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23CE" w14:textId="5D0747E3" w:rsidR="005A1E7E" w:rsidRDefault="005A1E7E" w:rsidP="005A1E7E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ОТЧЁТ</w:t>
      </w:r>
    </w:p>
    <w:p w14:paraId="19BD7877" w14:textId="25D8DA73" w:rsidR="005A1E7E" w:rsidRDefault="005A1E7E" w:rsidP="005A1E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 НЕДЕЛИ ФУНКЦИОНАЛЬНОЙ ГРАМОТНОСТИ В НАЧАЛЬНОЙ ШКОЛЕ</w:t>
      </w:r>
    </w:p>
    <w:p w14:paraId="5F6AF8D5" w14:textId="77777777" w:rsidR="005A1E7E" w:rsidRDefault="005A1E7E" w:rsidP="00A90484">
      <w:pPr>
        <w:spacing w:after="0"/>
        <w:ind w:firstLine="709"/>
        <w:jc w:val="both"/>
        <w:rPr>
          <w:sz w:val="24"/>
          <w:szCs w:val="24"/>
        </w:rPr>
      </w:pPr>
    </w:p>
    <w:p w14:paraId="18D7AF12" w14:textId="04ADC725" w:rsidR="00DA3B8F" w:rsidRPr="00A90484" w:rsidRDefault="00DA3B8F" w:rsidP="00A90484">
      <w:pPr>
        <w:spacing w:after="0"/>
        <w:ind w:firstLine="709"/>
        <w:jc w:val="both"/>
        <w:rPr>
          <w:sz w:val="24"/>
          <w:szCs w:val="24"/>
        </w:rPr>
      </w:pPr>
      <w:r w:rsidRPr="00A90484">
        <w:rPr>
          <w:sz w:val="24"/>
          <w:szCs w:val="24"/>
        </w:rPr>
        <w:t xml:space="preserve">С </w:t>
      </w:r>
      <w:r w:rsidR="00484BEA" w:rsidRPr="00A90484">
        <w:rPr>
          <w:sz w:val="24"/>
          <w:szCs w:val="24"/>
        </w:rPr>
        <w:t>5</w:t>
      </w:r>
      <w:r w:rsidRPr="00A90484">
        <w:rPr>
          <w:sz w:val="24"/>
          <w:szCs w:val="24"/>
        </w:rPr>
        <w:t xml:space="preserve"> ноября по 2</w:t>
      </w:r>
      <w:r w:rsidR="00484BEA" w:rsidRPr="00A90484">
        <w:rPr>
          <w:sz w:val="24"/>
          <w:szCs w:val="24"/>
        </w:rPr>
        <w:t>9</w:t>
      </w:r>
      <w:r w:rsidRPr="00A90484">
        <w:rPr>
          <w:sz w:val="24"/>
          <w:szCs w:val="24"/>
        </w:rPr>
        <w:t xml:space="preserve"> ноября в нашей образовательной организации были организованы и  проведены мероприятия в рамках недели «Формирования функциональной грамотности». Деятельность педагогов и обучающихся была  посвящена развитию основных компетенций</w:t>
      </w:r>
      <w:r w:rsidRPr="00A90484">
        <w:rPr>
          <w:rFonts w:cs="Times New Roman"/>
          <w:sz w:val="24"/>
          <w:szCs w:val="24"/>
          <w:shd w:val="clear" w:color="auto" w:fill="FFFFFF"/>
        </w:rPr>
        <w:t>, составляющих функциональную грамотность. Вся работа педагогов и обучающихся была сгруппирована  по трём направлениям «</w:t>
      </w:r>
      <w:r w:rsidRPr="00A90484">
        <w:rPr>
          <w:sz w:val="24"/>
          <w:szCs w:val="24"/>
        </w:rPr>
        <w:t xml:space="preserve">Неделя читательской грамотности и креативного мышления», «Неделя математической и финансовой грамотности», «Неделя </w:t>
      </w:r>
      <w:proofErr w:type="gramStart"/>
      <w:r w:rsidRPr="00A90484">
        <w:rPr>
          <w:sz w:val="24"/>
          <w:szCs w:val="24"/>
        </w:rPr>
        <w:t>естественно-научной</w:t>
      </w:r>
      <w:proofErr w:type="gramEnd"/>
      <w:r w:rsidRPr="00A90484">
        <w:rPr>
          <w:sz w:val="24"/>
          <w:szCs w:val="24"/>
        </w:rPr>
        <w:t xml:space="preserve"> грамотности и глобальных компетенций».</w:t>
      </w:r>
    </w:p>
    <w:p w14:paraId="1CCE7BBA" w14:textId="23EB6E7C" w:rsidR="00F12C76" w:rsidRPr="00A90484" w:rsidRDefault="00DA3B8F" w:rsidP="00A90484">
      <w:pPr>
        <w:spacing w:after="0"/>
        <w:ind w:firstLine="709"/>
        <w:jc w:val="both"/>
        <w:rPr>
          <w:sz w:val="24"/>
          <w:szCs w:val="24"/>
          <w:shd w:val="clear" w:color="auto" w:fill="FFFFFF"/>
        </w:rPr>
      </w:pPr>
      <w:r w:rsidRPr="00A90484">
        <w:rPr>
          <w:sz w:val="24"/>
          <w:szCs w:val="24"/>
          <w:shd w:val="clear" w:color="auto" w:fill="FFFFFF"/>
        </w:rPr>
        <w:t>С целью  совершенствования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обучающихся, вовлечения обучающихся                                     в самостоятельную деятельность, повышение интереса к предмету  состоялись мероприятия согласно плану проведения недели.</w:t>
      </w:r>
    </w:p>
    <w:p w14:paraId="2630F45F" w14:textId="41F5953A" w:rsidR="00DA3B8F" w:rsidRPr="00966CC1" w:rsidRDefault="00DA3B8F" w:rsidP="00A90484">
      <w:pPr>
        <w:spacing w:after="0"/>
        <w:ind w:firstLine="709"/>
        <w:jc w:val="both"/>
        <w:rPr>
          <w:sz w:val="24"/>
          <w:szCs w:val="24"/>
        </w:rPr>
      </w:pPr>
      <w:bookmarkStart w:id="0" w:name="_Hlk214192293"/>
      <w:r w:rsidRPr="00966CC1">
        <w:rPr>
          <w:sz w:val="24"/>
          <w:szCs w:val="24"/>
        </w:rPr>
        <w:t xml:space="preserve">В период с </w:t>
      </w:r>
      <w:r w:rsidR="00484BEA" w:rsidRPr="00966CC1">
        <w:rPr>
          <w:sz w:val="24"/>
          <w:szCs w:val="24"/>
        </w:rPr>
        <w:t>5</w:t>
      </w:r>
      <w:r w:rsidRPr="00966CC1">
        <w:rPr>
          <w:sz w:val="24"/>
          <w:szCs w:val="24"/>
        </w:rPr>
        <w:t xml:space="preserve"> ноября по </w:t>
      </w:r>
      <w:r w:rsidR="00DF7B2D" w:rsidRPr="00966CC1">
        <w:rPr>
          <w:sz w:val="24"/>
          <w:szCs w:val="24"/>
        </w:rPr>
        <w:t>12</w:t>
      </w:r>
      <w:r w:rsidRPr="00966CC1">
        <w:rPr>
          <w:sz w:val="24"/>
          <w:szCs w:val="24"/>
        </w:rPr>
        <w:t xml:space="preserve"> ноября в начальной школе прошла «Неделя читательской грамотности и креативного мышления». </w:t>
      </w:r>
    </w:p>
    <w:bookmarkEnd w:id="0"/>
    <w:p w14:paraId="45872688" w14:textId="24E12F2E" w:rsidR="00474437" w:rsidRPr="00966CC1" w:rsidRDefault="00474437" w:rsidP="00A9048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5 ноября состоялось открытие Недели функциональной грамотности</w:t>
      </w:r>
      <w:r w:rsidR="00D30FB5" w:rsidRPr="00966CC1">
        <w:rPr>
          <w:sz w:val="24"/>
          <w:szCs w:val="24"/>
        </w:rPr>
        <w:t>.</w:t>
      </w:r>
    </w:p>
    <w:p w14:paraId="4D9CC54D" w14:textId="77777777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 xml:space="preserve">В период с 5 ноября по 12 ноября в начальной школе прошла «Неделя читательской грамотности и креативного мышления». </w:t>
      </w:r>
    </w:p>
    <w:p w14:paraId="124A0839" w14:textId="77777777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5 ноября состоялось открытие Недели функциональной грамотности.</w:t>
      </w:r>
    </w:p>
    <w:p w14:paraId="3D2A1FBD" w14:textId="77777777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5 ноября обучающиеся 2-В класса провели экскурсию «Слово о книге» для одноклассников и познакомили их с историей происхождения книги.</w:t>
      </w:r>
    </w:p>
    <w:p w14:paraId="6824DCCC" w14:textId="4655797D" w:rsidR="00792845" w:rsidRPr="00966CC1" w:rsidRDefault="00E07F9B" w:rsidP="00E07F9B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При проведении викторины.   " Русские народные сказки" дети вспомнили разные виды сказок. Они отгадывали сказки по иллюстрациям, по отрывкам из произведений, соревновались  в угадывании сказки по предмету. Особенно понравилось ребятам групповая работа по собиранию пазла по сказке, ведь выигрывал тот, кто не просто соберёт пазл, но и отгадает иллюстрацию к сказке.</w:t>
      </w:r>
      <w:r w:rsidR="0096692A">
        <w:rPr>
          <w:sz w:val="24"/>
          <w:szCs w:val="24"/>
        </w:rPr>
        <w:t xml:space="preserve"> </w:t>
      </w:r>
      <w:proofErr w:type="gramStart"/>
      <w:r w:rsidR="00792845" w:rsidRPr="00966CC1">
        <w:rPr>
          <w:sz w:val="24"/>
          <w:szCs w:val="24"/>
        </w:rPr>
        <w:t>Д</w:t>
      </w:r>
      <w:proofErr w:type="gramEnd"/>
      <w:r w:rsidR="00792845" w:rsidRPr="00966CC1">
        <w:rPr>
          <w:sz w:val="24"/>
          <w:szCs w:val="24"/>
        </w:rPr>
        <w:t xml:space="preserve">ля обучающихся 2-А класса была проведена беседа «Слово о книге». Ребята </w:t>
      </w:r>
      <w:r w:rsidR="0096692A">
        <w:rPr>
          <w:sz w:val="24"/>
          <w:szCs w:val="24"/>
        </w:rPr>
        <w:t>с</w:t>
      </w:r>
      <w:r w:rsidR="00792845" w:rsidRPr="00966CC1">
        <w:rPr>
          <w:sz w:val="24"/>
          <w:szCs w:val="24"/>
        </w:rPr>
        <w:t xml:space="preserve">овершили путешествие по страницам любимых книг и побывали  в гостях у любимых героев. Провели конкурс  «Лучший </w:t>
      </w:r>
      <w:proofErr w:type="spellStart"/>
      <w:r w:rsidR="00792845" w:rsidRPr="00966CC1">
        <w:rPr>
          <w:sz w:val="24"/>
          <w:szCs w:val="24"/>
        </w:rPr>
        <w:t>скороговорщик</w:t>
      </w:r>
      <w:proofErr w:type="spellEnd"/>
      <w:r w:rsidR="00792845" w:rsidRPr="00966CC1">
        <w:rPr>
          <w:sz w:val="24"/>
          <w:szCs w:val="24"/>
        </w:rPr>
        <w:t xml:space="preserve">». Победителем стал </w:t>
      </w:r>
      <w:proofErr w:type="spellStart"/>
      <w:r w:rsidR="00792845" w:rsidRPr="00966CC1">
        <w:rPr>
          <w:sz w:val="24"/>
          <w:szCs w:val="24"/>
        </w:rPr>
        <w:t>Лабещенков</w:t>
      </w:r>
      <w:proofErr w:type="spellEnd"/>
      <w:r w:rsidR="00792845" w:rsidRPr="00966CC1">
        <w:rPr>
          <w:sz w:val="24"/>
          <w:szCs w:val="24"/>
        </w:rPr>
        <w:t xml:space="preserve"> Павел.</w:t>
      </w:r>
    </w:p>
    <w:p w14:paraId="141075DF" w14:textId="03D8265D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 xml:space="preserve">6 ноября ребята 2-В класса стали участниками соревнования </w:t>
      </w:r>
      <w:r w:rsidR="0096692A">
        <w:rPr>
          <w:sz w:val="24"/>
          <w:szCs w:val="24"/>
        </w:rPr>
        <w:t>«Реши кроссворд, ребус, шараду»</w:t>
      </w:r>
      <w:r w:rsidRPr="00966CC1">
        <w:rPr>
          <w:sz w:val="24"/>
          <w:szCs w:val="24"/>
        </w:rPr>
        <w:t>. Каждый из ребят имел возможность проверить свою эрудицию.</w:t>
      </w:r>
    </w:p>
    <w:p w14:paraId="3B6F7242" w14:textId="24ED0D55" w:rsidR="00AD434A" w:rsidRPr="00966CC1" w:rsidRDefault="007E5B50" w:rsidP="00AD434A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В 3-Г классе  проводили внеклассное мероприятие «Поиграем в слова. Ребусы, шарады, игры ». Ребята показали умения разгадывать головоломки, ребусы и шарады, выстраива</w:t>
      </w:r>
      <w:r w:rsidR="004F3560" w:rsidRPr="00966CC1">
        <w:rPr>
          <w:sz w:val="24"/>
          <w:szCs w:val="24"/>
        </w:rPr>
        <w:t xml:space="preserve">ли </w:t>
      </w:r>
      <w:r w:rsidRPr="00966CC1">
        <w:rPr>
          <w:sz w:val="24"/>
          <w:szCs w:val="24"/>
        </w:rPr>
        <w:t>логические цепочки, проявля</w:t>
      </w:r>
      <w:r w:rsidR="004F3560" w:rsidRPr="00966CC1">
        <w:rPr>
          <w:sz w:val="24"/>
          <w:szCs w:val="24"/>
        </w:rPr>
        <w:t>ли</w:t>
      </w:r>
      <w:r w:rsidRPr="00966CC1">
        <w:rPr>
          <w:sz w:val="24"/>
          <w:szCs w:val="24"/>
        </w:rPr>
        <w:t xml:space="preserve"> смекалку</w:t>
      </w:r>
      <w:r w:rsidR="004F3560" w:rsidRPr="00966CC1">
        <w:rPr>
          <w:sz w:val="24"/>
          <w:szCs w:val="24"/>
        </w:rPr>
        <w:t>.</w:t>
      </w:r>
      <w:r w:rsidR="00AD434A" w:rsidRPr="00966CC1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</w:p>
    <w:p w14:paraId="21C2CCF2" w14:textId="3FF1D8D9" w:rsidR="007E5B50" w:rsidRPr="00966CC1" w:rsidRDefault="00AD434A" w:rsidP="00AD434A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Все участники распределились на 4 команды. Каждой команде необходимо было пройти 3 уровня испытаний: 1 уровень – реши ребус, 2 уровень – реши шараду, 3 уровень – реши кроссворд. Учащиеся активно включились в работу, старались быстро, грамотно и успешно пройти уровень. Каждый ребенок имел возможность раскрыться и реализовать свои творческие и интеллектуальные возможности, проявить коммуникабельность и умение сотрудничать со сверстниками.</w:t>
      </w:r>
    </w:p>
    <w:p w14:paraId="5686A82E" w14:textId="493D2419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7 ноября в 4-Б классе была проведена викторина по теме «Русские народные сказки». Ребятам было интересно отвечать на вопросы с подвохом и завуалированными словами. Дети подготовили иллюстрации к сказкам и украсили ими класс. Каждый оценил творческие способности друг друга и рассказал почему именно эта сказка стала самой любимой!</w:t>
      </w:r>
    </w:p>
    <w:p w14:paraId="06EEC116" w14:textId="16447DED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 xml:space="preserve"> Учащиеся 1-А класса совершили путешествие по страницам любимых книг и побывать в гостях у любимых героев. Ребята познакомились с понятием «сказка» и видами сказок. Затем для них была проведена игра – викторина «В гостях у сказки», которая представляла собой несколько туров. Ребята активно угадывали сказки и сказочных персонажей.</w:t>
      </w:r>
      <w:r w:rsidR="0096692A">
        <w:rPr>
          <w:sz w:val="24"/>
          <w:szCs w:val="24"/>
        </w:rPr>
        <w:t xml:space="preserve"> </w:t>
      </w:r>
      <w:proofErr w:type="gramStart"/>
      <w:r w:rsidRPr="00966CC1">
        <w:rPr>
          <w:sz w:val="24"/>
          <w:szCs w:val="24"/>
        </w:rPr>
        <w:t>В</w:t>
      </w:r>
      <w:proofErr w:type="gramEnd"/>
      <w:r w:rsidRPr="00966CC1">
        <w:rPr>
          <w:sz w:val="24"/>
          <w:szCs w:val="24"/>
        </w:rPr>
        <w:t xml:space="preserve"> заключении дети рассказали о своих любимых сказках и сказочных героях. Ребята 2-В класса, выполняя задания сказочной викторины, окунулись в атмосферу с весёлого духа состязания, остроумия, находчивости, и сотрудничества. Они активно угадывали произведения, участвуя в конкурсах: </w:t>
      </w:r>
      <w:r w:rsidRPr="00966CC1">
        <w:rPr>
          <w:sz w:val="24"/>
          <w:szCs w:val="24"/>
        </w:rPr>
        <w:lastRenderedPageBreak/>
        <w:t>«Угадай сказку по картине», «Угадай сказку по отрывку», «Угадай сказку по предмету» и др.  Участники викторины доказали, что они любят книгу и дружат с ней. Также учащиеся подготовили иллюстрации к любимым сказкам. В 4-А классе прошёл час творчества «Рисуем сказку». В рисунках дети изобразили отрывки из любимых сказок, приняли участие в викторине «Угадай героя сказки?» Ребята проявили фантазию и мастерство, они с огромным удовольствием старались изобразить образы полюбившихся им героев. Работы получились интересные, разнообразные и яркие.</w:t>
      </w:r>
    </w:p>
    <w:p w14:paraId="29175559" w14:textId="6E97CDDA" w:rsidR="004F3560" w:rsidRPr="00966CC1" w:rsidRDefault="004F3560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В 3-Г классе была организована выставка иллюстраций любимой сказки. Ребята с удовольствием рассказали о сюжете сказки, о том, какими чертами характера обладает сказочный герой и, конечно же, на какого сказочного героя они хотели бы быть похожи.</w:t>
      </w:r>
    </w:p>
    <w:p w14:paraId="34BA4F54" w14:textId="1A522B52" w:rsidR="007325FA" w:rsidRPr="00966CC1" w:rsidRDefault="00792845" w:rsidP="00792845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В 3-В классе была организована выставка «М</w:t>
      </w:r>
      <w:r w:rsidR="007325FA" w:rsidRPr="00966CC1">
        <w:rPr>
          <w:sz w:val="24"/>
          <w:szCs w:val="24"/>
        </w:rPr>
        <w:t>оя любимая сказка</w:t>
      </w:r>
      <w:r w:rsidRPr="00966CC1">
        <w:rPr>
          <w:sz w:val="24"/>
          <w:szCs w:val="24"/>
        </w:rPr>
        <w:t>».</w:t>
      </w:r>
      <w:r w:rsidR="007325FA" w:rsidRPr="00966CC1">
        <w:rPr>
          <w:sz w:val="24"/>
          <w:szCs w:val="24"/>
        </w:rPr>
        <w:t xml:space="preserve"> </w:t>
      </w:r>
      <w:r w:rsidRPr="00966CC1">
        <w:rPr>
          <w:sz w:val="24"/>
          <w:szCs w:val="24"/>
        </w:rPr>
        <w:t>Ученики вспомнили свои любимые сказки, своих любимых сказочных героев, свой любимый мультфильм. Одни участники рисовали, а другие раскрашивали эпизоды из сказок. Все проявили фантазию и мастерство, приложили свои умения и старания. Известные герои сказок ожили. Всегда увлекательно читать, слушать, смотреть и конечно же рисовать, раскрашивать сказочного героя.</w:t>
      </w:r>
    </w:p>
    <w:p w14:paraId="4BDDA930" w14:textId="77777777" w:rsidR="00966CC1" w:rsidRPr="00966CC1" w:rsidRDefault="00792845" w:rsidP="00966CC1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Во 2-А  классе развернулась настоящая выставка искусств: ребята с гордостью представили рисунки к любимым сказкам. Все  работы была наполнены фантазией и креативом, и было заметно, как наши маленькие художники вжились в мир героев. Каждый рисунок рассказывал свою уникальную историю.</w:t>
      </w:r>
      <w:r w:rsidR="00966CC1" w:rsidRPr="00966CC1">
        <w:rPr>
          <w:sz w:val="24"/>
          <w:szCs w:val="24"/>
        </w:rPr>
        <w:t xml:space="preserve"> </w:t>
      </w:r>
    </w:p>
    <w:p w14:paraId="3AA25385" w14:textId="4C8BD14C" w:rsidR="00966CC1" w:rsidRPr="00966CC1" w:rsidRDefault="00966CC1" w:rsidP="00966CC1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11 ноября в 1-Б классе прошёл Библиотечный урок.</w:t>
      </w:r>
      <w:r w:rsidR="009D3080">
        <w:rPr>
          <w:sz w:val="24"/>
          <w:szCs w:val="24"/>
        </w:rPr>
        <w:t xml:space="preserve"> </w:t>
      </w:r>
      <w:r w:rsidRPr="00966CC1">
        <w:rPr>
          <w:sz w:val="24"/>
          <w:szCs w:val="24"/>
        </w:rPr>
        <w:t>Ребят радушно встретила хозяйка Книжного царства Галина Анатольевна</w:t>
      </w:r>
      <w:proofErr w:type="gramStart"/>
      <w:r w:rsidRPr="00966CC1">
        <w:rPr>
          <w:sz w:val="24"/>
          <w:szCs w:val="24"/>
        </w:rPr>
        <w:t xml:space="preserve"> .</w:t>
      </w:r>
      <w:proofErr w:type="gramEnd"/>
      <w:r w:rsidRPr="00966CC1">
        <w:rPr>
          <w:sz w:val="24"/>
          <w:szCs w:val="24"/>
        </w:rPr>
        <w:t xml:space="preserve"> Она познакомила ребят с особым порядком расположения книг на полках, с книжками, которые подарили школьной библиотеке обучающиеся нашей школы.</w:t>
      </w:r>
      <w:r w:rsidR="009D3080">
        <w:rPr>
          <w:sz w:val="24"/>
          <w:szCs w:val="24"/>
        </w:rPr>
        <w:t xml:space="preserve"> </w:t>
      </w:r>
      <w:r w:rsidRPr="00966CC1">
        <w:rPr>
          <w:sz w:val="24"/>
          <w:szCs w:val="24"/>
        </w:rPr>
        <w:t>Первоклассники отвечали на вопросы «Сказочной викторины», а также инсценировали сказку «Репка». Давно известная сказка, у детей вызвала массу положительных эмоций.</w:t>
      </w:r>
    </w:p>
    <w:p w14:paraId="75E528E9" w14:textId="69C8E540" w:rsidR="00966CC1" w:rsidRPr="00966CC1" w:rsidRDefault="0096692A" w:rsidP="00966CC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1- В классе прошел конкурс «Лучший </w:t>
      </w:r>
      <w:proofErr w:type="spellStart"/>
      <w:r>
        <w:rPr>
          <w:sz w:val="24"/>
          <w:szCs w:val="24"/>
        </w:rPr>
        <w:t>скороговорщик</w:t>
      </w:r>
      <w:proofErr w:type="spellEnd"/>
      <w:r>
        <w:rPr>
          <w:sz w:val="24"/>
          <w:szCs w:val="24"/>
        </w:rPr>
        <w:t>»</w:t>
      </w:r>
      <w:r w:rsidR="00966CC1" w:rsidRPr="00966CC1">
        <w:rPr>
          <w:sz w:val="24"/>
          <w:szCs w:val="24"/>
        </w:rPr>
        <w:t xml:space="preserve"> и викторина '"Русские народные сказки".</w:t>
      </w:r>
      <w:r>
        <w:rPr>
          <w:sz w:val="24"/>
          <w:szCs w:val="24"/>
        </w:rPr>
        <w:t xml:space="preserve"> </w:t>
      </w:r>
      <w:r w:rsidR="00966CC1" w:rsidRPr="00966CC1">
        <w:rPr>
          <w:sz w:val="24"/>
          <w:szCs w:val="24"/>
        </w:rPr>
        <w:t>На конкурсе</w:t>
      </w:r>
      <w:r>
        <w:rPr>
          <w:sz w:val="24"/>
          <w:szCs w:val="24"/>
        </w:rPr>
        <w:t xml:space="preserve"> </w:t>
      </w:r>
      <w:r w:rsidR="00966CC1" w:rsidRPr="00966CC1">
        <w:rPr>
          <w:sz w:val="24"/>
          <w:szCs w:val="24"/>
        </w:rPr>
        <w:t xml:space="preserve">" Лучший </w:t>
      </w:r>
      <w:proofErr w:type="spellStart"/>
      <w:r w:rsidR="00966CC1" w:rsidRPr="00966CC1">
        <w:rPr>
          <w:sz w:val="24"/>
          <w:szCs w:val="24"/>
        </w:rPr>
        <w:t>скороговорщик</w:t>
      </w:r>
      <w:proofErr w:type="spellEnd"/>
      <w:r w:rsidR="00966CC1" w:rsidRPr="00966CC1">
        <w:rPr>
          <w:sz w:val="24"/>
          <w:szCs w:val="24"/>
        </w:rPr>
        <w:t>" ребята узнали, что скороговорки - это настоящий тренажёр для детской речи.15 детей из класса приняли участие в их проговаривании, развивая свою дикцию и артикуляцию.</w:t>
      </w:r>
    </w:p>
    <w:p w14:paraId="1BE67ED8" w14:textId="0B46DB0D" w:rsidR="00792845" w:rsidRPr="00966CC1" w:rsidRDefault="00966CC1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12 ноября в 1- В классе была организована выставка рисунков " Мои любимые сказки" . 13 детей из класса приняли участие в выставке, рассказали одноклассникам о своих любимых сказочных героях. Мероприятие прошло тепло и интересно. Многие ребята из класса после выставки решили обязательно ознакомиться с любимыми сказками своих товарищей.</w:t>
      </w:r>
    </w:p>
    <w:p w14:paraId="10720A57" w14:textId="77777777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 xml:space="preserve">В течение недели учащиеся начальных классов выполняли задания олимпиады по культуре «Культура вокруг нас» на сайте </w:t>
      </w:r>
      <w:proofErr w:type="spellStart"/>
      <w:r w:rsidRPr="00966CC1">
        <w:rPr>
          <w:sz w:val="24"/>
          <w:szCs w:val="24"/>
        </w:rPr>
        <w:t>Учи.ру</w:t>
      </w:r>
      <w:proofErr w:type="spellEnd"/>
      <w:r w:rsidRPr="00966CC1">
        <w:rPr>
          <w:sz w:val="24"/>
          <w:szCs w:val="24"/>
        </w:rPr>
        <w:t>. Такая работа развивает интерес к русской культуре: языку, литературе, истории и искусству; помогает находить взаимосвязи между русской культурой и историей; тренирует эрудицию и наглядно-образное мышление; развивает воображение и умение мыслить системно.</w:t>
      </w:r>
    </w:p>
    <w:p w14:paraId="02035891" w14:textId="77777777" w:rsidR="002A28C4" w:rsidRPr="00966CC1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Также учащиеся начальных классов приняли участие в Международной акции «Большой этнографический диктант», которая знакомит с культурой народов, проживающих в России. Каждый участник диктанта смог оценить общий уровень своей этнокультурной грамотности, расширить знания о своей стране и республике.</w:t>
      </w:r>
    </w:p>
    <w:p w14:paraId="3DE65460" w14:textId="77777777" w:rsidR="002A28C4" w:rsidRDefault="002A28C4" w:rsidP="002A28C4">
      <w:pPr>
        <w:spacing w:after="0"/>
        <w:ind w:firstLine="709"/>
        <w:jc w:val="both"/>
        <w:rPr>
          <w:sz w:val="24"/>
          <w:szCs w:val="24"/>
        </w:rPr>
      </w:pPr>
      <w:r w:rsidRPr="00966CC1">
        <w:rPr>
          <w:sz w:val="24"/>
          <w:szCs w:val="24"/>
        </w:rPr>
        <w:t>12 ноября были подведены итоги Недели читательской грамотности и креативного мышления.</w:t>
      </w:r>
    </w:p>
    <w:p w14:paraId="650E5340" w14:textId="3FC767E2" w:rsidR="00DA3B8F" w:rsidRPr="00EB3AD1" w:rsidRDefault="00DA3B8F" w:rsidP="002A28C4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 xml:space="preserve">С 13 ноября по </w:t>
      </w:r>
      <w:r w:rsidR="009D3080" w:rsidRPr="00EB3AD1">
        <w:rPr>
          <w:sz w:val="24"/>
          <w:szCs w:val="24"/>
        </w:rPr>
        <w:t xml:space="preserve">20 </w:t>
      </w:r>
      <w:r w:rsidRPr="00EB3AD1">
        <w:rPr>
          <w:sz w:val="24"/>
          <w:szCs w:val="24"/>
        </w:rPr>
        <w:t xml:space="preserve">ноября была проведена «Неделя математической и финансовой грамотности». </w:t>
      </w:r>
    </w:p>
    <w:p w14:paraId="3CB9E464" w14:textId="262DBA3C" w:rsidR="00474437" w:rsidRPr="00EB3AD1" w:rsidRDefault="00DA3B8F" w:rsidP="00A90484">
      <w:pPr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EB3AD1">
        <w:rPr>
          <w:rFonts w:cs="Times New Roman"/>
          <w:sz w:val="24"/>
          <w:szCs w:val="24"/>
          <w:shd w:val="clear" w:color="auto" w:fill="FFFFFF"/>
        </w:rPr>
        <w:t xml:space="preserve">Целью проведения мероприятий являлось </w:t>
      </w:r>
      <w:r w:rsidRPr="00EB3AD1">
        <w:rPr>
          <w:rFonts w:cs="Times New Roman"/>
          <w:sz w:val="24"/>
          <w:szCs w:val="24"/>
        </w:rPr>
        <w:t>развитие у учащихся интереса к занятиям математикой, углубление представлений обучающихся об использовании сведений                                   из математики в повседневной жизни</w:t>
      </w:r>
      <w:r w:rsidRPr="00EB3AD1">
        <w:rPr>
          <w:rFonts w:cs="Times New Roman"/>
          <w:sz w:val="24"/>
          <w:szCs w:val="24"/>
          <w:shd w:val="clear" w:color="auto" w:fill="FFFFFF"/>
        </w:rPr>
        <w:t>, содействие формированию разумного финансового поведения, ответственного отношения к личным финансам.</w:t>
      </w:r>
    </w:p>
    <w:p w14:paraId="2EA09A7E" w14:textId="3942F30C" w:rsidR="00F36223" w:rsidRPr="00EB3AD1" w:rsidRDefault="00F36223" w:rsidP="00F36223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lastRenderedPageBreak/>
        <w:t>11 ноября ученики 2-В класса стали участниками викторины «Математика-царица наук». Ребята выполняли математические задачи на сообразительность, на логику, на внимание и эрудицию.</w:t>
      </w:r>
    </w:p>
    <w:p w14:paraId="533A9C13" w14:textId="0FE856B9" w:rsidR="00966CC1" w:rsidRPr="00EB3AD1" w:rsidRDefault="00474437" w:rsidP="009D3080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1</w:t>
      </w:r>
      <w:r w:rsidR="00966CC1" w:rsidRPr="00EB3AD1">
        <w:rPr>
          <w:sz w:val="24"/>
          <w:szCs w:val="24"/>
        </w:rPr>
        <w:t>3</w:t>
      </w:r>
      <w:r w:rsidRPr="00EB3AD1">
        <w:rPr>
          <w:sz w:val="24"/>
          <w:szCs w:val="24"/>
        </w:rPr>
        <w:t xml:space="preserve"> ноября </w:t>
      </w:r>
      <w:r w:rsidR="00966CC1" w:rsidRPr="00EB3AD1">
        <w:rPr>
          <w:sz w:val="24"/>
          <w:szCs w:val="24"/>
        </w:rPr>
        <w:t>в 4-Б классе прошел «Математический турнир». Такие занятия помогают формированию у учащихся интереса  к изучению математики  посредством игрового и занимательного материала.</w:t>
      </w:r>
      <w:r w:rsidR="009D3080" w:rsidRPr="00EB3AD1">
        <w:rPr>
          <w:sz w:val="24"/>
          <w:szCs w:val="24"/>
        </w:rPr>
        <w:t xml:space="preserve"> </w:t>
      </w:r>
      <w:r w:rsidR="00966CC1" w:rsidRPr="00EB3AD1">
        <w:rPr>
          <w:sz w:val="24"/>
          <w:szCs w:val="24"/>
        </w:rPr>
        <w:t xml:space="preserve">Детям очень понравилось выполнять задания на логику в карточках, решать задачки, примеры и кроссворды с помощью интерактивной доски. </w:t>
      </w:r>
    </w:p>
    <w:p w14:paraId="2937BCB2" w14:textId="3CB1CB18" w:rsidR="009D3080" w:rsidRPr="00EB3AD1" w:rsidRDefault="009D3080" w:rsidP="009D3080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Обучающиеся 4-ых классов приняли участие в анкетировании «Выявление интереса учащихся к учебной дисциплине «Математика». Большинство респондентов указали: что математика нужна везде; им нравятся уроки учителя; встречая трудности, стараются их преодолеть; испытывают удовлетворение от понимания трудного материала</w:t>
      </w:r>
      <w:r w:rsidRPr="00EB3AD1">
        <w:rPr>
          <w:b/>
          <w:bCs/>
          <w:sz w:val="24"/>
          <w:szCs w:val="24"/>
        </w:rPr>
        <w:t xml:space="preserve">; </w:t>
      </w:r>
      <w:r w:rsidRPr="00EB3AD1">
        <w:rPr>
          <w:sz w:val="24"/>
          <w:szCs w:val="24"/>
        </w:rPr>
        <w:t>в основном выполняют работу самостоятельно; учат математику, потому что интересно; чтобы вызвать интерес к предмету, учителю необходимо использовать интересные творческие задания, занимательные игры, быть добрым педагогом.</w:t>
      </w:r>
    </w:p>
    <w:p w14:paraId="5D4DED40" w14:textId="5F53B446" w:rsidR="00354508" w:rsidRPr="00EB3AD1" w:rsidRDefault="00354508" w:rsidP="009D3080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14 ноября в 3-Г классе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прошел математический турнир. Ребята разделились на 3 команды, придумали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название и выбрали капитанов. Турнир включал в себя занимательные задачки,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головоломки, математические вопросы и конкурс капитанов. Участвуя в турнире,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ребята также совершенствовали вычислительные навыки. Творческая обстановка во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время мероприятия благотворно влияла на эмоциональный настрой школьников.</w:t>
      </w:r>
      <w:r w:rsidR="009D3080" w:rsidRPr="00EB3AD1">
        <w:rPr>
          <w:sz w:val="24"/>
          <w:szCs w:val="24"/>
        </w:rPr>
        <w:t xml:space="preserve"> </w:t>
      </w:r>
      <w:r w:rsidRPr="00EB3AD1">
        <w:rPr>
          <w:sz w:val="24"/>
          <w:szCs w:val="24"/>
        </w:rPr>
        <w:t>Каждая команда с достоинством показала свои результаты в области математики.</w:t>
      </w:r>
    </w:p>
    <w:p w14:paraId="58859F41" w14:textId="3BB969FF" w:rsidR="009D3080" w:rsidRPr="00EB3AD1" w:rsidRDefault="009D3080" w:rsidP="009D3080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 xml:space="preserve">17 ноября учащимися </w:t>
      </w:r>
      <w:r w:rsidR="000D7169" w:rsidRPr="00EB3AD1">
        <w:rPr>
          <w:sz w:val="24"/>
          <w:szCs w:val="24"/>
        </w:rPr>
        <w:t>вторых</w:t>
      </w:r>
      <w:r w:rsidRPr="00EB3AD1">
        <w:rPr>
          <w:sz w:val="24"/>
          <w:szCs w:val="24"/>
        </w:rPr>
        <w:t xml:space="preserve"> классов была представлена выставка рисунков «Математика в нашей жизни». Задачей работ стало развитие творческих способностей и эмоционально-положительного отношения к математике посредством изобразительного искусства у детей младшего школьного возраста. Ребята 3-Г класса классе провели поисковую деятельность и оформили результат своего труда в форме интересных рисунков. Интересные факты, связанные с числами, привлекли внимание не только учеников начальной школы, но и учащихся средних и старших классов. Данный конкурс способствовал развитию интереса к математике и углубление представлений учащихся об использовании сведений из математики в повседневной жизни.</w:t>
      </w:r>
    </w:p>
    <w:p w14:paraId="5FF14A96" w14:textId="4C60C1B8" w:rsidR="00955170" w:rsidRPr="00EB3AD1" w:rsidRDefault="006616AF" w:rsidP="00EE29C1">
      <w:pPr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 w:rsidRPr="00EB3AD1">
        <w:rPr>
          <w:rFonts w:cs="Times New Roman"/>
          <w:sz w:val="24"/>
          <w:szCs w:val="24"/>
          <w:shd w:val="clear" w:color="auto" w:fill="FFFFFF"/>
        </w:rPr>
        <w:t>По окончании недели были подведены итоги Недели математической финансовой грамотности.</w:t>
      </w:r>
    </w:p>
    <w:p w14:paraId="4906F3B1" w14:textId="7E8DB28D" w:rsidR="006616AF" w:rsidRPr="00EB3AD1" w:rsidRDefault="006616AF" w:rsidP="00A90484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 xml:space="preserve">С </w:t>
      </w:r>
      <w:r w:rsidR="00955170" w:rsidRPr="00EB3AD1">
        <w:rPr>
          <w:sz w:val="24"/>
          <w:szCs w:val="24"/>
        </w:rPr>
        <w:t>21</w:t>
      </w:r>
      <w:r w:rsidRPr="00EB3AD1">
        <w:rPr>
          <w:sz w:val="24"/>
          <w:szCs w:val="24"/>
        </w:rPr>
        <w:t xml:space="preserve"> ноября по 2</w:t>
      </w:r>
      <w:r w:rsidR="00955170" w:rsidRPr="00EB3AD1">
        <w:rPr>
          <w:sz w:val="24"/>
          <w:szCs w:val="24"/>
        </w:rPr>
        <w:t>8</w:t>
      </w:r>
      <w:r w:rsidRPr="00EB3AD1">
        <w:rPr>
          <w:sz w:val="24"/>
          <w:szCs w:val="24"/>
        </w:rPr>
        <w:t xml:space="preserve"> ноября прошла «Неделя естественно-научной грамотности и глобальных компетенций».</w:t>
      </w:r>
    </w:p>
    <w:p w14:paraId="11BCFEF1" w14:textId="5EB37D1B" w:rsidR="004D1F81" w:rsidRPr="00EB3AD1" w:rsidRDefault="00261386" w:rsidP="00261386">
      <w:pPr>
        <w:spacing w:after="0"/>
        <w:ind w:firstLine="567"/>
        <w:jc w:val="both"/>
        <w:rPr>
          <w:rFonts w:cs="Times New Roman"/>
          <w:sz w:val="24"/>
          <w:szCs w:val="24"/>
        </w:rPr>
      </w:pPr>
      <w:proofErr w:type="gramStart"/>
      <w:r w:rsidRPr="00EB3AD1">
        <w:rPr>
          <w:rFonts w:cs="Times New Roman"/>
          <w:sz w:val="24"/>
          <w:szCs w:val="24"/>
        </w:rPr>
        <w:t>Практически ежедневно</w:t>
      </w:r>
      <w:r w:rsidR="004D1F81" w:rsidRPr="00EB3AD1">
        <w:rPr>
          <w:rFonts w:cs="Times New Roman"/>
          <w:sz w:val="24"/>
          <w:szCs w:val="24"/>
        </w:rPr>
        <w:t xml:space="preserve"> мы выбрасываем пластиковые бутылки, одноразовую посуду, упаковку от продуктов, всевозможные коробочки, диски,  трубочки, старые фломастеры, газеты, фантики и т.д.</w:t>
      </w:r>
      <w:proofErr w:type="gramEnd"/>
      <w:r w:rsidR="004D1F81" w:rsidRPr="00EB3AD1">
        <w:rPr>
          <w:rFonts w:cs="Times New Roman"/>
          <w:sz w:val="24"/>
          <w:szCs w:val="24"/>
        </w:rPr>
        <w:t xml:space="preserve"> Но, эти ненужные, на первый взгляд, вещи могут получить новое применение, стать основой для оригинальных детских поделок или увлекательных игрушек, обрести вторую жизнь. </w:t>
      </w:r>
      <w:r w:rsidR="004D1F81" w:rsidRPr="00EB3AD1">
        <w:rPr>
          <w:rFonts w:cs="Times New Roman"/>
          <w:bCs/>
          <w:sz w:val="24"/>
          <w:szCs w:val="24"/>
        </w:rPr>
        <w:t xml:space="preserve">В рамках Недели </w:t>
      </w:r>
      <w:proofErr w:type="gramStart"/>
      <w:r w:rsidR="004D1F81" w:rsidRPr="00EB3AD1">
        <w:rPr>
          <w:rFonts w:cs="Times New Roman"/>
          <w:bCs/>
          <w:sz w:val="24"/>
          <w:szCs w:val="24"/>
        </w:rPr>
        <w:t>естественно-научной</w:t>
      </w:r>
      <w:proofErr w:type="gramEnd"/>
      <w:r w:rsidR="004D1F81" w:rsidRPr="00EB3AD1">
        <w:rPr>
          <w:rFonts w:cs="Times New Roman"/>
          <w:bCs/>
          <w:sz w:val="24"/>
          <w:szCs w:val="24"/>
        </w:rPr>
        <w:t xml:space="preserve"> грамотности и глобальные компетенции</w:t>
      </w:r>
      <w:r w:rsidR="004D1F81" w:rsidRPr="00EB3AD1">
        <w:rPr>
          <w:rFonts w:cs="Times New Roman"/>
          <w:sz w:val="24"/>
          <w:szCs w:val="24"/>
        </w:rPr>
        <w:t xml:space="preserve"> родители и учащиеся 3-Г класса приняли активное участие в выставке «Бытовым отходам вторая жизнь»,  проявив выдумку, фантазию и творческие способности. Отслужившие свой срок вещи обрели вторую жизнь. Некоторые из них вполне могу украсить интерьер квартиры, другие стать оригинальным сувениром, а третьи любимой игрушкой для ребёнка. А сколько радости и неподдельной гордости было в глазах детей, когда они рассказывали о совместном с родителями творчестве.</w:t>
      </w:r>
      <w:r w:rsidR="004143DC" w:rsidRPr="00EB3AD1">
        <w:rPr>
          <w:rFonts w:cs="Times New Roman"/>
          <w:sz w:val="24"/>
          <w:szCs w:val="24"/>
        </w:rPr>
        <w:t xml:space="preserve"> Идею выставки поддержали ученики 2-Б и 2-В классов. У ребят получились замечательные предметы, которые могут принести пользу, украсить домашний интерьер, стать хорошим подарком для друзей и родных. </w:t>
      </w:r>
    </w:p>
    <w:p w14:paraId="44FF6993" w14:textId="0F036EC4" w:rsidR="004D1F81" w:rsidRPr="00EB3AD1" w:rsidRDefault="004D1F81" w:rsidP="0026138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B3AD1">
        <w:rPr>
          <w:rFonts w:cs="Times New Roman"/>
          <w:sz w:val="24"/>
          <w:szCs w:val="24"/>
        </w:rPr>
        <w:t xml:space="preserve">24 ноября в 4-Б классе прошло внеурочное занятие «Как жить экологично в городе». Цель такого занятия наглядно демонстрирует, что может делать каждый ученик, чтобы помочь в решении экологических проблем, и объясняет важность любого, даже самого маленького поступка.  Дети познакомились с простыми привычками, которые помогут им ежедневно заботиться о природе и своем здоровье, нарисовали рисунки на тему «Чистота природы начинается с тебя». </w:t>
      </w:r>
    </w:p>
    <w:p w14:paraId="5BCEB50D" w14:textId="38920F47" w:rsidR="006616AF" w:rsidRPr="00EB3AD1" w:rsidRDefault="004D1F81" w:rsidP="0026138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B3AD1">
        <w:rPr>
          <w:rFonts w:cs="Times New Roman"/>
          <w:sz w:val="24"/>
          <w:szCs w:val="24"/>
        </w:rPr>
        <w:lastRenderedPageBreak/>
        <w:t>25 ноября во 2-В классе прошёл экологический урок «</w:t>
      </w:r>
      <w:proofErr w:type="spellStart"/>
      <w:r w:rsidRPr="00EB3AD1">
        <w:rPr>
          <w:rFonts w:cs="Times New Roman"/>
          <w:sz w:val="24"/>
          <w:szCs w:val="24"/>
        </w:rPr>
        <w:t>Эколята</w:t>
      </w:r>
      <w:proofErr w:type="spellEnd"/>
      <w:r w:rsidRPr="00EB3AD1">
        <w:rPr>
          <w:rFonts w:cs="Times New Roman"/>
          <w:sz w:val="24"/>
          <w:szCs w:val="24"/>
        </w:rPr>
        <w:t xml:space="preserve"> – друзья и защитники природы». Задания были направлены на  формирование у детей культуры </w:t>
      </w:r>
      <w:proofErr w:type="spellStart"/>
      <w:r w:rsidRPr="00EB3AD1">
        <w:rPr>
          <w:rFonts w:cs="Times New Roman"/>
          <w:sz w:val="24"/>
          <w:szCs w:val="24"/>
        </w:rPr>
        <w:t>природолюбия</w:t>
      </w:r>
      <w:proofErr w:type="spellEnd"/>
      <w:r w:rsidRPr="00EB3AD1">
        <w:rPr>
          <w:rFonts w:cs="Times New Roman"/>
          <w:sz w:val="24"/>
          <w:szCs w:val="24"/>
        </w:rPr>
        <w:t xml:space="preserve"> и экологической культуры, обучению дружбе с природой, охране её, заботите о братьях наших меньших, умения приходить на помощь в трудную минуту обитателям леса, трудиться на благо природы, быть добрым, честным, внимательным и вежливым к природе. </w:t>
      </w:r>
    </w:p>
    <w:p w14:paraId="2C4FFB95" w14:textId="420B19DA" w:rsidR="000D7169" w:rsidRPr="00EB3AD1" w:rsidRDefault="000D7169" w:rsidP="000D7169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25 ноября в 3-Г классе состоялся классный час на тему «</w:t>
      </w:r>
      <w:proofErr w:type="spellStart"/>
      <w:r w:rsidRPr="00EB3AD1">
        <w:rPr>
          <w:sz w:val="24"/>
          <w:szCs w:val="24"/>
        </w:rPr>
        <w:t>Эколята</w:t>
      </w:r>
      <w:proofErr w:type="spellEnd"/>
      <w:r w:rsidRPr="00EB3AD1">
        <w:rPr>
          <w:sz w:val="24"/>
          <w:szCs w:val="24"/>
        </w:rPr>
        <w:t xml:space="preserve"> –защитники природы». Ознакомление учащихся с природой является одной из важных задач в работе с детьми. Дети испытывают потребность в общении с природой. Они учатся любить природу, наблюдать, сопереживать, понимать, что наша Земля не может существовать без природы и всех ее растений и обитателей. Ребятам было не только интересно и красиво, но и поучительно. К детям приходили персонажи, такие как Ёлочка и Шалун, они загадывали детям загадки, знакомили с правилами поведения в природе, принимали активное участие в играх и конкурсах. Напоследок ребятам было дано задание придумать и нарисовать различные предупреждающие знаки о защите леса от негативных явлений.</w:t>
      </w:r>
    </w:p>
    <w:p w14:paraId="3495DF1E" w14:textId="2105E299" w:rsidR="000D7169" w:rsidRPr="00EB3AD1" w:rsidRDefault="000D7169" w:rsidP="000D7169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В течение недели учащиеся начальной школы принимали участие в экологической акции: «Батарейки сдавайтесь». Цель - привлечь внимание граждан к проблемам ограниченности ресурсов, загрязнения окружающей среды и управления отходами.</w:t>
      </w:r>
    </w:p>
    <w:p w14:paraId="084EE9F3" w14:textId="36F487A9" w:rsidR="00955170" w:rsidRPr="00EE29C1" w:rsidRDefault="00955170" w:rsidP="00EE29C1">
      <w:pPr>
        <w:spacing w:after="0"/>
        <w:ind w:firstLine="709"/>
        <w:jc w:val="both"/>
        <w:rPr>
          <w:sz w:val="24"/>
          <w:szCs w:val="24"/>
        </w:rPr>
      </w:pPr>
      <w:r w:rsidRPr="00EB3AD1">
        <w:rPr>
          <w:sz w:val="24"/>
          <w:szCs w:val="24"/>
        </w:rPr>
        <w:t>28</w:t>
      </w:r>
      <w:r w:rsidR="006616AF" w:rsidRPr="00EB3AD1">
        <w:rPr>
          <w:sz w:val="24"/>
          <w:szCs w:val="24"/>
        </w:rPr>
        <w:t xml:space="preserve"> ноября подведены итоги Недели естественно-научной грамотности и глобальных компетенций.</w:t>
      </w:r>
    </w:p>
    <w:p w14:paraId="526CD9D7" w14:textId="1324BA76" w:rsidR="006616AF" w:rsidRPr="00A90484" w:rsidRDefault="00955170" w:rsidP="00A90484">
      <w:pPr>
        <w:spacing w:after="0"/>
        <w:ind w:firstLine="709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Мероприятия в рамках</w:t>
      </w:r>
      <w:r w:rsidR="006616AF" w:rsidRPr="00A90484">
        <w:rPr>
          <w:rFonts w:cs="Times New Roman"/>
          <w:sz w:val="24"/>
          <w:szCs w:val="24"/>
          <w:shd w:val="clear" w:color="auto" w:fill="FFFFFF"/>
        </w:rPr>
        <w:t xml:space="preserve"> «Неделя функциональной грамотности» в начальных классах прошл</w:t>
      </w:r>
      <w:r>
        <w:rPr>
          <w:rFonts w:cs="Times New Roman"/>
          <w:sz w:val="24"/>
          <w:szCs w:val="24"/>
          <w:shd w:val="clear" w:color="auto" w:fill="FFFFFF"/>
        </w:rPr>
        <w:t>и</w:t>
      </w:r>
      <w:r w:rsidR="006616AF" w:rsidRPr="00A90484">
        <w:rPr>
          <w:rFonts w:cs="Times New Roman"/>
          <w:sz w:val="24"/>
          <w:szCs w:val="24"/>
          <w:shd w:val="clear" w:color="auto" w:fill="FFFFFF"/>
        </w:rPr>
        <w:t xml:space="preserve">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Все мероприятия были проведены на должном организационном и методическом уровне, носили творческий, познавательный и занимательный характер. Учителя начальной школы проявили хорошие организаторские и творческие способности, использовали современные компьютерные технологии. Каждый ребенок имел возможность раскрыться и реализовать свои творческие и интеллектуальные возможности, проявить коммуникабельность и умение сотрудни</w:t>
      </w:r>
      <w:r w:rsidR="003A0E93">
        <w:rPr>
          <w:rFonts w:cs="Times New Roman"/>
          <w:sz w:val="24"/>
          <w:szCs w:val="24"/>
          <w:shd w:val="clear" w:color="auto" w:fill="FFFFFF"/>
        </w:rPr>
        <w:t xml:space="preserve">чать </w:t>
      </w:r>
      <w:r w:rsidR="006616AF" w:rsidRPr="00A90484">
        <w:rPr>
          <w:rFonts w:cs="Times New Roman"/>
          <w:sz w:val="24"/>
          <w:szCs w:val="24"/>
          <w:shd w:val="clear" w:color="auto" w:fill="FFFFFF"/>
        </w:rPr>
        <w:t>со сверстниками.</w:t>
      </w:r>
    </w:p>
    <w:p w14:paraId="34EDF5B5" w14:textId="7BEAB733" w:rsidR="006616AF" w:rsidRPr="00A90484" w:rsidRDefault="006616AF" w:rsidP="00A90484">
      <w:pPr>
        <w:spacing w:after="0"/>
        <w:ind w:firstLine="709"/>
        <w:jc w:val="both"/>
        <w:rPr>
          <w:sz w:val="24"/>
          <w:szCs w:val="24"/>
        </w:rPr>
      </w:pPr>
      <w:r w:rsidRPr="00A90484">
        <w:rPr>
          <w:sz w:val="24"/>
          <w:szCs w:val="24"/>
        </w:rPr>
        <w:t xml:space="preserve">Такая форма организации сотрудничества взрослых и детей расширяет кругозор обучающихся, способствует сохранению и развитию интереса к разным видам деятельности </w:t>
      </w:r>
      <w:r w:rsidR="003A0E93">
        <w:rPr>
          <w:sz w:val="24"/>
          <w:szCs w:val="24"/>
        </w:rPr>
        <w:t xml:space="preserve">               </w:t>
      </w:r>
      <w:bookmarkStart w:id="1" w:name="_GoBack"/>
      <w:bookmarkEnd w:id="1"/>
      <w:r w:rsidRPr="00A90484">
        <w:rPr>
          <w:sz w:val="24"/>
          <w:szCs w:val="24"/>
        </w:rPr>
        <w:t>и конкретным предметам, формирует навыки группового взаимодействия, повышает самооценку учеников.</w:t>
      </w:r>
    </w:p>
    <w:p w14:paraId="25E89752" w14:textId="77777777" w:rsidR="006616AF" w:rsidRPr="006616AF" w:rsidRDefault="006616AF" w:rsidP="006616AF">
      <w:pPr>
        <w:spacing w:after="0"/>
        <w:ind w:firstLine="709"/>
        <w:jc w:val="both"/>
        <w:rPr>
          <w:sz w:val="24"/>
          <w:szCs w:val="24"/>
        </w:rPr>
      </w:pPr>
    </w:p>
    <w:sectPr w:rsidR="006616AF" w:rsidRPr="006616AF" w:rsidSect="00DA3B8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SF UI">
    <w:altName w:val="Cambria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.SFUI-Regular">
    <w:altName w:val="Cambria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7A"/>
    <w:multiLevelType w:val="multilevel"/>
    <w:tmpl w:val="67AA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E1631"/>
    <w:multiLevelType w:val="multilevel"/>
    <w:tmpl w:val="13E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E3EBD"/>
    <w:multiLevelType w:val="multilevel"/>
    <w:tmpl w:val="38E0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90332"/>
    <w:multiLevelType w:val="multilevel"/>
    <w:tmpl w:val="A9EE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8F"/>
    <w:rsid w:val="00031A91"/>
    <w:rsid w:val="00042854"/>
    <w:rsid w:val="0007071D"/>
    <w:rsid w:val="000C6AB1"/>
    <w:rsid w:val="000D7169"/>
    <w:rsid w:val="000F41D1"/>
    <w:rsid w:val="00224722"/>
    <w:rsid w:val="00261386"/>
    <w:rsid w:val="00266752"/>
    <w:rsid w:val="002A28C4"/>
    <w:rsid w:val="003026B6"/>
    <w:rsid w:val="00306DEB"/>
    <w:rsid w:val="00354508"/>
    <w:rsid w:val="00360028"/>
    <w:rsid w:val="0037560B"/>
    <w:rsid w:val="003768C1"/>
    <w:rsid w:val="00386B3E"/>
    <w:rsid w:val="003A0E93"/>
    <w:rsid w:val="004143DC"/>
    <w:rsid w:val="00474437"/>
    <w:rsid w:val="00484BEA"/>
    <w:rsid w:val="004D1F81"/>
    <w:rsid w:val="004F3560"/>
    <w:rsid w:val="00503834"/>
    <w:rsid w:val="005A1E7E"/>
    <w:rsid w:val="005C5ABC"/>
    <w:rsid w:val="00630055"/>
    <w:rsid w:val="006616AF"/>
    <w:rsid w:val="006C0B77"/>
    <w:rsid w:val="007325FA"/>
    <w:rsid w:val="00792845"/>
    <w:rsid w:val="007B7CCF"/>
    <w:rsid w:val="007E1AE9"/>
    <w:rsid w:val="007E5B50"/>
    <w:rsid w:val="008242FF"/>
    <w:rsid w:val="00870751"/>
    <w:rsid w:val="008C3B59"/>
    <w:rsid w:val="0090334A"/>
    <w:rsid w:val="00922C48"/>
    <w:rsid w:val="00955170"/>
    <w:rsid w:val="0096692A"/>
    <w:rsid w:val="00966CC1"/>
    <w:rsid w:val="009C0CE1"/>
    <w:rsid w:val="009D3080"/>
    <w:rsid w:val="00A20C9E"/>
    <w:rsid w:val="00A2353C"/>
    <w:rsid w:val="00A36A0A"/>
    <w:rsid w:val="00A41B1C"/>
    <w:rsid w:val="00A566F4"/>
    <w:rsid w:val="00A71231"/>
    <w:rsid w:val="00A90484"/>
    <w:rsid w:val="00AB2158"/>
    <w:rsid w:val="00AB5978"/>
    <w:rsid w:val="00AD434A"/>
    <w:rsid w:val="00B915B7"/>
    <w:rsid w:val="00C2750F"/>
    <w:rsid w:val="00D07705"/>
    <w:rsid w:val="00D12CE1"/>
    <w:rsid w:val="00D30FB5"/>
    <w:rsid w:val="00D768FE"/>
    <w:rsid w:val="00DA3B8F"/>
    <w:rsid w:val="00DC6121"/>
    <w:rsid w:val="00DF26F3"/>
    <w:rsid w:val="00DF7B2D"/>
    <w:rsid w:val="00E07F9B"/>
    <w:rsid w:val="00E21162"/>
    <w:rsid w:val="00EA59DF"/>
    <w:rsid w:val="00EB3AD1"/>
    <w:rsid w:val="00ED56E5"/>
    <w:rsid w:val="00ED5710"/>
    <w:rsid w:val="00EE29C1"/>
    <w:rsid w:val="00EE4070"/>
    <w:rsid w:val="00F12C76"/>
    <w:rsid w:val="00F36223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3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8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text">
    <w:name w:val="ds-text"/>
    <w:basedOn w:val="a"/>
    <w:rsid w:val="00DF2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F41D1"/>
    <w:pPr>
      <w:spacing w:after="0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0F41D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048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4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484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9048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5B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8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5B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text">
    <w:name w:val="ds-text"/>
    <w:basedOn w:val="a"/>
    <w:rsid w:val="00DF26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F41D1"/>
    <w:pPr>
      <w:spacing w:after="0"/>
    </w:pPr>
    <w:rPr>
      <w:rFonts w:ascii=".SF UI" w:eastAsiaTheme="minorEastAsia" w:hAnsi=".SF UI" w:cs="Times New Roman"/>
      <w:sz w:val="18"/>
      <w:szCs w:val="18"/>
      <w:lang w:eastAsia="ru-RU"/>
    </w:rPr>
  </w:style>
  <w:style w:type="character" w:customStyle="1" w:styleId="s1">
    <w:name w:val="s1"/>
    <w:basedOn w:val="a0"/>
    <w:rsid w:val="000F41D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048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4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484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9048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5B5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Ардашева</cp:lastModifiedBy>
  <cp:revision>2</cp:revision>
  <cp:lastPrinted>2025-02-02T19:02:00Z</cp:lastPrinted>
  <dcterms:created xsi:type="dcterms:W3CDTF">2025-12-03T07:35:00Z</dcterms:created>
  <dcterms:modified xsi:type="dcterms:W3CDTF">2025-12-03T07:35:00Z</dcterms:modified>
</cp:coreProperties>
</file>