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E" w:rsidRPr="003701E3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</w:t>
      </w:r>
      <w:r w:rsidRPr="00A734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DAE" w:rsidRPr="00A734F8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19.04.2023</w:t>
      </w:r>
      <w:r w:rsidRPr="00A734F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4 </w:t>
      </w:r>
      <w:r w:rsidRPr="00A734F8">
        <w:rPr>
          <w:rFonts w:ascii="Times New Roman" w:hAnsi="Times New Roman" w:cs="Times New Roman"/>
          <w:b/>
          <w:sz w:val="24"/>
          <w:szCs w:val="24"/>
        </w:rPr>
        <w:t xml:space="preserve">класс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A734F8">
        <w:rPr>
          <w:rFonts w:ascii="Times New Roman" w:hAnsi="Times New Roman" w:cs="Times New Roman"/>
          <w:b/>
          <w:sz w:val="24"/>
          <w:szCs w:val="24"/>
        </w:rPr>
        <w:t xml:space="preserve">         Литературное чтение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4F8">
        <w:rPr>
          <w:rFonts w:ascii="Times New Roman" w:hAnsi="Times New Roman" w:cs="Times New Roman"/>
          <w:b/>
          <w:sz w:val="24"/>
          <w:szCs w:val="24"/>
        </w:rPr>
        <w:t>Тема</w:t>
      </w:r>
      <w:r w:rsidRPr="00E41262">
        <w:rPr>
          <w:rFonts w:ascii="Times New Roman" w:hAnsi="Times New Roman" w:cs="Times New Roman"/>
          <w:b/>
          <w:sz w:val="24"/>
          <w:szCs w:val="24"/>
        </w:rPr>
        <w:t>:</w:t>
      </w:r>
      <w:r w:rsidRPr="009C4E1F"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b/>
          <w:sz w:val="24"/>
          <w:szCs w:val="24"/>
        </w:rPr>
        <w:t>Н. Некрасов. Мороз, Красный нос. Сравнение со сказочным текстом.</w:t>
      </w:r>
    </w:p>
    <w:p w:rsidR="00C23DAE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43E">
        <w:rPr>
          <w:rFonts w:ascii="Times New Roman" w:hAnsi="Times New Roman" w:cs="Times New Roman"/>
          <w:b/>
          <w:sz w:val="24"/>
          <w:szCs w:val="24"/>
        </w:rPr>
        <w:t>Цели:</w:t>
      </w:r>
      <w:r w:rsidRPr="009C4E1F">
        <w:rPr>
          <w:rFonts w:ascii="Times New Roman" w:hAnsi="Times New Roman" w:cs="Times New Roman"/>
          <w:sz w:val="24"/>
          <w:szCs w:val="24"/>
        </w:rPr>
        <w:t xml:space="preserve"> открыть тайну поэзии Н.А. Некрасова; расширять читательский кругозор; воспитывать чуткое отношение к красоте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родной природы; развивать внимательное отношение к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художественных произведений и сознательное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выразительных средств языка в собственных высказываниях, воображение, фантазию, речь обучающихся.</w:t>
      </w:r>
    </w:p>
    <w:p w:rsidR="00C23DAE" w:rsidRPr="00BC6A0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C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Планируемые результаты:</w:t>
      </w:r>
      <w:r w:rsidRPr="00E41262"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предметные: умения прогнозировать содержание произведения, читать вслух с постепенным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переходом на чтение про себя, увеличивать темп чтения вслух,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исправляя ошибки при повторном чтении текста, воспринимать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на слух поэтическое произведение; метапредметные: Р – формулирование учебной задачи урока исходя из анализа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учебника в совместной деятельности, понимание ее, планирование вместе с учителем деятельности по изучению темы урока, оценивание своей работы на уроке, П – анализ поэтического текста,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выделение в нем главной мысли, отбор опорных (ключевых) слов,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сравнение со сказочным текстом, поиск необходимой информации в книге, умение ориентироваться в учебной и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книге, К – ответы на вопросы на основе художественного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учебника, осмысление правил взаимодействия в паре и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(распределение обязанностей, составление плана совместных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действий, умение договариваться о совместных действиях); личностные: формирование системы нравственных ценностей (любовь к природе, гордость за свою страну), проявление интереса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к чтению и изучению творчества Н.А. Некрасова</w:t>
      </w:r>
    </w:p>
    <w:p w:rsidR="00C23DAE" w:rsidRPr="00A734F8" w:rsidRDefault="00C23DAE" w:rsidP="00C2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34F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A734F8">
        <w:rPr>
          <w:rFonts w:ascii="Times New Roman" w:hAnsi="Times New Roman" w:cs="Times New Roman"/>
          <w:sz w:val="24"/>
          <w:szCs w:val="24"/>
        </w:rPr>
        <w:t xml:space="preserve"> </w:t>
      </w:r>
      <w:r w:rsidRPr="00A734F8">
        <w:rPr>
          <w:rFonts w:ascii="Times New Roman" w:hAnsi="Times New Roman" w:cs="Times New Roman"/>
          <w:i/>
          <w:sz w:val="24"/>
          <w:szCs w:val="24"/>
        </w:rPr>
        <w:t>комбинированный</w:t>
      </w:r>
    </w:p>
    <w:p w:rsidR="00C23DAE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4F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734F8">
        <w:rPr>
          <w:rFonts w:ascii="Times New Roman" w:hAnsi="Times New Roman" w:cs="Times New Roman"/>
          <w:sz w:val="24"/>
          <w:szCs w:val="24"/>
        </w:rPr>
        <w:t xml:space="preserve"> учебник «Литературное чтение»</w:t>
      </w:r>
      <w:r w:rsidRPr="00A734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C4E1F">
        <w:rPr>
          <w:rFonts w:ascii="Times New Roman" w:hAnsi="Times New Roman" w:cs="Times New Roman"/>
          <w:sz w:val="24"/>
          <w:szCs w:val="24"/>
        </w:rPr>
        <w:t xml:space="preserve">портрет и выставка книг Н.А. Некрасова,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видеоили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 xml:space="preserve"> фотоматериалы, репродукции картин по теме урока.</w:t>
      </w:r>
    </w:p>
    <w:p w:rsidR="00C23DAE" w:rsidRPr="00A734F8" w:rsidRDefault="00C23DAE" w:rsidP="00C23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4F8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C23DAE" w:rsidRPr="00A734F8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4F8">
        <w:rPr>
          <w:rFonts w:ascii="Times New Roman" w:hAnsi="Times New Roman" w:cs="Times New Roman"/>
          <w:b/>
          <w:sz w:val="24"/>
          <w:szCs w:val="24"/>
        </w:rPr>
        <w:t>I. Организационный момент</w:t>
      </w:r>
    </w:p>
    <w:p w:rsidR="00C23DAE" w:rsidRPr="00A734F8" w:rsidRDefault="00C23DAE" w:rsidP="00C2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4F8">
        <w:rPr>
          <w:rFonts w:ascii="Times New Roman" w:eastAsia="Times New Roman" w:hAnsi="Times New Roman" w:cs="Times New Roman"/>
          <w:b/>
          <w:sz w:val="24"/>
          <w:szCs w:val="24"/>
        </w:rPr>
        <w:t>1. Приветствие</w:t>
      </w:r>
    </w:p>
    <w:p w:rsidR="00C23DAE" w:rsidRPr="00A734F8" w:rsidRDefault="00C23DAE" w:rsidP="00C23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734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 Правила посадки</w:t>
      </w:r>
    </w:p>
    <w:p w:rsidR="00C23DAE" w:rsidRPr="00A734F8" w:rsidRDefault="00C23DAE" w:rsidP="00C23DAE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A734F8">
        <w:rPr>
          <w:b/>
          <w:shd w:val="clear" w:color="auto" w:fill="FFFFFF"/>
        </w:rPr>
        <w:t>3.</w:t>
      </w:r>
      <w:r w:rsidRPr="00A734F8">
        <w:rPr>
          <w:b/>
          <w:bCs/>
          <w:color w:val="000000"/>
        </w:rPr>
        <w:t xml:space="preserve"> Мотивация</w:t>
      </w:r>
    </w:p>
    <w:p w:rsidR="00C23DAE" w:rsidRPr="00A734F8" w:rsidRDefault="00C23DAE" w:rsidP="00C23DAE">
      <w:pPr>
        <w:pStyle w:val="western"/>
        <w:spacing w:before="0" w:beforeAutospacing="0" w:after="0" w:afterAutospacing="0"/>
      </w:pPr>
      <w:r w:rsidRPr="00A734F8">
        <w:rPr>
          <w:color w:val="000000"/>
        </w:rPr>
        <w:t>- Каким бы вы хотели видеть наш</w:t>
      </w:r>
      <w:r w:rsidRPr="00A734F8">
        <w:rPr>
          <w:rStyle w:val="apple-converted-space"/>
          <w:color w:val="000000"/>
        </w:rPr>
        <w:t> </w:t>
      </w:r>
      <w:r w:rsidRPr="00A734F8">
        <w:rPr>
          <w:iCs/>
          <w:color w:val="000000"/>
        </w:rPr>
        <w:t>урок?</w:t>
      </w:r>
      <w:r w:rsidRPr="00A734F8">
        <w:rPr>
          <w:i/>
          <w:iCs/>
          <w:color w:val="000000"/>
        </w:rPr>
        <w:t xml:space="preserve"> (Интересным, творческим...</w:t>
      </w:r>
      <w:r w:rsidRPr="00A734F8">
        <w:rPr>
          <w:i/>
          <w:iCs/>
          <w:color w:val="000000"/>
          <w:lang w:val="uk-UA"/>
        </w:rPr>
        <w:t>)</w:t>
      </w:r>
      <w:r w:rsidRPr="00A734F8">
        <w:rPr>
          <w:color w:val="000000"/>
        </w:rPr>
        <w:br/>
        <w:t>- Назовите  качества необходимые для работы, чтобы урок был таким?</w:t>
      </w:r>
      <w:r w:rsidRPr="00A734F8">
        <w:rPr>
          <w:rStyle w:val="apple-converted-space"/>
          <w:color w:val="000000"/>
        </w:rPr>
        <w:t> </w:t>
      </w:r>
      <w:r w:rsidRPr="00A734F8">
        <w:rPr>
          <w:i/>
          <w:iCs/>
          <w:color w:val="000000"/>
        </w:rPr>
        <w:t>(Внимательность, активность, старательность...)</w:t>
      </w:r>
    </w:p>
    <w:p w:rsidR="00C23DAE" w:rsidRDefault="00C23DAE" w:rsidP="00C23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734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II. Актуализация опорных знаний</w:t>
      </w:r>
    </w:p>
    <w:p w:rsidR="00C23DAE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8B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Pr="009F7D63">
        <w:rPr>
          <w:rFonts w:ascii="Times New Roman" w:hAnsi="Times New Roman" w:cs="Times New Roman"/>
          <w:b/>
          <w:sz w:val="24"/>
          <w:szCs w:val="24"/>
        </w:rPr>
        <w:t>Проверка дом</w:t>
      </w:r>
      <w:r>
        <w:rPr>
          <w:rFonts w:ascii="Times New Roman" w:hAnsi="Times New Roman" w:cs="Times New Roman"/>
          <w:b/>
          <w:sz w:val="24"/>
          <w:szCs w:val="24"/>
        </w:rPr>
        <w:t>ашнего задания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(Выразительное чтение стихотворений И.А. Бунина учащимися.)</w:t>
      </w:r>
    </w:p>
    <w:p w:rsidR="00C23DAE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FF"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976EE">
        <w:rPr>
          <w:rFonts w:ascii="Times New Roman" w:hAnsi="Times New Roman" w:cs="Times New Roman"/>
          <w:b/>
          <w:sz w:val="24"/>
          <w:szCs w:val="24"/>
        </w:rPr>
        <w:t>амоопределение к деятельности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Ребята, прочитайте и узнайте, откуда эти строчки и кто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автор.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В августе, около Малых Вежей,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 xml:space="preserve">С старым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Мазаем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 xml:space="preserve"> я бил дупелей.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 xml:space="preserve">(«Дедушка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 xml:space="preserve"> и зайцы». Н.А. Некрасов.)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Однажды, в студеную зимнюю пору,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Я из лесу вышел, был сильный мороз.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(«Крестьянские дети». Н.А. Некрасов.)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Да, это стихи Николая Алексеевича Некрасова. Что вы помните о его жизни и творчестве?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 вы думаете, почему урок мы начали с этих строчек?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(Предположения детей.)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Прочитайте тему урока. Определите его задачи.</w:t>
      </w:r>
    </w:p>
    <w:p w:rsidR="00C23DAE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E404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Работа по теме урока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1.Беседа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Ребята, как мы будем работать над стихотворением?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(Составление алгоритма работы.)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Рассмотрю (название, заголовок) → послушаю → подумаю,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о чем оно (чувства, переживания, настроение) → перечитаю, попытаюсь понять (какие средства использовал поэт, чтобы передать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эти чувства) → работаю над выразительностью → читаю стихотворение → подвожу итог.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2.Знакомство с жизнью и творчеством Н.А. Некрасова.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Детские годы Николая Алексеевича Некрасова прошли на Волге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 xml:space="preserve">в с.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Грешнево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 xml:space="preserve"> Ярославской губернии. Осенью 1824 г., выйдя в отставку в чине майора, здесь поселился вместе с семьей в родовом имении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lastRenderedPageBreak/>
        <w:t xml:space="preserve">его отец, Алексей Сергеевич Некрасов (1788–1862). В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Грешневе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 xml:space="preserve"> он вел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обычную жизнь мелкопоместного дворянина, в распоряжении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было лишь 50 душ крепостных. Человек крутого нрава и деспотичного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характера, отец Некрасова не щадил своих подданных. Доставалось подвластным ему мужикам, хлебнули с ним горя и домочадцы, особенно 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поэта, Елена Андреевна (умерла в 1841 г.), женщина доброй души и чуткого сердца, умная и образованная. Горячо любя детей, ради их счастья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и спокойствия она терпеливо занималась их воспитанием и безропотно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сносила царивший в доме произвол.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Крепостническое самодурство в те годы было явлением заурядным,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 xml:space="preserve">но с детских лет глубоко уязвило оно душу Некрасова, потому что жертвой оказался не только он сам, не только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грешневские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 xml:space="preserve"> крестьяне, но и горячо любимая мать поэта.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От своего отца Некрасов унаследовал силу характера, твердость духа,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завидное упрямство в достижении цели и с ранних лет заразился охотничьей страстью, которая способствовала искреннему сближению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с народом.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Некрасов учился в Ярославской гимназии. В 1838 г. уехал в Петербург, где посещал занятия в университете в качестве вольнослушателя.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Отец за это оставил его без материальной поддержки. Он прошел тяжелую школу «петербургских мытарств», которые позже нашли отражение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 xml:space="preserve">в стихах и незаконченном романе «Жизнь и похождения Тихона </w:t>
      </w:r>
      <w:proofErr w:type="spellStart"/>
      <w:r w:rsidRPr="009C4E1F">
        <w:rPr>
          <w:rFonts w:ascii="Times New Roman" w:hAnsi="Times New Roman" w:cs="Times New Roman"/>
          <w:sz w:val="24"/>
          <w:szCs w:val="24"/>
        </w:rPr>
        <w:t>Тростникова</w:t>
      </w:r>
      <w:proofErr w:type="spellEnd"/>
      <w:r w:rsidRPr="009C4E1F">
        <w:rPr>
          <w:rFonts w:ascii="Times New Roman" w:hAnsi="Times New Roman" w:cs="Times New Roman"/>
          <w:sz w:val="24"/>
          <w:szCs w:val="24"/>
        </w:rPr>
        <w:t>».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3. Физкультминутка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V. Продолжение работы по теме урока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1. Знакомство со стихотворением «Мороз, Красный нос» в аудиозаписи.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Ваши впечатления?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(Ребята делятся своими впечатлениями. Словарная работа.)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Ребята, какие слова и выражения были непонятны? Прочитайте их и объясните значение.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Воевода – в старые времена старший в маленьком военном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формировании.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Палица – дубина с шипами.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Дозор – охрана.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2. Самостоятельное чтение стихотворения.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Кто главный герой стихотворения?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Каким мы его увидели? (Он властный, всемогущий, богатый,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сильный, щедрый, волшебник.)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 живется Морозу в зимнем царстве?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 поэт относится к Морозу-воеводе? (Он любуется им.)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Какие средства выразительности использует поэт?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Какой вы увидели здесь зиму? (Суровой, сильной, живой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и полновластной.)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Докажите, что поэт создает сказочный образ.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3. Выразительное чтение стихотворения.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С какой интонацией надо читать этот отрывок? Попытайтесь прочитать стихотворение, передавая настроение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автора.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VI. Рефлексия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Выберите любое начало предложения и продолжите его.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• Сегодня на уроке я узнал…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• На этом уроке я похвалил бы себя за…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• После урока мне захотелось…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• Сегодня я сумел…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VII. Подведение итогов урока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Что нового узнали на уроке? Что вам особенно запомнилось?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Каким настроением проникнуто стихотворение?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– Кто почувствовал другое настроение?</w:t>
      </w:r>
    </w:p>
    <w:p w:rsidR="00C23DAE" w:rsidRPr="009C4E1F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1F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C23DAE" w:rsidRDefault="00C23DAE" w:rsidP="00C2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1F">
        <w:rPr>
          <w:rFonts w:ascii="Times New Roman" w:hAnsi="Times New Roman" w:cs="Times New Roman"/>
          <w:sz w:val="24"/>
          <w:szCs w:val="24"/>
        </w:rPr>
        <w:t>Прочитать другие стихи Н.А. Некрасова. Подготовить выразительное чтение одного из них, подобрать иллюстрации к нему.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Подбирать материал для создания проекта на тему «Мы идем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1F">
        <w:rPr>
          <w:rFonts w:ascii="Times New Roman" w:hAnsi="Times New Roman" w:cs="Times New Roman"/>
          <w:sz w:val="24"/>
          <w:szCs w:val="24"/>
        </w:rPr>
        <w:t>в музей».</w:t>
      </w:r>
    </w:p>
    <w:p w:rsidR="003264B9" w:rsidRDefault="003264B9"/>
    <w:sectPr w:rsidR="003264B9" w:rsidSect="00C23DAE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3DAE"/>
    <w:rsid w:val="003264B9"/>
    <w:rsid w:val="00C2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2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2024-12-18T08:42:00Z</dcterms:created>
  <dcterms:modified xsi:type="dcterms:W3CDTF">2024-12-18T08:43:00Z</dcterms:modified>
</cp:coreProperties>
</file>