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6B9" w:rsidRPr="00C036B9" w:rsidRDefault="00C036B9" w:rsidP="00C036B9">
      <w:pPr>
        <w:spacing w:after="240" w:line="240" w:lineRule="auto"/>
        <w:textAlignment w:val="baseline"/>
        <w:outlineLvl w:val="0"/>
        <w:rPr>
          <w:rFonts w:ascii="Arial" w:eastAsia="Times New Roman" w:hAnsi="Arial" w:cs="Arial"/>
          <w:color w:val="000000"/>
          <w:kern w:val="36"/>
          <w:sz w:val="43"/>
          <w:szCs w:val="43"/>
          <w:lang w:eastAsia="ru-RU"/>
        </w:rPr>
      </w:pPr>
      <w:r>
        <w:rPr>
          <w:rFonts w:ascii="Arial" w:eastAsia="Times New Roman" w:hAnsi="Arial" w:cs="Arial"/>
          <w:color w:val="000000"/>
          <w:kern w:val="36"/>
          <w:sz w:val="43"/>
          <w:szCs w:val="43"/>
          <w:lang w:eastAsia="ru-RU"/>
        </w:rPr>
        <w:t xml:space="preserve">     </w:t>
      </w:r>
      <w:bookmarkStart w:id="0" w:name="_GoBack"/>
      <w:bookmarkEnd w:id="0"/>
      <w:r w:rsidRPr="00C036B9">
        <w:rPr>
          <w:rFonts w:ascii="Arial" w:eastAsia="Times New Roman" w:hAnsi="Arial" w:cs="Arial"/>
          <w:color w:val="000000"/>
          <w:kern w:val="36"/>
          <w:sz w:val="43"/>
          <w:szCs w:val="43"/>
          <w:lang w:eastAsia="ru-RU"/>
        </w:rPr>
        <w:t>Консультация для родителей на тему «Родител</w:t>
      </w:r>
      <w:proofErr w:type="gramStart"/>
      <w:r w:rsidRPr="00C036B9">
        <w:rPr>
          <w:rFonts w:ascii="Arial" w:eastAsia="Times New Roman" w:hAnsi="Arial" w:cs="Arial"/>
          <w:color w:val="000000"/>
          <w:kern w:val="36"/>
          <w:sz w:val="43"/>
          <w:szCs w:val="43"/>
          <w:lang w:eastAsia="ru-RU"/>
        </w:rPr>
        <w:t>ь-</w:t>
      </w:r>
      <w:proofErr w:type="gramEnd"/>
      <w:r w:rsidRPr="00C036B9">
        <w:rPr>
          <w:rFonts w:ascii="Arial" w:eastAsia="Times New Roman" w:hAnsi="Arial" w:cs="Arial"/>
          <w:color w:val="000000"/>
          <w:kern w:val="36"/>
          <w:sz w:val="43"/>
          <w:szCs w:val="43"/>
          <w:lang w:eastAsia="ru-RU"/>
        </w:rPr>
        <w:t xml:space="preserve"> пример поведения на улице и дороге»</w:t>
      </w:r>
    </w:p>
    <w:p w:rsidR="00C036B9" w:rsidRPr="00C036B9" w:rsidRDefault="00C036B9" w:rsidP="00C036B9">
      <w:pPr>
        <w:shd w:val="clear" w:color="auto" w:fill="F6F6F6"/>
        <w:spacing w:after="240" w:line="270" w:lineRule="atLeast"/>
        <w:textAlignment w:val="baseline"/>
        <w:rPr>
          <w:rFonts w:ascii="Arial" w:eastAsia="Times New Roman" w:hAnsi="Arial" w:cs="Arial"/>
          <w:color w:val="000000"/>
          <w:sz w:val="18"/>
          <w:szCs w:val="18"/>
          <w:lang w:eastAsia="ru-RU"/>
        </w:rPr>
      </w:pPr>
      <w:r w:rsidRPr="00C036B9">
        <w:rPr>
          <w:rFonts w:ascii="Arial" w:eastAsia="Times New Roman" w:hAnsi="Arial" w:cs="Arial"/>
          <w:color w:val="000000"/>
          <w:sz w:val="18"/>
          <w:szCs w:val="18"/>
          <w:lang w:eastAsia="ru-RU"/>
        </w:rPr>
        <w:t> </w:t>
      </w:r>
    </w:p>
    <w:p w:rsidR="00C036B9" w:rsidRPr="00C036B9" w:rsidRDefault="00C036B9" w:rsidP="00C036B9">
      <w:pPr>
        <w:spacing w:after="0" w:line="270" w:lineRule="atLeast"/>
        <w:textAlignment w:val="baseline"/>
        <w:rPr>
          <w:rFonts w:ascii="Times New Roman" w:eastAsia="Times New Roman" w:hAnsi="Times New Roman" w:cs="Times New Roman"/>
          <w:color w:val="000000"/>
          <w:sz w:val="28"/>
          <w:szCs w:val="28"/>
          <w:lang w:eastAsia="ru-RU"/>
        </w:rPr>
      </w:pPr>
      <w:r w:rsidRPr="00C036B9">
        <w:rPr>
          <w:rFonts w:ascii="Times New Roman" w:eastAsia="Times New Roman" w:hAnsi="Times New Roman" w:cs="Times New Roman"/>
          <w:b/>
          <w:bCs/>
          <w:color w:val="000000"/>
          <w:sz w:val="28"/>
          <w:szCs w:val="28"/>
          <w:u w:val="single"/>
          <w:bdr w:val="none" w:sz="0" w:space="0" w:color="auto" w:frame="1"/>
          <w:lang w:eastAsia="ru-RU"/>
        </w:rPr>
        <w:t xml:space="preserve">       С каждым годом интенсивность движения транспорта на дорогах возрастает, вместе с этим увеличивается количество дорожно-транспортных происшествий с участием детей</w:t>
      </w:r>
      <w:r w:rsidRPr="00C036B9">
        <w:rPr>
          <w:rFonts w:ascii="Times New Roman" w:eastAsia="Times New Roman" w:hAnsi="Times New Roman" w:cs="Times New Roman"/>
          <w:b/>
          <w:bCs/>
          <w:color w:val="000000"/>
          <w:sz w:val="28"/>
          <w:szCs w:val="28"/>
          <w:bdr w:val="none" w:sz="0" w:space="0" w:color="auto" w:frame="1"/>
          <w:lang w:eastAsia="ru-RU"/>
        </w:rPr>
        <w:t>. Причиной этого, чаще всего являются сами дети. Приводит к этому незнание элементарных основ правил дорожного движения, безучастное отношение взрослых. Недостаточный уровень поведения взрослых на улице, приводит к таким же явлениям и у детей. Поэтому работа по этой теме должна идти параллельно – с детьми и родителями.  </w:t>
      </w:r>
      <w:r w:rsidRPr="00C036B9">
        <w:rPr>
          <w:rFonts w:ascii="Times New Roman" w:eastAsia="Times New Roman" w:hAnsi="Times New Roman" w:cs="Times New Roman"/>
          <w:b/>
          <w:bCs/>
          <w:color w:val="000000"/>
          <w:sz w:val="28"/>
          <w:szCs w:val="28"/>
          <w:bdr w:val="none" w:sz="0" w:space="0" w:color="auto" w:frame="1"/>
          <w:lang w:eastAsia="ru-RU"/>
        </w:rPr>
        <w:br/>
        <w:t xml:space="preserve">      Улица для ребенка – это яркий, манящий  и разнообразный мир, который привлекает внимание. Это же так интересно – движущиеся разнообразные машины, пешеходы, различные здания. А ведь именно здесь наших детей подстерегает опасность. </w:t>
      </w:r>
      <w:r w:rsidRPr="00C036B9">
        <w:rPr>
          <w:rFonts w:ascii="Times New Roman" w:eastAsia="Times New Roman" w:hAnsi="Times New Roman" w:cs="Times New Roman"/>
          <w:b/>
          <w:bCs/>
          <w:color w:val="000000"/>
          <w:sz w:val="28"/>
          <w:szCs w:val="28"/>
          <w:bdr w:val="none" w:sz="0" w:space="0" w:color="auto" w:frame="1"/>
          <w:lang w:eastAsia="ru-RU"/>
        </w:rPr>
        <w:br/>
      </w:r>
      <w:r w:rsidRPr="00C036B9">
        <w:rPr>
          <w:rFonts w:ascii="Times New Roman" w:eastAsia="Times New Roman" w:hAnsi="Times New Roman" w:cs="Times New Roman"/>
          <w:b/>
          <w:bCs/>
          <w:color w:val="000000"/>
          <w:sz w:val="28"/>
          <w:szCs w:val="28"/>
          <w:bdr w:val="none" w:sz="0" w:space="0" w:color="auto" w:frame="1"/>
          <w:lang w:eastAsia="ru-RU"/>
        </w:rPr>
        <w:br/>
      </w:r>
    </w:p>
    <w:p w:rsidR="00C036B9" w:rsidRPr="00C036B9" w:rsidRDefault="00C036B9" w:rsidP="00C036B9">
      <w:pPr>
        <w:spacing w:after="0" w:line="240" w:lineRule="auto"/>
        <w:textAlignment w:val="baseline"/>
        <w:rPr>
          <w:rFonts w:ascii="Times New Roman" w:eastAsia="Times New Roman" w:hAnsi="Times New Roman" w:cs="Times New Roman"/>
          <w:color w:val="000000"/>
          <w:sz w:val="28"/>
          <w:szCs w:val="28"/>
          <w:lang w:eastAsia="ru-RU"/>
        </w:rPr>
      </w:pPr>
      <w:r w:rsidRPr="00C036B9">
        <w:rPr>
          <w:rFonts w:ascii="Times New Roman" w:eastAsia="Times New Roman" w:hAnsi="Times New Roman" w:cs="Times New Roman"/>
          <w:color w:val="000000"/>
          <w:sz w:val="28"/>
          <w:szCs w:val="28"/>
          <w:bdr w:val="none" w:sz="0" w:space="0" w:color="auto" w:frame="1"/>
          <w:lang w:eastAsia="ru-RU"/>
        </w:rPr>
        <w:t xml:space="preserve">       Каждый родитель должен своевременно обучить детей умению ориентироваться в дорожной ситуации, воспитывать у ребенка потребность быть на улице дисциплинированным и внимательным, осторожным и осмотрительным. Для этого надо так знакомить детей с правилами дорожного движения и безопасного поведения на улице, чтобы они строго соблюдать их, став школьниками.</w:t>
      </w:r>
    </w:p>
    <w:p w:rsidR="00C036B9" w:rsidRPr="00C036B9" w:rsidRDefault="00C036B9" w:rsidP="00C036B9">
      <w:pPr>
        <w:spacing w:after="0" w:line="240" w:lineRule="auto"/>
        <w:textAlignment w:val="baseline"/>
        <w:rPr>
          <w:rFonts w:ascii="Times New Roman" w:eastAsia="Times New Roman" w:hAnsi="Times New Roman" w:cs="Times New Roman"/>
          <w:color w:val="000000"/>
          <w:sz w:val="28"/>
          <w:szCs w:val="28"/>
          <w:lang w:eastAsia="ru-RU"/>
        </w:rPr>
      </w:pPr>
      <w:r w:rsidRPr="00C036B9">
        <w:rPr>
          <w:rFonts w:ascii="Times New Roman" w:eastAsia="Times New Roman" w:hAnsi="Times New Roman" w:cs="Times New Roman"/>
          <w:color w:val="000000"/>
          <w:sz w:val="28"/>
          <w:szCs w:val="28"/>
          <w:bdr w:val="none" w:sz="0" w:space="0" w:color="auto" w:frame="1"/>
          <w:lang w:eastAsia="ru-RU"/>
        </w:rPr>
        <w:t>Только единые требования, предъявляемые к детям со стороны педагогов и родителей, будут способствовать успешному овладению детьми азбукой дорожного движения.</w:t>
      </w:r>
    </w:p>
    <w:p w:rsidR="00C036B9" w:rsidRPr="00C036B9" w:rsidRDefault="00C036B9" w:rsidP="00C036B9">
      <w:pPr>
        <w:spacing w:after="0" w:line="240" w:lineRule="auto"/>
        <w:textAlignment w:val="baseline"/>
        <w:rPr>
          <w:rFonts w:ascii="Times New Roman" w:eastAsia="Times New Roman" w:hAnsi="Times New Roman" w:cs="Times New Roman"/>
          <w:color w:val="000000"/>
          <w:sz w:val="28"/>
          <w:szCs w:val="28"/>
          <w:lang w:eastAsia="ru-RU"/>
        </w:rPr>
      </w:pPr>
      <w:r w:rsidRPr="00C036B9">
        <w:rPr>
          <w:rFonts w:ascii="Times New Roman" w:eastAsia="Times New Roman" w:hAnsi="Times New Roman" w:cs="Times New Roman"/>
          <w:b/>
          <w:bCs/>
          <w:color w:val="000000"/>
          <w:sz w:val="28"/>
          <w:szCs w:val="28"/>
          <w:bdr w:val="none" w:sz="0" w:space="0" w:color="auto" w:frame="1"/>
          <w:lang w:eastAsia="ru-RU"/>
        </w:rPr>
        <w:t xml:space="preserve">      Мамы и папы!</w:t>
      </w:r>
      <w:r w:rsidRPr="00C036B9">
        <w:rPr>
          <w:rFonts w:ascii="Times New Roman" w:eastAsia="Times New Roman" w:hAnsi="Times New Roman" w:cs="Times New Roman"/>
          <w:color w:val="000000"/>
          <w:sz w:val="28"/>
          <w:szCs w:val="28"/>
          <w:bdr w:val="none" w:sz="0" w:space="0" w:color="auto" w:frame="1"/>
          <w:lang w:eastAsia="ru-RU"/>
        </w:rPr>
        <w:t> Всегда ли вы подаете ребенку пример соблюдения правил безопасного перехода улиц и перекрестков, посадки в трамвай, автобус, обхода этих транспортных средств на остановках?</w:t>
      </w:r>
    </w:p>
    <w:p w:rsidR="00C036B9" w:rsidRPr="00C036B9" w:rsidRDefault="00C036B9" w:rsidP="00C036B9">
      <w:pPr>
        <w:spacing w:after="0" w:line="240" w:lineRule="auto"/>
        <w:textAlignment w:val="baseline"/>
        <w:rPr>
          <w:rFonts w:ascii="Times New Roman" w:eastAsia="Times New Roman" w:hAnsi="Times New Roman" w:cs="Times New Roman"/>
          <w:color w:val="000000"/>
          <w:sz w:val="28"/>
          <w:szCs w:val="28"/>
          <w:lang w:eastAsia="ru-RU"/>
        </w:rPr>
      </w:pPr>
      <w:r w:rsidRPr="00C036B9">
        <w:rPr>
          <w:rFonts w:ascii="Times New Roman" w:eastAsia="Times New Roman" w:hAnsi="Times New Roman" w:cs="Times New Roman"/>
          <w:b/>
          <w:bCs/>
          <w:color w:val="000000"/>
          <w:sz w:val="28"/>
          <w:szCs w:val="28"/>
          <w:bdr w:val="none" w:sz="0" w:space="0" w:color="auto" w:frame="1"/>
          <w:lang w:eastAsia="ru-RU"/>
        </w:rPr>
        <w:t xml:space="preserve">      Помните!</w:t>
      </w:r>
      <w:r w:rsidRPr="00C036B9">
        <w:rPr>
          <w:rFonts w:ascii="Times New Roman" w:eastAsia="Times New Roman" w:hAnsi="Times New Roman" w:cs="Times New Roman"/>
          <w:color w:val="000000"/>
          <w:sz w:val="28"/>
          <w:szCs w:val="28"/>
          <w:bdr w:val="none" w:sz="0" w:space="0" w:color="auto" w:frame="1"/>
          <w:lang w:eastAsia="ru-RU"/>
        </w:rPr>
        <w:t> Нарушая правила дорожного движения, вы как бы негласно разрешаете нарушать их своим детям.</w:t>
      </w:r>
    </w:p>
    <w:p w:rsidR="00C036B9" w:rsidRPr="00C036B9" w:rsidRDefault="00C036B9" w:rsidP="00C036B9">
      <w:pPr>
        <w:spacing w:after="0" w:line="240" w:lineRule="auto"/>
        <w:textAlignment w:val="baseline"/>
        <w:rPr>
          <w:rFonts w:ascii="Times New Roman" w:eastAsia="Times New Roman" w:hAnsi="Times New Roman" w:cs="Times New Roman"/>
          <w:color w:val="000000"/>
          <w:sz w:val="28"/>
          <w:szCs w:val="28"/>
          <w:lang w:eastAsia="ru-RU"/>
        </w:rPr>
      </w:pPr>
      <w:r w:rsidRPr="00C036B9">
        <w:rPr>
          <w:rFonts w:ascii="Times New Roman" w:eastAsia="Times New Roman" w:hAnsi="Times New Roman" w:cs="Times New Roman"/>
          <w:b/>
          <w:bCs/>
          <w:i/>
          <w:iCs/>
          <w:color w:val="000000"/>
          <w:sz w:val="28"/>
          <w:szCs w:val="28"/>
          <w:bdr w:val="none" w:sz="0" w:space="0" w:color="auto" w:frame="1"/>
          <w:lang w:eastAsia="ru-RU"/>
        </w:rPr>
        <w:t xml:space="preserve">      Учите ребенка:</w:t>
      </w:r>
    </w:p>
    <w:p w:rsidR="00C036B9" w:rsidRPr="00C036B9" w:rsidRDefault="00C036B9" w:rsidP="00C036B9">
      <w:pPr>
        <w:spacing w:after="0" w:line="240" w:lineRule="auto"/>
        <w:textAlignment w:val="baseline"/>
        <w:rPr>
          <w:rFonts w:ascii="Times New Roman" w:eastAsia="Times New Roman" w:hAnsi="Times New Roman" w:cs="Times New Roman"/>
          <w:color w:val="000000"/>
          <w:sz w:val="28"/>
          <w:szCs w:val="28"/>
          <w:lang w:eastAsia="ru-RU"/>
        </w:rPr>
      </w:pPr>
      <w:r w:rsidRPr="00C036B9">
        <w:rPr>
          <w:rFonts w:ascii="Times New Roman" w:eastAsia="Times New Roman" w:hAnsi="Times New Roman" w:cs="Times New Roman"/>
          <w:color w:val="000000"/>
          <w:sz w:val="28"/>
          <w:szCs w:val="28"/>
          <w:bdr w:val="none" w:sz="0" w:space="0" w:color="auto" w:frame="1"/>
          <w:lang w:eastAsia="ru-RU"/>
        </w:rPr>
        <w:t>- не спешить при переходе улицы;</w:t>
      </w:r>
    </w:p>
    <w:p w:rsidR="00C036B9" w:rsidRPr="00C036B9" w:rsidRDefault="00C036B9" w:rsidP="00C036B9">
      <w:pPr>
        <w:spacing w:after="0" w:line="240" w:lineRule="auto"/>
        <w:textAlignment w:val="baseline"/>
        <w:rPr>
          <w:rFonts w:ascii="Times New Roman" w:eastAsia="Times New Roman" w:hAnsi="Times New Roman" w:cs="Times New Roman"/>
          <w:color w:val="000000"/>
          <w:sz w:val="28"/>
          <w:szCs w:val="28"/>
          <w:lang w:eastAsia="ru-RU"/>
        </w:rPr>
      </w:pPr>
      <w:r w:rsidRPr="00C036B9">
        <w:rPr>
          <w:rFonts w:ascii="Times New Roman" w:eastAsia="Times New Roman" w:hAnsi="Times New Roman" w:cs="Times New Roman"/>
          <w:color w:val="000000"/>
          <w:sz w:val="28"/>
          <w:szCs w:val="28"/>
          <w:bdr w:val="none" w:sz="0" w:space="0" w:color="auto" w:frame="1"/>
          <w:lang w:eastAsia="ru-RU"/>
        </w:rPr>
        <w:t>- переходить дорогу лишь тогда, когда обзору ничто не мешает;</w:t>
      </w:r>
    </w:p>
    <w:p w:rsidR="00C036B9" w:rsidRPr="00C036B9" w:rsidRDefault="00C036B9" w:rsidP="00C036B9">
      <w:pPr>
        <w:spacing w:after="0" w:line="240" w:lineRule="auto"/>
        <w:textAlignment w:val="baseline"/>
        <w:rPr>
          <w:rFonts w:ascii="Times New Roman" w:eastAsia="Times New Roman" w:hAnsi="Times New Roman" w:cs="Times New Roman"/>
          <w:color w:val="000000"/>
          <w:sz w:val="28"/>
          <w:szCs w:val="28"/>
          <w:lang w:eastAsia="ru-RU"/>
        </w:rPr>
      </w:pPr>
      <w:r w:rsidRPr="00C036B9">
        <w:rPr>
          <w:rFonts w:ascii="Times New Roman" w:eastAsia="Times New Roman" w:hAnsi="Times New Roman" w:cs="Times New Roman"/>
          <w:color w:val="000000"/>
          <w:sz w:val="28"/>
          <w:szCs w:val="28"/>
          <w:bdr w:val="none" w:sz="0" w:space="0" w:color="auto" w:frame="1"/>
          <w:lang w:eastAsia="ru-RU"/>
        </w:rPr>
        <w:t>- прежде чем перейти, дождаться, чтобы транспорт отъехал от остановки.</w:t>
      </w:r>
    </w:p>
    <w:p w:rsidR="00C036B9" w:rsidRPr="00C036B9" w:rsidRDefault="00C036B9" w:rsidP="00C036B9">
      <w:pPr>
        <w:spacing w:after="0" w:line="240" w:lineRule="auto"/>
        <w:textAlignment w:val="baseline"/>
        <w:rPr>
          <w:rFonts w:ascii="Times New Roman" w:eastAsia="Times New Roman" w:hAnsi="Times New Roman" w:cs="Times New Roman"/>
          <w:color w:val="000000"/>
          <w:sz w:val="28"/>
          <w:szCs w:val="28"/>
          <w:lang w:eastAsia="ru-RU"/>
        </w:rPr>
      </w:pPr>
      <w:r w:rsidRPr="00C036B9">
        <w:rPr>
          <w:rFonts w:ascii="Times New Roman" w:eastAsia="Times New Roman" w:hAnsi="Times New Roman" w:cs="Times New Roman"/>
          <w:color w:val="000000"/>
          <w:sz w:val="28"/>
          <w:szCs w:val="28"/>
          <w:bdr w:val="none" w:sz="0" w:space="0" w:color="auto" w:frame="1"/>
          <w:lang w:eastAsia="ru-RU"/>
        </w:rPr>
        <w:t>Воспитывайте у ребенка умение быть бдительным на улице. Так, оказавшись рядом со стоящим автобусом, предложите ребенку приостановиться, внимательно осмотреться, не приближается ли машина. Объясните ему, какая опасность может ожидать пешехода, если он внезапно выходит из-за стоящего транспорта на проезжую часть.</w:t>
      </w:r>
    </w:p>
    <w:p w:rsidR="00C036B9" w:rsidRPr="00C036B9" w:rsidRDefault="00C036B9" w:rsidP="00C036B9">
      <w:pPr>
        <w:spacing w:after="0" w:line="240" w:lineRule="auto"/>
        <w:textAlignment w:val="baseline"/>
        <w:rPr>
          <w:rFonts w:ascii="Times New Roman" w:eastAsia="Times New Roman" w:hAnsi="Times New Roman" w:cs="Times New Roman"/>
          <w:color w:val="000000"/>
          <w:sz w:val="28"/>
          <w:szCs w:val="28"/>
          <w:lang w:eastAsia="ru-RU"/>
        </w:rPr>
      </w:pPr>
      <w:r w:rsidRPr="00C036B9">
        <w:rPr>
          <w:rFonts w:ascii="Times New Roman" w:eastAsia="Times New Roman" w:hAnsi="Times New Roman" w:cs="Times New Roman"/>
          <w:color w:val="000000"/>
          <w:sz w:val="28"/>
          <w:szCs w:val="28"/>
          <w:bdr w:val="none" w:sz="0" w:space="0" w:color="auto" w:frame="1"/>
          <w:lang w:eastAsia="ru-RU"/>
        </w:rPr>
        <w:lastRenderedPageBreak/>
        <w:t>Большую помощь в закреплении у детей знаний правил дорожного движения окажут игры. Сделайте из кубиков и разноцветной бумаги дома, тротуары и мостовые, пешеходов, игрушечный транспорт. На таком макете вы можете с ребенком разыгрывать различные дорожные ситуации, благодаря которым он более прочно и осмысленно усвоит правила поведения на улице.</w:t>
      </w:r>
    </w:p>
    <w:p w:rsidR="00C036B9" w:rsidRPr="00C036B9" w:rsidRDefault="00C036B9" w:rsidP="00C036B9">
      <w:pPr>
        <w:spacing w:after="0" w:line="240" w:lineRule="auto"/>
        <w:textAlignment w:val="baseline"/>
        <w:rPr>
          <w:rFonts w:ascii="Times New Roman" w:eastAsia="Times New Roman" w:hAnsi="Times New Roman" w:cs="Times New Roman"/>
          <w:color w:val="000000"/>
          <w:sz w:val="28"/>
          <w:szCs w:val="28"/>
          <w:lang w:eastAsia="ru-RU"/>
        </w:rPr>
      </w:pPr>
      <w:r w:rsidRPr="00C036B9">
        <w:rPr>
          <w:rFonts w:ascii="Times New Roman" w:eastAsia="Times New Roman" w:hAnsi="Times New Roman" w:cs="Times New Roman"/>
          <w:b/>
          <w:bCs/>
          <w:i/>
          <w:iCs/>
          <w:color w:val="000000"/>
          <w:sz w:val="28"/>
          <w:szCs w:val="28"/>
          <w:bdr w:val="none" w:sz="0" w:space="0" w:color="auto" w:frame="1"/>
          <w:lang w:eastAsia="ru-RU"/>
        </w:rPr>
        <w:t xml:space="preserve">     Детские художественные произведения по теме для прочтения детям с последующей беседой о </w:t>
      </w:r>
      <w:proofErr w:type="gramStart"/>
      <w:r w:rsidRPr="00C036B9">
        <w:rPr>
          <w:rFonts w:ascii="Times New Roman" w:eastAsia="Times New Roman" w:hAnsi="Times New Roman" w:cs="Times New Roman"/>
          <w:b/>
          <w:bCs/>
          <w:i/>
          <w:iCs/>
          <w:color w:val="000000"/>
          <w:sz w:val="28"/>
          <w:szCs w:val="28"/>
          <w:bdr w:val="none" w:sz="0" w:space="0" w:color="auto" w:frame="1"/>
          <w:lang w:eastAsia="ru-RU"/>
        </w:rPr>
        <w:t>прочитанном</w:t>
      </w:r>
      <w:proofErr w:type="gramEnd"/>
      <w:r w:rsidRPr="00C036B9">
        <w:rPr>
          <w:rFonts w:ascii="Times New Roman" w:eastAsia="Times New Roman" w:hAnsi="Times New Roman" w:cs="Times New Roman"/>
          <w:b/>
          <w:bCs/>
          <w:i/>
          <w:iCs/>
          <w:color w:val="000000"/>
          <w:sz w:val="28"/>
          <w:szCs w:val="28"/>
          <w:bdr w:val="none" w:sz="0" w:space="0" w:color="auto" w:frame="1"/>
          <w:lang w:eastAsia="ru-RU"/>
        </w:rPr>
        <w:t>:</w:t>
      </w:r>
    </w:p>
    <w:p w:rsidR="00C036B9" w:rsidRPr="00C036B9" w:rsidRDefault="00C036B9" w:rsidP="00C036B9">
      <w:pPr>
        <w:spacing w:after="0" w:line="240" w:lineRule="auto"/>
        <w:textAlignment w:val="baseline"/>
        <w:rPr>
          <w:rFonts w:ascii="Times New Roman" w:eastAsia="Times New Roman" w:hAnsi="Times New Roman" w:cs="Times New Roman"/>
          <w:color w:val="000000"/>
          <w:sz w:val="28"/>
          <w:szCs w:val="28"/>
          <w:lang w:eastAsia="ru-RU"/>
        </w:rPr>
      </w:pPr>
      <w:r w:rsidRPr="00C036B9">
        <w:rPr>
          <w:rFonts w:ascii="Times New Roman" w:eastAsia="Times New Roman" w:hAnsi="Times New Roman" w:cs="Times New Roman"/>
          <w:color w:val="000000"/>
          <w:sz w:val="28"/>
          <w:szCs w:val="28"/>
          <w:bdr w:val="none" w:sz="0" w:space="0" w:color="auto" w:frame="1"/>
          <w:lang w:eastAsia="ru-RU"/>
        </w:rPr>
        <w:t>- «Скверная история», «Дядя Степа – милиционер» С. Михалкова,</w:t>
      </w:r>
    </w:p>
    <w:p w:rsidR="00C036B9" w:rsidRPr="00C036B9" w:rsidRDefault="00C036B9" w:rsidP="00C036B9">
      <w:pPr>
        <w:spacing w:after="0" w:line="240" w:lineRule="auto"/>
        <w:textAlignment w:val="baseline"/>
        <w:rPr>
          <w:rFonts w:ascii="Times New Roman" w:eastAsia="Times New Roman" w:hAnsi="Times New Roman" w:cs="Times New Roman"/>
          <w:color w:val="000000"/>
          <w:sz w:val="28"/>
          <w:szCs w:val="28"/>
          <w:lang w:eastAsia="ru-RU"/>
        </w:rPr>
      </w:pPr>
      <w:r w:rsidRPr="00C036B9">
        <w:rPr>
          <w:rFonts w:ascii="Times New Roman" w:eastAsia="Times New Roman" w:hAnsi="Times New Roman" w:cs="Times New Roman"/>
          <w:color w:val="000000"/>
          <w:sz w:val="28"/>
          <w:szCs w:val="28"/>
          <w:bdr w:val="none" w:sz="0" w:space="0" w:color="auto" w:frame="1"/>
          <w:lang w:eastAsia="ru-RU"/>
        </w:rPr>
        <w:t>- «Машины на нашей улице» М. Ильина и Е. Сегала,</w:t>
      </w:r>
    </w:p>
    <w:p w:rsidR="00C036B9" w:rsidRPr="00C036B9" w:rsidRDefault="00C036B9" w:rsidP="00C036B9">
      <w:pPr>
        <w:spacing w:after="0" w:line="240" w:lineRule="auto"/>
        <w:textAlignment w:val="baseline"/>
        <w:rPr>
          <w:rFonts w:ascii="Times New Roman" w:eastAsia="Times New Roman" w:hAnsi="Times New Roman" w:cs="Times New Roman"/>
          <w:color w:val="000000"/>
          <w:sz w:val="28"/>
          <w:szCs w:val="28"/>
          <w:lang w:eastAsia="ru-RU"/>
        </w:rPr>
      </w:pPr>
      <w:r w:rsidRPr="00C036B9">
        <w:rPr>
          <w:rFonts w:ascii="Times New Roman" w:eastAsia="Times New Roman" w:hAnsi="Times New Roman" w:cs="Times New Roman"/>
          <w:color w:val="000000"/>
          <w:sz w:val="28"/>
          <w:szCs w:val="28"/>
          <w:bdr w:val="none" w:sz="0" w:space="0" w:color="auto" w:frame="1"/>
          <w:lang w:eastAsia="ru-RU"/>
        </w:rPr>
        <w:t>- «Знакомьтесь, автомобиль», «Законы улиц и дорог», «Дорожная грамота» И. Серякова;</w:t>
      </w:r>
    </w:p>
    <w:p w:rsidR="00C036B9" w:rsidRPr="00C036B9" w:rsidRDefault="00C036B9" w:rsidP="00C036B9">
      <w:pPr>
        <w:spacing w:after="0" w:line="240" w:lineRule="auto"/>
        <w:textAlignment w:val="baseline"/>
        <w:rPr>
          <w:rFonts w:ascii="Times New Roman" w:eastAsia="Times New Roman" w:hAnsi="Times New Roman" w:cs="Times New Roman"/>
          <w:color w:val="000000"/>
          <w:sz w:val="28"/>
          <w:szCs w:val="28"/>
          <w:lang w:eastAsia="ru-RU"/>
        </w:rPr>
      </w:pPr>
      <w:r w:rsidRPr="00C036B9">
        <w:rPr>
          <w:rFonts w:ascii="Times New Roman" w:eastAsia="Times New Roman" w:hAnsi="Times New Roman" w:cs="Times New Roman"/>
          <w:color w:val="000000"/>
          <w:sz w:val="28"/>
          <w:szCs w:val="28"/>
          <w:bdr w:val="none" w:sz="0" w:space="0" w:color="auto" w:frame="1"/>
          <w:lang w:eastAsia="ru-RU"/>
        </w:rPr>
        <w:t xml:space="preserve">- «Посмотрите, постовой», «Это улица моя» Я. </w:t>
      </w:r>
      <w:proofErr w:type="spellStart"/>
      <w:r w:rsidRPr="00C036B9">
        <w:rPr>
          <w:rFonts w:ascii="Times New Roman" w:eastAsia="Times New Roman" w:hAnsi="Times New Roman" w:cs="Times New Roman"/>
          <w:color w:val="000000"/>
          <w:sz w:val="28"/>
          <w:szCs w:val="28"/>
          <w:bdr w:val="none" w:sz="0" w:space="0" w:color="auto" w:frame="1"/>
          <w:lang w:eastAsia="ru-RU"/>
        </w:rPr>
        <w:t>Пищумова</w:t>
      </w:r>
      <w:proofErr w:type="spellEnd"/>
    </w:p>
    <w:p w:rsidR="00C036B9" w:rsidRPr="00C036B9" w:rsidRDefault="00C036B9" w:rsidP="00C036B9">
      <w:pPr>
        <w:spacing w:after="0" w:line="240" w:lineRule="auto"/>
        <w:textAlignment w:val="baseline"/>
        <w:rPr>
          <w:rFonts w:ascii="Times New Roman" w:eastAsia="Times New Roman" w:hAnsi="Times New Roman" w:cs="Times New Roman"/>
          <w:color w:val="000000"/>
          <w:sz w:val="28"/>
          <w:szCs w:val="28"/>
          <w:lang w:eastAsia="ru-RU"/>
        </w:rPr>
      </w:pPr>
      <w:r w:rsidRPr="00C036B9">
        <w:rPr>
          <w:rFonts w:ascii="Times New Roman" w:eastAsia="Times New Roman" w:hAnsi="Times New Roman" w:cs="Times New Roman"/>
          <w:color w:val="000000"/>
          <w:sz w:val="28"/>
          <w:szCs w:val="28"/>
          <w:bdr w:val="none" w:sz="0" w:space="0" w:color="auto" w:frame="1"/>
          <w:lang w:eastAsia="ru-RU"/>
        </w:rPr>
        <w:t>Используйте прогулки с детьми для объяснения им правил безопасности на улицах. С этой целью полезно:</w:t>
      </w:r>
    </w:p>
    <w:p w:rsidR="00C036B9" w:rsidRPr="00C036B9" w:rsidRDefault="00C036B9" w:rsidP="00C036B9">
      <w:pPr>
        <w:spacing w:after="0" w:line="240" w:lineRule="auto"/>
        <w:textAlignment w:val="baseline"/>
        <w:rPr>
          <w:rFonts w:ascii="Times New Roman" w:eastAsia="Times New Roman" w:hAnsi="Times New Roman" w:cs="Times New Roman"/>
          <w:color w:val="000000"/>
          <w:sz w:val="28"/>
          <w:szCs w:val="28"/>
          <w:lang w:eastAsia="ru-RU"/>
        </w:rPr>
      </w:pPr>
      <w:r w:rsidRPr="00C036B9">
        <w:rPr>
          <w:rFonts w:ascii="Times New Roman" w:eastAsia="Times New Roman" w:hAnsi="Times New Roman" w:cs="Times New Roman"/>
          <w:color w:val="000000"/>
          <w:sz w:val="28"/>
          <w:szCs w:val="28"/>
          <w:bdr w:val="none" w:sz="0" w:space="0" w:color="auto" w:frame="1"/>
          <w:lang w:eastAsia="ru-RU"/>
        </w:rPr>
        <w:t>- понаблюдать за работой светофора, обратив внимание ребенка на связь между цветами на светофоре и движением машин;</w:t>
      </w:r>
    </w:p>
    <w:p w:rsidR="00C036B9" w:rsidRPr="00C036B9" w:rsidRDefault="00C036B9" w:rsidP="00C036B9">
      <w:pPr>
        <w:spacing w:after="0" w:line="240" w:lineRule="auto"/>
        <w:textAlignment w:val="baseline"/>
        <w:rPr>
          <w:rFonts w:ascii="Times New Roman" w:eastAsia="Times New Roman" w:hAnsi="Times New Roman" w:cs="Times New Roman"/>
          <w:color w:val="000000"/>
          <w:sz w:val="28"/>
          <w:szCs w:val="28"/>
          <w:lang w:eastAsia="ru-RU"/>
        </w:rPr>
      </w:pPr>
      <w:r w:rsidRPr="00C036B9">
        <w:rPr>
          <w:rFonts w:ascii="Times New Roman" w:eastAsia="Times New Roman" w:hAnsi="Times New Roman" w:cs="Times New Roman"/>
          <w:color w:val="000000"/>
          <w:sz w:val="28"/>
          <w:szCs w:val="28"/>
          <w:bdr w:val="none" w:sz="0" w:space="0" w:color="auto" w:frame="1"/>
          <w:lang w:eastAsia="ru-RU"/>
        </w:rPr>
        <w:t>- показать знаки, указатели дорожного движения, рассказать об их значении;</w:t>
      </w:r>
    </w:p>
    <w:p w:rsidR="00C036B9" w:rsidRPr="00C036B9" w:rsidRDefault="00C036B9" w:rsidP="00C036B9">
      <w:pPr>
        <w:spacing w:after="0" w:line="240" w:lineRule="auto"/>
        <w:textAlignment w:val="baseline"/>
        <w:rPr>
          <w:rFonts w:ascii="Times New Roman" w:eastAsia="Times New Roman" w:hAnsi="Times New Roman" w:cs="Times New Roman"/>
          <w:color w:val="000000"/>
          <w:sz w:val="28"/>
          <w:szCs w:val="28"/>
          <w:lang w:eastAsia="ru-RU"/>
        </w:rPr>
      </w:pPr>
      <w:r w:rsidRPr="00C036B9">
        <w:rPr>
          <w:rFonts w:ascii="Times New Roman" w:eastAsia="Times New Roman" w:hAnsi="Times New Roman" w:cs="Times New Roman"/>
          <w:color w:val="000000"/>
          <w:sz w:val="28"/>
          <w:szCs w:val="28"/>
          <w:bdr w:val="none" w:sz="0" w:space="0" w:color="auto" w:frame="1"/>
          <w:lang w:eastAsia="ru-RU"/>
        </w:rPr>
        <w:t>- предлагать ребенку самому найти дорогу домой, когда вы берете его с собой, отправляясь в магазин, гулять и т.п.</w:t>
      </w:r>
    </w:p>
    <w:p w:rsidR="00C036B9" w:rsidRPr="00C036B9" w:rsidRDefault="00C036B9" w:rsidP="00C036B9">
      <w:pPr>
        <w:spacing w:after="0" w:line="240" w:lineRule="auto"/>
        <w:textAlignment w:val="baseline"/>
        <w:rPr>
          <w:rFonts w:ascii="Times New Roman" w:eastAsia="Times New Roman" w:hAnsi="Times New Roman" w:cs="Times New Roman"/>
          <w:color w:val="000000"/>
          <w:sz w:val="28"/>
          <w:szCs w:val="28"/>
          <w:lang w:eastAsia="ru-RU"/>
        </w:rPr>
      </w:pPr>
      <w:r w:rsidRPr="00C036B9">
        <w:rPr>
          <w:rFonts w:ascii="Times New Roman" w:eastAsia="Times New Roman" w:hAnsi="Times New Roman" w:cs="Times New Roman"/>
          <w:color w:val="000000"/>
          <w:sz w:val="28"/>
          <w:szCs w:val="28"/>
          <w:bdr w:val="none" w:sz="0" w:space="0" w:color="auto" w:frame="1"/>
          <w:lang w:eastAsia="ru-RU"/>
        </w:rPr>
        <w:t>- обращаться к ребенку с вопросами: как, по его мнению, следует поступить на улице в том, или ином случае, что означает тот или иной дорожный знак.</w:t>
      </w:r>
    </w:p>
    <w:p w:rsidR="00C036B9" w:rsidRPr="00C036B9" w:rsidRDefault="00C036B9" w:rsidP="00C036B9">
      <w:pPr>
        <w:spacing w:after="0" w:line="240" w:lineRule="auto"/>
        <w:textAlignment w:val="baseline"/>
        <w:rPr>
          <w:rFonts w:ascii="Times New Roman" w:eastAsia="Times New Roman" w:hAnsi="Times New Roman" w:cs="Times New Roman"/>
          <w:color w:val="000000"/>
          <w:sz w:val="28"/>
          <w:szCs w:val="28"/>
          <w:lang w:eastAsia="ru-RU"/>
        </w:rPr>
      </w:pPr>
      <w:r w:rsidRPr="00C036B9">
        <w:rPr>
          <w:rFonts w:ascii="Times New Roman" w:eastAsia="Times New Roman" w:hAnsi="Times New Roman" w:cs="Times New Roman"/>
          <w:b/>
          <w:bCs/>
          <w:color w:val="000000"/>
          <w:sz w:val="28"/>
          <w:szCs w:val="28"/>
          <w:bdr w:val="none" w:sz="0" w:space="0" w:color="auto" w:frame="1"/>
          <w:lang w:eastAsia="ru-RU"/>
        </w:rPr>
        <w:t xml:space="preserve">      Уважаемые родители!</w:t>
      </w:r>
      <w:r w:rsidRPr="00C036B9">
        <w:rPr>
          <w:rFonts w:ascii="Times New Roman" w:eastAsia="Times New Roman" w:hAnsi="Times New Roman" w:cs="Times New Roman"/>
          <w:color w:val="000000"/>
          <w:sz w:val="28"/>
          <w:szCs w:val="28"/>
          <w:bdr w:val="none" w:sz="0" w:space="0" w:color="auto" w:frame="1"/>
          <w:lang w:eastAsia="ru-RU"/>
        </w:rPr>
        <w:t> Не жалейте времени на уроки поведения детей на улице! Если вы купили ребенку велосипед, то надо объяснить ему правила дорожного движения, требуя их неукоснительного выполнения. Ребенок должен усвоить – кататься на велосипеде можно только в отведенных для этого местах: дворах, парках и на площадках. Помните, что езда на велосипеде по дорогам запрещена детям до 14 лет. Нельзя сажать на раму или багажник, катая его на своем велосипеде. Для ребенка на велосипедной раме позади руля должны быть сделаны специальное седло и подножки.</w:t>
      </w:r>
    </w:p>
    <w:p w:rsidR="00C036B9" w:rsidRPr="00C036B9" w:rsidRDefault="00C036B9" w:rsidP="00C036B9">
      <w:pPr>
        <w:tabs>
          <w:tab w:val="left" w:pos="3119"/>
        </w:tabs>
        <w:spacing w:after="0" w:line="240" w:lineRule="auto"/>
        <w:textAlignment w:val="baseline"/>
        <w:rPr>
          <w:rFonts w:ascii="Times New Roman" w:eastAsia="Times New Roman" w:hAnsi="Times New Roman" w:cs="Times New Roman"/>
          <w:color w:val="000000"/>
          <w:sz w:val="28"/>
          <w:szCs w:val="28"/>
          <w:lang w:eastAsia="ru-RU"/>
        </w:rPr>
      </w:pPr>
      <w:r w:rsidRPr="00C036B9">
        <w:rPr>
          <w:rFonts w:ascii="Times New Roman" w:eastAsia="Times New Roman" w:hAnsi="Times New Roman" w:cs="Times New Roman"/>
          <w:b/>
          <w:bCs/>
          <w:i/>
          <w:iCs/>
          <w:color w:val="000000"/>
          <w:sz w:val="28"/>
          <w:szCs w:val="28"/>
          <w:bdr w:val="none" w:sz="0" w:space="0" w:color="auto" w:frame="1"/>
          <w:lang w:eastAsia="ru-RU"/>
        </w:rPr>
        <w:t xml:space="preserve">       К моменту поступления ребенка в школу он должен четко усвоить и соблюдать следующие правила поведения на улице и в транспорте:</w:t>
      </w:r>
    </w:p>
    <w:p w:rsidR="00C036B9" w:rsidRPr="00C036B9" w:rsidRDefault="00C036B9" w:rsidP="00C036B9">
      <w:pPr>
        <w:spacing w:after="0" w:line="240" w:lineRule="auto"/>
        <w:textAlignment w:val="baseline"/>
        <w:rPr>
          <w:rFonts w:ascii="Times New Roman" w:eastAsia="Times New Roman" w:hAnsi="Times New Roman" w:cs="Times New Roman"/>
          <w:color w:val="000000"/>
          <w:sz w:val="28"/>
          <w:szCs w:val="28"/>
          <w:lang w:eastAsia="ru-RU"/>
        </w:rPr>
      </w:pPr>
      <w:r w:rsidRPr="00C036B9">
        <w:rPr>
          <w:rFonts w:ascii="Times New Roman" w:eastAsia="Times New Roman" w:hAnsi="Times New Roman" w:cs="Times New Roman"/>
          <w:color w:val="000000"/>
          <w:sz w:val="28"/>
          <w:szCs w:val="28"/>
          <w:bdr w:val="none" w:sz="0" w:space="0" w:color="auto" w:frame="1"/>
          <w:lang w:eastAsia="ru-RU"/>
        </w:rPr>
        <w:t>- играй только в стороне от дороги;</w:t>
      </w:r>
    </w:p>
    <w:p w:rsidR="00C036B9" w:rsidRPr="00C036B9" w:rsidRDefault="00C036B9" w:rsidP="00C036B9">
      <w:pPr>
        <w:spacing w:after="0" w:line="240" w:lineRule="auto"/>
        <w:textAlignment w:val="baseline"/>
        <w:rPr>
          <w:rFonts w:ascii="Times New Roman" w:eastAsia="Times New Roman" w:hAnsi="Times New Roman" w:cs="Times New Roman"/>
          <w:color w:val="000000"/>
          <w:sz w:val="28"/>
          <w:szCs w:val="28"/>
          <w:lang w:eastAsia="ru-RU"/>
        </w:rPr>
      </w:pPr>
      <w:r w:rsidRPr="00C036B9">
        <w:rPr>
          <w:rFonts w:ascii="Times New Roman" w:eastAsia="Times New Roman" w:hAnsi="Times New Roman" w:cs="Times New Roman"/>
          <w:color w:val="000000"/>
          <w:sz w:val="28"/>
          <w:szCs w:val="28"/>
          <w:bdr w:val="none" w:sz="0" w:space="0" w:color="auto" w:frame="1"/>
          <w:lang w:eastAsia="ru-RU"/>
        </w:rPr>
        <w:t>- переходи улицу там, где обозначены указатели перехода, где нет – на перекрестках по линии тротуаров;</w:t>
      </w:r>
    </w:p>
    <w:p w:rsidR="00C036B9" w:rsidRPr="00C036B9" w:rsidRDefault="00C036B9" w:rsidP="00C036B9">
      <w:pPr>
        <w:spacing w:after="0" w:line="240" w:lineRule="auto"/>
        <w:textAlignment w:val="baseline"/>
        <w:rPr>
          <w:rFonts w:ascii="Times New Roman" w:eastAsia="Times New Roman" w:hAnsi="Times New Roman" w:cs="Times New Roman"/>
          <w:color w:val="000000"/>
          <w:sz w:val="28"/>
          <w:szCs w:val="28"/>
          <w:lang w:eastAsia="ru-RU"/>
        </w:rPr>
      </w:pPr>
      <w:r w:rsidRPr="00C036B9">
        <w:rPr>
          <w:rFonts w:ascii="Times New Roman" w:eastAsia="Times New Roman" w:hAnsi="Times New Roman" w:cs="Times New Roman"/>
          <w:color w:val="000000"/>
          <w:sz w:val="28"/>
          <w:szCs w:val="28"/>
          <w:bdr w:val="none" w:sz="0" w:space="0" w:color="auto" w:frame="1"/>
          <w:lang w:eastAsia="ru-RU"/>
        </w:rPr>
        <w:t>- переходи улицу только шагом, не беги;</w:t>
      </w:r>
    </w:p>
    <w:p w:rsidR="00C036B9" w:rsidRPr="00C036B9" w:rsidRDefault="00C036B9" w:rsidP="00C036B9">
      <w:pPr>
        <w:spacing w:after="0" w:line="240" w:lineRule="auto"/>
        <w:textAlignment w:val="baseline"/>
        <w:rPr>
          <w:rFonts w:ascii="Times New Roman" w:eastAsia="Times New Roman" w:hAnsi="Times New Roman" w:cs="Times New Roman"/>
          <w:color w:val="000000"/>
          <w:sz w:val="28"/>
          <w:szCs w:val="28"/>
          <w:lang w:eastAsia="ru-RU"/>
        </w:rPr>
      </w:pPr>
      <w:r w:rsidRPr="00C036B9">
        <w:rPr>
          <w:rFonts w:ascii="Times New Roman" w:eastAsia="Times New Roman" w:hAnsi="Times New Roman" w:cs="Times New Roman"/>
          <w:color w:val="000000"/>
          <w:sz w:val="28"/>
          <w:szCs w:val="28"/>
          <w:bdr w:val="none" w:sz="0" w:space="0" w:color="auto" w:frame="1"/>
          <w:lang w:eastAsia="ru-RU"/>
        </w:rPr>
        <w:t>- следи за сигналом светофора;</w:t>
      </w:r>
    </w:p>
    <w:p w:rsidR="00C036B9" w:rsidRPr="00C036B9" w:rsidRDefault="00C036B9" w:rsidP="00C036B9">
      <w:pPr>
        <w:spacing w:after="0" w:line="240" w:lineRule="auto"/>
        <w:textAlignment w:val="baseline"/>
        <w:rPr>
          <w:rFonts w:ascii="Times New Roman" w:eastAsia="Times New Roman" w:hAnsi="Times New Roman" w:cs="Times New Roman"/>
          <w:color w:val="000000"/>
          <w:sz w:val="28"/>
          <w:szCs w:val="28"/>
          <w:lang w:eastAsia="ru-RU"/>
        </w:rPr>
      </w:pPr>
      <w:r w:rsidRPr="00C036B9">
        <w:rPr>
          <w:rFonts w:ascii="Times New Roman" w:eastAsia="Times New Roman" w:hAnsi="Times New Roman" w:cs="Times New Roman"/>
          <w:color w:val="000000"/>
          <w:sz w:val="28"/>
          <w:szCs w:val="28"/>
          <w:bdr w:val="none" w:sz="0" w:space="0" w:color="auto" w:frame="1"/>
          <w:lang w:eastAsia="ru-RU"/>
        </w:rPr>
        <w:t>- посмотри при переходе дороги сначала налево, потом направо;</w:t>
      </w:r>
    </w:p>
    <w:p w:rsidR="00C036B9" w:rsidRPr="00C036B9" w:rsidRDefault="00C036B9" w:rsidP="00C036B9">
      <w:pPr>
        <w:spacing w:after="0" w:line="240" w:lineRule="auto"/>
        <w:textAlignment w:val="baseline"/>
        <w:rPr>
          <w:rFonts w:ascii="Times New Roman" w:eastAsia="Times New Roman" w:hAnsi="Times New Roman" w:cs="Times New Roman"/>
          <w:color w:val="000000"/>
          <w:sz w:val="28"/>
          <w:szCs w:val="28"/>
          <w:lang w:eastAsia="ru-RU"/>
        </w:rPr>
      </w:pPr>
      <w:r w:rsidRPr="00C036B9">
        <w:rPr>
          <w:rFonts w:ascii="Times New Roman" w:eastAsia="Times New Roman" w:hAnsi="Times New Roman" w:cs="Times New Roman"/>
          <w:color w:val="000000"/>
          <w:sz w:val="28"/>
          <w:szCs w:val="28"/>
          <w:bdr w:val="none" w:sz="0" w:space="0" w:color="auto" w:frame="1"/>
          <w:lang w:eastAsia="ru-RU"/>
        </w:rPr>
        <w:t>- не пересекай путь приближающемуся транспорту;</w:t>
      </w:r>
    </w:p>
    <w:p w:rsidR="00C036B9" w:rsidRPr="00C036B9" w:rsidRDefault="00C036B9" w:rsidP="00C036B9">
      <w:pPr>
        <w:spacing w:after="0" w:line="240" w:lineRule="auto"/>
        <w:textAlignment w:val="baseline"/>
        <w:rPr>
          <w:rFonts w:ascii="Times New Roman" w:eastAsia="Times New Roman" w:hAnsi="Times New Roman" w:cs="Times New Roman"/>
          <w:color w:val="000000"/>
          <w:sz w:val="28"/>
          <w:szCs w:val="28"/>
          <w:lang w:eastAsia="ru-RU"/>
        </w:rPr>
      </w:pPr>
      <w:r w:rsidRPr="00C036B9">
        <w:rPr>
          <w:rFonts w:ascii="Times New Roman" w:eastAsia="Times New Roman" w:hAnsi="Times New Roman" w:cs="Times New Roman"/>
          <w:color w:val="000000"/>
          <w:sz w:val="28"/>
          <w:szCs w:val="28"/>
          <w:bdr w:val="none" w:sz="0" w:space="0" w:color="auto" w:frame="1"/>
          <w:lang w:eastAsia="ru-RU"/>
        </w:rPr>
        <w:t>- машины, стоящие на дороге у тротуара или обочины, автобусы обходи сзади;</w:t>
      </w:r>
    </w:p>
    <w:p w:rsidR="00C036B9" w:rsidRPr="00C036B9" w:rsidRDefault="00C036B9" w:rsidP="00C036B9">
      <w:pPr>
        <w:spacing w:after="0" w:line="240" w:lineRule="auto"/>
        <w:textAlignment w:val="baseline"/>
        <w:rPr>
          <w:rFonts w:ascii="Times New Roman" w:eastAsia="Times New Roman" w:hAnsi="Times New Roman" w:cs="Times New Roman"/>
          <w:color w:val="000000"/>
          <w:sz w:val="28"/>
          <w:szCs w:val="28"/>
          <w:lang w:eastAsia="ru-RU"/>
        </w:rPr>
      </w:pPr>
      <w:r w:rsidRPr="00C036B9">
        <w:rPr>
          <w:rFonts w:ascii="Times New Roman" w:eastAsia="Times New Roman" w:hAnsi="Times New Roman" w:cs="Times New Roman"/>
          <w:color w:val="000000"/>
          <w:sz w:val="28"/>
          <w:szCs w:val="28"/>
          <w:bdr w:val="none" w:sz="0" w:space="0" w:color="auto" w:frame="1"/>
          <w:lang w:eastAsia="ru-RU"/>
        </w:rPr>
        <w:t>- трамвай всегда обходи спереди;</w:t>
      </w:r>
    </w:p>
    <w:p w:rsidR="00C036B9" w:rsidRPr="00C036B9" w:rsidRDefault="00C036B9" w:rsidP="00C036B9">
      <w:pPr>
        <w:spacing w:after="0" w:line="240" w:lineRule="auto"/>
        <w:textAlignment w:val="baseline"/>
        <w:rPr>
          <w:rFonts w:ascii="Times New Roman" w:eastAsia="Times New Roman" w:hAnsi="Times New Roman" w:cs="Times New Roman"/>
          <w:color w:val="000000"/>
          <w:sz w:val="28"/>
          <w:szCs w:val="28"/>
          <w:lang w:eastAsia="ru-RU"/>
        </w:rPr>
      </w:pPr>
      <w:r w:rsidRPr="00C036B9">
        <w:rPr>
          <w:rFonts w:ascii="Times New Roman" w:eastAsia="Times New Roman" w:hAnsi="Times New Roman" w:cs="Times New Roman"/>
          <w:color w:val="000000"/>
          <w:sz w:val="28"/>
          <w:szCs w:val="28"/>
          <w:bdr w:val="none" w:sz="0" w:space="0" w:color="auto" w:frame="1"/>
          <w:lang w:eastAsia="ru-RU"/>
        </w:rPr>
        <w:t>- входи в любой транспорт и выходи из него только тогда, когда он стоит, нельзя прыгать на ходу;</w:t>
      </w:r>
    </w:p>
    <w:p w:rsidR="00C036B9" w:rsidRPr="00C036B9" w:rsidRDefault="00C036B9" w:rsidP="00C036B9">
      <w:pPr>
        <w:spacing w:after="0" w:line="240" w:lineRule="auto"/>
        <w:textAlignment w:val="baseline"/>
        <w:rPr>
          <w:rFonts w:ascii="Times New Roman" w:eastAsia="Times New Roman" w:hAnsi="Times New Roman" w:cs="Times New Roman"/>
          <w:color w:val="000000"/>
          <w:sz w:val="28"/>
          <w:szCs w:val="28"/>
          <w:lang w:eastAsia="ru-RU"/>
        </w:rPr>
      </w:pPr>
      <w:r w:rsidRPr="00C036B9">
        <w:rPr>
          <w:rFonts w:ascii="Times New Roman" w:eastAsia="Times New Roman" w:hAnsi="Times New Roman" w:cs="Times New Roman"/>
          <w:color w:val="000000"/>
          <w:sz w:val="28"/>
          <w:szCs w:val="28"/>
          <w:bdr w:val="none" w:sz="0" w:space="0" w:color="auto" w:frame="1"/>
          <w:lang w:eastAsia="ru-RU"/>
        </w:rPr>
        <w:t>- не высовывайся из окна движущегося транспорта;</w:t>
      </w:r>
    </w:p>
    <w:p w:rsidR="00C036B9" w:rsidRPr="00C036B9" w:rsidRDefault="00C036B9" w:rsidP="00C036B9">
      <w:pPr>
        <w:spacing w:after="0" w:line="240" w:lineRule="auto"/>
        <w:textAlignment w:val="baseline"/>
        <w:rPr>
          <w:rFonts w:ascii="Times New Roman" w:eastAsia="Times New Roman" w:hAnsi="Times New Roman" w:cs="Times New Roman"/>
          <w:color w:val="000000"/>
          <w:sz w:val="28"/>
          <w:szCs w:val="28"/>
          <w:lang w:eastAsia="ru-RU"/>
        </w:rPr>
      </w:pPr>
      <w:r w:rsidRPr="00C036B9">
        <w:rPr>
          <w:rFonts w:ascii="Times New Roman" w:eastAsia="Times New Roman" w:hAnsi="Times New Roman" w:cs="Times New Roman"/>
          <w:color w:val="000000"/>
          <w:sz w:val="28"/>
          <w:szCs w:val="28"/>
          <w:bdr w:val="none" w:sz="0" w:space="0" w:color="auto" w:frame="1"/>
          <w:lang w:eastAsia="ru-RU"/>
        </w:rPr>
        <w:t>- не выезжай на велосипеде на проезжую часть;</w:t>
      </w:r>
    </w:p>
    <w:p w:rsidR="00C036B9" w:rsidRPr="00C036B9" w:rsidRDefault="00C036B9" w:rsidP="00C036B9">
      <w:pPr>
        <w:spacing w:after="0" w:line="240" w:lineRule="auto"/>
        <w:textAlignment w:val="baseline"/>
        <w:rPr>
          <w:rFonts w:ascii="Times New Roman" w:eastAsia="Times New Roman" w:hAnsi="Times New Roman" w:cs="Times New Roman"/>
          <w:color w:val="000000"/>
          <w:sz w:val="28"/>
          <w:szCs w:val="28"/>
          <w:lang w:eastAsia="ru-RU"/>
        </w:rPr>
      </w:pPr>
      <w:r w:rsidRPr="00C036B9">
        <w:rPr>
          <w:rFonts w:ascii="Times New Roman" w:eastAsia="Times New Roman" w:hAnsi="Times New Roman" w:cs="Times New Roman"/>
          <w:color w:val="000000"/>
          <w:sz w:val="28"/>
          <w:szCs w:val="28"/>
          <w:bdr w:val="none" w:sz="0" w:space="0" w:color="auto" w:frame="1"/>
          <w:lang w:eastAsia="ru-RU"/>
        </w:rPr>
        <w:t>- если ты потерялся на улице, не плачь, попроси взрослого или милиционера помочь тебе, назови свой домашний адрес;</w:t>
      </w:r>
    </w:p>
    <w:p w:rsidR="00C036B9" w:rsidRPr="00C036B9" w:rsidRDefault="00C036B9" w:rsidP="00C036B9">
      <w:pPr>
        <w:spacing w:after="240" w:line="270" w:lineRule="atLeast"/>
        <w:textAlignment w:val="baseline"/>
        <w:rPr>
          <w:rFonts w:ascii="Times New Roman" w:eastAsia="Times New Roman" w:hAnsi="Times New Roman" w:cs="Times New Roman"/>
          <w:color w:val="000000"/>
          <w:sz w:val="28"/>
          <w:szCs w:val="28"/>
          <w:lang w:eastAsia="ru-RU"/>
        </w:rPr>
      </w:pPr>
      <w:r w:rsidRPr="00C036B9">
        <w:rPr>
          <w:rFonts w:ascii="Times New Roman" w:eastAsia="Times New Roman" w:hAnsi="Times New Roman" w:cs="Times New Roman"/>
          <w:color w:val="000000"/>
          <w:sz w:val="28"/>
          <w:szCs w:val="28"/>
          <w:lang w:eastAsia="ru-RU"/>
        </w:rPr>
        <w:t>Как научить детей безопасному поведению на улице? Одними предостережениями типа «будь осторожен» делу существенно не поможешь. Необходима повседневная тренировка движения, внимания ребенка в сочетании с постоянным личным примером родителей. Лишь в этом случае у детей могут выработаться твердые навыки безопасного поведения на улице.</w:t>
      </w:r>
    </w:p>
    <w:p w:rsidR="00C036B9" w:rsidRPr="00C036B9" w:rsidRDefault="00C036B9" w:rsidP="00C036B9">
      <w:pPr>
        <w:spacing w:after="0" w:line="270" w:lineRule="atLeast"/>
        <w:textAlignment w:val="baseline"/>
        <w:rPr>
          <w:rFonts w:ascii="Times New Roman" w:eastAsia="Times New Roman" w:hAnsi="Times New Roman" w:cs="Times New Roman"/>
          <w:color w:val="000000"/>
          <w:sz w:val="28"/>
          <w:szCs w:val="28"/>
          <w:lang w:eastAsia="ru-RU"/>
        </w:rPr>
      </w:pPr>
      <w:r w:rsidRPr="00C036B9">
        <w:rPr>
          <w:rFonts w:ascii="Times New Roman" w:eastAsia="Times New Roman" w:hAnsi="Times New Roman" w:cs="Times New Roman"/>
          <w:b/>
          <w:bCs/>
          <w:color w:val="000000"/>
          <w:sz w:val="28"/>
          <w:szCs w:val="28"/>
          <w:bdr w:val="none" w:sz="0" w:space="0" w:color="auto" w:frame="1"/>
          <w:lang w:eastAsia="ru-RU"/>
        </w:rPr>
        <w:t xml:space="preserve">          Важно воспитать у детей следующие виды навыков:</w:t>
      </w:r>
    </w:p>
    <w:p w:rsidR="00C036B9" w:rsidRPr="00C036B9" w:rsidRDefault="00C036B9" w:rsidP="00C036B9">
      <w:pPr>
        <w:spacing w:after="0" w:line="270" w:lineRule="atLeast"/>
        <w:textAlignment w:val="baseline"/>
        <w:rPr>
          <w:rFonts w:ascii="Times New Roman" w:eastAsia="Times New Roman" w:hAnsi="Times New Roman" w:cs="Times New Roman"/>
          <w:color w:val="000000"/>
          <w:sz w:val="28"/>
          <w:szCs w:val="28"/>
          <w:lang w:eastAsia="ru-RU"/>
        </w:rPr>
      </w:pPr>
      <w:r w:rsidRPr="00C036B9">
        <w:rPr>
          <w:rFonts w:ascii="Times New Roman" w:eastAsia="Times New Roman" w:hAnsi="Times New Roman" w:cs="Times New Roman"/>
          <w:color w:val="000000"/>
          <w:sz w:val="28"/>
          <w:szCs w:val="28"/>
          <w:lang w:eastAsia="ru-RU"/>
        </w:rPr>
        <w:t>1. </w:t>
      </w:r>
      <w:r w:rsidRPr="00C036B9">
        <w:rPr>
          <w:rFonts w:ascii="Times New Roman" w:eastAsia="Times New Roman" w:hAnsi="Times New Roman" w:cs="Times New Roman"/>
          <w:i/>
          <w:iCs/>
          <w:color w:val="000000"/>
          <w:sz w:val="28"/>
          <w:szCs w:val="28"/>
          <w:bdr w:val="none" w:sz="0" w:space="0" w:color="auto" w:frame="1"/>
          <w:lang w:eastAsia="ru-RU"/>
        </w:rPr>
        <w:t>Навык наблюдения.</w:t>
      </w:r>
      <w:r w:rsidRPr="00C036B9">
        <w:rPr>
          <w:rFonts w:ascii="Times New Roman" w:eastAsia="Times New Roman" w:hAnsi="Times New Roman" w:cs="Times New Roman"/>
          <w:color w:val="000000"/>
          <w:sz w:val="28"/>
          <w:szCs w:val="28"/>
          <w:lang w:eastAsia="ru-RU"/>
        </w:rPr>
        <w:t> Ребенок должен научиться видеть предметы, закрывающие обзор проезжей части, как предметы опасные или скрывающие опасность. Ребенок должен научиться видеть факторы, отвлекающие его внимание, как сигналы опасности.</w:t>
      </w:r>
    </w:p>
    <w:p w:rsidR="00C036B9" w:rsidRPr="00C036B9" w:rsidRDefault="00C036B9" w:rsidP="00C036B9">
      <w:pPr>
        <w:spacing w:after="0" w:line="270" w:lineRule="atLeast"/>
        <w:textAlignment w:val="baseline"/>
        <w:rPr>
          <w:rFonts w:ascii="Times New Roman" w:eastAsia="Times New Roman" w:hAnsi="Times New Roman" w:cs="Times New Roman"/>
          <w:color w:val="000000"/>
          <w:sz w:val="28"/>
          <w:szCs w:val="28"/>
          <w:lang w:eastAsia="ru-RU"/>
        </w:rPr>
      </w:pPr>
      <w:r w:rsidRPr="00C036B9">
        <w:rPr>
          <w:rFonts w:ascii="Times New Roman" w:eastAsia="Times New Roman" w:hAnsi="Times New Roman" w:cs="Times New Roman"/>
          <w:color w:val="000000"/>
          <w:sz w:val="28"/>
          <w:szCs w:val="28"/>
          <w:lang w:eastAsia="ru-RU"/>
        </w:rPr>
        <w:t>2. </w:t>
      </w:r>
      <w:r w:rsidRPr="00C036B9">
        <w:rPr>
          <w:rFonts w:ascii="Times New Roman" w:eastAsia="Times New Roman" w:hAnsi="Times New Roman" w:cs="Times New Roman"/>
          <w:i/>
          <w:iCs/>
          <w:color w:val="000000"/>
          <w:sz w:val="28"/>
          <w:szCs w:val="28"/>
          <w:bdr w:val="none" w:sz="0" w:space="0" w:color="auto" w:frame="1"/>
          <w:lang w:eastAsia="ru-RU"/>
        </w:rPr>
        <w:t>Навык спокойного, достаточно уверенного поведения на улице.</w:t>
      </w:r>
      <w:r w:rsidRPr="00C036B9">
        <w:rPr>
          <w:rFonts w:ascii="Times New Roman" w:eastAsia="Times New Roman" w:hAnsi="Times New Roman" w:cs="Times New Roman"/>
          <w:color w:val="000000"/>
          <w:sz w:val="28"/>
          <w:szCs w:val="28"/>
          <w:lang w:eastAsia="ru-RU"/>
        </w:rPr>
        <w:t> Этот навык очень важен для ребенка; взрослый, идя по улице с сыном или дочерью не должен поддаваться волнению или спешке.</w:t>
      </w:r>
    </w:p>
    <w:p w:rsidR="00C036B9" w:rsidRPr="00C036B9" w:rsidRDefault="00C036B9" w:rsidP="00C036B9">
      <w:pPr>
        <w:spacing w:after="0" w:line="270" w:lineRule="atLeast"/>
        <w:textAlignment w:val="baseline"/>
        <w:rPr>
          <w:rFonts w:ascii="Times New Roman" w:eastAsia="Times New Roman" w:hAnsi="Times New Roman" w:cs="Times New Roman"/>
          <w:color w:val="000000"/>
          <w:sz w:val="28"/>
          <w:szCs w:val="28"/>
          <w:lang w:eastAsia="ru-RU"/>
        </w:rPr>
      </w:pPr>
      <w:r w:rsidRPr="00C036B9">
        <w:rPr>
          <w:rFonts w:ascii="Times New Roman" w:eastAsia="Times New Roman" w:hAnsi="Times New Roman" w:cs="Times New Roman"/>
          <w:color w:val="000000"/>
          <w:sz w:val="28"/>
          <w:szCs w:val="28"/>
          <w:lang w:eastAsia="ru-RU"/>
        </w:rPr>
        <w:t>3. </w:t>
      </w:r>
      <w:r w:rsidRPr="00C036B9">
        <w:rPr>
          <w:rFonts w:ascii="Times New Roman" w:eastAsia="Times New Roman" w:hAnsi="Times New Roman" w:cs="Times New Roman"/>
          <w:i/>
          <w:iCs/>
          <w:color w:val="000000"/>
          <w:sz w:val="28"/>
          <w:szCs w:val="28"/>
          <w:bdr w:val="none" w:sz="0" w:space="0" w:color="auto" w:frame="1"/>
          <w:lang w:eastAsia="ru-RU"/>
        </w:rPr>
        <w:t>Навык переключения на улицу</w:t>
      </w:r>
      <w:r w:rsidRPr="00C036B9">
        <w:rPr>
          <w:rFonts w:ascii="Times New Roman" w:eastAsia="Times New Roman" w:hAnsi="Times New Roman" w:cs="Times New Roman"/>
          <w:color w:val="000000"/>
          <w:sz w:val="28"/>
          <w:szCs w:val="28"/>
          <w:lang w:eastAsia="ru-RU"/>
        </w:rPr>
        <w:t>. Замедлять движение, останавливаться, выдерживать определенную паузу для психологического переключения с пешеходом в опасную зону, здесь пример родителей имеет решающее значение.</w:t>
      </w:r>
    </w:p>
    <w:p w:rsidR="00C036B9" w:rsidRPr="00C036B9" w:rsidRDefault="00C036B9" w:rsidP="00C036B9">
      <w:pPr>
        <w:spacing w:after="0" w:line="270" w:lineRule="atLeast"/>
        <w:textAlignment w:val="baseline"/>
        <w:rPr>
          <w:rFonts w:ascii="Times New Roman" w:eastAsia="Times New Roman" w:hAnsi="Times New Roman" w:cs="Times New Roman"/>
          <w:color w:val="000000"/>
          <w:sz w:val="28"/>
          <w:szCs w:val="28"/>
          <w:lang w:eastAsia="ru-RU"/>
        </w:rPr>
      </w:pPr>
      <w:r w:rsidRPr="00C036B9">
        <w:rPr>
          <w:rFonts w:ascii="Times New Roman" w:eastAsia="Times New Roman" w:hAnsi="Times New Roman" w:cs="Times New Roman"/>
          <w:color w:val="000000"/>
          <w:sz w:val="28"/>
          <w:szCs w:val="28"/>
          <w:lang w:eastAsia="ru-RU"/>
        </w:rPr>
        <w:t>4</w:t>
      </w:r>
      <w:r w:rsidRPr="00C036B9">
        <w:rPr>
          <w:rFonts w:ascii="Times New Roman" w:eastAsia="Times New Roman" w:hAnsi="Times New Roman" w:cs="Times New Roman"/>
          <w:i/>
          <w:iCs/>
          <w:color w:val="000000"/>
          <w:sz w:val="28"/>
          <w:szCs w:val="28"/>
          <w:bdr w:val="none" w:sz="0" w:space="0" w:color="auto" w:frame="1"/>
          <w:lang w:eastAsia="ru-RU"/>
        </w:rPr>
        <w:t>. Навык переключения на самоконтроль</w:t>
      </w:r>
      <w:r w:rsidRPr="00C036B9">
        <w:rPr>
          <w:rFonts w:ascii="Times New Roman" w:eastAsia="Times New Roman" w:hAnsi="Times New Roman" w:cs="Times New Roman"/>
          <w:color w:val="000000"/>
          <w:sz w:val="28"/>
          <w:szCs w:val="28"/>
          <w:lang w:eastAsia="ru-RU"/>
        </w:rPr>
        <w:t>. Попав на проезжую часть, ребенок должен следить за своим поведением, правильно оценивать дорожную обстановку.</w:t>
      </w:r>
    </w:p>
    <w:p w:rsidR="00C036B9" w:rsidRPr="00C036B9" w:rsidRDefault="00C036B9" w:rsidP="00C036B9">
      <w:pPr>
        <w:spacing w:after="0" w:line="270" w:lineRule="atLeast"/>
        <w:textAlignment w:val="baseline"/>
        <w:rPr>
          <w:rFonts w:ascii="Times New Roman" w:eastAsia="Times New Roman" w:hAnsi="Times New Roman" w:cs="Times New Roman"/>
          <w:color w:val="000000"/>
          <w:sz w:val="28"/>
          <w:szCs w:val="28"/>
          <w:lang w:eastAsia="ru-RU"/>
        </w:rPr>
      </w:pPr>
      <w:r w:rsidRPr="00C036B9">
        <w:rPr>
          <w:rFonts w:ascii="Times New Roman" w:eastAsia="Times New Roman" w:hAnsi="Times New Roman" w:cs="Times New Roman"/>
          <w:color w:val="000000"/>
          <w:sz w:val="28"/>
          <w:szCs w:val="28"/>
          <w:lang w:eastAsia="ru-RU"/>
        </w:rPr>
        <w:t>Учите детей наблюдать. Именно с двух до семи лет, пока на улице он рядом с вами, лучше всего привить ему те навыки, о которых говорилось выше. Используйте каждый день</w:t>
      </w:r>
      <w:r w:rsidRPr="00C036B9">
        <w:rPr>
          <w:rFonts w:ascii="Times New Roman" w:eastAsia="Times New Roman" w:hAnsi="Times New Roman" w:cs="Times New Roman"/>
          <w:color w:val="000000"/>
          <w:sz w:val="28"/>
          <w:szCs w:val="28"/>
          <w:bdr w:val="none" w:sz="0" w:space="0" w:color="auto" w:frame="1"/>
          <w:lang w:eastAsia="ru-RU"/>
        </w:rPr>
        <w:t>  </w:t>
      </w:r>
      <w:r w:rsidRPr="00C036B9">
        <w:rPr>
          <w:rFonts w:ascii="Times New Roman" w:eastAsia="Times New Roman" w:hAnsi="Times New Roman" w:cs="Times New Roman"/>
          <w:color w:val="000000"/>
          <w:sz w:val="28"/>
          <w:szCs w:val="28"/>
          <w:lang w:eastAsia="ru-RU"/>
        </w:rPr>
        <w:t>случай</w:t>
      </w:r>
    </w:p>
    <w:p w:rsidR="00B933C6" w:rsidRPr="00C036B9" w:rsidRDefault="00C036B9" w:rsidP="00C036B9">
      <w:pPr>
        <w:rPr>
          <w:rFonts w:ascii="Times New Roman" w:hAnsi="Times New Roman" w:cs="Times New Roman"/>
          <w:sz w:val="28"/>
          <w:szCs w:val="28"/>
        </w:rPr>
      </w:pPr>
    </w:p>
    <w:sectPr w:rsidR="00B933C6" w:rsidRPr="00C036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6B9"/>
    <w:rsid w:val="002D3A94"/>
    <w:rsid w:val="00C036B9"/>
    <w:rsid w:val="00C96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036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36B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036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C036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soins0">
    <w:name w:val="msoins"/>
    <w:basedOn w:val="a0"/>
    <w:rsid w:val="00C036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036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36B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036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C036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soins0">
    <w:name w:val="msoins"/>
    <w:basedOn w:val="a0"/>
    <w:rsid w:val="00C03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16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919</Words>
  <Characters>5244</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Консультация для родителей на тему «Родитель- пример поведения на улице и д</vt:lpstr>
    </vt:vector>
  </TitlesOfParts>
  <Company>Hewlett-Packard</Company>
  <LinksUpToDate>false</LinksUpToDate>
  <CharactersWithSpaces>6151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 Шерстобитов</dc:creator>
  <cp:lastModifiedBy>Константин Шерстобитов</cp:lastModifiedBy>
  <cp:revision>1</cp:revision>
  <dcterms:created xsi:type="dcterms:W3CDTF">2018-09-28T09:00:00Z</dcterms:created>
  <dcterms:modified xsi:type="dcterms:W3CDTF">2018-09-28T09:02:00Z</dcterms:modified>
</cp:coreProperties>
</file>