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92" w:rsidRPr="00F560FE" w:rsidRDefault="00A25492" w:rsidP="00A25492">
      <w:pPr>
        <w:jc w:val="center"/>
        <w:rPr>
          <w:rFonts w:ascii="Times New Roman" w:hAnsi="Times New Roman" w:cs="Times New Roman"/>
          <w:b/>
          <w:color w:val="000000"/>
        </w:rPr>
      </w:pPr>
      <w:r w:rsidRPr="00F560FE">
        <w:rPr>
          <w:rFonts w:ascii="Times New Roman" w:hAnsi="Times New Roman" w:cs="Times New Roman"/>
          <w:b/>
          <w:color w:val="000000"/>
        </w:rPr>
        <w:t xml:space="preserve">ДОГОВОР №  </w:t>
      </w:r>
    </w:p>
    <w:p w:rsidR="00A25492" w:rsidRPr="00F560FE" w:rsidRDefault="00A25492" w:rsidP="00A25492">
      <w:pPr>
        <w:jc w:val="center"/>
        <w:rPr>
          <w:rFonts w:ascii="Times New Roman" w:hAnsi="Times New Roman" w:cs="Times New Roman"/>
          <w:b/>
          <w:color w:val="000000"/>
        </w:rPr>
      </w:pPr>
      <w:r w:rsidRPr="00F560FE">
        <w:rPr>
          <w:rFonts w:ascii="Times New Roman" w:hAnsi="Times New Roman" w:cs="Times New Roman"/>
          <w:b/>
          <w:color w:val="000000"/>
        </w:rPr>
        <w:t xml:space="preserve">об образовании по образовательным программам дошкольного образования, между муниципальным бюджетным дошкольным образовательным учреждением детский сад «Радуга» </w:t>
      </w:r>
      <w:proofErr w:type="spellStart"/>
      <w:r w:rsidRPr="00F560FE">
        <w:rPr>
          <w:rFonts w:ascii="Times New Roman" w:hAnsi="Times New Roman" w:cs="Times New Roman"/>
          <w:b/>
          <w:color w:val="000000"/>
        </w:rPr>
        <w:t>пгт</w:t>
      </w:r>
      <w:proofErr w:type="spellEnd"/>
      <w:r w:rsidRPr="00F560FE">
        <w:rPr>
          <w:rFonts w:ascii="Times New Roman" w:hAnsi="Times New Roman" w:cs="Times New Roman"/>
          <w:b/>
          <w:color w:val="000000"/>
        </w:rPr>
        <w:t xml:space="preserve">. Зуя Белогорского района Республики Крым и родителями </w:t>
      </w:r>
      <w:proofErr w:type="gramStart"/>
      <w:r w:rsidRPr="00F560FE">
        <w:rPr>
          <w:rFonts w:ascii="Times New Roman" w:hAnsi="Times New Roman" w:cs="Times New Roman"/>
          <w:b/>
          <w:color w:val="000000"/>
        </w:rPr>
        <w:t xml:space="preserve">( </w:t>
      </w:r>
      <w:proofErr w:type="gramEnd"/>
      <w:r w:rsidRPr="00F560FE">
        <w:rPr>
          <w:rFonts w:ascii="Times New Roman" w:hAnsi="Times New Roman" w:cs="Times New Roman"/>
          <w:b/>
          <w:color w:val="000000"/>
        </w:rPr>
        <w:t>законными представителями) несовершеннолетнего лица</w:t>
      </w:r>
    </w:p>
    <w:p w:rsidR="00A25492" w:rsidRPr="00F560FE" w:rsidRDefault="00A25492" w:rsidP="00A25492">
      <w:pPr>
        <w:jc w:val="center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 xml:space="preserve">                    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  <w:vertAlign w:val="subscript"/>
        </w:rPr>
      </w:pPr>
      <w:proofErr w:type="spellStart"/>
      <w:r w:rsidRPr="00F560FE">
        <w:rPr>
          <w:rFonts w:ascii="Times New Roman" w:hAnsi="Times New Roman" w:cs="Times New Roman"/>
        </w:rPr>
        <w:t>пгт</w:t>
      </w:r>
      <w:proofErr w:type="spellEnd"/>
      <w:r w:rsidRPr="00F560FE">
        <w:rPr>
          <w:rFonts w:ascii="Times New Roman" w:hAnsi="Times New Roman" w:cs="Times New Roman"/>
        </w:rPr>
        <w:t xml:space="preserve">. Зуя                                                                                                        </w:t>
      </w:r>
      <w:r w:rsidRPr="00F560FE">
        <w:rPr>
          <w:rFonts w:ascii="Times New Roman" w:hAnsi="Times New Roman" w:cs="Times New Roman"/>
          <w:u w:val="single"/>
        </w:rPr>
        <w:t>«      »                                               20      г</w:t>
      </w:r>
      <w:r w:rsidRPr="00F560FE">
        <w:rPr>
          <w:rFonts w:ascii="Times New Roman" w:hAnsi="Times New Roman" w:cs="Times New Roman"/>
        </w:rPr>
        <w:t>.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 xml:space="preserve">                         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  <w:vertAlign w:val="subscript"/>
        </w:rPr>
      </w:pPr>
      <w:r w:rsidRPr="00F560FE">
        <w:rPr>
          <w:rFonts w:ascii="Times New Roman" w:hAnsi="Times New Roman" w:cs="Times New Roman"/>
        </w:rPr>
        <w:t xml:space="preserve">       Муниципальное бюджетное дошкольное образовательное учреждение детский сад «Радуга» </w:t>
      </w:r>
      <w:proofErr w:type="spellStart"/>
      <w:r w:rsidRPr="00F560FE">
        <w:rPr>
          <w:rFonts w:ascii="Times New Roman" w:hAnsi="Times New Roman" w:cs="Times New Roman"/>
        </w:rPr>
        <w:t>пгт</w:t>
      </w:r>
      <w:proofErr w:type="spellEnd"/>
      <w:r w:rsidRPr="00F560FE">
        <w:rPr>
          <w:rFonts w:ascii="Times New Roman" w:hAnsi="Times New Roman" w:cs="Times New Roman"/>
        </w:rPr>
        <w:t>. Зуя Белогорского района</w:t>
      </w:r>
      <w:r w:rsidRPr="00F560FE">
        <w:rPr>
          <w:rFonts w:ascii="Times New Roman" w:hAnsi="Times New Roman" w:cs="Times New Roman"/>
          <w:color w:val="000000"/>
        </w:rPr>
        <w:t xml:space="preserve"> Республики Крым,</w:t>
      </w:r>
      <w:r w:rsidRPr="00F560FE">
        <w:rPr>
          <w:rFonts w:ascii="Times New Roman" w:hAnsi="Times New Roman" w:cs="Times New Roman"/>
        </w:rPr>
        <w:t xml:space="preserve"> </w:t>
      </w:r>
      <w:r w:rsidRPr="00F560FE">
        <w:rPr>
          <w:rFonts w:ascii="Times New Roman" w:hAnsi="Times New Roman" w:cs="Times New Roman"/>
          <w:color w:val="000000"/>
        </w:rPr>
        <w:t xml:space="preserve">осуществляющее образовательную деятельность (далее-образовательная организация) на основании выписки из реестра лицензий № ЛО35-01251-91/00174665 на осуществление образовательной деятельности "от «12» сентября  2018 года, выданной </w:t>
      </w:r>
      <w:r w:rsidRPr="00F560FE">
        <w:rPr>
          <w:rFonts w:ascii="Times New Roman" w:hAnsi="Times New Roman" w:cs="Times New Roman"/>
        </w:rPr>
        <w:t>Министерством образования науки и молодёжи Республики Крым</w:t>
      </w:r>
      <w:r w:rsidRPr="00F560FE">
        <w:rPr>
          <w:rFonts w:ascii="Times New Roman" w:hAnsi="Times New Roman" w:cs="Times New Roman"/>
          <w:color w:val="000000"/>
        </w:rPr>
        <w:t xml:space="preserve"> именуемое в дальнейшем «Исполнитель» в лице заведующего </w:t>
      </w:r>
      <w:proofErr w:type="spellStart"/>
      <w:r w:rsidRPr="00F560FE">
        <w:rPr>
          <w:rFonts w:ascii="Times New Roman" w:hAnsi="Times New Roman" w:cs="Times New Roman"/>
          <w:color w:val="000000"/>
        </w:rPr>
        <w:t>Туркашевой</w:t>
      </w:r>
      <w:proofErr w:type="spellEnd"/>
      <w:r w:rsidRPr="00F560F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560FE">
        <w:rPr>
          <w:rFonts w:ascii="Times New Roman" w:hAnsi="Times New Roman" w:cs="Times New Roman"/>
          <w:color w:val="000000"/>
        </w:rPr>
        <w:t>Эльвины</w:t>
      </w:r>
      <w:proofErr w:type="spellEnd"/>
      <w:r w:rsidRPr="00F560FE">
        <w:rPr>
          <w:rFonts w:ascii="Times New Roman" w:hAnsi="Times New Roman" w:cs="Times New Roman"/>
          <w:color w:val="000000"/>
        </w:rPr>
        <w:t xml:space="preserve"> Рустамовны, действующего на основании Устава</w:t>
      </w:r>
      <w:proofErr w:type="gramStart"/>
      <w:r w:rsidRPr="00F560FE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F560FE">
        <w:rPr>
          <w:rFonts w:ascii="Times New Roman" w:hAnsi="Times New Roman" w:cs="Times New Roman"/>
          <w:color w:val="000000"/>
        </w:rPr>
        <w:t xml:space="preserve"> с одной стороны и именуемый </w:t>
      </w:r>
      <w:r w:rsidRPr="00F560FE">
        <w:rPr>
          <w:rFonts w:ascii="Times New Roman" w:hAnsi="Times New Roman" w:cs="Times New Roman"/>
        </w:rPr>
        <w:t>в дальнейшем «Заказчик», в лице родителя (законного представителя</w:t>
      </w:r>
      <w:r w:rsidRPr="00F560FE">
        <w:rPr>
          <w:rFonts w:ascii="Times New Roman" w:hAnsi="Times New Roman" w:cs="Times New Roman"/>
          <w:vertAlign w:val="subscript"/>
        </w:rPr>
        <w:t xml:space="preserve">)_______________________________________________________________________________________________________                                                                                           </w:t>
      </w:r>
    </w:p>
    <w:p w:rsidR="00A25492" w:rsidRPr="00F560FE" w:rsidRDefault="00A25492" w:rsidP="00A25492">
      <w:pPr>
        <w:pBdr>
          <w:bottom w:val="single" w:sz="12" w:space="1" w:color="auto"/>
        </w:pBdr>
        <w:ind w:left="284"/>
        <w:jc w:val="both"/>
        <w:rPr>
          <w:rFonts w:ascii="Times New Roman" w:hAnsi="Times New Roman" w:cs="Times New Roman"/>
          <w:vertAlign w:val="subscript"/>
        </w:rPr>
      </w:pPr>
      <w:r w:rsidRPr="00F560FE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(фамилия, имя, отчество родител</w:t>
      </w:r>
      <w:proofErr w:type="gramStart"/>
      <w:r w:rsidRPr="00F560FE">
        <w:rPr>
          <w:rFonts w:ascii="Times New Roman" w:hAnsi="Times New Roman" w:cs="Times New Roman"/>
          <w:vertAlign w:val="subscript"/>
        </w:rPr>
        <w:t>я(</w:t>
      </w:r>
      <w:proofErr w:type="gramEnd"/>
      <w:r w:rsidRPr="00F560FE">
        <w:rPr>
          <w:rFonts w:ascii="Times New Roman" w:hAnsi="Times New Roman" w:cs="Times New Roman"/>
          <w:vertAlign w:val="subscript"/>
        </w:rPr>
        <w:t xml:space="preserve"> законного представителя)</w:t>
      </w:r>
    </w:p>
    <w:p w:rsidR="00A25492" w:rsidRPr="00F560FE" w:rsidRDefault="00A25492" w:rsidP="00A25492">
      <w:pPr>
        <w:pBdr>
          <w:bottom w:val="single" w:sz="12" w:space="1" w:color="auto"/>
        </w:pBdr>
        <w:ind w:left="284"/>
        <w:jc w:val="both"/>
        <w:rPr>
          <w:rFonts w:ascii="Times New Roman" w:hAnsi="Times New Roman" w:cs="Times New Roman"/>
          <w:vertAlign w:val="subscript"/>
        </w:rPr>
      </w:pPr>
    </w:p>
    <w:p w:rsidR="00A25492" w:rsidRPr="00F560FE" w:rsidRDefault="00A25492" w:rsidP="00A25492">
      <w:pPr>
        <w:pBdr>
          <w:bottom w:val="single" w:sz="12" w:space="1" w:color="auto"/>
        </w:pBdr>
        <w:ind w:left="284"/>
        <w:jc w:val="both"/>
        <w:rPr>
          <w:rFonts w:ascii="Times New Roman" w:hAnsi="Times New Roman" w:cs="Times New Roman"/>
        </w:rPr>
      </w:pP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  <w:vertAlign w:val="subscript"/>
        </w:rPr>
        <w:t xml:space="preserve">                                                                 </w:t>
      </w:r>
      <w:proofErr w:type="gramStart"/>
      <w:r w:rsidRPr="00F560FE">
        <w:rPr>
          <w:rFonts w:ascii="Times New Roman" w:hAnsi="Times New Roman" w:cs="Times New Roman"/>
        </w:rPr>
        <w:t>(</w:t>
      </w:r>
      <w:r w:rsidRPr="00F560FE">
        <w:rPr>
          <w:rFonts w:ascii="Times New Roman" w:hAnsi="Times New Roman" w:cs="Times New Roman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__________________________________________________________________________________,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  <w:vertAlign w:val="subscript"/>
        </w:rPr>
      </w:pPr>
      <w:r w:rsidRPr="00F560FE">
        <w:rPr>
          <w:rFonts w:ascii="Times New Roman" w:hAnsi="Times New Roman" w:cs="Times New Roman"/>
          <w:u w:val="single"/>
        </w:rPr>
        <w:t>в интересах несовершеннолетнего______________________________________________________________</w:t>
      </w:r>
      <w:r w:rsidRPr="00F560FE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(фамилия, имя, отчество, дата рождения)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proofErr w:type="gramStart"/>
      <w:r w:rsidRPr="00F560FE">
        <w:rPr>
          <w:rFonts w:ascii="Times New Roman" w:hAnsi="Times New Roman" w:cs="Times New Roman"/>
        </w:rPr>
        <w:t>проживающего</w:t>
      </w:r>
      <w:proofErr w:type="gramEnd"/>
      <w:r w:rsidRPr="00F560FE">
        <w:rPr>
          <w:rFonts w:ascii="Times New Roman" w:hAnsi="Times New Roman" w:cs="Times New Roman"/>
        </w:rPr>
        <w:t xml:space="preserve"> по адресу: __________________________________________________________________________________,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                                                                 (адрес места жительства ребенка с указанием индекса)    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A25492" w:rsidRPr="00F560FE" w:rsidRDefault="00A25492" w:rsidP="00A25492">
      <w:pPr>
        <w:ind w:left="284"/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</w:rPr>
        <w:t xml:space="preserve">   именуемый  в дальнейшем «Воспитанник», совместно именуемые Стороны, </w:t>
      </w:r>
      <w:r w:rsidRPr="00F560FE">
        <w:rPr>
          <w:rFonts w:ascii="Times New Roman" w:hAnsi="Times New Roman" w:cs="Times New Roman"/>
          <w:color w:val="000000"/>
        </w:rPr>
        <w:t>заключили настоящий договор о нижеследующем:</w:t>
      </w:r>
    </w:p>
    <w:p w:rsidR="00A25492" w:rsidRPr="00F560FE" w:rsidRDefault="00A25492" w:rsidP="00A25492">
      <w:pPr>
        <w:contextualSpacing/>
        <w:jc w:val="both"/>
        <w:rPr>
          <w:rFonts w:ascii="Times New Roman" w:hAnsi="Times New Roman" w:cs="Times New Roman"/>
        </w:rPr>
      </w:pPr>
    </w:p>
    <w:p w:rsidR="00A25492" w:rsidRPr="00F560FE" w:rsidRDefault="00A25492" w:rsidP="00A25492">
      <w:pPr>
        <w:ind w:left="426" w:hanging="142"/>
        <w:contextualSpacing/>
        <w:jc w:val="both"/>
        <w:rPr>
          <w:rFonts w:ascii="Times New Roman" w:hAnsi="Times New Roman" w:cs="Times New Roman"/>
          <w:b/>
        </w:rPr>
      </w:pPr>
      <w:r w:rsidRPr="00F560FE">
        <w:rPr>
          <w:rFonts w:ascii="Times New Roman" w:hAnsi="Times New Roman" w:cs="Times New Roman"/>
          <w:b/>
          <w:lang w:val="en-US"/>
        </w:rPr>
        <w:t>I</w:t>
      </w:r>
      <w:r w:rsidRPr="00F560FE">
        <w:rPr>
          <w:rFonts w:ascii="Times New Roman" w:hAnsi="Times New Roman" w:cs="Times New Roman"/>
          <w:b/>
        </w:rPr>
        <w:t>. Предмет договора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lastRenderedPageBreak/>
        <w:t xml:space="preserve">1.1. </w:t>
      </w:r>
      <w:proofErr w:type="gramStart"/>
      <w:r w:rsidRPr="00F560FE"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1.2. Форма обучения очная.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 xml:space="preserve">1.3. Наименование образовательной программы: образовательная программа дошкольного образования муниципального бюджетного дошкольного образовательного учреждения детский сад «Радуга» </w:t>
      </w:r>
      <w:proofErr w:type="spellStart"/>
      <w:r w:rsidRPr="00F560FE">
        <w:rPr>
          <w:rFonts w:ascii="Times New Roman" w:hAnsi="Times New Roman" w:cs="Times New Roman"/>
          <w:color w:val="000000"/>
        </w:rPr>
        <w:t>пгт</w:t>
      </w:r>
      <w:proofErr w:type="spellEnd"/>
      <w:r w:rsidRPr="00F560FE">
        <w:rPr>
          <w:rFonts w:ascii="Times New Roman" w:hAnsi="Times New Roman" w:cs="Times New Roman"/>
          <w:color w:val="000000"/>
        </w:rPr>
        <w:t>. Зуя Белогорского района Республики Крым (дале</w:t>
      </w:r>
      <w:proofErr w:type="gramStart"/>
      <w:r w:rsidRPr="00F560FE">
        <w:rPr>
          <w:rFonts w:ascii="Times New Roman" w:hAnsi="Times New Roman" w:cs="Times New Roman"/>
          <w:color w:val="000000"/>
        </w:rPr>
        <w:t>е-</w:t>
      </w:r>
      <w:proofErr w:type="gramEnd"/>
      <w:r w:rsidRPr="00F560FE">
        <w:rPr>
          <w:rFonts w:ascii="Times New Roman" w:hAnsi="Times New Roman" w:cs="Times New Roman"/>
          <w:color w:val="000000"/>
        </w:rPr>
        <w:t xml:space="preserve"> образовательная программа).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1.5. Режим пребывания Воспитанника в образовательной организации – полный день (10,5-часовое пребывание) с 7:30 до 18:00.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1.6. Воспитанник зачисляется в группу общеразвивающей направленности.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  <w:color w:val="000000"/>
        </w:rPr>
        <w:t>1.7</w:t>
      </w:r>
      <w:r w:rsidRPr="00F560FE">
        <w:rPr>
          <w:rFonts w:ascii="Times New Roman" w:hAnsi="Times New Roman" w:cs="Times New Roman"/>
        </w:rPr>
        <w:t>.Настоящий Договор определяет и регулирует взаимоотношения между ДОУ и Родителем (законным представителем).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1.8.Основной формой организации обучения в дошкольном образовательном учреждении является непосредственно образовательная деятельность (НОД).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F560FE">
        <w:rPr>
          <w:rFonts w:ascii="Times New Roman" w:hAnsi="Times New Roman" w:cs="Times New Roman"/>
          <w:b/>
          <w:bCs/>
          <w:color w:val="000000"/>
        </w:rPr>
        <w:t>II. Обязанности Сторон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b/>
          <w:color w:val="000000"/>
        </w:rPr>
        <w:t>2.1.Исполнитель</w:t>
      </w:r>
      <w:r w:rsidRPr="00F560FE">
        <w:rPr>
          <w:rFonts w:ascii="Times New Roman" w:hAnsi="Times New Roman" w:cs="Times New Roman"/>
          <w:b/>
          <w:bCs/>
          <w:color w:val="000000"/>
        </w:rPr>
        <w:t xml:space="preserve"> вправе: 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2.1.1. Самостоятельно осуществлять образовательную деятельность.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2.1.2. Проводить приём ребенка на основании путевки, выданной Управлением образования, молодёжи и спорта администрации Белогорского района Республики Крым, личного заявления родителя (законного представителя) ребёнка, а также документов, определённых Положением о порядке приема, перевода и отчисления воспитанников. 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2.1.3. Обеспечить соблюдение требований Федерального Закона от 27.07.2006 года №152 – ФЗ «О персональных данных» в части сбора, хранения и обработки персональных данных родителя (законного представителя) и воспитанника. 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b/>
          <w:color w:val="000000"/>
        </w:rPr>
        <w:t>2.2.</w:t>
      </w:r>
      <w:r w:rsidRPr="00F560FE">
        <w:rPr>
          <w:rFonts w:ascii="Times New Roman" w:hAnsi="Times New Roman" w:cs="Times New Roman"/>
          <w:color w:val="000000"/>
        </w:rPr>
        <w:t xml:space="preserve"> </w:t>
      </w:r>
      <w:r w:rsidRPr="00F560FE">
        <w:rPr>
          <w:rFonts w:ascii="Times New Roman" w:hAnsi="Times New Roman" w:cs="Times New Roman"/>
          <w:b/>
          <w:bCs/>
          <w:color w:val="000000"/>
        </w:rPr>
        <w:t>Заказчик вправе</w:t>
      </w:r>
      <w:r w:rsidRPr="00F560FE">
        <w:rPr>
          <w:rFonts w:ascii="Times New Roman" w:hAnsi="Times New Roman" w:cs="Times New Roman"/>
          <w:color w:val="000000"/>
        </w:rPr>
        <w:t>: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2.2.2. Получать от Исполнителя информацию:</w:t>
      </w:r>
    </w:p>
    <w:p w:rsidR="00A25492" w:rsidRPr="00F560FE" w:rsidRDefault="00A25492" w:rsidP="00A2549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A25492" w:rsidRPr="00F560FE" w:rsidRDefault="00A25492" w:rsidP="00A25492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lastRenderedPageBreak/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2.2.3. 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2.2.4.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2.2.5.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2.2.6.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  <w:b/>
          <w:color w:val="000000"/>
        </w:rPr>
        <w:t>2</w:t>
      </w:r>
      <w:r w:rsidRPr="00F560FE">
        <w:rPr>
          <w:rFonts w:ascii="Times New Roman" w:hAnsi="Times New Roman" w:cs="Times New Roman"/>
          <w:b/>
        </w:rPr>
        <w:t>.3</w:t>
      </w:r>
      <w:r w:rsidRPr="00F560FE">
        <w:rPr>
          <w:rFonts w:ascii="Times New Roman" w:hAnsi="Times New Roman" w:cs="Times New Roman"/>
        </w:rPr>
        <w:t xml:space="preserve">. </w:t>
      </w:r>
      <w:r w:rsidRPr="00F560FE">
        <w:rPr>
          <w:rFonts w:ascii="Times New Roman" w:hAnsi="Times New Roman" w:cs="Times New Roman"/>
          <w:b/>
          <w:bCs/>
        </w:rPr>
        <w:t>Исполнитель обязан</w:t>
      </w:r>
      <w:r w:rsidRPr="00F560FE">
        <w:rPr>
          <w:rFonts w:ascii="Times New Roman" w:hAnsi="Times New Roman" w:cs="Times New Roman"/>
        </w:rPr>
        <w:t>: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2.3.3.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2.3.4.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2.3.5.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2.3.6.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2.3.7. Обучать Воспитанника по образовательной программе, предусмотренной пунктом 1.3 настоящего Договора.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lastRenderedPageBreak/>
        <w:t>2.3.8.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2.3.9. Обеспечивать Воспитанника необходимым сбалансированным 4-х разовым питанием,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2.3.10. Переводить Воспитанника в следующую возрастную группу.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2.3.11.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2.3.12. Обеспечить </w:t>
      </w:r>
      <w:r w:rsidRPr="00F560FE">
        <w:rPr>
          <w:rFonts w:ascii="Times New Roman" w:hAnsi="Times New Roman" w:cs="Times New Roman"/>
        </w:rPr>
        <w:tab/>
        <w:t xml:space="preserve">медицинское </w:t>
      </w:r>
      <w:r w:rsidRPr="00F560FE">
        <w:rPr>
          <w:rFonts w:ascii="Times New Roman" w:hAnsi="Times New Roman" w:cs="Times New Roman"/>
        </w:rPr>
        <w:tab/>
        <w:t xml:space="preserve">обслуживание </w:t>
      </w:r>
      <w:r w:rsidRPr="00F560FE">
        <w:rPr>
          <w:rFonts w:ascii="Times New Roman" w:hAnsi="Times New Roman" w:cs="Times New Roman"/>
        </w:rPr>
        <w:tab/>
        <w:t xml:space="preserve">воспитанника, </w:t>
      </w:r>
      <w:r w:rsidRPr="00F560FE">
        <w:rPr>
          <w:rFonts w:ascii="Times New Roman" w:hAnsi="Times New Roman" w:cs="Times New Roman"/>
        </w:rPr>
        <w:tab/>
        <w:t>проведение оздоровительных, лечебно-профилактических и санитарно-гигиенических мероприятий.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2.3.13. Предоставить воспитаннику возможность пребывания в ДОУ в соответствии с режимом работы с 7-30 до 18-00 часов. Приём воспитанника осуществлять с 7-30 до 8-20 часов.  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2.3.14. Предоставлять родителям возможность ознакомиться с ходом и содержанием учебно-воспитательного процесса, активно участвовать во всех мероприятиях, проводимых               в учреждении.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2.3.15. Сохранять место за воспитанником: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а) на основании справки в случае его болезни, </w:t>
      </w:r>
      <w:proofErr w:type="gramStart"/>
      <w:r w:rsidRPr="00F560FE">
        <w:rPr>
          <w:rFonts w:ascii="Times New Roman" w:hAnsi="Times New Roman" w:cs="Times New Roman"/>
        </w:rPr>
        <w:t>санаторного-курортного</w:t>
      </w:r>
      <w:proofErr w:type="gramEnd"/>
      <w:r w:rsidRPr="00F560FE">
        <w:rPr>
          <w:rFonts w:ascii="Times New Roman" w:hAnsi="Times New Roman" w:cs="Times New Roman"/>
        </w:rPr>
        <w:t xml:space="preserve"> лечения, карантина;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б) на основании заявления родителя (законного представителя), а также в летний период, </w:t>
      </w:r>
    </w:p>
    <w:p w:rsidR="00A25492" w:rsidRPr="00F560FE" w:rsidRDefault="00A25492" w:rsidP="00A25492">
      <w:pPr>
        <w:ind w:left="691" w:right="2557" w:hanging="706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сроком до 75 дней. 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b/>
          <w:color w:val="000000"/>
        </w:rPr>
        <w:t>2.4.</w:t>
      </w:r>
      <w:r w:rsidRPr="00F560FE">
        <w:rPr>
          <w:rFonts w:ascii="Times New Roman" w:hAnsi="Times New Roman" w:cs="Times New Roman"/>
          <w:color w:val="000000"/>
        </w:rPr>
        <w:t xml:space="preserve"> </w:t>
      </w:r>
      <w:r w:rsidRPr="00F560FE">
        <w:rPr>
          <w:rFonts w:ascii="Times New Roman" w:hAnsi="Times New Roman" w:cs="Times New Roman"/>
          <w:b/>
          <w:bCs/>
          <w:color w:val="000000"/>
        </w:rPr>
        <w:t>Заказчик обязан</w:t>
      </w:r>
      <w:r w:rsidRPr="00F560FE">
        <w:rPr>
          <w:rFonts w:ascii="Times New Roman" w:hAnsi="Times New Roman" w:cs="Times New Roman"/>
          <w:color w:val="000000"/>
        </w:rPr>
        <w:t>: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2.4.4. Незамедлительно сообщать Исполнителю об изменении контактного телефона</w:t>
      </w:r>
      <w:r w:rsidRPr="00F560FE">
        <w:rPr>
          <w:rFonts w:ascii="Times New Roman" w:hAnsi="Times New Roman" w:cs="Times New Roman"/>
        </w:rPr>
        <w:br/>
        <w:t>и места жительства.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lastRenderedPageBreak/>
        <w:t>2.4.6. Информировать Воспитателя лично или по телефону о предстоящем отсутствии Воспитанника в образовательной организации или его болезни до 8.15 часов текущего дня.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2.4.7. </w:t>
      </w:r>
      <w:proofErr w:type="gramStart"/>
      <w:r w:rsidRPr="00F560FE">
        <w:rPr>
          <w:rFonts w:ascii="Times New Roman" w:hAnsi="Times New Roman" w:cs="Times New Roman"/>
        </w:rPr>
        <w:t>Предоставлять медицинское заключение</w:t>
      </w:r>
      <w:proofErr w:type="gramEnd"/>
      <w:r w:rsidRPr="00F560FE">
        <w:rPr>
          <w:rFonts w:ascii="Times New Roman" w:hAnsi="Times New Roman" w:cs="Times New Roman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2.4.9. Участвовать в образовательной деятельности ДОУ, в том числе, в формировании образовательной программы.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2.4.10. Получать от ДОУ информацию: </w:t>
      </w:r>
    </w:p>
    <w:p w:rsidR="00A25492" w:rsidRPr="00F560FE" w:rsidRDefault="00A25492" w:rsidP="00A25492">
      <w:pPr>
        <w:numPr>
          <w:ilvl w:val="0"/>
          <w:numId w:val="1"/>
        </w:numPr>
        <w:spacing w:after="11" w:line="269" w:lineRule="auto"/>
        <w:ind w:right="4" w:firstLine="700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разделом 1 настоящего Договора; </w:t>
      </w:r>
    </w:p>
    <w:p w:rsidR="00A25492" w:rsidRPr="00F560FE" w:rsidRDefault="00A25492" w:rsidP="00A25492">
      <w:pPr>
        <w:numPr>
          <w:ilvl w:val="0"/>
          <w:numId w:val="1"/>
        </w:numPr>
        <w:spacing w:after="11" w:line="269" w:lineRule="auto"/>
        <w:ind w:right="4" w:firstLine="700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о поведении, эмоциональном состоянии воспитанника во время его пребывания в ДОУ, его развитии и способностях, отношении к образовательной деятельности. 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2.4.11. Знакомиться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деятельности, права и обязанности воспитанника и родителя (законного представителя).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2.4.12. 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2.4.13. Принимать участие в деятельности коллегиальных органов управления, предусмотренных Уставом ДОУ.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FF0000"/>
        </w:rPr>
      </w:pPr>
      <w:r w:rsidRPr="00F560FE">
        <w:rPr>
          <w:rFonts w:ascii="Times New Roman" w:hAnsi="Times New Roman" w:cs="Times New Roman"/>
        </w:rPr>
        <w:t>2.4.14. Лично передавать и забирать воспитанника у воспитателя, не передоверяя ребёнка лицам, не достигшим 16-ти летнего возраста. В случае если родитель (законный представитель) доверяет другим лицам забирать ребёнка из ДОУ, предоставляет заявление с указанием лиц, имеющих право забирать ребёнка</w:t>
      </w:r>
      <w:proofErr w:type="gramStart"/>
      <w:r w:rsidRPr="00F560FE">
        <w:rPr>
          <w:rFonts w:ascii="Times New Roman" w:hAnsi="Times New Roman" w:cs="Times New Roman"/>
        </w:rPr>
        <w:t xml:space="preserve"> .</w:t>
      </w:r>
      <w:proofErr w:type="gramEnd"/>
    </w:p>
    <w:p w:rsidR="00A25492" w:rsidRPr="009144DD" w:rsidRDefault="00A25492" w:rsidP="00A2549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F560FE">
        <w:rPr>
          <w:rFonts w:ascii="Times New Roman" w:hAnsi="Times New Roman" w:cs="Times New Roman"/>
          <w:b/>
          <w:bCs/>
          <w:color w:val="000000"/>
        </w:rPr>
        <w:t xml:space="preserve">III. Размер, сроки и порядок оплаты за </w:t>
      </w:r>
      <w:proofErr w:type="gramStart"/>
      <w:r w:rsidRPr="00F560FE">
        <w:rPr>
          <w:rFonts w:ascii="Times New Roman" w:hAnsi="Times New Roman" w:cs="Times New Roman"/>
          <w:b/>
          <w:bCs/>
          <w:color w:val="000000"/>
        </w:rPr>
        <w:t>пр</w:t>
      </w:r>
      <w:r>
        <w:rPr>
          <w:rFonts w:ascii="Times New Roman" w:hAnsi="Times New Roman" w:cs="Times New Roman"/>
          <w:b/>
          <w:bCs/>
          <w:color w:val="000000"/>
        </w:rPr>
        <w:t>исмотр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и уход за Воспитанником 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3.1. Стоимость услуг Исполнителя по присмотру и уходу за Воспитанником (далее – родительская плата) составляет </w:t>
      </w:r>
      <w:r w:rsidRPr="00F560FE">
        <w:rPr>
          <w:rFonts w:ascii="Times New Roman" w:hAnsi="Times New Roman" w:cs="Times New Roman"/>
          <w:b/>
          <w:color w:val="000000"/>
        </w:rPr>
        <w:t>184 руб. 11 коп</w:t>
      </w:r>
      <w:proofErr w:type="gramStart"/>
      <w:r w:rsidRPr="00F560FE">
        <w:rPr>
          <w:rFonts w:ascii="Times New Roman" w:hAnsi="Times New Roman" w:cs="Times New Roman"/>
          <w:b/>
          <w:color w:val="000000"/>
        </w:rPr>
        <w:t>.</w:t>
      </w:r>
      <w:proofErr w:type="gramEnd"/>
      <w:r w:rsidRPr="00F560FE">
        <w:rPr>
          <w:rFonts w:ascii="Times New Roman" w:hAnsi="Times New Roman" w:cs="Times New Roman"/>
          <w:b/>
          <w:color w:val="000000"/>
        </w:rPr>
        <w:t xml:space="preserve"> (</w:t>
      </w:r>
      <w:proofErr w:type="gramStart"/>
      <w:r w:rsidRPr="00F560FE">
        <w:rPr>
          <w:rFonts w:ascii="Times New Roman" w:hAnsi="Times New Roman" w:cs="Times New Roman"/>
          <w:b/>
          <w:color w:val="000000"/>
        </w:rPr>
        <w:t>с</w:t>
      </w:r>
      <w:proofErr w:type="gramEnd"/>
      <w:r w:rsidRPr="00F560FE">
        <w:rPr>
          <w:rFonts w:ascii="Times New Roman" w:hAnsi="Times New Roman" w:cs="Times New Roman"/>
          <w:b/>
          <w:color w:val="000000"/>
        </w:rPr>
        <w:t xml:space="preserve">то восемьдесят четыре руб. 11 коп.), </w:t>
      </w:r>
      <w:r w:rsidRPr="00F560FE">
        <w:rPr>
          <w:rFonts w:ascii="Times New Roman" w:hAnsi="Times New Roman" w:cs="Times New Roman"/>
        </w:rPr>
        <w:t>установленная Постановлением администрации Белогорского района Республики Крым № 66 от 10.02.2025.п.3.1.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lastRenderedPageBreak/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 xml:space="preserve">3.4. Оплата производится не позднее 10-го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</w:t>
      </w:r>
      <w:r w:rsidRPr="00F560FE">
        <w:rPr>
          <w:rFonts w:ascii="Times New Roman" w:hAnsi="Times New Roman" w:cs="Times New Roman"/>
          <w:color w:val="000000"/>
          <w:lang w:val="en-US"/>
        </w:rPr>
        <w:t>VIII</w:t>
      </w:r>
      <w:r w:rsidRPr="00F560FE">
        <w:rPr>
          <w:rFonts w:ascii="Times New Roman" w:hAnsi="Times New Roman" w:cs="Times New Roman"/>
          <w:color w:val="000000"/>
        </w:rPr>
        <w:t xml:space="preserve"> настоящего Договора.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25492" w:rsidRPr="00F560FE" w:rsidRDefault="00A25492" w:rsidP="00A25492">
      <w:pPr>
        <w:spacing w:after="8" w:line="271" w:lineRule="auto"/>
        <w:ind w:right="1511"/>
        <w:jc w:val="both"/>
        <w:rPr>
          <w:rFonts w:ascii="Times New Roman" w:hAnsi="Times New Roman" w:cs="Times New Roman"/>
          <w:b/>
        </w:rPr>
      </w:pPr>
      <w:r w:rsidRPr="00F560FE">
        <w:rPr>
          <w:rFonts w:ascii="Times New Roman" w:hAnsi="Times New Roman" w:cs="Times New Roman"/>
          <w:b/>
          <w:color w:val="000000"/>
          <w:lang w:val="en-US"/>
        </w:rPr>
        <w:t>IV</w:t>
      </w:r>
      <w:proofErr w:type="gramStart"/>
      <w:r w:rsidRPr="00F560FE">
        <w:rPr>
          <w:rFonts w:ascii="Times New Roman" w:hAnsi="Times New Roman" w:cs="Times New Roman"/>
          <w:b/>
          <w:color w:val="000000"/>
        </w:rPr>
        <w:t>.</w:t>
      </w:r>
      <w:r w:rsidRPr="00F560FE">
        <w:rPr>
          <w:rFonts w:ascii="Times New Roman" w:hAnsi="Times New Roman" w:cs="Times New Roman"/>
          <w:b/>
        </w:rPr>
        <w:t xml:space="preserve">  Порядок</w:t>
      </w:r>
      <w:proofErr w:type="gramEnd"/>
      <w:r w:rsidRPr="00F560FE">
        <w:rPr>
          <w:rFonts w:ascii="Times New Roman" w:hAnsi="Times New Roman" w:cs="Times New Roman"/>
          <w:b/>
        </w:rPr>
        <w:t xml:space="preserve"> возмещения компенсации родительской платы  за присмотр и уход за детьми </w:t>
      </w:r>
    </w:p>
    <w:p w:rsidR="00A25492" w:rsidRPr="00F560FE" w:rsidRDefault="00A25492" w:rsidP="00A25492">
      <w:pPr>
        <w:ind w:right="2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4.1.Родителю (законному представителю) возмещается компенсация родительской платы за присмотр и уход за детьми в сельской местности в 100% размере, </w:t>
      </w:r>
      <w:proofErr w:type="gramStart"/>
      <w:r w:rsidRPr="00F560FE">
        <w:rPr>
          <w:rFonts w:ascii="Times New Roman" w:hAnsi="Times New Roman" w:cs="Times New Roman"/>
        </w:rPr>
        <w:t>согласно</w:t>
      </w:r>
      <w:proofErr w:type="gramEnd"/>
      <w:r w:rsidRPr="00F560FE">
        <w:rPr>
          <w:rFonts w:ascii="Times New Roman" w:hAnsi="Times New Roman" w:cs="Times New Roman"/>
        </w:rPr>
        <w:t xml:space="preserve"> последнего действующего Постановления администрации Белогорского района. Излишне начисленная (вследствие счетной ошибки и. т.п.) и внесенная сумма родительской платы подлежит перерасчету в следующем месяце. Излишне внесенная сумма родительской платы в случае отчисления воспитанника из образовательной организации подлежит возврату. Возврат переплаты родительской платы производится на основании заявления родителей (законных представителей), завизированного заведующим ДОУ, путем перечисления суммы с лицевого счета ДОУ на банковский счет (номер банковской карты) родителя, указанный в заявлении. </w:t>
      </w:r>
    </w:p>
    <w:p w:rsidR="00A25492" w:rsidRPr="00F560FE" w:rsidRDefault="00A25492" w:rsidP="00A25492">
      <w:pPr>
        <w:spacing w:after="28" w:line="238" w:lineRule="auto"/>
        <w:ind w:right="2"/>
        <w:jc w:val="both"/>
        <w:rPr>
          <w:rFonts w:ascii="Times New Roman" w:hAnsi="Times New Roman" w:cs="Times New Roman"/>
        </w:rPr>
      </w:pPr>
      <w:proofErr w:type="gramStart"/>
      <w:r w:rsidRPr="00F560FE">
        <w:rPr>
          <w:rFonts w:ascii="Times New Roman" w:hAnsi="Times New Roman" w:cs="Times New Roman"/>
        </w:rPr>
        <w:t xml:space="preserve">4.2.При изменении данных о воспитаннике, его родителях (законных представителях), изменении обстоятельств, </w:t>
      </w:r>
      <w:r w:rsidRPr="00F560FE">
        <w:rPr>
          <w:rFonts w:ascii="Times New Roman" w:hAnsi="Times New Roman" w:cs="Times New Roman"/>
        </w:rPr>
        <w:tab/>
        <w:t xml:space="preserve">влияющих </w:t>
      </w:r>
      <w:r w:rsidRPr="00F560FE">
        <w:rPr>
          <w:rFonts w:ascii="Times New Roman" w:hAnsi="Times New Roman" w:cs="Times New Roman"/>
        </w:rPr>
        <w:tab/>
        <w:t xml:space="preserve">на </w:t>
      </w:r>
      <w:r w:rsidRPr="00F560FE">
        <w:rPr>
          <w:rFonts w:ascii="Times New Roman" w:hAnsi="Times New Roman" w:cs="Times New Roman"/>
        </w:rPr>
        <w:tab/>
        <w:t xml:space="preserve">назначение </w:t>
      </w:r>
      <w:r w:rsidRPr="00F560FE">
        <w:rPr>
          <w:rFonts w:ascii="Times New Roman" w:hAnsi="Times New Roman" w:cs="Times New Roman"/>
        </w:rPr>
        <w:tab/>
        <w:t xml:space="preserve">компенсации </w:t>
      </w:r>
      <w:r w:rsidRPr="00F560FE">
        <w:rPr>
          <w:rFonts w:ascii="Times New Roman" w:hAnsi="Times New Roman" w:cs="Times New Roman"/>
        </w:rPr>
        <w:tab/>
        <w:t xml:space="preserve">(лишение </w:t>
      </w:r>
      <w:r w:rsidRPr="00F560FE">
        <w:rPr>
          <w:rFonts w:ascii="Times New Roman" w:hAnsi="Times New Roman" w:cs="Times New Roman"/>
        </w:rPr>
        <w:tab/>
        <w:t xml:space="preserve">родителей родительских прав, смена фамилии родителя или ребенка, при смене реквизитов банковской карты и т.д.) обязаны в письменной форме, не позднее 7 рабочих дней со дня наступления таких обстоятельств известить образовательную организацию об указанных изменениях.  </w:t>
      </w:r>
      <w:proofErr w:type="gramEnd"/>
    </w:p>
    <w:p w:rsidR="00A25492" w:rsidRPr="00F560FE" w:rsidRDefault="00A25492" w:rsidP="00A2549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F560FE">
        <w:rPr>
          <w:rFonts w:ascii="Times New Roman" w:hAnsi="Times New Roman" w:cs="Times New Roman"/>
          <w:b/>
          <w:bCs/>
          <w:color w:val="000000"/>
        </w:rPr>
        <w:t>V. Ответственность за неисполнение или ненадлежащее</w:t>
      </w:r>
      <w:r w:rsidRPr="00F560FE">
        <w:rPr>
          <w:rFonts w:ascii="Times New Roman" w:hAnsi="Times New Roman" w:cs="Times New Roman"/>
        </w:rPr>
        <w:t xml:space="preserve"> </w:t>
      </w:r>
      <w:r w:rsidRPr="00F560FE">
        <w:rPr>
          <w:rFonts w:ascii="Times New Roman" w:hAnsi="Times New Roman" w:cs="Times New Roman"/>
          <w:b/>
          <w:bCs/>
          <w:color w:val="000000"/>
        </w:rPr>
        <w:t>исполнение обязательств по Договору,</w:t>
      </w:r>
      <w:r w:rsidRPr="00F560FE">
        <w:rPr>
          <w:rFonts w:ascii="Times New Roman" w:hAnsi="Times New Roman" w:cs="Times New Roman"/>
        </w:rPr>
        <w:t xml:space="preserve"> </w:t>
      </w:r>
      <w:r w:rsidRPr="00F560FE">
        <w:rPr>
          <w:rFonts w:ascii="Times New Roman" w:hAnsi="Times New Roman" w:cs="Times New Roman"/>
          <w:b/>
          <w:bCs/>
          <w:color w:val="000000"/>
        </w:rPr>
        <w:t>порядок разрешения споров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5.1.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  <w:color w:val="000000"/>
        </w:rPr>
        <w:t>5.2.</w:t>
      </w:r>
      <w:r w:rsidRPr="00F560FE">
        <w:rPr>
          <w:rFonts w:ascii="Times New Roman" w:hAnsi="Times New Roman" w:cs="Times New Roman"/>
        </w:rPr>
        <w:t xml:space="preserve"> Неуплата за присмотр и уход за детьми или непосещение ДОУ, по причинам, не 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оговоренным выше, являются основанием для отчисления ребенка из ДОУ.  </w:t>
      </w:r>
    </w:p>
    <w:p w:rsidR="00A25492" w:rsidRPr="009144DD" w:rsidRDefault="00A25492" w:rsidP="00A2549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F560FE">
        <w:rPr>
          <w:rFonts w:ascii="Times New Roman" w:hAnsi="Times New Roman" w:cs="Times New Roman"/>
          <w:b/>
          <w:bCs/>
          <w:color w:val="000000"/>
        </w:rPr>
        <w:lastRenderedPageBreak/>
        <w:t>V</w:t>
      </w:r>
      <w:r w:rsidRPr="00F560FE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r w:rsidRPr="00F560FE">
        <w:rPr>
          <w:rFonts w:ascii="Times New Roman" w:hAnsi="Times New Roman" w:cs="Times New Roman"/>
          <w:b/>
          <w:bCs/>
          <w:color w:val="000000"/>
        </w:rPr>
        <w:t>. Основания и</w:t>
      </w:r>
      <w:r>
        <w:rPr>
          <w:rFonts w:ascii="Times New Roman" w:hAnsi="Times New Roman" w:cs="Times New Roman"/>
          <w:b/>
          <w:bCs/>
          <w:color w:val="000000"/>
        </w:rPr>
        <w:t>зменения и расторжения Договора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6.1. Условия, на которых заключен настоящий Договор, могут быть изменены по соглашению Сторон.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6.2.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 xml:space="preserve">6.3. Настоящий </w:t>
      </w:r>
      <w:proofErr w:type="gramStart"/>
      <w:r w:rsidRPr="00F560FE">
        <w:rPr>
          <w:rFonts w:ascii="Times New Roman" w:hAnsi="Times New Roman" w:cs="Times New Roman"/>
          <w:color w:val="000000"/>
        </w:rPr>
        <w:t>Договор</w:t>
      </w:r>
      <w:proofErr w:type="gramEnd"/>
      <w:r w:rsidRPr="00F560FE">
        <w:rPr>
          <w:rFonts w:ascii="Times New Roman" w:hAnsi="Times New Roman" w:cs="Times New Roman"/>
          <w:color w:val="00000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F560FE">
        <w:rPr>
          <w:rFonts w:ascii="Times New Roman" w:hAnsi="Times New Roman" w:cs="Times New Roman"/>
          <w:color w:val="000000"/>
        </w:rPr>
        <w:t>Договор</w:t>
      </w:r>
      <w:proofErr w:type="gramEnd"/>
      <w:r w:rsidRPr="00F560FE">
        <w:rPr>
          <w:rFonts w:ascii="Times New Roman" w:hAnsi="Times New Roman" w:cs="Times New Roman"/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25492" w:rsidRPr="009144DD" w:rsidRDefault="00A25492" w:rsidP="00A2549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VII. Заключительные положения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7.1. Настоящий Договор вступает в силу со дня его подписания Сторонами и действует до отчисления воспитанника.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7.2. Настоящий Договор составлен в двух экземплярах, имеющих равную юридическую силу, по одному для каждой из Сторон.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7.3. Стороны обязуются письменно извещать друг друга о смене реквизитов, адресов и иных существенных изменениях.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7.4.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7.5.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7.6.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A25492" w:rsidRPr="00F560FE" w:rsidRDefault="00A25492" w:rsidP="00A25492">
      <w:pPr>
        <w:jc w:val="both"/>
        <w:rPr>
          <w:rFonts w:ascii="Times New Roman" w:hAnsi="Times New Roman" w:cs="Times New Roman"/>
          <w:color w:val="000000"/>
        </w:rPr>
      </w:pPr>
      <w:r w:rsidRPr="00F560FE">
        <w:rPr>
          <w:rFonts w:ascii="Times New Roman" w:hAnsi="Times New Roman" w:cs="Times New Roman"/>
          <w:color w:val="00000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  <w:color w:val="000000"/>
        </w:rPr>
        <w:t>7.8.</w:t>
      </w:r>
      <w:r w:rsidRPr="00F560FE">
        <w:rPr>
          <w:rFonts w:ascii="Times New Roman" w:hAnsi="Times New Roman" w:cs="Times New Roman"/>
        </w:rPr>
        <w:t xml:space="preserve"> Договор может быть расторгнут: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-с согласия сторон,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>-в случае невыполнения обязатель</w:t>
      </w:r>
      <w:proofErr w:type="gramStart"/>
      <w:r w:rsidRPr="00F560FE">
        <w:rPr>
          <w:rFonts w:ascii="Times New Roman" w:hAnsi="Times New Roman" w:cs="Times New Roman"/>
        </w:rPr>
        <w:t>ств ст</w:t>
      </w:r>
      <w:proofErr w:type="gramEnd"/>
      <w:r w:rsidRPr="00F560FE">
        <w:rPr>
          <w:rFonts w:ascii="Times New Roman" w:hAnsi="Times New Roman" w:cs="Times New Roman"/>
        </w:rPr>
        <w:t xml:space="preserve">оронами,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-по другим причинам, предусмотренным действующим законодательством Российской Федерации.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7.9.Договор может быть изменен и дополнен с согласия Сторон, а также в других случаях, предусмотренных действующим законодательством Российской Федерации. </w:t>
      </w:r>
    </w:p>
    <w:p w:rsidR="00A25492" w:rsidRPr="00F560FE" w:rsidRDefault="00A25492" w:rsidP="00A25492">
      <w:pPr>
        <w:ind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7.10.Изменения и дополнения к Договору оформляются в письменной форме как </w:t>
      </w:r>
    </w:p>
    <w:p w:rsidR="00A25492" w:rsidRPr="00F560FE" w:rsidRDefault="00A25492" w:rsidP="00A25492">
      <w:pPr>
        <w:ind w:left="-15" w:right="4"/>
        <w:jc w:val="both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дополнительные соглашения и подписываются обеими сторонами. </w:t>
      </w:r>
    </w:p>
    <w:p w:rsidR="00A25492" w:rsidRPr="00F560FE" w:rsidRDefault="00A25492" w:rsidP="00A25492">
      <w:pPr>
        <w:pStyle w:val="1"/>
        <w:spacing w:after="0"/>
        <w:ind w:left="1068" w:right="1064"/>
        <w:jc w:val="left"/>
        <w:rPr>
          <w:sz w:val="22"/>
        </w:rPr>
      </w:pPr>
      <w:r w:rsidRPr="00F560FE">
        <w:rPr>
          <w:sz w:val="22"/>
        </w:rPr>
        <w:lastRenderedPageBreak/>
        <w:t xml:space="preserve">                                    </w:t>
      </w:r>
      <w:r w:rsidRPr="00F560FE">
        <w:rPr>
          <w:sz w:val="22"/>
          <w:lang w:val="en-US"/>
        </w:rPr>
        <w:t>VIII</w:t>
      </w:r>
      <w:r w:rsidRPr="00F560FE">
        <w:rPr>
          <w:sz w:val="22"/>
        </w:rPr>
        <w:t>.</w:t>
      </w:r>
      <w:r w:rsidRPr="00F560FE">
        <w:rPr>
          <w:rFonts w:eastAsia="Arial"/>
          <w:sz w:val="22"/>
        </w:rPr>
        <w:t xml:space="preserve"> </w:t>
      </w:r>
      <w:r w:rsidRPr="00F560FE">
        <w:rPr>
          <w:sz w:val="22"/>
        </w:rPr>
        <w:t xml:space="preserve">Реквизиты и подписи сторон </w:t>
      </w:r>
    </w:p>
    <w:tbl>
      <w:tblPr>
        <w:tblStyle w:val="TableGrid"/>
        <w:tblW w:w="10060" w:type="dxa"/>
        <w:tblInd w:w="-110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821"/>
        <w:gridCol w:w="5239"/>
      </w:tblGrid>
      <w:tr w:rsidR="00A25492" w:rsidRPr="00F560FE" w:rsidTr="00241634">
        <w:trPr>
          <w:trHeight w:val="581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92" w:rsidRPr="00F560FE" w:rsidRDefault="00A25492" w:rsidP="00241634">
            <w:pPr>
              <w:spacing w:line="268" w:lineRule="auto"/>
              <w:ind w:left="4"/>
              <w:rPr>
                <w:rFonts w:ascii="Times New Roman" w:hAnsi="Times New Roman" w:cs="Times New Roman"/>
                <w:b/>
              </w:rPr>
            </w:pPr>
            <w:r w:rsidRPr="00F560FE">
              <w:rPr>
                <w:rFonts w:ascii="Times New Roman" w:hAnsi="Times New Roman" w:cs="Times New Roman"/>
                <w:b/>
              </w:rPr>
              <w:t xml:space="preserve">Муниципальное бюджетное дошкольное образовательное учреждение детский сад «Радуга » </w:t>
            </w:r>
            <w:proofErr w:type="spellStart"/>
            <w:r w:rsidRPr="00F560FE">
              <w:rPr>
                <w:rFonts w:ascii="Times New Roman" w:hAnsi="Times New Roman" w:cs="Times New Roman"/>
                <w:b/>
              </w:rPr>
              <w:t>пгт</w:t>
            </w:r>
            <w:proofErr w:type="spellEnd"/>
            <w:r w:rsidRPr="00F560FE">
              <w:rPr>
                <w:rFonts w:ascii="Times New Roman" w:hAnsi="Times New Roman" w:cs="Times New Roman"/>
                <w:b/>
              </w:rPr>
              <w:t xml:space="preserve">. Зуя Белогорского района Республики Крым </w:t>
            </w:r>
          </w:p>
          <w:p w:rsidR="00A25492" w:rsidRPr="00F560FE" w:rsidRDefault="00A25492" w:rsidP="00241634">
            <w:pPr>
              <w:spacing w:line="268" w:lineRule="auto"/>
              <w:ind w:left="4"/>
              <w:rPr>
                <w:rFonts w:ascii="Times New Roman" w:hAnsi="Times New Roman" w:cs="Times New Roman"/>
                <w:b/>
              </w:rPr>
            </w:pPr>
            <w:r w:rsidRPr="00F560FE">
              <w:rPr>
                <w:rFonts w:ascii="Times New Roman" w:hAnsi="Times New Roman" w:cs="Times New Roman"/>
                <w:b/>
              </w:rPr>
              <w:t>Юридический адрес:</w:t>
            </w:r>
          </w:p>
          <w:p w:rsidR="00A25492" w:rsidRPr="00F560FE" w:rsidRDefault="00A25492" w:rsidP="00241634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297630, Республика Крым, район </w:t>
            </w:r>
          </w:p>
          <w:p w:rsidR="00A25492" w:rsidRPr="00F560FE" w:rsidRDefault="00A25492" w:rsidP="00241634">
            <w:pPr>
              <w:spacing w:line="280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Белогорский, </w:t>
            </w:r>
            <w:proofErr w:type="spellStart"/>
            <w:r w:rsidRPr="00F560FE">
              <w:rPr>
                <w:rFonts w:ascii="Times New Roman" w:hAnsi="Times New Roman" w:cs="Times New Roman"/>
              </w:rPr>
              <w:t>пгт</w:t>
            </w:r>
            <w:proofErr w:type="spellEnd"/>
            <w:r w:rsidRPr="00F560FE">
              <w:rPr>
                <w:rFonts w:ascii="Times New Roman" w:hAnsi="Times New Roman" w:cs="Times New Roman"/>
              </w:rPr>
              <w:t>. Зуя ул. Гузель д. 18</w:t>
            </w:r>
          </w:p>
          <w:p w:rsidR="00A25492" w:rsidRPr="00F560FE" w:rsidRDefault="00A25492" w:rsidP="00241634">
            <w:pPr>
              <w:spacing w:after="23" w:line="261" w:lineRule="auto"/>
              <w:ind w:left="4" w:right="263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Банковские реквизиты:</w:t>
            </w:r>
          </w:p>
          <w:p w:rsidR="00A25492" w:rsidRPr="00F560FE" w:rsidRDefault="00A25492" w:rsidP="00241634">
            <w:pPr>
              <w:spacing w:after="23" w:line="261" w:lineRule="auto"/>
              <w:ind w:left="4" w:right="263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560FE">
              <w:rPr>
                <w:rFonts w:ascii="Times New Roman" w:hAnsi="Times New Roman" w:cs="Times New Roman"/>
              </w:rPr>
              <w:t>р</w:t>
            </w:r>
            <w:proofErr w:type="gramEnd"/>
            <w:r w:rsidRPr="00F560FE">
              <w:rPr>
                <w:rFonts w:ascii="Times New Roman" w:hAnsi="Times New Roman" w:cs="Times New Roman"/>
              </w:rPr>
              <w:t>/с 0323463356070007500</w:t>
            </w:r>
          </w:p>
          <w:p w:rsidR="00A25492" w:rsidRPr="00F560FE" w:rsidRDefault="00A25492" w:rsidP="00241634">
            <w:pPr>
              <w:spacing w:after="23" w:line="261" w:lineRule="auto"/>
              <w:ind w:left="4" w:right="263"/>
              <w:rPr>
                <w:rFonts w:ascii="Times New Roman" w:hAnsi="Times New Roman" w:cs="Times New Roman"/>
              </w:rPr>
            </w:pPr>
            <w:proofErr w:type="gramStart"/>
            <w:r w:rsidRPr="00F560FE">
              <w:rPr>
                <w:rFonts w:ascii="Times New Roman" w:hAnsi="Times New Roman" w:cs="Times New Roman"/>
              </w:rPr>
              <w:t>л</w:t>
            </w:r>
            <w:proofErr w:type="gramEnd"/>
            <w:r w:rsidRPr="00F560FE">
              <w:rPr>
                <w:rFonts w:ascii="Times New Roman" w:hAnsi="Times New Roman" w:cs="Times New Roman"/>
              </w:rPr>
              <w:t>/с 20756Н48610</w:t>
            </w:r>
          </w:p>
          <w:p w:rsidR="00A25492" w:rsidRPr="00475032" w:rsidRDefault="00A25492" w:rsidP="00241634">
            <w:pPr>
              <w:rPr>
                <w:rFonts w:ascii="Times New Roman" w:eastAsia="Times New Roman" w:hAnsi="Times New Roman" w:cs="Times New Roman"/>
              </w:rPr>
            </w:pPr>
            <w:r w:rsidRPr="00475032">
              <w:rPr>
                <w:rFonts w:ascii="Times New Roman" w:hAnsi="Times New Roman" w:cs="Times New Roman"/>
              </w:rPr>
              <w:t>ОКЦ № 7 ЮГУ Банка России//УФК по Республике Крым, г. Симферополь</w:t>
            </w:r>
          </w:p>
          <w:p w:rsidR="00A25492" w:rsidRPr="00475032" w:rsidRDefault="00A25492" w:rsidP="0024163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475032">
              <w:rPr>
                <w:rFonts w:ascii="Times New Roman" w:eastAsia="Times New Roman" w:hAnsi="Times New Roman" w:cs="Times New Roman"/>
              </w:rPr>
              <w:t>Счет в составе ЕКС: 40102810645370000035</w:t>
            </w:r>
          </w:p>
          <w:p w:rsidR="00A25492" w:rsidRPr="00F560FE" w:rsidRDefault="00A25492" w:rsidP="00241634">
            <w:pPr>
              <w:spacing w:after="23" w:line="261" w:lineRule="auto"/>
              <w:ind w:left="4" w:right="263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ОГРН 1179102031240</w:t>
            </w:r>
          </w:p>
          <w:p w:rsidR="00A25492" w:rsidRPr="00F560FE" w:rsidRDefault="00A25492" w:rsidP="00241634">
            <w:pPr>
              <w:spacing w:after="23" w:line="261" w:lineRule="auto"/>
              <w:ind w:left="4" w:right="263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ОКОПФ 75403</w:t>
            </w:r>
          </w:p>
          <w:p w:rsidR="00A25492" w:rsidRPr="00F560FE" w:rsidRDefault="00A25492" w:rsidP="00241634">
            <w:pPr>
              <w:spacing w:after="20"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ИНН 9109021090</w:t>
            </w:r>
          </w:p>
          <w:p w:rsidR="00A25492" w:rsidRPr="00F560FE" w:rsidRDefault="00A25492" w:rsidP="00241634">
            <w:pPr>
              <w:spacing w:after="20"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КПП 910901001 </w:t>
            </w:r>
          </w:p>
          <w:p w:rsidR="00A25492" w:rsidRPr="00F560FE" w:rsidRDefault="00A25492" w:rsidP="00241634">
            <w:pPr>
              <w:spacing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ОКПО 22055154</w:t>
            </w:r>
          </w:p>
          <w:p w:rsidR="00A25492" w:rsidRPr="00F560FE" w:rsidRDefault="00A25492" w:rsidP="00241634">
            <w:pPr>
              <w:spacing w:after="20"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БИК013510002</w:t>
            </w:r>
          </w:p>
          <w:p w:rsidR="00A25492" w:rsidRPr="00F560FE" w:rsidRDefault="00A25492" w:rsidP="00241634">
            <w:pPr>
              <w:spacing w:after="20"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ОКВЭД 85.11,85.41.9</w:t>
            </w:r>
          </w:p>
          <w:p w:rsidR="00A25492" w:rsidRPr="00F560FE" w:rsidRDefault="00A25492" w:rsidP="00241634">
            <w:pPr>
              <w:spacing w:after="20" w:line="259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КОД по СВР 353Н4861</w:t>
            </w:r>
          </w:p>
          <w:p w:rsidR="00A25492" w:rsidRDefault="00A25492" w:rsidP="00241634">
            <w:pPr>
              <w:spacing w:line="277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Заведующий ___________ </w:t>
            </w:r>
            <w:proofErr w:type="spellStart"/>
            <w:r w:rsidRPr="00F560FE">
              <w:rPr>
                <w:rFonts w:ascii="Times New Roman" w:hAnsi="Times New Roman" w:cs="Times New Roman"/>
              </w:rPr>
              <w:t>Э.Р.Туркашева</w:t>
            </w:r>
            <w:proofErr w:type="spellEnd"/>
            <w:r w:rsidRPr="00F560FE">
              <w:rPr>
                <w:rFonts w:ascii="Times New Roman" w:hAnsi="Times New Roman" w:cs="Times New Roman"/>
              </w:rPr>
              <w:t xml:space="preserve"> </w:t>
            </w:r>
          </w:p>
          <w:p w:rsidR="00A25492" w:rsidRPr="00F560FE" w:rsidRDefault="00A25492" w:rsidP="00241634">
            <w:pPr>
              <w:spacing w:line="277" w:lineRule="auto"/>
              <w:ind w:left="4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М.П.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560FE">
              <w:rPr>
                <w:rFonts w:ascii="Times New Roman" w:hAnsi="Times New Roman" w:cs="Times New Roman"/>
              </w:rPr>
              <w:t xml:space="preserve"> </w:t>
            </w:r>
            <w:r w:rsidRPr="00F560FE">
              <w:rPr>
                <w:rFonts w:ascii="Times New Roman" w:hAnsi="Times New Roman" w:cs="Times New Roman"/>
                <w:b/>
              </w:rPr>
              <w:t xml:space="preserve">Родитель (законный представитель):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A25492" w:rsidRPr="00F560FE" w:rsidRDefault="00A25492" w:rsidP="00241634">
            <w:pPr>
              <w:spacing w:after="22"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A25492" w:rsidRPr="00F560FE" w:rsidRDefault="00A25492" w:rsidP="00241634">
            <w:pPr>
              <w:spacing w:after="21" w:line="259" w:lineRule="auto"/>
              <w:ind w:left="11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F560FE">
              <w:rPr>
                <w:rFonts w:ascii="Times New Roman" w:hAnsi="Times New Roman" w:cs="Times New Roman"/>
                <w:i/>
                <w:vertAlign w:val="superscript"/>
              </w:rPr>
              <w:t xml:space="preserve">(ФИО)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Паспорт (серия, номер, кем и когда выдан)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 </w:t>
            </w:r>
          </w:p>
          <w:p w:rsidR="00A25492" w:rsidRPr="00F560FE" w:rsidRDefault="00A25492" w:rsidP="00241634">
            <w:pPr>
              <w:spacing w:line="280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 Адрес проживания: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 </w:t>
            </w:r>
          </w:p>
          <w:p w:rsidR="00A25492" w:rsidRPr="00F560FE" w:rsidRDefault="00A25492" w:rsidP="00241634">
            <w:pPr>
              <w:spacing w:after="25"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Телефон моб._____________________________ </w:t>
            </w:r>
          </w:p>
          <w:p w:rsidR="00A25492" w:rsidRPr="00F560FE" w:rsidRDefault="00A25492" w:rsidP="00241634">
            <w:pPr>
              <w:spacing w:after="25"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Родитель (законный представитель)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_________________________________________ </w:t>
            </w:r>
          </w:p>
          <w:p w:rsidR="00A25492" w:rsidRPr="00F560FE" w:rsidRDefault="00A25492" w:rsidP="0024163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560FE">
              <w:rPr>
                <w:rFonts w:ascii="Times New Roman" w:hAnsi="Times New Roman" w:cs="Times New Roman"/>
              </w:rPr>
              <w:t xml:space="preserve">         подпись                                    ФИО </w:t>
            </w:r>
          </w:p>
        </w:tc>
      </w:tr>
    </w:tbl>
    <w:p w:rsidR="00A25492" w:rsidRPr="00F560FE" w:rsidRDefault="00A25492" w:rsidP="00A25492">
      <w:pPr>
        <w:spacing w:after="7" w:line="259" w:lineRule="auto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 </w:t>
      </w:r>
    </w:p>
    <w:p w:rsidR="00A25492" w:rsidRPr="00F560FE" w:rsidRDefault="00A25492" w:rsidP="00A25492">
      <w:pPr>
        <w:ind w:left="-15" w:right="4"/>
        <w:rPr>
          <w:rFonts w:ascii="Times New Roman" w:hAnsi="Times New Roman" w:cs="Times New Roman"/>
        </w:rPr>
      </w:pPr>
      <w:r w:rsidRPr="00F560FE">
        <w:rPr>
          <w:rFonts w:ascii="Times New Roman" w:hAnsi="Times New Roman" w:cs="Times New Roman"/>
        </w:rPr>
        <w:t xml:space="preserve">Один экземпляр договора получен на руки  «___» ______ 20___г. Подпись: __________             </w:t>
      </w:r>
    </w:p>
    <w:p w:rsidR="00A25492" w:rsidRPr="00F560FE" w:rsidRDefault="00A25492" w:rsidP="00A25492">
      <w:pPr>
        <w:ind w:left="-15" w:right="4"/>
        <w:rPr>
          <w:rFonts w:ascii="Times New Roman" w:hAnsi="Times New Roman" w:cs="Times New Roman"/>
        </w:rPr>
      </w:pPr>
    </w:p>
    <w:p w:rsidR="00A25492" w:rsidRPr="007E4531" w:rsidRDefault="00A25492" w:rsidP="00A25492">
      <w:pPr>
        <w:pStyle w:val="1"/>
        <w:ind w:left="1068" w:right="1066"/>
        <w:rPr>
          <w:b w:val="0"/>
          <w:bCs/>
          <w:color w:val="111111"/>
          <w:szCs w:val="24"/>
          <w:bdr w:val="none" w:sz="0" w:space="0" w:color="auto" w:frame="1"/>
        </w:rPr>
      </w:pPr>
    </w:p>
    <w:p w:rsidR="005C4255" w:rsidRDefault="005C4255">
      <w:bookmarkStart w:id="0" w:name="_GoBack"/>
      <w:bookmarkEnd w:id="0"/>
    </w:p>
    <w:sectPr w:rsidR="005C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80B"/>
    <w:multiLevelType w:val="hybridMultilevel"/>
    <w:tmpl w:val="357E857A"/>
    <w:lvl w:ilvl="0" w:tplc="1DC0D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E92B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E867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4019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CD1A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C8E2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668B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A730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0C96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5D"/>
    <w:rsid w:val="003D415D"/>
    <w:rsid w:val="005C4255"/>
    <w:rsid w:val="00A2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92"/>
  </w:style>
  <w:style w:type="paragraph" w:styleId="1">
    <w:name w:val="heading 1"/>
    <w:next w:val="a"/>
    <w:link w:val="10"/>
    <w:uiPriority w:val="9"/>
    <w:unhideWhenUsed/>
    <w:qFormat/>
    <w:rsid w:val="00A25492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9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254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92"/>
  </w:style>
  <w:style w:type="paragraph" w:styleId="1">
    <w:name w:val="heading 1"/>
    <w:next w:val="a"/>
    <w:link w:val="10"/>
    <w:uiPriority w:val="9"/>
    <w:unhideWhenUsed/>
    <w:qFormat/>
    <w:rsid w:val="00A25492"/>
    <w:pPr>
      <w:keepNext/>
      <w:keepLines/>
      <w:spacing w:after="24" w:line="25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9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2549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Elvina</dc:creator>
  <cp:lastModifiedBy>Elvina</cp:lastModifiedBy>
  <cp:revision>2</cp:revision>
  <dcterms:created xsi:type="dcterms:W3CDTF">2025-12-03T08:25:00Z</dcterms:created>
  <dcterms:modified xsi:type="dcterms:W3CDTF">2025-12-03T08:25:00Z</dcterms:modified>
</cp:coreProperties>
</file>