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F7" w:rsidRPr="00CF33F7" w:rsidRDefault="00CF33F7" w:rsidP="00CF33F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</w:pPr>
      <w:r w:rsidRPr="00CF33F7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Консультация для родителей</w:t>
      </w:r>
    </w:p>
    <w:p w:rsidR="00CF33F7" w:rsidRPr="00CF33F7" w:rsidRDefault="00CF33F7" w:rsidP="00CF33F7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</w:pPr>
      <w:bookmarkStart w:id="0" w:name="_GoBack"/>
      <w:r w:rsidRPr="00CF33F7">
        <w:rPr>
          <w:rFonts w:ascii="Times New Roman" w:eastAsia="Times New Roman" w:hAnsi="Times New Roman" w:cs="Times New Roman"/>
          <w:b/>
          <w:color w:val="212529"/>
          <w:sz w:val="44"/>
          <w:szCs w:val="44"/>
          <w:lang w:eastAsia="ru-RU"/>
        </w:rPr>
        <w:t>«В детский сад без слез или как уберечь ребенка от стресса!»</w:t>
      </w:r>
    </w:p>
    <w:bookmarkEnd w:id="0"/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Адаптационный период - серьезное испытание для малышей 1,5 - 3 года жизни. Вызванные адаптацией стрессовые реакции надолго нарушают эмоциональное состояние малыша.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   Радостные ожидания от первых посещений сада сменяются озабоченностью: у ребенка регресс во всем достигнутом (в речи, навыках, умении, игре). Может быть заболел? У него и в самом деле насморк, а вчера была температура. Ему не мил детский сад, малыш почти не узнаваем, словно его «подменили». «Подменили» не малыша, а жизнь и обстоятельства, что неизбежно. Организм и душа ребенка – в состоянии между здоровьем и болезнью: вскоре МАЛЫШ, в самом деле, заболевает, если выраженность стресса велика, или снова становится самим собой, в случае легкой адаптации.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Чем спровоцирован стресс у ребенка?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Ни сколько отрывом от родных, близких ему людей, сколько от несовершенства адаптационных механизмов ребенка. Ведь, чтобы продержаться в незнакомой обстановке, малышу необходимо вести себя в детском саду не так, как дома. Ребенок не знает этой новой формы поведения и от того страдает, боясь, что сделает что-нибудь не так.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Утром просыпаемся, в садик собираемся!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-Заведите будильник с таким расчетом, чтобы утром было достаточно времени на все сборы и приготовления. Заранее продумайте, какой дорогой вы будете ходить или ездить в садик, сколько времени она занимает, и когда надо выходить из дома.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 Запомните, или запишите все вопросы, которые хотите задать воспитателю.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-Адаптация детей может длиться одну-две недели, в зависимости от психики и характера ребенка. Полная адаптация наступает где-то через 2-3 месяца.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-Стресс у малыша может выплескиваться в виде капризов, агрессии, мокрых штанишек, отказа от еды и сна, мнимой «потери» приобретенных навыков.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Что поможет помочь малышу справится с боязнью новой обстановки и с разлукой с родными?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-Дайте с собой малышу его любимую игрушку. Пусть игрушка ходит с ним ежедневно и знакомится там с друзьями. Расспрашивайте, что с игрушкой происходило в детском саду, кто с ней дружил, кто обижал, не было ли ей грустно. Таким образом, вы узнаете многое о том, как вашему малышу удается привыкнуть к садику».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-Если ребенок по дороге в сад начинает хныкать и замедлять шаги, не уговаривайте его (это только усилит внутреннее напряжение, а похвалите.</w:t>
      </w:r>
      <w:proofErr w:type="gramEnd"/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Скажите: «Какой ты молодец, а я на твоем месте, наверно бы плакала, а ты смелый, знаешь, что в садике…» и т. д). Это тот случай, когда полезно заговорить ребенка. А главное, это придает ребенку уверенность, ведь сильный человек, даже если речь идет о малыше, справится с трудностями.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-Когда вы уходите – расставайтесь с ребенком легко и быстро. Конечно же, вы беспокоитесь о том, как будет вашему ребенку в детском саду, но долгие прощания с обеспокоенным выражением лица, у ребенка вызовут тревогу, что здесь с ним может что-то случиться, и он долго не будет вас отпускать. Не травите себе душу, наблюдая за площадкой из-за забора или подслушивая под дверью. Кстати, дети чаще всего быстро успокаиваются сразу после того, как мама исчезает из поля зрения. В семье в этот период </w:t>
      </w: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необходимо создавать спокойный и бесконфликтный климат для вашего ребенка. Щадите его ослабленную нервную систему! Не реагируйте на его выходки и не наказывайте за капризы. Лучше на время отменить походы в гости, сократить время просмотра телевизора. Постарайтесь в выходные дни соблюдать дома режим, приближенный к режиму детского сада.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-Если ребенок стал агрессивным, раздражительным, не ругайте его. Постарайтесь проводить с ребенком больше времени, чаще обнимайте и целуйте его. Главное помните, что это тот же самый любимый, самый дорогой ваш малыш!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Адаптационный период делится на несколько этапов. Он начинается за один-два месяца до поступления ребенка в детский сад: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Максимально </w:t>
      </w:r>
      <w:proofErr w:type="spellStart"/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приблизьте</w:t>
      </w:r>
      <w:proofErr w:type="spellEnd"/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домашний режим к режиму детского сада.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Научите контактировать со сверстниками.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Познакомьте ребенка с воспитателями.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Измените домашнее меню.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proofErr w:type="gramStart"/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Научите ребёнка есть</w:t>
      </w:r>
      <w:proofErr w:type="gramEnd"/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ложкой и пить из кружки.</w:t>
      </w:r>
    </w:p>
    <w:p w:rsidR="00CF33F7" w:rsidRPr="00CF33F7" w:rsidRDefault="00CF33F7" w:rsidP="00CF33F7">
      <w:pPr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CF33F7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Научите ребенка самостоятельно выполнять гигиенические процедуры.</w:t>
      </w:r>
    </w:p>
    <w:p w:rsidR="00CF33F7" w:rsidRPr="00CF33F7" w:rsidRDefault="00CF33F7" w:rsidP="00CF33F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34A6C" w:rsidRDefault="00B34A6C"/>
    <w:sectPr w:rsidR="00B34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3F7"/>
    <w:rsid w:val="0000689F"/>
    <w:rsid w:val="0002665C"/>
    <w:rsid w:val="000635C1"/>
    <w:rsid w:val="000D33FC"/>
    <w:rsid w:val="002579D4"/>
    <w:rsid w:val="00291992"/>
    <w:rsid w:val="002A0B69"/>
    <w:rsid w:val="002B004D"/>
    <w:rsid w:val="002B65BF"/>
    <w:rsid w:val="002D078B"/>
    <w:rsid w:val="002D6270"/>
    <w:rsid w:val="00316277"/>
    <w:rsid w:val="0032185F"/>
    <w:rsid w:val="0033466D"/>
    <w:rsid w:val="00337641"/>
    <w:rsid w:val="003544AA"/>
    <w:rsid w:val="0038293C"/>
    <w:rsid w:val="003A3D74"/>
    <w:rsid w:val="003F7DC9"/>
    <w:rsid w:val="00412EB0"/>
    <w:rsid w:val="004257EF"/>
    <w:rsid w:val="004A1084"/>
    <w:rsid w:val="004A5415"/>
    <w:rsid w:val="004F6A4F"/>
    <w:rsid w:val="0054328E"/>
    <w:rsid w:val="0064561E"/>
    <w:rsid w:val="00667C9C"/>
    <w:rsid w:val="00677965"/>
    <w:rsid w:val="006A77B8"/>
    <w:rsid w:val="006E7139"/>
    <w:rsid w:val="007257CA"/>
    <w:rsid w:val="00761E47"/>
    <w:rsid w:val="0077450B"/>
    <w:rsid w:val="00781A7E"/>
    <w:rsid w:val="007A12E1"/>
    <w:rsid w:val="007B75E3"/>
    <w:rsid w:val="007F6089"/>
    <w:rsid w:val="00811BBF"/>
    <w:rsid w:val="00811D01"/>
    <w:rsid w:val="00840D70"/>
    <w:rsid w:val="00870B52"/>
    <w:rsid w:val="008B102F"/>
    <w:rsid w:val="008F395B"/>
    <w:rsid w:val="00932A65"/>
    <w:rsid w:val="00934210"/>
    <w:rsid w:val="00957CFA"/>
    <w:rsid w:val="009631EA"/>
    <w:rsid w:val="009A7DC4"/>
    <w:rsid w:val="009B6B93"/>
    <w:rsid w:val="00A0280A"/>
    <w:rsid w:val="00A11C06"/>
    <w:rsid w:val="00A43936"/>
    <w:rsid w:val="00A502E1"/>
    <w:rsid w:val="00A55EDC"/>
    <w:rsid w:val="00AA34CE"/>
    <w:rsid w:val="00AD6F9B"/>
    <w:rsid w:val="00B14CB0"/>
    <w:rsid w:val="00B15DF5"/>
    <w:rsid w:val="00B3137C"/>
    <w:rsid w:val="00B34A6C"/>
    <w:rsid w:val="00B5001E"/>
    <w:rsid w:val="00B53159"/>
    <w:rsid w:val="00BA583D"/>
    <w:rsid w:val="00BD40E2"/>
    <w:rsid w:val="00BD7FBF"/>
    <w:rsid w:val="00C018B6"/>
    <w:rsid w:val="00C356CC"/>
    <w:rsid w:val="00C40D00"/>
    <w:rsid w:val="00C83E6A"/>
    <w:rsid w:val="00C8554E"/>
    <w:rsid w:val="00CB3889"/>
    <w:rsid w:val="00CF33F7"/>
    <w:rsid w:val="00D00382"/>
    <w:rsid w:val="00D11D76"/>
    <w:rsid w:val="00D17A80"/>
    <w:rsid w:val="00D21F5E"/>
    <w:rsid w:val="00D27484"/>
    <w:rsid w:val="00D41F0D"/>
    <w:rsid w:val="00D53521"/>
    <w:rsid w:val="00D9705C"/>
    <w:rsid w:val="00DB001B"/>
    <w:rsid w:val="00E26585"/>
    <w:rsid w:val="00E3690B"/>
    <w:rsid w:val="00E53D9F"/>
    <w:rsid w:val="00E70A6F"/>
    <w:rsid w:val="00EA2EE7"/>
    <w:rsid w:val="00EA6CE5"/>
    <w:rsid w:val="00ED5677"/>
    <w:rsid w:val="00F03B65"/>
    <w:rsid w:val="00F74AF8"/>
    <w:rsid w:val="00FA1E9E"/>
    <w:rsid w:val="00FC37AB"/>
    <w:rsid w:val="00FE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3483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2024-04-02T10:28:00Z</dcterms:created>
  <dcterms:modified xsi:type="dcterms:W3CDTF">2024-04-02T10:28:00Z</dcterms:modified>
</cp:coreProperties>
</file>