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9F" w:rsidRPr="00B3219F" w:rsidRDefault="00B3219F" w:rsidP="00B321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sz w:val="48"/>
          <w:szCs w:val="48"/>
        </w:rPr>
        <w:t>Памятка для родителей по антитеррору</w:t>
      </w:r>
      <w:r w:rsidRPr="00B3219F">
        <w:rPr>
          <w:rFonts w:ascii="Times New Roman" w:eastAsia="Times New Roman" w:hAnsi="Times New Roman" w:cs="Times New Roman"/>
          <w:b/>
          <w:sz w:val="48"/>
          <w:szCs w:val="48"/>
        </w:rPr>
        <w:br/>
      </w:r>
      <w:r w:rsidRPr="00B3219F">
        <w:rPr>
          <w:rFonts w:ascii="Times New Roman" w:eastAsia="Times New Roman" w:hAnsi="Times New Roman" w:cs="Times New Roman"/>
          <w:sz w:val="24"/>
          <w:szCs w:val="24"/>
        </w:rPr>
        <w:br/>
      </w:r>
      <w:r w:rsidRPr="00B3219F">
        <w:rPr>
          <w:rFonts w:ascii="Times New Roman" w:eastAsia="Times New Roman" w:hAnsi="Times New Roman" w:cs="Times New Roman"/>
          <w:i/>
          <w:sz w:val="28"/>
          <w:szCs w:val="28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  <w:r w:rsidRPr="00B3219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219F" w:rsidRDefault="00B3219F" w:rsidP="00B3219F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Общая памятка по антитеррору для родителей в ДОУ</w:t>
      </w:r>
      <w:proofErr w:type="gramStart"/>
      <w:r w:rsidRPr="00B3219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Pr="00B3219F">
        <w:rPr>
          <w:rFonts w:ascii="Times New Roman" w:eastAsia="Times New Roman" w:hAnsi="Times New Roman" w:cs="Times New Roman"/>
          <w:sz w:val="28"/>
          <w:szCs w:val="28"/>
        </w:rPr>
        <w:t>сли вы обнаружили забытые кем-то вещи в общественном транспорте, сообщите об этом водителю.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увидели подозрительные предметы на территории детского сада, сообщите об этом администрации ДОУ.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нашли непонятный предмет в своем подъезде, опросите соседей. Если хозяин не нашелся, немедленно сообщите об этом в полицию.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Научите детей ничего не брать у незнакомых людей.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Обращайте внимание: кто идет впереди и позади вас.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заметили на территории ДОУ подозрительного человека, сообщите об этом воспитателям или администрации.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219F" w:rsidRPr="00B3219F" w:rsidRDefault="00B3219F" w:rsidP="00B3219F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Памятка «Как определить, что предмет может быть взрывным устройством»</w:t>
      </w:r>
    </w:p>
    <w:p w:rsidR="00B3219F" w:rsidRPr="00B3219F" w:rsidRDefault="00B3219F" w:rsidP="00B321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75565</wp:posOffset>
            </wp:positionV>
            <wp:extent cx="4229100" cy="5641975"/>
            <wp:effectExtent l="19050" t="0" r="0" b="0"/>
            <wp:wrapTight wrapText="bothSides">
              <wp:wrapPolygon edited="0">
                <wp:start x="-97" y="0"/>
                <wp:lineTo x="-97" y="21515"/>
                <wp:lineTo x="21600" y="21515"/>
                <wp:lineTo x="21600" y="0"/>
                <wp:lineTo x="-97" y="0"/>
              </wp:wrapPolygon>
            </wp:wrapTight>
            <wp:docPr id="1" name="Рисунок 1" descr="https://littleone.com/uploads/publication/6413/_1200/5d4ad87ac8da28.0534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6413/_1200/5d4ad87ac8da28.05346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6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19F" w:rsidRPr="00B3219F" w:rsidRDefault="00B3219F" w:rsidP="00B321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t>Подозрительны:</w:t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t>Неизвестный сверток, вещь, деталь в машине, на лестнице, в квартире и других местах.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Чужая сумка, пакет, коробка, обнаруженные у дверей квартиры, в подъезде.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Натянутая проволока или шнур.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 xml:space="preserve">Провода, </w:t>
      </w:r>
      <w:proofErr w:type="spellStart"/>
      <w:r w:rsidRPr="00B3219F">
        <w:rPr>
          <w:rFonts w:ascii="Times New Roman" w:eastAsia="Times New Roman" w:hAnsi="Times New Roman" w:cs="Times New Roman"/>
          <w:sz w:val="28"/>
          <w:szCs w:val="28"/>
        </w:rPr>
        <w:t>изолента</w:t>
      </w:r>
      <w:proofErr w:type="spellEnd"/>
      <w:r w:rsidRPr="00B3219F">
        <w:rPr>
          <w:rFonts w:ascii="Times New Roman" w:eastAsia="Times New Roman" w:hAnsi="Times New Roman" w:cs="Times New Roman"/>
          <w:sz w:val="28"/>
          <w:szCs w:val="28"/>
        </w:rPr>
        <w:t>, свисающие из-под машины.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Запрещается:</w:t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t>Пользоваться найденными незнакомыми предметами. Перемещать их, брать в руки.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Обрывать или тянуть отходящие от предмета провода, пробовать их обезвредить.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Ударять один боеприпас о другой или бить любыми предметами по корпусу или взрывателю.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Помещать боеприпасы в костер или разводить огонь над ним.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Собирать и сдавать боеприпасы в качестве металлолома.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Наступать или наезжать на боеприпасы.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Закапывать боеприпасы в землю или бросать их в водоем.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  <w:r w:rsidRPr="00B3219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Памятка по антитеррору «Как вести себя в опасной ситуации»</w:t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Постарайтесь не паниковать. Успокойтесь. Разговаривайте спокойным голосом.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Вас связали или закрыли глаза, дышите глубже, старайтесь не поддаваться панике.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Подготовьтесь физически, морально и эмоционально к возможному суровому испытанию.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Запомните как можно больше информации о террористах: сколько их, как вооружены, как выглядят, о чем разговаривали.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пытайтесь бежать, если нет полной уверенности в успешности побега.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В случае штурма здания рекомендуется лечь на пол лицом вниз, сложив руки на затылке.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B3219F">
        <w:rPr>
          <w:rFonts w:ascii="Times New Roman" w:eastAsia="Times New Roman" w:hAnsi="Times New Roman" w:cs="Times New Roman"/>
          <w:sz w:val="28"/>
          <w:szCs w:val="28"/>
        </w:rPr>
        <w:t>полиция</w:t>
      </w:r>
      <w:proofErr w:type="gramEnd"/>
      <w:r w:rsidRPr="00B3219F">
        <w:rPr>
          <w:rFonts w:ascii="Times New Roman" w:eastAsia="Times New Roman" w:hAnsi="Times New Roman" w:cs="Times New Roman"/>
          <w:sz w:val="28"/>
          <w:szCs w:val="28"/>
        </w:rPr>
        <w:t xml:space="preserve"> и другие спецслужбы уже предпринимают профессиональные меры для Вашего освобождения.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Памятка «Как вести себя при угрозе совершения теракта»</w:t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t>Быть внимательным, особенно в транспорте, культурно-развлекательных, торговых и спортивных центрах.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При обнаружении бесхозных вещей сообщить водителю транспорта, сотрудникам объекта, на котором вы их нашли или в полицию.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Объяснить детям, что любая вещь, найденная на улице, может быть очень опасна.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государственные спецгруппы начали операцию по обезвреживанию 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lastRenderedPageBreak/>
        <w:t>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узнали о возможном теракте, сразу сообщите об этом в правоохранительные органы!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219F" w:rsidRPr="00B3219F" w:rsidRDefault="00B3219F" w:rsidP="00B32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Памятка «Как оградить ребенка от злоумышленников»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Учите вместе с ребенком важную личную информацию. Он должен знать: свои имя, фамилию, адрес, имена родителей и место их работы.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219F" w:rsidRPr="00B3219F" w:rsidRDefault="00B3219F" w:rsidP="00B32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Памятка 4 «НЕ»</w:t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t>Эту памятку нужно часто повторять своему ребенку: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садись в машину к чужим людям;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ходи никуда с чужими людьми, как бы они ни уговаривали, чтобы интересное ни предлагали;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заигрывайся во дворе</w:t>
      </w:r>
      <w:proofErr w:type="gramStart"/>
      <w:r w:rsidRPr="00B321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3219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3219F">
        <w:rPr>
          <w:rFonts w:ascii="Times New Roman" w:eastAsia="Times New Roman" w:hAnsi="Times New Roman" w:cs="Times New Roman"/>
          <w:sz w:val="28"/>
          <w:szCs w:val="28"/>
        </w:rPr>
        <w:t>е играй на улице с наступлением темноты.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  <w:t>Памятка «Учим ребенка безопасному поведению»</w:t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Эти правила должны войти у ребенка в привычку. Учите его и всегда сами соблюдайте такие рекомендации: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Прежде чем открыть дверь, посмотри в глазок, нет ли за дверью посторонних.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никого не видно, но слышны голоса, подожди, пока люди не уйдут с площадки.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Всегда закрывай за собой дверь на ключ, когда выходишь из квартиры.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Не просматривай почту около ящика, поднимись домой и посмотри там.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 xml:space="preserve">Вышел из квартиры и увидел подозрительных людей — вернись немедленно 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обратно.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незнакомец пытается зажать тебе рот, постарайся укусить его за руку, если же ты оказался с ним лицом к лицу кусай за нос.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Памятка «Безопасное общение по телефону»</w:t>
      </w:r>
      <w:r w:rsidRPr="00B321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Поднимая трубку, не называй своего имени или имени звонящего, ты можешь ошибиться, а преступник этим воспользуется.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Никогда и никому не говори, что ты дома один.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просят назвать адрес, не называй, попроси перезвонить позже.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Договариваясь о встрече с друзьями, назначай ее на время, когда в квартире будет еще кто-то, кроме тебя.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  <w:t>Если тебя пытаются втянуть в непристойный разговор, положи трубку и сообщи обязательно родителям.</w:t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  <w:r w:rsidRPr="00B3219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219F" w:rsidRPr="00B3219F" w:rsidRDefault="00B3219F">
      <w:pPr>
        <w:rPr>
          <w:sz w:val="28"/>
          <w:szCs w:val="28"/>
        </w:rPr>
      </w:pPr>
    </w:p>
    <w:sectPr w:rsidR="00B3219F" w:rsidRPr="00B3219F" w:rsidSect="0082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19F"/>
    <w:rsid w:val="002E76B0"/>
    <w:rsid w:val="00486B37"/>
    <w:rsid w:val="00822394"/>
    <w:rsid w:val="00B3219F"/>
    <w:rsid w:val="00FC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2021-09-21T03:00:00Z</dcterms:created>
  <dcterms:modified xsi:type="dcterms:W3CDTF">2021-09-21T03:07:00Z</dcterms:modified>
</cp:coreProperties>
</file>