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26" w:rsidRDefault="00040926" w:rsidP="000409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  <w:r w:rsidRPr="000938A1">
        <w:rPr>
          <w:rFonts w:ascii="Arial MT"/>
          <w:sz w:val="20"/>
        </w:rPr>
        <w:t>МУНИЦИПАЛЬНОЕ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БЮДЖЕТНОЕ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ДОШКОЛЬНОЕ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ОБРАЗОВАТЕЛЬНОЕ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УЧРЕЖДЕНИЕ</w:t>
      </w: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</w:t>
      </w:r>
      <w:r w:rsidRPr="000938A1">
        <w:rPr>
          <w:rFonts w:ascii="Arial MT"/>
          <w:sz w:val="20"/>
        </w:rPr>
        <w:t>«ДЕТСКИЙ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САД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№</w:t>
      </w:r>
      <w:r>
        <w:rPr>
          <w:rFonts w:ascii="Arial MT"/>
          <w:sz w:val="20"/>
        </w:rPr>
        <w:t xml:space="preserve"> 3</w:t>
      </w:r>
      <w:r w:rsidRPr="000938A1">
        <w:rPr>
          <w:rFonts w:ascii="Arial MT"/>
          <w:sz w:val="20"/>
        </w:rPr>
        <w:t>»</w:t>
      </w: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</w:t>
      </w:r>
      <w:r w:rsidRPr="000938A1">
        <w:rPr>
          <w:rFonts w:ascii="Arial MT"/>
          <w:sz w:val="20"/>
        </w:rPr>
        <w:t>МУНИЦИПАЛЬНОГО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ОБРАЗОВАНИЯ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ГОРОДСКОЙ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ОКРУГ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ЯЛТА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РЕСПУБЛИКИ</w:t>
      </w:r>
      <w:r w:rsidRPr="000938A1">
        <w:rPr>
          <w:rFonts w:ascii="Arial MT"/>
          <w:sz w:val="20"/>
        </w:rPr>
        <w:t xml:space="preserve"> </w:t>
      </w:r>
      <w:r w:rsidRPr="000938A1">
        <w:rPr>
          <w:rFonts w:ascii="Arial MT"/>
          <w:sz w:val="20"/>
        </w:rPr>
        <w:t>КРЫМ</w:t>
      </w: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</w:p>
    <w:p w:rsidR="00040926" w:rsidRPr="000938A1" w:rsidRDefault="00040926" w:rsidP="006D3A59">
      <w:pPr>
        <w:pStyle w:val="a3"/>
        <w:ind w:left="0"/>
        <w:rPr>
          <w:rFonts w:ascii="Arial MT"/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C2D429" wp14:editId="74521623">
            <wp:simplePos x="0" y="0"/>
            <wp:positionH relativeFrom="column">
              <wp:posOffset>3587115</wp:posOffset>
            </wp:positionH>
            <wp:positionV relativeFrom="paragraph">
              <wp:posOffset>14605</wp:posOffset>
            </wp:positionV>
            <wp:extent cx="2438400" cy="1200150"/>
            <wp:effectExtent l="0" t="0" r="0" b="0"/>
            <wp:wrapNone/>
            <wp:docPr id="1" name="Рисунок 1" descr="C:\Users\User\Pictures\2021-03-16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Pictures\2021-03-16\001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EEF2FB"/>
                        </a:clrFrom>
                        <a:clrTo>
                          <a:srgbClr val="EEF2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5" t="3845" r="32809" b="81473"/>
                    <a:stretch/>
                  </pic:blipFill>
                  <pic:spPr bwMode="auto">
                    <a:xfrm>
                      <a:off x="0" y="0"/>
                      <a:ext cx="2438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938A1">
        <w:rPr>
          <w:rFonts w:ascii="Arial MT"/>
          <w:b/>
          <w:sz w:val="20"/>
        </w:rPr>
        <w:t>ПРИНЯТО</w:t>
      </w:r>
      <w:r w:rsidRPr="000938A1">
        <w:rPr>
          <w:rFonts w:ascii="Arial MT"/>
          <w:b/>
          <w:sz w:val="20"/>
        </w:rPr>
        <w:t>:</w:t>
      </w:r>
      <w:r w:rsidRPr="000938A1">
        <w:rPr>
          <w:rFonts w:ascii="Arial MT"/>
          <w:sz w:val="20"/>
        </w:rPr>
        <w:tab/>
      </w:r>
      <w:proofErr w:type="gramEnd"/>
      <w:r>
        <w:rPr>
          <w:rFonts w:ascii="Arial MT"/>
          <w:sz w:val="20"/>
        </w:rPr>
        <w:t xml:space="preserve">                                                                                               </w:t>
      </w:r>
      <w:r w:rsidRPr="000938A1">
        <w:rPr>
          <w:rFonts w:ascii="Arial MT"/>
          <w:b/>
          <w:sz w:val="20"/>
        </w:rPr>
        <w:t>УТВЕРЖДЕНО</w:t>
      </w:r>
      <w:r w:rsidRPr="000938A1">
        <w:rPr>
          <w:rFonts w:ascii="Arial MT"/>
          <w:b/>
          <w:sz w:val="20"/>
        </w:rPr>
        <w:t>:</w:t>
      </w:r>
    </w:p>
    <w:p w:rsidR="00040926" w:rsidRPr="000938A1" w:rsidRDefault="00040926" w:rsidP="006D3A59">
      <w:pPr>
        <w:pStyle w:val="a3"/>
        <w:ind w:left="0"/>
        <w:rPr>
          <w:rFonts w:ascii="Arial MT"/>
          <w:sz w:val="20"/>
        </w:rPr>
      </w:pPr>
    </w:p>
    <w:p w:rsidR="00040926" w:rsidRPr="00B57C8B" w:rsidRDefault="00040926" w:rsidP="006D3A59">
      <w:pPr>
        <w:pStyle w:val="a3"/>
        <w:ind w:left="0"/>
        <w:rPr>
          <w:sz w:val="22"/>
          <w:szCs w:val="22"/>
        </w:rPr>
      </w:pPr>
      <w:r w:rsidRPr="00B57C8B">
        <w:rPr>
          <w:sz w:val="22"/>
          <w:szCs w:val="22"/>
        </w:rPr>
        <w:t>Педагогическим советом</w:t>
      </w:r>
      <w:r w:rsidRPr="00B57C8B">
        <w:rPr>
          <w:sz w:val="22"/>
          <w:szCs w:val="22"/>
        </w:rPr>
        <w:tab/>
        <w:t xml:space="preserve">                                                            Заведующий МБДОУ № 3</w:t>
      </w:r>
    </w:p>
    <w:p w:rsidR="006D3A59" w:rsidRDefault="00040926" w:rsidP="006D3A59">
      <w:pPr>
        <w:pStyle w:val="a3"/>
        <w:ind w:left="0"/>
        <w:rPr>
          <w:sz w:val="22"/>
          <w:szCs w:val="22"/>
        </w:rPr>
      </w:pPr>
      <w:r w:rsidRPr="00B57C8B">
        <w:rPr>
          <w:sz w:val="22"/>
          <w:szCs w:val="22"/>
        </w:rPr>
        <w:t>МБДОУ № 3</w:t>
      </w:r>
      <w:r w:rsidRPr="00B57C8B">
        <w:rPr>
          <w:sz w:val="22"/>
          <w:szCs w:val="22"/>
        </w:rPr>
        <w:tab/>
        <w:t xml:space="preserve"> </w:t>
      </w:r>
      <w:r w:rsidRPr="00B57C8B">
        <w:rPr>
          <w:sz w:val="22"/>
          <w:szCs w:val="22"/>
        </w:rPr>
        <w:tab/>
        <w:t xml:space="preserve">                                                          </w:t>
      </w:r>
      <w:r w:rsidRPr="00B57C8B">
        <w:rPr>
          <w:sz w:val="22"/>
          <w:szCs w:val="22"/>
        </w:rPr>
        <w:tab/>
      </w:r>
      <w:r w:rsidRPr="00B57C8B">
        <w:rPr>
          <w:sz w:val="22"/>
          <w:szCs w:val="22"/>
        </w:rPr>
        <w:tab/>
        <w:t xml:space="preserve">   _______ И.К. Иевлева</w:t>
      </w:r>
    </w:p>
    <w:p w:rsidR="00040926" w:rsidRPr="00B57C8B" w:rsidRDefault="00040926" w:rsidP="006D3A59">
      <w:pPr>
        <w:pStyle w:val="a3"/>
        <w:ind w:left="-426" w:firstLine="142"/>
        <w:rPr>
          <w:sz w:val="22"/>
          <w:szCs w:val="22"/>
        </w:rPr>
      </w:pPr>
      <w:r w:rsidRPr="00B57C8B">
        <w:rPr>
          <w:sz w:val="22"/>
          <w:szCs w:val="22"/>
        </w:rPr>
        <w:t xml:space="preserve">Протокол </w:t>
      </w:r>
      <w:proofErr w:type="gramStart"/>
      <w:r w:rsidRPr="00B57C8B">
        <w:rPr>
          <w:sz w:val="22"/>
          <w:szCs w:val="22"/>
        </w:rPr>
        <w:t xml:space="preserve">от </w:t>
      </w:r>
      <w:r w:rsidR="006D3A59">
        <w:rPr>
          <w:sz w:val="22"/>
          <w:szCs w:val="22"/>
        </w:rPr>
        <w:t xml:space="preserve"> </w:t>
      </w:r>
      <w:r w:rsidR="00FE2C91">
        <w:rPr>
          <w:sz w:val="22"/>
          <w:szCs w:val="22"/>
        </w:rPr>
        <w:t>06.09.2022</w:t>
      </w:r>
      <w:proofErr w:type="gramEnd"/>
      <w:r w:rsidR="006D3A59">
        <w:rPr>
          <w:sz w:val="22"/>
          <w:szCs w:val="22"/>
        </w:rPr>
        <w:t xml:space="preserve"> № </w:t>
      </w:r>
      <w:r w:rsidR="00FE2C91">
        <w:rPr>
          <w:sz w:val="22"/>
          <w:szCs w:val="22"/>
        </w:rPr>
        <w:t>5</w:t>
      </w:r>
      <w:r w:rsidRPr="00B57C8B">
        <w:rPr>
          <w:sz w:val="22"/>
          <w:szCs w:val="22"/>
        </w:rPr>
        <w:tab/>
        <w:t xml:space="preserve">                                                                </w:t>
      </w:r>
      <w:r w:rsidR="00FE2C91">
        <w:rPr>
          <w:sz w:val="22"/>
          <w:szCs w:val="22"/>
        </w:rPr>
        <w:t xml:space="preserve">     </w:t>
      </w:r>
      <w:r w:rsidRPr="00B57C8B">
        <w:rPr>
          <w:sz w:val="22"/>
          <w:szCs w:val="22"/>
        </w:rPr>
        <w:t>Приказ   от</w:t>
      </w:r>
      <w:r w:rsidR="00FE2C91">
        <w:rPr>
          <w:sz w:val="22"/>
          <w:szCs w:val="22"/>
        </w:rPr>
        <w:t xml:space="preserve"> 07.09.</w:t>
      </w:r>
      <w:r w:rsidRPr="00B57C8B">
        <w:rPr>
          <w:sz w:val="22"/>
          <w:szCs w:val="22"/>
        </w:rPr>
        <w:t xml:space="preserve">2022 № </w:t>
      </w:r>
      <w:r w:rsidR="00FE2C91">
        <w:rPr>
          <w:sz w:val="22"/>
          <w:szCs w:val="22"/>
        </w:rPr>
        <w:t>37</w:t>
      </w:r>
      <w:r w:rsidR="006D3A59">
        <w:rPr>
          <w:sz w:val="22"/>
          <w:szCs w:val="22"/>
        </w:rPr>
        <w:t xml:space="preserve">       </w:t>
      </w:r>
    </w:p>
    <w:p w:rsidR="00040926" w:rsidRPr="00B57C8B" w:rsidRDefault="00040926" w:rsidP="00040926">
      <w:pPr>
        <w:pStyle w:val="a3"/>
        <w:rPr>
          <w:sz w:val="22"/>
          <w:szCs w:val="22"/>
        </w:rPr>
      </w:pPr>
    </w:p>
    <w:p w:rsidR="00040926" w:rsidRDefault="00040926" w:rsidP="00040926">
      <w:pPr>
        <w:pStyle w:val="a3"/>
        <w:ind w:left="0"/>
        <w:rPr>
          <w:rFonts w:ascii="Arial MT"/>
          <w:sz w:val="20"/>
        </w:rPr>
      </w:pPr>
    </w:p>
    <w:p w:rsidR="00040926" w:rsidRDefault="00040926" w:rsidP="00040926">
      <w:pPr>
        <w:pStyle w:val="a3"/>
        <w:ind w:left="0"/>
        <w:rPr>
          <w:rFonts w:ascii="Arial MT"/>
          <w:sz w:val="20"/>
        </w:rPr>
      </w:pPr>
    </w:p>
    <w:p w:rsidR="00040926" w:rsidRDefault="00040926" w:rsidP="00040926">
      <w:pPr>
        <w:pStyle w:val="a3"/>
        <w:ind w:left="0"/>
        <w:rPr>
          <w:rFonts w:ascii="Arial MT"/>
          <w:sz w:val="20"/>
        </w:rPr>
      </w:pPr>
    </w:p>
    <w:p w:rsidR="00040926" w:rsidRDefault="00040926" w:rsidP="000409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0926" w:rsidRDefault="006D3A59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926">
        <w:rPr>
          <w:rFonts w:ascii="Times New Roman" w:hAnsi="Times New Roman" w:cs="Times New Roman"/>
          <w:b/>
          <w:bCs/>
          <w:sz w:val="28"/>
          <w:szCs w:val="28"/>
        </w:rPr>
        <w:t>ПОЛОЖЕНИЕ </w:t>
      </w:r>
      <w:r w:rsidRPr="00040926">
        <w:rPr>
          <w:rFonts w:ascii="Times New Roman" w:hAnsi="Times New Roman" w:cs="Times New Roman"/>
          <w:sz w:val="28"/>
          <w:szCs w:val="28"/>
        </w:rPr>
        <w:br/>
      </w:r>
      <w:r w:rsidRPr="00040926">
        <w:rPr>
          <w:rFonts w:ascii="Times New Roman" w:hAnsi="Times New Roman" w:cs="Times New Roman"/>
          <w:b/>
          <w:bCs/>
          <w:sz w:val="28"/>
          <w:szCs w:val="28"/>
        </w:rPr>
        <w:t>о порядке пользования лечебно-оздоровительной инфраструктурой, объектами культуры и объектами спорта</w:t>
      </w:r>
    </w:p>
    <w:p w:rsidR="006D3A59" w:rsidRDefault="006D3A59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A59" w:rsidRDefault="006D3A59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A59" w:rsidRDefault="006D3A59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C91" w:rsidRDefault="00FE2C91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C91" w:rsidRDefault="00FE2C91" w:rsidP="006D3A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A59" w:rsidRPr="006D3A59" w:rsidRDefault="006D3A59" w:rsidP="006D3A59">
      <w:pPr>
        <w:ind w:left="3540"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>Составитель программы:</w:t>
      </w:r>
    </w:p>
    <w:p w:rsidR="006D3A59" w:rsidRPr="006D3A59" w:rsidRDefault="006D3A59" w:rsidP="006D3A59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Остапенко Олеся </w:t>
      </w:r>
      <w:proofErr w:type="spellStart"/>
      <w:r w:rsidRPr="006D3A59">
        <w:rPr>
          <w:rFonts w:ascii="Times New Roman" w:hAnsi="Times New Roman" w:cs="Times New Roman"/>
          <w:b/>
          <w:bCs/>
          <w:sz w:val="24"/>
          <w:szCs w:val="28"/>
        </w:rPr>
        <w:t>Виталиевна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(высшая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>категория)</w:t>
      </w: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Квалификация: воспитатель </w:t>
      </w: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>Педагогический стаж 25 лет</w:t>
      </w: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>Супрунова Юля Викторовна (первая категория)</w:t>
      </w:r>
    </w:p>
    <w:p w:rsidR="006D3A59" w:rsidRP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>Квалификация: воспитатель</w:t>
      </w:r>
    </w:p>
    <w:p w:rsidR="006D3A59" w:rsidRDefault="006D3A59" w:rsidP="006D3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6D3A5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</w:t>
      </w:r>
      <w:r w:rsidRPr="006D3A59">
        <w:rPr>
          <w:rFonts w:ascii="Times New Roman" w:hAnsi="Times New Roman" w:cs="Times New Roman"/>
          <w:b/>
          <w:bCs/>
          <w:sz w:val="24"/>
          <w:szCs w:val="28"/>
        </w:rPr>
        <w:t>Педагогический стаж 13 лет</w:t>
      </w:r>
    </w:p>
    <w:p w:rsidR="006D3A59" w:rsidRPr="006D3A59" w:rsidRDefault="006D3A59" w:rsidP="006D3A59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6D3A59" w:rsidRPr="006D3A59" w:rsidRDefault="006D3A59" w:rsidP="006D3A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0926" w:rsidRDefault="00040926" w:rsidP="000409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0926" w:rsidRDefault="006D3A59" w:rsidP="000409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3A59" w:rsidRDefault="006D3A59" w:rsidP="006D3A59">
      <w:pPr>
        <w:pStyle w:val="2"/>
        <w:ind w:left="1208" w:right="1606"/>
        <w:jc w:val="center"/>
      </w:pPr>
    </w:p>
    <w:p w:rsidR="006D3A59" w:rsidRDefault="006D3A59" w:rsidP="006D3A59">
      <w:pPr>
        <w:pStyle w:val="2"/>
        <w:ind w:left="1208" w:right="1606"/>
        <w:jc w:val="center"/>
      </w:pPr>
    </w:p>
    <w:p w:rsidR="006D3A59" w:rsidRPr="00FE2C91" w:rsidRDefault="006D3A59" w:rsidP="00FE2C91">
      <w:pPr>
        <w:pStyle w:val="2"/>
        <w:ind w:left="1208" w:right="1606"/>
        <w:jc w:val="center"/>
      </w:pPr>
      <w:r>
        <w:t>Ялта,</w:t>
      </w:r>
      <w:r>
        <w:rPr>
          <w:spacing w:val="-4"/>
        </w:rPr>
        <w:t xml:space="preserve"> </w:t>
      </w:r>
      <w:r w:rsidR="00FE2C91">
        <w:t>2022</w:t>
      </w:r>
    </w:p>
    <w:p w:rsidR="00907C88" w:rsidRDefault="00907C88" w:rsidP="00040926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b/>
          <w:bCs/>
          <w:sz w:val="24"/>
          <w:szCs w:val="28"/>
        </w:rPr>
        <w:lastRenderedPageBreak/>
        <w:t>1. ОБЩИЕ ПОЛОЖЕНИЯ</w:t>
      </w:r>
    </w:p>
    <w:p w:rsidR="00390430" w:rsidRDefault="00040926" w:rsidP="0039043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>1.1. </w:t>
      </w:r>
      <w:r w:rsidR="00FE2C91">
        <w:rPr>
          <w:rFonts w:ascii="Times New Roman" w:hAnsi="Times New Roman" w:cs="Times New Roman"/>
          <w:sz w:val="24"/>
          <w:szCs w:val="28"/>
        </w:rPr>
        <w:t xml:space="preserve">Настоящее </w:t>
      </w:r>
      <w:proofErr w:type="gramStart"/>
      <w:r w:rsidR="00907C88" w:rsidRPr="00907C88">
        <w:rPr>
          <w:rFonts w:ascii="Times New Roman" w:hAnsi="Times New Roman" w:cs="Times New Roman"/>
          <w:b/>
          <w:sz w:val="24"/>
          <w:szCs w:val="28"/>
        </w:rPr>
        <w:t>ПОЛОЖЕНИЕ</w:t>
      </w:r>
      <w:r w:rsidR="00FE2C91">
        <w:rPr>
          <w:rFonts w:ascii="Times New Roman" w:hAnsi="Times New Roman" w:cs="Times New Roman"/>
          <w:sz w:val="24"/>
          <w:szCs w:val="28"/>
        </w:rPr>
        <w:t xml:space="preserve"> </w:t>
      </w:r>
      <w:r w:rsidRPr="00FE2C91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FE2C91" w:rsidRPr="00FE2C91">
        <w:rPr>
          <w:rFonts w:ascii="Times New Roman" w:hAnsi="Times New Roman" w:cs="Times New Roman"/>
          <w:b/>
          <w:bCs/>
          <w:sz w:val="24"/>
          <w:szCs w:val="28"/>
        </w:rPr>
        <w:t>о</w:t>
      </w:r>
      <w:proofErr w:type="gramEnd"/>
      <w:r w:rsidR="00FE2C91" w:rsidRPr="00FE2C91">
        <w:rPr>
          <w:rFonts w:ascii="Times New Roman" w:hAnsi="Times New Roman" w:cs="Times New Roman"/>
          <w:b/>
          <w:bCs/>
          <w:sz w:val="24"/>
          <w:szCs w:val="28"/>
        </w:rPr>
        <w:t xml:space="preserve"> порядке пользования лечебно-оздоровительной инфраструктурой, объектами культуры и объектами спорта</w:t>
      </w:r>
      <w:r w:rsidR="00FE2C91" w:rsidRPr="00FE2C91">
        <w:rPr>
          <w:rFonts w:ascii="Times New Roman" w:hAnsi="Times New Roman" w:cs="Times New Roman"/>
          <w:sz w:val="24"/>
          <w:szCs w:val="28"/>
        </w:rPr>
        <w:t xml:space="preserve"> </w:t>
      </w:r>
      <w:r w:rsidR="00FE2C91">
        <w:rPr>
          <w:rFonts w:ascii="Times New Roman" w:hAnsi="Times New Roman" w:cs="Times New Roman"/>
          <w:sz w:val="24"/>
          <w:szCs w:val="28"/>
        </w:rPr>
        <w:t>разработано в соответствии с Федеральным законом от 29 декабря 2012 года №</w:t>
      </w:r>
      <w:r w:rsidR="00390430">
        <w:rPr>
          <w:rFonts w:ascii="Times New Roman" w:hAnsi="Times New Roman" w:cs="Times New Roman"/>
          <w:sz w:val="24"/>
          <w:szCs w:val="28"/>
        </w:rPr>
        <w:t>273-ФЗ «об образовании в Российской Федерации</w:t>
      </w:r>
      <w:r w:rsidR="00390430">
        <w:rPr>
          <w:rFonts w:ascii="Times New Roman" w:hAnsi="Times New Roman" w:cs="Times New Roman"/>
          <w:sz w:val="24"/>
          <w:szCs w:val="28"/>
        </w:rPr>
        <w:t>»</w:t>
      </w:r>
      <w:r w:rsidR="00390430">
        <w:rPr>
          <w:rFonts w:ascii="Times New Roman" w:hAnsi="Times New Roman" w:cs="Times New Roman"/>
          <w:sz w:val="24"/>
          <w:szCs w:val="28"/>
        </w:rPr>
        <w:t>.</w:t>
      </w:r>
    </w:p>
    <w:p w:rsidR="00040926" w:rsidRPr="00FE2C91" w:rsidRDefault="00390430" w:rsidP="0039043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 xml:space="preserve">1.2. </w:t>
      </w:r>
      <w:r w:rsidR="00040926" w:rsidRPr="00FE2C91">
        <w:rPr>
          <w:rFonts w:ascii="Times New Roman" w:hAnsi="Times New Roman" w:cs="Times New Roman"/>
          <w:sz w:val="24"/>
          <w:szCs w:val="28"/>
        </w:rPr>
        <w:t xml:space="preserve"> Настоящее Положение регламентирует порядок пользования  </w:t>
      </w:r>
      <w:proofErr w:type="spellStart"/>
      <w:r w:rsidR="00040926" w:rsidRPr="00FE2C91">
        <w:rPr>
          <w:rFonts w:ascii="Times New Roman" w:hAnsi="Times New Roman" w:cs="Times New Roman"/>
          <w:sz w:val="24"/>
          <w:szCs w:val="28"/>
        </w:rPr>
        <w:t>лечебно</w:t>
      </w:r>
      <w:proofErr w:type="spellEnd"/>
      <w:r w:rsidR="00040926" w:rsidRPr="00FE2C91">
        <w:rPr>
          <w:rFonts w:ascii="Times New Roman" w:hAnsi="Times New Roman" w:cs="Times New Roman"/>
          <w:sz w:val="24"/>
          <w:szCs w:val="28"/>
        </w:rPr>
        <w:t xml:space="preserve"> – оздоровительной инфраструктурой,  объектами культуры  и объектами спорта воспитанниками муниципального </w:t>
      </w:r>
      <w:r w:rsidR="00FE2C91" w:rsidRPr="00FE2C91">
        <w:rPr>
          <w:rFonts w:ascii="Times New Roman" w:hAnsi="Times New Roman" w:cs="Times New Roman"/>
          <w:sz w:val="24"/>
          <w:szCs w:val="28"/>
        </w:rPr>
        <w:t xml:space="preserve">бюджетного </w:t>
      </w:r>
      <w:r w:rsidR="00040926" w:rsidRPr="00FE2C91">
        <w:rPr>
          <w:rFonts w:ascii="Times New Roman" w:hAnsi="Times New Roman" w:cs="Times New Roman"/>
          <w:sz w:val="24"/>
          <w:szCs w:val="28"/>
        </w:rPr>
        <w:t xml:space="preserve">дошкольного образовательного учреждения </w:t>
      </w:r>
      <w:r w:rsidR="00FE2C91" w:rsidRPr="00FE2C91">
        <w:rPr>
          <w:rFonts w:ascii="Times New Roman" w:hAnsi="Times New Roman" w:cs="Times New Roman"/>
          <w:sz w:val="24"/>
          <w:szCs w:val="28"/>
        </w:rPr>
        <w:t>«Детский сад №3»</w:t>
      </w:r>
      <w:r w:rsidR="00040926" w:rsidRPr="00FE2C91">
        <w:rPr>
          <w:rFonts w:ascii="Times New Roman" w:hAnsi="Times New Roman" w:cs="Times New Roman"/>
          <w:sz w:val="24"/>
          <w:szCs w:val="28"/>
        </w:rPr>
        <w:t>). </w:t>
      </w:r>
      <w:r w:rsidR="00040926" w:rsidRPr="00FE2C91">
        <w:rPr>
          <w:rFonts w:ascii="Times New Roman" w:hAnsi="Times New Roman" w:cs="Times New Roman"/>
          <w:sz w:val="24"/>
          <w:szCs w:val="28"/>
        </w:rPr>
        <w:br/>
      </w:r>
      <w:r w:rsidRPr="00FE2C91">
        <w:rPr>
          <w:rFonts w:ascii="Times New Roman" w:hAnsi="Times New Roman" w:cs="Times New Roman"/>
          <w:sz w:val="24"/>
          <w:szCs w:val="28"/>
        </w:rPr>
        <w:t xml:space="preserve">1.3. </w:t>
      </w:r>
      <w:r w:rsidR="00040926" w:rsidRPr="00FE2C91">
        <w:rPr>
          <w:rFonts w:ascii="Times New Roman" w:hAnsi="Times New Roman" w:cs="Times New Roman"/>
          <w:sz w:val="24"/>
          <w:szCs w:val="28"/>
        </w:rPr>
        <w:t xml:space="preserve">Доступ воспитанников к вышеперечисленным услугам осуществляется в целях повышения доступного качественного образования, предусмотренных уставом </w:t>
      </w:r>
      <w:r w:rsidR="00FE2C91" w:rsidRPr="00FE2C91">
        <w:rPr>
          <w:rFonts w:ascii="Times New Roman" w:hAnsi="Times New Roman" w:cs="Times New Roman"/>
          <w:sz w:val="24"/>
          <w:szCs w:val="28"/>
        </w:rPr>
        <w:t>МБ</w:t>
      </w:r>
      <w:r w:rsidR="00040926" w:rsidRPr="00FE2C91">
        <w:rPr>
          <w:rFonts w:ascii="Times New Roman" w:hAnsi="Times New Roman" w:cs="Times New Roman"/>
          <w:sz w:val="24"/>
          <w:szCs w:val="28"/>
        </w:rPr>
        <w:t>ДОУ.</w:t>
      </w:r>
      <w:r w:rsidR="00040926" w:rsidRPr="00FE2C91">
        <w:rPr>
          <w:rFonts w:ascii="Times New Roman" w:hAnsi="Times New Roman" w:cs="Times New Roman"/>
          <w:sz w:val="24"/>
          <w:szCs w:val="28"/>
        </w:rPr>
        <w:br/>
      </w:r>
      <w:r w:rsidRPr="00FE2C91">
        <w:rPr>
          <w:rFonts w:ascii="Times New Roman" w:hAnsi="Times New Roman" w:cs="Times New Roman"/>
          <w:sz w:val="24"/>
          <w:szCs w:val="28"/>
        </w:rPr>
        <w:t xml:space="preserve">1.4. </w:t>
      </w:r>
      <w:r w:rsidR="00040926" w:rsidRPr="00FE2C91">
        <w:rPr>
          <w:rFonts w:ascii="Times New Roman" w:hAnsi="Times New Roman" w:cs="Times New Roman"/>
          <w:sz w:val="24"/>
          <w:szCs w:val="28"/>
        </w:rPr>
        <w:t xml:space="preserve">Положение определяет оздоровительную работу с детьми дошкольного возраста как важное средство формирования и укрепления здоровья детей, способствует оптимизации </w:t>
      </w:r>
      <w:proofErr w:type="spellStart"/>
      <w:r w:rsidR="00040926" w:rsidRPr="00FE2C91">
        <w:rPr>
          <w:rFonts w:ascii="Times New Roman" w:hAnsi="Times New Roman" w:cs="Times New Roman"/>
          <w:sz w:val="24"/>
          <w:szCs w:val="28"/>
        </w:rPr>
        <w:t>воспитательно</w:t>
      </w:r>
      <w:proofErr w:type="spellEnd"/>
      <w:r w:rsidR="00040926" w:rsidRPr="00FE2C91">
        <w:rPr>
          <w:rFonts w:ascii="Times New Roman" w:hAnsi="Times New Roman" w:cs="Times New Roman"/>
          <w:sz w:val="24"/>
          <w:szCs w:val="28"/>
        </w:rPr>
        <w:t xml:space="preserve">-образовательного процесса дошкольного учреждения и решению оздоровительно-образовательных задач. Положение является нормативным документом, который регламентирует </w:t>
      </w:r>
      <w:proofErr w:type="spellStart"/>
      <w:r w:rsidR="00040926" w:rsidRPr="00FE2C91">
        <w:rPr>
          <w:rFonts w:ascii="Times New Roman" w:hAnsi="Times New Roman" w:cs="Times New Roman"/>
          <w:sz w:val="24"/>
          <w:szCs w:val="28"/>
        </w:rPr>
        <w:t>opгaнизационно</w:t>
      </w:r>
      <w:proofErr w:type="spellEnd"/>
      <w:r w:rsidR="00040926" w:rsidRPr="00FE2C91">
        <w:rPr>
          <w:rFonts w:ascii="Times New Roman" w:hAnsi="Times New Roman" w:cs="Times New Roman"/>
          <w:sz w:val="24"/>
          <w:szCs w:val="28"/>
        </w:rPr>
        <w:t>-управленческие основы физического воспитания и оздоровления детей в системе непрерывного образования.</w:t>
      </w:r>
      <w:r w:rsidR="00040926" w:rsidRPr="00FE2C91">
        <w:rPr>
          <w:rFonts w:ascii="Times New Roman" w:hAnsi="Times New Roman" w:cs="Times New Roman"/>
          <w:sz w:val="24"/>
          <w:szCs w:val="28"/>
        </w:rPr>
        <w:br/>
      </w:r>
      <w:r w:rsidRPr="00FE2C91">
        <w:rPr>
          <w:rFonts w:ascii="Times New Roman" w:hAnsi="Times New Roman" w:cs="Times New Roman"/>
          <w:sz w:val="24"/>
          <w:szCs w:val="28"/>
        </w:rPr>
        <w:t xml:space="preserve">1.5. </w:t>
      </w:r>
      <w:r w:rsidR="00040926" w:rsidRPr="00FE2C91">
        <w:rPr>
          <w:rFonts w:ascii="Times New Roman" w:hAnsi="Times New Roman" w:cs="Times New Roman"/>
          <w:sz w:val="24"/>
          <w:szCs w:val="28"/>
        </w:rPr>
        <w:t>В соответствии с законодательством Российской Федерации в области образования ДОУ несет ответственность за качество дошкольного образования, его соответствие федеральным государственным образовательным стандартам и выполнение требований по охране жизни и здоровья воспитанников, использование форм, средств, методов педагогического процесса, адекватных возрастным и психофизиологическим особенностям детей.</w:t>
      </w:r>
      <w:r w:rsidR="00040926" w:rsidRPr="00FE2C91"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 xml:space="preserve">1.6. </w:t>
      </w:r>
      <w:r w:rsidR="00040926" w:rsidRPr="00FE2C91">
        <w:rPr>
          <w:rFonts w:ascii="Times New Roman" w:hAnsi="Times New Roman" w:cs="Times New Roman"/>
          <w:sz w:val="24"/>
          <w:szCs w:val="28"/>
        </w:rPr>
        <w:t xml:space="preserve">За невыполнение функций по реализации задач в области физического воспитания, охране жизни и здоровья детей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="00040926" w:rsidRPr="00FE2C91">
        <w:rPr>
          <w:rFonts w:ascii="Times New Roman" w:hAnsi="Times New Roman" w:cs="Times New Roman"/>
          <w:sz w:val="24"/>
          <w:szCs w:val="28"/>
        </w:rPr>
        <w:t>ДОУ несет ответственность в соответствии с Законом «Об образовании».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b/>
          <w:bCs/>
          <w:sz w:val="24"/>
          <w:szCs w:val="28"/>
        </w:rPr>
        <w:t>2. ПРАВИЛА ПОЛЬЗОВАНИЯ ОБЪЕКТАМИ ЛЕЧЕБНО-ОЗДОРОВИТЕЛЬНОЙ ИНФРАСТРУКТУРЫ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 xml:space="preserve">2.1. Содержание и организация оздоровительной работы определяются законодательством Российской Федерации об образовании и физической культуре и спорте, нормативными и правовыми актами </w:t>
      </w:r>
      <w:proofErr w:type="spellStart"/>
      <w:r w:rsidRPr="00FE2C91">
        <w:rPr>
          <w:rFonts w:ascii="Times New Roman" w:hAnsi="Times New Roman" w:cs="Times New Roman"/>
          <w:sz w:val="24"/>
          <w:szCs w:val="28"/>
        </w:rPr>
        <w:t>Минздравсоцразвития</w:t>
      </w:r>
      <w:proofErr w:type="spellEnd"/>
      <w:r w:rsidRPr="00FE2C91">
        <w:rPr>
          <w:rFonts w:ascii="Times New Roman" w:hAnsi="Times New Roman" w:cs="Times New Roman"/>
          <w:sz w:val="24"/>
          <w:szCs w:val="28"/>
        </w:rPr>
        <w:t xml:space="preserve"> России.</w:t>
      </w:r>
      <w:r w:rsidRPr="00FE2C91">
        <w:rPr>
          <w:rFonts w:ascii="Times New Roman" w:hAnsi="Times New Roman" w:cs="Times New Roman"/>
          <w:sz w:val="24"/>
          <w:szCs w:val="28"/>
        </w:rPr>
        <w:br/>
        <w:t>2.2. Целью оздоровительной работы с детьми в ДОУ является сохранение и укрепление здоровья детей, которая реализуется посредством решения следующих задач:</w:t>
      </w:r>
      <w:r w:rsidRPr="00FE2C91">
        <w:rPr>
          <w:rFonts w:ascii="Times New Roman" w:hAnsi="Times New Roman" w:cs="Times New Roman"/>
          <w:sz w:val="24"/>
          <w:szCs w:val="28"/>
        </w:rPr>
        <w:br/>
        <w:t>2.2.1.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формирование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физического и психического здоровья детей, повышение сопротивляемости организма каждого ребенка к заболеваниям с использованием средств и методов оздоровления;</w:t>
      </w:r>
      <w:r w:rsidRPr="00FE2C91">
        <w:rPr>
          <w:rFonts w:ascii="Times New Roman" w:hAnsi="Times New Roman" w:cs="Times New Roman"/>
          <w:sz w:val="24"/>
          <w:szCs w:val="28"/>
        </w:rPr>
        <w:br/>
        <w:t>2.2.2. физиологическое развитие морфофункциональных систем, укрепление опорно-двигательного аппарата, сердечно-сосудистой, вегетативной нервной, пищеварительной и других систем растущего организма;</w:t>
      </w:r>
      <w:r w:rsidRPr="00FE2C91">
        <w:rPr>
          <w:rFonts w:ascii="Times New Roman" w:hAnsi="Times New Roman" w:cs="Times New Roman"/>
          <w:sz w:val="24"/>
          <w:szCs w:val="28"/>
        </w:rPr>
        <w:br/>
        <w:t>2.2.3. коррекция выявленных нарушений физического здоровья детей с использованием средств и методов оздоровления;</w:t>
      </w:r>
      <w:r w:rsidRPr="00FE2C91">
        <w:rPr>
          <w:rFonts w:ascii="Times New Roman" w:hAnsi="Times New Roman" w:cs="Times New Roman"/>
          <w:sz w:val="24"/>
          <w:szCs w:val="28"/>
        </w:rPr>
        <w:br/>
        <w:t>2.2.4. обеспечение образования, направленного на формирование первичных знаний о здоровом  образе жизни и расширение индивидуального опыта;</w:t>
      </w:r>
      <w:r w:rsidRPr="00FE2C91">
        <w:rPr>
          <w:rFonts w:ascii="Times New Roman" w:hAnsi="Times New Roman" w:cs="Times New Roman"/>
          <w:sz w:val="24"/>
          <w:szCs w:val="28"/>
        </w:rPr>
        <w:br/>
        <w:t>2.2.5. создание условий для реализации естественной потребности ребенка вести здоровый образ жизни.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2.3. Основу оздоровительной работы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составляет система практических мероприятий с использованием средств физической культуры:</w:t>
      </w:r>
      <w:r w:rsidRPr="00FE2C91">
        <w:rPr>
          <w:rFonts w:ascii="Times New Roman" w:hAnsi="Times New Roman" w:cs="Times New Roman"/>
          <w:sz w:val="24"/>
          <w:szCs w:val="28"/>
        </w:rPr>
        <w:br/>
      </w:r>
      <w:r w:rsidRPr="00FE2C91">
        <w:rPr>
          <w:rFonts w:ascii="Times New Roman" w:hAnsi="Times New Roman" w:cs="Times New Roman"/>
          <w:sz w:val="24"/>
          <w:szCs w:val="28"/>
        </w:rPr>
        <w:lastRenderedPageBreak/>
        <w:t>2.3.1</w:t>
      </w:r>
      <w:r w:rsidRPr="00FE2C91">
        <w:rPr>
          <w:rFonts w:ascii="Times New Roman" w:hAnsi="Times New Roman" w:cs="Times New Roman"/>
          <w:b/>
          <w:bCs/>
          <w:sz w:val="24"/>
          <w:szCs w:val="28"/>
        </w:rPr>
        <w:t>. </w:t>
      </w:r>
      <w:r w:rsidRPr="00FE2C91">
        <w:rPr>
          <w:rFonts w:ascii="Times New Roman" w:hAnsi="Times New Roman" w:cs="Times New Roman"/>
          <w:sz w:val="24"/>
          <w:szCs w:val="28"/>
        </w:rPr>
        <w:t>физкультурные занятия, направленные на формирование двигательной активности, укрепление различных групп мышц, тренировку сердечно-сосудистой системы;</w:t>
      </w:r>
      <w:r w:rsidRPr="00FE2C91">
        <w:rPr>
          <w:rFonts w:ascii="Times New Roman" w:hAnsi="Times New Roman" w:cs="Times New Roman"/>
          <w:sz w:val="24"/>
          <w:szCs w:val="28"/>
        </w:rPr>
        <w:br/>
        <w:t>2.3.2. дополнительные занятия с использованием физической нагрузки, ориентированы на развитие двигательных навыков и формирование положительного психоэмоционального статуса детей (ритмика, фитнес, детские спортивные праздники и эстафеты);</w:t>
      </w:r>
      <w:r w:rsidRPr="00FE2C91">
        <w:rPr>
          <w:rFonts w:ascii="Times New Roman" w:hAnsi="Times New Roman" w:cs="Times New Roman"/>
          <w:sz w:val="24"/>
          <w:szCs w:val="28"/>
        </w:rPr>
        <w:br/>
        <w:t>2.3.3. включение в физкультурные занятия профилактических корригирующих упражнений для профилактики плоскостопия, осанки; дыхательных упражнений для профилактики респираторных заболеваний.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2.5.Управление коррекционно-оздоровительной работой в </w:t>
      </w:r>
      <w:r w:rsidR="00907C88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 xml:space="preserve">ДОУ осуществляется заведующим, который в установленном порядке проводит контроль за выполнением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законодательства и решений в области коррекционно-оздоровительной работы с детьми.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Сотрудники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разрабатывают мероприятия и готовят предложения, направленные на создание и совершенствование материально-технической базы для оздоровительной и профилактической работы с детьми, проводят физкультурно-оздоровительные мероприятия.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2.6.Организационно-методическое руководство коррекционно-оздоровительной работой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  осуществляют заместители заведующей по ВМР и медработник. На них возлагается:</w:t>
      </w:r>
      <w:r w:rsidRPr="00FE2C91">
        <w:rPr>
          <w:rFonts w:ascii="Times New Roman" w:hAnsi="Times New Roman" w:cs="Times New Roman"/>
          <w:sz w:val="24"/>
          <w:szCs w:val="28"/>
        </w:rPr>
        <w:br/>
        <w:t>2.6.1. контроль за содержанием и методикой оздоровления детей, за качеством процедур, наблюдением за детьми в процессе оздоровления, обеспеченностью методическими пособиями, оборудованием и инвентарем;</w:t>
      </w:r>
      <w:r w:rsidRPr="00FE2C91">
        <w:rPr>
          <w:rFonts w:ascii="Times New Roman" w:hAnsi="Times New Roman" w:cs="Times New Roman"/>
          <w:sz w:val="24"/>
          <w:szCs w:val="28"/>
        </w:rPr>
        <w:br/>
        <w:t>2.6.2.проведение работы по повышению квалификации сотрудников с целью организации коррекционно-оздоровительной работой;</w:t>
      </w:r>
      <w:r w:rsidRPr="00FE2C91">
        <w:rPr>
          <w:rFonts w:ascii="Times New Roman" w:hAnsi="Times New Roman" w:cs="Times New Roman"/>
          <w:sz w:val="24"/>
          <w:szCs w:val="28"/>
        </w:rPr>
        <w:br/>
        <w:t>2.6.3. организация, сбор, обработка форм статистической отчетности, проведение диагностики;</w:t>
      </w:r>
      <w:r w:rsidRPr="00FE2C91">
        <w:rPr>
          <w:rFonts w:ascii="Times New Roman" w:hAnsi="Times New Roman" w:cs="Times New Roman"/>
          <w:sz w:val="24"/>
          <w:szCs w:val="28"/>
        </w:rPr>
        <w:br/>
        <w:t>2.6.4. ежегодное подведение итогов оздоровительной работы с детьми;</w:t>
      </w:r>
      <w:r w:rsidRPr="00FE2C91">
        <w:rPr>
          <w:rFonts w:ascii="Times New Roman" w:hAnsi="Times New Roman" w:cs="Times New Roman"/>
          <w:sz w:val="24"/>
          <w:szCs w:val="28"/>
        </w:rPr>
        <w:br/>
        <w:t>2.6.5. обсуждение и внесение предложений по совершенствованию работы.</w:t>
      </w:r>
      <w:r w:rsidRPr="00FE2C91">
        <w:rPr>
          <w:rFonts w:ascii="Times New Roman" w:hAnsi="Times New Roman" w:cs="Times New Roman"/>
          <w:sz w:val="24"/>
          <w:szCs w:val="28"/>
        </w:rPr>
        <w:br/>
        <w:t>2.7.Анализ оздоровительной работы. В сентябре и мае каждого года проводится анализ здоровья детей. Его результаты заносятся в сводные протоколы, где одновременно указываются группа здоровья, антропометрические параметры детей и отмечается уровень их развития. На основании полученных данных, в сентябре медсестра, инструктор по ФК планируют и корректируют образовательно-оздоровительный процесс в каждой группе, разрабатывают на основе утвержденных рекомендаций специальные двигательные режимы для каждой возрастной группы детей, имеющих отклонения и отстающих в своем физическом развитии.</w:t>
      </w:r>
      <w:r w:rsidRPr="00FE2C91">
        <w:rPr>
          <w:rFonts w:ascii="Times New Roman" w:hAnsi="Times New Roman" w:cs="Times New Roman"/>
          <w:sz w:val="24"/>
          <w:szCs w:val="28"/>
        </w:rPr>
        <w:br/>
        <w:t>2.8. В конце года (май) проводится повторный анализ. На основе полученных данных делаются выводы о динамике показателей физического развития детей, эффективности физкультурно-оздоровительной работы за учебный год, планируется индивидуальная работа на летний период, определяются задачи на новый учебный год.</w:t>
      </w:r>
      <w:r w:rsidRPr="00FE2C91">
        <w:rPr>
          <w:rFonts w:ascii="Times New Roman" w:hAnsi="Times New Roman" w:cs="Times New Roman"/>
          <w:sz w:val="24"/>
          <w:szCs w:val="28"/>
        </w:rPr>
        <w:br/>
        <w:t>2.9.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2.10. Для закаливания детей основные природные факторы (солнце, воздух и вода) педагоги используют дифференцированно в зависимости от возраста детей, здоровья. При организации закаливания педагоги реализуют основные гигиенические принципы - постепенность, систематичность, комплексность и учет индивидуальных особенностей </w:t>
      </w:r>
      <w:r w:rsidRPr="00FE2C91">
        <w:rPr>
          <w:rFonts w:ascii="Times New Roman" w:hAnsi="Times New Roman" w:cs="Times New Roman"/>
          <w:sz w:val="24"/>
          <w:szCs w:val="28"/>
        </w:rPr>
        <w:lastRenderedPageBreak/>
        <w:t>ребенка.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2.11. Работа по физическому развитию проводится с учетом здоровья детей при постоянном контроле со стороны медицинского работника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>2.12. Влажная уборка групповой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После каждого занятия спортивный зал проветривается в течение 10 минут</w:t>
      </w:r>
      <w:r w:rsidRPr="00FE2C91">
        <w:rPr>
          <w:rFonts w:ascii="Times New Roman" w:hAnsi="Times New Roman" w:cs="Times New Roman"/>
          <w:sz w:val="24"/>
          <w:szCs w:val="28"/>
        </w:rPr>
        <w:br/>
        <w:t>2.13. В целях профилактики возникновения и распространения простудных заболеваний медицинский работник проводит:</w:t>
      </w:r>
      <w:r w:rsidRPr="00FE2C91">
        <w:rPr>
          <w:rFonts w:ascii="Times New Roman" w:hAnsi="Times New Roman" w:cs="Times New Roman"/>
          <w:sz w:val="24"/>
          <w:szCs w:val="28"/>
        </w:rPr>
        <w:br/>
        <w:t>- систематическое наблюдение за состоянием здоровья воспитанников, особенно имеющих отклонения в состоянии здоровья;</w:t>
      </w:r>
      <w:r w:rsidRPr="00FE2C91">
        <w:rPr>
          <w:rFonts w:ascii="Times New Roman" w:hAnsi="Times New Roman" w:cs="Times New Roman"/>
          <w:sz w:val="24"/>
          <w:szCs w:val="28"/>
        </w:rPr>
        <w:br/>
        <w:t>- распределение детей на медицинские группы для занятий физическим воспитанием;</w:t>
      </w:r>
      <w:r w:rsidRPr="00FE2C91">
        <w:rPr>
          <w:rFonts w:ascii="Times New Roman" w:hAnsi="Times New Roman" w:cs="Times New Roman"/>
          <w:sz w:val="24"/>
          <w:szCs w:val="28"/>
        </w:rPr>
        <w:br/>
        <w:t>- информирование руководителя учреждения, воспитателей, инструктора по физической культуре о состоянии здоровья детей, рекомендуемом режиме для детей с отклонениями в состоянии здоровья;</w:t>
      </w:r>
      <w:r w:rsidRPr="00FE2C91">
        <w:rPr>
          <w:rFonts w:ascii="Times New Roman" w:hAnsi="Times New Roman" w:cs="Times New Roman"/>
          <w:sz w:val="24"/>
          <w:szCs w:val="28"/>
        </w:rPr>
        <w:br/>
        <w:t>- систематический контроль за санитарным состоянием и содержанием музыкально-спортивного зала и спортивной площадки;</w:t>
      </w:r>
      <w:r w:rsidRPr="00FE2C91">
        <w:rPr>
          <w:rFonts w:ascii="Times New Roman" w:hAnsi="Times New Roman" w:cs="Times New Roman"/>
          <w:sz w:val="24"/>
          <w:szCs w:val="28"/>
        </w:rPr>
        <w:br/>
        <w:t>- организацию и контроль за проведением профилактических и санитарно-противоэпидемических мероприятий,</w:t>
      </w:r>
      <w:r w:rsidRPr="00FE2C91">
        <w:rPr>
          <w:rFonts w:ascii="Times New Roman" w:hAnsi="Times New Roman" w:cs="Times New Roman"/>
          <w:sz w:val="24"/>
          <w:szCs w:val="28"/>
        </w:rPr>
        <w:br/>
        <w:t>- работу с персоналом и детьми по формированию здорового образа жизни (организация «дней здоровья», игр, викторин и другие);</w:t>
      </w:r>
      <w:r w:rsidRPr="00FE2C91">
        <w:rPr>
          <w:rFonts w:ascii="Times New Roman" w:hAnsi="Times New Roman" w:cs="Times New Roman"/>
          <w:sz w:val="24"/>
          <w:szCs w:val="28"/>
        </w:rPr>
        <w:br/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2.14. Оздоровительная работа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осуществляется всем коллективом сотрудников. Весь персонал призван настойчиво добиваться решения задач по охране и укреплению здоровья детей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b/>
          <w:bCs/>
          <w:sz w:val="24"/>
          <w:szCs w:val="28"/>
        </w:rPr>
        <w:t>3. ПРАВИЛА ПОСЕЩЕНИЯ МЕДИЦИНСКОГО КАБИНЕТА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 xml:space="preserve">3.1. Воспитатели с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воспитанниками  имеют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право посещать  медицинский кабинет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в следующих случаях:</w:t>
      </w:r>
      <w:r w:rsidRPr="00FE2C91">
        <w:rPr>
          <w:rFonts w:ascii="Times New Roman" w:hAnsi="Times New Roman" w:cs="Times New Roman"/>
          <w:sz w:val="24"/>
          <w:szCs w:val="28"/>
        </w:rPr>
        <w:br/>
        <w:t>3.1.1. При ухудшении самочувствия воспитанника.</w:t>
      </w:r>
      <w:r w:rsidRPr="00FE2C91">
        <w:rPr>
          <w:rFonts w:ascii="Times New Roman" w:hAnsi="Times New Roman" w:cs="Times New Roman"/>
          <w:sz w:val="24"/>
          <w:szCs w:val="28"/>
        </w:rPr>
        <w:br/>
        <w:t>3.1.2. При обострении хронических заболеваний воспитанника.</w:t>
      </w:r>
      <w:r w:rsidRPr="00FE2C91">
        <w:rPr>
          <w:rFonts w:ascii="Times New Roman" w:hAnsi="Times New Roman" w:cs="Times New Roman"/>
          <w:sz w:val="24"/>
          <w:szCs w:val="28"/>
        </w:rPr>
        <w:br/>
        <w:t>3.1.3. При получении травм и отравлений, независимо, где они получены (в пути следования в детский сад, на  территории детского сада, во время занятий, при участии в мероприятии и т. п.).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3.2. Воспитатель имеет право приводить ребенка в медицинский кабинет в экстренных случаях без предварительной постановки в известность руководителя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3.3. Воспитанники и их родители (законные представители)  при посещении медицинского кабинета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имеют право бесплатно получать следующие медицинские услуги:</w:t>
      </w:r>
      <w:r w:rsidRPr="00FE2C91">
        <w:rPr>
          <w:rFonts w:ascii="Times New Roman" w:hAnsi="Times New Roman" w:cs="Times New Roman"/>
          <w:sz w:val="24"/>
          <w:szCs w:val="28"/>
        </w:rPr>
        <w:br/>
        <w:t>3.3.1. Измерять температуру, давление, пульс, вес, рост тела ребенка.</w:t>
      </w:r>
      <w:r w:rsidRPr="00FE2C91">
        <w:rPr>
          <w:rFonts w:ascii="Times New Roman" w:hAnsi="Times New Roman" w:cs="Times New Roman"/>
          <w:sz w:val="24"/>
          <w:szCs w:val="28"/>
        </w:rPr>
        <w:br/>
        <w:t>3.3.2.  Получать первую медицинскую помощь.</w:t>
      </w:r>
      <w:r w:rsidRPr="00FE2C91">
        <w:rPr>
          <w:rFonts w:ascii="Times New Roman" w:hAnsi="Times New Roman" w:cs="Times New Roman"/>
          <w:sz w:val="24"/>
          <w:szCs w:val="28"/>
        </w:rPr>
        <w:br/>
        <w:t>3.3.3. Принимать профилактические прививки.</w:t>
      </w:r>
      <w:r w:rsidRPr="00FE2C91">
        <w:rPr>
          <w:rFonts w:ascii="Times New Roman" w:hAnsi="Times New Roman" w:cs="Times New Roman"/>
          <w:sz w:val="24"/>
          <w:szCs w:val="28"/>
        </w:rPr>
        <w:br/>
        <w:t>3.3.4. Проходить медицинские осмотры.</w:t>
      </w:r>
      <w:r w:rsidRPr="00FE2C91">
        <w:rPr>
          <w:rFonts w:ascii="Times New Roman" w:hAnsi="Times New Roman" w:cs="Times New Roman"/>
          <w:sz w:val="24"/>
          <w:szCs w:val="28"/>
        </w:rPr>
        <w:br/>
      </w:r>
      <w:r w:rsidRPr="00FE2C91">
        <w:rPr>
          <w:rFonts w:ascii="Times New Roman" w:hAnsi="Times New Roman" w:cs="Times New Roman"/>
          <w:sz w:val="24"/>
          <w:szCs w:val="28"/>
        </w:rPr>
        <w:lastRenderedPageBreak/>
        <w:t xml:space="preserve">3.3.5. Консультироваться о способах улучшения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состояния  здоровья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ребенка, о здоровом образе жизни.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3.3. При прохождении группового медицинского осмотра воспитатели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обязаны:</w:t>
      </w:r>
      <w:r w:rsidRPr="00FE2C91">
        <w:rPr>
          <w:rFonts w:ascii="Times New Roman" w:hAnsi="Times New Roman" w:cs="Times New Roman"/>
          <w:sz w:val="24"/>
          <w:szCs w:val="28"/>
        </w:rPr>
        <w:br/>
        <w:t>3.31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>. Привести в помещение медицинского кабинета воспитанников и покинуть его только с разрешения работника медпункта.</w:t>
      </w:r>
      <w:r w:rsidRPr="00FE2C91">
        <w:rPr>
          <w:rFonts w:ascii="Times New Roman" w:hAnsi="Times New Roman" w:cs="Times New Roman"/>
          <w:sz w:val="24"/>
          <w:szCs w:val="28"/>
        </w:rPr>
        <w:br/>
        <w:t>3.3.2. Учить детей соблюдать очередность, не толкаться, не шуметь.</w:t>
      </w:r>
      <w:r w:rsidRPr="00FE2C91">
        <w:rPr>
          <w:rFonts w:ascii="Times New Roman" w:hAnsi="Times New Roman" w:cs="Times New Roman"/>
          <w:sz w:val="24"/>
          <w:szCs w:val="28"/>
        </w:rPr>
        <w:br/>
        <w:t>3.3.3. Учить аккуратному обращению с медицинским инвентарем (весами, ростомером и т п.).</w:t>
      </w:r>
      <w:r w:rsidRPr="00FE2C91">
        <w:rPr>
          <w:rFonts w:ascii="Times New Roman" w:hAnsi="Times New Roman" w:cs="Times New Roman"/>
          <w:sz w:val="24"/>
          <w:szCs w:val="28"/>
        </w:rPr>
        <w:br/>
        <w:t>3.3.4. Следить, чтобы дети без разрешения взрослых не открывали шкафы, не брали из них какие-либо медицинские инструменты и препараты.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3.4. При получении медицинской помощи ребенком воспитатели обязаны узнать у родителей (законных представителей) следующие сведения и сообщить их медицинскому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работнику:</w:t>
      </w:r>
      <w:r w:rsidRPr="00FE2C91">
        <w:rPr>
          <w:rFonts w:ascii="Times New Roman" w:hAnsi="Times New Roman" w:cs="Times New Roman"/>
          <w:sz w:val="24"/>
          <w:szCs w:val="28"/>
        </w:rPr>
        <w:br/>
        <w:t>3.4.1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>. Об изменениях в состоянии здоровья ребенка.</w:t>
      </w:r>
      <w:r w:rsidRPr="00FE2C91">
        <w:rPr>
          <w:rFonts w:ascii="Times New Roman" w:hAnsi="Times New Roman" w:cs="Times New Roman"/>
          <w:sz w:val="24"/>
          <w:szCs w:val="28"/>
        </w:rPr>
        <w:br/>
        <w:t>3.4.2. Об особенностях здоровья ребенка: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3.4.3. О наличии хронических заболеваний у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ребенка;</w:t>
      </w:r>
      <w:r w:rsidRPr="00FE2C91">
        <w:rPr>
          <w:rFonts w:ascii="Times New Roman" w:hAnsi="Times New Roman" w:cs="Times New Roman"/>
          <w:sz w:val="24"/>
          <w:szCs w:val="28"/>
        </w:rPr>
        <w:br/>
        <w:t>3.4.4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. О перенесенных заболеваниях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ребенком;</w:t>
      </w:r>
      <w:r w:rsidRPr="00FE2C91">
        <w:rPr>
          <w:rFonts w:ascii="Times New Roman" w:hAnsi="Times New Roman" w:cs="Times New Roman"/>
          <w:sz w:val="24"/>
          <w:szCs w:val="28"/>
        </w:rPr>
        <w:br/>
        <w:t>3.4.5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. О наличии аллергии на пищевые продукты и другие вещества, медицинские препараты у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ребенка;</w:t>
      </w:r>
      <w:r w:rsidRPr="00FE2C91">
        <w:rPr>
          <w:rFonts w:ascii="Times New Roman" w:hAnsi="Times New Roman" w:cs="Times New Roman"/>
          <w:sz w:val="24"/>
          <w:szCs w:val="28"/>
        </w:rPr>
        <w:br/>
        <w:t>3.4.6.О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недопустимости (непереносимости) применения отдельных медицинских препаратов ребенком;</w:t>
      </w:r>
      <w:r w:rsidRPr="00FE2C91">
        <w:rPr>
          <w:rFonts w:ascii="Times New Roman" w:hAnsi="Times New Roman" w:cs="Times New Roman"/>
          <w:sz w:val="24"/>
          <w:szCs w:val="28"/>
        </w:rPr>
        <w:br/>
        <w:t>3.4.7. О группе здоровья для занятий физической культурой.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3.5. При посещении медпункта медицинский работник или воспитатель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обязан:</w:t>
      </w:r>
      <w:r w:rsidRPr="00FE2C91">
        <w:rPr>
          <w:rFonts w:ascii="Times New Roman" w:hAnsi="Times New Roman" w:cs="Times New Roman"/>
          <w:sz w:val="24"/>
          <w:szCs w:val="28"/>
        </w:rPr>
        <w:br/>
        <w:t>3.5.1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>. Научить ребенка проявлять осторожность при пользовании медицинским инструментарием (ртутным термометром и т. п.).</w:t>
      </w:r>
      <w:r w:rsidRPr="00FE2C91">
        <w:rPr>
          <w:rFonts w:ascii="Times New Roman" w:hAnsi="Times New Roman" w:cs="Times New Roman"/>
          <w:sz w:val="24"/>
          <w:szCs w:val="28"/>
        </w:rPr>
        <w:br/>
        <w:t>3.5.2. Научить ребенка выполнять указания работника медпункта своевременно и в полном объеме.</w:t>
      </w:r>
      <w:r w:rsidRPr="00FE2C91">
        <w:rPr>
          <w:rFonts w:ascii="Times New Roman" w:hAnsi="Times New Roman" w:cs="Times New Roman"/>
          <w:sz w:val="24"/>
          <w:szCs w:val="28"/>
        </w:rPr>
        <w:br/>
        <w:t>3.6. После посещения медицинского кабинета  воспитатель обязан:</w:t>
      </w:r>
      <w:r w:rsidRPr="00FE2C91">
        <w:rPr>
          <w:rFonts w:ascii="Times New Roman" w:hAnsi="Times New Roman" w:cs="Times New Roman"/>
          <w:sz w:val="24"/>
          <w:szCs w:val="28"/>
        </w:rPr>
        <w:br/>
        <w:t>3.6.1. Осведомить руководителя, родителей (законных представителей) ребенка о результатах посещения.</w:t>
      </w:r>
      <w:r w:rsidRPr="00FE2C91">
        <w:rPr>
          <w:rFonts w:ascii="Times New Roman" w:hAnsi="Times New Roman" w:cs="Times New Roman"/>
          <w:sz w:val="24"/>
          <w:szCs w:val="28"/>
        </w:rPr>
        <w:br/>
        <w:t>3.7. Родители обязаны в полном объеме и в срок выполнить указания медицинского работника (забрать ребенка домой; вызвать врача или прибыть в поликлинику к врачу-специалисту).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3.8. Выявленные больные дети или дети с подозрением на заболевание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b/>
          <w:bCs/>
          <w:sz w:val="24"/>
          <w:szCs w:val="28"/>
        </w:rPr>
        <w:t>4. ПРАВИЛА ПОЛЬЗОВАНИЯ ОБЪЕКТАМИ СПОРТА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 xml:space="preserve">4.1. Музыкально-физкультурный зал и физкультурная площадка для детей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 xml:space="preserve">ДОУ оборудованы с учетом их </w:t>
      </w:r>
      <w:proofErr w:type="spellStart"/>
      <w:r w:rsidRPr="00FE2C91">
        <w:rPr>
          <w:rFonts w:ascii="Times New Roman" w:hAnsi="Times New Roman" w:cs="Times New Roman"/>
          <w:sz w:val="24"/>
          <w:szCs w:val="28"/>
        </w:rPr>
        <w:t>росто</w:t>
      </w:r>
      <w:proofErr w:type="spellEnd"/>
      <w:r w:rsidRPr="00FE2C91">
        <w:rPr>
          <w:rFonts w:ascii="Times New Roman" w:hAnsi="Times New Roman" w:cs="Times New Roman"/>
          <w:sz w:val="24"/>
          <w:szCs w:val="28"/>
        </w:rPr>
        <w:t>-возрастных особенностей. Спортивное оборудование соответствует возрасту детей и изготовлено из материалов, не оказывающих вредного воздействия на человека.</w:t>
      </w:r>
    </w:p>
    <w:p w:rsidR="00040926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t xml:space="preserve">4.2. В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 xml:space="preserve">ДОУ используются различные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</w:t>
      </w:r>
      <w:r w:rsidR="00907C88" w:rsidRPr="00FE2C91">
        <w:rPr>
          <w:rFonts w:ascii="Times New Roman" w:hAnsi="Times New Roman" w:cs="Times New Roman"/>
          <w:sz w:val="24"/>
          <w:szCs w:val="28"/>
        </w:rPr>
        <w:t>прогулки и</w:t>
      </w:r>
      <w:r w:rsidRPr="00FE2C91">
        <w:rPr>
          <w:rFonts w:ascii="Times New Roman" w:hAnsi="Times New Roman" w:cs="Times New Roman"/>
          <w:sz w:val="24"/>
          <w:szCs w:val="28"/>
        </w:rPr>
        <w:t xml:space="preserve"> другие.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4.3. В объеме двигательной активности воспитанников 5 - 7 лет предусмотрено в </w:t>
      </w:r>
      <w:r w:rsidRPr="00FE2C91">
        <w:rPr>
          <w:rFonts w:ascii="Times New Roman" w:hAnsi="Times New Roman" w:cs="Times New Roman"/>
          <w:sz w:val="24"/>
          <w:szCs w:val="28"/>
        </w:rPr>
        <w:lastRenderedPageBreak/>
        <w:t xml:space="preserve">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</w:t>
      </w:r>
      <w:r w:rsidR="009D7777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4.4. С детьми второго и третьего года жизни занятия по физическому развитию основной образовательной программы проводятся по подгруппам 2 - 3 раза в неделю. С детьми второго года жизни занятия по физическому развитию основной образовательной программы проводятся в групповом помещении, с детьми третьего года жизни -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в  музыкально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>- физкультурном  зале.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4.5.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составляет:</w:t>
      </w:r>
      <w:r w:rsidRPr="00FE2C91">
        <w:rPr>
          <w:rFonts w:ascii="Times New Roman" w:hAnsi="Times New Roman" w:cs="Times New Roman"/>
          <w:sz w:val="24"/>
          <w:szCs w:val="28"/>
        </w:rPr>
        <w:br/>
        <w:t>-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в 1-ой младшей группе - 10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 2-ой младшей группе - 15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 средней группе - 20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 старшей и подготовительной к школе группе – 25\30 мин</w:t>
      </w:r>
      <w:r w:rsidRPr="00FE2C91">
        <w:rPr>
          <w:rFonts w:ascii="Times New Roman" w:hAnsi="Times New Roman" w:cs="Times New Roman"/>
          <w:sz w:val="24"/>
          <w:szCs w:val="28"/>
        </w:rPr>
        <w:br/>
        <w:t>Один раз в неделю для детей 5 - 7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FE2C91">
        <w:rPr>
          <w:rFonts w:ascii="Times New Roman" w:hAnsi="Times New Roman" w:cs="Times New Roman"/>
          <w:sz w:val="24"/>
          <w:szCs w:val="28"/>
        </w:rPr>
        <w:br/>
        <w:t>4.6.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FE2C91">
        <w:rPr>
          <w:rFonts w:ascii="Times New Roman" w:hAnsi="Times New Roman" w:cs="Times New Roman"/>
          <w:sz w:val="24"/>
          <w:szCs w:val="28"/>
        </w:rPr>
        <w:br/>
        <w:t>4.7. Для достижения достаточного объема двигательной активности детей педагоги, инструктор по ФК использую все организованные формы занятий физическими упражнениями с широким включением подвижных игр, спортивных упражнений.</w:t>
      </w:r>
      <w:r w:rsidRPr="00FE2C91">
        <w:rPr>
          <w:rFonts w:ascii="Times New Roman" w:hAnsi="Times New Roman" w:cs="Times New Roman"/>
          <w:sz w:val="24"/>
          <w:szCs w:val="28"/>
        </w:rPr>
        <w:br/>
        <w:t>4.8. Во время посещений  музыкально-физкультурного   зала  и спортивной площадки ДОУ воспитанники, воспитатели и инструктор по физической культуре  (далее – посетители) обязаны иметь  спортивную  форму и спортивную обувь.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4.9. Воспитателям и инструктору по физической культуре запрещается оставлять детей одних без присмотра в музыкально-спортивном зале и на спортивной площадке </w:t>
      </w:r>
      <w:r w:rsidR="00907C88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4.10. Инструктор по физической культуре обязан приучать детей соблюдать чистоту и порядок в музыкально-физкультурном зале на спортивной площадке </w:t>
      </w:r>
      <w:r w:rsidR="00907C88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>4.11. После каждого занятия инструктор по физической культуре привлекает детей к уборке оборудования, снарядов, инвентаря.</w:t>
      </w:r>
      <w:r w:rsidRPr="00FE2C91">
        <w:rPr>
          <w:rFonts w:ascii="Times New Roman" w:hAnsi="Times New Roman" w:cs="Times New Roman"/>
          <w:sz w:val="24"/>
          <w:szCs w:val="28"/>
        </w:rPr>
        <w:br/>
        <w:t>4. 12.  За порчу инвентаря и оборудования предусматривается возмещение ущерба по полной его стоимости либо полноценный ремонт испорченного оборудования.</w:t>
      </w:r>
      <w:r w:rsidRPr="00FE2C91">
        <w:rPr>
          <w:rFonts w:ascii="Times New Roman" w:hAnsi="Times New Roman" w:cs="Times New Roman"/>
          <w:sz w:val="24"/>
          <w:szCs w:val="28"/>
        </w:rPr>
        <w:br/>
        <w:t>4.13. Педагог обязан научить воспитанников:</w:t>
      </w:r>
      <w:r w:rsidRPr="00FE2C91">
        <w:rPr>
          <w:rFonts w:ascii="Times New Roman" w:hAnsi="Times New Roman" w:cs="Times New Roman"/>
          <w:sz w:val="24"/>
          <w:szCs w:val="28"/>
        </w:rPr>
        <w:br/>
        <w:t>- использовать  спортивное оборудование и инвентарь только по назначению и с разрешения инструктора по физической культуре;</w:t>
      </w:r>
      <w:r w:rsidRPr="00FE2C91">
        <w:rPr>
          <w:rFonts w:ascii="Times New Roman" w:hAnsi="Times New Roman" w:cs="Times New Roman"/>
          <w:sz w:val="24"/>
          <w:szCs w:val="28"/>
        </w:rPr>
        <w:br/>
        <w:t>-  убирать спортивный инвентарь на свое постоянное место;</w:t>
      </w:r>
      <w:r w:rsidRPr="00FE2C91">
        <w:rPr>
          <w:rFonts w:ascii="Times New Roman" w:hAnsi="Times New Roman" w:cs="Times New Roman"/>
          <w:sz w:val="24"/>
          <w:szCs w:val="28"/>
        </w:rPr>
        <w:br/>
        <w:t>-  не царапать стены и спортивное оборудование;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- не приносить игрушки, жевательную резинку и другие мелкие предметы (детали конструктора и т.п.) 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музыкально-спортивный зал;</w:t>
      </w:r>
      <w:r w:rsidRPr="00FE2C91">
        <w:rPr>
          <w:rFonts w:ascii="Times New Roman" w:hAnsi="Times New Roman" w:cs="Times New Roman"/>
          <w:sz w:val="24"/>
          <w:szCs w:val="28"/>
        </w:rPr>
        <w:br/>
        <w:t>- проявлять уважительное отношение к сверстникам, педагогам.</w:t>
      </w:r>
      <w:r w:rsidRPr="00FE2C91">
        <w:rPr>
          <w:rFonts w:ascii="Times New Roman" w:hAnsi="Times New Roman" w:cs="Times New Roman"/>
          <w:sz w:val="24"/>
          <w:szCs w:val="28"/>
        </w:rPr>
        <w:br/>
        <w:t>4.14. Посторонние лица допускаются в музыкально-физкультурный зал только с разрешения администрации.</w:t>
      </w:r>
    </w:p>
    <w:p w:rsidR="00907C88" w:rsidRPr="00FE2C91" w:rsidRDefault="00907C88" w:rsidP="00040926">
      <w:pPr>
        <w:rPr>
          <w:rFonts w:ascii="Times New Roman" w:hAnsi="Times New Roman" w:cs="Times New Roman"/>
          <w:sz w:val="24"/>
          <w:szCs w:val="28"/>
        </w:rPr>
      </w:pP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b/>
          <w:bCs/>
          <w:sz w:val="24"/>
          <w:szCs w:val="28"/>
        </w:rPr>
        <w:lastRenderedPageBreak/>
        <w:t>5. ПРАВИЛА ПОЛЬЗОВАНИЯ ОБЪЕКТАМИ КУЛЬТУРЫ</w:t>
      </w:r>
    </w:p>
    <w:p w:rsidR="00040926" w:rsidRPr="00FE2C91" w:rsidRDefault="00040926" w:rsidP="00040926">
      <w:pPr>
        <w:rPr>
          <w:rFonts w:ascii="Times New Roman" w:hAnsi="Times New Roman" w:cs="Times New Roman"/>
          <w:sz w:val="24"/>
          <w:szCs w:val="28"/>
        </w:rPr>
      </w:pPr>
      <w:r w:rsidRPr="00FE2C91">
        <w:rPr>
          <w:rFonts w:ascii="Times New Roman" w:hAnsi="Times New Roman" w:cs="Times New Roman"/>
          <w:sz w:val="24"/>
          <w:szCs w:val="28"/>
        </w:rPr>
        <w:br/>
        <w:t>5.1. Вести устную и наглядную массово-информационную работу; организовывать выставки литературы, библиографические обзоры, Дни информации, литературные вечера, игры, праздники и др. мероприятия.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5.2. Занятия по музыкально-художественной деятельности основной образовательной программы для детей в возрасте от 3 до 7 лет организуются не менее 2 раз в неделю. Длительность занятий по музыкально-художественной деятельности зависит от возраста детей и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составляет:</w:t>
      </w:r>
      <w:r w:rsidRPr="00FE2C91">
        <w:rPr>
          <w:rFonts w:ascii="Times New Roman" w:hAnsi="Times New Roman" w:cs="Times New Roman"/>
          <w:sz w:val="24"/>
          <w:szCs w:val="28"/>
        </w:rPr>
        <w:br/>
        <w:t>-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в 1-ой младшей группе – 10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во 2-ой младшей группе - 15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 средней группе - 20 мин.,</w:t>
      </w:r>
      <w:r w:rsidRPr="00FE2C91">
        <w:rPr>
          <w:rFonts w:ascii="Times New Roman" w:hAnsi="Times New Roman" w:cs="Times New Roman"/>
          <w:sz w:val="24"/>
          <w:szCs w:val="28"/>
        </w:rPr>
        <w:br/>
        <w:t>- в старшей и подготовительной к школе группе – 25\30 мин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5.2. Во время посещений музыкального- физкультурного зала ДОУ воспитанники и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педагоги  обязаны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иметь  сменную обувь.</w:t>
      </w:r>
      <w:r w:rsidRPr="00FE2C91">
        <w:rPr>
          <w:rFonts w:ascii="Times New Roman" w:hAnsi="Times New Roman" w:cs="Times New Roman"/>
          <w:sz w:val="24"/>
          <w:szCs w:val="28"/>
        </w:rPr>
        <w:br/>
        <w:t>5.3. Воспитателям и музыкальным руководителям запрещается оставлять детей одних без присмотра в музыкально- физкультурном зале.</w:t>
      </w:r>
      <w:r w:rsidRPr="00FE2C91">
        <w:rPr>
          <w:rFonts w:ascii="Times New Roman" w:hAnsi="Times New Roman" w:cs="Times New Roman"/>
          <w:sz w:val="24"/>
          <w:szCs w:val="28"/>
        </w:rPr>
        <w:br/>
        <w:t>5.4. Музыкальные руководители обязаны приучать детей соблюдать чистоту и порядок в музыкально- физкультурном  зале.</w:t>
      </w:r>
      <w:r w:rsidRPr="00FE2C91">
        <w:rPr>
          <w:rFonts w:ascii="Times New Roman" w:hAnsi="Times New Roman" w:cs="Times New Roman"/>
          <w:sz w:val="24"/>
          <w:szCs w:val="28"/>
        </w:rPr>
        <w:br/>
        <w:t>5.5. После каждого занятия музыкальные руководители привлекают детей к расстановке стульчиков, музыкальных инструментов.</w:t>
      </w:r>
      <w:r w:rsidRPr="00FE2C91">
        <w:rPr>
          <w:rFonts w:ascii="Times New Roman" w:hAnsi="Times New Roman" w:cs="Times New Roman"/>
          <w:sz w:val="24"/>
          <w:szCs w:val="28"/>
        </w:rPr>
        <w:br/>
        <w:t>5.6. При нахождении в музыкально-физкультурном зале воспитанников на занятии или развлечении воспитатели обязаны:</w:t>
      </w:r>
      <w:r w:rsidRPr="00FE2C91">
        <w:rPr>
          <w:rFonts w:ascii="Times New Roman" w:hAnsi="Times New Roman" w:cs="Times New Roman"/>
          <w:sz w:val="24"/>
          <w:szCs w:val="28"/>
        </w:rPr>
        <w:br/>
        <w:t>5.6.1. Научить детей выполнять правила поведения в общественных местах  (не трогать без разрешения рояль и другие музыкальные инструменты).</w:t>
      </w:r>
      <w:r w:rsidRPr="00FE2C91">
        <w:rPr>
          <w:rFonts w:ascii="Times New Roman" w:hAnsi="Times New Roman" w:cs="Times New Roman"/>
          <w:sz w:val="24"/>
          <w:szCs w:val="28"/>
        </w:rPr>
        <w:br/>
        <w:t>5.7. Музыкальные руководители обязаны научить воспитанников:</w:t>
      </w:r>
      <w:r w:rsidRPr="00FE2C91">
        <w:rPr>
          <w:rFonts w:ascii="Times New Roman" w:hAnsi="Times New Roman" w:cs="Times New Roman"/>
          <w:sz w:val="24"/>
          <w:szCs w:val="28"/>
        </w:rPr>
        <w:br/>
        <w:t>- использовать  музыкальное оборудование и инструменты, технические средства только по назначению и с разрешения музыкального руководителя;</w:t>
      </w:r>
      <w:r w:rsidRPr="00FE2C91">
        <w:rPr>
          <w:rFonts w:ascii="Times New Roman" w:hAnsi="Times New Roman" w:cs="Times New Roman"/>
          <w:sz w:val="24"/>
          <w:szCs w:val="28"/>
        </w:rPr>
        <w:br/>
        <w:t>- убирать пособия на занятии на места, отведенные в шкафах;</w:t>
      </w:r>
      <w:r w:rsidRPr="00FE2C91">
        <w:rPr>
          <w:rFonts w:ascii="Times New Roman" w:hAnsi="Times New Roman" w:cs="Times New Roman"/>
          <w:sz w:val="24"/>
          <w:szCs w:val="28"/>
        </w:rPr>
        <w:br/>
        <w:t>-  не царапать стены и музыкальное оборудование в музыкальном зале;</w:t>
      </w:r>
      <w:r w:rsidRPr="00FE2C91">
        <w:rPr>
          <w:rFonts w:ascii="Times New Roman" w:hAnsi="Times New Roman" w:cs="Times New Roman"/>
          <w:sz w:val="24"/>
          <w:szCs w:val="28"/>
        </w:rPr>
        <w:br/>
        <w:t>- заниматься в музыкальном зале только в сменной обуви;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- не приносить игрушки, жевательную резинку и другие мелкие предметы (детали конструктора и т.п.) 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музыкальный зал;</w:t>
      </w:r>
      <w:r w:rsidRPr="00FE2C91">
        <w:rPr>
          <w:rFonts w:ascii="Times New Roman" w:hAnsi="Times New Roman" w:cs="Times New Roman"/>
          <w:sz w:val="24"/>
          <w:szCs w:val="28"/>
        </w:rPr>
        <w:br/>
        <w:t>- проявлять уважительное отношение к сверстникам, педагогам и посетителям музыкально-спортивного зала.</w:t>
      </w:r>
      <w:r w:rsidRPr="00FE2C91">
        <w:rPr>
          <w:rFonts w:ascii="Times New Roman" w:hAnsi="Times New Roman" w:cs="Times New Roman"/>
          <w:sz w:val="24"/>
          <w:szCs w:val="28"/>
        </w:rPr>
        <w:br/>
        <w:t>5.8.  За порчу инвентаря и оборудования предусматривается возмещение ущерба по полной его стоимости, либо полноценный ремонт испорченного оборудования.</w:t>
      </w:r>
      <w:r w:rsidRPr="00FE2C91">
        <w:rPr>
          <w:rFonts w:ascii="Times New Roman" w:hAnsi="Times New Roman" w:cs="Times New Roman"/>
          <w:sz w:val="24"/>
          <w:szCs w:val="28"/>
        </w:rPr>
        <w:br/>
        <w:t xml:space="preserve">5.9. Посторонние лица допускаются в музыкально-физкультурный </w:t>
      </w:r>
      <w:proofErr w:type="gramStart"/>
      <w:r w:rsidRPr="00FE2C91">
        <w:rPr>
          <w:rFonts w:ascii="Times New Roman" w:hAnsi="Times New Roman" w:cs="Times New Roman"/>
          <w:sz w:val="24"/>
          <w:szCs w:val="28"/>
        </w:rPr>
        <w:t>зал  только</w:t>
      </w:r>
      <w:proofErr w:type="gramEnd"/>
      <w:r w:rsidRPr="00FE2C91">
        <w:rPr>
          <w:rFonts w:ascii="Times New Roman" w:hAnsi="Times New Roman" w:cs="Times New Roman"/>
          <w:sz w:val="24"/>
          <w:szCs w:val="28"/>
        </w:rPr>
        <w:t xml:space="preserve"> с разрешения администрации </w:t>
      </w:r>
      <w:r w:rsidR="00907C88">
        <w:rPr>
          <w:rFonts w:ascii="Times New Roman" w:hAnsi="Times New Roman" w:cs="Times New Roman"/>
          <w:sz w:val="24"/>
          <w:szCs w:val="28"/>
        </w:rPr>
        <w:t>МБ</w:t>
      </w:r>
      <w:r w:rsidRPr="00FE2C91">
        <w:rPr>
          <w:rFonts w:ascii="Times New Roman" w:hAnsi="Times New Roman" w:cs="Times New Roman"/>
          <w:sz w:val="24"/>
          <w:szCs w:val="28"/>
        </w:rPr>
        <w:t>ДОУ.</w:t>
      </w:r>
      <w:r w:rsidRPr="00FE2C91">
        <w:rPr>
          <w:rFonts w:ascii="Times New Roman" w:hAnsi="Times New Roman" w:cs="Times New Roman"/>
          <w:sz w:val="24"/>
          <w:szCs w:val="28"/>
        </w:rPr>
        <w:br/>
        <w:t>5.10. Разрешается вести консультационную работу в музыкально-физкультурном зале среди сотрудников и родителей воспитанников.</w:t>
      </w:r>
      <w:r w:rsidRPr="00FE2C91">
        <w:rPr>
          <w:rFonts w:ascii="Times New Roman" w:hAnsi="Times New Roman" w:cs="Times New Roman"/>
          <w:sz w:val="24"/>
          <w:szCs w:val="28"/>
        </w:rPr>
        <w:br/>
        <w:t>5.11. Совершенствовать работу с педагогами и родителями  путем внедрения передовых компьютерных технологий.</w:t>
      </w:r>
    </w:p>
    <w:p w:rsidR="00D94F19" w:rsidRPr="00FE2C91" w:rsidRDefault="00D94F19">
      <w:pPr>
        <w:rPr>
          <w:rFonts w:ascii="Times New Roman" w:hAnsi="Times New Roman" w:cs="Times New Roman"/>
          <w:sz w:val="24"/>
          <w:szCs w:val="28"/>
        </w:rPr>
      </w:pPr>
    </w:p>
    <w:sectPr w:rsidR="00D94F19" w:rsidRPr="00FE2C91" w:rsidSect="00907C8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43" w:rsidRDefault="00C65343" w:rsidP="00907C88">
      <w:pPr>
        <w:spacing w:after="0" w:line="240" w:lineRule="auto"/>
      </w:pPr>
      <w:r>
        <w:separator/>
      </w:r>
    </w:p>
  </w:endnote>
  <w:endnote w:type="continuationSeparator" w:id="0">
    <w:p w:rsidR="00C65343" w:rsidRDefault="00C65343" w:rsidP="0090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88" w:rsidRDefault="00907C88">
    <w:pPr>
      <w:pStyle w:val="a7"/>
      <w:jc w:val="right"/>
    </w:pPr>
  </w:p>
  <w:p w:rsidR="00907C88" w:rsidRDefault="00907C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43" w:rsidRDefault="00C65343" w:rsidP="00907C88">
      <w:pPr>
        <w:spacing w:after="0" w:line="240" w:lineRule="auto"/>
      </w:pPr>
      <w:r>
        <w:separator/>
      </w:r>
    </w:p>
  </w:footnote>
  <w:footnote w:type="continuationSeparator" w:id="0">
    <w:p w:rsidR="00C65343" w:rsidRDefault="00C65343" w:rsidP="00907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C5"/>
    <w:rsid w:val="00040926"/>
    <w:rsid w:val="00390430"/>
    <w:rsid w:val="004C29C5"/>
    <w:rsid w:val="006D3A59"/>
    <w:rsid w:val="00907C88"/>
    <w:rsid w:val="009D7777"/>
    <w:rsid w:val="00C65343"/>
    <w:rsid w:val="00D94F19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2301A-7FCE-4AD9-91C8-C45C6C16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D3A59"/>
    <w:pPr>
      <w:widowControl w:val="0"/>
      <w:autoSpaceDE w:val="0"/>
      <w:autoSpaceDN w:val="0"/>
      <w:spacing w:after="0" w:line="240" w:lineRule="auto"/>
      <w:ind w:left="127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0926"/>
    <w:pPr>
      <w:widowControl w:val="0"/>
      <w:autoSpaceDE w:val="0"/>
      <w:autoSpaceDN w:val="0"/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092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D3A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0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C88"/>
  </w:style>
  <w:style w:type="paragraph" w:styleId="a7">
    <w:name w:val="footer"/>
    <w:basedOn w:val="a"/>
    <w:link w:val="a8"/>
    <w:uiPriority w:val="99"/>
    <w:unhideWhenUsed/>
    <w:rsid w:val="0090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2023-05-16T08:32:00Z</dcterms:created>
  <dcterms:modified xsi:type="dcterms:W3CDTF">2023-05-16T09:22:00Z</dcterms:modified>
</cp:coreProperties>
</file>