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A7" w:rsidRDefault="00B67EA7" w:rsidP="00B67EA7">
      <w:pPr>
        <w:tabs>
          <w:tab w:val="left" w:pos="6390"/>
        </w:tabs>
        <w:rPr>
          <w:rFonts w:ascii="Times New Roman" w:eastAsia="Calibri" w:hAnsi="Times New Roman" w:cs="Times New Roman"/>
          <w:sz w:val="16"/>
          <w:szCs w:val="16"/>
        </w:rPr>
      </w:pPr>
    </w:p>
    <w:p w:rsidR="009A444C" w:rsidRPr="009A444C" w:rsidRDefault="009A444C" w:rsidP="009A444C">
      <w:pPr>
        <w:jc w:val="center"/>
        <w:rPr>
          <w:rStyle w:val="a5"/>
          <w:rFonts w:ascii="__Montserrat_Fallback_f1caa6" w:hAnsi="__Montserrat_Fallback_f1caa6"/>
          <w:b/>
          <w:bCs/>
          <w:color w:val="111827"/>
          <w:sz w:val="28"/>
          <w:szCs w:val="28"/>
          <w:bdr w:val="single" w:sz="2" w:space="0" w:color="E5E7EB" w:frame="1"/>
        </w:rPr>
      </w:pPr>
      <w:r w:rsidRPr="009A444C">
        <w:rPr>
          <w:rStyle w:val="a5"/>
          <w:rFonts w:ascii="__Montserrat_Fallback_f1caa6" w:hAnsi="__Montserrat_Fallback_f1caa6"/>
          <w:b/>
          <w:bCs/>
          <w:color w:val="111827"/>
          <w:sz w:val="28"/>
          <w:szCs w:val="28"/>
          <w:bdr w:val="single" w:sz="2" w:space="0" w:color="E5E7EB" w:frame="1"/>
        </w:rPr>
        <w:t>Перечень юридических лиц и ИП, поставляющих пищевые продукты и продовольственное сырье:</w:t>
      </w:r>
    </w:p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4"/>
        <w:tblpPr w:leftFromText="180" w:rightFromText="180" w:vertAnchor="page" w:horzAnchor="margin" w:tblpXSpec="center" w:tblpY="3226"/>
        <w:tblW w:w="9734" w:type="dxa"/>
        <w:tblLook w:val="04A0" w:firstRow="1" w:lastRow="0" w:firstColumn="1" w:lastColumn="0" w:noHBand="0" w:noVBand="1"/>
      </w:tblPr>
      <w:tblGrid>
        <w:gridCol w:w="2871"/>
        <w:gridCol w:w="2078"/>
        <w:gridCol w:w="2656"/>
        <w:gridCol w:w="2129"/>
      </w:tblGrid>
      <w:tr w:rsidR="009A444C" w:rsidRPr="009A444C" w:rsidTr="009A444C">
        <w:trPr>
          <w:trHeight w:val="806"/>
        </w:trPr>
        <w:tc>
          <w:tcPr>
            <w:tcW w:w="2871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юрлица,ИП,граждан</w:t>
            </w:r>
            <w:proofErr w:type="spellEnd"/>
          </w:p>
        </w:tc>
        <w:tc>
          <w:tcPr>
            <w:tcW w:w="2078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ОГРН(ИП)</w:t>
            </w:r>
          </w:p>
        </w:tc>
        <w:tc>
          <w:tcPr>
            <w:tcW w:w="2656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юрлица,ИП,граждан</w:t>
            </w:r>
            <w:proofErr w:type="spellEnd"/>
          </w:p>
        </w:tc>
        <w:tc>
          <w:tcPr>
            <w:tcW w:w="2129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Вид завозимой 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</w:tr>
      <w:tr w:rsidR="009A444C" w:rsidRPr="009A444C" w:rsidTr="009A444C">
        <w:trPr>
          <w:trHeight w:val="547"/>
        </w:trPr>
        <w:tc>
          <w:tcPr>
            <w:tcW w:w="2871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Крымхлеб</w:t>
            </w:r>
            <w:proofErr w:type="spellEnd"/>
          </w:p>
        </w:tc>
        <w:tc>
          <w:tcPr>
            <w:tcW w:w="2078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1199112010360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9102256223</w:t>
            </w:r>
          </w:p>
        </w:tc>
        <w:tc>
          <w:tcPr>
            <w:tcW w:w="2656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РК Крым г Ялта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 Маркса К.22</w:t>
            </w:r>
          </w:p>
        </w:tc>
        <w:tc>
          <w:tcPr>
            <w:tcW w:w="2129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Хлебобулочные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</w:tr>
      <w:tr w:rsidR="009A444C" w:rsidRPr="009A444C" w:rsidTr="009A444C">
        <w:trPr>
          <w:trHeight w:val="806"/>
        </w:trPr>
        <w:tc>
          <w:tcPr>
            <w:tcW w:w="2871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bookmarkStart w:id="0" w:name="_GoBack"/>
            <w:bookmarkEnd w:id="0"/>
          </w:p>
        </w:tc>
        <w:tc>
          <w:tcPr>
            <w:tcW w:w="2078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920401720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1149204023484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Севастополь,пер</w:t>
            </w:r>
            <w:proofErr w:type="spellEnd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 Ген.Остряковад41/2</w:t>
            </w:r>
          </w:p>
        </w:tc>
        <w:tc>
          <w:tcPr>
            <w:tcW w:w="2129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Тушка куриная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Филе куриное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Яйцо столовое</w:t>
            </w:r>
          </w:p>
        </w:tc>
      </w:tr>
      <w:tr w:rsidR="009A444C" w:rsidRPr="009A444C" w:rsidTr="009A444C">
        <w:trPr>
          <w:trHeight w:val="821"/>
        </w:trPr>
        <w:tc>
          <w:tcPr>
            <w:tcW w:w="2871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ООО Новатор</w:t>
            </w:r>
          </w:p>
        </w:tc>
        <w:tc>
          <w:tcPr>
            <w:tcW w:w="2078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9105003421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1149102091820</w:t>
            </w:r>
          </w:p>
        </w:tc>
        <w:tc>
          <w:tcPr>
            <w:tcW w:w="2656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 д. 77</w:t>
            </w:r>
          </w:p>
        </w:tc>
        <w:tc>
          <w:tcPr>
            <w:tcW w:w="2129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продукция </w:t>
            </w:r>
          </w:p>
        </w:tc>
      </w:tr>
      <w:tr w:rsidR="009A444C" w:rsidRPr="009A444C" w:rsidTr="009A444C">
        <w:trPr>
          <w:trHeight w:val="1080"/>
        </w:trPr>
        <w:tc>
          <w:tcPr>
            <w:tcW w:w="2871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ЧП Титов Алексей Сергеевич</w:t>
            </w:r>
          </w:p>
        </w:tc>
        <w:tc>
          <w:tcPr>
            <w:tcW w:w="2078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910306329690</w:t>
            </w:r>
          </w:p>
        </w:tc>
        <w:tc>
          <w:tcPr>
            <w:tcW w:w="2656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proofErr w:type="gram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Ялта,ул</w:t>
            </w:r>
            <w:proofErr w:type="spellEnd"/>
            <w:proofErr w:type="gramEnd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Кривошты,д</w:t>
            </w:r>
            <w:proofErr w:type="spellEnd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A444C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9A444C" w:rsidRPr="009A444C" w:rsidRDefault="009A444C" w:rsidP="009A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4C">
              <w:rPr>
                <w:rFonts w:ascii="Times New Roman" w:hAnsi="Times New Roman" w:cs="Times New Roman"/>
                <w:sz w:val="24"/>
                <w:szCs w:val="24"/>
              </w:rPr>
              <w:t>Продукты питания (овощи, фрукты, крупы)</w:t>
            </w:r>
          </w:p>
        </w:tc>
      </w:tr>
    </w:tbl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p w:rsidR="004409ED" w:rsidRPr="004409ED" w:rsidRDefault="004409ED" w:rsidP="004409ED">
      <w:pPr>
        <w:rPr>
          <w:rFonts w:ascii="Times New Roman" w:eastAsia="Calibri" w:hAnsi="Times New Roman" w:cs="Times New Roman"/>
          <w:sz w:val="16"/>
          <w:szCs w:val="16"/>
        </w:rPr>
      </w:pPr>
    </w:p>
    <w:sectPr w:rsidR="004409ED" w:rsidRPr="004409ED" w:rsidSect="000A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D5"/>
    <w:rsid w:val="000213C9"/>
    <w:rsid w:val="00080A5F"/>
    <w:rsid w:val="000A3E83"/>
    <w:rsid w:val="00223082"/>
    <w:rsid w:val="00331C73"/>
    <w:rsid w:val="003C4B45"/>
    <w:rsid w:val="004409ED"/>
    <w:rsid w:val="00443C69"/>
    <w:rsid w:val="00506932"/>
    <w:rsid w:val="005C4D44"/>
    <w:rsid w:val="005C6750"/>
    <w:rsid w:val="00663C1C"/>
    <w:rsid w:val="00783BD5"/>
    <w:rsid w:val="00937346"/>
    <w:rsid w:val="009A444C"/>
    <w:rsid w:val="00A178EE"/>
    <w:rsid w:val="00B67EA7"/>
    <w:rsid w:val="00B84EB9"/>
    <w:rsid w:val="00C115A4"/>
    <w:rsid w:val="00F3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1116"/>
  <w15:docId w15:val="{62605154-22AD-45FD-95BF-6F54D665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BD5"/>
    <w:rPr>
      <w:color w:val="0000FF"/>
      <w:u w:val="single"/>
    </w:rPr>
  </w:style>
  <w:style w:type="table" w:styleId="a4">
    <w:name w:val="Table Grid"/>
    <w:basedOn w:val="a1"/>
    <w:uiPriority w:val="59"/>
    <w:rsid w:val="0078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9A4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Lenovo</cp:lastModifiedBy>
  <cp:revision>4</cp:revision>
  <dcterms:created xsi:type="dcterms:W3CDTF">2024-06-14T10:04:00Z</dcterms:created>
  <dcterms:modified xsi:type="dcterms:W3CDTF">2026-01-31T16:38:00Z</dcterms:modified>
</cp:coreProperties>
</file>