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1B0EB" w14:textId="77777777" w:rsidR="00015E5F" w:rsidRPr="00D42900" w:rsidRDefault="00015E5F" w:rsidP="00015E5F">
      <w:pPr>
        <w:spacing w:after="50" w:line="250" w:lineRule="auto"/>
        <w:ind w:left="142" w:right="849"/>
        <w:jc w:val="center"/>
        <w:rPr>
          <w:rFonts w:ascii="Times New Roman" w:hAnsi="Times New Roman"/>
        </w:rPr>
      </w:pPr>
      <w:r w:rsidRPr="00D42900">
        <w:rPr>
          <w:rFonts w:ascii="Times New Roman" w:hAnsi="Times New Roman"/>
          <w:b/>
          <w:sz w:val="32"/>
        </w:rPr>
        <w:t>Департамент образования и молодежной политики</w:t>
      </w:r>
    </w:p>
    <w:p w14:paraId="7C7D1D74" w14:textId="77777777" w:rsidR="00015E5F" w:rsidRPr="00D42900" w:rsidRDefault="00015E5F" w:rsidP="00015E5F">
      <w:pPr>
        <w:spacing w:after="50" w:line="250" w:lineRule="auto"/>
        <w:ind w:left="142" w:right="851"/>
        <w:jc w:val="center"/>
        <w:rPr>
          <w:rFonts w:ascii="Times New Roman" w:hAnsi="Times New Roman"/>
        </w:rPr>
      </w:pPr>
      <w:r w:rsidRPr="00D42900">
        <w:rPr>
          <w:rFonts w:ascii="Times New Roman" w:hAnsi="Times New Roman"/>
          <w:b/>
          <w:sz w:val="32"/>
        </w:rPr>
        <w:t>Администрации города Ялта Республики Крым</w:t>
      </w:r>
    </w:p>
    <w:p w14:paraId="66DFF588" w14:textId="77777777" w:rsidR="00015E5F" w:rsidRPr="00D42900" w:rsidRDefault="00015E5F" w:rsidP="00015E5F">
      <w:pPr>
        <w:spacing w:after="35" w:line="259" w:lineRule="auto"/>
        <w:ind w:left="142"/>
        <w:jc w:val="center"/>
        <w:rPr>
          <w:rFonts w:ascii="Times New Roman" w:hAnsi="Times New Roman"/>
        </w:rPr>
      </w:pPr>
      <w:r w:rsidRPr="00D42900">
        <w:rPr>
          <w:rFonts w:ascii="Times New Roman" w:hAnsi="Times New Roman"/>
          <w:b/>
          <w:sz w:val="32"/>
        </w:rPr>
        <w:t>Муниципальное бюджетное общеобразовательное учреждение</w:t>
      </w:r>
    </w:p>
    <w:p w14:paraId="38DB4F21" w14:textId="77777777" w:rsidR="00015E5F" w:rsidRPr="00D42900" w:rsidRDefault="00015E5F" w:rsidP="00015E5F">
      <w:pPr>
        <w:spacing w:line="250" w:lineRule="auto"/>
        <w:ind w:left="142" w:right="851"/>
        <w:jc w:val="center"/>
        <w:rPr>
          <w:rFonts w:ascii="Times New Roman" w:hAnsi="Times New Roman"/>
        </w:rPr>
      </w:pPr>
      <w:r w:rsidRPr="00D42900">
        <w:rPr>
          <w:rFonts w:ascii="Times New Roman" w:hAnsi="Times New Roman"/>
          <w:b/>
          <w:sz w:val="32"/>
        </w:rPr>
        <w:t>«Ялтинская средняя школа №4» муниципального образования городской округ Ялта</w:t>
      </w:r>
    </w:p>
    <w:p w14:paraId="50776DF8" w14:textId="77777777" w:rsidR="00015E5F" w:rsidRDefault="00015E5F" w:rsidP="00015E5F">
      <w:pPr>
        <w:spacing w:after="13" w:line="250" w:lineRule="auto"/>
        <w:ind w:left="142" w:right="843"/>
        <w:jc w:val="center"/>
        <w:rPr>
          <w:rFonts w:ascii="Times New Roman" w:hAnsi="Times New Roman"/>
          <w:b/>
          <w:sz w:val="32"/>
        </w:rPr>
      </w:pPr>
      <w:r w:rsidRPr="00D42900">
        <w:rPr>
          <w:rFonts w:ascii="Times New Roman" w:hAnsi="Times New Roman"/>
          <w:b/>
          <w:sz w:val="32"/>
        </w:rPr>
        <w:t>Республики Крым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714"/>
        <w:gridCol w:w="4715"/>
      </w:tblGrid>
      <w:tr w:rsidR="00015E5F" w:rsidRPr="00E4510A" w14:paraId="2DB26B3A" w14:textId="77777777" w:rsidTr="00407688">
        <w:tc>
          <w:tcPr>
            <w:tcW w:w="5069" w:type="dxa"/>
          </w:tcPr>
          <w:p w14:paraId="10C299CA" w14:textId="77777777" w:rsidR="00015E5F" w:rsidRPr="00E4510A" w:rsidRDefault="00015E5F" w:rsidP="00407688">
            <w:pPr>
              <w:spacing w:after="13" w:line="250" w:lineRule="auto"/>
              <w:ind w:right="843"/>
              <w:jc w:val="center"/>
              <w:rPr>
                <w:rFonts w:ascii="Times New Roman" w:hAnsi="Times New Roman"/>
              </w:rPr>
            </w:pPr>
            <w:r w:rsidRPr="00E4510A">
              <w:rPr>
                <w:rFonts w:ascii="Times New Roman" w:hAnsi="Times New Roman"/>
              </w:rPr>
              <w:t xml:space="preserve">РАССМОТРЕНО </w:t>
            </w:r>
          </w:p>
          <w:p w14:paraId="149293EE" w14:textId="77777777" w:rsidR="00015E5F" w:rsidRPr="00E4510A" w:rsidRDefault="00015E5F" w:rsidP="00407688">
            <w:pPr>
              <w:spacing w:after="13" w:line="250" w:lineRule="auto"/>
              <w:ind w:right="843"/>
              <w:jc w:val="center"/>
              <w:rPr>
                <w:rFonts w:ascii="Times New Roman" w:hAnsi="Times New Roman"/>
              </w:rPr>
            </w:pPr>
            <w:r w:rsidRPr="00E4510A">
              <w:rPr>
                <w:rFonts w:ascii="Times New Roman" w:hAnsi="Times New Roman"/>
              </w:rPr>
              <w:t>на заседании Педагогического совета</w:t>
            </w:r>
          </w:p>
          <w:p w14:paraId="5641D81E" w14:textId="77777777" w:rsidR="00015E5F" w:rsidRPr="00E4510A" w:rsidRDefault="00015E5F" w:rsidP="00407688">
            <w:pPr>
              <w:spacing w:after="13" w:line="250" w:lineRule="auto"/>
              <w:ind w:right="8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«___»________2025</w:t>
            </w:r>
            <w:r w:rsidRPr="00E4510A">
              <w:rPr>
                <w:rFonts w:ascii="Times New Roman" w:hAnsi="Times New Roman"/>
              </w:rPr>
              <w:t xml:space="preserve">г      </w:t>
            </w:r>
          </w:p>
          <w:p w14:paraId="370CDBC1" w14:textId="03D59B29" w:rsidR="00015E5F" w:rsidRPr="00E4510A" w:rsidRDefault="00015E5F" w:rsidP="00407688">
            <w:pPr>
              <w:spacing w:after="13" w:line="250" w:lineRule="auto"/>
              <w:ind w:right="8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(протокол от 29</w:t>
            </w:r>
            <w:r w:rsidR="00D072FB">
              <w:rPr>
                <w:rFonts w:ascii="Times New Roman" w:hAnsi="Times New Roman"/>
              </w:rPr>
              <w:t>.08.2025</w:t>
            </w:r>
            <w:bookmarkStart w:id="0" w:name="_GoBack"/>
            <w:bookmarkEnd w:id="0"/>
            <w:r w:rsidRPr="00E4510A">
              <w:rPr>
                <w:rFonts w:ascii="Times New Roman" w:hAnsi="Times New Roman"/>
              </w:rPr>
              <w:t xml:space="preserve"> №</w:t>
            </w:r>
            <w:proofErr w:type="gramStart"/>
            <w:r w:rsidRPr="00E4510A">
              <w:rPr>
                <w:rFonts w:ascii="Times New Roman" w:hAnsi="Times New Roman"/>
              </w:rPr>
              <w:t xml:space="preserve">      )</w:t>
            </w:r>
            <w:proofErr w:type="gramEnd"/>
            <w:r w:rsidRPr="00E4510A">
              <w:rPr>
                <w:rFonts w:ascii="Times New Roman" w:hAnsi="Times New Roman"/>
              </w:rPr>
              <w:t xml:space="preserve">                                                                          </w:t>
            </w:r>
          </w:p>
        </w:tc>
        <w:tc>
          <w:tcPr>
            <w:tcW w:w="5070" w:type="dxa"/>
          </w:tcPr>
          <w:p w14:paraId="03574153" w14:textId="77777777" w:rsidR="00015E5F" w:rsidRPr="00E4510A" w:rsidRDefault="00015E5F" w:rsidP="00407688">
            <w:pPr>
              <w:spacing w:after="13" w:line="250" w:lineRule="auto"/>
              <w:ind w:right="843"/>
              <w:jc w:val="center"/>
              <w:rPr>
                <w:rFonts w:ascii="Times New Roman" w:hAnsi="Times New Roman"/>
              </w:rPr>
            </w:pPr>
            <w:r w:rsidRPr="00E4510A">
              <w:rPr>
                <w:rFonts w:ascii="Times New Roman" w:hAnsi="Times New Roman"/>
              </w:rPr>
              <w:t>УТВЕРЖДАЮ</w:t>
            </w:r>
          </w:p>
          <w:p w14:paraId="4571C832" w14:textId="77777777" w:rsidR="00015E5F" w:rsidRPr="00E4510A" w:rsidRDefault="00015E5F" w:rsidP="00407688">
            <w:pPr>
              <w:spacing w:after="13" w:line="250" w:lineRule="auto"/>
              <w:ind w:right="843"/>
              <w:jc w:val="center"/>
              <w:rPr>
                <w:rFonts w:ascii="Times New Roman" w:hAnsi="Times New Roman"/>
              </w:rPr>
            </w:pPr>
            <w:r w:rsidRPr="00E4510A">
              <w:rPr>
                <w:rFonts w:ascii="Times New Roman" w:hAnsi="Times New Roman"/>
              </w:rPr>
              <w:t>Директор МБОУ «ЯСШ №4»</w:t>
            </w:r>
          </w:p>
          <w:p w14:paraId="391A0519" w14:textId="77777777" w:rsidR="00015E5F" w:rsidRPr="00E4510A" w:rsidRDefault="00015E5F" w:rsidP="00407688">
            <w:pPr>
              <w:spacing w:after="13" w:line="250" w:lineRule="auto"/>
              <w:ind w:right="843"/>
              <w:jc w:val="center"/>
              <w:rPr>
                <w:rFonts w:ascii="Times New Roman" w:hAnsi="Times New Roman"/>
              </w:rPr>
            </w:pPr>
            <w:r w:rsidRPr="00E4510A">
              <w:rPr>
                <w:rFonts w:ascii="Times New Roman" w:hAnsi="Times New Roman"/>
              </w:rPr>
              <w:t xml:space="preserve">_______________ </w:t>
            </w:r>
            <w:proofErr w:type="spellStart"/>
            <w:r w:rsidRPr="00E4510A">
              <w:rPr>
                <w:rFonts w:ascii="Times New Roman" w:hAnsi="Times New Roman"/>
              </w:rPr>
              <w:t>Т.А.Шабанов</w:t>
            </w:r>
            <w:proofErr w:type="spellEnd"/>
          </w:p>
          <w:p w14:paraId="36426F3E" w14:textId="77777777" w:rsidR="00015E5F" w:rsidRPr="00E4510A" w:rsidRDefault="00015E5F" w:rsidP="00407688">
            <w:pPr>
              <w:spacing w:after="13" w:line="250" w:lineRule="auto"/>
              <w:ind w:right="8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«___»________2025</w:t>
            </w:r>
            <w:r w:rsidRPr="00E4510A">
              <w:rPr>
                <w:rFonts w:ascii="Times New Roman" w:hAnsi="Times New Roman"/>
              </w:rPr>
              <w:t xml:space="preserve">г                                                                                       </w:t>
            </w:r>
          </w:p>
        </w:tc>
      </w:tr>
    </w:tbl>
    <w:p w14:paraId="7F418BBC" w14:textId="77777777" w:rsidR="00EE1210" w:rsidRDefault="00EE1210" w:rsidP="00EE1210">
      <w:pPr>
        <w:tabs>
          <w:tab w:val="left" w:pos="4671"/>
        </w:tabs>
        <w:spacing w:after="0" w:line="240" w:lineRule="auto"/>
        <w:ind w:left="20"/>
        <w:jc w:val="center"/>
        <w:rPr>
          <w:rFonts w:eastAsia="Calibri" w:cs="Calibri"/>
          <w:sz w:val="28"/>
        </w:rPr>
      </w:pPr>
    </w:p>
    <w:p w14:paraId="109AB16C" w14:textId="77777777" w:rsidR="00EE1210" w:rsidRPr="005C34EE" w:rsidRDefault="00EE1210" w:rsidP="00EE1210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  <w:r w:rsidRPr="005C34EE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>ДОПОЛНИТЕЛЬНАЯ ОБЩЕОБРАЗОВАТЕЛЬНАЯ</w:t>
      </w:r>
    </w:p>
    <w:p w14:paraId="1995351C" w14:textId="77777777" w:rsidR="00EE1210" w:rsidRPr="005C34EE" w:rsidRDefault="00EE1210" w:rsidP="00EE1210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  <w:r w:rsidRPr="005C34EE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>ОБЩЕРАЗВИВАЮЩАЯ ПРОГРАММА</w:t>
      </w:r>
    </w:p>
    <w:p w14:paraId="0C23217B" w14:textId="0A7150B8" w:rsidR="00EE1210" w:rsidRPr="005C34EE" w:rsidRDefault="005C34EE" w:rsidP="00EE1210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Theme="minorEastAsia" w:hAnsi="Times New Roman" w:cs="Times New Roman"/>
          <w:b/>
          <w:bCs/>
          <w:sz w:val="36"/>
          <w:szCs w:val="32"/>
          <w:lang w:eastAsia="ru-RU"/>
        </w:rPr>
      </w:pPr>
      <w:r w:rsidRPr="005C34E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кружка </w:t>
      </w:r>
      <w:r w:rsidR="00EE1210" w:rsidRPr="005C34E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5C34EE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Хор</w:t>
      </w:r>
      <w:proofErr w:type="spellEnd"/>
      <w:r w:rsidR="00EE1210" w:rsidRPr="005C34E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»</w:t>
      </w:r>
    </w:p>
    <w:p w14:paraId="3AC828E7" w14:textId="77777777" w:rsidR="00EE1210" w:rsidRPr="005C34EE" w:rsidRDefault="00EE1210" w:rsidP="00EE1210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2BD5E8C1" w14:textId="77777777" w:rsidR="00EE1210" w:rsidRDefault="00EE1210" w:rsidP="00EE1210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484F0EDA" w14:textId="77777777" w:rsidR="00EE1210" w:rsidRPr="00AE792F" w:rsidRDefault="00EE1210" w:rsidP="00EE121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1BF999C3" w14:textId="56B542CF" w:rsidR="00EE1210" w:rsidRPr="008268E9" w:rsidRDefault="00EE1210" w:rsidP="0015501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8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Направленность: </w:t>
      </w:r>
      <w:r w:rsidR="005C34EE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художественная</w:t>
      </w:r>
    </w:p>
    <w:p w14:paraId="518C9C24" w14:textId="0686C69E" w:rsidR="00EE1210" w:rsidRPr="008268E9" w:rsidRDefault="005C34EE" w:rsidP="0015501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 реализации программы: 2</w:t>
      </w:r>
      <w:r w:rsidR="00EE1210" w:rsidRPr="008268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</w:p>
    <w:p w14:paraId="1A4EE3CD" w14:textId="07F9F5F1" w:rsidR="00EE1210" w:rsidRPr="0067626A" w:rsidRDefault="00EE1210" w:rsidP="0015501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B050"/>
          <w:sz w:val="24"/>
          <w:szCs w:val="24"/>
          <w:lang w:eastAsia="ru-RU"/>
        </w:rPr>
      </w:pPr>
      <w:r w:rsidRPr="008268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Вид программы: </w:t>
      </w:r>
      <w:proofErr w:type="gramStart"/>
      <w:r w:rsidRPr="008268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модифицированная</w:t>
      </w:r>
      <w:proofErr w:type="gramEnd"/>
    </w:p>
    <w:p w14:paraId="5F85F754" w14:textId="18213DDD" w:rsidR="00EE1210" w:rsidRPr="008E48BD" w:rsidRDefault="005C34EE" w:rsidP="0015501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B05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Уровень</w:t>
      </w:r>
      <w:r w:rsidR="00EE12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r w:rsidR="00EE1210" w:rsidRPr="005C34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базовый</w:t>
      </w:r>
    </w:p>
    <w:p w14:paraId="316E32C6" w14:textId="6E71EA37" w:rsidR="00EE1210" w:rsidRPr="008268E9" w:rsidRDefault="00155018" w:rsidP="0015501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Возраст обучающихся: 8-1</w:t>
      </w:r>
      <w:r w:rsidR="00EE1210" w:rsidRPr="008268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лет</w:t>
      </w:r>
    </w:p>
    <w:p w14:paraId="6B9EA6ED" w14:textId="07492144" w:rsidR="00EE1210" w:rsidRDefault="00EE1210" w:rsidP="0015501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8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Составитель:</w:t>
      </w:r>
      <w:r w:rsidR="005C34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Петровская Юлия Юрьевна</w:t>
      </w:r>
    </w:p>
    <w:p w14:paraId="4076B980" w14:textId="559C208A" w:rsidR="00EE1210" w:rsidRDefault="005C34EE" w:rsidP="0015501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Должность: учитель музыки</w:t>
      </w:r>
    </w:p>
    <w:p w14:paraId="25B73074" w14:textId="5730AB4C" w:rsidR="00EE1210" w:rsidRDefault="00EE1210" w:rsidP="00EE1210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1287434" w14:textId="07FEB075" w:rsidR="00EE1210" w:rsidRDefault="00EE1210" w:rsidP="00EE1210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0C42982" w14:textId="10793DA1" w:rsidR="00EE1210" w:rsidRDefault="00EE1210" w:rsidP="00EE1210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63DF9BF" w14:textId="5523B482" w:rsidR="00EE1210" w:rsidRDefault="00EE1210" w:rsidP="00EE1210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5D0CABF" w14:textId="45FEF454" w:rsidR="005C34EE" w:rsidRDefault="005C34EE" w:rsidP="00EE1210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0F0066B" w14:textId="733310C8" w:rsidR="005C34EE" w:rsidRDefault="005C34EE" w:rsidP="00EE1210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917C7AA" w14:textId="705373BC" w:rsidR="005C34EE" w:rsidRDefault="005C34EE" w:rsidP="00EE1210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C8BEF3A" w14:textId="2F656EB2" w:rsidR="005C34EE" w:rsidRDefault="005C34EE" w:rsidP="00EE1210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1546858" w14:textId="7E33F552" w:rsidR="005C34EE" w:rsidRDefault="005C34EE" w:rsidP="00EE1210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A574692" w14:textId="713B2B93" w:rsidR="005C34EE" w:rsidRDefault="005C34EE" w:rsidP="00EE1210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6038CC2" w14:textId="513BA6BF" w:rsidR="005C34EE" w:rsidRDefault="005C34EE" w:rsidP="00EE1210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878D708" w14:textId="4EDE5274" w:rsidR="005C34EE" w:rsidRDefault="005C34EE" w:rsidP="00EE1210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20E126B" w14:textId="30E56A63" w:rsidR="005C34EE" w:rsidRDefault="005C34EE" w:rsidP="00EE1210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C2F37CC" w14:textId="6A7C7329" w:rsidR="005C34EE" w:rsidRDefault="005C34EE" w:rsidP="00EE1210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35AD505" w14:textId="0EAAF497" w:rsidR="005C34EE" w:rsidRDefault="005C34EE" w:rsidP="00EE1210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F75FB2E" w14:textId="7C31E1A2" w:rsidR="005C34EE" w:rsidRDefault="005C34EE" w:rsidP="00EE1210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0AA0076" w14:textId="77777777" w:rsidR="005C34EE" w:rsidRDefault="005C34EE" w:rsidP="00EE1210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F13087B" w14:textId="77777777" w:rsidR="00EE1210" w:rsidRPr="00AE792F" w:rsidRDefault="00EE1210" w:rsidP="00EE1210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FCA9A85" w14:textId="577596B6" w:rsidR="00EE1210" w:rsidRPr="00AE792F" w:rsidRDefault="005C34EE" w:rsidP="005C34EE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г. Ялта</w:t>
      </w:r>
      <w:r w:rsidR="00EE1210" w:rsidRPr="00AE792F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</w:p>
    <w:p w14:paraId="2E32F050" w14:textId="12CC404C" w:rsidR="00962B79" w:rsidRDefault="00155018" w:rsidP="00902470">
      <w:pPr>
        <w:spacing w:line="240" w:lineRule="auto"/>
        <w:ind w:left="567" w:hanging="567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2025</w:t>
      </w:r>
      <w:r w:rsidR="00EE1210" w:rsidRPr="00AE79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</w:t>
      </w:r>
    </w:p>
    <w:p w14:paraId="73EC6A21" w14:textId="77777777" w:rsidR="00015E5F" w:rsidRDefault="00015E5F" w:rsidP="00902470">
      <w:pPr>
        <w:spacing w:line="240" w:lineRule="auto"/>
        <w:ind w:left="567" w:hanging="567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FB061E8" w14:textId="77777777" w:rsidR="00015E5F" w:rsidRDefault="00015E5F" w:rsidP="00902470">
      <w:pPr>
        <w:spacing w:line="240" w:lineRule="auto"/>
        <w:ind w:left="567" w:hanging="567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CA8ED1B" w14:textId="77777777" w:rsidR="00015E5F" w:rsidRDefault="00015E5F" w:rsidP="00902470">
      <w:pPr>
        <w:spacing w:line="240" w:lineRule="auto"/>
        <w:ind w:left="567" w:hanging="567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79CE6E5" w14:textId="77777777" w:rsidR="00015E5F" w:rsidRPr="00FF62AA" w:rsidRDefault="00015E5F" w:rsidP="00015E5F">
      <w:pPr>
        <w:numPr>
          <w:ilvl w:val="0"/>
          <w:numId w:val="2"/>
        </w:numPr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FF62AA">
        <w:rPr>
          <w:rFonts w:ascii="Times New Roman" w:hAnsi="Times New Roman"/>
          <w:b/>
          <w:sz w:val="24"/>
          <w:szCs w:val="24"/>
        </w:rPr>
        <w:lastRenderedPageBreak/>
        <w:t>КОМПЛЕКС ОСНОВНЫХ ХАРАКТЕРИСТИК ПРОГРАММЫ</w:t>
      </w:r>
    </w:p>
    <w:p w14:paraId="1952C0FA" w14:textId="77777777" w:rsidR="00015E5F" w:rsidRPr="00FF62AA" w:rsidRDefault="00015E5F" w:rsidP="00015E5F">
      <w:pPr>
        <w:spacing w:after="0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FF62AA">
        <w:rPr>
          <w:rFonts w:ascii="Times New Roman" w:hAnsi="Times New Roman"/>
          <w:b/>
          <w:sz w:val="24"/>
          <w:szCs w:val="24"/>
        </w:rPr>
        <w:t>1.ПОЯСНИТЕЛЬНАЯ ЗАПИСКА</w:t>
      </w:r>
    </w:p>
    <w:p w14:paraId="16C1EBDF" w14:textId="77777777" w:rsidR="00015E5F" w:rsidRPr="00FF62AA" w:rsidRDefault="00015E5F" w:rsidP="00015E5F">
      <w:pPr>
        <w:spacing w:after="30"/>
        <w:ind w:right="3" w:firstLine="709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 xml:space="preserve">В настоящее время основой разработки дополнительных общеобразовательных общеразвивающих программ является следующая нормативно-правовая база:  </w:t>
      </w:r>
    </w:p>
    <w:p w14:paraId="28829491" w14:textId="77777777" w:rsidR="00015E5F" w:rsidRPr="00FF62AA" w:rsidRDefault="00015E5F" w:rsidP="00015E5F">
      <w:pPr>
        <w:numPr>
          <w:ilvl w:val="0"/>
          <w:numId w:val="10"/>
        </w:numPr>
        <w:spacing w:after="0" w:line="259" w:lineRule="auto"/>
        <w:ind w:left="0" w:right="3" w:firstLine="709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 xml:space="preserve">Федеральный закон Российской Федерации от 29.12.2012 г.  </w:t>
      </w:r>
    </w:p>
    <w:p w14:paraId="348A4E40" w14:textId="77777777" w:rsidR="00015E5F" w:rsidRPr="00FF62AA" w:rsidRDefault="00015E5F" w:rsidP="00015E5F">
      <w:pPr>
        <w:spacing w:after="33"/>
        <w:ind w:right="3" w:firstLine="709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 xml:space="preserve">№ 273-ФЗ «Об образовании в Российской Федерации» (в действующей редакции); </w:t>
      </w:r>
    </w:p>
    <w:p w14:paraId="38E8C358" w14:textId="77777777" w:rsidR="00015E5F" w:rsidRPr="00FF62AA" w:rsidRDefault="00015E5F" w:rsidP="00015E5F">
      <w:pPr>
        <w:numPr>
          <w:ilvl w:val="0"/>
          <w:numId w:val="10"/>
        </w:numPr>
        <w:spacing w:after="0" w:line="259" w:lineRule="auto"/>
        <w:ind w:left="0" w:right="3" w:firstLine="709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>Федеральный закон Российской Федерации от 24.07.1998 г. № 124-ФЗ «</w:t>
      </w:r>
      <w:proofErr w:type="gramStart"/>
      <w:r w:rsidRPr="00FF62AA">
        <w:rPr>
          <w:rFonts w:ascii="Times New Roman" w:hAnsi="Times New Roman"/>
          <w:sz w:val="24"/>
          <w:szCs w:val="24"/>
        </w:rPr>
        <w:t>Об</w:t>
      </w:r>
      <w:proofErr w:type="gramEnd"/>
      <w:r w:rsidRPr="00FF62AA">
        <w:rPr>
          <w:rFonts w:ascii="Times New Roman" w:hAnsi="Times New Roman"/>
          <w:sz w:val="24"/>
          <w:szCs w:val="24"/>
        </w:rPr>
        <w:t xml:space="preserve"> </w:t>
      </w:r>
    </w:p>
    <w:p w14:paraId="549AD57E" w14:textId="77777777" w:rsidR="00015E5F" w:rsidRPr="00FF62AA" w:rsidRDefault="00015E5F" w:rsidP="00015E5F">
      <w:pPr>
        <w:tabs>
          <w:tab w:val="center" w:pos="2199"/>
          <w:tab w:val="center" w:pos="3792"/>
          <w:tab w:val="center" w:pos="5120"/>
          <w:tab w:val="center" w:pos="6340"/>
          <w:tab w:val="center" w:pos="7382"/>
          <w:tab w:val="center" w:pos="8617"/>
          <w:tab w:val="right" w:pos="11059"/>
        </w:tabs>
        <w:spacing w:after="19"/>
        <w:ind w:firstLine="709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 xml:space="preserve">основных </w:t>
      </w:r>
      <w:proofErr w:type="gramStart"/>
      <w:r w:rsidRPr="00FF62AA">
        <w:rPr>
          <w:rFonts w:ascii="Times New Roman" w:hAnsi="Times New Roman"/>
          <w:sz w:val="24"/>
          <w:szCs w:val="24"/>
        </w:rPr>
        <w:t>гарантиях</w:t>
      </w:r>
      <w:proofErr w:type="gramEnd"/>
      <w:r w:rsidRPr="00FF62AA">
        <w:rPr>
          <w:rFonts w:ascii="Times New Roman" w:hAnsi="Times New Roman"/>
          <w:sz w:val="24"/>
          <w:szCs w:val="24"/>
        </w:rPr>
        <w:t xml:space="preserve"> </w:t>
      </w:r>
      <w:r w:rsidRPr="00FF62AA">
        <w:rPr>
          <w:rFonts w:ascii="Times New Roman" w:hAnsi="Times New Roman"/>
          <w:sz w:val="24"/>
          <w:szCs w:val="24"/>
        </w:rPr>
        <w:tab/>
        <w:t xml:space="preserve">прав ребенка в </w:t>
      </w:r>
      <w:r w:rsidRPr="00FF62AA">
        <w:rPr>
          <w:rFonts w:ascii="Times New Roman" w:hAnsi="Times New Roman"/>
          <w:sz w:val="24"/>
          <w:szCs w:val="24"/>
        </w:rPr>
        <w:tab/>
        <w:t xml:space="preserve">Российской </w:t>
      </w:r>
      <w:r w:rsidRPr="00FF62AA">
        <w:rPr>
          <w:rFonts w:ascii="Times New Roman" w:hAnsi="Times New Roman"/>
          <w:sz w:val="24"/>
          <w:szCs w:val="24"/>
        </w:rPr>
        <w:tab/>
        <w:t xml:space="preserve">Федерации»  (в действующей редакции); </w:t>
      </w:r>
    </w:p>
    <w:p w14:paraId="52FD2A66" w14:textId="77777777" w:rsidR="00015E5F" w:rsidRPr="00FF62AA" w:rsidRDefault="00015E5F" w:rsidP="00015E5F">
      <w:pPr>
        <w:spacing w:after="54" w:line="249" w:lineRule="auto"/>
        <w:ind w:right="3" w:firstLine="709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  <w:u w:val="single" w:color="000000"/>
        </w:rPr>
        <w:t>Указ Президента Российской Федерации от 07.05.2024 г. № 204</w:t>
      </w:r>
      <w:hyperlink r:id="rId7">
        <w:r w:rsidRPr="00FF62AA">
          <w:rPr>
            <w:rFonts w:ascii="Times New Roman" w:hAnsi="Times New Roman"/>
            <w:sz w:val="24"/>
            <w:szCs w:val="24"/>
          </w:rPr>
          <w:t xml:space="preserve"> </w:t>
        </w:r>
      </w:hyperlink>
      <w:hyperlink r:id="rId8">
        <w:r w:rsidRPr="00FF62AA">
          <w:rPr>
            <w:rFonts w:ascii="Times New Roman" w:hAnsi="Times New Roman"/>
            <w:sz w:val="24"/>
            <w:szCs w:val="24"/>
          </w:rPr>
          <w:t xml:space="preserve"> </w:t>
        </w:r>
      </w:hyperlink>
      <w:hyperlink r:id="rId9">
        <w:r w:rsidRPr="00FF62AA">
          <w:rPr>
            <w:rFonts w:ascii="Times New Roman" w:hAnsi="Times New Roman"/>
            <w:sz w:val="24"/>
            <w:szCs w:val="24"/>
            <w:u w:val="single" w:color="000000"/>
          </w:rPr>
          <w:t>«О национальных целях развития Российской Федерации на</w:t>
        </w:r>
      </w:hyperlink>
      <w:hyperlink r:id="rId10">
        <w:r w:rsidRPr="00FF62AA">
          <w:rPr>
            <w:rFonts w:ascii="Times New Roman" w:hAnsi="Times New Roman"/>
            <w:sz w:val="24"/>
            <w:szCs w:val="24"/>
          </w:rPr>
          <w:t xml:space="preserve"> </w:t>
        </w:r>
      </w:hyperlink>
      <w:hyperlink r:id="rId11">
        <w:r w:rsidRPr="00FF62AA">
          <w:rPr>
            <w:rFonts w:ascii="Times New Roman" w:hAnsi="Times New Roman"/>
            <w:sz w:val="24"/>
            <w:szCs w:val="24"/>
            <w:u w:val="single" w:color="000000"/>
          </w:rPr>
          <w:t>период до 2030 года и на перспективу до 2036 года»</w:t>
        </w:r>
      </w:hyperlink>
      <w:hyperlink r:id="rId12">
        <w:r w:rsidRPr="00FF62AA">
          <w:rPr>
            <w:rFonts w:ascii="Times New Roman" w:hAnsi="Times New Roman"/>
            <w:sz w:val="24"/>
            <w:szCs w:val="24"/>
          </w:rPr>
          <w:t>;</w:t>
        </w:r>
      </w:hyperlink>
      <w:r w:rsidRPr="00FF62AA">
        <w:rPr>
          <w:rFonts w:ascii="Times New Roman" w:hAnsi="Times New Roman"/>
          <w:sz w:val="24"/>
          <w:szCs w:val="24"/>
        </w:rPr>
        <w:t xml:space="preserve">  </w:t>
      </w:r>
    </w:p>
    <w:p w14:paraId="55506CE9" w14:textId="77777777" w:rsidR="00015E5F" w:rsidRPr="00FF62AA" w:rsidRDefault="00015E5F" w:rsidP="00015E5F">
      <w:pPr>
        <w:numPr>
          <w:ilvl w:val="0"/>
          <w:numId w:val="11"/>
        </w:numPr>
        <w:spacing w:after="54" w:line="249" w:lineRule="auto"/>
        <w:ind w:left="0" w:right="3" w:firstLine="709"/>
        <w:jc w:val="both"/>
        <w:rPr>
          <w:rFonts w:ascii="Times New Roman" w:hAnsi="Times New Roman"/>
          <w:sz w:val="24"/>
          <w:szCs w:val="24"/>
        </w:rPr>
      </w:pPr>
      <w:hyperlink r:id="rId13">
        <w:r w:rsidRPr="00FF62AA">
          <w:rPr>
            <w:rFonts w:ascii="Times New Roman" w:hAnsi="Times New Roman"/>
            <w:sz w:val="24"/>
            <w:szCs w:val="24"/>
            <w:u w:val="single" w:color="000000"/>
          </w:rPr>
          <w:t xml:space="preserve">Национальный проект «Образование» </w:t>
        </w:r>
      </w:hyperlink>
      <w:hyperlink r:id="rId14">
        <w:r w:rsidRPr="00FF62AA">
          <w:rPr>
            <w:rFonts w:ascii="Times New Roman" w:hAnsi="Times New Roman"/>
            <w:sz w:val="24"/>
            <w:szCs w:val="24"/>
            <w:u w:val="single" w:color="000000"/>
          </w:rPr>
          <w:t xml:space="preserve">- </w:t>
        </w:r>
      </w:hyperlink>
      <w:hyperlink r:id="rId15">
        <w:r w:rsidRPr="00FF62AA">
          <w:rPr>
            <w:rFonts w:ascii="Times New Roman" w:hAnsi="Times New Roman"/>
            <w:sz w:val="24"/>
            <w:szCs w:val="24"/>
            <w:u w:val="single" w:color="000000"/>
          </w:rPr>
          <w:t>ПАСПОРТ утвержден президиумом</w:t>
        </w:r>
      </w:hyperlink>
      <w:hyperlink r:id="rId16">
        <w:r w:rsidRPr="00FF62AA">
          <w:rPr>
            <w:rFonts w:ascii="Times New Roman" w:hAnsi="Times New Roman"/>
            <w:sz w:val="24"/>
            <w:szCs w:val="24"/>
          </w:rPr>
          <w:t xml:space="preserve"> </w:t>
        </w:r>
      </w:hyperlink>
      <w:hyperlink r:id="rId17">
        <w:r w:rsidRPr="00FF62AA">
          <w:rPr>
            <w:rFonts w:ascii="Times New Roman" w:hAnsi="Times New Roman"/>
            <w:sz w:val="24"/>
            <w:szCs w:val="24"/>
            <w:u w:val="single" w:color="000000"/>
          </w:rPr>
          <w:t>Совета при Президенте Российской Федерации по стратегическому развитию и</w:t>
        </w:r>
      </w:hyperlink>
      <w:hyperlink r:id="rId18">
        <w:r w:rsidRPr="00FF62AA">
          <w:rPr>
            <w:rFonts w:ascii="Times New Roman" w:hAnsi="Times New Roman"/>
            <w:sz w:val="24"/>
            <w:szCs w:val="24"/>
          </w:rPr>
          <w:t xml:space="preserve"> </w:t>
        </w:r>
      </w:hyperlink>
      <w:hyperlink r:id="rId19">
        <w:r w:rsidRPr="00FF62AA">
          <w:rPr>
            <w:rFonts w:ascii="Times New Roman" w:hAnsi="Times New Roman"/>
            <w:sz w:val="24"/>
            <w:szCs w:val="24"/>
            <w:u w:val="single" w:color="000000"/>
          </w:rPr>
          <w:t>национальным проектам (протокол от 24.12.2018</w:t>
        </w:r>
      </w:hyperlink>
      <w:hyperlink r:id="rId20">
        <w:r w:rsidRPr="00FF62AA">
          <w:rPr>
            <w:rFonts w:ascii="Times New Roman" w:hAnsi="Times New Roman"/>
            <w:sz w:val="24"/>
            <w:szCs w:val="24"/>
            <w:u w:val="single" w:color="000000"/>
          </w:rPr>
          <w:t xml:space="preserve"> </w:t>
        </w:r>
      </w:hyperlink>
      <w:hyperlink r:id="rId21">
        <w:r w:rsidRPr="00FF62AA">
          <w:rPr>
            <w:rFonts w:ascii="Times New Roman" w:hAnsi="Times New Roman"/>
            <w:sz w:val="24"/>
            <w:szCs w:val="24"/>
            <w:u w:val="single" w:color="000000"/>
          </w:rPr>
          <w:t>г. № 16)</w:t>
        </w:r>
      </w:hyperlink>
      <w:hyperlink r:id="rId22">
        <w:r w:rsidRPr="00FF62AA">
          <w:rPr>
            <w:rFonts w:ascii="Times New Roman" w:hAnsi="Times New Roman"/>
            <w:sz w:val="24"/>
            <w:szCs w:val="24"/>
          </w:rPr>
          <w:t>;</w:t>
        </w:r>
      </w:hyperlink>
      <w:r w:rsidRPr="00FF62AA">
        <w:rPr>
          <w:rFonts w:ascii="Times New Roman" w:hAnsi="Times New Roman"/>
          <w:sz w:val="24"/>
          <w:szCs w:val="24"/>
        </w:rPr>
        <w:t xml:space="preserve"> </w:t>
      </w:r>
    </w:p>
    <w:p w14:paraId="096F0907" w14:textId="77777777" w:rsidR="00015E5F" w:rsidRPr="00FF62AA" w:rsidRDefault="00015E5F" w:rsidP="00015E5F">
      <w:pPr>
        <w:numPr>
          <w:ilvl w:val="0"/>
          <w:numId w:val="11"/>
        </w:numPr>
        <w:spacing w:after="54" w:line="249" w:lineRule="auto"/>
        <w:ind w:left="0" w:right="3" w:firstLine="709"/>
        <w:jc w:val="both"/>
        <w:rPr>
          <w:rFonts w:ascii="Times New Roman" w:hAnsi="Times New Roman"/>
          <w:sz w:val="24"/>
          <w:szCs w:val="24"/>
        </w:rPr>
      </w:pPr>
      <w:hyperlink r:id="rId23">
        <w:r w:rsidRPr="00FF62AA">
          <w:rPr>
            <w:rFonts w:ascii="Times New Roman" w:hAnsi="Times New Roman"/>
            <w:sz w:val="24"/>
            <w:szCs w:val="24"/>
            <w:u w:val="single" w:color="000000"/>
          </w:rPr>
          <w:t>Стратегия развития воспитания в Российской Федерации на период до 2025</w:t>
        </w:r>
      </w:hyperlink>
      <w:hyperlink r:id="rId24">
        <w:r w:rsidRPr="00FF62AA">
          <w:rPr>
            <w:rFonts w:ascii="Times New Roman" w:hAnsi="Times New Roman"/>
            <w:sz w:val="24"/>
            <w:szCs w:val="24"/>
          </w:rPr>
          <w:t xml:space="preserve"> </w:t>
        </w:r>
      </w:hyperlink>
      <w:hyperlink r:id="rId25">
        <w:r w:rsidRPr="00FF62AA">
          <w:rPr>
            <w:rFonts w:ascii="Times New Roman" w:hAnsi="Times New Roman"/>
            <w:sz w:val="24"/>
            <w:szCs w:val="24"/>
            <w:u w:val="single" w:color="000000"/>
          </w:rPr>
          <w:t>года, утверждена распоряжением Правительства Российской Федерации от 29.05.2015 г. №</w:t>
        </w:r>
      </w:hyperlink>
      <w:hyperlink r:id="rId26">
        <w:r w:rsidRPr="00FF62AA">
          <w:rPr>
            <w:rFonts w:ascii="Times New Roman" w:hAnsi="Times New Roman"/>
            <w:sz w:val="24"/>
            <w:szCs w:val="24"/>
          </w:rPr>
          <w:t xml:space="preserve"> </w:t>
        </w:r>
      </w:hyperlink>
      <w:hyperlink r:id="rId27">
        <w:r w:rsidRPr="00FF62AA">
          <w:rPr>
            <w:rFonts w:ascii="Times New Roman" w:hAnsi="Times New Roman"/>
            <w:sz w:val="24"/>
            <w:szCs w:val="24"/>
            <w:u w:val="single" w:color="000000"/>
          </w:rPr>
          <w:t>996</w:t>
        </w:r>
      </w:hyperlink>
      <w:hyperlink r:id="rId28">
        <w:r w:rsidRPr="00FF62AA">
          <w:rPr>
            <w:rFonts w:ascii="Times New Roman" w:hAnsi="Times New Roman"/>
            <w:sz w:val="24"/>
            <w:szCs w:val="24"/>
            <w:u w:val="single" w:color="000000"/>
          </w:rPr>
          <w:t>-</w:t>
        </w:r>
      </w:hyperlink>
      <w:hyperlink r:id="rId29">
        <w:proofErr w:type="gramStart"/>
        <w:r w:rsidRPr="00FF62AA">
          <w:rPr>
            <w:rFonts w:ascii="Times New Roman" w:hAnsi="Times New Roman"/>
            <w:sz w:val="24"/>
            <w:szCs w:val="24"/>
            <w:u w:val="single" w:color="000000"/>
          </w:rPr>
          <w:t>р</w:t>
        </w:r>
        <w:proofErr w:type="gramEnd"/>
      </w:hyperlink>
      <w:hyperlink r:id="rId30">
        <w:r w:rsidRPr="00FF62AA">
          <w:rPr>
            <w:rFonts w:ascii="Times New Roman" w:hAnsi="Times New Roman"/>
            <w:sz w:val="24"/>
            <w:szCs w:val="24"/>
          </w:rPr>
          <w:t>;</w:t>
        </w:r>
      </w:hyperlink>
      <w:r w:rsidRPr="00FF62AA">
        <w:rPr>
          <w:rFonts w:ascii="Times New Roman" w:hAnsi="Times New Roman"/>
          <w:sz w:val="24"/>
          <w:szCs w:val="24"/>
        </w:rPr>
        <w:t xml:space="preserve"> </w:t>
      </w:r>
    </w:p>
    <w:p w14:paraId="03BA17FB" w14:textId="77777777" w:rsidR="00015E5F" w:rsidRPr="00FF62AA" w:rsidRDefault="00015E5F" w:rsidP="00015E5F">
      <w:pPr>
        <w:numPr>
          <w:ilvl w:val="0"/>
          <w:numId w:val="11"/>
        </w:numPr>
        <w:spacing w:after="54" w:line="249" w:lineRule="auto"/>
        <w:ind w:left="0" w:right="3" w:firstLine="709"/>
        <w:jc w:val="both"/>
        <w:rPr>
          <w:rFonts w:ascii="Times New Roman" w:hAnsi="Times New Roman"/>
          <w:sz w:val="24"/>
          <w:szCs w:val="24"/>
        </w:rPr>
      </w:pPr>
      <w:hyperlink r:id="rId31">
        <w:r w:rsidRPr="00FF62AA">
          <w:rPr>
            <w:rFonts w:ascii="Times New Roman" w:hAnsi="Times New Roman"/>
            <w:sz w:val="24"/>
            <w:szCs w:val="24"/>
            <w:u w:val="single" w:color="000000"/>
          </w:rPr>
          <w:t>Федеральный проект «Успех каждого ребенка</w:t>
        </w:r>
      </w:hyperlink>
      <w:hyperlink r:id="rId32">
        <w:r w:rsidRPr="00FF62AA">
          <w:rPr>
            <w:rFonts w:ascii="Times New Roman" w:hAnsi="Times New Roman"/>
            <w:sz w:val="24"/>
            <w:szCs w:val="24"/>
            <w:u w:val="single" w:color="000000"/>
          </w:rPr>
          <w:t>»</w:t>
        </w:r>
      </w:hyperlink>
      <w:hyperlink r:id="rId33">
        <w:r w:rsidRPr="00FF62AA">
          <w:rPr>
            <w:rFonts w:ascii="Times New Roman" w:hAnsi="Times New Roman"/>
            <w:sz w:val="24"/>
            <w:szCs w:val="24"/>
            <w:u w:val="single" w:color="000000"/>
          </w:rPr>
          <w:t xml:space="preserve"> - </w:t>
        </w:r>
      </w:hyperlink>
      <w:hyperlink r:id="rId34">
        <w:r w:rsidRPr="00FF62AA">
          <w:rPr>
            <w:rFonts w:ascii="Times New Roman" w:hAnsi="Times New Roman"/>
            <w:sz w:val="24"/>
            <w:szCs w:val="24"/>
            <w:u w:val="single" w:color="000000"/>
          </w:rPr>
          <w:t>ПРИЛОЖЕНИЕ к протоколу</w:t>
        </w:r>
      </w:hyperlink>
      <w:hyperlink r:id="rId35">
        <w:r w:rsidRPr="00FF62AA">
          <w:rPr>
            <w:rFonts w:ascii="Times New Roman" w:hAnsi="Times New Roman"/>
            <w:sz w:val="24"/>
            <w:szCs w:val="24"/>
          </w:rPr>
          <w:t xml:space="preserve"> </w:t>
        </w:r>
      </w:hyperlink>
      <w:hyperlink r:id="rId36">
        <w:r w:rsidRPr="00FF62AA">
          <w:rPr>
            <w:rFonts w:ascii="Times New Roman" w:hAnsi="Times New Roman"/>
            <w:sz w:val="24"/>
            <w:szCs w:val="24"/>
            <w:u w:val="single" w:color="000000"/>
          </w:rPr>
          <w:t>заседания проектного комитета по национальному проекту «Образование» от 07.12.2018 г.</w:t>
        </w:r>
      </w:hyperlink>
      <w:hyperlink r:id="rId37">
        <w:r w:rsidRPr="00FF62AA">
          <w:rPr>
            <w:rFonts w:ascii="Times New Roman" w:hAnsi="Times New Roman"/>
            <w:sz w:val="24"/>
            <w:szCs w:val="24"/>
          </w:rPr>
          <w:t xml:space="preserve"> </w:t>
        </w:r>
      </w:hyperlink>
      <w:hyperlink r:id="rId38">
        <w:r w:rsidRPr="00FF62AA">
          <w:rPr>
            <w:rFonts w:ascii="Times New Roman" w:hAnsi="Times New Roman"/>
            <w:sz w:val="24"/>
            <w:szCs w:val="24"/>
            <w:u w:val="single" w:color="000000"/>
          </w:rPr>
          <w:t>№ 3</w:t>
        </w:r>
      </w:hyperlink>
      <w:hyperlink r:id="rId39">
        <w:r w:rsidRPr="00FF62AA">
          <w:rPr>
            <w:rFonts w:ascii="Times New Roman" w:hAnsi="Times New Roman"/>
            <w:sz w:val="24"/>
            <w:szCs w:val="24"/>
          </w:rPr>
          <w:t>;</w:t>
        </w:r>
      </w:hyperlink>
      <w:r w:rsidRPr="00FF62AA">
        <w:rPr>
          <w:rFonts w:ascii="Times New Roman" w:hAnsi="Times New Roman"/>
          <w:sz w:val="24"/>
          <w:szCs w:val="24"/>
        </w:rPr>
        <w:t xml:space="preserve"> </w:t>
      </w:r>
    </w:p>
    <w:p w14:paraId="1536A1C6" w14:textId="77777777" w:rsidR="00015E5F" w:rsidRPr="00FF62AA" w:rsidRDefault="00015E5F" w:rsidP="00015E5F">
      <w:pPr>
        <w:numPr>
          <w:ilvl w:val="0"/>
          <w:numId w:val="11"/>
        </w:numPr>
        <w:spacing w:after="34" w:line="268" w:lineRule="auto"/>
        <w:ind w:left="0" w:right="3" w:firstLine="709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 xml:space="preserve">Распоряжение Правительства Российской Федерации от 31.03.2022 г. № 678р «Об утверждении Концепции развития дополнительного образования детей до 2030 года»; </w:t>
      </w:r>
    </w:p>
    <w:p w14:paraId="6BE8D523" w14:textId="77777777" w:rsidR="00015E5F" w:rsidRPr="00FF62AA" w:rsidRDefault="00015E5F" w:rsidP="00015E5F">
      <w:pPr>
        <w:numPr>
          <w:ilvl w:val="0"/>
          <w:numId w:val="11"/>
        </w:numPr>
        <w:spacing w:after="30" w:line="268" w:lineRule="auto"/>
        <w:ind w:left="0" w:right="3" w:firstLine="709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Российской Федерации от 28.09.2020 г. № 28</w:t>
      </w:r>
      <w:proofErr w:type="gramStart"/>
      <w:r w:rsidRPr="00FF62AA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FF62AA">
        <w:rPr>
          <w:rFonts w:ascii="Times New Roman" w:hAnsi="Times New Roman"/>
          <w:sz w:val="24"/>
          <w:szCs w:val="24"/>
        </w:rPr>
        <w:t xml:space="preserve">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14:paraId="5E457FFF" w14:textId="77777777" w:rsidR="00015E5F" w:rsidRPr="00FF62AA" w:rsidRDefault="00015E5F" w:rsidP="00015E5F">
      <w:pPr>
        <w:numPr>
          <w:ilvl w:val="0"/>
          <w:numId w:val="11"/>
        </w:numPr>
        <w:spacing w:after="30" w:line="268" w:lineRule="auto"/>
        <w:ind w:left="0" w:right="3" w:firstLine="709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 xml:space="preserve">Приказ Министерства просвещения Российской Федерации от  27.07.2022 г. № 629 «Об утверждении Порядка организации и осуществления образовательной деятельности по дополнительным общеобразовательным программам; </w:t>
      </w:r>
    </w:p>
    <w:p w14:paraId="2B4C4336" w14:textId="77777777" w:rsidR="00015E5F" w:rsidRPr="00FF62AA" w:rsidRDefault="00015E5F" w:rsidP="00015E5F">
      <w:pPr>
        <w:numPr>
          <w:ilvl w:val="0"/>
          <w:numId w:val="11"/>
        </w:numPr>
        <w:spacing w:after="54" w:line="249" w:lineRule="auto"/>
        <w:ind w:left="0" w:right="3" w:firstLine="709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  <w:u w:val="single" w:color="000000"/>
        </w:rPr>
        <w:t xml:space="preserve">Приказ </w:t>
      </w:r>
      <w:proofErr w:type="spellStart"/>
      <w:r w:rsidRPr="00FF62AA">
        <w:rPr>
          <w:rFonts w:ascii="Times New Roman" w:hAnsi="Times New Roman"/>
          <w:sz w:val="24"/>
          <w:szCs w:val="24"/>
          <w:u w:val="single" w:color="000000"/>
        </w:rPr>
        <w:t>Минпросвещения</w:t>
      </w:r>
      <w:proofErr w:type="spellEnd"/>
      <w:r w:rsidRPr="00FF62AA">
        <w:rPr>
          <w:rFonts w:ascii="Times New Roman" w:hAnsi="Times New Roman"/>
          <w:sz w:val="24"/>
          <w:szCs w:val="24"/>
          <w:u w:val="single" w:color="000000"/>
        </w:rPr>
        <w:t xml:space="preserve"> России от 03.09.2019 г. № 467</w:t>
      </w:r>
      <w:hyperlink r:id="rId40">
        <w:r w:rsidRPr="00FF62AA">
          <w:rPr>
            <w:rFonts w:ascii="Times New Roman" w:hAnsi="Times New Roman"/>
            <w:sz w:val="24"/>
            <w:szCs w:val="24"/>
          </w:rPr>
          <w:t xml:space="preserve"> </w:t>
        </w:r>
      </w:hyperlink>
      <w:hyperlink r:id="rId41">
        <w:r w:rsidRPr="00FF62AA">
          <w:rPr>
            <w:rFonts w:ascii="Times New Roman" w:hAnsi="Times New Roman"/>
            <w:sz w:val="24"/>
            <w:szCs w:val="24"/>
          </w:rPr>
          <w:t xml:space="preserve"> </w:t>
        </w:r>
      </w:hyperlink>
      <w:r w:rsidRPr="00FF62AA">
        <w:rPr>
          <w:rFonts w:ascii="Times New Roman" w:hAnsi="Times New Roman"/>
          <w:sz w:val="24"/>
          <w:szCs w:val="24"/>
          <w:u w:val="single" w:color="000000"/>
        </w:rPr>
        <w:t xml:space="preserve">«Об утверждении Целевой модели развития </w:t>
      </w:r>
      <w:proofErr w:type="gramStart"/>
      <w:r w:rsidRPr="00FF62AA">
        <w:rPr>
          <w:rFonts w:ascii="Times New Roman" w:hAnsi="Times New Roman"/>
          <w:sz w:val="24"/>
          <w:szCs w:val="24"/>
          <w:u w:val="single" w:color="000000"/>
        </w:rPr>
        <w:t>региональны</w:t>
      </w:r>
      <w:hyperlink r:id="rId42">
        <w:r w:rsidRPr="00FF62AA">
          <w:rPr>
            <w:rFonts w:ascii="Times New Roman" w:hAnsi="Times New Roman"/>
            <w:sz w:val="24"/>
            <w:szCs w:val="24"/>
            <w:u w:val="single" w:color="000000"/>
          </w:rPr>
          <w:t>х</w:t>
        </w:r>
        <w:proofErr w:type="gramEnd"/>
      </w:hyperlink>
      <w:hyperlink r:id="rId43">
        <w:r w:rsidRPr="00FF62AA">
          <w:rPr>
            <w:rFonts w:ascii="Times New Roman" w:hAnsi="Times New Roman"/>
            <w:sz w:val="24"/>
            <w:szCs w:val="24"/>
            <w:u w:val="single" w:color="000000"/>
          </w:rPr>
          <w:t xml:space="preserve"> </w:t>
        </w:r>
      </w:hyperlink>
      <w:r w:rsidRPr="00FF62AA">
        <w:rPr>
          <w:rFonts w:ascii="Times New Roman" w:hAnsi="Times New Roman"/>
          <w:sz w:val="24"/>
          <w:szCs w:val="24"/>
          <w:u w:val="single" w:color="000000"/>
        </w:rPr>
        <w:t>систем развития</w:t>
      </w:r>
      <w:hyperlink r:id="rId44">
        <w:r w:rsidRPr="00FF62AA">
          <w:rPr>
            <w:rFonts w:ascii="Times New Roman" w:hAnsi="Times New Roman"/>
            <w:sz w:val="24"/>
            <w:szCs w:val="24"/>
          </w:rPr>
          <w:t xml:space="preserve"> </w:t>
        </w:r>
      </w:hyperlink>
      <w:r w:rsidRPr="00FF62AA">
        <w:rPr>
          <w:rFonts w:ascii="Times New Roman" w:hAnsi="Times New Roman"/>
          <w:sz w:val="24"/>
          <w:szCs w:val="24"/>
        </w:rPr>
        <w:t xml:space="preserve"> </w:t>
      </w:r>
      <w:hyperlink r:id="rId45">
        <w:r w:rsidRPr="00FF62AA">
          <w:rPr>
            <w:rFonts w:ascii="Times New Roman" w:hAnsi="Times New Roman"/>
            <w:sz w:val="24"/>
            <w:szCs w:val="24"/>
            <w:u w:val="single" w:color="000000"/>
          </w:rPr>
          <w:t>дополнительного образования детей»</w:t>
        </w:r>
      </w:hyperlink>
      <w:hyperlink r:id="rId46">
        <w:r w:rsidRPr="00FF62AA">
          <w:rPr>
            <w:rFonts w:ascii="Times New Roman" w:hAnsi="Times New Roman"/>
            <w:sz w:val="24"/>
            <w:szCs w:val="24"/>
          </w:rPr>
          <w:t>;</w:t>
        </w:r>
      </w:hyperlink>
      <w:r w:rsidRPr="00FF62AA">
        <w:rPr>
          <w:rFonts w:ascii="Times New Roman" w:hAnsi="Times New Roman"/>
          <w:sz w:val="24"/>
          <w:szCs w:val="24"/>
        </w:rPr>
        <w:t xml:space="preserve">  </w:t>
      </w:r>
    </w:p>
    <w:p w14:paraId="27BB45D6" w14:textId="77777777" w:rsidR="00015E5F" w:rsidRPr="00FF62AA" w:rsidRDefault="00015E5F" w:rsidP="00015E5F">
      <w:pPr>
        <w:numPr>
          <w:ilvl w:val="0"/>
          <w:numId w:val="11"/>
        </w:numPr>
        <w:spacing w:after="33" w:line="268" w:lineRule="auto"/>
        <w:ind w:left="0" w:right="3" w:firstLine="709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5672E6B3" w14:textId="77777777" w:rsidR="00015E5F" w:rsidRPr="00FF62AA" w:rsidRDefault="00015E5F" w:rsidP="00015E5F">
      <w:pPr>
        <w:numPr>
          <w:ilvl w:val="0"/>
          <w:numId w:val="11"/>
        </w:numPr>
        <w:spacing w:after="34" w:line="268" w:lineRule="auto"/>
        <w:ind w:left="0" w:right="3" w:firstLine="709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FF62AA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F62AA">
        <w:rPr>
          <w:rFonts w:ascii="Times New Roman" w:hAnsi="Times New Roman"/>
          <w:sz w:val="24"/>
          <w:szCs w:val="24"/>
        </w:rPr>
        <w:t xml:space="preserve"> России и </w:t>
      </w:r>
      <w:proofErr w:type="spellStart"/>
      <w:r w:rsidRPr="00FF62AA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FF62AA">
        <w:rPr>
          <w:rFonts w:ascii="Times New Roman" w:hAnsi="Times New Roman"/>
          <w:sz w:val="24"/>
          <w:szCs w:val="24"/>
        </w:rPr>
        <w:t xml:space="preserve"> России от 05.08.2020 г. № 882/391 «Об организации и осуществлении образовательной деятельности при сетевой форме реализации образовательных программ»; </w:t>
      </w:r>
    </w:p>
    <w:p w14:paraId="11095791" w14:textId="77777777" w:rsidR="00015E5F" w:rsidRPr="00FF62AA" w:rsidRDefault="00015E5F" w:rsidP="00015E5F">
      <w:pPr>
        <w:numPr>
          <w:ilvl w:val="0"/>
          <w:numId w:val="11"/>
        </w:numPr>
        <w:spacing w:after="33" w:line="268" w:lineRule="auto"/>
        <w:ind w:left="0" w:right="3" w:firstLine="709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 xml:space="preserve">Приказ Министерства труда и социальной защиты Российской Федерации от 22.09.2021 № 652н «Об утверждении профессионального стандарта "Педагог дополнительного образования детей и взрослых»; </w:t>
      </w:r>
    </w:p>
    <w:p w14:paraId="2E7116CA" w14:textId="77777777" w:rsidR="00015E5F" w:rsidRPr="00FF62AA" w:rsidRDefault="00015E5F" w:rsidP="00015E5F">
      <w:pPr>
        <w:numPr>
          <w:ilvl w:val="0"/>
          <w:numId w:val="11"/>
        </w:numPr>
        <w:spacing w:after="0" w:line="259" w:lineRule="auto"/>
        <w:ind w:left="0" w:right="3" w:firstLine="709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lastRenderedPageBreak/>
        <w:t xml:space="preserve">Об образовании в Республике Крым: закон Республики Крым от 06.07.2015 </w:t>
      </w:r>
    </w:p>
    <w:p w14:paraId="66A5A827" w14:textId="77777777" w:rsidR="00015E5F" w:rsidRDefault="00015E5F" w:rsidP="00015E5F">
      <w:pPr>
        <w:ind w:right="3" w:firstLine="709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 xml:space="preserve">г. № 131-ЗРК/2015 (в действующей редакции); </w:t>
      </w:r>
    </w:p>
    <w:p w14:paraId="4384174D" w14:textId="7C30C219" w:rsidR="00015E5F" w:rsidRPr="00FF62AA" w:rsidRDefault="00015E5F" w:rsidP="00015E5F">
      <w:pPr>
        <w:ind w:right="3" w:firstLine="709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eastAsia="Segoe UI Symbol" w:hAnsi="Times New Roman"/>
          <w:sz w:val="24"/>
          <w:szCs w:val="24"/>
        </w:rPr>
        <w:t></w:t>
      </w:r>
      <w:r w:rsidRPr="00FF62AA">
        <w:rPr>
          <w:rFonts w:ascii="Times New Roman" w:eastAsia="Arial" w:hAnsi="Times New Roman"/>
          <w:sz w:val="24"/>
          <w:szCs w:val="24"/>
        </w:rPr>
        <w:t xml:space="preserve"> </w:t>
      </w:r>
      <w:r w:rsidRPr="00FF62AA">
        <w:rPr>
          <w:rFonts w:ascii="Times New Roman" w:hAnsi="Times New Roman"/>
          <w:sz w:val="24"/>
          <w:szCs w:val="24"/>
        </w:rPr>
        <w:t xml:space="preserve">Распоряжение Совета министров Республики Крым от 11.08.2022 г. № 1179р «О реализации Концепции дополнительного образования детей до 2030 года в Республике Крым»; </w:t>
      </w:r>
    </w:p>
    <w:p w14:paraId="3D7ECF99" w14:textId="77777777" w:rsidR="00015E5F" w:rsidRPr="00FF62AA" w:rsidRDefault="00015E5F" w:rsidP="00015E5F">
      <w:pPr>
        <w:numPr>
          <w:ilvl w:val="0"/>
          <w:numId w:val="12"/>
        </w:numPr>
        <w:spacing w:after="34" w:line="268" w:lineRule="auto"/>
        <w:ind w:left="0" w:right="3" w:firstLine="709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 xml:space="preserve"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 </w:t>
      </w:r>
    </w:p>
    <w:p w14:paraId="44EEE644" w14:textId="77777777" w:rsidR="00015E5F" w:rsidRPr="00FF62AA" w:rsidRDefault="00015E5F" w:rsidP="00015E5F">
      <w:pPr>
        <w:numPr>
          <w:ilvl w:val="0"/>
          <w:numId w:val="12"/>
        </w:numPr>
        <w:spacing w:after="34" w:line="268" w:lineRule="auto"/>
        <w:ind w:left="0" w:right="3" w:firstLine="709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 xml:space="preserve"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 </w:t>
      </w:r>
    </w:p>
    <w:p w14:paraId="1C0495B3" w14:textId="77777777" w:rsidR="00015E5F" w:rsidRPr="00FF62AA" w:rsidRDefault="00015E5F" w:rsidP="00015E5F">
      <w:pPr>
        <w:numPr>
          <w:ilvl w:val="0"/>
          <w:numId w:val="12"/>
        </w:numPr>
        <w:spacing w:after="34" w:line="268" w:lineRule="auto"/>
        <w:ind w:left="0" w:right="3" w:firstLine="709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FF62AA">
        <w:rPr>
          <w:rFonts w:ascii="Times New Roman" w:hAnsi="Times New Roman"/>
          <w:sz w:val="24"/>
          <w:szCs w:val="24"/>
        </w:rPr>
        <w:t>разноуровневые</w:t>
      </w:r>
      <w:proofErr w:type="spellEnd"/>
      <w:r w:rsidRPr="00FF62AA">
        <w:rPr>
          <w:rFonts w:ascii="Times New Roman" w:hAnsi="Times New Roman"/>
          <w:sz w:val="24"/>
          <w:szCs w:val="24"/>
        </w:rPr>
        <w:t xml:space="preserve">), разработанные </w:t>
      </w:r>
      <w:proofErr w:type="spellStart"/>
      <w:r w:rsidRPr="00FF62AA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F62AA">
        <w:rPr>
          <w:rFonts w:ascii="Times New Roman" w:hAnsi="Times New Roman"/>
          <w:sz w:val="24"/>
          <w:szCs w:val="24"/>
        </w:rPr>
        <w:t xml:space="preserve"> России совместно с ГАОУ </w:t>
      </w:r>
      <w:proofErr w:type="gramStart"/>
      <w:r w:rsidRPr="00FF62AA">
        <w:rPr>
          <w:rFonts w:ascii="Times New Roman" w:hAnsi="Times New Roman"/>
          <w:sz w:val="24"/>
          <w:szCs w:val="24"/>
        </w:rPr>
        <w:t>ВО</w:t>
      </w:r>
      <w:proofErr w:type="gramEnd"/>
      <w:r w:rsidRPr="00FF62AA">
        <w:rPr>
          <w:rFonts w:ascii="Times New Roman" w:hAnsi="Times New Roman"/>
          <w:sz w:val="24"/>
          <w:szCs w:val="24"/>
        </w:rPr>
        <w:t xml:space="preserve"> «Московский государственный педагогический университет». ФГАУ «Федеральный институт развития образования» и АНО дополнительного профессионального образования «Открытое образование», письмо от 18.11.2015 г. № 09-3242; </w:t>
      </w:r>
    </w:p>
    <w:p w14:paraId="76EFA314" w14:textId="77777777" w:rsidR="00015E5F" w:rsidRPr="00FF62AA" w:rsidRDefault="00015E5F" w:rsidP="00015E5F">
      <w:pPr>
        <w:numPr>
          <w:ilvl w:val="0"/>
          <w:numId w:val="12"/>
        </w:numPr>
        <w:spacing w:after="20" w:line="268" w:lineRule="auto"/>
        <w:ind w:left="0" w:right="3" w:firstLine="709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>Методические рекомендации по реализации адаптированных дополнительных общеобразовательных программ</w:t>
      </w:r>
      <w:proofErr w:type="gramStart"/>
      <w:r w:rsidRPr="00FF62AA">
        <w:rPr>
          <w:rFonts w:ascii="Times New Roman" w:hAnsi="Times New Roman"/>
          <w:sz w:val="24"/>
          <w:szCs w:val="24"/>
        </w:rPr>
        <w:t>.</w:t>
      </w:r>
      <w:proofErr w:type="gramEnd"/>
      <w:r w:rsidRPr="00FF62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F62AA">
        <w:rPr>
          <w:rFonts w:ascii="Times New Roman" w:hAnsi="Times New Roman"/>
          <w:sz w:val="24"/>
          <w:szCs w:val="24"/>
        </w:rPr>
        <w:t>с</w:t>
      </w:r>
      <w:proofErr w:type="gramEnd"/>
      <w:r w:rsidRPr="00FF62AA">
        <w:rPr>
          <w:rFonts w:ascii="Times New Roman" w:hAnsi="Times New Roman"/>
          <w:sz w:val="24"/>
          <w:szCs w:val="24"/>
        </w:rPr>
        <w:t xml:space="preserve">пособствующих </w:t>
      </w:r>
      <w:proofErr w:type="spellStart"/>
      <w:r w:rsidRPr="00FF62AA">
        <w:rPr>
          <w:rFonts w:ascii="Times New Roman" w:hAnsi="Times New Roman"/>
          <w:sz w:val="24"/>
          <w:szCs w:val="24"/>
        </w:rPr>
        <w:t>социальнопсихологической</w:t>
      </w:r>
      <w:proofErr w:type="spellEnd"/>
      <w:r w:rsidRPr="00FF62AA">
        <w:rPr>
          <w:rFonts w:ascii="Times New Roman" w:hAnsi="Times New Roman"/>
          <w:sz w:val="24"/>
          <w:szCs w:val="24"/>
        </w:rPr>
        <w:t xml:space="preserve">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образования и науки РФ от ь29.03.2016 г. № ВК-641/09  </w:t>
      </w:r>
    </w:p>
    <w:p w14:paraId="6250392A" w14:textId="77777777" w:rsidR="00015E5F" w:rsidRPr="00FF62AA" w:rsidRDefault="00015E5F" w:rsidP="00015E5F">
      <w:pPr>
        <w:numPr>
          <w:ilvl w:val="0"/>
          <w:numId w:val="12"/>
        </w:numPr>
        <w:spacing w:after="31" w:line="268" w:lineRule="auto"/>
        <w:ind w:left="0" w:right="3" w:firstLine="709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 xml:space="preserve">«О направлении методических рекомендаций»; Письмо Министерства Просвещения Российской Федерации от 20.02.2019 г. № ТС – 551/07 «О сопровождении образования обучающихся с ОВЗ и инвалидностью»; </w:t>
      </w:r>
    </w:p>
    <w:p w14:paraId="3AADE6AF" w14:textId="77777777" w:rsidR="00015E5F" w:rsidRPr="00FF62AA" w:rsidRDefault="00015E5F" w:rsidP="00015E5F">
      <w:pPr>
        <w:numPr>
          <w:ilvl w:val="0"/>
          <w:numId w:val="12"/>
        </w:numPr>
        <w:spacing w:after="27" w:line="268" w:lineRule="auto"/>
        <w:ind w:left="0" w:right="3" w:firstLine="709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 xml:space="preserve">Письмо Министерства Просвещения Российской Федерации от 30.12.2022 г. 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 </w:t>
      </w:r>
    </w:p>
    <w:p w14:paraId="3C77AD07" w14:textId="77777777" w:rsidR="00015E5F" w:rsidRPr="00FF62AA" w:rsidRDefault="00015E5F" w:rsidP="00015E5F">
      <w:pPr>
        <w:numPr>
          <w:ilvl w:val="0"/>
          <w:numId w:val="12"/>
        </w:numPr>
        <w:spacing w:after="0" w:line="259" w:lineRule="auto"/>
        <w:ind w:left="0" w:right="-68" w:firstLine="709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FF62AA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FF62AA">
        <w:rPr>
          <w:rFonts w:ascii="Times New Roman" w:hAnsi="Times New Roman"/>
          <w:sz w:val="24"/>
          <w:szCs w:val="24"/>
        </w:rPr>
        <w:t xml:space="preserve"> России от 19.03.2020 г. № ГД-39/04  «О направлении методических рекомендаций»; </w:t>
      </w:r>
    </w:p>
    <w:p w14:paraId="5635BD22" w14:textId="77777777" w:rsidR="00015E5F" w:rsidRPr="00FF62AA" w:rsidRDefault="00015E5F" w:rsidP="00015E5F">
      <w:pPr>
        <w:numPr>
          <w:ilvl w:val="0"/>
          <w:numId w:val="12"/>
        </w:numPr>
        <w:spacing w:after="0" w:line="259" w:lineRule="auto"/>
        <w:ind w:left="0" w:right="-68" w:firstLine="709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 xml:space="preserve">Устав МБОУ «ЯСШ №4»; </w:t>
      </w:r>
    </w:p>
    <w:p w14:paraId="2183A0B9" w14:textId="77777777" w:rsidR="005C34EE" w:rsidRPr="003B2B60" w:rsidRDefault="005C34EE" w:rsidP="005C34EE">
      <w:pPr>
        <w:pStyle w:val="a7"/>
        <w:spacing w:line="276" w:lineRule="auto"/>
        <w:jc w:val="both"/>
        <w:rPr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</w:pPr>
      <w:r w:rsidRPr="003B2B60">
        <w:rPr>
          <w:rFonts w:ascii="Times New Roman" w:eastAsia="Times New Roman" w:hAnsi="Times New Roman"/>
          <w:b/>
          <w:color w:val="auto"/>
          <w:sz w:val="24"/>
          <w:szCs w:val="24"/>
          <w:u w:val="none"/>
          <w:lang w:eastAsia="ru-RU"/>
        </w:rPr>
        <w:t>Направленность программы:</w:t>
      </w:r>
      <w:r w:rsidRPr="003B2B60">
        <w:rPr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 xml:space="preserve"> художественная</w:t>
      </w:r>
    </w:p>
    <w:p w14:paraId="51B9A748" w14:textId="77777777" w:rsidR="005C34EE" w:rsidRPr="003B2B60" w:rsidRDefault="005C34EE" w:rsidP="005C34EE">
      <w:pPr>
        <w:pStyle w:val="a7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535956" w14:textId="77777777" w:rsidR="005C34EE" w:rsidRPr="003B2B60" w:rsidRDefault="005C34EE" w:rsidP="005C34EE">
      <w:pPr>
        <w:ind w:left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/>
          <w:sz w:val="24"/>
          <w:szCs w:val="24"/>
          <w:lang w:eastAsia="ru-RU"/>
        </w:rPr>
        <w:t>Актуальность программы</w:t>
      </w:r>
    </w:p>
    <w:p w14:paraId="4A970C76" w14:textId="77DF6EB6" w:rsidR="005C34EE" w:rsidRPr="003B2B60" w:rsidRDefault="005C34EE" w:rsidP="005C34EE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Актуальность</w:t>
      </w:r>
      <w:r w:rsidRPr="003B2B60">
        <w:rPr>
          <w:rFonts w:ascii="Times New Roman" w:hAnsi="Times New Roman" w:cs="Times New Roman"/>
          <w:sz w:val="24"/>
          <w:szCs w:val="24"/>
        </w:rPr>
        <w:t xml:space="preserve"> настоящей программы заключается в комплексном решении задач оздоровления: физическое развитие детей организуется при одновременном развитии их интеллектуальных и креативных способностей, эмоциональной сферы, психических процессов.</w:t>
      </w:r>
      <w:r w:rsidRPr="003B2B60">
        <w:rPr>
          <w:rFonts w:ascii="Times New Roman" w:hAnsi="Times New Roman" w:cs="Times New Roman"/>
          <w:sz w:val="24"/>
          <w:szCs w:val="24"/>
          <w:lang w:eastAsia="ru-RU"/>
        </w:rPr>
        <w:t xml:space="preserve"> Данная дополнительная общеобразовательная программа соотносится с тенденциями развития дополнительного образования и согласно Концепции развития дополнительного образования детей реализует задачу государства по охвату детей с 9-летнего возраста дополнительным образованием. </w:t>
      </w:r>
    </w:p>
    <w:p w14:paraId="1FC5EB01" w14:textId="0EB86E99" w:rsidR="005C34EE" w:rsidRPr="003B2B60" w:rsidRDefault="005C34EE" w:rsidP="005C34EE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рамках общешкольной программы проводилась диагностика потребностей обучающихся. В результате анкетирования детей, наблюдения за ним на уроках музыки выделилась группа обучающихся разного возраста, желающих заниматься вокалом. Но в рамках одного урока музыки этого достичь сложно. Поэтому отправной точкой в реализации художественного творческого потенциала обучающихся и послужила разработка программы вокально-хорового кружка «Хор».</w:t>
      </w:r>
    </w:p>
    <w:p w14:paraId="06D53A91" w14:textId="77777777" w:rsidR="005C34EE" w:rsidRPr="003B2B60" w:rsidRDefault="005C34EE" w:rsidP="005C34EE">
      <w:pPr>
        <w:pStyle w:val="a7"/>
        <w:spacing w:line="276" w:lineRule="auto"/>
        <w:ind w:firstLine="851"/>
        <w:jc w:val="both"/>
        <w:rPr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</w:pPr>
    </w:p>
    <w:p w14:paraId="3D347ECE" w14:textId="77777777" w:rsidR="005C34EE" w:rsidRPr="003B2B60" w:rsidRDefault="005C34EE" w:rsidP="005C34EE">
      <w:pPr>
        <w:tabs>
          <w:tab w:val="left" w:pos="1134"/>
        </w:tabs>
        <w:ind w:left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/>
          <w:sz w:val="24"/>
          <w:szCs w:val="24"/>
          <w:lang w:eastAsia="ru-RU"/>
        </w:rPr>
        <w:t>Новизна</w:t>
      </w:r>
    </w:p>
    <w:p w14:paraId="21F16C2B" w14:textId="77777777" w:rsidR="005C34EE" w:rsidRPr="003B2B60" w:rsidRDefault="005C34EE" w:rsidP="005C34EE">
      <w:pPr>
        <w:tabs>
          <w:tab w:val="left" w:pos="1134"/>
        </w:tabs>
        <w:ind w:left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/>
          <w:i/>
          <w:iCs/>
          <w:sz w:val="24"/>
          <w:szCs w:val="24"/>
        </w:rPr>
        <w:t>Новизна</w:t>
      </w:r>
      <w:r w:rsidRPr="003B2B60">
        <w:rPr>
          <w:rFonts w:ascii="Times New Roman" w:hAnsi="Times New Roman" w:cs="Times New Roman"/>
          <w:bCs/>
          <w:sz w:val="24"/>
          <w:szCs w:val="24"/>
        </w:rPr>
        <w:t xml:space="preserve"> программы состоит в следующем:</w:t>
      </w:r>
    </w:p>
    <w:p w14:paraId="45CF8477" w14:textId="77777777" w:rsidR="005C34EE" w:rsidRPr="003B2B60" w:rsidRDefault="005C34EE" w:rsidP="005C34EE">
      <w:pPr>
        <w:numPr>
          <w:ilvl w:val="0"/>
          <w:numId w:val="3"/>
        </w:numPr>
        <w:spacing w:after="3"/>
        <w:ind w:left="426" w:right="1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использование речевых игр и упражнений, разработанных на основе педагогической концепции Карла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Орфа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>;</w:t>
      </w:r>
    </w:p>
    <w:p w14:paraId="451990B6" w14:textId="77777777" w:rsidR="005C34EE" w:rsidRPr="003B2B60" w:rsidRDefault="005C34EE" w:rsidP="005C34EE">
      <w:pPr>
        <w:numPr>
          <w:ilvl w:val="0"/>
          <w:numId w:val="3"/>
        </w:numPr>
        <w:spacing w:after="3"/>
        <w:ind w:left="426" w:right="1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выполнение дыхательной гимнастики по методике А. Н. Стрельниковой;</w:t>
      </w:r>
    </w:p>
    <w:p w14:paraId="00D17AE6" w14:textId="77777777" w:rsidR="005C34EE" w:rsidRPr="003B2B60" w:rsidRDefault="005C34EE" w:rsidP="005C34EE">
      <w:pPr>
        <w:numPr>
          <w:ilvl w:val="0"/>
          <w:numId w:val="3"/>
        </w:numPr>
        <w:spacing w:after="3"/>
        <w:ind w:left="426" w:right="1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 применение на занятиях релятивной сольмизации по методике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Золтана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Кодая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>.</w:t>
      </w:r>
    </w:p>
    <w:p w14:paraId="7F6488CA" w14:textId="77777777" w:rsidR="005C34EE" w:rsidRPr="003B2B60" w:rsidRDefault="005C34EE" w:rsidP="005C34E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/>
          <w:sz w:val="24"/>
          <w:szCs w:val="24"/>
          <w:lang w:eastAsia="ru-RU"/>
        </w:rPr>
        <w:t>Отличительная особенность</w:t>
      </w:r>
      <w:r w:rsidRPr="003B2B60">
        <w:rPr>
          <w:rFonts w:ascii="Times New Roman" w:hAnsi="Times New Roman" w:cs="Times New Roman"/>
          <w:sz w:val="24"/>
          <w:szCs w:val="24"/>
          <w:lang w:eastAsia="ru-RU"/>
        </w:rPr>
        <w:t xml:space="preserve"> данной программы состоит в том, что освоение материала в основном происходит в процессе практической творческой деятельности, направленной на развитие вокальных исполнительских навыков, музыкальных способностей, гармонизацию интеллектуального и эмоционального развития личности ребенка, освоение способов творческого самовыражения, формирование ценностных ориентаций и художественного вкуса, стремление принимать участие в социально значимой деятельности. </w:t>
      </w:r>
    </w:p>
    <w:p w14:paraId="4EE0B946" w14:textId="77777777" w:rsidR="005C34EE" w:rsidRPr="003B2B60" w:rsidRDefault="005C34EE" w:rsidP="005C34EE">
      <w:pPr>
        <w:pStyle w:val="a7"/>
        <w:spacing w:line="276" w:lineRule="auto"/>
        <w:ind w:firstLine="851"/>
        <w:jc w:val="both"/>
        <w:rPr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</w:pPr>
      <w:r w:rsidRPr="003B2B60">
        <w:rPr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 xml:space="preserve"> Новизна программы отражена также в том, что в ней представлена структура индивидуального педагогического воздействия на формирование певческих навыков обучающихся.</w:t>
      </w:r>
    </w:p>
    <w:p w14:paraId="1E309C9B" w14:textId="77777777" w:rsidR="005C34EE" w:rsidRPr="003B2B60" w:rsidRDefault="005C34EE" w:rsidP="005C34E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 xml:space="preserve">Особенностью программы является тот факт, что она разработана для детей общеобразовательной школы, которые сами стремятся научиться красиво и грамотно петь. При этом возможность заниматься вокалом имеют не только дети разного возраста, но и разных стартовых способностей. </w:t>
      </w:r>
    </w:p>
    <w:p w14:paraId="49F2CC37" w14:textId="289CBECA" w:rsidR="005C34EE" w:rsidRPr="003B2B60" w:rsidRDefault="005C34EE" w:rsidP="005C34E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В данных условиях программа «Хор» - это механизм, который определяет содержание обучения вокалу младших школьников, методы работы учителя по формированию и развит</w:t>
      </w:r>
      <w:r w:rsidR="00015E5F">
        <w:rPr>
          <w:rFonts w:ascii="Times New Roman" w:hAnsi="Times New Roman" w:cs="Times New Roman"/>
          <w:sz w:val="24"/>
          <w:szCs w:val="24"/>
          <w:lang w:eastAsia="ru-RU"/>
        </w:rPr>
        <w:t>ию вокальных умений и навыков. </w:t>
      </w:r>
    </w:p>
    <w:p w14:paraId="02912D28" w14:textId="77777777" w:rsidR="005C34EE" w:rsidRPr="003B2B60" w:rsidRDefault="005C34EE" w:rsidP="005C34EE">
      <w:pPr>
        <w:pStyle w:val="c14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bCs/>
          <w:color w:val="111111"/>
          <w:bdr w:val="none" w:sz="0" w:space="0" w:color="auto" w:frame="1"/>
        </w:rPr>
      </w:pPr>
      <w:r w:rsidRPr="003B2B60">
        <w:rPr>
          <w:b/>
          <w:bCs/>
          <w:color w:val="111111"/>
          <w:bdr w:val="none" w:sz="0" w:space="0" w:color="auto" w:frame="1"/>
        </w:rPr>
        <w:t>Отличительная особенность</w:t>
      </w:r>
    </w:p>
    <w:p w14:paraId="167DFC79" w14:textId="77777777" w:rsidR="005C34EE" w:rsidRPr="003B2B60" w:rsidRDefault="005C34EE" w:rsidP="005C34EE">
      <w:pPr>
        <w:pStyle w:val="c1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B2B60">
        <w:t>Отличительная особенность программы заключается в том, что она разработана для детей, желающих обучатся исполнительскому искусству без возрастных ограничений и независимо от стартовых музыкальных и вокально-певческих способностей. Структура занятий построена таким образом, что теоретические знания учащиеся получают одновременно с практикой, что является наиболее продуктивным и целесообразным. Программа позволяет в условиях дополнительного образования расширить возможности ребенка в области вокально-певческого искусства, сценической исполнительской деятельности. Программа ориентирована как на общечеловеческие ценности мировой музыкальной культуры, так и обуславливает установку на развитие творческой индивидуальности ребенка.</w:t>
      </w:r>
    </w:p>
    <w:p w14:paraId="7A4B767D" w14:textId="77777777" w:rsidR="005C34EE" w:rsidRPr="003B2B60" w:rsidRDefault="005C34EE" w:rsidP="005C34EE">
      <w:pPr>
        <w:pStyle w:val="c1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bCs/>
          <w:color w:val="111111"/>
          <w:bdr w:val="none" w:sz="0" w:space="0" w:color="auto" w:frame="1"/>
        </w:rPr>
      </w:pPr>
    </w:p>
    <w:p w14:paraId="3C0D83A9" w14:textId="77777777" w:rsidR="005C34EE" w:rsidRPr="003B2B60" w:rsidRDefault="005C34EE" w:rsidP="005C34EE">
      <w:pPr>
        <w:pStyle w:val="c14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bCs/>
          <w:color w:val="111111"/>
          <w:bdr w:val="none" w:sz="0" w:space="0" w:color="auto" w:frame="1"/>
        </w:rPr>
      </w:pPr>
      <w:r w:rsidRPr="003B2B60">
        <w:rPr>
          <w:b/>
          <w:bCs/>
          <w:color w:val="111111"/>
          <w:bdr w:val="none" w:sz="0" w:space="0" w:color="auto" w:frame="1"/>
        </w:rPr>
        <w:lastRenderedPageBreak/>
        <w:t>Педагогическая целесообразность программы</w:t>
      </w:r>
    </w:p>
    <w:p w14:paraId="6D80B3BF" w14:textId="77777777" w:rsidR="005C34EE" w:rsidRPr="003B2B60" w:rsidRDefault="005C34EE" w:rsidP="005C34E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 xml:space="preserve">В последнее время во всем мире наметилась тенденция к ухудшению здоровья детей. Можно утверждать, что кроме развивающих и обучающих задач, пение решает еще немаловажную задачу - оздоровительно-коррекционную. Пение благотворно влияет на развитие голоса и помогает строить плавную и непрерывную речь. </w:t>
      </w:r>
    </w:p>
    <w:p w14:paraId="7D7C9FEB" w14:textId="77777777" w:rsidR="005C34EE" w:rsidRPr="003B2B60" w:rsidRDefault="005C34EE" w:rsidP="005C34E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 xml:space="preserve">Групповое пение представляет собой действенное средство снятия напряжения и гармонизацию личности. С помощью группового пения можно адаптировать ребенка к сложным условиям или ситуациям. Для воспитанников с речевой патологией пение является одним из факторов улучшения речи, это источник раскрепощения, оптимистического настроения, уверенности в своих силах, соматической стабилизации и гармонизации личности. </w:t>
      </w:r>
    </w:p>
    <w:p w14:paraId="4AE4C3FB" w14:textId="389D87D6" w:rsidR="005C34EE" w:rsidRPr="003B2B60" w:rsidRDefault="005C34EE" w:rsidP="00015E5F">
      <w:pPr>
        <w:ind w:right="13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Педагогическая целесообразность так же определена тем, что ориентирует обучающихся на приобщение к музыкальной культуре, на применение полученных знаний, умений и навыков музыкального творчества в повседневной деятельности, улучшение своего образовательного результата, на создание индиви</w:t>
      </w:r>
      <w:r w:rsidR="00015E5F">
        <w:rPr>
          <w:rFonts w:ascii="Times New Roman" w:hAnsi="Times New Roman" w:cs="Times New Roman"/>
          <w:sz w:val="24"/>
          <w:szCs w:val="24"/>
        </w:rPr>
        <w:t>дуального творческого продукта.</w:t>
      </w:r>
    </w:p>
    <w:p w14:paraId="453F4628" w14:textId="77777777" w:rsidR="005C34EE" w:rsidRPr="003B2B60" w:rsidRDefault="005C34EE" w:rsidP="005C34E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/>
          <w:sz w:val="24"/>
          <w:szCs w:val="24"/>
          <w:lang w:eastAsia="ru-RU"/>
        </w:rPr>
        <w:t>Адресат программы</w:t>
      </w:r>
    </w:p>
    <w:p w14:paraId="27733B6F" w14:textId="28605E73" w:rsidR="005C34EE" w:rsidRDefault="005C34EE" w:rsidP="00015E5F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Данная дополнительная общеобразовательная общеразвивающая программа разработана для учащихся младшего школьного возраста</w:t>
      </w:r>
      <w:r w:rsidR="00015E5F">
        <w:rPr>
          <w:rFonts w:ascii="Times New Roman" w:hAnsi="Times New Roman" w:cs="Times New Roman"/>
          <w:sz w:val="24"/>
          <w:szCs w:val="24"/>
          <w:lang w:eastAsia="ru-RU"/>
        </w:rPr>
        <w:t xml:space="preserve"> и период </w:t>
      </w:r>
      <w:r w:rsidR="00015E5F" w:rsidRPr="003B2B60">
        <w:rPr>
          <w:rFonts w:ascii="Times New Roman" w:hAnsi="Times New Roman" w:cs="Times New Roman"/>
          <w:sz w:val="24"/>
          <w:szCs w:val="24"/>
          <w:lang w:eastAsia="ru-RU"/>
        </w:rPr>
        <w:t>подросткового возраста</w:t>
      </w:r>
      <w:r w:rsidRPr="003B2B6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4142511" w14:textId="164D80B0" w:rsidR="00015E5F" w:rsidRPr="00015E5F" w:rsidRDefault="00015E5F" w:rsidP="00015E5F">
      <w:pPr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015E5F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Программа может быть применена для обучающихся с ОВЗ разных нозологий (ЗПР, ТНР).</w:t>
      </w:r>
    </w:p>
    <w:p w14:paraId="0ABBCF12" w14:textId="145FFE9A" w:rsidR="005C34EE" w:rsidRPr="003B2B60" w:rsidRDefault="005C34EE" w:rsidP="00015E5F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Младшие школьники (10-11 лет)– период бурного развития воображения, фантазии, важнейших каче</w:t>
      </w:r>
      <w:proofErr w:type="gramStart"/>
      <w:r w:rsidRPr="003B2B60">
        <w:rPr>
          <w:rFonts w:ascii="Times New Roman" w:hAnsi="Times New Roman" w:cs="Times New Roman"/>
          <w:sz w:val="24"/>
          <w:szCs w:val="24"/>
          <w:lang w:eastAsia="ru-RU"/>
        </w:rPr>
        <w:t>ств тв</w:t>
      </w:r>
      <w:proofErr w:type="gramEnd"/>
      <w:r w:rsidRPr="003B2B60">
        <w:rPr>
          <w:rFonts w:ascii="Times New Roman" w:hAnsi="Times New Roman" w:cs="Times New Roman"/>
          <w:sz w:val="24"/>
          <w:szCs w:val="24"/>
          <w:lang w:eastAsia="ru-RU"/>
        </w:rPr>
        <w:t>орческой личности. В возрасте 10-11 лет потребность детей проявлять себя в творчестве огромна, ребенок включен во все многообразие художественных видов деятельности: он поет, танцует. Очень важно на этом этапе развития личности определить способность и талантливость детей, создать им условия для самовыражения, дать неограниченные возможности проявить себя во всех видах музыкального творчества.</w:t>
      </w:r>
    </w:p>
    <w:p w14:paraId="41B724E0" w14:textId="63DAE6B0" w:rsidR="005C34EE" w:rsidRPr="003B2B60" w:rsidRDefault="005C34EE" w:rsidP="00015E5F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 xml:space="preserve">Период подросткового возраста (12-14 лет) характеризуется в потребности ощущать собственную значимость, </w:t>
      </w:r>
      <w:r w:rsidR="00EF0BF3" w:rsidRPr="003B2B60">
        <w:rPr>
          <w:rFonts w:ascii="Times New Roman" w:hAnsi="Times New Roman" w:cs="Times New Roman"/>
          <w:sz w:val="24"/>
          <w:szCs w:val="24"/>
          <w:lang w:eastAsia="ru-RU"/>
        </w:rPr>
        <w:t>самостоятельность, инициативность, что прекрасно реализуется через пение (выбор песен, оформление выступления и пр.)</w:t>
      </w:r>
    </w:p>
    <w:p w14:paraId="62038C6D" w14:textId="77777777" w:rsidR="005C34EE" w:rsidRPr="003B2B60" w:rsidRDefault="005C34EE" w:rsidP="00015E5F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 xml:space="preserve">В процессе обучения вокально-хоровому исполнительству важно учитывать, как возрастные психофизиологические особенности детей, так динамику развития певческого аппарата, которая у каждого ребенка происходит по определенным, его собственным физиологическим законам. </w:t>
      </w:r>
    </w:p>
    <w:p w14:paraId="3D2F15DA" w14:textId="77777777" w:rsidR="005C34EE" w:rsidRPr="003B2B60" w:rsidRDefault="005C34EE" w:rsidP="00015E5F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 xml:space="preserve">Голоса детей по звучанию весьма отличаются от голосов взрослых. Основная их физиологическая особенность заключается в хрупкости, непрерывном развитии. Возрастные изменения в детских голосах связаны с физиологическим становлением всего организма. Однако этот процесс проходит по-разному. Многое зависит от состояния организма, степени музыкальности ребенка, музыкальной среды. </w:t>
      </w:r>
    </w:p>
    <w:p w14:paraId="52662762" w14:textId="52EC65E4" w:rsidR="005C34EE" w:rsidRPr="003B2B60" w:rsidRDefault="005C34EE" w:rsidP="00015E5F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Учащиеся 10-11 лет (младшая группа)  </w:t>
      </w:r>
    </w:p>
    <w:p w14:paraId="5AB95495" w14:textId="09E11AE0" w:rsidR="005C34EE" w:rsidRPr="003B2B60" w:rsidRDefault="005C34EE" w:rsidP="00015E5F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Учащиеся 12-14 лет (старшая группа)</w:t>
      </w:r>
    </w:p>
    <w:p w14:paraId="3401B69D" w14:textId="77777777" w:rsidR="005C34EE" w:rsidRPr="003B2B60" w:rsidRDefault="005C34EE" w:rsidP="00015E5F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 xml:space="preserve">В этом возрасте у детей гортань расположена выше, чем у взрослых. Грудное </w:t>
      </w:r>
      <w:proofErr w:type="spellStart"/>
      <w:r w:rsidRPr="003B2B60">
        <w:rPr>
          <w:rFonts w:ascii="Times New Roman" w:hAnsi="Times New Roman" w:cs="Times New Roman"/>
          <w:sz w:val="24"/>
          <w:szCs w:val="24"/>
          <w:lang w:eastAsia="ru-RU"/>
        </w:rPr>
        <w:t>резонирование</w:t>
      </w:r>
      <w:proofErr w:type="spellEnd"/>
      <w:r w:rsidRPr="003B2B60">
        <w:rPr>
          <w:rFonts w:ascii="Times New Roman" w:hAnsi="Times New Roman" w:cs="Times New Roman"/>
          <w:sz w:val="24"/>
          <w:szCs w:val="24"/>
          <w:lang w:eastAsia="ru-RU"/>
        </w:rPr>
        <w:t xml:space="preserve"> практически отсутствует. Поэтому певческий звук характеризуется особой легкостью, нежностью, небольшой силой, высоким </w:t>
      </w:r>
      <w:proofErr w:type="spellStart"/>
      <w:r w:rsidRPr="003B2B60">
        <w:rPr>
          <w:rFonts w:ascii="Times New Roman" w:hAnsi="Times New Roman" w:cs="Times New Roman"/>
          <w:sz w:val="24"/>
          <w:szCs w:val="24"/>
          <w:lang w:eastAsia="ru-RU"/>
        </w:rPr>
        <w:t>резонированием</w:t>
      </w:r>
      <w:proofErr w:type="spellEnd"/>
      <w:r w:rsidRPr="003B2B60">
        <w:rPr>
          <w:rFonts w:ascii="Times New Roman" w:hAnsi="Times New Roman" w:cs="Times New Roman"/>
          <w:sz w:val="24"/>
          <w:szCs w:val="24"/>
          <w:lang w:eastAsia="ru-RU"/>
        </w:rPr>
        <w:t xml:space="preserve">. Голосовая мышца находится, как правило, еще в зачаточном состоянии и не способна в должной мере регулировать работу голосовых связок, которые при пении колеблются в основном краями. Связки смыкаются неполно. Между ними остается небольшая щель во всю их длину. </w:t>
      </w:r>
    </w:p>
    <w:p w14:paraId="40C780F9" w14:textId="77777777" w:rsidR="005C34EE" w:rsidRPr="003B2B60" w:rsidRDefault="005C34EE" w:rsidP="00015E5F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 xml:space="preserve">У необученных младших школьников чаще всего отсутствует дифференциация между работой мышц дыхания и голосообразования. Поэтому можно наблюдать, как при пении учащиеся делают вдох, поднимая плечи. От этой привычки их следует постепенно отучать. </w:t>
      </w:r>
    </w:p>
    <w:p w14:paraId="40ABA56D" w14:textId="77777777" w:rsidR="005C34EE" w:rsidRPr="003B2B60" w:rsidRDefault="005C34EE" w:rsidP="00015E5F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 xml:space="preserve">В процессе возрастного развития дыхание делается более глубоким и равномерным. Рабочий диапазон детей данного возраста сравнительно невелик, в пределах октавы (колеблется между ре первой и ре второй октавы). С приближением к верхнему и нижнему отрезкам диапазона заметно ухудшается дикция, что связано с особенностями </w:t>
      </w:r>
      <w:proofErr w:type="spellStart"/>
      <w:r w:rsidRPr="003B2B60">
        <w:rPr>
          <w:rFonts w:ascii="Times New Roman" w:hAnsi="Times New Roman" w:cs="Times New Roman"/>
          <w:sz w:val="24"/>
          <w:szCs w:val="24"/>
          <w:lang w:eastAsia="ru-RU"/>
        </w:rPr>
        <w:t>звукоизвлечения</w:t>
      </w:r>
      <w:proofErr w:type="spellEnd"/>
      <w:r w:rsidRPr="003B2B60">
        <w:rPr>
          <w:rFonts w:ascii="Times New Roman" w:hAnsi="Times New Roman" w:cs="Times New Roman"/>
          <w:sz w:val="24"/>
          <w:szCs w:val="24"/>
          <w:lang w:eastAsia="ru-RU"/>
        </w:rPr>
        <w:t xml:space="preserve"> в этом возрасте. Следует с осторожностью использовать крайние звуки диапазона голоса детей этой возрастной категории. </w:t>
      </w:r>
    </w:p>
    <w:p w14:paraId="4CD691E7" w14:textId="57C1AF9A" w:rsidR="005C34EE" w:rsidRPr="003B2B60" w:rsidRDefault="005C34EE" w:rsidP="00015E5F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 xml:space="preserve">Голоса детей в процессе становления приобретают чуть большую громкость, звонкость, серебристость. Повышается упругость верхних резонаторов (область мягкого неба, надгортанные полости). Идет интенсивное развитие голосовой мышцы, особенно у детей с низкими голосами. </w:t>
      </w:r>
    </w:p>
    <w:p w14:paraId="5EA83BC2" w14:textId="77777777" w:rsidR="005C34EE" w:rsidRPr="003B2B60" w:rsidRDefault="005C34EE" w:rsidP="00015E5F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У альтов и вторых сопрано при пении включается в работу средняя часть голосовых связок, звук становится глубже, сочнее, приобретает смешанный (</w:t>
      </w:r>
      <w:proofErr w:type="spellStart"/>
      <w:r w:rsidRPr="003B2B60">
        <w:rPr>
          <w:rFonts w:ascii="Times New Roman" w:hAnsi="Times New Roman" w:cs="Times New Roman"/>
          <w:sz w:val="24"/>
          <w:szCs w:val="24"/>
          <w:lang w:eastAsia="ru-RU"/>
        </w:rPr>
        <w:t>микстовый</w:t>
      </w:r>
      <w:proofErr w:type="spellEnd"/>
      <w:r w:rsidRPr="003B2B60">
        <w:rPr>
          <w:rFonts w:ascii="Times New Roman" w:hAnsi="Times New Roman" w:cs="Times New Roman"/>
          <w:sz w:val="24"/>
          <w:szCs w:val="24"/>
          <w:lang w:eastAsia="ru-RU"/>
        </w:rPr>
        <w:t>) характер. В этот возрастной период у ребенка появляется реальная возможность увеличить силу звучания голоса. Однако этим не следует увлекаться, т.к. именно в возрасте 10-11 лет существует опасность перетрудить самую развитую часть голосовых связок – ее середину. В результате у школьников наблюдается появление певческих «узелков», неровностей на краях связок. Рабочий диапазон певческого голоса в этом возрасте колеблется в зоне между си малой и до-ре второй октавы.</w:t>
      </w:r>
    </w:p>
    <w:p w14:paraId="77097071" w14:textId="77777777" w:rsidR="005C34EE" w:rsidRPr="003B2B60" w:rsidRDefault="005C34EE" w:rsidP="00015E5F">
      <w:pPr>
        <w:pStyle w:val="c4"/>
        <w:shd w:val="clear" w:color="auto" w:fill="FFFFFF"/>
        <w:spacing w:before="0" w:beforeAutospacing="0" w:after="0" w:afterAutospacing="0" w:line="276" w:lineRule="auto"/>
        <w:ind w:right="-6" w:firstLine="709"/>
        <w:jc w:val="both"/>
        <w:rPr>
          <w:color w:val="000000"/>
        </w:rPr>
      </w:pPr>
      <w:r w:rsidRPr="003B2B60">
        <w:rPr>
          <w:rStyle w:val="c1"/>
          <w:b/>
          <w:bCs/>
          <w:color w:val="000000"/>
        </w:rPr>
        <w:t> </w:t>
      </w:r>
      <w:r w:rsidRPr="003B2B60">
        <w:rPr>
          <w:rStyle w:val="c2"/>
          <w:rFonts w:eastAsia="Batang"/>
          <w:color w:val="000000"/>
        </w:rPr>
        <w:t xml:space="preserve">   Воспитание голоса находится в органической связи с воспитанием слуха. Слуховые навыки воспитываются на несложных вокальных упражнениях, прививающих детям чувство лада. Чем больше ребёнок воспримет музыкальных упражнений, основанных на ладовой основе, тем прочнее и </w:t>
      </w:r>
      <w:proofErr w:type="spellStart"/>
      <w:r w:rsidRPr="003B2B60">
        <w:rPr>
          <w:rStyle w:val="c2"/>
          <w:rFonts w:eastAsia="Batang"/>
          <w:color w:val="000000"/>
        </w:rPr>
        <w:t>органичнее</w:t>
      </w:r>
      <w:proofErr w:type="spellEnd"/>
      <w:r w:rsidRPr="003B2B60">
        <w:rPr>
          <w:rStyle w:val="c2"/>
          <w:rFonts w:eastAsia="Batang"/>
          <w:color w:val="000000"/>
        </w:rPr>
        <w:t xml:space="preserve"> разовьётся его музыкальный слух.</w:t>
      </w:r>
    </w:p>
    <w:p w14:paraId="402B9FA1" w14:textId="381FCBF1" w:rsidR="005C34EE" w:rsidRPr="003B2B60" w:rsidRDefault="005C34EE" w:rsidP="00015E5F">
      <w:pPr>
        <w:pStyle w:val="c4"/>
        <w:shd w:val="clear" w:color="auto" w:fill="FFFFFF"/>
        <w:spacing w:before="0" w:beforeAutospacing="0" w:after="0" w:afterAutospacing="0" w:line="276" w:lineRule="auto"/>
        <w:ind w:right="-6" w:firstLine="709"/>
        <w:jc w:val="both"/>
        <w:rPr>
          <w:rStyle w:val="c2"/>
          <w:rFonts w:eastAsia="Batang"/>
          <w:color w:val="000000"/>
        </w:rPr>
      </w:pPr>
      <w:r w:rsidRPr="003B2B60">
        <w:rPr>
          <w:color w:val="000000"/>
          <w:shd w:val="clear" w:color="auto" w:fill="FFFFFF"/>
        </w:rPr>
        <w:t> </w:t>
      </w:r>
    </w:p>
    <w:p w14:paraId="6497B1A3" w14:textId="77777777" w:rsidR="005C34EE" w:rsidRPr="003B2B60" w:rsidRDefault="005C34EE" w:rsidP="00015E5F">
      <w:pPr>
        <w:pStyle w:val="c4"/>
        <w:shd w:val="clear" w:color="auto" w:fill="FFFFFF"/>
        <w:spacing w:before="0" w:beforeAutospacing="0" w:after="0" w:afterAutospacing="0" w:line="276" w:lineRule="auto"/>
        <w:ind w:right="-6" w:firstLine="709"/>
        <w:jc w:val="both"/>
      </w:pPr>
      <w:r w:rsidRPr="003B2B60">
        <w:rPr>
          <w:rStyle w:val="c2"/>
          <w:rFonts w:eastAsia="Batang"/>
          <w:color w:val="000000"/>
        </w:rPr>
        <w:t xml:space="preserve">Петь в младшем школьном возрасте полезно. Пение должно способствовать развитию голосовых связок, дыхательного и артикуляционного аппаратов. </w:t>
      </w:r>
      <w:proofErr w:type="spellStart"/>
      <w:r w:rsidRPr="003B2B60">
        <w:rPr>
          <w:rStyle w:val="c2"/>
          <w:rFonts w:eastAsia="Batang"/>
          <w:color w:val="000000"/>
        </w:rPr>
        <w:t>Г.П.Стулова</w:t>
      </w:r>
      <w:proofErr w:type="spellEnd"/>
      <w:r w:rsidRPr="003B2B60">
        <w:rPr>
          <w:rStyle w:val="c2"/>
          <w:rFonts w:eastAsia="Batang"/>
          <w:color w:val="000000"/>
        </w:rPr>
        <w:t xml:space="preserve">, В.К. </w:t>
      </w:r>
      <w:proofErr w:type="spellStart"/>
      <w:r w:rsidRPr="003B2B60">
        <w:rPr>
          <w:rStyle w:val="c2"/>
          <w:rFonts w:eastAsia="Batang"/>
          <w:color w:val="000000"/>
        </w:rPr>
        <w:t>Тевлина</w:t>
      </w:r>
      <w:proofErr w:type="spellEnd"/>
      <w:r w:rsidRPr="003B2B60">
        <w:rPr>
          <w:rStyle w:val="c2"/>
          <w:rFonts w:eastAsia="Batang"/>
          <w:color w:val="000000"/>
        </w:rPr>
        <w:t xml:space="preserve">, В.В. </w:t>
      </w:r>
      <w:proofErr w:type="spellStart"/>
      <w:r w:rsidRPr="003B2B60">
        <w:rPr>
          <w:rStyle w:val="c2"/>
          <w:rFonts w:eastAsia="Batang"/>
          <w:color w:val="000000"/>
        </w:rPr>
        <w:t>Федонюк</w:t>
      </w:r>
      <w:proofErr w:type="spellEnd"/>
      <w:r w:rsidRPr="003B2B60">
        <w:rPr>
          <w:rStyle w:val="c2"/>
          <w:rFonts w:eastAsia="Batang"/>
          <w:color w:val="000000"/>
        </w:rPr>
        <w:t xml:space="preserve"> и др. подчеркивают, что в вокально-хоровой работе нужно полностью исключить форсированное пение. Петь следует без напряжения, максимально </w:t>
      </w:r>
      <w:r w:rsidRPr="003B2B60">
        <w:rPr>
          <w:rStyle w:val="c2"/>
          <w:rFonts w:eastAsia="Batang"/>
          <w:color w:val="000000"/>
        </w:rPr>
        <w:lastRenderedPageBreak/>
        <w:t>естественно.  Если соблюдать эти условия, будут создаваться предпосылки к успешному развитию вокальных данных.</w:t>
      </w:r>
    </w:p>
    <w:p w14:paraId="2A86A55D" w14:textId="77777777" w:rsidR="005C34EE" w:rsidRPr="003B2B60" w:rsidRDefault="005C34EE" w:rsidP="00015E5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Со временем пение становится для школьника эстетической ценностью, которая будет обогащать всю его дальнейшую жизнь.</w:t>
      </w:r>
    </w:p>
    <w:p w14:paraId="06079BF6" w14:textId="77777777" w:rsidR="00EF0BF3" w:rsidRPr="003B2B60" w:rsidRDefault="00EF0BF3" w:rsidP="00EF0BF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/>
          <w:sz w:val="24"/>
          <w:szCs w:val="24"/>
          <w:lang w:eastAsia="ru-RU"/>
        </w:rPr>
        <w:t>Объем и сроки освоения программы</w:t>
      </w:r>
    </w:p>
    <w:p w14:paraId="6CF6F20C" w14:textId="4EB16664" w:rsidR="00EF0BF3" w:rsidRPr="003B2B60" w:rsidRDefault="00EF0BF3" w:rsidP="00EF0BF3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 xml:space="preserve">Реализация данной дополнительной общеобразовательной общеразвивающей программы вокально-хорового кружка «Хор» рассчитана на </w:t>
      </w:r>
      <w:r w:rsidRPr="003B2B60">
        <w:rPr>
          <w:rFonts w:ascii="Times New Roman" w:eastAsia="Calibri" w:hAnsi="Times New Roman" w:cs="Times New Roman"/>
          <w:sz w:val="24"/>
          <w:szCs w:val="24"/>
        </w:rPr>
        <w:t>2 года, 68 ч. (1 часа/</w:t>
      </w:r>
      <w:proofErr w:type="spellStart"/>
      <w:r w:rsidRPr="003B2B60">
        <w:rPr>
          <w:rFonts w:ascii="Times New Roman" w:eastAsia="Calibri" w:hAnsi="Times New Roman" w:cs="Times New Roman"/>
          <w:sz w:val="24"/>
          <w:szCs w:val="24"/>
        </w:rPr>
        <w:t>нед</w:t>
      </w:r>
      <w:proofErr w:type="spellEnd"/>
      <w:r w:rsidRPr="003B2B60">
        <w:rPr>
          <w:rFonts w:ascii="Times New Roman" w:eastAsia="Calibri" w:hAnsi="Times New Roman" w:cs="Times New Roman"/>
          <w:sz w:val="24"/>
          <w:szCs w:val="24"/>
        </w:rPr>
        <w:t>.), 34 учебные недели в год. При освоении программы между 1-м и 2-м годами обучения соблюдается преемственность и уровни освоения теоретических и практических вокально-хоровых навыков. Учащиеся делятся на 2 возрастные группы.</w:t>
      </w:r>
    </w:p>
    <w:p w14:paraId="58B0B3B7" w14:textId="65E7A23B" w:rsidR="00EF0BF3" w:rsidRPr="003B2B60" w:rsidRDefault="00EF0BF3" w:rsidP="00EF0BF3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B60">
        <w:rPr>
          <w:rFonts w:ascii="Times New Roman" w:eastAsia="Calibri" w:hAnsi="Times New Roman" w:cs="Times New Roman"/>
          <w:sz w:val="24"/>
          <w:szCs w:val="24"/>
        </w:rPr>
        <w:t xml:space="preserve"> год – младшие (</w:t>
      </w:r>
      <w:r w:rsidR="00253C2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9-10</w:t>
      </w: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лет</w:t>
      </w:r>
      <w:r w:rsidRPr="003B2B60">
        <w:rPr>
          <w:rFonts w:ascii="Times New Roman" w:eastAsia="Calibri" w:hAnsi="Times New Roman" w:cs="Times New Roman"/>
          <w:sz w:val="24"/>
          <w:szCs w:val="24"/>
        </w:rPr>
        <w:t xml:space="preserve">) – 34 ч. </w:t>
      </w:r>
    </w:p>
    <w:p w14:paraId="0DEB48FA" w14:textId="4C61F246" w:rsidR="00EF0BF3" w:rsidRPr="003B2B60" w:rsidRDefault="00EF0BF3" w:rsidP="00EF0BF3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B60">
        <w:rPr>
          <w:rFonts w:ascii="Times New Roman" w:eastAsia="Calibri" w:hAnsi="Times New Roman" w:cs="Times New Roman"/>
          <w:sz w:val="24"/>
          <w:szCs w:val="24"/>
        </w:rPr>
        <w:t xml:space="preserve"> год – старшие (</w:t>
      </w:r>
      <w:r w:rsidR="00253C2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11-12</w:t>
      </w: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лет</w:t>
      </w:r>
      <w:r w:rsidRPr="003B2B60">
        <w:rPr>
          <w:rFonts w:ascii="Times New Roman" w:eastAsia="Calibri" w:hAnsi="Times New Roman" w:cs="Times New Roman"/>
          <w:sz w:val="24"/>
          <w:szCs w:val="24"/>
        </w:rPr>
        <w:t xml:space="preserve">) – 34 ч. </w:t>
      </w:r>
    </w:p>
    <w:p w14:paraId="55F74C76" w14:textId="77777777" w:rsidR="00EF0BF3" w:rsidRPr="003B2B60" w:rsidRDefault="00EF0BF3" w:rsidP="00EF0BF3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/>
          <w:sz w:val="24"/>
          <w:szCs w:val="24"/>
          <w:lang w:eastAsia="ru-RU"/>
        </w:rPr>
        <w:t>Уровень программы</w:t>
      </w:r>
    </w:p>
    <w:p w14:paraId="0B3D1CB1" w14:textId="05C413C5" w:rsidR="00EF0BF3" w:rsidRPr="003B2B60" w:rsidRDefault="00EF0BF3" w:rsidP="00EF0BF3">
      <w:pPr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Реализация дополнительной общеобразовательной общеразвивающей программы вокально-хорового кружка «Хор» предполагает:</w:t>
      </w:r>
    </w:p>
    <w:p w14:paraId="42827344" w14:textId="77777777" w:rsidR="00EF0BF3" w:rsidRPr="003B2B60" w:rsidRDefault="00EF0BF3" w:rsidP="00EF0BF3">
      <w:pPr>
        <w:pStyle w:val="a4"/>
        <w:ind w:left="106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1 год обучения – стартовый уровень;</w:t>
      </w:r>
    </w:p>
    <w:p w14:paraId="218CBDB0" w14:textId="51582801" w:rsidR="00EF0BF3" w:rsidRPr="003B2B60" w:rsidRDefault="00EF0BF3" w:rsidP="00EF0BF3">
      <w:pPr>
        <w:pStyle w:val="a4"/>
        <w:ind w:left="106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2  год обучения – базовый уровень.</w:t>
      </w:r>
    </w:p>
    <w:p w14:paraId="34AB3AF2" w14:textId="77777777" w:rsidR="00EF0BF3" w:rsidRPr="003B2B60" w:rsidRDefault="00EF0BF3" w:rsidP="00EF0BF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/>
          <w:sz w:val="24"/>
          <w:szCs w:val="24"/>
          <w:lang w:eastAsia="ru-RU"/>
        </w:rPr>
        <w:t>Формы обучения</w:t>
      </w:r>
    </w:p>
    <w:p w14:paraId="2801190D" w14:textId="77777777" w:rsidR="00EF0BF3" w:rsidRPr="003B2B60" w:rsidRDefault="00EF0BF3" w:rsidP="00EF0BF3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Обучение данной программе проходит в общеобразовательном учреждении, занятия проводятся в очной форме.</w:t>
      </w:r>
    </w:p>
    <w:p w14:paraId="639F8F28" w14:textId="77777777" w:rsidR="00EF0BF3" w:rsidRPr="003B2B60" w:rsidRDefault="00EF0BF3" w:rsidP="00EF0BF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/>
          <w:sz w:val="24"/>
          <w:szCs w:val="24"/>
          <w:lang w:eastAsia="ru-RU"/>
        </w:rPr>
        <w:t>Особенности организации образовательного процесса</w:t>
      </w:r>
    </w:p>
    <w:p w14:paraId="7B43D39C" w14:textId="0DCA92A3" w:rsidR="00EF0BF3" w:rsidRPr="003B2B60" w:rsidRDefault="00EF0BF3" w:rsidP="00EF0BF3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Организация образовательного процесса происходит в соответствии с индивидуальными учебными планами, разработанными для каждой возрастной группы: 1-й год , 2-й год. </w:t>
      </w:r>
    </w:p>
    <w:p w14:paraId="7419FEF4" w14:textId="77777777" w:rsidR="00EF0BF3" w:rsidRPr="003B2B60" w:rsidRDefault="00EF0BF3" w:rsidP="00EF0BF3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Занятия построены на принципе овладения детьми основными вокально-певческими навыками. Группы подбираются в зависимости от степени усвоения ребенком программы. </w:t>
      </w:r>
    </w:p>
    <w:p w14:paraId="2456DD70" w14:textId="77777777" w:rsidR="00EF0BF3" w:rsidRPr="003B2B60" w:rsidRDefault="00EF0BF3" w:rsidP="00EF0BF3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Занятия проводятся в группах и индивидуально.</w:t>
      </w:r>
    </w:p>
    <w:p w14:paraId="3379E2D6" w14:textId="77777777" w:rsidR="00EF0BF3" w:rsidRPr="003B2B60" w:rsidRDefault="00EF0BF3" w:rsidP="00EF0BF3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Формы занятий:  </w:t>
      </w:r>
    </w:p>
    <w:p w14:paraId="65FFFAB7" w14:textId="77777777" w:rsidR="00EF0BF3" w:rsidRPr="003B2B60" w:rsidRDefault="00EF0BF3" w:rsidP="00EF0BF3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 «сводная» (общая) репетиция, где строится работа над основными компонентами хорового звучания, эмоционально-художественным образом произведения; </w:t>
      </w:r>
    </w:p>
    <w:p w14:paraId="2842298E" w14:textId="77777777" w:rsidR="00EF0BF3" w:rsidRPr="003B2B60" w:rsidRDefault="00EF0BF3" w:rsidP="00EF0BF3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индивидуальные занятия носят как корректирующий характер (работа с детьми, требующими индивидуального подхода в формировании вокально-певческих навыков), так и развивающий, направленный на работу с талантливыми и одаренными в вокальном отношении детьми;</w:t>
      </w:r>
    </w:p>
    <w:p w14:paraId="0D40F5B8" w14:textId="77777777" w:rsidR="00EF0BF3" w:rsidRPr="003B2B60" w:rsidRDefault="00EF0BF3" w:rsidP="00EF0BF3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 генеральный прогон, как отдельных произведений, так и всей программы в концертном исполнении; </w:t>
      </w:r>
    </w:p>
    <w:p w14:paraId="101F521D" w14:textId="77777777" w:rsidR="00EF0BF3" w:rsidRPr="003B2B60" w:rsidRDefault="00EF0BF3" w:rsidP="00EF0BF3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- запись хоровых произведений или всей программы с последующим прослушиванием и обсуждением вместе с участниками хорового коллектива; </w:t>
      </w:r>
    </w:p>
    <w:p w14:paraId="1C9DD3D7" w14:textId="77777777" w:rsidR="00EF0BF3" w:rsidRPr="003B2B60" w:rsidRDefault="00EF0BF3" w:rsidP="00EF0BF3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 групповые репетиции по категориям учащихся или по классам общеобразовательного блока; </w:t>
      </w:r>
    </w:p>
    <w:p w14:paraId="6DD4A682" w14:textId="77777777" w:rsidR="00EF0BF3" w:rsidRPr="003B2B60" w:rsidRDefault="00EF0BF3" w:rsidP="00EF0BF3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 просветительская деятельность; </w:t>
      </w:r>
    </w:p>
    <w:p w14:paraId="1204CD67" w14:textId="77777777" w:rsidR="00EF0BF3" w:rsidRPr="003B2B60" w:rsidRDefault="00EF0BF3" w:rsidP="00EF0BF3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участие в школьных концертах;</w:t>
      </w:r>
    </w:p>
    <w:p w14:paraId="5D48ABC7" w14:textId="77777777" w:rsidR="00EF0BF3" w:rsidRPr="003B2B60" w:rsidRDefault="00EF0BF3" w:rsidP="00EF0BF3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участие в городских и республиканских творческих конкурсах, фестивалях.</w:t>
      </w:r>
    </w:p>
    <w:p w14:paraId="47F2D672" w14:textId="77777777" w:rsidR="00EF0BF3" w:rsidRPr="003B2B60" w:rsidRDefault="00EF0BF3" w:rsidP="00EF0BF3">
      <w:pPr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Так как основной целью образовательной программы является формирование и развитие вокально-певческих навыков, то содержание групповых занятий включают в себя как теоретическую, так практическую части; причем практическая деятельность является приоритетной. Индивидуальные же занятия – исключительно практические.  </w:t>
      </w:r>
    </w:p>
    <w:p w14:paraId="4A19B57F" w14:textId="77777777" w:rsidR="00EF0BF3" w:rsidRPr="003B2B60" w:rsidRDefault="00EF0BF3" w:rsidP="00EF0BF3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Занятие может включать следующие структурные компоненты:</w:t>
      </w:r>
    </w:p>
    <w:p w14:paraId="57549A0F" w14:textId="77777777" w:rsidR="00EF0BF3" w:rsidRPr="003B2B60" w:rsidRDefault="00EF0BF3" w:rsidP="00EF0BF3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 распевания (вокальные упражнения, направленные на подготовку голосового аппарата детей к разучиванию и исполнению вокальных произведений); </w:t>
      </w:r>
    </w:p>
    <w:p w14:paraId="63A711E1" w14:textId="77777777" w:rsidR="00EF0BF3" w:rsidRPr="003B2B60" w:rsidRDefault="00EF0BF3" w:rsidP="00EF0BF3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вокально-артикуляционные упражнения (для развития и овладения навыками певческой артикуляции и дикции)</w:t>
      </w:r>
    </w:p>
    <w:p w14:paraId="1B65DC2D" w14:textId="77777777" w:rsidR="00EF0BF3" w:rsidRPr="003B2B60" w:rsidRDefault="00EF0BF3" w:rsidP="00EF0BF3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дыхательные упражнение;</w:t>
      </w:r>
    </w:p>
    <w:p w14:paraId="2DBC725B" w14:textId="77777777" w:rsidR="00EF0BF3" w:rsidRPr="003B2B60" w:rsidRDefault="00EF0BF3" w:rsidP="00EF0BF3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работа над песней;</w:t>
      </w:r>
    </w:p>
    <w:p w14:paraId="317BD5E4" w14:textId="77777777" w:rsidR="00EF0BF3" w:rsidRPr="003B2B60" w:rsidRDefault="00EF0BF3" w:rsidP="00EF0BF3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оркестровка песни инструментами шумового оркестра;</w:t>
      </w:r>
    </w:p>
    <w:p w14:paraId="76C95495" w14:textId="77777777" w:rsidR="00EF0BF3" w:rsidRPr="003B2B60" w:rsidRDefault="00EF0BF3" w:rsidP="00EF0BF3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разучивание ритмических движений к песне;</w:t>
      </w:r>
    </w:p>
    <w:p w14:paraId="24BEC048" w14:textId="77777777" w:rsidR="00EF0BF3" w:rsidRPr="003B2B60" w:rsidRDefault="00EF0BF3" w:rsidP="00EF0BF3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-теоретические понятия (элементы нотной грамоты, вокальная терминология)</w:t>
      </w:r>
    </w:p>
    <w:p w14:paraId="44E35037" w14:textId="77777777" w:rsidR="00EF0BF3" w:rsidRPr="003B2B60" w:rsidRDefault="00EF0BF3" w:rsidP="00EF0BF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/>
          <w:sz w:val="24"/>
          <w:szCs w:val="24"/>
          <w:lang w:eastAsia="ru-RU"/>
        </w:rPr>
        <w:t>Режим занятий</w:t>
      </w:r>
    </w:p>
    <w:p w14:paraId="5F892173" w14:textId="1333F889" w:rsidR="00EF0BF3" w:rsidRPr="003B2B60" w:rsidRDefault="00EF0BF3" w:rsidP="00EF0BF3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eastAsia="Calibri" w:hAnsi="Times New Roman" w:cs="Times New Roman"/>
          <w:sz w:val="24"/>
          <w:szCs w:val="24"/>
        </w:rPr>
        <w:t xml:space="preserve">Занятия в каждой группе проводятся 1 раза в неделю - групповые. Продолжительность занятий – 45 минут в каждой группе. </w:t>
      </w:r>
      <w:r w:rsidRPr="003B2B60">
        <w:rPr>
          <w:rFonts w:ascii="Times New Roman" w:hAnsi="Times New Roman" w:cs="Times New Roman"/>
          <w:sz w:val="24"/>
          <w:szCs w:val="24"/>
          <w:lang w:eastAsia="ru-RU"/>
        </w:rPr>
        <w:t>Для успешного освоения программы количество детей в группе до 15 человек.</w:t>
      </w:r>
    </w:p>
    <w:p w14:paraId="2AD51FF5" w14:textId="77777777" w:rsidR="00EF0BF3" w:rsidRPr="003B2B60" w:rsidRDefault="00EF0BF3" w:rsidP="00EF0BF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231"/>
      </w:tblGrid>
      <w:tr w:rsidR="00EF0BF3" w:rsidRPr="003B2B60" w14:paraId="615BD385" w14:textId="77777777" w:rsidTr="005E30FE">
        <w:tc>
          <w:tcPr>
            <w:tcW w:w="3114" w:type="dxa"/>
            <w:shd w:val="clear" w:color="auto" w:fill="auto"/>
          </w:tcPr>
          <w:p w14:paraId="4D37B20D" w14:textId="77777777" w:rsidR="00EF0BF3" w:rsidRPr="003B2B60" w:rsidRDefault="00EF0BF3" w:rsidP="005E30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Группа/класс</w:t>
            </w:r>
          </w:p>
        </w:tc>
        <w:tc>
          <w:tcPr>
            <w:tcW w:w="6231" w:type="dxa"/>
            <w:shd w:val="clear" w:color="auto" w:fill="auto"/>
          </w:tcPr>
          <w:p w14:paraId="2E2BCCC8" w14:textId="5301ACA0" w:rsidR="00EF0BF3" w:rsidRPr="003B2B60" w:rsidRDefault="00EF0BF3" w:rsidP="005E30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Групповые </w:t>
            </w:r>
          </w:p>
        </w:tc>
      </w:tr>
      <w:tr w:rsidR="00EF0BF3" w:rsidRPr="003B2B60" w14:paraId="3E88408B" w14:textId="77777777" w:rsidTr="005E30FE">
        <w:tc>
          <w:tcPr>
            <w:tcW w:w="3114" w:type="dxa"/>
            <w:shd w:val="clear" w:color="auto" w:fill="auto"/>
          </w:tcPr>
          <w:p w14:paraId="1ACE7E5E" w14:textId="1F03FF0A" w:rsidR="00EF0BF3" w:rsidRPr="003B2B60" w:rsidRDefault="00EF0BF3" w:rsidP="005E30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Calibri" w:hAnsi="Times New Roman" w:cs="Times New Roman"/>
                <w:sz w:val="24"/>
                <w:szCs w:val="24"/>
              </w:rPr>
              <w:t>1 группа (</w:t>
            </w:r>
            <w:r w:rsidR="00253C2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53C2C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-10</w:t>
            </w:r>
            <w:r w:rsidRPr="003B2B60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лет</w:t>
            </w:r>
            <w:r w:rsidRPr="003B2B6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31" w:type="dxa"/>
            <w:shd w:val="clear" w:color="auto" w:fill="auto"/>
          </w:tcPr>
          <w:p w14:paraId="72A85315" w14:textId="36CB9D45" w:rsidR="00EF0BF3" w:rsidRPr="003B2B60" w:rsidRDefault="00EF0BF3" w:rsidP="005E30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Calibri" w:hAnsi="Times New Roman" w:cs="Times New Roman"/>
                <w:sz w:val="24"/>
                <w:szCs w:val="24"/>
              </w:rPr>
              <w:t>1 часа/</w:t>
            </w:r>
            <w:proofErr w:type="spellStart"/>
            <w:r w:rsidRPr="003B2B60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3B2B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F0BF3" w:rsidRPr="003B2B60" w14:paraId="45E71348" w14:textId="77777777" w:rsidTr="005E30FE">
        <w:tc>
          <w:tcPr>
            <w:tcW w:w="3114" w:type="dxa"/>
            <w:shd w:val="clear" w:color="auto" w:fill="auto"/>
          </w:tcPr>
          <w:p w14:paraId="0C20EE57" w14:textId="69D1DD37" w:rsidR="00EF0BF3" w:rsidRPr="003B2B60" w:rsidRDefault="00253C2C" w:rsidP="005E30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группа (11-12</w:t>
            </w:r>
            <w:r w:rsidR="00EF0BF3" w:rsidRPr="003B2B60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лет</w:t>
            </w:r>
            <w:r w:rsidR="00EF0BF3" w:rsidRPr="003B2B6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31" w:type="dxa"/>
            <w:shd w:val="clear" w:color="auto" w:fill="auto"/>
          </w:tcPr>
          <w:p w14:paraId="2BCF2C66" w14:textId="6F7B7E57" w:rsidR="00EF0BF3" w:rsidRPr="003B2B60" w:rsidRDefault="00EF0BF3" w:rsidP="005E30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Calibri" w:hAnsi="Times New Roman" w:cs="Times New Roman"/>
                <w:sz w:val="24"/>
                <w:szCs w:val="24"/>
              </w:rPr>
              <w:t>1 часа/</w:t>
            </w:r>
            <w:proofErr w:type="spellStart"/>
            <w:r w:rsidRPr="003B2B60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3B2B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F0BF3" w:rsidRPr="003B2B60" w14:paraId="4BE7C4BE" w14:textId="77777777" w:rsidTr="00EF0BF3">
        <w:tc>
          <w:tcPr>
            <w:tcW w:w="9345" w:type="dxa"/>
            <w:gridSpan w:val="2"/>
            <w:shd w:val="clear" w:color="auto" w:fill="auto"/>
          </w:tcPr>
          <w:p w14:paraId="1DBF3883" w14:textId="431A34A3" w:rsidR="00EF0BF3" w:rsidRPr="003B2B60" w:rsidRDefault="00EF0BF3" w:rsidP="005E30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Calibri" w:hAnsi="Times New Roman" w:cs="Times New Roman"/>
                <w:sz w:val="24"/>
                <w:szCs w:val="24"/>
              </w:rPr>
              <w:t>Итого:         2 часов/</w:t>
            </w:r>
            <w:proofErr w:type="spellStart"/>
            <w:r w:rsidRPr="003B2B60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3B2B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15738DFC" w14:textId="77777777" w:rsidR="00EF0BF3" w:rsidRPr="003B2B60" w:rsidRDefault="00EF0BF3" w:rsidP="00EF0BF3">
      <w:pPr>
        <w:tabs>
          <w:tab w:val="left" w:pos="1134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3B2CF89" w14:textId="38E332C7" w:rsidR="00EF0BF3" w:rsidRPr="00015E5F" w:rsidRDefault="00EF0BF3" w:rsidP="00015E5F">
      <w:pPr>
        <w:numPr>
          <w:ilvl w:val="1"/>
          <w:numId w:val="5"/>
        </w:numPr>
        <w:tabs>
          <w:tab w:val="left" w:pos="1134"/>
        </w:tabs>
        <w:spacing w:after="0"/>
        <w:ind w:left="3686" w:hanging="311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/>
          <w:sz w:val="24"/>
          <w:szCs w:val="24"/>
          <w:lang w:eastAsia="ru-RU"/>
        </w:rPr>
        <w:t>Цель и задачи программы</w:t>
      </w:r>
    </w:p>
    <w:p w14:paraId="7DD05B5C" w14:textId="77777777" w:rsidR="00EF0BF3" w:rsidRPr="003B2B60" w:rsidRDefault="00EF0BF3" w:rsidP="00EF0BF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Цель:</w:t>
      </w:r>
      <w:r w:rsidRPr="003B2B60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Развитие творческой личности ребенка посредством приобщение его к вокально-хоровому искусству. Создание условий для формирования и развития музыкально-певческих способностей и основ сценического поведения. </w:t>
      </w:r>
    </w:p>
    <w:p w14:paraId="3D4DD926" w14:textId="77777777" w:rsidR="00EF0BF3" w:rsidRPr="003B2B60" w:rsidRDefault="00EF0BF3" w:rsidP="00EF0BF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u w:val="single"/>
          <w:lang w:eastAsia="ru-RU"/>
        </w:rPr>
        <w:t>Цель первого года обучения:</w:t>
      </w:r>
      <w:r w:rsidRPr="003B2B60">
        <w:rPr>
          <w:rFonts w:ascii="Times New Roman" w:hAnsi="Times New Roman" w:cs="Times New Roman"/>
          <w:sz w:val="24"/>
          <w:szCs w:val="24"/>
          <w:lang w:eastAsia="ru-RU"/>
        </w:rPr>
        <w:t xml:space="preserve"> знакомство и вовлечение учащихся в мир музыкально-певческого искусства.</w:t>
      </w:r>
    </w:p>
    <w:p w14:paraId="6E90630A" w14:textId="77777777" w:rsidR="00EF0BF3" w:rsidRPr="003B2B60" w:rsidRDefault="00EF0BF3" w:rsidP="00EF0BF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u w:val="single"/>
          <w:lang w:eastAsia="ru-RU"/>
        </w:rPr>
        <w:t>Цель второго года обучения:</w:t>
      </w:r>
      <w:r w:rsidRPr="003B2B60">
        <w:rPr>
          <w:rFonts w:ascii="Times New Roman" w:hAnsi="Times New Roman" w:cs="Times New Roman"/>
          <w:sz w:val="24"/>
          <w:szCs w:val="24"/>
          <w:lang w:eastAsia="ru-RU"/>
        </w:rPr>
        <w:t xml:space="preserve"> содействие развитию вокально-певческих навыков и музыкально-теоретических знаний.</w:t>
      </w:r>
    </w:p>
    <w:p w14:paraId="59727C13" w14:textId="77777777" w:rsidR="00EF0BF3" w:rsidRPr="003B2B60" w:rsidRDefault="00EF0BF3" w:rsidP="00EF0BF3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14:paraId="180ECD0E" w14:textId="77777777" w:rsidR="00EF0BF3" w:rsidRPr="003B2B60" w:rsidRDefault="00EF0BF3" w:rsidP="00EF0BF3">
      <w:pPr>
        <w:spacing w:after="12" w:line="249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B2B60">
        <w:rPr>
          <w:rFonts w:ascii="Times New Roman" w:hAnsi="Times New Roman" w:cs="Times New Roman"/>
          <w:sz w:val="24"/>
          <w:szCs w:val="24"/>
          <w:u w:val="single"/>
        </w:rPr>
        <w:t>Обучающие:</w:t>
      </w:r>
    </w:p>
    <w:p w14:paraId="0ADD57FF" w14:textId="77777777" w:rsidR="00EF0BF3" w:rsidRPr="003B2B60" w:rsidRDefault="00EF0BF3" w:rsidP="00EF0BF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 xml:space="preserve">- способствовать формированию основных вокально-певческих навыков;  </w:t>
      </w:r>
    </w:p>
    <w:p w14:paraId="6885972B" w14:textId="77777777" w:rsidR="00EF0BF3" w:rsidRPr="003B2B60" w:rsidRDefault="00EF0BF3" w:rsidP="00EF0BF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-  способствовать усвоению навыков сольного и ансамблевого исполнения;</w:t>
      </w:r>
    </w:p>
    <w:p w14:paraId="68053C0A" w14:textId="77777777" w:rsidR="00EF0BF3" w:rsidRPr="003B2B60" w:rsidRDefault="00EF0BF3" w:rsidP="00EF0BF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- формировать теоретические понятия, связанные с вокальным искусством;</w:t>
      </w:r>
    </w:p>
    <w:p w14:paraId="2BDD294B" w14:textId="77777777" w:rsidR="00EF0BF3" w:rsidRPr="003B2B60" w:rsidRDefault="00EF0BF3" w:rsidP="00EF0BF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- обучать знаниям нотной грамоты и навыкам сольфеджио</w:t>
      </w:r>
    </w:p>
    <w:p w14:paraId="5E85FE08" w14:textId="77777777" w:rsidR="00EF0BF3" w:rsidRPr="003B2B60" w:rsidRDefault="00EF0BF3" w:rsidP="00EF0BF3">
      <w:pPr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3B2B60">
        <w:rPr>
          <w:rFonts w:ascii="Times New Roman" w:hAnsi="Times New Roman" w:cs="Times New Roman"/>
          <w:sz w:val="24"/>
          <w:szCs w:val="24"/>
          <w:u w:val="single"/>
          <w:lang w:eastAsia="ru-RU"/>
        </w:rPr>
        <w:t>Равивающие</w:t>
      </w:r>
      <w:proofErr w:type="spellEnd"/>
      <w:r w:rsidRPr="003B2B60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: </w:t>
      </w:r>
    </w:p>
    <w:p w14:paraId="556F664D" w14:textId="77777777" w:rsidR="00EF0BF3" w:rsidRPr="003B2B60" w:rsidRDefault="00EF0BF3" w:rsidP="00EF0BF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- развивать общие музыкальные способности учащихся: ладовый и мелодический слух, чувство ритма, чувство формы, музыкально-слуховые представления;</w:t>
      </w:r>
    </w:p>
    <w:p w14:paraId="2DB4794E" w14:textId="77777777" w:rsidR="00EF0BF3" w:rsidRPr="003B2B60" w:rsidRDefault="00EF0BF3" w:rsidP="00EF0BF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- развивать координацию слуха и голоса;</w:t>
      </w:r>
    </w:p>
    <w:p w14:paraId="7F9E7D4C" w14:textId="77777777" w:rsidR="00EF0BF3" w:rsidRPr="003B2B60" w:rsidRDefault="00EF0BF3" w:rsidP="00EF0BF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 xml:space="preserve">- развивать вокально-хоровые певческие навыки: чистое интонирование, певческое дыхание, формирование голосового аппарата (дикция и артикуляция), способы </w:t>
      </w:r>
      <w:proofErr w:type="spellStart"/>
      <w:r w:rsidRPr="003B2B60">
        <w:rPr>
          <w:rFonts w:ascii="Times New Roman" w:hAnsi="Times New Roman" w:cs="Times New Roman"/>
          <w:sz w:val="24"/>
          <w:szCs w:val="24"/>
          <w:lang w:eastAsia="ru-RU"/>
        </w:rPr>
        <w:t>звуковедения</w:t>
      </w:r>
      <w:proofErr w:type="spellEnd"/>
      <w:r w:rsidRPr="003B2B60">
        <w:rPr>
          <w:rFonts w:ascii="Times New Roman" w:hAnsi="Times New Roman" w:cs="Times New Roman"/>
          <w:sz w:val="24"/>
          <w:szCs w:val="24"/>
          <w:lang w:eastAsia="ru-RU"/>
        </w:rPr>
        <w:t>, сольное и ансамблевое исполнение, правильная певческая осанка;</w:t>
      </w:r>
    </w:p>
    <w:p w14:paraId="7E39D640" w14:textId="77777777" w:rsidR="00EF0BF3" w:rsidRPr="003B2B60" w:rsidRDefault="00EF0BF3" w:rsidP="00EF0BF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- развивать навыки художественно-эстетического восприятия области «искусство»;</w:t>
      </w:r>
    </w:p>
    <w:p w14:paraId="0BDD4905" w14:textId="77777777" w:rsidR="00EF0BF3" w:rsidRPr="003B2B60" w:rsidRDefault="00EF0BF3" w:rsidP="00EF0BF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- приобщать к концертной деятельности</w:t>
      </w:r>
    </w:p>
    <w:p w14:paraId="4346EA5B" w14:textId="77777777" w:rsidR="00EF0BF3" w:rsidRPr="003B2B60" w:rsidRDefault="00EF0BF3" w:rsidP="00EF0BF3">
      <w:pPr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Воспитательные: </w:t>
      </w:r>
    </w:p>
    <w:p w14:paraId="12997EFA" w14:textId="77777777" w:rsidR="00EF0BF3" w:rsidRPr="003B2B60" w:rsidRDefault="00EF0BF3" w:rsidP="00EF0BF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 xml:space="preserve">- воспитывать у детей любовь к музыке, хоровому искусству; </w:t>
      </w:r>
    </w:p>
    <w:p w14:paraId="25A8EF19" w14:textId="77777777" w:rsidR="00EF0BF3" w:rsidRPr="003B2B60" w:rsidRDefault="00EF0BF3" w:rsidP="00EF0BF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- побуждать к песенному творчеству и самовыражению;</w:t>
      </w:r>
    </w:p>
    <w:p w14:paraId="5CE96759" w14:textId="77777777" w:rsidR="00EF0BF3" w:rsidRPr="003B2B60" w:rsidRDefault="00EF0BF3" w:rsidP="00EF0BF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- формировать основы певческой, сценической культуры;</w:t>
      </w:r>
    </w:p>
    <w:p w14:paraId="012EB64D" w14:textId="77777777" w:rsidR="00EF0BF3" w:rsidRPr="003B2B60" w:rsidRDefault="00EF0BF3" w:rsidP="00EF0BF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 xml:space="preserve">- через совместную коллективную деятельность формировать у детей нравственные, духовные, патриотические чувства, чувство товарищества и коллективизма; </w:t>
      </w:r>
    </w:p>
    <w:p w14:paraId="3D619AD8" w14:textId="66217E16" w:rsidR="00EF0BF3" w:rsidRPr="003B2B60" w:rsidRDefault="00EF0BF3" w:rsidP="00EF0BF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- развива</w:t>
      </w:r>
      <w:r w:rsidR="00015E5F">
        <w:rPr>
          <w:rFonts w:ascii="Times New Roman" w:hAnsi="Times New Roman" w:cs="Times New Roman"/>
          <w:sz w:val="24"/>
          <w:szCs w:val="24"/>
          <w:lang w:eastAsia="ru-RU"/>
        </w:rPr>
        <w:t>ть музыкально-эстетический вкус</w:t>
      </w:r>
    </w:p>
    <w:p w14:paraId="647E1879" w14:textId="77777777" w:rsidR="00EF0BF3" w:rsidRPr="003B2B60" w:rsidRDefault="00EF0BF3" w:rsidP="00EF0BF3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/>
          <w:sz w:val="24"/>
          <w:szCs w:val="24"/>
          <w:lang w:eastAsia="ru-RU"/>
        </w:rPr>
        <w:t>1.3. Воспитательный потенциал дополнительной общеобразовательной общеразвивающей программы</w:t>
      </w:r>
    </w:p>
    <w:p w14:paraId="547DC926" w14:textId="77777777" w:rsidR="00EF0BF3" w:rsidRPr="003B2B60" w:rsidRDefault="00EF0BF3" w:rsidP="00EF0BF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Воспитательный потенциал данного курса обеспечивает реализацию следующих целевых приоритетов воспитания обучающихся: культурного и духовного богатства общества формирования ощущения человеком полноты проживаемой жизни, которое дают ему чтение, музыка, искусство, театр и творческое самовыражение.</w:t>
      </w:r>
    </w:p>
    <w:p w14:paraId="789AA5EC" w14:textId="77777777" w:rsidR="00EF0BF3" w:rsidRPr="003B2B60" w:rsidRDefault="00EF0BF3" w:rsidP="00EF0BF3">
      <w:pPr>
        <w:pStyle w:val="ParaAttribute10"/>
        <w:spacing w:line="276" w:lineRule="auto"/>
        <w:rPr>
          <w:sz w:val="24"/>
          <w:szCs w:val="24"/>
        </w:rPr>
      </w:pPr>
      <w:r w:rsidRPr="003B2B60">
        <w:rPr>
          <w:rStyle w:val="CharAttribute484"/>
          <w:rFonts w:eastAsia="№Е"/>
          <w:bCs/>
          <w:i w:val="0"/>
          <w:iCs/>
          <w:sz w:val="24"/>
          <w:szCs w:val="24"/>
        </w:rPr>
        <w:tab/>
        <w:t xml:space="preserve">Приоритетом является </w:t>
      </w:r>
      <w:r w:rsidRPr="003B2B60">
        <w:rPr>
          <w:rStyle w:val="CharAttribute484"/>
          <w:rFonts w:eastAsia="Calibri"/>
          <w:i w:val="0"/>
          <w:sz w:val="24"/>
          <w:szCs w:val="24"/>
        </w:rPr>
        <w:t xml:space="preserve">создание благоприятных условий для усвоения обучающимися социально значимых знаний – знаний основных </w:t>
      </w:r>
      <w:r w:rsidRPr="003B2B60">
        <w:rPr>
          <w:sz w:val="24"/>
          <w:szCs w:val="24"/>
        </w:rPr>
        <w:t xml:space="preserve">норм и традиций того общества, в котором они живут. </w:t>
      </w:r>
    </w:p>
    <w:p w14:paraId="5FDC36E2" w14:textId="77777777" w:rsidR="00EF0BF3" w:rsidRPr="003B2B60" w:rsidRDefault="00EF0BF3" w:rsidP="00EF0BF3">
      <w:pPr>
        <w:ind w:firstLine="709"/>
        <w:jc w:val="both"/>
        <w:rPr>
          <w:rStyle w:val="CharAttribute484"/>
          <w:rFonts w:eastAsia="Calibri" w:hAnsi="Times New Roman" w:cs="Times New Roman"/>
          <w:i w:val="0"/>
          <w:sz w:val="24"/>
          <w:szCs w:val="24"/>
        </w:rPr>
      </w:pPr>
      <w:r w:rsidRPr="003B2B60">
        <w:rPr>
          <w:rStyle w:val="CharAttribute484"/>
          <w:rFonts w:eastAsia="Calibri" w:hAnsi="Times New Roman" w:cs="Times New Roman"/>
          <w:i w:val="0"/>
          <w:sz w:val="24"/>
          <w:szCs w:val="24"/>
        </w:rPr>
        <w:t xml:space="preserve">Выделение данного приоритета </w:t>
      </w:r>
      <w:r w:rsidRPr="003B2B60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связано с особенностями обучающихся младшего школьного возраста: </w:t>
      </w:r>
      <w:r w:rsidRPr="003B2B60">
        <w:rPr>
          <w:rStyle w:val="CharAttribute484"/>
          <w:rFonts w:eastAsia="Calibri" w:hAnsi="Times New Roman" w:cs="Times New Roman"/>
          <w:i w:val="0"/>
          <w:sz w:val="24"/>
          <w:szCs w:val="24"/>
        </w:rPr>
        <w:t>с их потребностью самоутвердиться в своем новом социальном статусе – статусе обучающегося, то есть научиться соответствовать предъявляемым к носителям данного статуса нормам и принятым традициям поведения.</w:t>
      </w:r>
    </w:p>
    <w:p w14:paraId="1E326886" w14:textId="77777777" w:rsidR="00EF0BF3" w:rsidRPr="003B2B60" w:rsidRDefault="00EF0BF3" w:rsidP="00EF0BF3">
      <w:pPr>
        <w:ind w:firstLine="709"/>
        <w:rPr>
          <w:rStyle w:val="CharAttribute3"/>
          <w:rFonts w:hAnsi="Times New Roman" w:cs="Times New Roman"/>
          <w:sz w:val="24"/>
          <w:szCs w:val="24"/>
        </w:rPr>
      </w:pPr>
      <w:r w:rsidRPr="003B2B60">
        <w:rPr>
          <w:rStyle w:val="CharAttribute484"/>
          <w:rFonts w:eastAsia="Calibri" w:hAnsi="Times New Roman" w:cs="Times New Roman"/>
          <w:i w:val="0"/>
          <w:sz w:val="24"/>
          <w:szCs w:val="24"/>
        </w:rPr>
        <w:t xml:space="preserve"> К наиболее важным из них относятся следующие: </w:t>
      </w:r>
      <w:r w:rsidRPr="003B2B60">
        <w:rPr>
          <w:rStyle w:val="CharAttribute3"/>
          <w:rFonts w:hAnsi="Times New Roman" w:cs="Times New Roman"/>
          <w:sz w:val="24"/>
          <w:szCs w:val="24"/>
        </w:rPr>
        <w:t xml:space="preserve"> </w:t>
      </w:r>
    </w:p>
    <w:p w14:paraId="0EE0B027" w14:textId="77777777" w:rsidR="00EF0BF3" w:rsidRPr="003B2B60" w:rsidRDefault="00EF0BF3" w:rsidP="00EF0BF3">
      <w:pPr>
        <w:pStyle w:val="a7"/>
        <w:numPr>
          <w:ilvl w:val="0"/>
          <w:numId w:val="6"/>
        </w:numPr>
        <w:spacing w:line="276" w:lineRule="auto"/>
        <w:ind w:left="426" w:hanging="426"/>
        <w:jc w:val="both"/>
        <w:rPr>
          <w:rStyle w:val="CharAttribute3"/>
          <w:rFonts w:hAnsi="Times New Roman"/>
          <w:color w:val="auto"/>
          <w:sz w:val="24"/>
          <w:szCs w:val="24"/>
          <w:u w:val="none"/>
        </w:rPr>
      </w:pPr>
      <w:r w:rsidRPr="003B2B60">
        <w:rPr>
          <w:rStyle w:val="CharAttribute3"/>
          <w:rFonts w:hAnsi="Times New Roman"/>
          <w:color w:val="auto"/>
          <w:sz w:val="24"/>
          <w:szCs w:val="24"/>
          <w:u w:val="none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обучающегося домашнюю работу, помогая старшим;</w:t>
      </w:r>
    </w:p>
    <w:p w14:paraId="5CD288FB" w14:textId="77777777" w:rsidR="00EF0BF3" w:rsidRPr="003B2B60" w:rsidRDefault="00EF0BF3" w:rsidP="00EF0BF3">
      <w:pPr>
        <w:pStyle w:val="a7"/>
        <w:numPr>
          <w:ilvl w:val="0"/>
          <w:numId w:val="6"/>
        </w:numPr>
        <w:spacing w:line="276" w:lineRule="auto"/>
        <w:ind w:left="426" w:hanging="426"/>
        <w:jc w:val="both"/>
        <w:rPr>
          <w:rStyle w:val="CharAttribute3"/>
          <w:rFonts w:hAnsi="Times New Roman"/>
          <w:color w:val="auto"/>
          <w:sz w:val="24"/>
          <w:szCs w:val="24"/>
          <w:u w:val="none"/>
        </w:rPr>
      </w:pPr>
      <w:r w:rsidRPr="003B2B60">
        <w:rPr>
          <w:rStyle w:val="CharAttribute3"/>
          <w:rFonts w:hAnsi="Times New Roman"/>
          <w:color w:val="auto"/>
          <w:sz w:val="24"/>
          <w:szCs w:val="24"/>
          <w:u w:val="none"/>
        </w:rPr>
        <w:t xml:space="preserve">быть трудолюбивым, следуя принципу «делу </w:t>
      </w:r>
      <w:r w:rsidRPr="003B2B60">
        <w:rPr>
          <w:rFonts w:ascii="Times New Roman" w:hAnsi="Times New Roman"/>
          <w:color w:val="auto"/>
          <w:sz w:val="24"/>
          <w:szCs w:val="24"/>
          <w:u w:val="none"/>
        </w:rPr>
        <w:t>—</w:t>
      </w:r>
      <w:r w:rsidRPr="003B2B60">
        <w:rPr>
          <w:rStyle w:val="CharAttribute3"/>
          <w:rFonts w:hAnsi="Times New Roman"/>
          <w:color w:val="auto"/>
          <w:sz w:val="24"/>
          <w:szCs w:val="24"/>
          <w:u w:val="none"/>
        </w:rPr>
        <w:t xml:space="preserve"> время, потехе </w:t>
      </w:r>
      <w:r w:rsidRPr="003B2B60">
        <w:rPr>
          <w:rFonts w:ascii="Times New Roman" w:hAnsi="Times New Roman"/>
          <w:color w:val="auto"/>
          <w:sz w:val="24"/>
          <w:szCs w:val="24"/>
          <w:u w:val="none"/>
        </w:rPr>
        <w:t>—</w:t>
      </w:r>
      <w:r w:rsidRPr="003B2B60">
        <w:rPr>
          <w:rStyle w:val="CharAttribute3"/>
          <w:rFonts w:hAnsi="Times New Roman"/>
          <w:color w:val="auto"/>
          <w:sz w:val="24"/>
          <w:szCs w:val="24"/>
          <w:u w:val="none"/>
        </w:rPr>
        <w:t xml:space="preserve"> час» как в учебных занятиях, так и в домашних делах, доводить начатое дело до конца;</w:t>
      </w:r>
    </w:p>
    <w:p w14:paraId="13DDE399" w14:textId="77777777" w:rsidR="00EF0BF3" w:rsidRPr="003B2B60" w:rsidRDefault="00EF0BF3" w:rsidP="00EF0BF3">
      <w:pPr>
        <w:pStyle w:val="a7"/>
        <w:numPr>
          <w:ilvl w:val="0"/>
          <w:numId w:val="6"/>
        </w:numPr>
        <w:spacing w:line="276" w:lineRule="auto"/>
        <w:ind w:left="426" w:hanging="426"/>
        <w:jc w:val="both"/>
        <w:rPr>
          <w:rStyle w:val="CharAttribute3"/>
          <w:rFonts w:hAnsi="Times New Roman"/>
          <w:color w:val="auto"/>
          <w:sz w:val="24"/>
          <w:szCs w:val="24"/>
          <w:u w:val="none"/>
        </w:rPr>
      </w:pPr>
      <w:r w:rsidRPr="003B2B60">
        <w:rPr>
          <w:rStyle w:val="CharAttribute3"/>
          <w:rFonts w:hAnsi="Times New Roman"/>
          <w:color w:val="auto"/>
          <w:sz w:val="24"/>
          <w:szCs w:val="24"/>
          <w:u w:val="none"/>
        </w:rPr>
        <w:t xml:space="preserve">знать и любить свою Родину – свой родной дом, двор, улицу, город, село, свою страну; </w:t>
      </w:r>
    </w:p>
    <w:p w14:paraId="427112F6" w14:textId="77777777" w:rsidR="00EF0BF3" w:rsidRPr="003B2B60" w:rsidRDefault="00EF0BF3" w:rsidP="00EF0BF3">
      <w:pPr>
        <w:pStyle w:val="a7"/>
        <w:numPr>
          <w:ilvl w:val="0"/>
          <w:numId w:val="6"/>
        </w:numPr>
        <w:spacing w:line="276" w:lineRule="auto"/>
        <w:ind w:left="426" w:hanging="426"/>
        <w:jc w:val="both"/>
        <w:rPr>
          <w:rStyle w:val="CharAttribute3"/>
          <w:rFonts w:hAnsi="Times New Roman"/>
          <w:color w:val="auto"/>
          <w:sz w:val="24"/>
          <w:szCs w:val="24"/>
          <w:u w:val="none"/>
        </w:rPr>
      </w:pPr>
      <w:r w:rsidRPr="003B2B60">
        <w:rPr>
          <w:rStyle w:val="CharAttribute3"/>
          <w:rFonts w:hAnsi="Times New Roman"/>
          <w:color w:val="auto"/>
          <w:sz w:val="24"/>
          <w:szCs w:val="24"/>
          <w:u w:val="none"/>
        </w:rPr>
        <w:t xml:space="preserve">проявлять миролюбие – не затевать конфликтов и стремиться решать спорные вопросы, не прибегая к силе; </w:t>
      </w:r>
    </w:p>
    <w:p w14:paraId="06F151EB" w14:textId="77777777" w:rsidR="00EF0BF3" w:rsidRPr="003B2B60" w:rsidRDefault="00EF0BF3" w:rsidP="00EF0BF3">
      <w:pPr>
        <w:pStyle w:val="a7"/>
        <w:numPr>
          <w:ilvl w:val="0"/>
          <w:numId w:val="6"/>
        </w:numPr>
        <w:spacing w:line="276" w:lineRule="auto"/>
        <w:ind w:left="426" w:hanging="426"/>
        <w:jc w:val="both"/>
        <w:rPr>
          <w:rStyle w:val="CharAttribute3"/>
          <w:rFonts w:hAnsi="Times New Roman"/>
          <w:color w:val="auto"/>
          <w:sz w:val="24"/>
          <w:szCs w:val="24"/>
          <w:u w:val="none"/>
        </w:rPr>
      </w:pPr>
      <w:r w:rsidRPr="003B2B60">
        <w:rPr>
          <w:rStyle w:val="CharAttribute3"/>
          <w:rFonts w:hAnsi="Times New Roman"/>
          <w:color w:val="auto"/>
          <w:sz w:val="24"/>
          <w:szCs w:val="24"/>
          <w:u w:val="none"/>
        </w:rPr>
        <w:t>стремиться узнавать что-то новое, проявлять любознательность, ценить знания;</w:t>
      </w:r>
    </w:p>
    <w:p w14:paraId="72E06315" w14:textId="77777777" w:rsidR="00EF0BF3" w:rsidRPr="003B2B60" w:rsidRDefault="00EF0BF3" w:rsidP="00EF0BF3">
      <w:pPr>
        <w:pStyle w:val="a7"/>
        <w:numPr>
          <w:ilvl w:val="0"/>
          <w:numId w:val="6"/>
        </w:numPr>
        <w:spacing w:line="276" w:lineRule="auto"/>
        <w:ind w:left="426" w:hanging="426"/>
        <w:jc w:val="both"/>
        <w:rPr>
          <w:rStyle w:val="CharAttribute3"/>
          <w:rFonts w:hAnsi="Times New Roman"/>
          <w:color w:val="auto"/>
          <w:sz w:val="24"/>
          <w:szCs w:val="24"/>
          <w:u w:val="none"/>
        </w:rPr>
      </w:pPr>
      <w:r w:rsidRPr="003B2B60">
        <w:rPr>
          <w:rStyle w:val="CharAttribute3"/>
          <w:rFonts w:hAnsi="Times New Roman"/>
          <w:color w:val="auto"/>
          <w:sz w:val="24"/>
          <w:szCs w:val="24"/>
          <w:u w:val="none"/>
        </w:rPr>
        <w:t>быть вежливым и опрятным, скромным и приветливым;</w:t>
      </w:r>
    </w:p>
    <w:p w14:paraId="25461E1B" w14:textId="77777777" w:rsidR="00EF0BF3" w:rsidRPr="003B2B60" w:rsidRDefault="00EF0BF3" w:rsidP="00EF0BF3">
      <w:pPr>
        <w:pStyle w:val="a7"/>
        <w:numPr>
          <w:ilvl w:val="0"/>
          <w:numId w:val="6"/>
        </w:numPr>
        <w:spacing w:line="276" w:lineRule="auto"/>
        <w:ind w:left="426" w:hanging="426"/>
        <w:jc w:val="both"/>
        <w:rPr>
          <w:rStyle w:val="CharAttribute3"/>
          <w:rFonts w:hAnsi="Times New Roman"/>
          <w:color w:val="auto"/>
          <w:sz w:val="24"/>
          <w:szCs w:val="24"/>
          <w:u w:val="none"/>
        </w:rPr>
      </w:pPr>
      <w:r w:rsidRPr="003B2B60">
        <w:rPr>
          <w:rStyle w:val="CharAttribute3"/>
          <w:rFonts w:hAnsi="Times New Roman"/>
          <w:color w:val="auto"/>
          <w:sz w:val="24"/>
          <w:szCs w:val="24"/>
          <w:u w:val="none"/>
        </w:rPr>
        <w:t xml:space="preserve">соблюдать правила личной гигиены, режим дня, вести здоровый образ жизни; </w:t>
      </w:r>
    </w:p>
    <w:p w14:paraId="0DFDC6DB" w14:textId="77777777" w:rsidR="00EF0BF3" w:rsidRPr="003B2B60" w:rsidRDefault="00EF0BF3" w:rsidP="00EF0BF3">
      <w:pPr>
        <w:pStyle w:val="a7"/>
        <w:numPr>
          <w:ilvl w:val="0"/>
          <w:numId w:val="6"/>
        </w:numPr>
        <w:spacing w:line="276" w:lineRule="auto"/>
        <w:ind w:left="426" w:hanging="426"/>
        <w:jc w:val="both"/>
        <w:rPr>
          <w:rStyle w:val="CharAttribute3"/>
          <w:rFonts w:hAnsi="Times New Roman"/>
          <w:color w:val="auto"/>
          <w:sz w:val="24"/>
          <w:szCs w:val="24"/>
          <w:u w:val="none"/>
        </w:rPr>
      </w:pPr>
      <w:r w:rsidRPr="003B2B60">
        <w:rPr>
          <w:rStyle w:val="CharAttribute3"/>
          <w:rFonts w:hAnsi="Times New Roman"/>
          <w:color w:val="auto"/>
          <w:sz w:val="24"/>
          <w:szCs w:val="24"/>
          <w:u w:val="none"/>
        </w:rPr>
        <w:t xml:space="preserve"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</w:t>
      </w:r>
    </w:p>
    <w:p w14:paraId="5BC27941" w14:textId="77777777" w:rsidR="00EF0BF3" w:rsidRPr="003B2B60" w:rsidRDefault="00EF0BF3" w:rsidP="00EF0BF3">
      <w:pPr>
        <w:pStyle w:val="a7"/>
        <w:numPr>
          <w:ilvl w:val="0"/>
          <w:numId w:val="6"/>
        </w:numPr>
        <w:spacing w:line="276" w:lineRule="auto"/>
        <w:ind w:left="426" w:hanging="426"/>
        <w:jc w:val="both"/>
        <w:rPr>
          <w:rStyle w:val="CharAttribute3"/>
          <w:rFonts w:hAnsi="Times New Roman"/>
          <w:color w:val="auto"/>
          <w:sz w:val="24"/>
          <w:szCs w:val="24"/>
          <w:u w:val="none"/>
        </w:rPr>
      </w:pPr>
      <w:r w:rsidRPr="003B2B60">
        <w:rPr>
          <w:rStyle w:val="CharAttribute3"/>
          <w:rFonts w:hAnsi="Times New Roman"/>
          <w:color w:val="auto"/>
          <w:sz w:val="24"/>
          <w:szCs w:val="24"/>
          <w:u w:val="none"/>
        </w:rPr>
        <w:t>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14:paraId="4EB28735" w14:textId="77777777" w:rsidR="00EF0BF3" w:rsidRPr="003B2B60" w:rsidRDefault="00EF0BF3" w:rsidP="00EF0BF3">
      <w:pPr>
        <w:pStyle w:val="a7"/>
        <w:numPr>
          <w:ilvl w:val="0"/>
          <w:numId w:val="6"/>
        </w:numPr>
        <w:spacing w:line="276" w:lineRule="auto"/>
        <w:ind w:left="426" w:hanging="426"/>
        <w:jc w:val="both"/>
        <w:rPr>
          <w:rStyle w:val="CharAttribute3"/>
          <w:rFonts w:hAnsi="Times New Roman"/>
          <w:color w:val="auto"/>
          <w:sz w:val="24"/>
          <w:szCs w:val="24"/>
        </w:rPr>
      </w:pPr>
      <w:r w:rsidRPr="003B2B60">
        <w:rPr>
          <w:rStyle w:val="CharAttribute3"/>
          <w:rFonts w:hAnsi="Times New Roman"/>
          <w:color w:val="auto"/>
          <w:sz w:val="24"/>
          <w:szCs w:val="24"/>
          <w:u w:val="none"/>
        </w:rPr>
        <w:t xml:space="preserve">быть уверенным в себе, открытым и общительным, не стесняться быть </w:t>
      </w:r>
      <w:r w:rsidRPr="003B2B60">
        <w:rPr>
          <w:rStyle w:val="CharAttribute3"/>
          <w:rFonts w:hAnsi="Times New Roman"/>
          <w:color w:val="auto"/>
          <w:sz w:val="24"/>
          <w:szCs w:val="24"/>
          <w:u w:val="none"/>
        </w:rPr>
        <w:br/>
        <w:t>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  <w:r w:rsidRPr="003B2B60">
        <w:rPr>
          <w:rStyle w:val="CharAttribute3"/>
          <w:rFonts w:hAnsi="Times New Roman"/>
          <w:color w:val="auto"/>
          <w:sz w:val="24"/>
          <w:szCs w:val="24"/>
        </w:rPr>
        <w:t xml:space="preserve">  </w:t>
      </w:r>
    </w:p>
    <w:p w14:paraId="31F9D8DE" w14:textId="020B3473" w:rsidR="00EF0BF3" w:rsidRPr="003B2B60" w:rsidRDefault="00EF0BF3" w:rsidP="00EF0BF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Воспитательная работа в рамках программы вокально-хорового кружка «Хор» направлена на: воспитание у учащихся любви к музыке и хоровому искусству, чувства коллективизма и товарищества, ценностного отношения к музыкальному наследию славянской культуры, а также уважительного отношения к музыкальным традициям других народов. Также в рамках образовательного процесса на групповых занятиях достигается воспитательная задача в развитии доброжелательности в оценке творческих работ сотоварищей и критическое отношение к своим работам, воспитание чувства ответственности и инициативности.</w:t>
      </w:r>
    </w:p>
    <w:p w14:paraId="5901839B" w14:textId="77777777" w:rsidR="00EF0BF3" w:rsidRPr="003B2B60" w:rsidRDefault="00EF0BF3" w:rsidP="00EF0BF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Для решения поставленных воспитательных задач и достижения цели программы, учащиеся привлекаются, прежде всего к участию в подготовке и проведению школьных мероприятий, а также к участию в конкурсах, акциях, мастер-классов городского и республиканского уровней, направленных на развитие вокально-хорового искусства среди детей и молодежи, любви и бережному отношению к национальным музыкально-певческим традициям.</w:t>
      </w:r>
    </w:p>
    <w:p w14:paraId="2A22ABAC" w14:textId="77777777" w:rsidR="00EF0BF3" w:rsidRPr="003B2B60" w:rsidRDefault="00EF0BF3" w:rsidP="00EF0BF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Предполагается, что в результате проведения воспитательных мероприятий будет достигнут высокий уровень сплоченности коллектива, повышения интереса к творческим занятиям и уровня личностных достижений учащихся (победы в конкурсах), привлечения родителей к активному участию в работе объединения.</w:t>
      </w:r>
    </w:p>
    <w:p w14:paraId="463ACEE3" w14:textId="380C351F" w:rsidR="007371E5" w:rsidRPr="003B2B60" w:rsidRDefault="007371E5" w:rsidP="007371E5">
      <w:pPr>
        <w:pStyle w:val="a4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b/>
          <w:sz w:val="24"/>
          <w:szCs w:val="24"/>
        </w:rPr>
        <w:t xml:space="preserve">2. Содержание программы </w:t>
      </w:r>
    </w:p>
    <w:p w14:paraId="3035476F" w14:textId="1836B932" w:rsidR="007371E5" w:rsidRPr="003B2B60" w:rsidRDefault="007371E5" w:rsidP="007371E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b/>
          <w:sz w:val="24"/>
          <w:szCs w:val="24"/>
        </w:rPr>
        <w:t xml:space="preserve">2.1 Учебный план 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1E0" w:firstRow="1" w:lastRow="1" w:firstColumn="1" w:lastColumn="1" w:noHBand="0" w:noVBand="0"/>
      </w:tblPr>
      <w:tblGrid>
        <w:gridCol w:w="433"/>
        <w:gridCol w:w="3233"/>
        <w:gridCol w:w="1114"/>
        <w:gridCol w:w="1213"/>
        <w:gridCol w:w="1550"/>
        <w:gridCol w:w="2003"/>
      </w:tblGrid>
      <w:tr w:rsidR="007371E5" w:rsidRPr="003B2B60" w14:paraId="2D0CC22A" w14:textId="77777777" w:rsidTr="007371E5">
        <w:tc>
          <w:tcPr>
            <w:tcW w:w="180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7022753" w14:textId="77777777" w:rsidR="007371E5" w:rsidRPr="003B2B60" w:rsidRDefault="007371E5" w:rsidP="007371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703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8AB3EE4" w14:textId="77777777" w:rsidR="007371E5" w:rsidRPr="003B2B60" w:rsidRDefault="007371E5" w:rsidP="007371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2059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C98A351" w14:textId="77777777" w:rsidR="007371E5" w:rsidRPr="003B2B60" w:rsidRDefault="007371E5" w:rsidP="007371E5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058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66BE493E" w14:textId="77777777" w:rsidR="007371E5" w:rsidRPr="003B2B60" w:rsidRDefault="007371E5" w:rsidP="007371E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7371E5" w:rsidRPr="003B2B60" w14:paraId="15025A96" w14:textId="77777777" w:rsidTr="007371E5">
        <w:tc>
          <w:tcPr>
            <w:tcW w:w="18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D819BA6" w14:textId="77777777" w:rsidR="007371E5" w:rsidRPr="003B2B60" w:rsidRDefault="007371E5" w:rsidP="007371E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03D19B4" w14:textId="77777777" w:rsidR="007371E5" w:rsidRPr="003B2B60" w:rsidRDefault="007371E5" w:rsidP="007371E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30FE588" w14:textId="77777777" w:rsidR="007371E5" w:rsidRPr="003B2B60" w:rsidRDefault="007371E5" w:rsidP="001550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3E575C3" w14:textId="77777777" w:rsidR="007371E5" w:rsidRPr="003B2B60" w:rsidRDefault="007371E5" w:rsidP="007371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8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34E38E23" w14:textId="77777777" w:rsidR="007371E5" w:rsidRPr="003B2B60" w:rsidRDefault="007371E5" w:rsidP="001550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05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8D09575" w14:textId="77777777" w:rsidR="007371E5" w:rsidRPr="003B2B60" w:rsidRDefault="007371E5" w:rsidP="007371E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E5" w:rsidRPr="003B2B60" w14:paraId="4FA42C9F" w14:textId="77777777" w:rsidTr="007371E5">
        <w:tc>
          <w:tcPr>
            <w:tcW w:w="1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659DEFF" w14:textId="77777777" w:rsidR="007371E5" w:rsidRPr="003B2B60" w:rsidRDefault="007371E5" w:rsidP="007371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7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0CCA073" w14:textId="77777777" w:rsidR="007371E5" w:rsidRPr="003B2B60" w:rsidRDefault="007371E5" w:rsidP="007371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«Дыхание – основа вокала»</w:t>
            </w:r>
          </w:p>
        </w:tc>
        <w:tc>
          <w:tcPr>
            <w:tcW w:w="5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5341E04" w14:textId="77777777" w:rsidR="007371E5" w:rsidRPr="003B2B60" w:rsidRDefault="007371E5" w:rsidP="007371E5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B7048D0" w14:textId="77777777" w:rsidR="007371E5" w:rsidRPr="003B2B60" w:rsidRDefault="007371E5" w:rsidP="007371E5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6DA6005E" w14:textId="77777777" w:rsidR="007371E5" w:rsidRPr="003B2B60" w:rsidRDefault="007371E5" w:rsidP="007371E5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46907D1" w14:textId="77777777" w:rsidR="007371E5" w:rsidRPr="003B2B60" w:rsidRDefault="007371E5" w:rsidP="007371E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</w:p>
          <w:p w14:paraId="1C5DA589" w14:textId="77777777" w:rsidR="007371E5" w:rsidRPr="003B2B60" w:rsidRDefault="007371E5" w:rsidP="007371E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голосов</w:t>
            </w:r>
          </w:p>
        </w:tc>
      </w:tr>
      <w:tr w:rsidR="007371E5" w:rsidRPr="003B2B60" w14:paraId="3D29F065" w14:textId="77777777" w:rsidTr="007371E5">
        <w:tc>
          <w:tcPr>
            <w:tcW w:w="1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68509DE9" w14:textId="77777777" w:rsidR="007371E5" w:rsidRPr="003B2B60" w:rsidRDefault="007371E5" w:rsidP="007371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7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7C6DECA" w14:textId="77777777" w:rsidR="007371E5" w:rsidRPr="003B2B60" w:rsidRDefault="007371E5" w:rsidP="007371E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«Соло – Ансамбль - Хор»</w:t>
            </w:r>
          </w:p>
        </w:tc>
        <w:tc>
          <w:tcPr>
            <w:tcW w:w="5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35DE1D9" w14:textId="77777777" w:rsidR="007371E5" w:rsidRPr="003B2B60" w:rsidRDefault="007371E5" w:rsidP="007371E5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63ADFC0D" w14:textId="77777777" w:rsidR="007371E5" w:rsidRPr="003B2B60" w:rsidRDefault="007371E5" w:rsidP="007371E5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4AB5DBC" w14:textId="77777777" w:rsidR="007371E5" w:rsidRPr="003B2B60" w:rsidRDefault="007371E5" w:rsidP="007371E5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D37B50F" w14:textId="77777777" w:rsidR="007371E5" w:rsidRPr="003B2B60" w:rsidRDefault="007371E5" w:rsidP="007371E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Концертное выступление</w:t>
            </w:r>
          </w:p>
        </w:tc>
      </w:tr>
      <w:tr w:rsidR="007371E5" w:rsidRPr="003B2B60" w14:paraId="46CC2FCB" w14:textId="77777777" w:rsidTr="007371E5">
        <w:tc>
          <w:tcPr>
            <w:tcW w:w="1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CF81468" w14:textId="77777777" w:rsidR="007371E5" w:rsidRPr="003B2B60" w:rsidRDefault="007371E5" w:rsidP="007371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7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43398B9" w14:textId="77777777" w:rsidR="007371E5" w:rsidRPr="003B2B60" w:rsidRDefault="007371E5" w:rsidP="007371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«Нотная азбука»</w:t>
            </w:r>
          </w:p>
        </w:tc>
        <w:tc>
          <w:tcPr>
            <w:tcW w:w="5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6A76BADC" w14:textId="77777777" w:rsidR="007371E5" w:rsidRPr="003B2B60" w:rsidRDefault="007371E5" w:rsidP="007371E5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67EB78F7" w14:textId="77777777" w:rsidR="007371E5" w:rsidRPr="003B2B60" w:rsidRDefault="007371E5" w:rsidP="007371E5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4F8C7CE9" w14:textId="77777777" w:rsidR="007371E5" w:rsidRPr="003B2B60" w:rsidRDefault="007371E5" w:rsidP="007371E5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BA0E709" w14:textId="77777777" w:rsidR="007371E5" w:rsidRPr="003B2B60" w:rsidRDefault="007371E5" w:rsidP="007371E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Прослушивание партий.</w:t>
            </w:r>
          </w:p>
        </w:tc>
      </w:tr>
      <w:tr w:rsidR="007371E5" w:rsidRPr="003B2B60" w14:paraId="626CB38E" w14:textId="77777777" w:rsidTr="007371E5">
        <w:tc>
          <w:tcPr>
            <w:tcW w:w="1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2524B53" w14:textId="77777777" w:rsidR="007371E5" w:rsidRPr="003B2B60" w:rsidRDefault="007371E5" w:rsidP="007371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7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4A207B0E" w14:textId="77777777" w:rsidR="007371E5" w:rsidRPr="003B2B60" w:rsidRDefault="007371E5" w:rsidP="007371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B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Аккомпанимент</w:t>
            </w:r>
            <w:proofErr w:type="spellEnd"/>
            <w:r w:rsidRPr="003B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a </w:t>
            </w:r>
            <w:proofErr w:type="spellStart"/>
            <w:r w:rsidRPr="003B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capella</w:t>
            </w:r>
            <w:proofErr w:type="spellEnd"/>
            <w:r w:rsidRPr="003B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B1DA200" w14:textId="77777777" w:rsidR="007371E5" w:rsidRPr="003B2B60" w:rsidRDefault="007371E5" w:rsidP="007371E5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ADCB2A5" w14:textId="77777777" w:rsidR="007371E5" w:rsidRPr="003B2B60" w:rsidRDefault="007371E5" w:rsidP="007371E5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FBE12D9" w14:textId="77777777" w:rsidR="007371E5" w:rsidRPr="003B2B60" w:rsidRDefault="007371E5" w:rsidP="007371E5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9E5DD6E" w14:textId="77777777" w:rsidR="007371E5" w:rsidRPr="003B2B60" w:rsidRDefault="007371E5" w:rsidP="007371E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Концертное выступление</w:t>
            </w:r>
          </w:p>
        </w:tc>
      </w:tr>
      <w:tr w:rsidR="007371E5" w:rsidRPr="003B2B60" w14:paraId="729241A8" w14:textId="77777777" w:rsidTr="007371E5">
        <w:tc>
          <w:tcPr>
            <w:tcW w:w="1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F312C51" w14:textId="77777777" w:rsidR="007371E5" w:rsidRPr="003B2B60" w:rsidRDefault="007371E5" w:rsidP="007371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7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C7E288C" w14:textId="77777777" w:rsidR="007371E5" w:rsidRPr="003B2B60" w:rsidRDefault="007371E5" w:rsidP="007371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«Унисон - основа хорового пения»</w:t>
            </w:r>
          </w:p>
        </w:tc>
        <w:tc>
          <w:tcPr>
            <w:tcW w:w="5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EE645EC" w14:textId="77777777" w:rsidR="007371E5" w:rsidRPr="003B2B60" w:rsidRDefault="007371E5" w:rsidP="007371E5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3153803" w14:textId="77777777" w:rsidR="007371E5" w:rsidRPr="003B2B60" w:rsidRDefault="007371E5" w:rsidP="007371E5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012BDA7" w14:textId="77777777" w:rsidR="007371E5" w:rsidRPr="003B2B60" w:rsidRDefault="007371E5" w:rsidP="007371E5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A02A575" w14:textId="77777777" w:rsidR="007371E5" w:rsidRPr="003B2B60" w:rsidRDefault="007371E5" w:rsidP="007371E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 xml:space="preserve">Сольное и групповое исполнение </w:t>
            </w:r>
          </w:p>
        </w:tc>
      </w:tr>
      <w:tr w:rsidR="007371E5" w:rsidRPr="003B2B60" w14:paraId="10A31EF5" w14:textId="77777777" w:rsidTr="007371E5">
        <w:tc>
          <w:tcPr>
            <w:tcW w:w="1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6FEDC729" w14:textId="77777777" w:rsidR="007371E5" w:rsidRPr="003B2B60" w:rsidRDefault="007371E5" w:rsidP="007371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7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FFE56ED" w14:textId="77777777" w:rsidR="007371E5" w:rsidRPr="003B2B60" w:rsidRDefault="007371E5" w:rsidP="007371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 классики до современности»</w:t>
            </w:r>
          </w:p>
        </w:tc>
        <w:tc>
          <w:tcPr>
            <w:tcW w:w="5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B596C49" w14:textId="77777777" w:rsidR="007371E5" w:rsidRPr="003B2B60" w:rsidRDefault="007371E5" w:rsidP="007371E5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09BEA1D" w14:textId="77777777" w:rsidR="007371E5" w:rsidRPr="003B2B60" w:rsidRDefault="007371E5" w:rsidP="007371E5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87119DA" w14:textId="77777777" w:rsidR="007371E5" w:rsidRPr="003B2B60" w:rsidRDefault="007371E5" w:rsidP="007371E5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45F98654" w14:textId="77777777" w:rsidR="007371E5" w:rsidRPr="003B2B60" w:rsidRDefault="007371E5" w:rsidP="007371E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Концертное выступление</w:t>
            </w:r>
          </w:p>
        </w:tc>
      </w:tr>
      <w:tr w:rsidR="007371E5" w:rsidRPr="003B2B60" w14:paraId="14F39126" w14:textId="77777777" w:rsidTr="007371E5">
        <w:tc>
          <w:tcPr>
            <w:tcW w:w="1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CE759B2" w14:textId="77777777" w:rsidR="007371E5" w:rsidRPr="003B2B60" w:rsidRDefault="007371E5" w:rsidP="007371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7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3268E073" w14:textId="77777777" w:rsidR="007371E5" w:rsidRPr="003B2B60" w:rsidRDefault="007371E5" w:rsidP="007371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«Партия – партитура – дирижер»</w:t>
            </w:r>
          </w:p>
        </w:tc>
        <w:tc>
          <w:tcPr>
            <w:tcW w:w="5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C776CFF" w14:textId="77777777" w:rsidR="007371E5" w:rsidRPr="003B2B60" w:rsidRDefault="007371E5" w:rsidP="007371E5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C9D6EF2" w14:textId="77777777" w:rsidR="007371E5" w:rsidRPr="003B2B60" w:rsidRDefault="007371E5" w:rsidP="007371E5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EB5FA95" w14:textId="77777777" w:rsidR="007371E5" w:rsidRPr="003B2B60" w:rsidRDefault="007371E5" w:rsidP="007371E5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65AD03C" w14:textId="77777777" w:rsidR="007371E5" w:rsidRPr="003B2B60" w:rsidRDefault="007371E5" w:rsidP="007371E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Концертное выступление</w:t>
            </w:r>
          </w:p>
        </w:tc>
      </w:tr>
      <w:tr w:rsidR="007371E5" w:rsidRPr="003B2B60" w14:paraId="0663F256" w14:textId="77777777" w:rsidTr="007371E5">
        <w:tc>
          <w:tcPr>
            <w:tcW w:w="1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F142250" w14:textId="77777777" w:rsidR="007371E5" w:rsidRPr="003B2B60" w:rsidRDefault="007371E5" w:rsidP="007371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7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2754A28" w14:textId="77777777" w:rsidR="007371E5" w:rsidRPr="003B2B60" w:rsidRDefault="007371E5" w:rsidP="007371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«Смысловая интонация»</w:t>
            </w:r>
          </w:p>
        </w:tc>
        <w:tc>
          <w:tcPr>
            <w:tcW w:w="5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8AA9403" w14:textId="77777777" w:rsidR="007371E5" w:rsidRPr="003B2B60" w:rsidRDefault="007371E5" w:rsidP="007371E5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2FCE267" w14:textId="77777777" w:rsidR="007371E5" w:rsidRPr="003B2B60" w:rsidRDefault="007371E5" w:rsidP="007371E5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A863C73" w14:textId="77777777" w:rsidR="007371E5" w:rsidRPr="003B2B60" w:rsidRDefault="007371E5" w:rsidP="007371E5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AC9AFA3" w14:textId="77777777" w:rsidR="007371E5" w:rsidRPr="003B2B60" w:rsidRDefault="007371E5" w:rsidP="007371E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Концертное выступление</w:t>
            </w:r>
          </w:p>
        </w:tc>
      </w:tr>
      <w:tr w:rsidR="007371E5" w:rsidRPr="003B2B60" w14:paraId="75424923" w14:textId="77777777" w:rsidTr="007371E5">
        <w:tc>
          <w:tcPr>
            <w:tcW w:w="1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435472DB" w14:textId="77777777" w:rsidR="007371E5" w:rsidRPr="003B2B60" w:rsidRDefault="007371E5" w:rsidP="007371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7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9C71C72" w14:textId="77777777" w:rsidR="007371E5" w:rsidRPr="003B2B60" w:rsidRDefault="007371E5" w:rsidP="007371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«Чему мы научились. Обобщение.»</w:t>
            </w:r>
          </w:p>
        </w:tc>
        <w:tc>
          <w:tcPr>
            <w:tcW w:w="5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69AEF93" w14:textId="06E26E9C" w:rsidR="007371E5" w:rsidRPr="003B2B60" w:rsidRDefault="007371E5" w:rsidP="007371E5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0E589B0" w14:textId="77777777" w:rsidR="007371E5" w:rsidRPr="003B2B60" w:rsidRDefault="007371E5" w:rsidP="007371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8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0DFC9A8" w14:textId="6675FA50" w:rsidR="007371E5" w:rsidRPr="003B2B60" w:rsidRDefault="007371E5" w:rsidP="007371E5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447E5A9" w14:textId="77777777" w:rsidR="007371E5" w:rsidRPr="003B2B60" w:rsidRDefault="007371E5" w:rsidP="007371E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7371E5" w:rsidRPr="003B2B60" w14:paraId="6E0A7882" w14:textId="77777777" w:rsidTr="007371E5">
        <w:tc>
          <w:tcPr>
            <w:tcW w:w="1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AFCB2E0" w14:textId="77777777" w:rsidR="007371E5" w:rsidRPr="003B2B60" w:rsidRDefault="007371E5" w:rsidP="007371E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B66ED81" w14:textId="77777777" w:rsidR="007371E5" w:rsidRPr="003B2B60" w:rsidRDefault="007371E5" w:rsidP="007371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часов:</w:t>
            </w:r>
          </w:p>
        </w:tc>
        <w:tc>
          <w:tcPr>
            <w:tcW w:w="5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6B23532" w14:textId="4164B0F3" w:rsidR="007371E5" w:rsidRPr="003B2B60" w:rsidRDefault="007371E5" w:rsidP="007371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DAF9602" w14:textId="77777777" w:rsidR="007371E5" w:rsidRPr="003B2B60" w:rsidRDefault="007371E5" w:rsidP="007371E5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41A9236" w14:textId="178F2E40" w:rsidR="007371E5" w:rsidRPr="003B2B60" w:rsidRDefault="007371E5" w:rsidP="007371E5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A67E009" w14:textId="77777777" w:rsidR="007371E5" w:rsidRPr="003B2B60" w:rsidRDefault="007371E5" w:rsidP="007371E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BDF8C2" w14:textId="77777777" w:rsidR="007371E5" w:rsidRPr="003B2B60" w:rsidRDefault="007371E5" w:rsidP="007371E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57086B" w14:textId="68710532" w:rsidR="007371E5" w:rsidRPr="003B2B60" w:rsidRDefault="007371E5" w:rsidP="007371E5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 учебного (тематического) плана</w:t>
      </w:r>
    </w:p>
    <w:p w14:paraId="1FEABD60" w14:textId="77777777" w:rsidR="007371E5" w:rsidRPr="003B2B60" w:rsidRDefault="007371E5" w:rsidP="00737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Pr="003B2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B60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3B2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«Дыхание – основа вокала»</w:t>
      </w:r>
      <w:r w:rsidRPr="003B2B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B2B60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3B2B60">
        <w:rPr>
          <w:rFonts w:ascii="Times New Roman" w:hAnsi="Times New Roman" w:cs="Times New Roman"/>
          <w:b/>
          <w:sz w:val="24"/>
          <w:szCs w:val="24"/>
        </w:rPr>
        <w:t>4ч.)</w:t>
      </w:r>
    </w:p>
    <w:p w14:paraId="0B6FD0D0" w14:textId="77777777" w:rsidR="007371E5" w:rsidRPr="003B2B60" w:rsidRDefault="007371E5" w:rsidP="00737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Вводное занятие (введение в программу, инструктаж по технике безопасности)</w:t>
      </w:r>
    </w:p>
    <w:p w14:paraId="5BAA733C" w14:textId="77777777" w:rsidR="007371E5" w:rsidRPr="003B2B60" w:rsidRDefault="007371E5" w:rsidP="00737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>Вокально-хоровые навыки. Певческая установка, дыхание.</w:t>
      </w:r>
    </w:p>
    <w:p w14:paraId="35139D10" w14:textId="77777777" w:rsidR="007371E5" w:rsidRPr="003B2B60" w:rsidRDefault="007371E5" w:rsidP="00737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2B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Теория:</w:t>
      </w: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(1ч.</w:t>
      </w:r>
      <w:proofErr w:type="gramStart"/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>)т</w:t>
      </w:r>
      <w:proofErr w:type="gramEnd"/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>ипы дыхания.</w:t>
      </w:r>
    </w:p>
    <w:p w14:paraId="4C7D479A" w14:textId="77777777" w:rsidR="007371E5" w:rsidRPr="003B2B60" w:rsidRDefault="007371E5" w:rsidP="00737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Практика:(3ч.)</w:t>
      </w: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над цепным дыханием. Короткое и задержанное дыхание. Взаимосвязь звука и дыхания. Воспитание устойчивого интереса к вокально-хоровому пению.</w:t>
      </w:r>
    </w:p>
    <w:p w14:paraId="7D30C226" w14:textId="77777777" w:rsidR="007371E5" w:rsidRPr="003B2B60" w:rsidRDefault="007371E5" w:rsidP="007371E5">
      <w:pPr>
        <w:shd w:val="clear" w:color="auto" w:fill="FFFFFF"/>
        <w:spacing w:before="83" w:after="83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b/>
          <w:sz w:val="24"/>
          <w:szCs w:val="24"/>
        </w:rPr>
        <w:t>Тема 2.</w:t>
      </w:r>
      <w:r w:rsidRPr="003B2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2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«Соло – Ансамбль - Хор»</w:t>
      </w:r>
      <w:r w:rsidRPr="003B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(4ч.)</w:t>
      </w:r>
    </w:p>
    <w:p w14:paraId="52951886" w14:textId="77777777" w:rsidR="007371E5" w:rsidRPr="003B2B60" w:rsidRDefault="007371E5" w:rsidP="007371E5">
      <w:pPr>
        <w:shd w:val="clear" w:color="auto" w:fill="FFFFFF"/>
        <w:spacing w:before="83" w:after="8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>Вокально-хоровые навыки. Артикуляция, дикция, подготовка артикулярного аппарата к работе.</w:t>
      </w:r>
    </w:p>
    <w:p w14:paraId="3CDABC19" w14:textId="77777777" w:rsidR="007371E5" w:rsidRPr="003B2B60" w:rsidRDefault="007371E5" w:rsidP="007371E5">
      <w:pPr>
        <w:shd w:val="clear" w:color="auto" w:fill="FFFFFF"/>
        <w:spacing w:before="83" w:after="8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Теория: (1ч.)</w:t>
      </w: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Типы гласных звуков. Музыкальная фраза. </w:t>
      </w:r>
    </w:p>
    <w:p w14:paraId="2E6EE8BE" w14:textId="77777777" w:rsidR="007371E5" w:rsidRPr="003B2B60" w:rsidRDefault="007371E5" w:rsidP="007371E5">
      <w:pPr>
        <w:shd w:val="clear" w:color="auto" w:fill="FFFFFF"/>
        <w:spacing w:before="83" w:after="8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Практика:(3ч.)  </w:t>
      </w: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над гласными, согласными. Выработка правильного, отчетливого и одновременного произношения слов в хоровом произведении. Воспитание культуры поведения в зале и на сцене.</w:t>
      </w:r>
    </w:p>
    <w:p w14:paraId="6FE39CCF" w14:textId="77777777" w:rsidR="007371E5" w:rsidRPr="003B2B60" w:rsidRDefault="007371E5" w:rsidP="00737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b/>
          <w:sz w:val="24"/>
          <w:szCs w:val="24"/>
        </w:rPr>
        <w:t>Тема 3.</w:t>
      </w:r>
      <w:r w:rsidRPr="003B2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2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«Нотная азбука»</w:t>
      </w: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(4ч.)</w:t>
      </w:r>
    </w:p>
    <w:p w14:paraId="0A039E99" w14:textId="77777777" w:rsidR="007371E5" w:rsidRPr="003B2B60" w:rsidRDefault="007371E5" w:rsidP="00737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Вокально-хоровые навыки. Артикуляция, дикция. подготовка артикулярного аппарата к работе. Тип гласного. Музыкальная фраза. </w:t>
      </w:r>
    </w:p>
    <w:p w14:paraId="47E80E8D" w14:textId="77777777" w:rsidR="007371E5" w:rsidRPr="003B2B60" w:rsidRDefault="007371E5" w:rsidP="00737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Теория:( 1ч.)</w:t>
      </w: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нотная грамота: ноты и паузы и их длительность.</w:t>
      </w:r>
    </w:p>
    <w:p w14:paraId="2C830F31" w14:textId="77777777" w:rsidR="007371E5" w:rsidRPr="003B2B60" w:rsidRDefault="007371E5" w:rsidP="00737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Практика:(3ч.) </w:t>
      </w:r>
      <w:proofErr w:type="gramStart"/>
      <w:r w:rsidRPr="003B2B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 над гласными, согласными. Выработка правильного, отчетливого и одновременного произношения слов в хоровом произведении. Воспитание культуры поведения в зале и на сцене.</w:t>
      </w:r>
    </w:p>
    <w:p w14:paraId="3AEA87B8" w14:textId="77777777" w:rsidR="007371E5" w:rsidRPr="003B2B60" w:rsidRDefault="007371E5" w:rsidP="007371E5">
      <w:pPr>
        <w:shd w:val="clear" w:color="auto" w:fill="FFFFFF"/>
        <w:spacing w:before="83" w:after="8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b/>
          <w:sz w:val="24"/>
          <w:szCs w:val="24"/>
        </w:rPr>
        <w:t>Тема 4.</w:t>
      </w:r>
      <w:r w:rsidRPr="003B2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2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Pr="003B2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Аккомпонимент</w:t>
      </w:r>
      <w:proofErr w:type="spellEnd"/>
      <w:r w:rsidRPr="003B2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a </w:t>
      </w:r>
      <w:proofErr w:type="spellStart"/>
      <w:r w:rsidRPr="003B2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capella</w:t>
      </w:r>
      <w:proofErr w:type="spellEnd"/>
      <w:r w:rsidRPr="003B2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Pr="003B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3B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 </w:t>
      </w:r>
      <w:proofErr w:type="gramEnd"/>
      <w:r w:rsidRPr="003B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4ч.)</w:t>
      </w:r>
    </w:p>
    <w:p w14:paraId="52656B2B" w14:textId="77777777" w:rsidR="007371E5" w:rsidRPr="003B2B60" w:rsidRDefault="007371E5" w:rsidP="007371E5">
      <w:pPr>
        <w:shd w:val="clear" w:color="auto" w:fill="FFFFFF"/>
        <w:spacing w:before="83" w:after="8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Вокально-хоровые навыки. Диапазон голоса. Нахождение примарных зон голоса. </w:t>
      </w:r>
    </w:p>
    <w:p w14:paraId="17CD3BD9" w14:textId="77777777" w:rsidR="007371E5" w:rsidRPr="003B2B60" w:rsidRDefault="007371E5" w:rsidP="007371E5">
      <w:pPr>
        <w:shd w:val="clear" w:color="auto" w:fill="FFFFFF"/>
        <w:spacing w:before="83" w:after="8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Теория:( 1ч.)</w:t>
      </w: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Интервалы /общая характеристика/. </w:t>
      </w:r>
    </w:p>
    <w:p w14:paraId="377DA489" w14:textId="77777777" w:rsidR="007371E5" w:rsidRPr="003B2B60" w:rsidRDefault="007371E5" w:rsidP="007371E5">
      <w:pPr>
        <w:shd w:val="clear" w:color="auto" w:fill="FFFFFF"/>
        <w:spacing w:before="83" w:after="8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Практика: (3ч) </w:t>
      </w: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развитие звукового и динамического диапазонов. Разучивание хоровых партитур Воспитание культуры пения.</w:t>
      </w:r>
    </w:p>
    <w:p w14:paraId="6A1DF827" w14:textId="77777777" w:rsidR="007371E5" w:rsidRPr="003B2B60" w:rsidRDefault="007371E5" w:rsidP="007371E5">
      <w:pPr>
        <w:shd w:val="clear" w:color="auto" w:fill="FFFFFF"/>
        <w:spacing w:before="83" w:after="8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b/>
          <w:sz w:val="24"/>
          <w:szCs w:val="24"/>
        </w:rPr>
        <w:t>Тема 5.</w:t>
      </w:r>
      <w:r w:rsidRPr="003B2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«Унисон - основа хорового пения»</w:t>
      </w:r>
      <w:proofErr w:type="gramStart"/>
      <w:r w:rsidRPr="003B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 </w:t>
      </w:r>
      <w:proofErr w:type="gramEnd"/>
      <w:r w:rsidRPr="003B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4ч.)</w:t>
      </w:r>
    </w:p>
    <w:p w14:paraId="1AC5EEF3" w14:textId="77777777" w:rsidR="007371E5" w:rsidRPr="003B2B60" w:rsidRDefault="007371E5" w:rsidP="007371E5">
      <w:pPr>
        <w:shd w:val="clear" w:color="auto" w:fill="FFFFFF"/>
        <w:spacing w:before="83" w:after="8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Хоровой строй. Ансамбль звучания. </w:t>
      </w:r>
    </w:p>
    <w:p w14:paraId="366CA0A4" w14:textId="77777777" w:rsidR="007371E5" w:rsidRPr="003B2B60" w:rsidRDefault="007371E5" w:rsidP="007371E5">
      <w:pPr>
        <w:shd w:val="clear" w:color="auto" w:fill="FFFFFF"/>
        <w:spacing w:before="83" w:after="8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Теория:(1ч.) </w:t>
      </w: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>Диссонанс и консонанс.</w:t>
      </w:r>
    </w:p>
    <w:p w14:paraId="005B8E8C" w14:textId="77777777" w:rsidR="007371E5" w:rsidRPr="003B2B60" w:rsidRDefault="007371E5" w:rsidP="007371E5">
      <w:pPr>
        <w:shd w:val="clear" w:color="auto" w:fill="FFFFFF"/>
        <w:spacing w:before="83" w:after="8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Практика:( 3ч.)  </w:t>
      </w: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над унисоном. Выработка активного </w:t>
      </w:r>
      <w:proofErr w:type="spellStart"/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>piano</w:t>
      </w:r>
      <w:proofErr w:type="spellEnd"/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>. Кантилена. Воспитание коллективного пения.</w:t>
      </w:r>
    </w:p>
    <w:p w14:paraId="5378319A" w14:textId="77777777" w:rsidR="007371E5" w:rsidRPr="003B2B60" w:rsidRDefault="007371E5" w:rsidP="007371E5">
      <w:pPr>
        <w:shd w:val="clear" w:color="auto" w:fill="FFFFFF"/>
        <w:spacing w:before="83" w:after="8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b/>
          <w:sz w:val="24"/>
          <w:szCs w:val="24"/>
        </w:rPr>
        <w:t>Тема 6</w:t>
      </w:r>
      <w:r w:rsidRPr="003B2B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B2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«От классики до современности»</w:t>
      </w:r>
      <w:proofErr w:type="gramStart"/>
      <w:r w:rsidRPr="003B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 </w:t>
      </w:r>
      <w:proofErr w:type="gramEnd"/>
      <w:r w:rsidRPr="003B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4ч.)</w:t>
      </w:r>
    </w:p>
    <w:p w14:paraId="4513C93F" w14:textId="77777777" w:rsidR="007371E5" w:rsidRPr="003B2B60" w:rsidRDefault="007371E5" w:rsidP="007371E5">
      <w:pPr>
        <w:shd w:val="clear" w:color="auto" w:fill="FFFFFF"/>
        <w:spacing w:before="83" w:after="8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над произведениями. Разучивание произведений. </w:t>
      </w:r>
    </w:p>
    <w:p w14:paraId="231C581F" w14:textId="77777777" w:rsidR="007371E5" w:rsidRPr="003B2B60" w:rsidRDefault="007371E5" w:rsidP="007371E5">
      <w:pPr>
        <w:shd w:val="clear" w:color="auto" w:fill="FFFFFF"/>
        <w:spacing w:before="83" w:after="8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Теория</w:t>
      </w: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:( 1ч.) Интервалы /малые и большие/. </w:t>
      </w:r>
    </w:p>
    <w:p w14:paraId="116D55C3" w14:textId="77777777" w:rsidR="007371E5" w:rsidRPr="003B2B60" w:rsidRDefault="007371E5" w:rsidP="007371E5">
      <w:pPr>
        <w:shd w:val="clear" w:color="auto" w:fill="FFFFFF"/>
        <w:spacing w:before="83" w:after="8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Практика:( 3ч.) </w:t>
      </w: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Пение учебно-тренировочного материала. Воспитание коллективного пения. Исполнение произведений композиторов-классиков и современных композиторов. </w:t>
      </w:r>
    </w:p>
    <w:p w14:paraId="2A7FCBAB" w14:textId="77777777" w:rsidR="007371E5" w:rsidRPr="003B2B60" w:rsidRDefault="007371E5" w:rsidP="007371E5">
      <w:pPr>
        <w:shd w:val="clear" w:color="auto" w:fill="FFFFFF"/>
        <w:spacing w:before="83" w:after="8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b/>
          <w:sz w:val="24"/>
          <w:szCs w:val="24"/>
        </w:rPr>
        <w:t>Тема 7.</w:t>
      </w:r>
      <w:r w:rsidRPr="003B2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«Партия – партитура – дирижер»</w:t>
      </w: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B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 </w:t>
      </w:r>
      <w:proofErr w:type="gramEnd"/>
      <w:r w:rsidRPr="003B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4ч.)</w:t>
      </w:r>
    </w:p>
    <w:p w14:paraId="03B530F2" w14:textId="77777777" w:rsidR="007371E5" w:rsidRPr="003B2B60" w:rsidRDefault="007371E5" w:rsidP="007371E5">
      <w:pPr>
        <w:shd w:val="clear" w:color="auto" w:fill="FFFFFF"/>
        <w:spacing w:before="83" w:after="8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над партиями.</w:t>
      </w:r>
    </w:p>
    <w:p w14:paraId="592374E0" w14:textId="77777777" w:rsidR="007371E5" w:rsidRPr="003B2B60" w:rsidRDefault="007371E5" w:rsidP="007371E5">
      <w:pPr>
        <w:shd w:val="clear" w:color="auto" w:fill="FFFFFF"/>
        <w:spacing w:before="83" w:after="8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Теория:( 1ч.) </w:t>
      </w: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Партия, партитура,  дирижер» </w:t>
      </w:r>
    </w:p>
    <w:p w14:paraId="4047A1B9" w14:textId="77777777" w:rsidR="007371E5" w:rsidRPr="003B2B60" w:rsidRDefault="007371E5" w:rsidP="007371E5">
      <w:pPr>
        <w:shd w:val="clear" w:color="auto" w:fill="FFFFFF"/>
        <w:spacing w:before="83" w:after="8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2B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Практика:( 3ч</w:t>
      </w:r>
      <w:proofErr w:type="gramStart"/>
      <w:r w:rsidRPr="003B2B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,)  </w:t>
      </w:r>
      <w:proofErr w:type="gramEnd"/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пение по группам и хором. </w:t>
      </w:r>
      <w:proofErr w:type="spellStart"/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>Инсценирование</w:t>
      </w:r>
      <w:proofErr w:type="spellEnd"/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песни.  Воспитание культуры пения.</w:t>
      </w:r>
    </w:p>
    <w:p w14:paraId="171402B6" w14:textId="77777777" w:rsidR="007371E5" w:rsidRPr="003B2B60" w:rsidRDefault="007371E5" w:rsidP="007371E5">
      <w:pPr>
        <w:shd w:val="clear" w:color="auto" w:fill="FFFFFF"/>
        <w:spacing w:before="83" w:after="8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b/>
          <w:sz w:val="24"/>
          <w:szCs w:val="24"/>
        </w:rPr>
        <w:t>Тема 8</w:t>
      </w: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2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«Смысловая интонация»</w:t>
      </w: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 w:rsidRPr="003B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 </w:t>
      </w:r>
      <w:proofErr w:type="gramEnd"/>
      <w:r w:rsidRPr="003B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4ч.)</w:t>
      </w:r>
    </w:p>
    <w:p w14:paraId="75B8C50C" w14:textId="77777777" w:rsidR="007371E5" w:rsidRPr="003B2B60" w:rsidRDefault="007371E5" w:rsidP="007371E5">
      <w:pPr>
        <w:shd w:val="clear" w:color="auto" w:fill="FFFFFF"/>
        <w:spacing w:before="83" w:after="8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над произведениями. Разучивание произведений. </w:t>
      </w:r>
    </w:p>
    <w:p w14:paraId="4C6C61C2" w14:textId="77777777" w:rsidR="007371E5" w:rsidRPr="003B2B60" w:rsidRDefault="007371E5" w:rsidP="007371E5">
      <w:pPr>
        <w:shd w:val="clear" w:color="auto" w:fill="FFFFFF"/>
        <w:spacing w:before="83" w:after="8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Теория:( 1ч.) </w:t>
      </w: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Обращения интервалов.</w:t>
      </w:r>
    </w:p>
    <w:p w14:paraId="74EF27D0" w14:textId="77777777" w:rsidR="007371E5" w:rsidRPr="003B2B60" w:rsidRDefault="007371E5" w:rsidP="007371E5">
      <w:pPr>
        <w:shd w:val="clear" w:color="auto" w:fill="FFFFFF"/>
        <w:spacing w:before="83" w:after="8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Практика:( 3ч.)</w:t>
      </w: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учебно-тренировочный материал на развитие различных вокальных навыков уверенного пения в различных музыкальных штрихах (легато, стаккато, нон легато). Работа над запевами, над подвижностью голоса. Работа над сольными произведениями: разучивание текста, напева. Работа над смысловой интонацией, импровизация совместное исполнение песен, работа над ансамблем звучания. Воспитание культуры пения.</w:t>
      </w:r>
    </w:p>
    <w:p w14:paraId="15D75CB0" w14:textId="77777777" w:rsidR="007371E5" w:rsidRPr="003B2B60" w:rsidRDefault="007371E5" w:rsidP="007371E5">
      <w:pPr>
        <w:shd w:val="clear" w:color="auto" w:fill="FFFFFF"/>
        <w:spacing w:before="83" w:after="8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Сводные репетиции. </w:t>
      </w:r>
    </w:p>
    <w:p w14:paraId="020B84D0" w14:textId="77777777" w:rsidR="007371E5" w:rsidRPr="003B2B60" w:rsidRDefault="007371E5" w:rsidP="007371E5">
      <w:pPr>
        <w:shd w:val="clear" w:color="auto" w:fill="FFFFFF"/>
        <w:spacing w:before="83" w:after="8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Практика</w:t>
      </w: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>: совместное исполнение песен, работа над ансамблем звучания.  Воспитание культуры пения.</w:t>
      </w:r>
    </w:p>
    <w:p w14:paraId="0EF2CDDF" w14:textId="396433E3" w:rsidR="007371E5" w:rsidRPr="003B2B60" w:rsidRDefault="007371E5" w:rsidP="00737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b/>
          <w:sz w:val="24"/>
          <w:szCs w:val="24"/>
        </w:rPr>
        <w:t xml:space="preserve"> Тема 9.</w:t>
      </w: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2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«Вот чему мы научились. Обобщение».</w:t>
      </w: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B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 </w:t>
      </w:r>
      <w:proofErr w:type="gramEnd"/>
      <w:r w:rsidRPr="003B2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ч.)</w:t>
      </w:r>
    </w:p>
    <w:p w14:paraId="13D0A13C" w14:textId="77777777" w:rsidR="007371E5" w:rsidRPr="003B2B60" w:rsidRDefault="007371E5" w:rsidP="00737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>Нотная терминология – обобщение. Выразительное и эмоциональное исполнение произведений.</w:t>
      </w:r>
    </w:p>
    <w:p w14:paraId="45C62E46" w14:textId="77777777" w:rsidR="007371E5" w:rsidRPr="003B2B60" w:rsidRDefault="007371E5" w:rsidP="007371E5">
      <w:pPr>
        <w:shd w:val="clear" w:color="auto" w:fill="FFFFFF"/>
        <w:spacing w:before="83" w:after="8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Теория: </w:t>
      </w:r>
      <w:proofErr w:type="gramStart"/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1ч.) Сводные репетиции. </w:t>
      </w:r>
    </w:p>
    <w:p w14:paraId="5EEA051A" w14:textId="64CF1174" w:rsidR="007371E5" w:rsidRPr="003B2B60" w:rsidRDefault="007371E5" w:rsidP="007371E5">
      <w:pPr>
        <w:shd w:val="clear" w:color="auto" w:fill="FFFFFF"/>
        <w:spacing w:before="83" w:after="8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Практика</w:t>
      </w:r>
      <w:r w:rsidRPr="003B2B60">
        <w:rPr>
          <w:rFonts w:ascii="Times New Roman" w:eastAsia="Times New Roman" w:hAnsi="Times New Roman" w:cs="Times New Roman"/>
          <w:color w:val="000000"/>
          <w:sz w:val="24"/>
          <w:szCs w:val="24"/>
        </w:rPr>
        <w:t>:(1 ч.)  совместное исполнение песен, работа над ансамблем звучания. Воспитание культуры пения.</w:t>
      </w:r>
    </w:p>
    <w:p w14:paraId="05A4FBFE" w14:textId="77777777" w:rsidR="007371E5" w:rsidRPr="003B2B60" w:rsidRDefault="007371E5" w:rsidP="007371E5">
      <w:pPr>
        <w:ind w:firstLine="567"/>
        <w:contextualSpacing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B2B60">
        <w:rPr>
          <w:rFonts w:ascii="Times New Roman" w:hAnsi="Times New Roman" w:cs="Times New Roman"/>
          <w:i/>
          <w:sz w:val="24"/>
          <w:szCs w:val="24"/>
          <w:u w:val="single"/>
        </w:rPr>
        <w:t>Примерный репертуар</w:t>
      </w:r>
    </w:p>
    <w:p w14:paraId="2563E9AF" w14:textId="77777777" w:rsidR="007371E5" w:rsidRPr="003B2B60" w:rsidRDefault="007371E5" w:rsidP="007371E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B60">
        <w:rPr>
          <w:rFonts w:ascii="Times New Roman" w:hAnsi="Times New Roman" w:cs="Times New Roman"/>
          <w:i/>
          <w:sz w:val="24"/>
          <w:szCs w:val="24"/>
        </w:rPr>
        <w:t>1 год обучения</w:t>
      </w:r>
    </w:p>
    <w:p w14:paraId="0508B113" w14:textId="77777777" w:rsidR="007371E5" w:rsidRPr="003B2B60" w:rsidRDefault="007371E5" w:rsidP="007371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Н.Андреева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Е.Проскурняк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«Цветы», «Песенка про зайку», «Мажор, минор», «Киска», «Эмоции»</w:t>
      </w:r>
    </w:p>
    <w:p w14:paraId="397DD8DB" w14:textId="77777777" w:rsidR="007371E5" w:rsidRPr="003B2B60" w:rsidRDefault="007371E5" w:rsidP="007371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60">
        <w:rPr>
          <w:rFonts w:ascii="Times New Roman" w:hAnsi="Times New Roman" w:cs="Times New Roman"/>
          <w:sz w:val="24"/>
          <w:szCs w:val="24"/>
        </w:rPr>
        <w:t>Т.Попатенко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М.Ивенсон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«Скворушка прощается»</w:t>
      </w:r>
    </w:p>
    <w:p w14:paraId="2BF510D1" w14:textId="77777777" w:rsidR="007371E5" w:rsidRPr="003B2B60" w:rsidRDefault="007371E5" w:rsidP="007371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Е.Гомонова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Каштанчики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>»</w:t>
      </w:r>
    </w:p>
    <w:p w14:paraId="7392F1CC" w14:textId="77777777" w:rsidR="007371E5" w:rsidRPr="003B2B60" w:rsidRDefault="007371E5" w:rsidP="007371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М.Гоголева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«Листочки», «Снежинки», «Лето»</w:t>
      </w:r>
    </w:p>
    <w:p w14:paraId="67531113" w14:textId="77777777" w:rsidR="007371E5" w:rsidRPr="003B2B60" w:rsidRDefault="007371E5" w:rsidP="007371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Б.Можжевелов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А.Пассова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«Огородная-хороводная»</w:t>
      </w:r>
    </w:p>
    <w:p w14:paraId="78C2EA61" w14:textId="77777777" w:rsidR="007371E5" w:rsidRPr="003B2B60" w:rsidRDefault="007371E5" w:rsidP="007371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З.Левина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Н.Некрасова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«Что нам осень принесет?»</w:t>
      </w:r>
    </w:p>
    <w:p w14:paraId="68A67B54" w14:textId="77777777" w:rsidR="007371E5" w:rsidRPr="003B2B60" w:rsidRDefault="007371E5" w:rsidP="007371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Т.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Попатенко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«Грибники»</w:t>
      </w:r>
    </w:p>
    <w:p w14:paraId="55D63B87" w14:textId="77777777" w:rsidR="007371E5" w:rsidRPr="003B2B60" w:rsidRDefault="007371E5" w:rsidP="007371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Л.Книппер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А.Коваленков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«Почему медведь зимой спит»</w:t>
      </w:r>
    </w:p>
    <w:p w14:paraId="16B6871B" w14:textId="77777777" w:rsidR="007371E5" w:rsidRPr="003B2B60" w:rsidRDefault="007371E5" w:rsidP="007371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Г.Струве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В.Викторов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«Пестрый колпачок»</w:t>
      </w:r>
    </w:p>
    <w:p w14:paraId="7369E136" w14:textId="77777777" w:rsidR="007371E5" w:rsidRPr="003B2B60" w:rsidRDefault="007371E5" w:rsidP="007371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Г. Струве «Новогодний хоровод»</w:t>
      </w:r>
    </w:p>
    <w:p w14:paraId="3FF1BC9E" w14:textId="77777777" w:rsidR="007371E5" w:rsidRPr="003B2B60" w:rsidRDefault="007371E5" w:rsidP="007371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В.Герчик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З.Петрова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«Новогодний хоровод»</w:t>
      </w:r>
    </w:p>
    <w:p w14:paraId="37DDD7BC" w14:textId="77777777" w:rsidR="007371E5" w:rsidRPr="003B2B60" w:rsidRDefault="007371E5" w:rsidP="007371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В.Семёнова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Л.Дымова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«Здравствуй, Дед Мороз!»</w:t>
      </w:r>
    </w:p>
    <w:p w14:paraId="54AA1512" w14:textId="77777777" w:rsidR="007371E5" w:rsidRPr="003B2B60" w:rsidRDefault="007371E5" w:rsidP="007371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Колядки и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щедривки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>: «В Рождество Христово!», «Колыбельная Марии», «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Щедрік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Нині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радість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стала</w:t>
      </w:r>
    </w:p>
    <w:p w14:paraId="1BF74236" w14:textId="77777777" w:rsidR="007371E5" w:rsidRPr="003B2B60" w:rsidRDefault="007371E5" w:rsidP="007371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Русская народная песня «Блины»</w:t>
      </w:r>
    </w:p>
    <w:p w14:paraId="77B3CFF4" w14:textId="77777777" w:rsidR="007371E5" w:rsidRPr="003B2B60" w:rsidRDefault="007371E5" w:rsidP="007371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Народные веснянки: «Идет матушка Весна», «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Жавороночки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>, прилетите!», «А мы просо сеяли»</w:t>
      </w:r>
    </w:p>
    <w:p w14:paraId="483DC8A3" w14:textId="77777777" w:rsidR="007371E5" w:rsidRPr="003B2B60" w:rsidRDefault="007371E5" w:rsidP="007371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Русская народная песня «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Земелюшка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>-чернозём»</w:t>
      </w:r>
    </w:p>
    <w:p w14:paraId="0546FEF1" w14:textId="77777777" w:rsidR="007371E5" w:rsidRPr="003B2B60" w:rsidRDefault="007371E5" w:rsidP="007371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Русская народная песня «Осень»</w:t>
      </w:r>
    </w:p>
    <w:p w14:paraId="0FAF2258" w14:textId="77777777" w:rsidR="007371E5" w:rsidRPr="003B2B60" w:rsidRDefault="007371E5" w:rsidP="007371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Немецкая народная песня «Гусята»</w:t>
      </w:r>
    </w:p>
    <w:p w14:paraId="4CC545B0" w14:textId="77777777" w:rsidR="007371E5" w:rsidRPr="003B2B60" w:rsidRDefault="007371E5" w:rsidP="007371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Украинская народная песня «Веснянка»</w:t>
      </w:r>
    </w:p>
    <w:p w14:paraId="470F41DC" w14:textId="77777777" w:rsidR="007371E5" w:rsidRPr="003B2B60" w:rsidRDefault="007371E5" w:rsidP="007371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Русская народная песня «Как у наших у ворот»</w:t>
      </w:r>
    </w:p>
    <w:p w14:paraId="2F5E755B" w14:textId="77777777" w:rsidR="007371E5" w:rsidRPr="003B2B60" w:rsidRDefault="007371E5" w:rsidP="007371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Русская народная песня «Тень-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потетень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>»</w:t>
      </w:r>
    </w:p>
    <w:p w14:paraId="55C8F521" w14:textId="77777777" w:rsidR="007371E5" w:rsidRPr="003B2B60" w:rsidRDefault="007371E5" w:rsidP="007371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Словацкая народная песня «Спи, моя милая»</w:t>
      </w:r>
    </w:p>
    <w:p w14:paraId="1970E15C" w14:textId="77777777" w:rsidR="007371E5" w:rsidRPr="003B2B60" w:rsidRDefault="007371E5" w:rsidP="007371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В.-А. Моцарт «Весенняя песня»</w:t>
      </w:r>
    </w:p>
    <w:p w14:paraId="1A824F41" w14:textId="77777777" w:rsidR="007371E5" w:rsidRPr="003B2B60" w:rsidRDefault="007371E5" w:rsidP="007371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А. Заруба «Первоклассник»</w:t>
      </w:r>
    </w:p>
    <w:p w14:paraId="1427395F" w14:textId="77777777" w:rsidR="007371E5" w:rsidRPr="003B2B60" w:rsidRDefault="007371E5" w:rsidP="007371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60">
        <w:rPr>
          <w:rFonts w:ascii="Times New Roman" w:hAnsi="Times New Roman" w:cs="Times New Roman"/>
          <w:sz w:val="24"/>
          <w:szCs w:val="24"/>
        </w:rPr>
        <w:t>С.Никитин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С.Крылов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«Песня о маленьком трубаче»</w:t>
      </w:r>
    </w:p>
    <w:p w14:paraId="3FD0B34D" w14:textId="77777777" w:rsidR="007371E5" w:rsidRPr="003B2B60" w:rsidRDefault="007371E5" w:rsidP="007371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А.Филиппенко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Т.Волгина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«Бравые солдаты»</w:t>
      </w:r>
    </w:p>
    <w:p w14:paraId="447B56E1" w14:textId="77777777" w:rsidR="007371E5" w:rsidRPr="003B2B60" w:rsidRDefault="007371E5" w:rsidP="007371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И.Галкин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З.Александрова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«Бескозырка белая»</w:t>
      </w:r>
    </w:p>
    <w:p w14:paraId="4AC0E1A2" w14:textId="77777777" w:rsidR="007371E5" w:rsidRPr="003B2B60" w:rsidRDefault="007371E5" w:rsidP="007371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Д.Тухманов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В.Харитонов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«День Победы»</w:t>
      </w:r>
    </w:p>
    <w:p w14:paraId="649CF345" w14:textId="77777777" w:rsidR="007371E5" w:rsidRPr="003B2B60" w:rsidRDefault="007371E5" w:rsidP="007371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60">
        <w:rPr>
          <w:rFonts w:ascii="Times New Roman" w:hAnsi="Times New Roman" w:cs="Times New Roman"/>
          <w:sz w:val="24"/>
          <w:szCs w:val="24"/>
        </w:rPr>
        <w:t>Р.Паулс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И.Резник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«Алфавит»</w:t>
      </w:r>
    </w:p>
    <w:p w14:paraId="742D7BB9" w14:textId="77777777" w:rsidR="007371E5" w:rsidRPr="003B2B60" w:rsidRDefault="007371E5" w:rsidP="007371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М.Коваль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детская опера «Волк и семеро козлят» (фрагменты)</w:t>
      </w:r>
    </w:p>
    <w:p w14:paraId="63DCAF58" w14:textId="4BFD4E2D" w:rsidR="007371E5" w:rsidRPr="003B2B60" w:rsidRDefault="007371E5" w:rsidP="007371E5">
      <w:pPr>
        <w:tabs>
          <w:tab w:val="left" w:pos="1134"/>
        </w:tabs>
        <w:spacing w:after="0"/>
        <w:ind w:left="439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/>
          <w:sz w:val="24"/>
          <w:szCs w:val="24"/>
          <w:lang w:eastAsia="ru-RU"/>
        </w:rPr>
        <w:t>2.2Календарный учебный график</w:t>
      </w:r>
    </w:p>
    <w:p w14:paraId="263C0231" w14:textId="77777777" w:rsidR="00253C2C" w:rsidRPr="00FF62AA" w:rsidRDefault="00253C2C" w:rsidP="00253C2C">
      <w:pPr>
        <w:tabs>
          <w:tab w:val="left" w:pos="2250"/>
        </w:tabs>
        <w:spacing w:after="297"/>
        <w:ind w:left="720"/>
        <w:rPr>
          <w:rFonts w:ascii="Times New Roman" w:hAnsi="Times New Roman"/>
          <w:b/>
          <w:sz w:val="24"/>
          <w:szCs w:val="24"/>
        </w:rPr>
      </w:pPr>
      <w:r w:rsidRPr="00FF62AA">
        <w:rPr>
          <w:rFonts w:ascii="Times New Roman" w:hAnsi="Times New Roman"/>
          <w:b/>
          <w:sz w:val="24"/>
          <w:szCs w:val="24"/>
        </w:rPr>
        <w:t>2.КОМПЛЕКС ОСНОВНЫХ ХАРАКТЕРИСТИК ПРОГРАММ</w:t>
      </w:r>
    </w:p>
    <w:p w14:paraId="672CDC34" w14:textId="77777777" w:rsidR="00253C2C" w:rsidRPr="00FF62AA" w:rsidRDefault="00253C2C" w:rsidP="00253C2C">
      <w:pPr>
        <w:spacing w:after="298" w:line="259" w:lineRule="auto"/>
        <w:rPr>
          <w:rFonts w:ascii="Times New Roman" w:hAnsi="Times New Roman"/>
          <w:b/>
          <w:sz w:val="24"/>
          <w:szCs w:val="24"/>
        </w:rPr>
      </w:pPr>
      <w:r w:rsidRPr="00FF62AA">
        <w:rPr>
          <w:rFonts w:ascii="Times New Roman" w:hAnsi="Times New Roman"/>
          <w:b/>
          <w:sz w:val="24"/>
          <w:szCs w:val="24"/>
        </w:rPr>
        <w:t>Календарный учебный график</w:t>
      </w:r>
    </w:p>
    <w:p w14:paraId="3F089EE4" w14:textId="77777777" w:rsidR="00253C2C" w:rsidRPr="00FF62AA" w:rsidRDefault="00253C2C" w:rsidP="00253C2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b/>
          <w:bCs/>
          <w:sz w:val="24"/>
          <w:szCs w:val="24"/>
        </w:rPr>
        <w:t>Даты начала и окончания учебного года</w:t>
      </w:r>
    </w:p>
    <w:p w14:paraId="48C46F2A" w14:textId="77777777" w:rsidR="00253C2C" w:rsidRPr="00FF62AA" w:rsidRDefault="00253C2C" w:rsidP="00253C2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>1.1. Дата начала учебного года: 1 сентября 2025 года.</w:t>
      </w:r>
    </w:p>
    <w:p w14:paraId="32E96C09" w14:textId="77777777" w:rsidR="00253C2C" w:rsidRPr="00FF62AA" w:rsidRDefault="00253C2C" w:rsidP="00253C2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lastRenderedPageBreak/>
        <w:t>1.2. Дата окончания учебного года: 26 мая 2026 года.</w:t>
      </w:r>
    </w:p>
    <w:p w14:paraId="3FE25D93" w14:textId="77777777" w:rsidR="00253C2C" w:rsidRPr="00FF62AA" w:rsidRDefault="00253C2C" w:rsidP="00253C2C">
      <w:pPr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2CB51B" w14:textId="77777777" w:rsidR="00253C2C" w:rsidRPr="00FF62AA" w:rsidRDefault="00253C2C" w:rsidP="00253C2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b/>
          <w:bCs/>
          <w:sz w:val="24"/>
          <w:szCs w:val="24"/>
        </w:rPr>
        <w:t>2. Продолжительность учебного года</w:t>
      </w:r>
    </w:p>
    <w:p w14:paraId="502CAB71" w14:textId="77777777" w:rsidR="00253C2C" w:rsidRPr="00FF62AA" w:rsidRDefault="00253C2C" w:rsidP="00253C2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>2.1. Продолжительность учебного года:</w:t>
      </w:r>
    </w:p>
    <w:p w14:paraId="65606C36" w14:textId="166EEA50" w:rsidR="00253C2C" w:rsidRPr="00FF62AA" w:rsidRDefault="00253C2C" w:rsidP="00253C2C">
      <w:pPr>
        <w:numPr>
          <w:ilvl w:val="0"/>
          <w:numId w:val="13"/>
        </w:numPr>
        <w:spacing w:after="0" w:line="240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2–</w:t>
      </w:r>
      <w:r w:rsidRPr="00FF62AA">
        <w:rPr>
          <w:rFonts w:ascii="Times New Roman" w:hAnsi="Times New Roman"/>
          <w:sz w:val="24"/>
          <w:szCs w:val="24"/>
        </w:rPr>
        <w:t>-е классы – 34 недели.</w:t>
      </w:r>
    </w:p>
    <w:p w14:paraId="3F2439D2" w14:textId="77777777" w:rsidR="00253C2C" w:rsidRPr="00FF62AA" w:rsidRDefault="00253C2C" w:rsidP="00253C2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>2.2. Продолжительность учебных периодов по четвертям в учебных неделях и учебных днях</w:t>
      </w:r>
    </w:p>
    <w:p w14:paraId="63862D01" w14:textId="77777777" w:rsidR="00253C2C" w:rsidRDefault="00253C2C" w:rsidP="00253C2C">
      <w:pPr>
        <w:tabs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C5B0632" wp14:editId="197CE297">
            <wp:extent cx="6176824" cy="245790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7"/>
                    <a:srcRect l="32371" t="31291" r="32028" b="43524"/>
                    <a:stretch/>
                  </pic:blipFill>
                  <pic:spPr bwMode="auto">
                    <a:xfrm>
                      <a:off x="0" y="0"/>
                      <a:ext cx="6182459" cy="2460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B0DDB1" w14:textId="2D7977A0" w:rsidR="00253C2C" w:rsidRPr="00FF62AA" w:rsidRDefault="00253C2C" w:rsidP="00253C2C">
      <w:pPr>
        <w:tabs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>Начало учебного года: 01 сентября 2025 г.</w:t>
      </w:r>
    </w:p>
    <w:p w14:paraId="1E35CE15" w14:textId="77777777" w:rsidR="00253C2C" w:rsidRPr="00FF62AA" w:rsidRDefault="00253C2C" w:rsidP="00253C2C">
      <w:pPr>
        <w:tabs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>Окончание учебного года: 26 мая 2026 года.</w:t>
      </w:r>
    </w:p>
    <w:p w14:paraId="112FBBFF" w14:textId="77777777" w:rsidR="00253C2C" w:rsidRPr="00FF62AA" w:rsidRDefault="00253C2C" w:rsidP="00253C2C">
      <w:pPr>
        <w:tabs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>Начало занятий: 14.15</w:t>
      </w:r>
    </w:p>
    <w:p w14:paraId="6F4BDA3C" w14:textId="77777777" w:rsidR="00253C2C" w:rsidRPr="00FF62AA" w:rsidRDefault="00253C2C" w:rsidP="00253C2C">
      <w:pPr>
        <w:tabs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>Окончание занятий: 15:00</w:t>
      </w:r>
    </w:p>
    <w:p w14:paraId="4C001D44" w14:textId="376BABA8" w:rsidR="00253C2C" w:rsidRPr="00FF62AA" w:rsidRDefault="00253C2C" w:rsidP="00253C2C">
      <w:pPr>
        <w:tabs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>Продолжительност</w:t>
      </w:r>
      <w:r>
        <w:rPr>
          <w:rFonts w:ascii="Times New Roman" w:hAnsi="Times New Roman"/>
          <w:sz w:val="24"/>
          <w:szCs w:val="24"/>
        </w:rPr>
        <w:t>ь учебного года: 34</w:t>
      </w:r>
      <w:r w:rsidRPr="00FF62AA">
        <w:rPr>
          <w:rFonts w:ascii="Times New Roman" w:hAnsi="Times New Roman"/>
          <w:sz w:val="24"/>
          <w:szCs w:val="24"/>
        </w:rPr>
        <w:t xml:space="preserve"> учебные недели</w:t>
      </w:r>
    </w:p>
    <w:p w14:paraId="3B6FA214" w14:textId="77777777" w:rsidR="00253C2C" w:rsidRPr="00FF62AA" w:rsidRDefault="00253C2C" w:rsidP="00253C2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>Продолжительность занятий: 40-45 минут</w:t>
      </w:r>
    </w:p>
    <w:p w14:paraId="44A9B414" w14:textId="77777777" w:rsidR="00253C2C" w:rsidRPr="00FF62AA" w:rsidRDefault="00253C2C" w:rsidP="00253C2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b/>
          <w:bCs/>
          <w:sz w:val="24"/>
          <w:szCs w:val="24"/>
        </w:rPr>
        <w:t>Сроки и продолжительность каникул</w:t>
      </w:r>
    </w:p>
    <w:p w14:paraId="3D6E42CD" w14:textId="3057A875" w:rsidR="00253C2C" w:rsidRPr="00FF62AA" w:rsidRDefault="00253C2C" w:rsidP="00253C2C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FF62AA">
        <w:rPr>
          <w:rFonts w:ascii="Times New Roman" w:hAnsi="Times New Roman"/>
          <w:b/>
          <w:bCs/>
          <w:sz w:val="24"/>
          <w:szCs w:val="24"/>
        </w:rPr>
        <w:t>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49"/>
        <w:gridCol w:w="1397"/>
        <w:gridCol w:w="1397"/>
        <w:gridCol w:w="3462"/>
      </w:tblGrid>
      <w:tr w:rsidR="00253C2C" w:rsidRPr="00FF62AA" w14:paraId="130037E5" w14:textId="77777777" w:rsidTr="00407688">
        <w:tc>
          <w:tcPr>
            <w:tcW w:w="17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57CA7" w14:textId="77777777" w:rsidR="00253C2C" w:rsidRPr="00FF62AA" w:rsidRDefault="00253C2C" w:rsidP="00407688">
            <w:pPr>
              <w:spacing w:after="0"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bCs/>
                <w:sz w:val="24"/>
                <w:szCs w:val="24"/>
              </w:rPr>
              <w:t>Каникулярный</w:t>
            </w:r>
          </w:p>
          <w:p w14:paraId="4F8BE5C3" w14:textId="77777777" w:rsidR="00253C2C" w:rsidRPr="00FF62AA" w:rsidRDefault="00253C2C" w:rsidP="004076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bCs/>
                <w:sz w:val="24"/>
                <w:szCs w:val="24"/>
              </w:rPr>
              <w:t>период</w:t>
            </w:r>
          </w:p>
        </w:tc>
        <w:tc>
          <w:tcPr>
            <w:tcW w:w="1470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A548A" w14:textId="77777777" w:rsidR="00253C2C" w:rsidRPr="00FF62AA" w:rsidRDefault="00253C2C" w:rsidP="004076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821" w:type="pct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9FEC9" w14:textId="77777777" w:rsidR="00253C2C" w:rsidRPr="00FF62AA" w:rsidRDefault="00253C2C" w:rsidP="004076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bCs/>
                <w:sz w:val="24"/>
                <w:szCs w:val="24"/>
              </w:rPr>
              <w:t>Продолжительность каникул</w:t>
            </w:r>
          </w:p>
        </w:tc>
      </w:tr>
      <w:tr w:rsidR="00253C2C" w:rsidRPr="00FF62AA" w14:paraId="6B216860" w14:textId="77777777" w:rsidTr="00407688">
        <w:tc>
          <w:tcPr>
            <w:tcW w:w="17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CFBA0" w14:textId="77777777" w:rsidR="00253C2C" w:rsidRPr="00FF62AA" w:rsidRDefault="00253C2C" w:rsidP="004076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DDBC8" w14:textId="77777777" w:rsidR="00253C2C" w:rsidRPr="00FF62AA" w:rsidRDefault="00253C2C" w:rsidP="004076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bCs/>
                <w:sz w:val="24"/>
                <w:szCs w:val="24"/>
              </w:rPr>
              <w:t>Начало</w:t>
            </w:r>
          </w:p>
        </w:tc>
        <w:tc>
          <w:tcPr>
            <w:tcW w:w="73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5330A" w14:textId="77777777" w:rsidR="00253C2C" w:rsidRPr="00FF62AA" w:rsidRDefault="00253C2C" w:rsidP="004076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bCs/>
                <w:sz w:val="24"/>
                <w:szCs w:val="24"/>
              </w:rPr>
              <w:t>Окончание</w:t>
            </w:r>
          </w:p>
        </w:tc>
        <w:tc>
          <w:tcPr>
            <w:tcW w:w="1821" w:type="pct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3E6FE" w14:textId="77777777" w:rsidR="00253C2C" w:rsidRPr="00FF62AA" w:rsidRDefault="00253C2C" w:rsidP="004076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2C" w:rsidRPr="00FF62AA" w14:paraId="2AA6FB64" w14:textId="77777777" w:rsidTr="00407688">
        <w:tc>
          <w:tcPr>
            <w:tcW w:w="1709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E1D5D" w14:textId="77777777" w:rsidR="00253C2C" w:rsidRPr="00FF62AA" w:rsidRDefault="00253C2C" w:rsidP="004076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73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9679A" w14:textId="77777777" w:rsidR="00253C2C" w:rsidRPr="00FF62AA" w:rsidRDefault="00253C2C" w:rsidP="004076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25.10.2025</w:t>
            </w:r>
          </w:p>
        </w:tc>
        <w:tc>
          <w:tcPr>
            <w:tcW w:w="73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871A9" w14:textId="77777777" w:rsidR="00253C2C" w:rsidRPr="00FF62AA" w:rsidRDefault="00253C2C" w:rsidP="004076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04.11.2025</w:t>
            </w:r>
          </w:p>
        </w:tc>
        <w:tc>
          <w:tcPr>
            <w:tcW w:w="1821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D3DC1" w14:textId="77777777" w:rsidR="00253C2C" w:rsidRPr="00FF62AA" w:rsidRDefault="00253C2C" w:rsidP="004076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253C2C" w:rsidRPr="00FF62AA" w14:paraId="4189BF5D" w14:textId="77777777" w:rsidTr="00407688">
        <w:tc>
          <w:tcPr>
            <w:tcW w:w="1709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702D8" w14:textId="77777777" w:rsidR="00253C2C" w:rsidRPr="00FF62AA" w:rsidRDefault="00253C2C" w:rsidP="004076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73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4F84E" w14:textId="77777777" w:rsidR="00253C2C" w:rsidRPr="00FF62AA" w:rsidRDefault="00253C2C" w:rsidP="004076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73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68807" w14:textId="77777777" w:rsidR="00253C2C" w:rsidRPr="00FF62AA" w:rsidRDefault="00253C2C" w:rsidP="004076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11.01.2026</w:t>
            </w:r>
          </w:p>
        </w:tc>
        <w:tc>
          <w:tcPr>
            <w:tcW w:w="1821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D3728" w14:textId="77777777" w:rsidR="00253C2C" w:rsidRPr="00FF62AA" w:rsidRDefault="00253C2C" w:rsidP="004076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53C2C" w:rsidRPr="00FF62AA" w14:paraId="18A8552A" w14:textId="77777777" w:rsidTr="00407688">
        <w:tc>
          <w:tcPr>
            <w:tcW w:w="1709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C7349" w14:textId="77777777" w:rsidR="00253C2C" w:rsidRPr="00FF62AA" w:rsidRDefault="00253C2C" w:rsidP="004076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73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F7ABB" w14:textId="77777777" w:rsidR="00253C2C" w:rsidRPr="00FF62AA" w:rsidRDefault="00253C2C" w:rsidP="004076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28.03.2026</w:t>
            </w:r>
          </w:p>
        </w:tc>
        <w:tc>
          <w:tcPr>
            <w:tcW w:w="73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42F27" w14:textId="77777777" w:rsidR="00253C2C" w:rsidRPr="00FF62AA" w:rsidRDefault="00253C2C" w:rsidP="004076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05.04.2026</w:t>
            </w:r>
          </w:p>
        </w:tc>
        <w:tc>
          <w:tcPr>
            <w:tcW w:w="1821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1AF20" w14:textId="77777777" w:rsidR="00253C2C" w:rsidRPr="00FF62AA" w:rsidRDefault="00253C2C" w:rsidP="004076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53C2C" w:rsidRPr="00FF62AA" w14:paraId="4AD44B95" w14:textId="77777777" w:rsidTr="00407688">
        <w:tc>
          <w:tcPr>
            <w:tcW w:w="3179" w:type="pct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7ED60" w14:textId="77777777" w:rsidR="00253C2C" w:rsidRPr="00FF62AA" w:rsidRDefault="00253C2C" w:rsidP="004076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821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A296E" w14:textId="33206684" w:rsidR="00253C2C" w:rsidRPr="00FF62AA" w:rsidRDefault="00253C2C" w:rsidP="004076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647F2D" w14:textId="77777777" w:rsidR="00253C2C" w:rsidRPr="00FF62AA" w:rsidRDefault="00253C2C" w:rsidP="00253C2C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>План работы на каникулах: в каникулярное время дополнительное образование не реализуется.</w:t>
      </w:r>
    </w:p>
    <w:p w14:paraId="236FB857" w14:textId="77777777" w:rsidR="00253C2C" w:rsidRPr="00FF62AA" w:rsidRDefault="00253C2C" w:rsidP="00253C2C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 xml:space="preserve">График работы кружка: </w:t>
      </w:r>
    </w:p>
    <w:p w14:paraId="0FFFB707" w14:textId="0D47C0E1" w:rsidR="00253C2C" w:rsidRPr="00FF62AA" w:rsidRDefault="00253C2C" w:rsidP="00253C2C">
      <w:pPr>
        <w:tabs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>Среда</w:t>
      </w:r>
    </w:p>
    <w:p w14:paraId="601D3DB7" w14:textId="77777777" w:rsidR="00253C2C" w:rsidRPr="00FF62AA" w:rsidRDefault="00253C2C" w:rsidP="00253C2C">
      <w:pPr>
        <w:tabs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>Начало занятий: 14.15</w:t>
      </w:r>
    </w:p>
    <w:p w14:paraId="5CD57BD5" w14:textId="77777777" w:rsidR="00253C2C" w:rsidRPr="00FF62AA" w:rsidRDefault="00253C2C" w:rsidP="00253C2C">
      <w:pPr>
        <w:tabs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>Окончание занятий: 15:00</w:t>
      </w:r>
    </w:p>
    <w:p w14:paraId="04FC78DE" w14:textId="77777777" w:rsidR="00253C2C" w:rsidRPr="00FF62AA" w:rsidRDefault="00253C2C" w:rsidP="00253C2C">
      <w:pPr>
        <w:pStyle w:val="ab"/>
        <w:shd w:val="clear" w:color="auto" w:fill="FFFFFF"/>
        <w:spacing w:before="0" w:beforeAutospacing="0" w:after="0" w:afterAutospacing="0"/>
        <w:contextualSpacing/>
        <w:jc w:val="center"/>
        <w:rPr>
          <w:b/>
        </w:rPr>
      </w:pPr>
      <w:r w:rsidRPr="00FF62AA">
        <w:rPr>
          <w:b/>
        </w:rPr>
        <w:t>Виды и сроки проведения аттестации</w:t>
      </w:r>
    </w:p>
    <w:p w14:paraId="64B591FF" w14:textId="77777777" w:rsidR="00253C2C" w:rsidRPr="00FF62AA" w:rsidRDefault="00253C2C" w:rsidP="00253C2C">
      <w:pPr>
        <w:pStyle w:val="ab"/>
        <w:shd w:val="clear" w:color="auto" w:fill="FFFFFF"/>
        <w:spacing w:before="0" w:beforeAutospacing="0" w:after="0" w:afterAutospacing="0"/>
        <w:contextualSpacing/>
        <w:jc w:val="center"/>
        <w:rPr>
          <w:b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491"/>
      </w:tblGrid>
      <w:tr w:rsidR="00253C2C" w:rsidRPr="00FF62AA" w14:paraId="17066B4B" w14:textId="77777777" w:rsidTr="00407688">
        <w:tc>
          <w:tcPr>
            <w:tcW w:w="3256" w:type="dxa"/>
          </w:tcPr>
          <w:p w14:paraId="24AECA11" w14:textId="77777777" w:rsidR="00253C2C" w:rsidRPr="00FF62AA" w:rsidRDefault="00253C2C" w:rsidP="004076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 xml:space="preserve">Входная диагностика (индивидуально, при </w:t>
            </w:r>
            <w:r w:rsidRPr="00FF62AA">
              <w:rPr>
                <w:rFonts w:ascii="Times New Roman" w:hAnsi="Times New Roman"/>
                <w:sz w:val="24"/>
                <w:szCs w:val="24"/>
              </w:rPr>
              <w:lastRenderedPageBreak/>
              <w:t>необходимости)</w:t>
            </w:r>
          </w:p>
        </w:tc>
        <w:tc>
          <w:tcPr>
            <w:tcW w:w="6491" w:type="dxa"/>
          </w:tcPr>
          <w:p w14:paraId="608AAD44" w14:textId="77777777" w:rsidR="00253C2C" w:rsidRPr="00FF62AA" w:rsidRDefault="00253C2C" w:rsidP="004076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Сроки проведения промежуточной аттестации </w:t>
            </w:r>
          </w:p>
          <w:p w14:paraId="4325E14B" w14:textId="68CA2E8F" w:rsidR="00253C2C" w:rsidRPr="00FF62AA" w:rsidRDefault="00253C2C" w:rsidP="00407688">
            <w:pPr>
              <w:pStyle w:val="13NormDOC-txt"/>
              <w:spacing w:before="0" w:line="240" w:lineRule="atLeast"/>
              <w:ind w:left="0" w:right="0" w:firstLine="7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2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Промеж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уточная аттестация обучающихся 3-6</w:t>
            </w:r>
            <w:r w:rsidRPr="00FF62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классов проводится с 18.05.2026 по 22.05.2026 без прекращения </w:t>
            </w:r>
            <w:r w:rsidRPr="00FF62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образовательной деятельности в соответствии с локальным актом ОО, в форме </w:t>
            </w:r>
            <w:r w:rsidRPr="00FF62AA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годового учета образовательных результатов</w:t>
            </w:r>
            <w:r w:rsidRPr="00FF62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учебным предметам (учебным курсам, учебным модулям) учебного плана.</w:t>
            </w:r>
          </w:p>
          <w:p w14:paraId="1F40E10D" w14:textId="77777777" w:rsidR="00253C2C" w:rsidRPr="00FF62AA" w:rsidRDefault="00253C2C" w:rsidP="0040768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8B5697E" w14:textId="77777777" w:rsidR="00253C2C" w:rsidRPr="00FF62AA" w:rsidRDefault="00253C2C" w:rsidP="00253C2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62AA">
        <w:rPr>
          <w:rFonts w:ascii="Times New Roman" w:hAnsi="Times New Roman"/>
          <w:b/>
          <w:sz w:val="24"/>
          <w:szCs w:val="24"/>
        </w:rPr>
        <w:lastRenderedPageBreak/>
        <w:t>2.2. Условия реализации программы</w:t>
      </w:r>
    </w:p>
    <w:p w14:paraId="529CDF1D" w14:textId="77777777" w:rsidR="00253C2C" w:rsidRPr="00FF62AA" w:rsidRDefault="00253C2C" w:rsidP="00253C2C">
      <w:pPr>
        <w:spacing w:line="240" w:lineRule="auto"/>
        <w:ind w:firstLine="699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b/>
          <w:sz w:val="24"/>
          <w:szCs w:val="24"/>
        </w:rPr>
        <w:t>Кадровое обеспечение:</w:t>
      </w:r>
    </w:p>
    <w:p w14:paraId="67283B4B" w14:textId="77777777" w:rsidR="00253C2C" w:rsidRPr="00FF62AA" w:rsidRDefault="00253C2C" w:rsidP="00253C2C">
      <w:pPr>
        <w:spacing w:line="240" w:lineRule="auto"/>
        <w:ind w:firstLine="699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 xml:space="preserve">Для успешной реализации дополнительной общеразвивающий образовательной программы необходимо квалифицированное кадровое обеспечение. Педагог дополнительного образования, соответствующий требованиям профессионального стандарта «Педагог дополнительного образования детей и взрослых». Основная цель вида профессиональной деятельности: организация деятельности обучающихся по усвоению знаний, формированию умений и компетенций; создание педагогических условий для формирования и развития творческих способностей, удовлетворения потребностей в интеллектуальном, нравственном и физическом совершенствовании, укреплении здоровья, организации свободного времени; обеспечение достижения обучающимися нормативно установленных результатов освоения дополнительных общеобразовательных программ. </w:t>
      </w:r>
    </w:p>
    <w:p w14:paraId="69021933" w14:textId="670D6A5C" w:rsidR="007371E5" w:rsidRPr="003B2B60" w:rsidRDefault="007371E5" w:rsidP="007371E5">
      <w:pPr>
        <w:tabs>
          <w:tab w:val="left" w:pos="1134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14:paraId="15FDB068" w14:textId="77777777" w:rsidR="005E30FE" w:rsidRPr="003B2B60" w:rsidRDefault="005E30FE" w:rsidP="00253C2C">
      <w:pPr>
        <w:spacing w:after="0"/>
        <w:ind w:left="382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B2B60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14:paraId="40654C70" w14:textId="77777777" w:rsidR="005E30FE" w:rsidRPr="003B2B60" w:rsidRDefault="005E30FE" w:rsidP="005E30FE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Хорошей проверкой результативности обучения является самостоятельное исполнение воспитанниками вокальных произведений без помощи учителя, опыт успешного участия детей в различных праздниках и конкурсах, который в дальнейшем помогает им в самореализации и адаптации в обществе. </w:t>
      </w:r>
    </w:p>
    <w:p w14:paraId="0932498B" w14:textId="77777777" w:rsidR="005E30FE" w:rsidRPr="003B2B60" w:rsidRDefault="005E30FE" w:rsidP="005E30FE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Станет ли этот курс основой профессиональной ориентации, покажет время. Важно, что в процессе вокально-певческих занятий у ребят развиваются творческие способности, целеустремленность, стремление к самосовершенствованию и дальнейшей самореализации. </w:t>
      </w:r>
    </w:p>
    <w:p w14:paraId="693C1FB4" w14:textId="77DCF6C8" w:rsidR="005E30FE" w:rsidRPr="003B2B60" w:rsidRDefault="005E30FE" w:rsidP="005E30F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Входного контроля как такового не осуществляется. К занятиям допускаю</w:t>
      </w:r>
      <w:r w:rsidR="00253C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тся дети любого возраста и любой комплекции. Главным критерием служит желание детей петь. </w:t>
      </w:r>
    </w:p>
    <w:p w14:paraId="42991DCC" w14:textId="77777777" w:rsidR="005E30FE" w:rsidRPr="003B2B60" w:rsidRDefault="005E30FE" w:rsidP="005E30FE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Текущий контроль осуществляется в ходе открытых уроков с присутствием педагогов и родителей (допускается), концертных выступлений и конкурсов. </w:t>
      </w:r>
    </w:p>
    <w:p w14:paraId="0718FA0C" w14:textId="77777777" w:rsidR="005E30FE" w:rsidRPr="003B2B60" w:rsidRDefault="005E30FE" w:rsidP="005E30F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 xml:space="preserve">Контроль за освоением уровня программного материала проводится с периодичностью 1-2 раза в четверть. </w:t>
      </w:r>
      <w:r w:rsidRPr="003B2B60">
        <w:rPr>
          <w:rFonts w:ascii="Times New Roman" w:hAnsi="Times New Roman" w:cs="Times New Roman"/>
          <w:sz w:val="24"/>
          <w:szCs w:val="24"/>
        </w:rPr>
        <w:t xml:space="preserve">Определить достижение учащимися планируемых результатов можно, проанализировав их выступления на школьных отчетных концертах, открытых занятиях, в ходе выполнения диагностических контрольных заданий, в которые входят вопросы по теоретическим и практическим разделам программы (Приложения 1.1.;1.2). Данные промежуточной и итоговой диагностики заносятся в соответствующие таблицы (Приложение  2). </w:t>
      </w:r>
    </w:p>
    <w:p w14:paraId="643D5727" w14:textId="77777777" w:rsidR="005E30FE" w:rsidRPr="003B2B60" w:rsidRDefault="005E30FE" w:rsidP="005E30F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Итоговый контроль проводится по итогам прохождения курсов обучения (по годам), в виде концертов и праздников, проводимых объединением. </w:t>
      </w:r>
    </w:p>
    <w:p w14:paraId="2045673C" w14:textId="77777777" w:rsidR="005E30FE" w:rsidRPr="003B2B60" w:rsidRDefault="005E30FE" w:rsidP="005E30F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2B60">
        <w:rPr>
          <w:rFonts w:ascii="Times New Roman" w:hAnsi="Times New Roman" w:cs="Times New Roman"/>
          <w:sz w:val="24"/>
          <w:szCs w:val="24"/>
          <w:u w:val="single"/>
        </w:rPr>
        <w:lastRenderedPageBreak/>
        <w:t>Основные принципы оценивания:</w:t>
      </w:r>
    </w:p>
    <w:p w14:paraId="21962A23" w14:textId="77777777" w:rsidR="005E30FE" w:rsidRPr="003B2B60" w:rsidRDefault="005E30FE" w:rsidP="005E30FE">
      <w:pPr>
        <w:pStyle w:val="a4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доброжелательное отношение к воспитаннику как к личности;</w:t>
      </w:r>
    </w:p>
    <w:p w14:paraId="18DB432E" w14:textId="77777777" w:rsidR="005E30FE" w:rsidRPr="003B2B60" w:rsidRDefault="005E30FE" w:rsidP="005E30FE">
      <w:pPr>
        <w:pStyle w:val="a4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положительное отношение к усилиям воспитанника;</w:t>
      </w:r>
    </w:p>
    <w:p w14:paraId="2EACF39C" w14:textId="77777777" w:rsidR="005E30FE" w:rsidRPr="003B2B60" w:rsidRDefault="005E30FE" w:rsidP="005E30FE">
      <w:pPr>
        <w:pStyle w:val="a4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конкретный анализ трудностей и допущенных ошибок;</w:t>
      </w:r>
    </w:p>
    <w:p w14:paraId="3C0A6E7B" w14:textId="77777777" w:rsidR="005E30FE" w:rsidRPr="003B2B60" w:rsidRDefault="005E30FE" w:rsidP="005E30FE">
      <w:pPr>
        <w:pStyle w:val="a4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</w:rPr>
        <w:t>- конкретные указания на то, как можно улучшить достигнутый результат, а также качественная система оценок.</w:t>
      </w:r>
    </w:p>
    <w:p w14:paraId="773D311B" w14:textId="77777777" w:rsidR="005E30FE" w:rsidRPr="003B2B60" w:rsidRDefault="005E30FE" w:rsidP="005E30FE">
      <w:pPr>
        <w:shd w:val="clear" w:color="auto" w:fill="FFFFFF"/>
        <w:spacing w:before="30" w:after="30"/>
        <w:ind w:right="-6"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</w:rPr>
        <w:t>В ходе открытых занятий с выполнением контрольных заданий педагог может проследить уровень сформированных умений и навыков с программными задачами.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221"/>
        <w:gridCol w:w="1098"/>
      </w:tblGrid>
      <w:tr w:rsidR="005E30FE" w:rsidRPr="003B2B60" w14:paraId="0D0C2267" w14:textId="77777777" w:rsidTr="005E30FE">
        <w:tc>
          <w:tcPr>
            <w:tcW w:w="534" w:type="dxa"/>
            <w:shd w:val="clear" w:color="auto" w:fill="auto"/>
          </w:tcPr>
          <w:p w14:paraId="0191E381" w14:textId="77777777" w:rsidR="005E30FE" w:rsidRPr="003B2B60" w:rsidRDefault="005E30FE" w:rsidP="005E3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21" w:type="dxa"/>
            <w:shd w:val="clear" w:color="auto" w:fill="auto"/>
          </w:tcPr>
          <w:p w14:paraId="54D187BB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1098" w:type="dxa"/>
            <w:shd w:val="clear" w:color="auto" w:fill="auto"/>
          </w:tcPr>
          <w:p w14:paraId="0550EFCC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5E30FE" w:rsidRPr="003B2B60" w14:paraId="7726F07F" w14:textId="77777777" w:rsidTr="005E30FE">
        <w:tc>
          <w:tcPr>
            <w:tcW w:w="534" w:type="dxa"/>
            <w:shd w:val="clear" w:color="auto" w:fill="auto"/>
          </w:tcPr>
          <w:p w14:paraId="25909339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shd w:val="clear" w:color="auto" w:fill="auto"/>
          </w:tcPr>
          <w:p w14:paraId="366CC853" w14:textId="77777777" w:rsidR="005E30FE" w:rsidRPr="003B2B60" w:rsidRDefault="005E30FE" w:rsidP="005E3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чистое интонирование мелодии в пределах октавы</w:t>
            </w:r>
          </w:p>
        </w:tc>
        <w:tc>
          <w:tcPr>
            <w:tcW w:w="1098" w:type="dxa"/>
            <w:shd w:val="clear" w:color="auto" w:fill="auto"/>
          </w:tcPr>
          <w:p w14:paraId="064DF119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30FE" w:rsidRPr="003B2B60" w14:paraId="735ACC2A" w14:textId="77777777" w:rsidTr="005E30FE">
        <w:tc>
          <w:tcPr>
            <w:tcW w:w="534" w:type="dxa"/>
            <w:shd w:val="clear" w:color="auto" w:fill="auto"/>
          </w:tcPr>
          <w:p w14:paraId="2BE51C9E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shd w:val="clear" w:color="auto" w:fill="auto"/>
          </w:tcPr>
          <w:p w14:paraId="0F87A335" w14:textId="77777777" w:rsidR="005E30FE" w:rsidRPr="003B2B60" w:rsidRDefault="005E30FE" w:rsidP="005E3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ритмическое исполнение мелодии</w:t>
            </w:r>
          </w:p>
        </w:tc>
        <w:tc>
          <w:tcPr>
            <w:tcW w:w="1098" w:type="dxa"/>
            <w:shd w:val="clear" w:color="auto" w:fill="auto"/>
          </w:tcPr>
          <w:p w14:paraId="618CD882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0FE" w:rsidRPr="003B2B60" w14:paraId="259D2BCD" w14:textId="77777777" w:rsidTr="005E30FE">
        <w:tc>
          <w:tcPr>
            <w:tcW w:w="534" w:type="dxa"/>
            <w:shd w:val="clear" w:color="auto" w:fill="auto"/>
          </w:tcPr>
          <w:p w14:paraId="7D575865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shd w:val="clear" w:color="auto" w:fill="auto"/>
          </w:tcPr>
          <w:p w14:paraId="1AE725B0" w14:textId="77777777" w:rsidR="005E30FE" w:rsidRPr="003B2B60" w:rsidRDefault="005E30FE" w:rsidP="005E3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осознанное формирование согласных и гласных звуков при пении</w:t>
            </w:r>
          </w:p>
        </w:tc>
        <w:tc>
          <w:tcPr>
            <w:tcW w:w="1098" w:type="dxa"/>
            <w:shd w:val="clear" w:color="auto" w:fill="auto"/>
          </w:tcPr>
          <w:p w14:paraId="309D8251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0FE" w:rsidRPr="003B2B60" w14:paraId="0B4A11C3" w14:textId="77777777" w:rsidTr="005E30FE">
        <w:tc>
          <w:tcPr>
            <w:tcW w:w="534" w:type="dxa"/>
            <w:shd w:val="clear" w:color="auto" w:fill="auto"/>
          </w:tcPr>
          <w:p w14:paraId="19A6312A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  <w:shd w:val="clear" w:color="auto" w:fill="auto"/>
          </w:tcPr>
          <w:p w14:paraId="17B8DBFF" w14:textId="77777777" w:rsidR="005E30FE" w:rsidRPr="003B2B60" w:rsidRDefault="005E30FE" w:rsidP="005E3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владение основами легато при пении</w:t>
            </w:r>
          </w:p>
        </w:tc>
        <w:tc>
          <w:tcPr>
            <w:tcW w:w="1098" w:type="dxa"/>
            <w:shd w:val="clear" w:color="auto" w:fill="auto"/>
          </w:tcPr>
          <w:p w14:paraId="29DC80E8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0FE" w:rsidRPr="003B2B60" w14:paraId="1FAA8F33" w14:textId="77777777" w:rsidTr="005E30FE">
        <w:tc>
          <w:tcPr>
            <w:tcW w:w="534" w:type="dxa"/>
            <w:shd w:val="clear" w:color="auto" w:fill="auto"/>
          </w:tcPr>
          <w:p w14:paraId="33981246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  <w:shd w:val="clear" w:color="auto" w:fill="auto"/>
          </w:tcPr>
          <w:p w14:paraId="6C01D640" w14:textId="77777777" w:rsidR="005E30FE" w:rsidRPr="003B2B60" w:rsidRDefault="005E30FE" w:rsidP="005E3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владение основами стаккато при пении</w:t>
            </w:r>
          </w:p>
        </w:tc>
        <w:tc>
          <w:tcPr>
            <w:tcW w:w="1098" w:type="dxa"/>
            <w:shd w:val="clear" w:color="auto" w:fill="auto"/>
          </w:tcPr>
          <w:p w14:paraId="1D8558C0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0FE" w:rsidRPr="003B2B60" w14:paraId="1D9C7898" w14:textId="77777777" w:rsidTr="005E30FE">
        <w:tc>
          <w:tcPr>
            <w:tcW w:w="534" w:type="dxa"/>
            <w:shd w:val="clear" w:color="auto" w:fill="auto"/>
          </w:tcPr>
          <w:p w14:paraId="6D445C02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1" w:type="dxa"/>
            <w:shd w:val="clear" w:color="auto" w:fill="auto"/>
          </w:tcPr>
          <w:p w14:paraId="728AB9AD" w14:textId="77777777" w:rsidR="005E30FE" w:rsidRPr="003B2B60" w:rsidRDefault="005E30FE" w:rsidP="005E3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артистичность исполнения</w:t>
            </w:r>
          </w:p>
        </w:tc>
        <w:tc>
          <w:tcPr>
            <w:tcW w:w="1098" w:type="dxa"/>
            <w:shd w:val="clear" w:color="auto" w:fill="auto"/>
          </w:tcPr>
          <w:p w14:paraId="4F0212EA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0FE" w:rsidRPr="003B2B60" w14:paraId="6B1D134E" w14:textId="77777777" w:rsidTr="005E30FE">
        <w:tc>
          <w:tcPr>
            <w:tcW w:w="534" w:type="dxa"/>
            <w:shd w:val="clear" w:color="auto" w:fill="auto"/>
          </w:tcPr>
          <w:p w14:paraId="16CB340A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1" w:type="dxa"/>
            <w:shd w:val="clear" w:color="auto" w:fill="auto"/>
          </w:tcPr>
          <w:p w14:paraId="0C982ECA" w14:textId="77777777" w:rsidR="005E30FE" w:rsidRPr="003B2B60" w:rsidRDefault="005E30FE" w:rsidP="005E3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умение откликаться на дирижерский жест</w:t>
            </w:r>
          </w:p>
        </w:tc>
        <w:tc>
          <w:tcPr>
            <w:tcW w:w="1098" w:type="dxa"/>
            <w:shd w:val="clear" w:color="auto" w:fill="auto"/>
          </w:tcPr>
          <w:p w14:paraId="4547B5FA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0FE" w:rsidRPr="003B2B60" w14:paraId="389D3ACA" w14:textId="77777777" w:rsidTr="005E30FE">
        <w:tc>
          <w:tcPr>
            <w:tcW w:w="534" w:type="dxa"/>
            <w:shd w:val="clear" w:color="auto" w:fill="auto"/>
          </w:tcPr>
          <w:p w14:paraId="557A8F38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1" w:type="dxa"/>
            <w:shd w:val="clear" w:color="auto" w:fill="auto"/>
          </w:tcPr>
          <w:p w14:paraId="59D54929" w14:textId="77777777" w:rsidR="005E30FE" w:rsidRPr="003B2B60" w:rsidRDefault="005E30FE" w:rsidP="005E3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добросовестность и инициативность</w:t>
            </w:r>
          </w:p>
        </w:tc>
        <w:tc>
          <w:tcPr>
            <w:tcW w:w="1098" w:type="dxa"/>
            <w:shd w:val="clear" w:color="auto" w:fill="auto"/>
          </w:tcPr>
          <w:p w14:paraId="6664805C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2E52A68" w14:textId="77777777" w:rsidR="005E30FE" w:rsidRPr="003B2B60" w:rsidRDefault="005E30FE" w:rsidP="005E30F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989526" w14:textId="77777777" w:rsidR="005E30FE" w:rsidRPr="003B2B60" w:rsidRDefault="005E30FE" w:rsidP="005E30F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Результаты учащихся переводятся на десятибалльную систему</w:t>
      </w:r>
    </w:p>
    <w:tbl>
      <w:tblPr>
        <w:tblW w:w="9662" w:type="dxa"/>
        <w:shd w:val="clear" w:color="auto" w:fill="FFFFFF"/>
        <w:tblLook w:val="04A0" w:firstRow="1" w:lastRow="0" w:firstColumn="1" w:lastColumn="0" w:noHBand="0" w:noVBand="1"/>
      </w:tblPr>
      <w:tblGrid>
        <w:gridCol w:w="1307"/>
        <w:gridCol w:w="3521"/>
        <w:gridCol w:w="2994"/>
        <w:gridCol w:w="1840"/>
      </w:tblGrid>
      <w:tr w:rsidR="005E30FE" w:rsidRPr="003B2B60" w14:paraId="4B8596B9" w14:textId="77777777" w:rsidTr="005E30FE">
        <w:trPr>
          <w:trHeight w:val="464"/>
        </w:trPr>
        <w:tc>
          <w:tcPr>
            <w:tcW w:w="7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45" w:type="dxa"/>
            </w:tcMar>
            <w:hideMark/>
          </w:tcPr>
          <w:p w14:paraId="749EA394" w14:textId="77777777" w:rsidR="005E30FE" w:rsidRPr="003B2B60" w:rsidRDefault="005E30FE" w:rsidP="005E30F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уровень результативности освоения программы</w:t>
            </w:r>
          </w:p>
        </w:tc>
        <w:tc>
          <w:tcPr>
            <w:tcW w:w="1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45" w:type="dxa"/>
            </w:tcMar>
            <w:hideMark/>
          </w:tcPr>
          <w:p w14:paraId="04F64E45" w14:textId="77777777" w:rsidR="005E30FE" w:rsidRPr="003B2B60" w:rsidRDefault="005E30FE" w:rsidP="005E30FE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 xml:space="preserve">Кол-во  </w:t>
            </w:r>
          </w:p>
          <w:p w14:paraId="782556F3" w14:textId="77777777" w:rsidR="005E30FE" w:rsidRPr="003B2B60" w:rsidRDefault="005E30FE" w:rsidP="005E30FE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5E30FE" w:rsidRPr="003B2B60" w14:paraId="350300CA" w14:textId="77777777" w:rsidTr="005E30FE">
        <w:trPr>
          <w:trHeight w:val="134"/>
        </w:trPr>
        <w:tc>
          <w:tcPr>
            <w:tcW w:w="13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45" w:type="dxa"/>
            </w:tcMar>
            <w:hideMark/>
          </w:tcPr>
          <w:p w14:paraId="5EF40727" w14:textId="77777777" w:rsidR="005E30FE" w:rsidRPr="003B2B60" w:rsidRDefault="005E30FE" w:rsidP="005E30F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45" w:type="dxa"/>
            </w:tcMar>
          </w:tcPr>
          <w:p w14:paraId="52C35C1A" w14:textId="77777777" w:rsidR="005E30FE" w:rsidRPr="003B2B60" w:rsidRDefault="005E30FE" w:rsidP="005E30FE">
            <w:pPr>
              <w:ind w:right="-2078" w:hanging="1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мНизкий</w:t>
            </w:r>
            <w:proofErr w:type="spellEnd"/>
            <w:r w:rsidRPr="003B2B60">
              <w:rPr>
                <w:rFonts w:ascii="Times New Roman" w:hAnsi="Times New Roman" w:cs="Times New Roman"/>
                <w:sz w:val="24"/>
                <w:szCs w:val="24"/>
              </w:rPr>
              <w:t xml:space="preserve"> (информационный)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45" w:type="dxa"/>
            </w:tcMar>
          </w:tcPr>
          <w:p w14:paraId="2BB131BB" w14:textId="77777777" w:rsidR="005E30FE" w:rsidRPr="003B2B60" w:rsidRDefault="005E30FE" w:rsidP="005E30F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45" w:type="dxa"/>
            </w:tcMar>
          </w:tcPr>
          <w:p w14:paraId="47CD9612" w14:textId="77777777" w:rsidR="005E30FE" w:rsidRPr="003B2B60" w:rsidRDefault="005E30FE" w:rsidP="005E30F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 xml:space="preserve">1 – 3 </w:t>
            </w:r>
          </w:p>
        </w:tc>
      </w:tr>
      <w:tr w:rsidR="005E30FE" w:rsidRPr="003B2B60" w14:paraId="289858C8" w14:textId="77777777" w:rsidTr="005E30FE">
        <w:trPr>
          <w:trHeight w:val="20"/>
        </w:trPr>
        <w:tc>
          <w:tcPr>
            <w:tcW w:w="13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45" w:type="dxa"/>
            </w:tcMar>
            <w:hideMark/>
          </w:tcPr>
          <w:p w14:paraId="4F420D77" w14:textId="77777777" w:rsidR="005E30FE" w:rsidRPr="003B2B60" w:rsidRDefault="005E30FE" w:rsidP="005E30F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45" w:type="dxa"/>
            </w:tcMar>
          </w:tcPr>
          <w:p w14:paraId="340B5E08" w14:textId="77777777" w:rsidR="005E30FE" w:rsidRPr="003B2B60" w:rsidRDefault="005E30FE" w:rsidP="005E30FE">
            <w:pPr>
              <w:ind w:right="-3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Средний (репродуктивный)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45" w:type="dxa"/>
            </w:tcMar>
          </w:tcPr>
          <w:p w14:paraId="33231D8B" w14:textId="77777777" w:rsidR="005E30FE" w:rsidRPr="003B2B60" w:rsidRDefault="005E30FE" w:rsidP="005E3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45" w:type="dxa"/>
            </w:tcMar>
          </w:tcPr>
          <w:p w14:paraId="65311FA8" w14:textId="77777777" w:rsidR="005E30FE" w:rsidRPr="003B2B60" w:rsidRDefault="005E30FE" w:rsidP="005E30F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 xml:space="preserve">4 – 7 </w:t>
            </w:r>
          </w:p>
        </w:tc>
      </w:tr>
      <w:tr w:rsidR="005E30FE" w:rsidRPr="003B2B60" w14:paraId="64A81ED6" w14:textId="77777777" w:rsidTr="005E30FE">
        <w:trPr>
          <w:trHeight w:val="30"/>
        </w:trPr>
        <w:tc>
          <w:tcPr>
            <w:tcW w:w="13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45" w:type="dxa"/>
            </w:tcMar>
            <w:hideMark/>
          </w:tcPr>
          <w:p w14:paraId="7792C7F2" w14:textId="77777777" w:rsidR="005E30FE" w:rsidRPr="003B2B60" w:rsidRDefault="005E30FE" w:rsidP="005E30F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45" w:type="dxa"/>
            </w:tcMar>
          </w:tcPr>
          <w:p w14:paraId="550D8034" w14:textId="77777777" w:rsidR="005E30FE" w:rsidRPr="003B2B60" w:rsidRDefault="005E30FE" w:rsidP="005E30FE">
            <w:pPr>
              <w:ind w:right="-2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Высокий (творческий)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45" w:type="dxa"/>
            </w:tcMar>
          </w:tcPr>
          <w:p w14:paraId="01FC3D4F" w14:textId="77777777" w:rsidR="005E30FE" w:rsidRPr="003B2B60" w:rsidRDefault="005E30FE" w:rsidP="005E30FE">
            <w:pPr>
              <w:ind w:left="258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45" w:type="dxa"/>
            </w:tcMar>
          </w:tcPr>
          <w:p w14:paraId="44C8C130" w14:textId="77777777" w:rsidR="005E30FE" w:rsidRPr="003B2B60" w:rsidRDefault="005E30FE" w:rsidP="005E30F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 xml:space="preserve">8 – 10 </w:t>
            </w:r>
          </w:p>
        </w:tc>
      </w:tr>
    </w:tbl>
    <w:p w14:paraId="20B3E4C4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5BF1B2" w14:textId="77777777" w:rsidR="005E30FE" w:rsidRPr="003B2B60" w:rsidRDefault="005E30FE" w:rsidP="005E30F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Анализ проводится с учетом результатов промежуточной диагностики и выявляется динамика уровня результативного освоения программой каждого учащегося. Итоговый уровень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у них универсальных учебных действий. </w:t>
      </w:r>
    </w:p>
    <w:p w14:paraId="5253FFDF" w14:textId="77777777" w:rsidR="005E30FE" w:rsidRPr="003B2B60" w:rsidRDefault="005E30FE" w:rsidP="005E30F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В конце диагностики делаются общие выводы по группе в целом в отношение уровня освоения программы. В выводах отражается количество учащихся по каждому уровню, в процентном соотношении (%), анализ полученных результатов.</w:t>
      </w:r>
    </w:p>
    <w:p w14:paraId="7B8BEF6A" w14:textId="77777777" w:rsidR="005E30FE" w:rsidRPr="003B2B60" w:rsidRDefault="005E30FE" w:rsidP="005E30F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1 – 3 балла – низкий уровень освоения программы (информационный)</w:t>
      </w:r>
    </w:p>
    <w:p w14:paraId="426CBACE" w14:textId="77777777" w:rsidR="005E30FE" w:rsidRPr="003B2B60" w:rsidRDefault="005E30FE" w:rsidP="005E30F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4 – 7 баллов – средний уровень освоения программы (репродуктивный)</w:t>
      </w:r>
    </w:p>
    <w:p w14:paraId="60475011" w14:textId="77777777" w:rsidR="005E30FE" w:rsidRPr="003B2B60" w:rsidRDefault="005E30FE" w:rsidP="005E30F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8 – 10 баллов – высокий уровень освоения программы (творческий)</w:t>
      </w:r>
    </w:p>
    <w:p w14:paraId="2AD79736" w14:textId="77777777" w:rsidR="005E30FE" w:rsidRPr="003B2B60" w:rsidRDefault="005E30FE" w:rsidP="005E30FE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D0AFD6" w14:textId="77777777" w:rsidR="005E30FE" w:rsidRPr="003B2B60" w:rsidRDefault="005E30FE" w:rsidP="005E30FE">
      <w:pPr>
        <w:numPr>
          <w:ilvl w:val="1"/>
          <w:numId w:val="5"/>
        </w:numPr>
        <w:spacing w:after="0"/>
        <w:ind w:hanging="426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B60">
        <w:rPr>
          <w:rFonts w:ascii="Times New Roman" w:hAnsi="Times New Roman" w:cs="Times New Roman"/>
          <w:b/>
          <w:sz w:val="24"/>
          <w:szCs w:val="24"/>
        </w:rPr>
        <w:t>Методические материалы</w:t>
      </w:r>
    </w:p>
    <w:p w14:paraId="7FF66793" w14:textId="77777777" w:rsidR="005E30FE" w:rsidRPr="003B2B60" w:rsidRDefault="005E30FE" w:rsidP="005E30F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2B60">
        <w:rPr>
          <w:rFonts w:ascii="Times New Roman" w:hAnsi="Times New Roman" w:cs="Times New Roman"/>
          <w:sz w:val="24"/>
          <w:szCs w:val="24"/>
          <w:u w:val="single"/>
        </w:rPr>
        <w:t>Особенности организации образовательного процесса:</w:t>
      </w:r>
    </w:p>
    <w:p w14:paraId="2AF07381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обучение проходит в очной форме;</w:t>
      </w:r>
    </w:p>
    <w:p w14:paraId="658BF480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групповые и индивидуальные занятия</w:t>
      </w:r>
    </w:p>
    <w:p w14:paraId="452FCE22" w14:textId="77777777" w:rsidR="005E30FE" w:rsidRPr="003B2B60" w:rsidRDefault="005E30FE" w:rsidP="005E30F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 </w:t>
      </w:r>
      <w:r w:rsidRPr="003B2B60">
        <w:rPr>
          <w:rFonts w:ascii="Times New Roman" w:hAnsi="Times New Roman" w:cs="Times New Roman"/>
          <w:sz w:val="24"/>
          <w:szCs w:val="24"/>
          <w:u w:val="single"/>
        </w:rPr>
        <w:t>Формы организации учебного занятия:</w:t>
      </w:r>
    </w:p>
    <w:p w14:paraId="5603BCF3" w14:textId="77777777" w:rsidR="005E30FE" w:rsidRPr="003B2B60" w:rsidRDefault="005E30FE" w:rsidP="005E30FE">
      <w:pPr>
        <w:ind w:firstLine="284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«сводная» (общая) репетиция;</w:t>
      </w:r>
    </w:p>
    <w:p w14:paraId="6874A4DF" w14:textId="77777777" w:rsidR="005E30FE" w:rsidRPr="003B2B60" w:rsidRDefault="005E30FE" w:rsidP="005E30FE">
      <w:pPr>
        <w:ind w:firstLine="284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- индивидуальные занятия (корректирующий характер - работа с детьми, требующими индивидуального подхода, развивающий - работа с талантливыми и одаренными детьми);</w:t>
      </w:r>
    </w:p>
    <w:p w14:paraId="5DE5DCBF" w14:textId="77777777" w:rsidR="005E30FE" w:rsidRPr="003B2B60" w:rsidRDefault="005E30FE" w:rsidP="005E30FE">
      <w:pPr>
        <w:ind w:firstLine="284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 генеральный прогон, как отдельных произведений, так и всей программы в концертном исполнении; </w:t>
      </w:r>
    </w:p>
    <w:p w14:paraId="56526E24" w14:textId="77777777" w:rsidR="005E30FE" w:rsidRPr="003B2B60" w:rsidRDefault="005E30FE" w:rsidP="005E30FE">
      <w:pPr>
        <w:ind w:firstLine="284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 просветительская деятельность; </w:t>
      </w:r>
    </w:p>
    <w:p w14:paraId="3358445A" w14:textId="77777777" w:rsidR="005E30FE" w:rsidRPr="003B2B60" w:rsidRDefault="005E30FE" w:rsidP="005E30F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участие в школьных концертах</w:t>
      </w:r>
    </w:p>
    <w:p w14:paraId="5C431267" w14:textId="77777777" w:rsidR="005E30FE" w:rsidRPr="003B2B60" w:rsidRDefault="005E30FE" w:rsidP="005E30FE">
      <w:pPr>
        <w:ind w:firstLine="567"/>
        <w:jc w:val="both"/>
        <w:rPr>
          <w:rFonts w:ascii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3B2B60">
        <w:rPr>
          <w:rFonts w:ascii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Принципы и методы обучения: </w:t>
      </w:r>
    </w:p>
    <w:p w14:paraId="1425CDDD" w14:textId="77777777" w:rsidR="005E30FE" w:rsidRPr="003B2B60" w:rsidRDefault="005E30FE" w:rsidP="005E30FE">
      <w:pPr>
        <w:pStyle w:val="c4"/>
        <w:shd w:val="clear" w:color="auto" w:fill="FFFFFF"/>
        <w:spacing w:before="0" w:beforeAutospacing="0" w:after="0" w:afterAutospacing="0" w:line="276" w:lineRule="auto"/>
        <w:ind w:right="-6" w:firstLine="720"/>
        <w:jc w:val="both"/>
        <w:rPr>
          <w:rStyle w:val="c2"/>
          <w:rFonts w:eastAsia="Batang"/>
          <w:color w:val="000000"/>
        </w:rPr>
      </w:pPr>
      <w:r w:rsidRPr="003B2B60">
        <w:rPr>
          <w:rStyle w:val="c2"/>
          <w:rFonts w:eastAsia="Batang"/>
          <w:color w:val="000000"/>
        </w:rPr>
        <w:t xml:space="preserve">Работа кружка строится на единых принципах и обеспечивает целостность педагогического процесса. Используются такие общеизвестные принципы: системности, психологической комфортности, учёта интересов детей, </w:t>
      </w:r>
      <w:proofErr w:type="spellStart"/>
      <w:r w:rsidRPr="003B2B60">
        <w:rPr>
          <w:rStyle w:val="c2"/>
          <w:rFonts w:eastAsia="Batang"/>
          <w:color w:val="000000"/>
        </w:rPr>
        <w:t>тематизма</w:t>
      </w:r>
      <w:proofErr w:type="spellEnd"/>
      <w:r w:rsidRPr="003B2B60">
        <w:rPr>
          <w:rStyle w:val="c2"/>
          <w:rFonts w:eastAsia="Batang"/>
          <w:color w:val="000000"/>
        </w:rPr>
        <w:t xml:space="preserve">, </w:t>
      </w:r>
      <w:proofErr w:type="spellStart"/>
      <w:r w:rsidRPr="003B2B60">
        <w:rPr>
          <w:rStyle w:val="c2"/>
          <w:rFonts w:eastAsia="Batang"/>
          <w:color w:val="000000"/>
        </w:rPr>
        <w:t>культуросообразности</w:t>
      </w:r>
      <w:proofErr w:type="spellEnd"/>
      <w:r w:rsidRPr="003B2B60">
        <w:rPr>
          <w:rStyle w:val="c2"/>
          <w:rFonts w:eastAsia="Batang"/>
          <w:color w:val="000000"/>
        </w:rPr>
        <w:t xml:space="preserve">, </w:t>
      </w:r>
      <w:proofErr w:type="spellStart"/>
      <w:r w:rsidRPr="003B2B60">
        <w:rPr>
          <w:rStyle w:val="c2"/>
          <w:rFonts w:eastAsia="Batang"/>
          <w:color w:val="000000"/>
        </w:rPr>
        <w:t>гуманизации</w:t>
      </w:r>
      <w:proofErr w:type="spellEnd"/>
      <w:r w:rsidRPr="003B2B60">
        <w:rPr>
          <w:rStyle w:val="c2"/>
          <w:rFonts w:eastAsia="Batang"/>
          <w:color w:val="000000"/>
        </w:rPr>
        <w:t>, интеграции, сотрудничества.</w:t>
      </w:r>
    </w:p>
    <w:p w14:paraId="095765F7" w14:textId="77777777" w:rsidR="005E30FE" w:rsidRPr="003B2B60" w:rsidRDefault="005E30FE" w:rsidP="005E30FE">
      <w:pPr>
        <w:pStyle w:val="c4"/>
        <w:shd w:val="clear" w:color="auto" w:fill="FFFFFF"/>
        <w:spacing w:before="0" w:beforeAutospacing="0" w:after="0" w:afterAutospacing="0" w:line="276" w:lineRule="auto"/>
        <w:ind w:right="-6" w:firstLine="720"/>
        <w:jc w:val="both"/>
        <w:rPr>
          <w:rStyle w:val="c2"/>
          <w:rFonts w:eastAsia="Batang"/>
          <w:color w:val="000000"/>
        </w:rPr>
      </w:pPr>
      <w:r w:rsidRPr="003B2B60">
        <w:rPr>
          <w:rStyle w:val="c2"/>
          <w:rFonts w:eastAsia="Batang"/>
          <w:color w:val="000000"/>
        </w:rPr>
        <w:t xml:space="preserve">Но при формировании вокальных навыков важно выделить следующие принципы. </w:t>
      </w:r>
    </w:p>
    <w:p w14:paraId="78EF5D90" w14:textId="77777777" w:rsidR="005E30FE" w:rsidRPr="003B2B60" w:rsidRDefault="005E30FE" w:rsidP="005E30FE">
      <w:pPr>
        <w:pStyle w:val="c4"/>
        <w:shd w:val="clear" w:color="auto" w:fill="FFFFFF"/>
        <w:spacing w:before="0" w:beforeAutospacing="0" w:after="0" w:afterAutospacing="0" w:line="276" w:lineRule="auto"/>
        <w:ind w:right="-6" w:firstLine="720"/>
        <w:rPr>
          <w:rStyle w:val="c2"/>
          <w:rFonts w:eastAsia="Batang"/>
          <w:color w:val="000000"/>
        </w:rPr>
      </w:pPr>
      <w:r w:rsidRPr="003B2B60">
        <w:rPr>
          <w:rStyle w:val="c2"/>
          <w:rFonts w:eastAsia="Batang"/>
          <w:color w:val="000000"/>
          <w:u w:val="single"/>
        </w:rPr>
        <w:t xml:space="preserve">1. Принцип единства художественного и технического развития </w:t>
      </w:r>
      <w:r w:rsidRPr="003B2B60">
        <w:rPr>
          <w:rStyle w:val="c2"/>
          <w:rFonts w:eastAsia="Batang"/>
          <w:color w:val="000000"/>
        </w:rPr>
        <w:t>предполагает, что воспитание исполнительского мастерства должно идти параллельно и взаимосвязано с развитием вокально-технических данных. Нельзя заниматься первые годы только техникой вокала –  постановкой голоса. С другой стороны, практика показывает, что при отсутствии внимания к технике голос деградирует. Только взаимосвязанное развитие исполнительского и вокально-технического мастерства позволяет надеяться на воспитание полноценного певца-музыканта.</w:t>
      </w:r>
    </w:p>
    <w:p w14:paraId="11E55D4B" w14:textId="77777777" w:rsidR="005E30FE" w:rsidRPr="003B2B60" w:rsidRDefault="005E30FE" w:rsidP="005E30FE">
      <w:pPr>
        <w:pStyle w:val="c4"/>
        <w:shd w:val="clear" w:color="auto" w:fill="FFFFFF"/>
        <w:spacing w:before="0" w:beforeAutospacing="0" w:after="0" w:afterAutospacing="0" w:line="276" w:lineRule="auto"/>
        <w:ind w:right="-6" w:firstLine="720"/>
        <w:jc w:val="both"/>
        <w:rPr>
          <w:rStyle w:val="c2"/>
          <w:rFonts w:eastAsia="Batang"/>
          <w:color w:val="000000"/>
        </w:rPr>
      </w:pPr>
      <w:r w:rsidRPr="003B2B60">
        <w:rPr>
          <w:rStyle w:val="c2"/>
          <w:rFonts w:eastAsia="Batang"/>
          <w:color w:val="000000"/>
          <w:u w:val="single"/>
        </w:rPr>
        <w:t>2. Принцип индивидуального подхода,</w:t>
      </w:r>
      <w:r w:rsidRPr="003B2B60">
        <w:rPr>
          <w:rStyle w:val="c2"/>
          <w:rFonts w:eastAsia="Batang"/>
          <w:color w:val="000000"/>
        </w:rPr>
        <w:t xml:space="preserve"> применение разных методик, утверждающих, что каждый человек - неповторимая индивидуальность, как по свойствам своей нервной системы, так и по строению и физиологическим возможностям голосового аппарата. Поэтому не может быть единых, подходящих всем приёмов. Педагог, каким бы путём он ни шёл в формировании голоса, обязан соотносить свой метод с индивидуальностью ученика.</w:t>
      </w:r>
    </w:p>
    <w:p w14:paraId="2738C304" w14:textId="77777777" w:rsidR="005E30FE" w:rsidRPr="003B2B60" w:rsidRDefault="005E30FE" w:rsidP="005E30FE">
      <w:pPr>
        <w:pStyle w:val="c4"/>
        <w:shd w:val="clear" w:color="auto" w:fill="FFFFFF"/>
        <w:spacing w:before="0" w:beforeAutospacing="0" w:after="0" w:afterAutospacing="0" w:line="276" w:lineRule="auto"/>
        <w:ind w:right="-6" w:firstLine="720"/>
        <w:jc w:val="both"/>
        <w:rPr>
          <w:rStyle w:val="c2"/>
          <w:rFonts w:eastAsia="Batang"/>
          <w:color w:val="000000"/>
        </w:rPr>
      </w:pPr>
      <w:r w:rsidRPr="003B2B60">
        <w:rPr>
          <w:rStyle w:val="c2"/>
          <w:rFonts w:eastAsia="Batang"/>
          <w:color w:val="000000"/>
          <w:u w:val="single"/>
        </w:rPr>
        <w:t>3. Принцип постепенности и последовательности</w:t>
      </w:r>
      <w:r w:rsidRPr="003B2B60">
        <w:rPr>
          <w:rStyle w:val="c2"/>
          <w:rFonts w:eastAsia="Batang"/>
          <w:color w:val="000000"/>
        </w:rPr>
        <w:t>  говорит о необходимости чрезвычайно осторожного и планомерного усложнения как вокально-технических заданий, так и исполнительских требований. Принцип «от простого к сложному» является общепедагогическим. Весьма часто причина неудачного развития голоса заключается в несоблюдении этого принципа, который имеет физиологическое обоснование.</w:t>
      </w:r>
    </w:p>
    <w:p w14:paraId="479E2FD8" w14:textId="77777777" w:rsidR="005E30FE" w:rsidRPr="003B2B60" w:rsidRDefault="005E30FE" w:rsidP="005E30FE">
      <w:pPr>
        <w:pStyle w:val="c4"/>
        <w:shd w:val="clear" w:color="auto" w:fill="FFFFFF"/>
        <w:spacing w:before="0" w:beforeAutospacing="0" w:after="0" w:afterAutospacing="0" w:line="276" w:lineRule="auto"/>
        <w:ind w:right="-6" w:firstLine="720"/>
        <w:jc w:val="both"/>
        <w:rPr>
          <w:color w:val="111111"/>
        </w:rPr>
      </w:pPr>
      <w:r w:rsidRPr="003B2B60">
        <w:rPr>
          <w:rStyle w:val="c2"/>
          <w:rFonts w:eastAsia="Batang"/>
          <w:color w:val="000000"/>
          <w:u w:val="single"/>
        </w:rPr>
        <w:t>4. Принцип концентрического развития голоса.</w:t>
      </w:r>
      <w:r w:rsidRPr="003B2B60">
        <w:rPr>
          <w:rStyle w:val="c2"/>
          <w:rFonts w:eastAsia="Batang"/>
          <w:color w:val="000000"/>
        </w:rPr>
        <w:t xml:space="preserve"> Это принцип расширения певческого диапазона. Начиная развивать голос с примарных звуков, диапазон расширяется вверх и вниз. При этом поющий, не прибегая к лишним усилиям и напряжению, переносит на соседние звуки незначительно видоизменённую мышечную установку, характерную для зоны примарного звучания. Эта работа ведётся осторожно и постепенно. Преимущество такого подхода в том, что голос не напрягается, не форсируется. Исходим из того, что характерно, удобно и естественно для голоса, распространяя это свободное звучание на другие отрезки диапазона.</w:t>
      </w:r>
    </w:p>
    <w:p w14:paraId="1A9E3E93" w14:textId="77777777" w:rsidR="005E30FE" w:rsidRPr="003B2B60" w:rsidRDefault="005E30FE" w:rsidP="005E30FE">
      <w:pPr>
        <w:jc w:val="center"/>
        <w:rPr>
          <w:rFonts w:ascii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u w:val="single"/>
          <w:lang w:eastAsia="ru-RU"/>
        </w:rPr>
        <w:t>Методы и приемы обучения детей пению:</w:t>
      </w:r>
    </w:p>
    <w:p w14:paraId="43D33D5B" w14:textId="77777777" w:rsidR="005E30FE" w:rsidRPr="003B2B60" w:rsidRDefault="005E30FE" w:rsidP="005E30FE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Вышеперечисленные принципы оставляют полную свободу в разнообразии методических приемов в формировании слуховых представлений и вокально-певческих навыков. Используются общие педагогические методы как:</w:t>
      </w:r>
    </w:p>
    <w:p w14:paraId="19E5AF7E" w14:textId="77777777" w:rsidR="005E30FE" w:rsidRPr="003B2B60" w:rsidRDefault="005E30FE" w:rsidP="005E30FE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1. Объяснительно-иллюстративный (учитель сообщает информацию, например: о качестве певческого голоса, видах атаки звука и т.д., а затем иллюстрирует ее своим голосом);</w:t>
      </w:r>
    </w:p>
    <w:p w14:paraId="1B8A29AD" w14:textId="77777777" w:rsidR="005E30FE" w:rsidRPr="003B2B60" w:rsidRDefault="005E30FE" w:rsidP="005E30FE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2.Репродуктивный (учащиеся воспроизводят информацию и повторяют способы деятельности). </w:t>
      </w:r>
    </w:p>
    <w:p w14:paraId="1E6D8E78" w14:textId="77777777" w:rsidR="005E30FE" w:rsidRPr="003B2B60" w:rsidRDefault="005E30FE" w:rsidP="005E30FE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3. Метод проблемного изложения (учитель ставит проблему и сам ее решает, показывая тем самым учащимся путь решения);</w:t>
      </w:r>
    </w:p>
    <w:p w14:paraId="6BFF430B" w14:textId="77777777" w:rsidR="005E30FE" w:rsidRPr="003B2B60" w:rsidRDefault="005E30FE" w:rsidP="005E30FE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4. Частично-поисковый или эвристический (учитель намечает задания, намечает шаги, которые учащиеся выполняют самостоятельно);</w:t>
      </w:r>
    </w:p>
    <w:p w14:paraId="3ABBF8B4" w14:textId="77777777" w:rsidR="005E30FE" w:rsidRPr="003B2B60" w:rsidRDefault="005E30FE" w:rsidP="005E30FE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5. Исследовательский (учитель предлагает проблему для самостоятельного исследования, следит за ходом работы, оказывает помощь, контролирует);</w:t>
      </w:r>
    </w:p>
    <w:p w14:paraId="5840E708" w14:textId="77777777" w:rsidR="005E30FE" w:rsidRPr="003B2B60" w:rsidRDefault="005E30FE" w:rsidP="005E30FE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6. </w:t>
      </w:r>
      <w:proofErr w:type="spellStart"/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Видеометод</w:t>
      </w:r>
      <w:proofErr w:type="spellEnd"/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(использование инновационных компьютерных технологий в обучении: просмотр </w:t>
      </w:r>
      <w:proofErr w:type="spellStart"/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видеопрезентаций</w:t>
      </w:r>
      <w:proofErr w:type="spellEnd"/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о композиторах, произведениях, общих музыкальных понятиях).</w:t>
      </w:r>
    </w:p>
    <w:p w14:paraId="4CEC0F59" w14:textId="77777777" w:rsidR="005E30FE" w:rsidRPr="003B2B60" w:rsidRDefault="005E30FE" w:rsidP="005E30FE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Методические приемы при формировании вокально-певческих навыков:</w:t>
      </w:r>
    </w:p>
    <w:p w14:paraId="1715A353" w14:textId="77777777" w:rsidR="005E30FE" w:rsidRPr="003B2B60" w:rsidRDefault="005E30FE" w:rsidP="005E30FE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показ с пояснениями (пояснения сопровождают показ музыкального руководителя);</w:t>
      </w:r>
    </w:p>
    <w:p w14:paraId="34276066" w14:textId="77777777" w:rsidR="005E30FE" w:rsidRPr="003B2B60" w:rsidRDefault="005E30FE" w:rsidP="005E30FE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художественное прочтение и анализ текста песни и ее содержания;</w:t>
      </w:r>
    </w:p>
    <w:p w14:paraId="65A9FA33" w14:textId="77777777" w:rsidR="005E30FE" w:rsidRPr="003B2B60" w:rsidRDefault="005E30FE" w:rsidP="005E30FE">
      <w:pPr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proofErr w:type="gramStart"/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метро-ритмическое</w:t>
      </w:r>
      <w:proofErr w:type="gramEnd"/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прочтение текста песни без мелодии;</w:t>
      </w:r>
    </w:p>
    <w:p w14:paraId="44F06BDD" w14:textId="77777777" w:rsidR="005E30FE" w:rsidRPr="003B2B60" w:rsidRDefault="005E30FE" w:rsidP="005E30FE">
      <w:pPr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членение мелодии на мотивы, периоды, предложения, фразы;</w:t>
      </w:r>
    </w:p>
    <w:p w14:paraId="5666E85B" w14:textId="77777777" w:rsidR="005E30FE" w:rsidRPr="003B2B60" w:rsidRDefault="005E30FE" w:rsidP="005E30FE">
      <w:pPr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пение по цепочке;</w:t>
      </w:r>
    </w:p>
    <w:p w14:paraId="44ECDA8D" w14:textId="77777777" w:rsidR="005E30FE" w:rsidRPr="003B2B60" w:rsidRDefault="005E30FE" w:rsidP="005E30FE">
      <w:pPr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остановка на отдельном звуке;</w:t>
      </w:r>
    </w:p>
    <w:p w14:paraId="4D8937DA" w14:textId="77777777" w:rsidR="005E30FE" w:rsidRPr="003B2B60" w:rsidRDefault="005E30FE" w:rsidP="005E30FE">
      <w:pPr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моделирование высоты звука движениями руки;</w:t>
      </w:r>
    </w:p>
    <w:p w14:paraId="24307DDD" w14:textId="77777777" w:rsidR="005E30FE" w:rsidRPr="003B2B60" w:rsidRDefault="005E30FE" w:rsidP="005E30FE">
      <w:pPr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настройка на тональность перед началом пения</w:t>
      </w:r>
    </w:p>
    <w:p w14:paraId="73594EB0" w14:textId="77777777" w:rsidR="005E30FE" w:rsidRPr="003B2B60" w:rsidRDefault="005E30FE" w:rsidP="005E30FE">
      <w:pPr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Педагогические технологии</w:t>
      </w: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используемые при реализации данной программы следующие: технология коллективной творческой деятельности, коллективного </w:t>
      </w:r>
      <w:proofErr w:type="spellStart"/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взаимообучения</w:t>
      </w:r>
      <w:proofErr w:type="spellEnd"/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технология дифференцированного обучения, развивающего и проблемного обучения, игрового обучения, развития критического мышления, а также </w:t>
      </w:r>
      <w:proofErr w:type="spellStart"/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здоровьесберегающие</w:t>
      </w:r>
      <w:proofErr w:type="spellEnd"/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технологии.</w:t>
      </w:r>
    </w:p>
    <w:p w14:paraId="442CBA1C" w14:textId="40CB5D9B" w:rsidR="005E30FE" w:rsidRPr="003B2B60" w:rsidRDefault="005E30FE" w:rsidP="00155018">
      <w:pPr>
        <w:numPr>
          <w:ilvl w:val="1"/>
          <w:numId w:val="5"/>
        </w:numPr>
        <w:spacing w:after="0"/>
        <w:ind w:hanging="270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/>
          <w:sz w:val="24"/>
          <w:szCs w:val="24"/>
          <w:lang w:eastAsia="ru-RU"/>
        </w:rPr>
        <w:t>Ожидаемые результаты</w:t>
      </w:r>
    </w:p>
    <w:p w14:paraId="02ECADE6" w14:textId="77777777" w:rsidR="005E30FE" w:rsidRPr="003B2B60" w:rsidRDefault="005E30FE" w:rsidP="005E30FE">
      <w:pPr>
        <w:shd w:val="clear" w:color="auto" w:fill="FFFFFF"/>
        <w:ind w:right="-6" w:firstLine="541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Cs/>
          <w:i/>
          <w:color w:val="000000"/>
          <w:sz w:val="24"/>
          <w:szCs w:val="24"/>
          <w:lang w:eastAsia="ru-RU"/>
        </w:rPr>
        <w:t>1 год обучения:</w:t>
      </w:r>
    </w:p>
    <w:p w14:paraId="4CD80F58" w14:textId="77777777" w:rsidR="005E30FE" w:rsidRPr="003B2B60" w:rsidRDefault="005E30FE" w:rsidP="005E30FE">
      <w:pPr>
        <w:jc w:val="both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3B2B60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Должны знать:</w:t>
      </w:r>
    </w:p>
    <w:p w14:paraId="17D1850E" w14:textId="77777777" w:rsidR="005E30FE" w:rsidRPr="003B2B60" w:rsidRDefault="005E30FE" w:rsidP="005E30F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- основное устройство речевого аппарата;</w:t>
      </w:r>
    </w:p>
    <w:p w14:paraId="5BEA2BA6" w14:textId="77777777" w:rsidR="005E30FE" w:rsidRPr="003B2B60" w:rsidRDefault="005E30FE" w:rsidP="005E30F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- основные средства музыкальной выразительности;</w:t>
      </w:r>
    </w:p>
    <w:p w14:paraId="419956AC" w14:textId="77777777" w:rsidR="005E30FE" w:rsidRPr="003B2B60" w:rsidRDefault="005E30FE" w:rsidP="005E30F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способы рождения звука, свойства звука;</w:t>
      </w:r>
    </w:p>
    <w:p w14:paraId="329ED662" w14:textId="77777777" w:rsidR="005E30FE" w:rsidRPr="003B2B60" w:rsidRDefault="005E30FE" w:rsidP="005E30F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- основные музыкальные понятия;</w:t>
      </w:r>
    </w:p>
    <w:p w14:paraId="12933589" w14:textId="77777777" w:rsidR="005E30FE" w:rsidRPr="003B2B60" w:rsidRDefault="005E30FE" w:rsidP="005E30F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- основы нотной грамоты</w:t>
      </w:r>
    </w:p>
    <w:p w14:paraId="34798AA2" w14:textId="77777777" w:rsidR="005E30FE" w:rsidRPr="003B2B60" w:rsidRDefault="005E30FE" w:rsidP="005E30F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- основные дирижерские жесты;</w:t>
      </w:r>
    </w:p>
    <w:p w14:paraId="35C835BB" w14:textId="77777777" w:rsidR="005E30FE" w:rsidRPr="003B2B60" w:rsidRDefault="005E30FE" w:rsidP="005E30F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- знать правила поведения на сцене;</w:t>
      </w:r>
    </w:p>
    <w:p w14:paraId="5CC20858" w14:textId="77777777" w:rsidR="005E30FE" w:rsidRPr="003B2B60" w:rsidRDefault="005E30FE" w:rsidP="005E30FE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- музыку разного эмоционального содержания.</w:t>
      </w:r>
    </w:p>
    <w:p w14:paraId="1AC707C4" w14:textId="77777777" w:rsidR="005E30FE" w:rsidRPr="003B2B60" w:rsidRDefault="005E30FE" w:rsidP="005E30FE">
      <w:pPr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3B2B60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Должны уметь:</w:t>
      </w:r>
    </w:p>
    <w:p w14:paraId="60819DFA" w14:textId="77777777" w:rsidR="005E30FE" w:rsidRPr="003B2B60" w:rsidRDefault="005E30FE" w:rsidP="005E30FE">
      <w:pPr>
        <w:shd w:val="clear" w:color="auto" w:fill="FFFFFF"/>
        <w:spacing w:before="30" w:after="30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относительно чисто интонировать мелодию в пределах октавы;</w:t>
      </w:r>
    </w:p>
    <w:p w14:paraId="67966D5D" w14:textId="77777777" w:rsidR="005E30FE" w:rsidRPr="003B2B60" w:rsidRDefault="005E30FE" w:rsidP="005E30FE">
      <w:pPr>
        <w:shd w:val="clear" w:color="auto" w:fill="FFFFFF"/>
        <w:spacing w:before="30" w:after="30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владеть чистым и естественным тембром;</w:t>
      </w:r>
    </w:p>
    <w:p w14:paraId="10EE780F" w14:textId="77777777" w:rsidR="005E30FE" w:rsidRPr="003B2B60" w:rsidRDefault="005E30FE" w:rsidP="005E30FE">
      <w:pPr>
        <w:shd w:val="clear" w:color="auto" w:fill="FFFFFF"/>
        <w:spacing w:before="30" w:after="30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фиксировать внимание на певческого дыхании;</w:t>
      </w:r>
    </w:p>
    <w:p w14:paraId="278080D0" w14:textId="77777777" w:rsidR="005E30FE" w:rsidRPr="003B2B60" w:rsidRDefault="005E30FE" w:rsidP="005E30FE">
      <w:pPr>
        <w:shd w:val="clear" w:color="auto" w:fill="FFFFFF"/>
        <w:spacing w:before="30" w:after="30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владение основами легато при </w:t>
      </w:r>
      <w:proofErr w:type="spellStart"/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звуковедении</w:t>
      </w:r>
      <w:proofErr w:type="spellEnd"/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7DA693B" w14:textId="77777777" w:rsidR="005E30FE" w:rsidRPr="003B2B60" w:rsidRDefault="005E30FE" w:rsidP="005E30FE">
      <w:pPr>
        <w:shd w:val="clear" w:color="auto" w:fill="FFFFFF"/>
        <w:spacing w:before="30" w:after="30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при </w:t>
      </w:r>
      <w:proofErr w:type="spellStart"/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звукоизвлечении</w:t>
      </w:r>
      <w:proofErr w:type="spellEnd"/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осознанно формировать согласные и гласные звуки;</w:t>
      </w:r>
    </w:p>
    <w:p w14:paraId="6103C2B7" w14:textId="77777777" w:rsidR="005E30FE" w:rsidRPr="003B2B60" w:rsidRDefault="005E30FE" w:rsidP="005E30FE">
      <w:pPr>
        <w:shd w:val="clear" w:color="auto" w:fill="FFFFFF"/>
        <w:spacing w:before="30" w:after="30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владеть элементарной музыкальной формой;</w:t>
      </w:r>
    </w:p>
    <w:p w14:paraId="6851CEDA" w14:textId="77777777" w:rsidR="005E30FE" w:rsidRPr="003B2B60" w:rsidRDefault="005E30FE" w:rsidP="005E30FE">
      <w:pPr>
        <w:shd w:val="clear" w:color="auto" w:fill="FFFFFF"/>
        <w:spacing w:before="30" w:after="30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владеть простыми навыками ансамблевого пения;</w:t>
      </w:r>
    </w:p>
    <w:p w14:paraId="25798260" w14:textId="5745A82D" w:rsidR="005E30FE" w:rsidRPr="003B2B60" w:rsidRDefault="005E30FE" w:rsidP="005E30FE">
      <w:pPr>
        <w:shd w:val="clear" w:color="auto" w:fill="FFFFFF"/>
        <w:spacing w:before="30" w:after="30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откликаться на дирижерский жест</w:t>
      </w:r>
    </w:p>
    <w:p w14:paraId="282FB86F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 результаты </w:t>
      </w:r>
      <w:r w:rsidRPr="003B2B60">
        <w:rPr>
          <w:rFonts w:ascii="Times New Roman" w:hAnsi="Times New Roman" w:cs="Times New Roman"/>
          <w:sz w:val="24"/>
          <w:szCs w:val="24"/>
        </w:rPr>
        <w:t>освоения программы:</w:t>
      </w:r>
    </w:p>
    <w:p w14:paraId="49C3427B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14:paraId="62DA3F73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формирование целостного, социально ориентированного взгляда на мир в его органичном единстве и разнообразии культур;</w:t>
      </w:r>
    </w:p>
    <w:p w14:paraId="69C105A7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формирование уважительного отношения к культуре других народов;</w:t>
      </w:r>
    </w:p>
    <w:p w14:paraId="2D02C092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формирование эстетических потребностей, ценностей и чувств;</w:t>
      </w:r>
    </w:p>
    <w:p w14:paraId="5DA25FE7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формирование творческой активности и познавательного интереса при решении учебных задач и собственной музыкально-прикладной деятельности;</w:t>
      </w:r>
    </w:p>
    <w:p w14:paraId="394609F8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4EF93BE5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развитие навыков сотрудничества со взрослыми и сверстниками в разных социальных ситуациях;</w:t>
      </w:r>
    </w:p>
    <w:p w14:paraId="4A7BA100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- формирование установки на наличие мотивации к бережному отношению к культурным и духовным ценностям. </w:t>
      </w:r>
    </w:p>
    <w:p w14:paraId="03DC4A8E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</w:t>
      </w:r>
      <w:r w:rsidRPr="003B2B60">
        <w:rPr>
          <w:rFonts w:ascii="Times New Roman" w:hAnsi="Times New Roman" w:cs="Times New Roman"/>
          <w:sz w:val="24"/>
          <w:szCs w:val="24"/>
        </w:rPr>
        <w:lastRenderedPageBreak/>
        <w:t xml:space="preserve">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 В 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14:paraId="3524DCFD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Школьники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14:paraId="623EA09D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музыкально-творческую деятельность, в том числе, на основе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домашнегомузицирования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, совместной музыкальной деятельности с друзьями, родителями. </w:t>
      </w:r>
    </w:p>
    <w:p w14:paraId="17A4848C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60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3B2B60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 </w:t>
      </w:r>
      <w:r w:rsidRPr="003B2B60">
        <w:rPr>
          <w:rFonts w:ascii="Times New Roman" w:hAnsi="Times New Roman" w:cs="Times New Roman"/>
          <w:sz w:val="24"/>
          <w:szCs w:val="24"/>
        </w:rPr>
        <w:t>освоения программы:</w:t>
      </w:r>
    </w:p>
    <w:p w14:paraId="1D7DBCB6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овладение способностью принимать и сохранять цели и задачи учебной деятельности, поиска средств ее осуществления в процессе освоения музыкальной культуры;</w:t>
      </w:r>
    </w:p>
    <w:p w14:paraId="7BBD6163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освоение способов решения проблем творческого и поискового характера в учебной, музыкально-исполнительской и творческой деятельности;</w:t>
      </w:r>
    </w:p>
    <w:p w14:paraId="2B4E19EA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 в различных видах музыкальной деятельности;</w:t>
      </w:r>
    </w:p>
    <w:p w14:paraId="6E44DEBA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освоение начальных форм познавательной и личностной рефлексии в процессе освоения музыкальной культуры в различных видах деятельности;</w:t>
      </w:r>
    </w:p>
    <w:p w14:paraId="632172AA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использование знаково-символических средств представления информации в процессе освоения средств музыкальной выразительности, основ музыкальной грамоты;</w:t>
      </w:r>
    </w:p>
    <w:p w14:paraId="1538CF95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</w:t>
      </w:r>
      <w:r w:rsidRPr="003B2B60">
        <w:rPr>
          <w:rFonts w:ascii="Times New Roman" w:hAnsi="Times New Roman" w:cs="Times New Roman"/>
          <w:sz w:val="24"/>
          <w:szCs w:val="24"/>
        </w:rPr>
        <w:lastRenderedPageBreak/>
        <w:t xml:space="preserve">коммуникативными и познавательными задачами и технологиями учебного предмета; в том числе и анализировать звуки, готовить свое выступление и выступать с аудио-, видео- и графическим сопровождением; </w:t>
      </w:r>
    </w:p>
    <w:p w14:paraId="3F804937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умение оценивать произведения разных видов искусства, овладев логическими действиями сравнения, анализа, синтеза, обобщения, установления аналогий в процессе интонационно-образного, жанрового и стилевого анализа музыкальных произведений и других видов музыкально-творческой деятельности;</w:t>
      </w:r>
    </w:p>
    <w:p w14:paraId="3785A4C3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готовность к учебному сотрудничеству (общение, взаимодействие) со сверстниками при решении различных музыкально-творческих задач;</w:t>
      </w:r>
    </w:p>
    <w:p w14:paraId="1D0EA841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- овладение базовыми предметными и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понятиями в процессе освоения учебного предмета «Музыка»;</w:t>
      </w:r>
    </w:p>
    <w:p w14:paraId="5659902A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фиксировать (записывать) в цифровой форме измеряемые величины и анализировать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14:paraId="44FC9132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в процессе слушания и освоения музыкальных произведений различных жанров и форм;</w:t>
      </w:r>
    </w:p>
    <w:p w14:paraId="285B0142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готовность слушать собеседника и вести диалог,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событий, формирующихся в процессе совместной творческой и коллективной хоровой и инструментальной деятельности;</w:t>
      </w:r>
    </w:p>
    <w:p w14:paraId="464C0F80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овладение начальными сведениями о сущности и особенностях объектов, процессов и явлений действительности (культурных и др.) в соответствии с содержанием учебного предмета «Музыка»;</w:t>
      </w:r>
    </w:p>
    <w:p w14:paraId="6EFB8920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- овладение базовыми предметными и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процессами, в процессе привлечения интегративных форм освоения учебного предмета «Музыка».</w:t>
      </w:r>
    </w:p>
    <w:p w14:paraId="42C8727B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В результате реализации программы обучающиеся смогут освоить универсальные учебные действия, обеспечивающие овладение ключевыми компетенциями, реализовать собственный творческий потенциал, применяя музыкальные знания и представления о музыкальном искусстве в познавательной и практической деятельности.</w:t>
      </w:r>
    </w:p>
    <w:p w14:paraId="1EDCBB37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2B60">
        <w:rPr>
          <w:rFonts w:ascii="Times New Roman" w:hAnsi="Times New Roman" w:cs="Times New Roman"/>
          <w:b/>
          <w:i/>
          <w:sz w:val="24"/>
          <w:szCs w:val="24"/>
        </w:rPr>
        <w:t xml:space="preserve">Предметные результаты </w:t>
      </w:r>
      <w:r w:rsidRPr="003B2B60">
        <w:rPr>
          <w:rFonts w:ascii="Times New Roman" w:hAnsi="Times New Roman" w:cs="Times New Roman"/>
          <w:sz w:val="24"/>
          <w:szCs w:val="24"/>
        </w:rPr>
        <w:t>освоения программы:</w:t>
      </w:r>
    </w:p>
    <w:p w14:paraId="1507015A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14:paraId="48CBA167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14:paraId="46FBBFBD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умение воспринимать музыку и выражать свое отношение к музыкальному произведению;</w:t>
      </w:r>
    </w:p>
    <w:p w14:paraId="42F78EE6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импровизации, создании ритмического аккомпанемента и игре на музыкальных инструментах.</w:t>
      </w:r>
    </w:p>
    <w:p w14:paraId="2651B8EA" w14:textId="77777777" w:rsidR="003B2B60" w:rsidRPr="003B2B60" w:rsidRDefault="003B2B60" w:rsidP="005E30FE">
      <w:pPr>
        <w:shd w:val="clear" w:color="auto" w:fill="FFFFFF"/>
        <w:spacing w:before="30" w:after="30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1896853B" w14:textId="77777777" w:rsidR="005E30FE" w:rsidRPr="003B2B60" w:rsidRDefault="005E30FE" w:rsidP="005E30FE">
      <w:pPr>
        <w:spacing w:before="225" w:after="2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2-Й ГОД ОБУЧЕНИЯ</w:t>
      </w:r>
    </w:p>
    <w:p w14:paraId="6181ECC4" w14:textId="77777777" w:rsidR="005E30FE" w:rsidRPr="003B2B60" w:rsidRDefault="005E30FE" w:rsidP="005E30FE">
      <w:pPr>
        <w:spacing w:before="225" w:after="225"/>
        <w:jc w:val="center"/>
        <w:rPr>
          <w:rFonts w:ascii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/>
          <w:sz w:val="24"/>
          <w:szCs w:val="24"/>
        </w:rPr>
        <w:t>2.1. Учебный план</w:t>
      </w:r>
    </w:p>
    <w:p w14:paraId="625AA617" w14:textId="77777777" w:rsidR="005E30FE" w:rsidRPr="003B2B60" w:rsidRDefault="005E30FE" w:rsidP="005E30F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2B60">
        <w:rPr>
          <w:rFonts w:ascii="Times New Roman" w:eastAsia="Times New Roman" w:hAnsi="Times New Roman" w:cs="Times New Roman"/>
          <w:b/>
          <w:sz w:val="24"/>
          <w:szCs w:val="24"/>
        </w:rPr>
        <w:t>Учебно-тематический план курса в 5 классе</w:t>
      </w:r>
    </w:p>
    <w:p w14:paraId="4AA2BC83" w14:textId="77777777" w:rsidR="005E30FE" w:rsidRPr="003B2B60" w:rsidRDefault="005E30FE" w:rsidP="005E30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3827"/>
        <w:gridCol w:w="2410"/>
        <w:gridCol w:w="2410"/>
        <w:gridCol w:w="803"/>
      </w:tblGrid>
      <w:tr w:rsidR="005E30FE" w:rsidRPr="003B2B60" w14:paraId="661F9E84" w14:textId="77777777" w:rsidTr="005E30FE">
        <w:trPr>
          <w:gridAfter w:val="1"/>
          <w:wAfter w:w="803" w:type="dxa"/>
          <w:trHeight w:val="413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6C69A" w14:textId="77777777" w:rsidR="005E30FE" w:rsidRPr="003B2B60" w:rsidRDefault="005E30FE" w:rsidP="005E30F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DFA0E" w14:textId="77777777" w:rsidR="005E30FE" w:rsidRPr="003B2B60" w:rsidRDefault="005E30FE" w:rsidP="005E30FE">
            <w:pPr>
              <w:ind w:left="7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ECB72" w14:textId="77777777" w:rsidR="005E30FE" w:rsidRPr="003B2B60" w:rsidRDefault="005E30FE" w:rsidP="005E30FE">
            <w:pPr>
              <w:ind w:left="10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E30FE" w:rsidRPr="003B2B60" w14:paraId="39F320D4" w14:textId="77777777" w:rsidTr="005E30FE">
        <w:trPr>
          <w:gridAfter w:val="1"/>
          <w:wAfter w:w="803" w:type="dxa"/>
          <w:trHeight w:val="394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12071" w14:textId="77777777" w:rsidR="005E30FE" w:rsidRPr="003B2B60" w:rsidRDefault="005E30FE" w:rsidP="005E30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67DDF" w14:textId="77777777" w:rsidR="005E30FE" w:rsidRPr="003B2B60" w:rsidRDefault="005E30FE" w:rsidP="005E30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7A04B" w14:textId="77777777" w:rsidR="005E30FE" w:rsidRPr="003B2B60" w:rsidRDefault="005E30FE" w:rsidP="005E30FE">
            <w:pPr>
              <w:spacing w:line="187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D0D46" w14:textId="77777777" w:rsidR="005E30FE" w:rsidRPr="003B2B60" w:rsidRDefault="005E30FE" w:rsidP="005E30FE">
            <w:pPr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5E30FE" w:rsidRPr="003B2B60" w14:paraId="1C3A6647" w14:textId="77777777" w:rsidTr="005E30FE">
        <w:trPr>
          <w:gridAfter w:val="1"/>
          <w:wAfter w:w="803" w:type="dxa"/>
          <w:trHeight w:val="394"/>
        </w:trPr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F3C28" w14:textId="77777777" w:rsidR="005E30FE" w:rsidRPr="003B2B60" w:rsidRDefault="005E30FE" w:rsidP="005E30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3ADE2" w14:textId="77777777" w:rsidR="005E30FE" w:rsidRPr="003B2B60" w:rsidRDefault="005E30FE" w:rsidP="005E30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4A46A8" w14:textId="4ED95404" w:rsidR="005E30FE" w:rsidRPr="003B2B60" w:rsidRDefault="005E30FE" w:rsidP="005E30FE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0FB02" w14:textId="14B9BA47" w:rsidR="005E30FE" w:rsidRPr="003B2B60" w:rsidRDefault="005E30FE" w:rsidP="005E30FE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30FE" w:rsidRPr="003B2B60" w14:paraId="0572139D" w14:textId="77777777" w:rsidTr="005E30FE">
        <w:trPr>
          <w:gridAfter w:val="1"/>
          <w:wAfter w:w="803" w:type="dxa"/>
          <w:trHeight w:val="40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270A9" w14:textId="77777777" w:rsidR="005E30FE" w:rsidRPr="003B2B60" w:rsidRDefault="005E30FE" w:rsidP="005E30F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8C615" w14:textId="77777777" w:rsidR="005E30FE" w:rsidRPr="003B2B60" w:rsidRDefault="005E30FE" w:rsidP="005E30FE">
            <w:pPr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sz w:val="24"/>
                <w:szCs w:val="24"/>
              </w:rPr>
              <w:t>Певческая установка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B5BCC6" w14:textId="48136B11" w:rsidR="005E30FE" w:rsidRPr="003B2B60" w:rsidRDefault="005E30FE" w:rsidP="005E30FE">
            <w:pPr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01BAA" w14:textId="33C5DF19" w:rsidR="005E30FE" w:rsidRPr="003B2B60" w:rsidRDefault="005E30FE" w:rsidP="005E30FE">
            <w:pPr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30FE" w:rsidRPr="003B2B60" w14:paraId="2E3B2256" w14:textId="77777777" w:rsidTr="005E30FE">
        <w:trPr>
          <w:gridAfter w:val="1"/>
          <w:wAfter w:w="803" w:type="dxa"/>
          <w:trHeight w:val="39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7331F" w14:textId="77777777" w:rsidR="005E30FE" w:rsidRPr="003B2B60" w:rsidRDefault="005E30FE" w:rsidP="005E30F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0F1E0" w14:textId="77777777" w:rsidR="005E30FE" w:rsidRPr="003B2B60" w:rsidRDefault="005E30FE" w:rsidP="005E30FE">
            <w:pPr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дыханием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5DACF" w14:textId="797E98FE" w:rsidR="005E30FE" w:rsidRPr="003B2B60" w:rsidRDefault="005E30FE" w:rsidP="005E30FE">
            <w:pPr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B9A4C" w14:textId="4B143F82" w:rsidR="005E30FE" w:rsidRPr="003B2B60" w:rsidRDefault="005E30FE" w:rsidP="005E30FE">
            <w:pPr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30FE" w:rsidRPr="003B2B60" w14:paraId="3D38594C" w14:textId="77777777" w:rsidTr="005E30FE">
        <w:trPr>
          <w:gridAfter w:val="1"/>
          <w:wAfter w:w="803" w:type="dxa"/>
          <w:trHeight w:val="39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11715" w14:textId="77777777" w:rsidR="005E30FE" w:rsidRPr="003B2B60" w:rsidRDefault="005E30FE" w:rsidP="005E30F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F524E" w14:textId="77777777" w:rsidR="005E30FE" w:rsidRPr="003B2B60" w:rsidRDefault="005E30FE" w:rsidP="005E30FE">
            <w:pPr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звуком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AA1703" w14:textId="220E9F88" w:rsidR="005E30FE" w:rsidRPr="003B2B60" w:rsidRDefault="005E30FE" w:rsidP="005E30FE">
            <w:pPr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B7BF72" w14:textId="70AD52C0" w:rsidR="005E30FE" w:rsidRPr="003B2B60" w:rsidRDefault="005E30FE" w:rsidP="005E30FE">
            <w:pPr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30FE" w:rsidRPr="003B2B60" w14:paraId="55473AAA" w14:textId="77777777" w:rsidTr="005E30FE">
        <w:trPr>
          <w:gridAfter w:val="1"/>
          <w:wAfter w:w="803" w:type="dxa"/>
          <w:trHeight w:val="39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68D34" w14:textId="77777777" w:rsidR="005E30FE" w:rsidRPr="003B2B60" w:rsidRDefault="005E30FE" w:rsidP="005E30F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3E081" w14:textId="77777777" w:rsidR="005E30FE" w:rsidRPr="003B2B60" w:rsidRDefault="005E30FE" w:rsidP="005E30FE">
            <w:pPr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между слухом и голосом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6301A7" w14:textId="38C373DE" w:rsidR="005E30FE" w:rsidRPr="003B2B60" w:rsidRDefault="005E30FE" w:rsidP="005E30FE">
            <w:pPr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F1B204" w14:textId="484BA5C6" w:rsidR="005E30FE" w:rsidRPr="003B2B60" w:rsidRDefault="005E30FE" w:rsidP="005E30FE">
            <w:pPr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30FE" w:rsidRPr="003B2B60" w14:paraId="61B193C5" w14:textId="77777777" w:rsidTr="005E30FE">
        <w:trPr>
          <w:gridAfter w:val="1"/>
          <w:wAfter w:w="803" w:type="dxa"/>
          <w:trHeight w:val="39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2654D" w14:textId="77777777" w:rsidR="005E30FE" w:rsidRPr="003B2B60" w:rsidRDefault="005E30FE" w:rsidP="005E30F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4F0C5" w14:textId="77777777" w:rsidR="005E30FE" w:rsidRPr="003B2B60" w:rsidRDefault="005E30FE" w:rsidP="005E30FE">
            <w:pPr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дикцией и артикуляцией; ансамбль и строй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A27EDA" w14:textId="1F869669" w:rsidR="005E30FE" w:rsidRPr="003B2B60" w:rsidRDefault="005E30FE" w:rsidP="005E30FE">
            <w:pPr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BBDE9" w14:textId="1587104A" w:rsidR="005E30FE" w:rsidRPr="003B2B60" w:rsidRDefault="005E30FE" w:rsidP="005E30FE">
            <w:pPr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30FE" w:rsidRPr="003B2B60" w14:paraId="0FFCC755" w14:textId="77777777" w:rsidTr="005E30FE">
        <w:trPr>
          <w:gridAfter w:val="1"/>
          <w:wAfter w:w="803" w:type="dxa"/>
          <w:trHeight w:val="39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EDDC8" w14:textId="77777777" w:rsidR="005E30FE" w:rsidRPr="003B2B60" w:rsidRDefault="005E30FE" w:rsidP="005E30F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F2D1B" w14:textId="77777777" w:rsidR="005E30FE" w:rsidRPr="003B2B60" w:rsidRDefault="005E30FE" w:rsidP="005E30FE">
            <w:pPr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  выученными  произведениями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67DAA4" w14:textId="03CFD4C5" w:rsidR="005E30FE" w:rsidRPr="003B2B60" w:rsidRDefault="005E30FE" w:rsidP="005E30FE">
            <w:pPr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582E80" w14:textId="7FF07A34" w:rsidR="005E30FE" w:rsidRPr="003B2B60" w:rsidRDefault="005E30FE" w:rsidP="005E30FE">
            <w:pPr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E30FE" w:rsidRPr="003B2B60" w14:paraId="78E289AE" w14:textId="77777777" w:rsidTr="005E30FE">
        <w:trPr>
          <w:trHeight w:val="221"/>
        </w:trPr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7D1C1" w14:textId="77777777" w:rsidR="005E30FE" w:rsidRPr="003B2B60" w:rsidRDefault="005E30FE" w:rsidP="005E30F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Итого часов: 34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B83B5" w14:textId="387CA6AF" w:rsidR="005E30FE" w:rsidRPr="003B2B60" w:rsidRDefault="005E30FE" w:rsidP="005E30FE">
            <w:pPr>
              <w:ind w:left="80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7D637" w14:textId="56CC72AB" w:rsidR="005E30FE" w:rsidRPr="003B2B60" w:rsidRDefault="005E30FE" w:rsidP="005E30FE">
            <w:pPr>
              <w:ind w:left="80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3B2B60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26</w:t>
            </w:r>
          </w:p>
        </w:tc>
        <w:tc>
          <w:tcPr>
            <w:tcW w:w="803" w:type="dxa"/>
          </w:tcPr>
          <w:p w14:paraId="0261B17C" w14:textId="77777777" w:rsidR="005E30FE" w:rsidRPr="003B2B60" w:rsidRDefault="005E30FE" w:rsidP="005E30FE">
            <w:pPr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D9BC76" w14:textId="77777777" w:rsidR="005E30FE" w:rsidRPr="003B2B60" w:rsidRDefault="005E30FE" w:rsidP="005E30FE">
      <w:pPr>
        <w:ind w:firstLine="567"/>
        <w:contextualSpacing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B2B60">
        <w:rPr>
          <w:rFonts w:ascii="Times New Roman" w:hAnsi="Times New Roman" w:cs="Times New Roman"/>
          <w:i/>
          <w:sz w:val="24"/>
          <w:szCs w:val="24"/>
          <w:u w:val="single"/>
        </w:rPr>
        <w:t>Примерный репертуар</w:t>
      </w:r>
    </w:p>
    <w:p w14:paraId="001FBD08" w14:textId="77777777" w:rsidR="005E30FE" w:rsidRPr="003B2B60" w:rsidRDefault="005E30FE" w:rsidP="005E30FE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B60">
        <w:rPr>
          <w:rFonts w:ascii="Times New Roman" w:hAnsi="Times New Roman" w:cs="Times New Roman"/>
          <w:i/>
          <w:sz w:val="24"/>
          <w:szCs w:val="24"/>
        </w:rPr>
        <w:t>2 год обучения</w:t>
      </w:r>
    </w:p>
    <w:p w14:paraId="5CA39E4B" w14:textId="77777777" w:rsidR="005E30FE" w:rsidRPr="003B2B60" w:rsidRDefault="005E30FE" w:rsidP="005E30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Г.Азаматова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>-Бас «Здравствуй, школа наша», «Осенняя песенка», «Моей милой маме», «Рыжий кот», «Хорошее настроение», «Размышление», «Пусть будет мир над головой»</w:t>
      </w:r>
    </w:p>
    <w:p w14:paraId="0BFC7A8B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Т.Ткачёв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«Учительница первая моя»</w:t>
      </w:r>
    </w:p>
    <w:p w14:paraId="6FF5D972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Е.Гомонова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«Щи-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талочка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>»</w:t>
      </w:r>
    </w:p>
    <w:p w14:paraId="45A3D809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60">
        <w:rPr>
          <w:rFonts w:ascii="Times New Roman" w:hAnsi="Times New Roman" w:cs="Times New Roman"/>
          <w:sz w:val="24"/>
          <w:szCs w:val="24"/>
        </w:rPr>
        <w:t>Т.Морозова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«Разноцветная осень»</w:t>
      </w:r>
    </w:p>
    <w:p w14:paraId="39A3A138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w w:val="105"/>
          <w:sz w:val="24"/>
          <w:szCs w:val="24"/>
        </w:rPr>
      </w:pPr>
      <w:proofErr w:type="spellStart"/>
      <w:r w:rsidRPr="003B2B60">
        <w:rPr>
          <w:rFonts w:ascii="Times New Roman" w:hAnsi="Times New Roman" w:cs="Times New Roman"/>
          <w:w w:val="105"/>
          <w:sz w:val="24"/>
          <w:szCs w:val="24"/>
        </w:rPr>
        <w:t>А.Артюнов</w:t>
      </w:r>
      <w:proofErr w:type="spellEnd"/>
      <w:r w:rsidRPr="003B2B60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3B2B60">
        <w:rPr>
          <w:rFonts w:ascii="Times New Roman" w:hAnsi="Times New Roman" w:cs="Times New Roman"/>
          <w:w w:val="105"/>
          <w:sz w:val="24"/>
          <w:szCs w:val="24"/>
        </w:rPr>
        <w:t>В.Семернин</w:t>
      </w:r>
      <w:proofErr w:type="spellEnd"/>
      <w:r w:rsidRPr="003B2B60">
        <w:rPr>
          <w:rFonts w:ascii="Times New Roman" w:hAnsi="Times New Roman" w:cs="Times New Roman"/>
          <w:w w:val="105"/>
          <w:sz w:val="24"/>
          <w:szCs w:val="24"/>
        </w:rPr>
        <w:t xml:space="preserve"> «Осень»</w:t>
      </w:r>
    </w:p>
    <w:p w14:paraId="556CB3EA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w w:val="105"/>
          <w:sz w:val="24"/>
          <w:szCs w:val="24"/>
        </w:rPr>
      </w:pPr>
      <w:proofErr w:type="spellStart"/>
      <w:r w:rsidRPr="003B2B60">
        <w:rPr>
          <w:rFonts w:ascii="Times New Roman" w:hAnsi="Times New Roman" w:cs="Times New Roman"/>
          <w:w w:val="105"/>
          <w:sz w:val="24"/>
          <w:szCs w:val="24"/>
        </w:rPr>
        <w:t>Л.Тишина</w:t>
      </w:r>
      <w:proofErr w:type="spellEnd"/>
      <w:r w:rsidRPr="003B2B60">
        <w:rPr>
          <w:rFonts w:ascii="Times New Roman" w:hAnsi="Times New Roman" w:cs="Times New Roman"/>
          <w:w w:val="105"/>
          <w:sz w:val="24"/>
          <w:szCs w:val="24"/>
        </w:rPr>
        <w:t xml:space="preserve"> «Ёжик»</w:t>
      </w:r>
    </w:p>
    <w:p w14:paraId="463EF84A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w w:val="105"/>
          <w:sz w:val="24"/>
          <w:szCs w:val="24"/>
        </w:rPr>
      </w:pP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А.Варламов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Р.Панина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«Тик-Так»</w:t>
      </w:r>
    </w:p>
    <w:p w14:paraId="78C81861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60">
        <w:rPr>
          <w:rFonts w:ascii="Times New Roman" w:hAnsi="Times New Roman" w:cs="Times New Roman"/>
          <w:sz w:val="24"/>
          <w:szCs w:val="24"/>
        </w:rPr>
        <w:t>Р.Полуянов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В.Татаринов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«Дед Мороз»</w:t>
      </w:r>
    </w:p>
    <w:p w14:paraId="2F5C37DA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Амер</w:t>
      </w:r>
      <w:proofErr w:type="gramStart"/>
      <w:r w:rsidRPr="003B2B60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3B2B60">
        <w:rPr>
          <w:rFonts w:ascii="Times New Roman" w:hAnsi="Times New Roman" w:cs="Times New Roman"/>
          <w:sz w:val="24"/>
          <w:szCs w:val="24"/>
        </w:rPr>
        <w:t>ар.песни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«Бубенчики»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русск.текст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Ю.Хазанова</w:t>
      </w:r>
      <w:proofErr w:type="spellEnd"/>
    </w:p>
    <w:p w14:paraId="7FD76E59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Йозеф Мор, Франц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Грубер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«Тихая ночь»</w:t>
      </w:r>
    </w:p>
    <w:p w14:paraId="06B14977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Русские народные колядки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щедривки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«Небо и земля», «В Рождество Христово», «Колыбельная Марии»</w:t>
      </w:r>
    </w:p>
    <w:p w14:paraId="5A5C1AE4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Украинские народные колядки и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щедривки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Нинi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радiсть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стала», «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Щедрiк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>»</w:t>
      </w:r>
    </w:p>
    <w:p w14:paraId="1A8093AB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Французская народная песня «Братец Яков» (канон)</w:t>
      </w:r>
    </w:p>
    <w:p w14:paraId="51ADBDBE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Норвежская народная песня «Камертон» (канон)</w:t>
      </w:r>
    </w:p>
    <w:p w14:paraId="11550BD3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Кикта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«Всюду музыка живёт»</w:t>
      </w:r>
    </w:p>
    <w:p w14:paraId="06B3636A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А. Заруба «Страшная история»</w:t>
      </w:r>
    </w:p>
    <w:p w14:paraId="2AF9911B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Г. Струве,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Н.Соловьева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«Моя Россия»</w:t>
      </w:r>
    </w:p>
    <w:p w14:paraId="43408A1B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Я.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Дубравин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«Добрый день»</w:t>
      </w:r>
    </w:p>
    <w:p w14:paraId="1DFF0AB9" w14:textId="77777777" w:rsidR="005E30FE" w:rsidRPr="003B2B60" w:rsidRDefault="005E30FE" w:rsidP="005E30FE">
      <w:pPr>
        <w:pStyle w:val="a7"/>
        <w:spacing w:line="276" w:lineRule="auto"/>
        <w:rPr>
          <w:rFonts w:ascii="Times New Roman" w:hAnsi="Times New Roman"/>
          <w:color w:val="231F20"/>
          <w:w w:val="105"/>
          <w:sz w:val="24"/>
          <w:szCs w:val="24"/>
          <w:u w:val="none"/>
        </w:rPr>
      </w:pPr>
      <w:proofErr w:type="spellStart"/>
      <w:r w:rsidRPr="003B2B60">
        <w:rPr>
          <w:rFonts w:ascii="Times New Roman" w:hAnsi="Times New Roman"/>
          <w:color w:val="231F20"/>
          <w:w w:val="105"/>
          <w:sz w:val="24"/>
          <w:szCs w:val="24"/>
          <w:u w:val="none"/>
        </w:rPr>
        <w:t>В.Темнов</w:t>
      </w:r>
      <w:proofErr w:type="spellEnd"/>
      <w:r w:rsidRPr="003B2B60">
        <w:rPr>
          <w:rFonts w:ascii="Times New Roman" w:hAnsi="Times New Roman"/>
          <w:color w:val="231F20"/>
          <w:w w:val="105"/>
          <w:sz w:val="24"/>
          <w:szCs w:val="24"/>
          <w:u w:val="none"/>
        </w:rPr>
        <w:t xml:space="preserve">, </w:t>
      </w:r>
      <w:proofErr w:type="spellStart"/>
      <w:r w:rsidRPr="003B2B60">
        <w:rPr>
          <w:rFonts w:ascii="Times New Roman" w:hAnsi="Times New Roman"/>
          <w:color w:val="231F20"/>
          <w:w w:val="105"/>
          <w:sz w:val="24"/>
          <w:szCs w:val="24"/>
          <w:u w:val="none"/>
        </w:rPr>
        <w:t>О.Левицкий</w:t>
      </w:r>
      <w:proofErr w:type="spellEnd"/>
      <w:r w:rsidRPr="003B2B60">
        <w:rPr>
          <w:rFonts w:ascii="Times New Roman" w:hAnsi="Times New Roman"/>
          <w:color w:val="231F20"/>
          <w:w w:val="105"/>
          <w:sz w:val="24"/>
          <w:szCs w:val="24"/>
          <w:u w:val="none"/>
        </w:rPr>
        <w:t xml:space="preserve"> «Кадриль»</w:t>
      </w:r>
    </w:p>
    <w:p w14:paraId="5C4B17AC" w14:textId="77777777" w:rsidR="005E30FE" w:rsidRPr="003B2B60" w:rsidRDefault="005E30FE" w:rsidP="005E30FE">
      <w:pPr>
        <w:pStyle w:val="a7"/>
        <w:spacing w:line="276" w:lineRule="auto"/>
        <w:rPr>
          <w:rFonts w:ascii="Times New Roman" w:hAnsi="Times New Roman"/>
          <w:color w:val="231F20"/>
          <w:w w:val="105"/>
          <w:sz w:val="24"/>
          <w:szCs w:val="24"/>
          <w:u w:val="none"/>
        </w:rPr>
      </w:pPr>
      <w:proofErr w:type="spellStart"/>
      <w:r w:rsidRPr="003B2B60">
        <w:rPr>
          <w:rFonts w:ascii="Times New Roman" w:hAnsi="Times New Roman"/>
          <w:color w:val="231F20"/>
          <w:w w:val="105"/>
          <w:sz w:val="24"/>
          <w:szCs w:val="24"/>
          <w:u w:val="none"/>
        </w:rPr>
        <w:t>Русск</w:t>
      </w:r>
      <w:proofErr w:type="gramStart"/>
      <w:r w:rsidRPr="003B2B60">
        <w:rPr>
          <w:rFonts w:ascii="Times New Roman" w:hAnsi="Times New Roman"/>
          <w:color w:val="231F20"/>
          <w:w w:val="105"/>
          <w:sz w:val="24"/>
          <w:szCs w:val="24"/>
          <w:u w:val="none"/>
        </w:rPr>
        <w:t>.н</w:t>
      </w:r>
      <w:proofErr w:type="gramEnd"/>
      <w:r w:rsidRPr="003B2B60">
        <w:rPr>
          <w:rFonts w:ascii="Times New Roman" w:hAnsi="Times New Roman"/>
          <w:color w:val="231F20"/>
          <w:w w:val="105"/>
          <w:sz w:val="24"/>
          <w:szCs w:val="24"/>
          <w:u w:val="none"/>
        </w:rPr>
        <w:t>ар.песня</w:t>
      </w:r>
      <w:proofErr w:type="spellEnd"/>
      <w:r w:rsidRPr="003B2B60">
        <w:rPr>
          <w:rFonts w:ascii="Times New Roman" w:hAnsi="Times New Roman"/>
          <w:color w:val="231F20"/>
          <w:w w:val="105"/>
          <w:sz w:val="24"/>
          <w:szCs w:val="24"/>
          <w:u w:val="none"/>
        </w:rPr>
        <w:t xml:space="preserve"> «Блины»</w:t>
      </w:r>
    </w:p>
    <w:p w14:paraId="47D811BA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Русская народная песня «В сыром бору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тропина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>»</w:t>
      </w:r>
    </w:p>
    <w:p w14:paraId="472CEA28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Русская народная песня «Как у наших у ворот»</w:t>
      </w:r>
    </w:p>
    <w:p w14:paraId="211FD55A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Русская народная песня «Бояре, а мы к вам пришли» </w:t>
      </w:r>
    </w:p>
    <w:p w14:paraId="5D48A8D9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Русская народная песня «Выходили красны девицы» </w:t>
      </w:r>
    </w:p>
    <w:p w14:paraId="47826DCA" w14:textId="77777777" w:rsidR="005E30FE" w:rsidRPr="003B2B60" w:rsidRDefault="005E30FE" w:rsidP="005E30FE">
      <w:pPr>
        <w:pStyle w:val="a7"/>
        <w:spacing w:line="276" w:lineRule="auto"/>
        <w:rPr>
          <w:rFonts w:ascii="Times New Roman" w:hAnsi="Times New Roman"/>
          <w:color w:val="auto"/>
          <w:sz w:val="24"/>
          <w:szCs w:val="24"/>
          <w:u w:val="none"/>
        </w:rPr>
      </w:pPr>
      <w:proofErr w:type="spellStart"/>
      <w:r w:rsidRPr="003B2B60">
        <w:rPr>
          <w:rFonts w:ascii="Times New Roman" w:hAnsi="Times New Roman"/>
          <w:color w:val="auto"/>
          <w:sz w:val="24"/>
          <w:szCs w:val="24"/>
          <w:u w:val="none"/>
        </w:rPr>
        <w:t>Ж.Буржоа</w:t>
      </w:r>
      <w:proofErr w:type="spellEnd"/>
      <w:r w:rsidRPr="003B2B60">
        <w:rPr>
          <w:rFonts w:ascii="Times New Roman" w:hAnsi="Times New Roman"/>
          <w:color w:val="auto"/>
          <w:sz w:val="24"/>
          <w:szCs w:val="24"/>
          <w:u w:val="none"/>
        </w:rPr>
        <w:t xml:space="preserve">, </w:t>
      </w:r>
      <w:proofErr w:type="spellStart"/>
      <w:r w:rsidRPr="003B2B60">
        <w:rPr>
          <w:rFonts w:ascii="Times New Roman" w:hAnsi="Times New Roman"/>
          <w:color w:val="auto"/>
          <w:sz w:val="24"/>
          <w:szCs w:val="24"/>
          <w:u w:val="none"/>
        </w:rPr>
        <w:t>Т.Попа</w:t>
      </w:r>
      <w:proofErr w:type="spellEnd"/>
      <w:r w:rsidRPr="003B2B60">
        <w:rPr>
          <w:rFonts w:ascii="Times New Roman" w:hAnsi="Times New Roman"/>
          <w:color w:val="auto"/>
          <w:sz w:val="24"/>
          <w:szCs w:val="24"/>
          <w:u w:val="none"/>
        </w:rPr>
        <w:t xml:space="preserve"> «Мама» из к/ф «Мама»</w:t>
      </w:r>
    </w:p>
    <w:p w14:paraId="71BAB9DE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А.Филиппенко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Т.Волгина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«Возле мамы нам хорошо»</w:t>
      </w:r>
    </w:p>
    <w:p w14:paraId="23797189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В.-А. Моцарт «Весенняя песня»</w:t>
      </w:r>
    </w:p>
    <w:p w14:paraId="0505603A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М.Блантер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М.Исаковский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«Катюша»</w:t>
      </w:r>
    </w:p>
    <w:p w14:paraId="3A49412D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А.Новиков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Я.Шведов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«Смуглянка»</w:t>
      </w:r>
    </w:p>
    <w:p w14:paraId="2756265A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Е.Петербургский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Я.Голицкий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«Синий платочек»</w:t>
      </w:r>
    </w:p>
    <w:p w14:paraId="2F0A1DB8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Д.Тухманов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В.Харитонов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«День Победы»</w:t>
      </w:r>
    </w:p>
    <w:p w14:paraId="3222D936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Й. Гайдн «Мы дружим с музыкой»</w:t>
      </w:r>
    </w:p>
    <w:p w14:paraId="7DF3BD63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П. И. Чайковский «Неаполитанская песенка»    </w:t>
      </w:r>
    </w:p>
    <w:p w14:paraId="6759E3CA" w14:textId="77777777" w:rsidR="005E30FE" w:rsidRPr="003B2B60" w:rsidRDefault="005E30FE" w:rsidP="005E30FE">
      <w:pPr>
        <w:tabs>
          <w:tab w:val="left" w:pos="1134"/>
        </w:tabs>
        <w:spacing w:after="0"/>
        <w:ind w:left="439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/>
          <w:sz w:val="24"/>
          <w:szCs w:val="24"/>
          <w:lang w:eastAsia="ru-RU"/>
        </w:rPr>
        <w:t>2.2Календарный учебный график</w:t>
      </w:r>
    </w:p>
    <w:p w14:paraId="4C94C874" w14:textId="77777777" w:rsidR="00D072FB" w:rsidRPr="00FF62AA" w:rsidRDefault="00D072FB" w:rsidP="00D072FB">
      <w:pPr>
        <w:tabs>
          <w:tab w:val="left" w:pos="2250"/>
        </w:tabs>
        <w:spacing w:after="297"/>
        <w:ind w:left="720"/>
        <w:rPr>
          <w:rFonts w:ascii="Times New Roman" w:hAnsi="Times New Roman"/>
          <w:b/>
          <w:sz w:val="24"/>
          <w:szCs w:val="24"/>
        </w:rPr>
      </w:pPr>
      <w:r w:rsidRPr="00FF62AA">
        <w:rPr>
          <w:rFonts w:ascii="Times New Roman" w:hAnsi="Times New Roman"/>
          <w:b/>
          <w:sz w:val="24"/>
          <w:szCs w:val="24"/>
        </w:rPr>
        <w:t>2.КОМПЛЕКС ОСНОВНЫХ ХАРАКТЕРИСТИК ПРОГРАММ</w:t>
      </w:r>
    </w:p>
    <w:p w14:paraId="02DAE52F" w14:textId="77777777" w:rsidR="00D072FB" w:rsidRPr="00FF62AA" w:rsidRDefault="00D072FB" w:rsidP="00D072FB">
      <w:pPr>
        <w:spacing w:after="298" w:line="259" w:lineRule="auto"/>
        <w:rPr>
          <w:rFonts w:ascii="Times New Roman" w:hAnsi="Times New Roman"/>
          <w:b/>
          <w:sz w:val="24"/>
          <w:szCs w:val="24"/>
        </w:rPr>
      </w:pPr>
      <w:r w:rsidRPr="00FF62AA">
        <w:rPr>
          <w:rFonts w:ascii="Times New Roman" w:hAnsi="Times New Roman"/>
          <w:b/>
          <w:sz w:val="24"/>
          <w:szCs w:val="24"/>
        </w:rPr>
        <w:t>Календарный учебный график</w:t>
      </w:r>
    </w:p>
    <w:p w14:paraId="2296E3CA" w14:textId="77777777" w:rsidR="00D072FB" w:rsidRPr="00FF62AA" w:rsidRDefault="00D072FB" w:rsidP="00D072F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b/>
          <w:bCs/>
          <w:sz w:val="24"/>
          <w:szCs w:val="24"/>
        </w:rPr>
        <w:t>Даты начала и окончания учебного года</w:t>
      </w:r>
    </w:p>
    <w:p w14:paraId="11AD7A34" w14:textId="77777777" w:rsidR="00D072FB" w:rsidRPr="00FF62AA" w:rsidRDefault="00D072FB" w:rsidP="00D072F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>1.1. Дата начала учебного года: 1 сентября 2025 года.</w:t>
      </w:r>
    </w:p>
    <w:p w14:paraId="4735E1C0" w14:textId="77777777" w:rsidR="00D072FB" w:rsidRPr="00FF62AA" w:rsidRDefault="00D072FB" w:rsidP="00D072F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>1.2. Дата окончания учебного года: 26 мая 2026 года.</w:t>
      </w:r>
    </w:p>
    <w:p w14:paraId="792259D0" w14:textId="77777777" w:rsidR="00D072FB" w:rsidRPr="00FF62AA" w:rsidRDefault="00D072FB" w:rsidP="00D072FB">
      <w:pPr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5DC8350" w14:textId="77777777" w:rsidR="00D072FB" w:rsidRPr="00FF62AA" w:rsidRDefault="00D072FB" w:rsidP="00D072F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b/>
          <w:bCs/>
          <w:sz w:val="24"/>
          <w:szCs w:val="24"/>
        </w:rPr>
        <w:t>2. Продолжительность учебного года</w:t>
      </w:r>
    </w:p>
    <w:p w14:paraId="67A66C8D" w14:textId="77777777" w:rsidR="00D072FB" w:rsidRPr="00FF62AA" w:rsidRDefault="00D072FB" w:rsidP="00D072F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>2.1. Продолжительность учебного года:</w:t>
      </w:r>
    </w:p>
    <w:p w14:paraId="769F4AEA" w14:textId="77777777" w:rsidR="00D072FB" w:rsidRPr="00FF62AA" w:rsidRDefault="00D072FB" w:rsidP="00D072FB">
      <w:pPr>
        <w:numPr>
          <w:ilvl w:val="0"/>
          <w:numId w:val="13"/>
        </w:numPr>
        <w:spacing w:after="0" w:line="240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2–</w:t>
      </w:r>
      <w:r w:rsidRPr="00FF62AA">
        <w:rPr>
          <w:rFonts w:ascii="Times New Roman" w:hAnsi="Times New Roman"/>
          <w:sz w:val="24"/>
          <w:szCs w:val="24"/>
        </w:rPr>
        <w:t>-е классы – 34 недели.</w:t>
      </w:r>
    </w:p>
    <w:p w14:paraId="5809F036" w14:textId="77777777" w:rsidR="00D072FB" w:rsidRPr="00FF62AA" w:rsidRDefault="00D072FB" w:rsidP="00D072F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lastRenderedPageBreak/>
        <w:t>2.2. Продолжительность учебных периодов по четвертям в учебных неделях и учебных днях</w:t>
      </w:r>
    </w:p>
    <w:p w14:paraId="1051358A" w14:textId="77777777" w:rsidR="00D072FB" w:rsidRDefault="00D072FB" w:rsidP="00D072FB">
      <w:pPr>
        <w:tabs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FEEF715" wp14:editId="0D89EB53">
            <wp:extent cx="6176824" cy="245790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7"/>
                    <a:srcRect l="32371" t="31291" r="32028" b="43524"/>
                    <a:stretch/>
                  </pic:blipFill>
                  <pic:spPr bwMode="auto">
                    <a:xfrm>
                      <a:off x="0" y="0"/>
                      <a:ext cx="6182459" cy="2460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7FB485" w14:textId="77777777" w:rsidR="00D072FB" w:rsidRPr="00FF62AA" w:rsidRDefault="00D072FB" w:rsidP="00D072FB">
      <w:pPr>
        <w:tabs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>Начало учебного года: 01 сентября 2025 г.</w:t>
      </w:r>
    </w:p>
    <w:p w14:paraId="3C3D0D6F" w14:textId="77777777" w:rsidR="00D072FB" w:rsidRPr="00FF62AA" w:rsidRDefault="00D072FB" w:rsidP="00D072FB">
      <w:pPr>
        <w:tabs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>Окончание учебного года: 26 мая 2026 года.</w:t>
      </w:r>
    </w:p>
    <w:p w14:paraId="0D39413B" w14:textId="77777777" w:rsidR="00D072FB" w:rsidRPr="00FF62AA" w:rsidRDefault="00D072FB" w:rsidP="00D072FB">
      <w:pPr>
        <w:tabs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>Начало занятий: 14.15</w:t>
      </w:r>
    </w:p>
    <w:p w14:paraId="6888291B" w14:textId="77777777" w:rsidR="00D072FB" w:rsidRPr="00FF62AA" w:rsidRDefault="00D072FB" w:rsidP="00D072FB">
      <w:pPr>
        <w:tabs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>Окончание занятий: 15:00</w:t>
      </w:r>
    </w:p>
    <w:p w14:paraId="4A9DE53F" w14:textId="77777777" w:rsidR="00D072FB" w:rsidRPr="00FF62AA" w:rsidRDefault="00D072FB" w:rsidP="00D072FB">
      <w:pPr>
        <w:tabs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>Продолжительност</w:t>
      </w:r>
      <w:r>
        <w:rPr>
          <w:rFonts w:ascii="Times New Roman" w:hAnsi="Times New Roman"/>
          <w:sz w:val="24"/>
          <w:szCs w:val="24"/>
        </w:rPr>
        <w:t>ь учебного года: 34</w:t>
      </w:r>
      <w:r w:rsidRPr="00FF62AA">
        <w:rPr>
          <w:rFonts w:ascii="Times New Roman" w:hAnsi="Times New Roman"/>
          <w:sz w:val="24"/>
          <w:szCs w:val="24"/>
        </w:rPr>
        <w:t xml:space="preserve"> учебные недели</w:t>
      </w:r>
    </w:p>
    <w:p w14:paraId="26708611" w14:textId="77777777" w:rsidR="00D072FB" w:rsidRPr="00FF62AA" w:rsidRDefault="00D072FB" w:rsidP="00D072FB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>Продолжительность занятий: 40-45 минут</w:t>
      </w:r>
    </w:p>
    <w:p w14:paraId="45D40E65" w14:textId="77777777" w:rsidR="00D072FB" w:rsidRPr="00FF62AA" w:rsidRDefault="00D072FB" w:rsidP="00D072FB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b/>
          <w:bCs/>
          <w:sz w:val="24"/>
          <w:szCs w:val="24"/>
        </w:rPr>
        <w:t>Сроки и продолжительность каникул</w:t>
      </w:r>
    </w:p>
    <w:p w14:paraId="733918D2" w14:textId="77777777" w:rsidR="00D072FB" w:rsidRPr="00FF62AA" w:rsidRDefault="00D072FB" w:rsidP="00D072F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FF62AA">
        <w:rPr>
          <w:rFonts w:ascii="Times New Roman" w:hAnsi="Times New Roman"/>
          <w:b/>
          <w:bCs/>
          <w:sz w:val="24"/>
          <w:szCs w:val="24"/>
        </w:rPr>
        <w:t>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49"/>
        <w:gridCol w:w="1397"/>
        <w:gridCol w:w="1397"/>
        <w:gridCol w:w="3462"/>
      </w:tblGrid>
      <w:tr w:rsidR="00D072FB" w:rsidRPr="00FF62AA" w14:paraId="43125AF1" w14:textId="77777777" w:rsidTr="00407688">
        <w:tc>
          <w:tcPr>
            <w:tcW w:w="17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A3236" w14:textId="77777777" w:rsidR="00D072FB" w:rsidRPr="00FF62AA" w:rsidRDefault="00D072FB" w:rsidP="00407688">
            <w:pPr>
              <w:spacing w:after="0"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bCs/>
                <w:sz w:val="24"/>
                <w:szCs w:val="24"/>
              </w:rPr>
              <w:t>Каникулярный</w:t>
            </w:r>
          </w:p>
          <w:p w14:paraId="1AE54079" w14:textId="77777777" w:rsidR="00D072FB" w:rsidRPr="00FF62AA" w:rsidRDefault="00D072FB" w:rsidP="004076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bCs/>
                <w:sz w:val="24"/>
                <w:szCs w:val="24"/>
              </w:rPr>
              <w:t>период</w:t>
            </w:r>
          </w:p>
        </w:tc>
        <w:tc>
          <w:tcPr>
            <w:tcW w:w="1470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7295D" w14:textId="77777777" w:rsidR="00D072FB" w:rsidRPr="00FF62AA" w:rsidRDefault="00D072FB" w:rsidP="004076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821" w:type="pct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AB299" w14:textId="77777777" w:rsidR="00D072FB" w:rsidRPr="00FF62AA" w:rsidRDefault="00D072FB" w:rsidP="004076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bCs/>
                <w:sz w:val="24"/>
                <w:szCs w:val="24"/>
              </w:rPr>
              <w:t>Продолжительность каникул</w:t>
            </w:r>
          </w:p>
        </w:tc>
      </w:tr>
      <w:tr w:rsidR="00D072FB" w:rsidRPr="00FF62AA" w14:paraId="2C4BDE0F" w14:textId="77777777" w:rsidTr="00407688">
        <w:tc>
          <w:tcPr>
            <w:tcW w:w="17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7B4B5" w14:textId="77777777" w:rsidR="00D072FB" w:rsidRPr="00FF62AA" w:rsidRDefault="00D072FB" w:rsidP="004076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C3F79" w14:textId="77777777" w:rsidR="00D072FB" w:rsidRPr="00FF62AA" w:rsidRDefault="00D072FB" w:rsidP="004076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bCs/>
                <w:sz w:val="24"/>
                <w:szCs w:val="24"/>
              </w:rPr>
              <w:t>Начало</w:t>
            </w:r>
          </w:p>
        </w:tc>
        <w:tc>
          <w:tcPr>
            <w:tcW w:w="73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BD5E1" w14:textId="77777777" w:rsidR="00D072FB" w:rsidRPr="00FF62AA" w:rsidRDefault="00D072FB" w:rsidP="004076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bCs/>
                <w:sz w:val="24"/>
                <w:szCs w:val="24"/>
              </w:rPr>
              <w:t>Окончание</w:t>
            </w:r>
          </w:p>
        </w:tc>
        <w:tc>
          <w:tcPr>
            <w:tcW w:w="1821" w:type="pct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8F92D" w14:textId="77777777" w:rsidR="00D072FB" w:rsidRPr="00FF62AA" w:rsidRDefault="00D072FB" w:rsidP="004076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2FB" w:rsidRPr="00FF62AA" w14:paraId="7CD1064A" w14:textId="77777777" w:rsidTr="00407688">
        <w:tc>
          <w:tcPr>
            <w:tcW w:w="1709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2AD74" w14:textId="77777777" w:rsidR="00D072FB" w:rsidRPr="00FF62AA" w:rsidRDefault="00D072FB" w:rsidP="004076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73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52A56" w14:textId="77777777" w:rsidR="00D072FB" w:rsidRPr="00FF62AA" w:rsidRDefault="00D072FB" w:rsidP="004076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25.10.2025</w:t>
            </w:r>
          </w:p>
        </w:tc>
        <w:tc>
          <w:tcPr>
            <w:tcW w:w="73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5EE00" w14:textId="77777777" w:rsidR="00D072FB" w:rsidRPr="00FF62AA" w:rsidRDefault="00D072FB" w:rsidP="004076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04.11.2025</w:t>
            </w:r>
          </w:p>
        </w:tc>
        <w:tc>
          <w:tcPr>
            <w:tcW w:w="1821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837C9" w14:textId="77777777" w:rsidR="00D072FB" w:rsidRPr="00FF62AA" w:rsidRDefault="00D072FB" w:rsidP="004076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072FB" w:rsidRPr="00FF62AA" w14:paraId="79F5FC8C" w14:textId="77777777" w:rsidTr="00407688">
        <w:tc>
          <w:tcPr>
            <w:tcW w:w="1709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B30C7" w14:textId="77777777" w:rsidR="00D072FB" w:rsidRPr="00FF62AA" w:rsidRDefault="00D072FB" w:rsidP="004076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73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B31B6" w14:textId="77777777" w:rsidR="00D072FB" w:rsidRPr="00FF62AA" w:rsidRDefault="00D072FB" w:rsidP="004076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73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EF0D9" w14:textId="77777777" w:rsidR="00D072FB" w:rsidRPr="00FF62AA" w:rsidRDefault="00D072FB" w:rsidP="004076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11.01.2026</w:t>
            </w:r>
          </w:p>
        </w:tc>
        <w:tc>
          <w:tcPr>
            <w:tcW w:w="1821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ABDF4" w14:textId="77777777" w:rsidR="00D072FB" w:rsidRPr="00FF62AA" w:rsidRDefault="00D072FB" w:rsidP="004076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072FB" w:rsidRPr="00FF62AA" w14:paraId="5507019F" w14:textId="77777777" w:rsidTr="00407688">
        <w:tc>
          <w:tcPr>
            <w:tcW w:w="1709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68EEE" w14:textId="77777777" w:rsidR="00D072FB" w:rsidRPr="00FF62AA" w:rsidRDefault="00D072FB" w:rsidP="004076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73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62071" w14:textId="77777777" w:rsidR="00D072FB" w:rsidRPr="00FF62AA" w:rsidRDefault="00D072FB" w:rsidP="004076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28.03.2026</w:t>
            </w:r>
          </w:p>
        </w:tc>
        <w:tc>
          <w:tcPr>
            <w:tcW w:w="73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7831D" w14:textId="77777777" w:rsidR="00D072FB" w:rsidRPr="00FF62AA" w:rsidRDefault="00D072FB" w:rsidP="004076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05.04.2026</w:t>
            </w:r>
          </w:p>
        </w:tc>
        <w:tc>
          <w:tcPr>
            <w:tcW w:w="1821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DD73C" w14:textId="77777777" w:rsidR="00D072FB" w:rsidRPr="00FF62AA" w:rsidRDefault="00D072FB" w:rsidP="004076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072FB" w:rsidRPr="00FF62AA" w14:paraId="20D6F957" w14:textId="77777777" w:rsidTr="00407688">
        <w:tc>
          <w:tcPr>
            <w:tcW w:w="3179" w:type="pct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60F06" w14:textId="77777777" w:rsidR="00D072FB" w:rsidRPr="00FF62AA" w:rsidRDefault="00D072FB" w:rsidP="004076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821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B1FFD" w14:textId="77777777" w:rsidR="00D072FB" w:rsidRPr="00FF62AA" w:rsidRDefault="00D072FB" w:rsidP="004076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283C92" w14:textId="77777777" w:rsidR="00D072FB" w:rsidRPr="00FF62AA" w:rsidRDefault="00D072FB" w:rsidP="00D072FB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>План работы на каникулах: в каникулярное время дополнительное образование не реализуется.</w:t>
      </w:r>
    </w:p>
    <w:p w14:paraId="0CA88F33" w14:textId="77777777" w:rsidR="00D072FB" w:rsidRPr="00FF62AA" w:rsidRDefault="00D072FB" w:rsidP="00D072FB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 xml:space="preserve">График работы кружка: </w:t>
      </w:r>
    </w:p>
    <w:p w14:paraId="398A490E" w14:textId="4678D919" w:rsidR="00D072FB" w:rsidRPr="00FF62AA" w:rsidRDefault="00D072FB" w:rsidP="00D072FB">
      <w:pPr>
        <w:tabs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етверг</w:t>
      </w:r>
    </w:p>
    <w:p w14:paraId="09217A67" w14:textId="77777777" w:rsidR="00D072FB" w:rsidRPr="00FF62AA" w:rsidRDefault="00D072FB" w:rsidP="00D072FB">
      <w:pPr>
        <w:tabs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>Начало занятий: 14.15</w:t>
      </w:r>
    </w:p>
    <w:p w14:paraId="64616C80" w14:textId="77777777" w:rsidR="00D072FB" w:rsidRPr="00FF62AA" w:rsidRDefault="00D072FB" w:rsidP="00D072FB">
      <w:pPr>
        <w:tabs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>Окончание занятий: 15:00</w:t>
      </w:r>
    </w:p>
    <w:p w14:paraId="088C555A" w14:textId="77777777" w:rsidR="00D072FB" w:rsidRPr="00FF62AA" w:rsidRDefault="00D072FB" w:rsidP="00D072FB">
      <w:pPr>
        <w:pStyle w:val="ab"/>
        <w:shd w:val="clear" w:color="auto" w:fill="FFFFFF"/>
        <w:spacing w:before="0" w:beforeAutospacing="0" w:after="0" w:afterAutospacing="0"/>
        <w:contextualSpacing/>
        <w:jc w:val="center"/>
        <w:rPr>
          <w:b/>
        </w:rPr>
      </w:pPr>
      <w:r w:rsidRPr="00FF62AA">
        <w:rPr>
          <w:b/>
        </w:rPr>
        <w:t>Виды и сроки проведения аттестации</w:t>
      </w:r>
    </w:p>
    <w:p w14:paraId="0AB311ED" w14:textId="77777777" w:rsidR="00D072FB" w:rsidRPr="00FF62AA" w:rsidRDefault="00D072FB" w:rsidP="00D072FB">
      <w:pPr>
        <w:pStyle w:val="ab"/>
        <w:shd w:val="clear" w:color="auto" w:fill="FFFFFF"/>
        <w:spacing w:before="0" w:beforeAutospacing="0" w:after="0" w:afterAutospacing="0"/>
        <w:contextualSpacing/>
        <w:jc w:val="center"/>
        <w:rPr>
          <w:b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491"/>
      </w:tblGrid>
      <w:tr w:rsidR="00D072FB" w:rsidRPr="00FF62AA" w14:paraId="71A5C7CD" w14:textId="77777777" w:rsidTr="00407688">
        <w:tc>
          <w:tcPr>
            <w:tcW w:w="3256" w:type="dxa"/>
          </w:tcPr>
          <w:p w14:paraId="12C3555E" w14:textId="77777777" w:rsidR="00D072FB" w:rsidRPr="00FF62AA" w:rsidRDefault="00D072FB" w:rsidP="004076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Входная диагностика (индивидуально, при необходимости)</w:t>
            </w:r>
          </w:p>
        </w:tc>
        <w:tc>
          <w:tcPr>
            <w:tcW w:w="6491" w:type="dxa"/>
          </w:tcPr>
          <w:p w14:paraId="6AAEA753" w14:textId="77777777" w:rsidR="00D072FB" w:rsidRPr="00FF62AA" w:rsidRDefault="00D072FB" w:rsidP="004076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bCs/>
                <w:sz w:val="24"/>
                <w:szCs w:val="24"/>
              </w:rPr>
              <w:t>Сроки проведения промежуточной аттестации </w:t>
            </w:r>
          </w:p>
          <w:p w14:paraId="4956137D" w14:textId="77777777" w:rsidR="00D072FB" w:rsidRPr="00FF62AA" w:rsidRDefault="00D072FB" w:rsidP="00407688">
            <w:pPr>
              <w:pStyle w:val="13NormDOC-txt"/>
              <w:spacing w:before="0" w:line="240" w:lineRule="atLeast"/>
              <w:ind w:left="0" w:right="0" w:firstLine="7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2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Промеж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уточная аттестация обучающихся 3-6</w:t>
            </w:r>
            <w:r w:rsidRPr="00FF62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классов проводится с 18.05.2026 по 22.05.2026 без прекращения образовательной деятельности в соответствии с локальным актом ОО, в форме </w:t>
            </w:r>
            <w:r w:rsidRPr="00FF62AA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годового учета образовательных результатов</w:t>
            </w:r>
            <w:r w:rsidRPr="00FF62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учебным предметам (учебным курсам, учебным модулям) учебного плана.</w:t>
            </w:r>
          </w:p>
          <w:p w14:paraId="06367150" w14:textId="77777777" w:rsidR="00D072FB" w:rsidRPr="00FF62AA" w:rsidRDefault="00D072FB" w:rsidP="0040768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5DC4057" w14:textId="77777777" w:rsidR="00D072FB" w:rsidRPr="00FF62AA" w:rsidRDefault="00D072FB" w:rsidP="00D072F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62AA">
        <w:rPr>
          <w:rFonts w:ascii="Times New Roman" w:hAnsi="Times New Roman"/>
          <w:b/>
          <w:sz w:val="24"/>
          <w:szCs w:val="24"/>
        </w:rPr>
        <w:lastRenderedPageBreak/>
        <w:t>Условия реализации программы</w:t>
      </w:r>
    </w:p>
    <w:p w14:paraId="3D9D112A" w14:textId="77777777" w:rsidR="00D072FB" w:rsidRPr="00FF62AA" w:rsidRDefault="00D072FB" w:rsidP="00D072FB">
      <w:pPr>
        <w:spacing w:line="240" w:lineRule="auto"/>
        <w:ind w:firstLine="699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b/>
          <w:sz w:val="24"/>
          <w:szCs w:val="24"/>
        </w:rPr>
        <w:t>Кадровое обеспечение:</w:t>
      </w:r>
    </w:p>
    <w:p w14:paraId="4DA83DA4" w14:textId="77777777" w:rsidR="00D072FB" w:rsidRPr="00FF62AA" w:rsidRDefault="00D072FB" w:rsidP="00D072FB">
      <w:pPr>
        <w:spacing w:line="240" w:lineRule="auto"/>
        <w:ind w:firstLine="699"/>
        <w:jc w:val="both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sz w:val="24"/>
          <w:szCs w:val="24"/>
        </w:rPr>
        <w:t xml:space="preserve">Для успешной реализации дополнительной общеразвивающий образовательной программы необходимо квалифицированное кадровое обеспечение. Педагог дополнительного образования, соответствующий требованиям профессионального стандарта «Педагог дополнительного образования детей и взрослых». Основная цель вида профессиональной деятельности: организация деятельности обучающихся по усвоению знаний, формированию умений и компетенций; создание педагогических условий для формирования и развития творческих способностей, удовлетворения потребностей в интеллектуальном, нравственном и физическом совершенствовании, укреплении здоровья, организации свободного времени; обеспечение достижения обучающимися нормативно установленных результатов освоения дополнительных общеобразовательных программ. </w:t>
      </w:r>
    </w:p>
    <w:p w14:paraId="21182D01" w14:textId="777B3518" w:rsidR="005E30FE" w:rsidRPr="003B2B60" w:rsidRDefault="005E30FE" w:rsidP="005E30F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B60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14:paraId="378337B6" w14:textId="77777777" w:rsidR="005E30FE" w:rsidRPr="003B2B60" w:rsidRDefault="005E30FE" w:rsidP="005E30F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 xml:space="preserve">Контроль за освоением уровня программного материала проводится с периодичностью 1-2 раза в четверть. </w:t>
      </w:r>
      <w:r w:rsidRPr="003B2B60">
        <w:rPr>
          <w:rFonts w:ascii="Times New Roman" w:hAnsi="Times New Roman" w:cs="Times New Roman"/>
          <w:sz w:val="24"/>
          <w:szCs w:val="24"/>
        </w:rPr>
        <w:t xml:space="preserve">Определить достижение учащимися планируемых результатов можно, проанализировав их выступления на школьных отчетных концертах, открытых занятиях, в ходе выполнения диагностических заданий, в которые входят вопросы по теоретическим и практическим разделам программы (Приложение 1.3, 1.4). Данные промежуточной и итоговой диагностики заносятся в соответствующие таблицы (Приложение 2). </w:t>
      </w:r>
    </w:p>
    <w:p w14:paraId="3FFD0B5F" w14:textId="77777777" w:rsidR="005E30FE" w:rsidRPr="003B2B60" w:rsidRDefault="005E30FE" w:rsidP="005E30F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2B60">
        <w:rPr>
          <w:rFonts w:ascii="Times New Roman" w:hAnsi="Times New Roman" w:cs="Times New Roman"/>
          <w:sz w:val="24"/>
          <w:szCs w:val="24"/>
          <w:u w:val="single"/>
        </w:rPr>
        <w:t>Основные принципы оценивания:</w:t>
      </w:r>
    </w:p>
    <w:p w14:paraId="69AA1593" w14:textId="77777777" w:rsidR="005E30FE" w:rsidRPr="003B2B60" w:rsidRDefault="005E30FE" w:rsidP="005E30FE">
      <w:pPr>
        <w:pStyle w:val="a4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доброжелательное отношение к воспитаннику как к личности;</w:t>
      </w:r>
    </w:p>
    <w:p w14:paraId="3D0A8EFB" w14:textId="77777777" w:rsidR="005E30FE" w:rsidRPr="003B2B60" w:rsidRDefault="005E30FE" w:rsidP="005E30FE">
      <w:pPr>
        <w:pStyle w:val="a4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положительное отношение к усилиям воспитанника;</w:t>
      </w:r>
    </w:p>
    <w:p w14:paraId="591C0035" w14:textId="77777777" w:rsidR="005E30FE" w:rsidRPr="003B2B60" w:rsidRDefault="005E30FE" w:rsidP="005E30FE">
      <w:pPr>
        <w:pStyle w:val="a4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конкретный анализ трудностей и допущенных ошибок;</w:t>
      </w:r>
    </w:p>
    <w:p w14:paraId="2240E6F8" w14:textId="77777777" w:rsidR="005E30FE" w:rsidRPr="003B2B60" w:rsidRDefault="005E30FE" w:rsidP="005E30FE">
      <w:pPr>
        <w:pStyle w:val="a4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</w:rPr>
        <w:t>- конкретные указания на то, как можно улучшить достигнутый результат, а также качественная система оценок.</w:t>
      </w:r>
    </w:p>
    <w:p w14:paraId="2EE97948" w14:textId="77777777" w:rsidR="005E30FE" w:rsidRPr="003B2B60" w:rsidRDefault="005E30FE" w:rsidP="005E30FE">
      <w:pPr>
        <w:shd w:val="clear" w:color="auto" w:fill="FFFFFF"/>
        <w:spacing w:before="30" w:after="30"/>
        <w:ind w:right="-6"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</w:rPr>
        <w:t>В ходе открытых занятий с выполнением контрольных заданий педагог может проследить уровень сформированных умений и навыков с программными задачами.</w:t>
      </w:r>
    </w:p>
    <w:p w14:paraId="4DDE9A0B" w14:textId="77777777" w:rsidR="005E30FE" w:rsidRPr="003B2B60" w:rsidRDefault="005E30FE" w:rsidP="005E30FE">
      <w:pPr>
        <w:shd w:val="clear" w:color="auto" w:fill="FFFFFF"/>
        <w:spacing w:before="30" w:after="30"/>
        <w:ind w:left="567" w:right="-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221"/>
        <w:gridCol w:w="1098"/>
      </w:tblGrid>
      <w:tr w:rsidR="005E30FE" w:rsidRPr="003B2B60" w14:paraId="26CC76FF" w14:textId="77777777" w:rsidTr="005E30FE">
        <w:tc>
          <w:tcPr>
            <w:tcW w:w="534" w:type="dxa"/>
            <w:shd w:val="clear" w:color="auto" w:fill="auto"/>
          </w:tcPr>
          <w:p w14:paraId="6FC87E7F" w14:textId="77777777" w:rsidR="005E30FE" w:rsidRPr="003B2B60" w:rsidRDefault="005E30FE" w:rsidP="005E3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21" w:type="dxa"/>
            <w:shd w:val="clear" w:color="auto" w:fill="auto"/>
          </w:tcPr>
          <w:p w14:paraId="79A9BA8E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1098" w:type="dxa"/>
            <w:shd w:val="clear" w:color="auto" w:fill="auto"/>
          </w:tcPr>
          <w:p w14:paraId="7F66D37E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5E30FE" w:rsidRPr="003B2B60" w14:paraId="712F2071" w14:textId="77777777" w:rsidTr="005E30FE">
        <w:tc>
          <w:tcPr>
            <w:tcW w:w="534" w:type="dxa"/>
            <w:shd w:val="clear" w:color="auto" w:fill="auto"/>
          </w:tcPr>
          <w:p w14:paraId="0CFDCF9C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shd w:val="clear" w:color="auto" w:fill="auto"/>
          </w:tcPr>
          <w:p w14:paraId="00124547" w14:textId="77777777" w:rsidR="005E30FE" w:rsidRPr="003B2B60" w:rsidRDefault="005E30FE" w:rsidP="005E3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чистое интонирование мелодии в расширенном диапазоне</w:t>
            </w:r>
          </w:p>
        </w:tc>
        <w:tc>
          <w:tcPr>
            <w:tcW w:w="1098" w:type="dxa"/>
            <w:shd w:val="clear" w:color="auto" w:fill="auto"/>
          </w:tcPr>
          <w:p w14:paraId="57F871B5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30FE" w:rsidRPr="003B2B60" w14:paraId="07A985E5" w14:textId="77777777" w:rsidTr="005E30FE">
        <w:tc>
          <w:tcPr>
            <w:tcW w:w="534" w:type="dxa"/>
            <w:shd w:val="clear" w:color="auto" w:fill="auto"/>
          </w:tcPr>
          <w:p w14:paraId="37FC87E9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shd w:val="clear" w:color="auto" w:fill="auto"/>
          </w:tcPr>
          <w:p w14:paraId="6DF6CF08" w14:textId="77777777" w:rsidR="005E30FE" w:rsidRPr="003B2B60" w:rsidRDefault="005E30FE" w:rsidP="005E3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осознанное формирование согласных и гласных звуков при пении</w:t>
            </w:r>
          </w:p>
        </w:tc>
        <w:tc>
          <w:tcPr>
            <w:tcW w:w="1098" w:type="dxa"/>
            <w:shd w:val="clear" w:color="auto" w:fill="auto"/>
          </w:tcPr>
          <w:p w14:paraId="30715A7F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0FE" w:rsidRPr="003B2B60" w14:paraId="2A718A6E" w14:textId="77777777" w:rsidTr="005E30FE">
        <w:tc>
          <w:tcPr>
            <w:tcW w:w="534" w:type="dxa"/>
            <w:shd w:val="clear" w:color="auto" w:fill="auto"/>
          </w:tcPr>
          <w:p w14:paraId="0D8247CF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shd w:val="clear" w:color="auto" w:fill="auto"/>
          </w:tcPr>
          <w:p w14:paraId="5A098AB8" w14:textId="77777777" w:rsidR="005E30FE" w:rsidRPr="003B2B60" w:rsidRDefault="005E30FE" w:rsidP="005E3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владение правильной певческой позиции</w:t>
            </w:r>
          </w:p>
        </w:tc>
        <w:tc>
          <w:tcPr>
            <w:tcW w:w="1098" w:type="dxa"/>
            <w:shd w:val="clear" w:color="auto" w:fill="auto"/>
          </w:tcPr>
          <w:p w14:paraId="3B1B895D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0FE" w:rsidRPr="003B2B60" w14:paraId="283D02A9" w14:textId="77777777" w:rsidTr="005E30FE">
        <w:tc>
          <w:tcPr>
            <w:tcW w:w="534" w:type="dxa"/>
            <w:shd w:val="clear" w:color="auto" w:fill="auto"/>
          </w:tcPr>
          <w:p w14:paraId="60D8690A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  <w:shd w:val="clear" w:color="auto" w:fill="auto"/>
          </w:tcPr>
          <w:p w14:paraId="69427E9F" w14:textId="77777777" w:rsidR="005E30FE" w:rsidRPr="003B2B60" w:rsidRDefault="005E30FE" w:rsidP="005E3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</w:t>
            </w:r>
            <w:proofErr w:type="spellStart"/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кантиленным</w:t>
            </w:r>
            <w:proofErr w:type="spellEnd"/>
            <w:r w:rsidRPr="003B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звуковедением</w:t>
            </w:r>
            <w:proofErr w:type="spellEnd"/>
          </w:p>
        </w:tc>
        <w:tc>
          <w:tcPr>
            <w:tcW w:w="1098" w:type="dxa"/>
            <w:shd w:val="clear" w:color="auto" w:fill="auto"/>
          </w:tcPr>
          <w:p w14:paraId="3700795F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0FE" w:rsidRPr="003B2B60" w14:paraId="111A3260" w14:textId="77777777" w:rsidTr="005E30FE">
        <w:tc>
          <w:tcPr>
            <w:tcW w:w="534" w:type="dxa"/>
            <w:shd w:val="clear" w:color="auto" w:fill="auto"/>
          </w:tcPr>
          <w:p w14:paraId="479BDC5E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  <w:shd w:val="clear" w:color="auto" w:fill="auto"/>
          </w:tcPr>
          <w:p w14:paraId="4161ED39" w14:textId="77777777" w:rsidR="005E30FE" w:rsidRPr="003B2B60" w:rsidRDefault="005E30FE" w:rsidP="005E3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владение навыками пения без сопровождения</w:t>
            </w:r>
          </w:p>
        </w:tc>
        <w:tc>
          <w:tcPr>
            <w:tcW w:w="1098" w:type="dxa"/>
            <w:shd w:val="clear" w:color="auto" w:fill="auto"/>
          </w:tcPr>
          <w:p w14:paraId="64D66CD6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0FE" w:rsidRPr="003B2B60" w14:paraId="0C34B77B" w14:textId="77777777" w:rsidTr="005E30FE">
        <w:tc>
          <w:tcPr>
            <w:tcW w:w="534" w:type="dxa"/>
            <w:shd w:val="clear" w:color="auto" w:fill="auto"/>
          </w:tcPr>
          <w:p w14:paraId="350B3E2E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1" w:type="dxa"/>
            <w:shd w:val="clear" w:color="auto" w:fill="auto"/>
          </w:tcPr>
          <w:p w14:paraId="0B5D321F" w14:textId="77777777" w:rsidR="005E30FE" w:rsidRPr="003B2B60" w:rsidRDefault="005E30FE" w:rsidP="005E3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артистичность исполнения</w:t>
            </w:r>
          </w:p>
        </w:tc>
        <w:tc>
          <w:tcPr>
            <w:tcW w:w="1098" w:type="dxa"/>
            <w:shd w:val="clear" w:color="auto" w:fill="auto"/>
          </w:tcPr>
          <w:p w14:paraId="115886B6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0FE" w:rsidRPr="003B2B60" w14:paraId="42F1A405" w14:textId="77777777" w:rsidTr="005E30FE">
        <w:tc>
          <w:tcPr>
            <w:tcW w:w="534" w:type="dxa"/>
            <w:shd w:val="clear" w:color="auto" w:fill="auto"/>
          </w:tcPr>
          <w:p w14:paraId="5D6FA879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1" w:type="dxa"/>
            <w:shd w:val="clear" w:color="auto" w:fill="auto"/>
          </w:tcPr>
          <w:p w14:paraId="1F9F0C0A" w14:textId="77777777" w:rsidR="005E30FE" w:rsidRPr="003B2B60" w:rsidRDefault="005E30FE" w:rsidP="005E3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умение откликаться на дирижерский жест</w:t>
            </w:r>
          </w:p>
        </w:tc>
        <w:tc>
          <w:tcPr>
            <w:tcW w:w="1098" w:type="dxa"/>
            <w:shd w:val="clear" w:color="auto" w:fill="auto"/>
          </w:tcPr>
          <w:p w14:paraId="339DAC8E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0FE" w:rsidRPr="003B2B60" w14:paraId="6156B828" w14:textId="77777777" w:rsidTr="005E30FE">
        <w:tc>
          <w:tcPr>
            <w:tcW w:w="534" w:type="dxa"/>
            <w:shd w:val="clear" w:color="auto" w:fill="auto"/>
          </w:tcPr>
          <w:p w14:paraId="4B2E24E3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1" w:type="dxa"/>
            <w:shd w:val="clear" w:color="auto" w:fill="auto"/>
          </w:tcPr>
          <w:p w14:paraId="444A06D6" w14:textId="77777777" w:rsidR="005E30FE" w:rsidRPr="003B2B60" w:rsidRDefault="005E30FE" w:rsidP="005E3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добросовестность и инициативность</w:t>
            </w:r>
          </w:p>
        </w:tc>
        <w:tc>
          <w:tcPr>
            <w:tcW w:w="1098" w:type="dxa"/>
            <w:shd w:val="clear" w:color="auto" w:fill="auto"/>
          </w:tcPr>
          <w:p w14:paraId="66F50892" w14:textId="77777777" w:rsidR="005E30FE" w:rsidRPr="003B2B60" w:rsidRDefault="005E30FE" w:rsidP="005E3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6E3BEAE" w14:textId="77777777" w:rsidR="005E30FE" w:rsidRPr="003B2B60" w:rsidRDefault="005E30FE" w:rsidP="005E30F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17057B" w14:textId="77777777" w:rsidR="005E30FE" w:rsidRPr="003B2B60" w:rsidRDefault="005E30FE" w:rsidP="005E30F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Результаты учащихся переводятся на десятибалльную систему</w:t>
      </w:r>
    </w:p>
    <w:p w14:paraId="603A2B94" w14:textId="77777777" w:rsidR="005E30FE" w:rsidRPr="003B2B60" w:rsidRDefault="005E30FE" w:rsidP="005E30F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62" w:type="dxa"/>
        <w:shd w:val="clear" w:color="auto" w:fill="FFFFFF"/>
        <w:tblLook w:val="04A0" w:firstRow="1" w:lastRow="0" w:firstColumn="1" w:lastColumn="0" w:noHBand="0" w:noVBand="1"/>
      </w:tblPr>
      <w:tblGrid>
        <w:gridCol w:w="1307"/>
        <w:gridCol w:w="3521"/>
        <w:gridCol w:w="2994"/>
        <w:gridCol w:w="1840"/>
      </w:tblGrid>
      <w:tr w:rsidR="005E30FE" w:rsidRPr="003B2B60" w14:paraId="5132CF06" w14:textId="77777777" w:rsidTr="005E30FE">
        <w:trPr>
          <w:trHeight w:val="464"/>
        </w:trPr>
        <w:tc>
          <w:tcPr>
            <w:tcW w:w="7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45" w:type="dxa"/>
            </w:tcMar>
            <w:hideMark/>
          </w:tcPr>
          <w:p w14:paraId="32A6BC2F" w14:textId="77777777" w:rsidR="005E30FE" w:rsidRPr="003B2B60" w:rsidRDefault="005E30FE" w:rsidP="005E30F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результативности освоения программы</w:t>
            </w:r>
          </w:p>
        </w:tc>
        <w:tc>
          <w:tcPr>
            <w:tcW w:w="1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45" w:type="dxa"/>
            </w:tcMar>
            <w:hideMark/>
          </w:tcPr>
          <w:p w14:paraId="418E34BC" w14:textId="77777777" w:rsidR="005E30FE" w:rsidRPr="003B2B60" w:rsidRDefault="005E30FE" w:rsidP="005E30FE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 xml:space="preserve">Кол-во  </w:t>
            </w:r>
          </w:p>
          <w:p w14:paraId="0789EC16" w14:textId="77777777" w:rsidR="005E30FE" w:rsidRPr="003B2B60" w:rsidRDefault="005E30FE" w:rsidP="005E30FE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5E30FE" w:rsidRPr="003B2B60" w14:paraId="7ED1D9AD" w14:textId="77777777" w:rsidTr="005E30FE">
        <w:trPr>
          <w:trHeight w:val="134"/>
        </w:trPr>
        <w:tc>
          <w:tcPr>
            <w:tcW w:w="13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45" w:type="dxa"/>
            </w:tcMar>
            <w:hideMark/>
          </w:tcPr>
          <w:p w14:paraId="253CFA83" w14:textId="77777777" w:rsidR="005E30FE" w:rsidRPr="003B2B60" w:rsidRDefault="005E30FE" w:rsidP="005E30F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45" w:type="dxa"/>
            </w:tcMar>
          </w:tcPr>
          <w:p w14:paraId="2F634B8F" w14:textId="77777777" w:rsidR="005E30FE" w:rsidRPr="003B2B60" w:rsidRDefault="005E30FE" w:rsidP="005E30FE">
            <w:pPr>
              <w:ind w:right="-2078" w:hanging="1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мНизкий</w:t>
            </w:r>
            <w:proofErr w:type="spellEnd"/>
            <w:r w:rsidRPr="003B2B60">
              <w:rPr>
                <w:rFonts w:ascii="Times New Roman" w:hAnsi="Times New Roman" w:cs="Times New Roman"/>
                <w:sz w:val="24"/>
                <w:szCs w:val="24"/>
              </w:rPr>
              <w:t xml:space="preserve"> (информационный)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45" w:type="dxa"/>
            </w:tcMar>
          </w:tcPr>
          <w:p w14:paraId="0F5669DF" w14:textId="77777777" w:rsidR="005E30FE" w:rsidRPr="003B2B60" w:rsidRDefault="005E30FE" w:rsidP="005E30F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45" w:type="dxa"/>
            </w:tcMar>
          </w:tcPr>
          <w:p w14:paraId="012836FB" w14:textId="77777777" w:rsidR="005E30FE" w:rsidRPr="003B2B60" w:rsidRDefault="005E30FE" w:rsidP="005E30F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 xml:space="preserve">1 – 3 </w:t>
            </w:r>
          </w:p>
        </w:tc>
      </w:tr>
      <w:tr w:rsidR="005E30FE" w:rsidRPr="003B2B60" w14:paraId="5CE714E2" w14:textId="77777777" w:rsidTr="005E30FE">
        <w:trPr>
          <w:trHeight w:val="20"/>
        </w:trPr>
        <w:tc>
          <w:tcPr>
            <w:tcW w:w="13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45" w:type="dxa"/>
            </w:tcMar>
            <w:hideMark/>
          </w:tcPr>
          <w:p w14:paraId="5398BF47" w14:textId="77777777" w:rsidR="005E30FE" w:rsidRPr="003B2B60" w:rsidRDefault="005E30FE" w:rsidP="005E30F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45" w:type="dxa"/>
            </w:tcMar>
          </w:tcPr>
          <w:p w14:paraId="25EEEEB8" w14:textId="77777777" w:rsidR="005E30FE" w:rsidRPr="003B2B60" w:rsidRDefault="005E30FE" w:rsidP="005E30FE">
            <w:pPr>
              <w:ind w:right="-3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Средний (репродуктивный)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45" w:type="dxa"/>
            </w:tcMar>
          </w:tcPr>
          <w:p w14:paraId="5A48E035" w14:textId="77777777" w:rsidR="005E30FE" w:rsidRPr="003B2B60" w:rsidRDefault="005E30FE" w:rsidP="005E3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45" w:type="dxa"/>
            </w:tcMar>
          </w:tcPr>
          <w:p w14:paraId="38CE4984" w14:textId="77777777" w:rsidR="005E30FE" w:rsidRPr="003B2B60" w:rsidRDefault="005E30FE" w:rsidP="005E30F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 xml:space="preserve">4 – 7 </w:t>
            </w:r>
          </w:p>
        </w:tc>
      </w:tr>
      <w:tr w:rsidR="005E30FE" w:rsidRPr="003B2B60" w14:paraId="71597C4C" w14:textId="77777777" w:rsidTr="005E30FE">
        <w:trPr>
          <w:trHeight w:val="30"/>
        </w:trPr>
        <w:tc>
          <w:tcPr>
            <w:tcW w:w="13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45" w:type="dxa"/>
            </w:tcMar>
            <w:hideMark/>
          </w:tcPr>
          <w:p w14:paraId="28190A54" w14:textId="77777777" w:rsidR="005E30FE" w:rsidRPr="003B2B60" w:rsidRDefault="005E30FE" w:rsidP="005E30F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45" w:type="dxa"/>
            </w:tcMar>
          </w:tcPr>
          <w:p w14:paraId="63AE0564" w14:textId="77777777" w:rsidR="005E30FE" w:rsidRPr="003B2B60" w:rsidRDefault="005E30FE" w:rsidP="005E30FE">
            <w:pPr>
              <w:ind w:right="-2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>Высокий (творческий)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45" w:type="dxa"/>
            </w:tcMar>
          </w:tcPr>
          <w:p w14:paraId="2611B51B" w14:textId="77777777" w:rsidR="005E30FE" w:rsidRPr="003B2B60" w:rsidRDefault="005E30FE" w:rsidP="005E30FE">
            <w:pPr>
              <w:ind w:left="258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45" w:type="dxa"/>
            </w:tcMar>
          </w:tcPr>
          <w:p w14:paraId="105D963E" w14:textId="77777777" w:rsidR="005E30FE" w:rsidRPr="003B2B60" w:rsidRDefault="005E30FE" w:rsidP="005E30F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60">
              <w:rPr>
                <w:rFonts w:ascii="Times New Roman" w:hAnsi="Times New Roman" w:cs="Times New Roman"/>
                <w:sz w:val="24"/>
                <w:szCs w:val="24"/>
              </w:rPr>
              <w:t xml:space="preserve">8 – 10 </w:t>
            </w:r>
          </w:p>
        </w:tc>
      </w:tr>
    </w:tbl>
    <w:p w14:paraId="11025D28" w14:textId="77777777" w:rsidR="005E30FE" w:rsidRPr="003B2B60" w:rsidRDefault="005E30FE" w:rsidP="005E30F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BC9097" w14:textId="77777777" w:rsidR="005E30FE" w:rsidRPr="003B2B60" w:rsidRDefault="005E30FE" w:rsidP="005E30F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Анализ проводится с учетом результатов промежуточной диагностики и выявляется динамика уровня результативного освоения программой каждого учащегося. Итоговый уровень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у них универсальных учебных действий. </w:t>
      </w:r>
    </w:p>
    <w:p w14:paraId="3703A827" w14:textId="77777777" w:rsidR="005E30FE" w:rsidRPr="003B2B60" w:rsidRDefault="005E30FE" w:rsidP="005E30F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В конце диагностики делаются общие выводы по группе в целом в отношение уровня освоения программы. В выводах отражается количество учащихся по каждому уровню, в процентном соотношении (%), анализ полученных результатов.</w:t>
      </w:r>
    </w:p>
    <w:p w14:paraId="2256BBF5" w14:textId="77777777" w:rsidR="005E30FE" w:rsidRPr="003B2B60" w:rsidRDefault="005E30FE" w:rsidP="005E30F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1 – 3 балла – низкий уровень освоения программы (информационный)</w:t>
      </w:r>
    </w:p>
    <w:p w14:paraId="74756D08" w14:textId="77777777" w:rsidR="005E30FE" w:rsidRPr="003B2B60" w:rsidRDefault="005E30FE" w:rsidP="005E30F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4 – 7 баллов – средний уровень освоения программы (репродуктивный)</w:t>
      </w:r>
    </w:p>
    <w:p w14:paraId="57E4D39A" w14:textId="77777777" w:rsidR="005E30FE" w:rsidRPr="003B2B60" w:rsidRDefault="005E30FE" w:rsidP="005E30F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8 – 10 баллов – высокий уровень освоения программы (творческий)</w:t>
      </w:r>
    </w:p>
    <w:p w14:paraId="009692FE" w14:textId="77777777" w:rsidR="005E30FE" w:rsidRPr="003B2B60" w:rsidRDefault="005E30FE" w:rsidP="005E30F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91B7CC" w14:textId="77777777" w:rsidR="005E30FE" w:rsidRPr="003B2B60" w:rsidRDefault="005E30FE" w:rsidP="005E30FE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B60">
        <w:rPr>
          <w:rFonts w:ascii="Times New Roman" w:hAnsi="Times New Roman" w:cs="Times New Roman"/>
          <w:b/>
          <w:sz w:val="24"/>
          <w:szCs w:val="24"/>
        </w:rPr>
        <w:t>2.4. Методические материалы</w:t>
      </w:r>
    </w:p>
    <w:p w14:paraId="1044D652" w14:textId="77777777" w:rsidR="005E30FE" w:rsidRPr="003B2B60" w:rsidRDefault="005E30FE" w:rsidP="005E30F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2B60">
        <w:rPr>
          <w:rFonts w:ascii="Times New Roman" w:hAnsi="Times New Roman" w:cs="Times New Roman"/>
          <w:sz w:val="24"/>
          <w:szCs w:val="24"/>
          <w:u w:val="single"/>
        </w:rPr>
        <w:t>Особенности организации образовательного процесса:</w:t>
      </w:r>
    </w:p>
    <w:p w14:paraId="3BDEB229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обучение проходит в очной форме;</w:t>
      </w:r>
    </w:p>
    <w:p w14:paraId="6965B116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групповые и индивидуальные занятия</w:t>
      </w:r>
    </w:p>
    <w:p w14:paraId="7D478795" w14:textId="77777777" w:rsidR="005E30FE" w:rsidRPr="003B2B60" w:rsidRDefault="005E30FE" w:rsidP="005E30F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 </w:t>
      </w:r>
      <w:r w:rsidRPr="003B2B60">
        <w:rPr>
          <w:rFonts w:ascii="Times New Roman" w:hAnsi="Times New Roman" w:cs="Times New Roman"/>
          <w:sz w:val="24"/>
          <w:szCs w:val="24"/>
          <w:u w:val="single"/>
        </w:rPr>
        <w:t>Формы организации учебного занятия:</w:t>
      </w:r>
    </w:p>
    <w:p w14:paraId="3C29633A" w14:textId="77777777" w:rsidR="005E30FE" w:rsidRPr="003B2B60" w:rsidRDefault="005E30FE" w:rsidP="005E30FE">
      <w:pPr>
        <w:ind w:firstLine="284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«сводная» (общая) репетиция;</w:t>
      </w:r>
    </w:p>
    <w:p w14:paraId="1AD08AE7" w14:textId="77777777" w:rsidR="005E30FE" w:rsidRPr="003B2B60" w:rsidRDefault="005E30FE" w:rsidP="005E30FE">
      <w:pPr>
        <w:ind w:firstLine="284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индивидуальные занятия (корректирующий характер - работа с детьми, требующими индивидуального подхода, развивающий - работа с талантливыми и одаренными детьми);</w:t>
      </w:r>
    </w:p>
    <w:p w14:paraId="4D6D89CC" w14:textId="77777777" w:rsidR="005E30FE" w:rsidRPr="003B2B60" w:rsidRDefault="005E30FE" w:rsidP="005E30FE">
      <w:pPr>
        <w:ind w:firstLine="284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 генеральный прогон, как отдельных произведений, так и всей программы в концертном исполнении; </w:t>
      </w:r>
    </w:p>
    <w:p w14:paraId="7E4C34B1" w14:textId="77777777" w:rsidR="005E30FE" w:rsidRPr="003B2B60" w:rsidRDefault="005E30FE" w:rsidP="005E30FE">
      <w:pPr>
        <w:ind w:firstLine="284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 просветительская деятельность; </w:t>
      </w:r>
    </w:p>
    <w:p w14:paraId="4C8E657C" w14:textId="77777777" w:rsidR="005E30FE" w:rsidRPr="003B2B60" w:rsidRDefault="005E30FE" w:rsidP="005E30F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участие в школьных концертах</w:t>
      </w:r>
    </w:p>
    <w:p w14:paraId="0DD81134" w14:textId="77777777" w:rsidR="005E30FE" w:rsidRPr="003B2B60" w:rsidRDefault="005E30FE" w:rsidP="005E30FE">
      <w:pPr>
        <w:ind w:firstLine="567"/>
        <w:jc w:val="both"/>
        <w:rPr>
          <w:rFonts w:ascii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3B2B60">
        <w:rPr>
          <w:rFonts w:ascii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Принципы и методы обучения: </w:t>
      </w:r>
    </w:p>
    <w:p w14:paraId="3518B27C" w14:textId="77777777" w:rsidR="005E30FE" w:rsidRPr="003B2B60" w:rsidRDefault="005E30FE" w:rsidP="005E30FE">
      <w:pPr>
        <w:pStyle w:val="c4"/>
        <w:shd w:val="clear" w:color="auto" w:fill="FFFFFF"/>
        <w:spacing w:before="0" w:beforeAutospacing="0" w:after="0" w:afterAutospacing="0" w:line="276" w:lineRule="auto"/>
        <w:ind w:right="-6" w:firstLine="720"/>
        <w:jc w:val="both"/>
        <w:rPr>
          <w:rStyle w:val="c2"/>
          <w:rFonts w:eastAsia="Batang"/>
          <w:color w:val="000000"/>
        </w:rPr>
      </w:pPr>
      <w:r w:rsidRPr="003B2B60">
        <w:rPr>
          <w:rStyle w:val="c2"/>
          <w:rFonts w:eastAsia="Batang"/>
          <w:color w:val="000000"/>
        </w:rPr>
        <w:t xml:space="preserve">Работа кружка строится на единых принципах и обеспечивает целостность педагогического процесса. Используются такие общеизвестные принципы: системности, психологической комфортности, учёта интересов детей, </w:t>
      </w:r>
      <w:proofErr w:type="spellStart"/>
      <w:r w:rsidRPr="003B2B60">
        <w:rPr>
          <w:rStyle w:val="c2"/>
          <w:rFonts w:eastAsia="Batang"/>
          <w:color w:val="000000"/>
        </w:rPr>
        <w:t>тематизма</w:t>
      </w:r>
      <w:proofErr w:type="spellEnd"/>
      <w:r w:rsidRPr="003B2B60">
        <w:rPr>
          <w:rStyle w:val="c2"/>
          <w:rFonts w:eastAsia="Batang"/>
          <w:color w:val="000000"/>
        </w:rPr>
        <w:t xml:space="preserve">, </w:t>
      </w:r>
      <w:proofErr w:type="spellStart"/>
      <w:r w:rsidRPr="003B2B60">
        <w:rPr>
          <w:rStyle w:val="c2"/>
          <w:rFonts w:eastAsia="Batang"/>
          <w:color w:val="000000"/>
        </w:rPr>
        <w:t>культуросообразности</w:t>
      </w:r>
      <w:proofErr w:type="spellEnd"/>
      <w:r w:rsidRPr="003B2B60">
        <w:rPr>
          <w:rStyle w:val="c2"/>
          <w:rFonts w:eastAsia="Batang"/>
          <w:color w:val="000000"/>
        </w:rPr>
        <w:t xml:space="preserve">, </w:t>
      </w:r>
      <w:proofErr w:type="spellStart"/>
      <w:r w:rsidRPr="003B2B60">
        <w:rPr>
          <w:rStyle w:val="c2"/>
          <w:rFonts w:eastAsia="Batang"/>
          <w:color w:val="000000"/>
        </w:rPr>
        <w:t>гуманизации</w:t>
      </w:r>
      <w:proofErr w:type="spellEnd"/>
      <w:r w:rsidRPr="003B2B60">
        <w:rPr>
          <w:rStyle w:val="c2"/>
          <w:rFonts w:eastAsia="Batang"/>
          <w:color w:val="000000"/>
        </w:rPr>
        <w:t>, интеграции, сотрудничества.</w:t>
      </w:r>
    </w:p>
    <w:p w14:paraId="0F841A8A" w14:textId="77777777" w:rsidR="005E30FE" w:rsidRPr="003B2B60" w:rsidRDefault="005E30FE" w:rsidP="005E30FE">
      <w:pPr>
        <w:jc w:val="center"/>
        <w:rPr>
          <w:rFonts w:ascii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u w:val="single"/>
          <w:lang w:eastAsia="ru-RU"/>
        </w:rPr>
        <w:t>Методы и приемы обучения детей пению:</w:t>
      </w:r>
    </w:p>
    <w:p w14:paraId="59FACB4A" w14:textId="77777777" w:rsidR="005E30FE" w:rsidRPr="003B2B60" w:rsidRDefault="005E30FE" w:rsidP="005E30FE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1. Объяснительно-иллюстративный (учитель сообщает информацию, например: о качестве певческого голоса, видах атаки звука и т.д., а затем иллюстрирует ее своим голосом);</w:t>
      </w:r>
    </w:p>
    <w:p w14:paraId="0555C7B4" w14:textId="77777777" w:rsidR="005E30FE" w:rsidRPr="003B2B60" w:rsidRDefault="005E30FE" w:rsidP="005E30FE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2.Репродуктивный (учащиеся воспроизводят информацию и повторяют способы деятельности). </w:t>
      </w:r>
    </w:p>
    <w:p w14:paraId="46DAF47F" w14:textId="77777777" w:rsidR="005E30FE" w:rsidRPr="003B2B60" w:rsidRDefault="005E30FE" w:rsidP="005E30FE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3. Метод проблемного изложения (учитель ставит проблему и сам ее решает, показывая тем самым учащимся путь решения);</w:t>
      </w:r>
    </w:p>
    <w:p w14:paraId="58E27724" w14:textId="77777777" w:rsidR="005E30FE" w:rsidRPr="003B2B60" w:rsidRDefault="005E30FE" w:rsidP="005E30FE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4. Частично-поисковый или эвристический (учитель намечает задания, намечает шаги, которые учащиеся выполняют самостоятельно);</w:t>
      </w:r>
    </w:p>
    <w:p w14:paraId="0301731A" w14:textId="77777777" w:rsidR="005E30FE" w:rsidRPr="003B2B60" w:rsidRDefault="005E30FE" w:rsidP="005E30FE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5. Исследовательский (учитель предлагает проблему для самостоятельного исследования, следит за ходом работы, оказывает помощь, контролирует);</w:t>
      </w:r>
    </w:p>
    <w:p w14:paraId="69A969CF" w14:textId="77777777" w:rsidR="005E30FE" w:rsidRPr="003B2B60" w:rsidRDefault="005E30FE" w:rsidP="005E30FE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6. </w:t>
      </w:r>
      <w:proofErr w:type="spellStart"/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Видеометод</w:t>
      </w:r>
      <w:proofErr w:type="spellEnd"/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(использование инновационных компьютерных технологий в обучении: просмотр </w:t>
      </w:r>
      <w:proofErr w:type="spellStart"/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видеопрезентаций</w:t>
      </w:r>
      <w:proofErr w:type="spellEnd"/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о композиторах, произведениях, общих музыкальных понятиях).</w:t>
      </w:r>
    </w:p>
    <w:p w14:paraId="234D2157" w14:textId="77777777" w:rsidR="005E30FE" w:rsidRPr="003B2B60" w:rsidRDefault="005E30FE" w:rsidP="005E30FE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Методические приемы при формировании вокально-певческих навыков:</w:t>
      </w:r>
    </w:p>
    <w:p w14:paraId="6104C9BD" w14:textId="77777777" w:rsidR="005E30FE" w:rsidRPr="003B2B60" w:rsidRDefault="005E30FE" w:rsidP="005E30FE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показ с пояснениями (пояснения сопровождают показ музыкального руководителя);</w:t>
      </w:r>
    </w:p>
    <w:p w14:paraId="0FBC4E46" w14:textId="77777777" w:rsidR="005E30FE" w:rsidRPr="003B2B60" w:rsidRDefault="005E30FE" w:rsidP="005E30FE">
      <w:pPr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художественное прочтение и анализ текста песни и ее содержания;</w:t>
      </w:r>
    </w:p>
    <w:p w14:paraId="46139B83" w14:textId="77777777" w:rsidR="005E30FE" w:rsidRPr="003B2B60" w:rsidRDefault="005E30FE" w:rsidP="005E30FE">
      <w:pPr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proofErr w:type="gramStart"/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метро-ритмическое</w:t>
      </w:r>
      <w:proofErr w:type="gramEnd"/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прочтение текста песни без мелодии;</w:t>
      </w:r>
    </w:p>
    <w:p w14:paraId="7941C063" w14:textId="77777777" w:rsidR="005E30FE" w:rsidRPr="003B2B60" w:rsidRDefault="005E30FE" w:rsidP="005E30FE">
      <w:pPr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сравнение различных вариантов исполнения с целью выбора лучшего;</w:t>
      </w:r>
    </w:p>
    <w:p w14:paraId="6A7E80F6" w14:textId="77777777" w:rsidR="005E30FE" w:rsidRPr="003B2B60" w:rsidRDefault="005E30FE" w:rsidP="005E30FE">
      <w:pPr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членение мелодии на мотивы, периоды, предложения, фразы;</w:t>
      </w:r>
    </w:p>
    <w:p w14:paraId="122645E5" w14:textId="77777777" w:rsidR="005E30FE" w:rsidRPr="003B2B60" w:rsidRDefault="005E30FE" w:rsidP="005E30FE">
      <w:pPr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пение по цепочке;</w:t>
      </w:r>
    </w:p>
    <w:p w14:paraId="61542493" w14:textId="77777777" w:rsidR="005E30FE" w:rsidRPr="003B2B60" w:rsidRDefault="005E30FE" w:rsidP="005E30FE">
      <w:pPr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пение закрытым ртом или на определенный слог;</w:t>
      </w:r>
    </w:p>
    <w:p w14:paraId="740C190E" w14:textId="77777777" w:rsidR="005E30FE" w:rsidRPr="003B2B60" w:rsidRDefault="005E30FE" w:rsidP="005E30FE">
      <w:pPr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остановка на отдельном звуке;</w:t>
      </w:r>
    </w:p>
    <w:p w14:paraId="0F2A1F61" w14:textId="77777777" w:rsidR="005E30FE" w:rsidRPr="003B2B60" w:rsidRDefault="005E30FE" w:rsidP="005E30FE">
      <w:pPr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моделирование высоты звука движениями руки;</w:t>
      </w:r>
    </w:p>
    <w:p w14:paraId="5E02984A" w14:textId="77777777" w:rsidR="005E30FE" w:rsidRPr="003B2B60" w:rsidRDefault="005E30FE" w:rsidP="005E30FE">
      <w:pPr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настройка на тональность перед началом пения</w:t>
      </w:r>
    </w:p>
    <w:p w14:paraId="249936BC" w14:textId="77777777" w:rsidR="005E30FE" w:rsidRPr="003B2B60" w:rsidRDefault="005E30FE" w:rsidP="005E30FE">
      <w:pPr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14:paraId="24D59AB2" w14:textId="77777777" w:rsidR="005E30FE" w:rsidRPr="003B2B60" w:rsidRDefault="005E30FE" w:rsidP="005E30FE">
      <w:pPr>
        <w:numPr>
          <w:ilvl w:val="1"/>
          <w:numId w:val="8"/>
        </w:numPr>
        <w:spacing w:after="0"/>
        <w:ind w:left="3402" w:hanging="567"/>
        <w:rPr>
          <w:rFonts w:ascii="Times New Roman" w:hAnsi="Times New Roman" w:cs="Times New Roman"/>
          <w:b/>
          <w:sz w:val="24"/>
          <w:szCs w:val="24"/>
        </w:rPr>
      </w:pPr>
      <w:r w:rsidRPr="003B2B60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14:paraId="319C74AF" w14:textId="77777777" w:rsidR="005E30FE" w:rsidRPr="003B2B60" w:rsidRDefault="005E30FE" w:rsidP="005E30FE">
      <w:pPr>
        <w:ind w:left="432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2 год обучения:</w:t>
      </w:r>
    </w:p>
    <w:p w14:paraId="5A352521" w14:textId="77777777" w:rsidR="005E30FE" w:rsidRPr="003B2B60" w:rsidRDefault="005E30FE" w:rsidP="005E30FE">
      <w:pPr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3B2B60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Должны знать:</w:t>
      </w:r>
    </w:p>
    <w:p w14:paraId="43DE4EBC" w14:textId="77777777" w:rsidR="005E30FE" w:rsidRPr="003B2B60" w:rsidRDefault="005E30FE" w:rsidP="005E30F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- устройство певческого аппарата;</w:t>
      </w:r>
    </w:p>
    <w:p w14:paraId="427F63C7" w14:textId="77777777" w:rsidR="005E30FE" w:rsidRPr="003B2B60" w:rsidRDefault="005E30FE" w:rsidP="005E30F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-устройство артикуляционного аппарата;</w:t>
      </w:r>
    </w:p>
    <w:p w14:paraId="2C23AF32" w14:textId="77777777" w:rsidR="005E30FE" w:rsidRPr="003B2B60" w:rsidRDefault="005E30FE" w:rsidP="005E30F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- вокально-хоровые выразительные средства;</w:t>
      </w:r>
    </w:p>
    <w:p w14:paraId="7004EC33" w14:textId="77777777" w:rsidR="005E30FE" w:rsidRPr="003B2B60" w:rsidRDefault="005E30FE" w:rsidP="005E30F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- знать простые правила работы с микрофоном;</w:t>
      </w:r>
    </w:p>
    <w:p w14:paraId="07E654F8" w14:textId="77777777" w:rsidR="005E30FE" w:rsidRPr="003B2B60" w:rsidRDefault="005E30FE" w:rsidP="005E30F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- правила сценической культуры и поведения;</w:t>
      </w:r>
    </w:p>
    <w:p w14:paraId="2A566C10" w14:textId="77777777" w:rsidR="005E30FE" w:rsidRPr="003B2B60" w:rsidRDefault="005E30FE" w:rsidP="005E30F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- основные дирижерские жесты;</w:t>
      </w:r>
    </w:p>
    <w:p w14:paraId="507C5D9B" w14:textId="77777777" w:rsidR="005E30FE" w:rsidRPr="003B2B60" w:rsidRDefault="005E30FE" w:rsidP="005E30F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читать и записывать нотный текст</w:t>
      </w:r>
    </w:p>
    <w:p w14:paraId="4E1FDB33" w14:textId="77777777" w:rsidR="005E30FE" w:rsidRPr="003B2B60" w:rsidRDefault="005E30FE" w:rsidP="005E30FE">
      <w:pPr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3B2B60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Должны уметь:</w:t>
      </w:r>
    </w:p>
    <w:p w14:paraId="37290FD7" w14:textId="77777777" w:rsidR="005E30FE" w:rsidRPr="003B2B60" w:rsidRDefault="005E30FE" w:rsidP="005E30FE">
      <w:pPr>
        <w:shd w:val="clear" w:color="auto" w:fill="FFFFFF"/>
        <w:spacing w:before="30" w:after="30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чисто интонировать мелодию в расширенном диапазоне (1,5 октавы);</w:t>
      </w:r>
    </w:p>
    <w:p w14:paraId="3D517C8E" w14:textId="77777777" w:rsidR="005E30FE" w:rsidRPr="003B2B60" w:rsidRDefault="005E30FE" w:rsidP="005E30FE">
      <w:pPr>
        <w:shd w:val="clear" w:color="auto" w:fill="FFFFFF"/>
        <w:spacing w:before="30" w:after="30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владеть правильной певческой позицией;</w:t>
      </w:r>
    </w:p>
    <w:p w14:paraId="7A241811" w14:textId="77777777" w:rsidR="005E30FE" w:rsidRPr="003B2B60" w:rsidRDefault="005E30FE" w:rsidP="005E30FE">
      <w:pPr>
        <w:shd w:val="clear" w:color="auto" w:fill="FFFFFF"/>
        <w:spacing w:before="30" w:after="30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более совершенно владеть певческим дыханием (пение «на опоре», «цепное» дыхание);</w:t>
      </w:r>
    </w:p>
    <w:p w14:paraId="55BC4520" w14:textId="77777777" w:rsidR="005E30FE" w:rsidRPr="003B2B60" w:rsidRDefault="005E30FE" w:rsidP="005E30FE">
      <w:pPr>
        <w:shd w:val="clear" w:color="auto" w:fill="FFFFFF"/>
        <w:spacing w:before="30" w:after="30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владеть </w:t>
      </w:r>
      <w:proofErr w:type="spellStart"/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кантиленным</w:t>
      </w:r>
      <w:proofErr w:type="spellEnd"/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звуковедением</w:t>
      </w:r>
      <w:proofErr w:type="spellEnd"/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2B4CDB1" w14:textId="77777777" w:rsidR="005E30FE" w:rsidRPr="003B2B60" w:rsidRDefault="005E30FE" w:rsidP="005E30FE">
      <w:pPr>
        <w:shd w:val="clear" w:color="auto" w:fill="FFFFFF"/>
        <w:spacing w:before="30" w:after="30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владеть простыми навыками пения без сопровождения;</w:t>
      </w:r>
    </w:p>
    <w:p w14:paraId="5D43DCCF" w14:textId="77777777" w:rsidR="005E30FE" w:rsidRPr="003B2B60" w:rsidRDefault="005E30FE" w:rsidP="005E30FE">
      <w:pPr>
        <w:shd w:val="clear" w:color="auto" w:fill="FFFFFF"/>
        <w:spacing w:before="30" w:after="30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владеть простыми навыками пения по нотам;</w:t>
      </w:r>
    </w:p>
    <w:p w14:paraId="0F7AE56B" w14:textId="77777777" w:rsidR="005E30FE" w:rsidRPr="003B2B60" w:rsidRDefault="005E30FE" w:rsidP="005E30FE">
      <w:pPr>
        <w:shd w:val="clear" w:color="auto" w:fill="FFFFFF"/>
        <w:tabs>
          <w:tab w:val="left" w:pos="567"/>
        </w:tabs>
        <w:spacing w:before="30" w:after="30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владеть чёткой дикцией и вокально-техническими приёмами с использованием разнообразных вокальных штрихов;</w:t>
      </w:r>
    </w:p>
    <w:p w14:paraId="78BFE2C7" w14:textId="77777777" w:rsidR="005E30FE" w:rsidRPr="003B2B60" w:rsidRDefault="005E30FE" w:rsidP="005E30FE">
      <w:pPr>
        <w:shd w:val="clear" w:color="auto" w:fill="FFFFFF"/>
        <w:spacing w:before="30" w:after="30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использовать округлый, чистый звук с естественным нефорсированным звучанием среднего диапазона;</w:t>
      </w:r>
    </w:p>
    <w:p w14:paraId="746BF33C" w14:textId="77777777" w:rsidR="005E30FE" w:rsidRPr="003B2B60" w:rsidRDefault="005E30FE" w:rsidP="005E30FE">
      <w:pPr>
        <w:shd w:val="clear" w:color="auto" w:fill="FFFFFF"/>
        <w:spacing w:before="30" w:after="30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организовать собранное звучание голоса в пределах используемого диапазона;</w:t>
      </w:r>
    </w:p>
    <w:p w14:paraId="6C5F4A3E" w14:textId="77777777" w:rsidR="005E30FE" w:rsidRPr="003B2B60" w:rsidRDefault="005E30FE" w:rsidP="005E30FE">
      <w:pPr>
        <w:shd w:val="clear" w:color="auto" w:fill="FFFFFF"/>
        <w:spacing w:before="30" w:after="30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владеть музыкальной формой;</w:t>
      </w:r>
    </w:p>
    <w:p w14:paraId="1EB019B2" w14:textId="77777777" w:rsidR="005E30FE" w:rsidRPr="003B2B60" w:rsidRDefault="005E30FE" w:rsidP="005E30FE">
      <w:pPr>
        <w:shd w:val="clear" w:color="auto" w:fill="FFFFFF"/>
        <w:spacing w:before="30" w:after="30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владеть навыками ансамблевого пения и исполнения чистого унисона;</w:t>
      </w:r>
    </w:p>
    <w:p w14:paraId="64D68E2A" w14:textId="77777777" w:rsidR="005E30FE" w:rsidRPr="003B2B60" w:rsidRDefault="005E30FE" w:rsidP="005E30FE">
      <w:pPr>
        <w:shd w:val="clear" w:color="auto" w:fill="FFFFFF"/>
        <w:spacing w:before="30" w:after="30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гибко откликаться на жест дирижера;</w:t>
      </w:r>
    </w:p>
    <w:p w14:paraId="1618CC8F" w14:textId="77777777" w:rsidR="005E30FE" w:rsidRPr="003B2B60" w:rsidRDefault="005E30FE" w:rsidP="005E30F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- уметь  правильно пользоваться микрофоном;</w:t>
      </w:r>
    </w:p>
    <w:p w14:paraId="506C419F" w14:textId="601F2E45" w:rsidR="005E30FE" w:rsidRPr="003B2B60" w:rsidRDefault="005E30FE" w:rsidP="005E30F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- играть на шумовых инструментах.</w:t>
      </w:r>
    </w:p>
    <w:p w14:paraId="33A8BE65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 результаты </w:t>
      </w:r>
      <w:r w:rsidRPr="003B2B60">
        <w:rPr>
          <w:rFonts w:ascii="Times New Roman" w:hAnsi="Times New Roman" w:cs="Times New Roman"/>
          <w:sz w:val="24"/>
          <w:szCs w:val="24"/>
        </w:rPr>
        <w:t>освоения программы:</w:t>
      </w:r>
    </w:p>
    <w:p w14:paraId="6B9CEA54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14:paraId="7DD676D9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формирование целостного, социально ориентированного взгляда на мир в его органичном единстве и разнообразии культур;</w:t>
      </w:r>
    </w:p>
    <w:p w14:paraId="279A570C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формирование уважительного отношения к культуре других народов;</w:t>
      </w:r>
    </w:p>
    <w:p w14:paraId="670A36B5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формирование эстетических потребностей, ценностей и чувств;</w:t>
      </w:r>
    </w:p>
    <w:p w14:paraId="0DE1A54F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формирование творческой активности и познавательного интереса при решении учебных задач и собственной музыкально-прикладной деятельности;</w:t>
      </w:r>
    </w:p>
    <w:p w14:paraId="248F7C3A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2F9D7D36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развитие навыков сотрудничества со взрослыми и сверстниками в разных социальных ситуациях;</w:t>
      </w:r>
    </w:p>
    <w:p w14:paraId="47D946AD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- формирование установки на наличие мотивации к бережному отношению к культурным и духовным ценностям. </w:t>
      </w:r>
    </w:p>
    <w:p w14:paraId="75792E51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lastRenderedPageBreak/>
        <w:t xml:space="preserve"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 В 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14:paraId="44F2C09A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Школьники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14:paraId="2FD3B26E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музыкально-творческую деятельность, в том числе, на основе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домашнегомузицирования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, совместной музыкальной деятельности с друзьями, родителями. </w:t>
      </w:r>
    </w:p>
    <w:p w14:paraId="677101AC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60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3B2B60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 </w:t>
      </w:r>
      <w:r w:rsidRPr="003B2B60">
        <w:rPr>
          <w:rFonts w:ascii="Times New Roman" w:hAnsi="Times New Roman" w:cs="Times New Roman"/>
          <w:sz w:val="24"/>
          <w:szCs w:val="24"/>
        </w:rPr>
        <w:t>освоения программы:</w:t>
      </w:r>
    </w:p>
    <w:p w14:paraId="755A09E9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овладение способностью принимать и сохранять цели и задачи учебной деятельности, поиска средств ее осуществления в процессе освоения музыкальной культуры;</w:t>
      </w:r>
    </w:p>
    <w:p w14:paraId="1A3B151A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освоение способов решения проблем творческого и поискового характера в учебной, музыкально-исполнительской и творческой деятельности;</w:t>
      </w:r>
    </w:p>
    <w:p w14:paraId="67A537D2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 в различных видах музыкальной деятельности;</w:t>
      </w:r>
    </w:p>
    <w:p w14:paraId="485B6807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освоение начальных форм познавательной и личностной рефлексии в процессе освоения музыкальной культуры в различных видах деятельности;</w:t>
      </w:r>
    </w:p>
    <w:p w14:paraId="75B2AE3B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использование знаково-символических средств представления информации в процессе освоения средств музыкальной выразительности, основ музыкальной грамоты;</w:t>
      </w:r>
    </w:p>
    <w:p w14:paraId="62D2F788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lastRenderedPageBreak/>
        <w:t xml:space="preserve"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и анализировать звуки, готовить свое выступление и выступать с аудио-, видео- и графическим сопровождением; </w:t>
      </w:r>
    </w:p>
    <w:p w14:paraId="526EFE09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умение оценивать произведения разных видов искусства, овладев логическими действиями сравнения, анализа, синтеза, обобщения, установления аналогий в процессе интонационно-образного, жанрового и стилевого анализа музыкальных произведений и других видов музыкально-творческой деятельности;</w:t>
      </w:r>
    </w:p>
    <w:p w14:paraId="0714931D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готовность к учебному сотрудничеству (общение, взаимодействие) со сверстниками при решении различных музыкально-творческих задач;</w:t>
      </w:r>
    </w:p>
    <w:p w14:paraId="3B5C6BF8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- овладение базовыми предметными и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понятиями в процессе освоения учебного предмета «Музыка»;</w:t>
      </w:r>
    </w:p>
    <w:p w14:paraId="63A6D7EB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фиксировать (записывать) в цифровой форме измеряемые величины и анализировать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14:paraId="12B62F83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в процессе слушания и освоения музыкальных произведений различных жанров и форм;</w:t>
      </w:r>
    </w:p>
    <w:p w14:paraId="72495F99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готовность слушать собеседника и вести диалог,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событий, формирующихся в процессе совместной творческой и коллективной хоровой и инструментальной деятельности;</w:t>
      </w:r>
    </w:p>
    <w:p w14:paraId="03E55477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овладение начальными сведениями о сущности и особенностях объектов, процессов и явлений действительности (культурных и др.) в соответствии с содержанием учебного предмета «Музыка»;</w:t>
      </w:r>
    </w:p>
    <w:p w14:paraId="0FE611A8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- овладение базовыми предметными и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процессами, в процессе привлечения интегративных форм освоения учебного предмета «Музыка».</w:t>
      </w:r>
    </w:p>
    <w:p w14:paraId="084004E5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обучающиеся смогут освоить универсальные учебные действия, обеспечивающие овладение ключевыми компетенциями, реализовать </w:t>
      </w:r>
      <w:r w:rsidRPr="003B2B60">
        <w:rPr>
          <w:rFonts w:ascii="Times New Roman" w:hAnsi="Times New Roman" w:cs="Times New Roman"/>
          <w:sz w:val="24"/>
          <w:szCs w:val="24"/>
        </w:rPr>
        <w:lastRenderedPageBreak/>
        <w:t>собственный творческий потенциал, применяя музыкальные знания и представления о музыкальном искусстве в познавательной и практической деятельности.</w:t>
      </w:r>
    </w:p>
    <w:p w14:paraId="1B0874C6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2B60">
        <w:rPr>
          <w:rFonts w:ascii="Times New Roman" w:hAnsi="Times New Roman" w:cs="Times New Roman"/>
          <w:b/>
          <w:i/>
          <w:sz w:val="24"/>
          <w:szCs w:val="24"/>
        </w:rPr>
        <w:t xml:space="preserve">Предметные результаты </w:t>
      </w:r>
      <w:r w:rsidRPr="003B2B60">
        <w:rPr>
          <w:rFonts w:ascii="Times New Roman" w:hAnsi="Times New Roman" w:cs="Times New Roman"/>
          <w:sz w:val="24"/>
          <w:szCs w:val="24"/>
        </w:rPr>
        <w:t>освоения программы:</w:t>
      </w:r>
    </w:p>
    <w:p w14:paraId="2E749085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14:paraId="48D907D2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14:paraId="490DE465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умение воспринимать музыку и выражать свое отношение к музыкальному произведению;</w:t>
      </w:r>
    </w:p>
    <w:p w14:paraId="34FFE01E" w14:textId="77777777" w:rsidR="003B2B60" w:rsidRPr="003B2B60" w:rsidRDefault="003B2B60" w:rsidP="003B2B60">
      <w:pPr>
        <w:tabs>
          <w:tab w:val="left" w:pos="426"/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-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импровизации, создании ритмического аккомпанемента и игре на музыкальных инструментах.</w:t>
      </w:r>
    </w:p>
    <w:p w14:paraId="273EEA21" w14:textId="77777777" w:rsidR="003B2B60" w:rsidRPr="003B2B60" w:rsidRDefault="003B2B60" w:rsidP="005E30F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2B31C8D" w14:textId="77777777" w:rsidR="005E30FE" w:rsidRPr="003B2B60" w:rsidRDefault="005E30FE" w:rsidP="005E30F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и формы контроля:</w:t>
      </w:r>
    </w:p>
    <w:p w14:paraId="3BD1B235" w14:textId="1EA0CC25" w:rsidR="005E30FE" w:rsidRPr="003B2B60" w:rsidRDefault="005E30FE" w:rsidP="005E30FE">
      <w:pPr>
        <w:ind w:firstLine="142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В образовательном процессе с целью контроля знаний, умений и навыков учащихся используется:</w:t>
      </w:r>
    </w:p>
    <w:p w14:paraId="76AE7DC8" w14:textId="77777777" w:rsidR="005E30FE" w:rsidRPr="003B2B60" w:rsidRDefault="005E30FE" w:rsidP="005E30FE">
      <w:pPr>
        <w:ind w:firstLine="142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педагогическое наблюдение;</w:t>
      </w:r>
    </w:p>
    <w:p w14:paraId="1F1C5C64" w14:textId="77777777" w:rsidR="005E30FE" w:rsidRPr="003B2B60" w:rsidRDefault="005E30FE" w:rsidP="005E30FE">
      <w:pPr>
        <w:ind w:firstLine="142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прослушивание партий обучающихся;</w:t>
      </w:r>
    </w:p>
    <w:p w14:paraId="1E113030" w14:textId="77777777" w:rsidR="005E30FE" w:rsidRPr="003B2B60" w:rsidRDefault="005E30FE" w:rsidP="005E30FE">
      <w:pPr>
        <w:ind w:firstLine="142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устный опрос;</w:t>
      </w:r>
    </w:p>
    <w:p w14:paraId="14725C56" w14:textId="77777777" w:rsidR="005E30FE" w:rsidRPr="003B2B60" w:rsidRDefault="005E30FE" w:rsidP="005E30FE">
      <w:pPr>
        <w:ind w:firstLine="142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итоговое:</w:t>
      </w:r>
    </w:p>
    <w:p w14:paraId="024CF9E1" w14:textId="77777777" w:rsidR="005E30FE" w:rsidRPr="003B2B60" w:rsidRDefault="005E30FE" w:rsidP="005E30FE">
      <w:pPr>
        <w:ind w:firstLine="142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контрольное занятие (по темам);</w:t>
      </w:r>
    </w:p>
    <w:p w14:paraId="5E1AEDC6" w14:textId="77777777" w:rsidR="005E30FE" w:rsidRPr="003B2B60" w:rsidRDefault="005E30FE" w:rsidP="005E30FE">
      <w:pPr>
        <w:ind w:firstLine="142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открытое занятие для родителей;</w:t>
      </w:r>
    </w:p>
    <w:p w14:paraId="4A20B83F" w14:textId="77777777" w:rsidR="005E30FE" w:rsidRPr="003B2B60" w:rsidRDefault="005E30FE" w:rsidP="005E30FE">
      <w:pPr>
        <w:ind w:firstLine="142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тематические беседы;</w:t>
      </w:r>
    </w:p>
    <w:p w14:paraId="64492845" w14:textId="77777777" w:rsidR="005E30FE" w:rsidRPr="003B2B60" w:rsidRDefault="005E30FE" w:rsidP="005E30FE">
      <w:pPr>
        <w:ind w:firstLine="142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выполнение индивидуальных домашних заданий;</w:t>
      </w:r>
    </w:p>
    <w:p w14:paraId="641E4906" w14:textId="42A97AF6" w:rsidR="005E30FE" w:rsidRPr="003B2B60" w:rsidRDefault="005E30FE" w:rsidP="005E30FE">
      <w:pPr>
        <w:ind w:firstLine="142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Также формой отчета может быть выступление хора, ансамбля или отдельных обучающихся на концертах, конкурсах, фестивалях различных уровней.</w:t>
      </w:r>
    </w:p>
    <w:p w14:paraId="3350182E" w14:textId="77777777" w:rsidR="005E30FE" w:rsidRPr="003B2B60" w:rsidRDefault="005E30FE" w:rsidP="005E30FE">
      <w:pPr>
        <w:numPr>
          <w:ilvl w:val="0"/>
          <w:numId w:val="5"/>
        </w:numPr>
        <w:spacing w:after="0"/>
        <w:contextualSpacing/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3B2B60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СПИСОК ЛИТЕРАТУРЫ</w:t>
      </w:r>
    </w:p>
    <w:p w14:paraId="22BC59C8" w14:textId="77777777" w:rsidR="005E30FE" w:rsidRPr="003B2B60" w:rsidRDefault="005E30FE" w:rsidP="005E30FE">
      <w:pPr>
        <w:numPr>
          <w:ilvl w:val="0"/>
          <w:numId w:val="9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Андрианова  Н.З. Особенности методики преподавания эстрадного пения. Научно-методическая разработка. – М.: 1999.</w:t>
      </w:r>
    </w:p>
    <w:p w14:paraId="2ECD028F" w14:textId="77777777" w:rsidR="005E30FE" w:rsidRPr="003B2B60" w:rsidRDefault="005E30FE" w:rsidP="005E30FE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  <w:lang w:eastAsia="ru-RU"/>
        </w:rPr>
        <w:t>Апраксина О.А. Методика развития детского голоса. М., Изд. МГПИ, 1983 г.</w:t>
      </w:r>
    </w:p>
    <w:p w14:paraId="09E7E492" w14:textId="77777777" w:rsidR="005E30FE" w:rsidRPr="003B2B60" w:rsidRDefault="005E30FE" w:rsidP="005E30FE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 Гонтаренко Н.Б. Сольное пение: секреты вокального мастерства /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Н.Б.Гонтаренко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>. – Изд. 2-е – Ростов н/Д: Феникс, 2007.</w:t>
      </w:r>
    </w:p>
    <w:p w14:paraId="2038667E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lastRenderedPageBreak/>
        <w:t>4. Емельянов Е.В.  Развитие голоса. Координация и тренинг, 5- изд., стер. – СПб</w:t>
      </w:r>
      <w:proofErr w:type="gramStart"/>
      <w:r w:rsidRPr="003B2B60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3B2B60">
        <w:rPr>
          <w:rFonts w:ascii="Times New Roman" w:hAnsi="Times New Roman" w:cs="Times New Roman"/>
          <w:sz w:val="24"/>
          <w:szCs w:val="24"/>
        </w:rPr>
        <w:t>Издательство «Лань»;  Издательство «Планета музыки», 2007.</w:t>
      </w:r>
    </w:p>
    <w:p w14:paraId="2EC0C51E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5. Исаева И.О. Эстрадное пение. Экспресс-курс развития вокальных способностей /И.О. Исаева – М.: АСТ;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>, 2007.</w:t>
      </w:r>
    </w:p>
    <w:p w14:paraId="3456E578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Риггз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С.  Пойте как звезды. / </w:t>
      </w:r>
      <w:proofErr w:type="spellStart"/>
      <w:proofErr w:type="gramStart"/>
      <w:r w:rsidRPr="003B2B60">
        <w:rPr>
          <w:rFonts w:ascii="Times New Roman" w:hAnsi="Times New Roman" w:cs="Times New Roman"/>
          <w:sz w:val="24"/>
          <w:szCs w:val="24"/>
        </w:rPr>
        <w:t>Сост</w:t>
      </w:r>
      <w:proofErr w:type="spellEnd"/>
      <w:proofErr w:type="gramEnd"/>
      <w:r w:rsidRPr="003B2B60">
        <w:rPr>
          <w:rFonts w:ascii="Times New Roman" w:hAnsi="Times New Roman" w:cs="Times New Roman"/>
          <w:sz w:val="24"/>
          <w:szCs w:val="24"/>
        </w:rPr>
        <w:t xml:space="preserve"> и ред. Дж.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Д.Карателло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. – СПб.: Питер , 2007.</w:t>
      </w:r>
    </w:p>
    <w:p w14:paraId="04ADF0B5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Пекерская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Е.М  «Вокальный букварь» Москва 1996г.</w:t>
      </w:r>
    </w:p>
    <w:p w14:paraId="1FF80781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8. Харченко И.В. «Методическое пособие по вокальному искусству»   г. Ростов-на-Дону 2002 г.</w:t>
      </w:r>
    </w:p>
    <w:p w14:paraId="094498BD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9. Емельянов В.В. «Развитие голоса. Координация и тренаж»</w:t>
      </w:r>
    </w:p>
    <w:p w14:paraId="27A438F8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10. В. Попов, Л. Тихеева «Школа хорового пения»</w:t>
      </w:r>
    </w:p>
    <w:p w14:paraId="622A3F4F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11. В. Попов, П.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Халабузарь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«Хоровой класс»</w:t>
      </w:r>
    </w:p>
    <w:p w14:paraId="09CBA2E7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12. О.А. Апраксина «Методика музыкального воспитания»</w:t>
      </w:r>
    </w:p>
    <w:p w14:paraId="64352C4A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13. Ю. Рауль «Певческий голос»</w:t>
      </w:r>
    </w:p>
    <w:p w14:paraId="66F111CF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14. Морозов В.П. «Биофизические основы вокальной речи»</w:t>
      </w:r>
    </w:p>
    <w:p w14:paraId="494526DD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>15.Тевлина В.К. «Вокально-хоровая работа» в кн. «Музыкальное воспитание в школе». Выпуск Москва, 1982 год.</w:t>
      </w:r>
    </w:p>
    <w:p w14:paraId="7CF0BF01" w14:textId="77777777" w:rsidR="005E30FE" w:rsidRPr="003B2B60" w:rsidRDefault="005E30FE" w:rsidP="005E30FE">
      <w:pPr>
        <w:rPr>
          <w:rFonts w:ascii="Times New Roman" w:hAnsi="Times New Roman" w:cs="Times New Roman"/>
          <w:i/>
          <w:sz w:val="24"/>
          <w:szCs w:val="24"/>
        </w:rPr>
      </w:pPr>
      <w:r w:rsidRPr="003B2B60">
        <w:rPr>
          <w:rFonts w:ascii="Times New Roman" w:hAnsi="Times New Roman" w:cs="Times New Roman"/>
          <w:b/>
          <w:i/>
          <w:sz w:val="24"/>
          <w:szCs w:val="24"/>
        </w:rPr>
        <w:t>Печатные пособия</w:t>
      </w:r>
    </w:p>
    <w:p w14:paraId="3ADC7795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Г.Азаматова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>-Бас Сборник детских песен «Живите в радости» - Симферополь, 2006</w:t>
      </w:r>
    </w:p>
    <w:p w14:paraId="36E47076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Г.Азаматова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>-Бас Сборник детских песен «В сердце с песней мы живём» - Симферополь, 2010</w:t>
      </w:r>
    </w:p>
    <w:p w14:paraId="74BB36D5" w14:textId="77777777" w:rsidR="005E30FE" w:rsidRPr="003B2B60" w:rsidRDefault="005E30FE" w:rsidP="005E30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B60">
        <w:rPr>
          <w:rFonts w:ascii="Times New Roman" w:hAnsi="Times New Roman" w:cs="Times New Roman"/>
          <w:sz w:val="24"/>
          <w:szCs w:val="24"/>
        </w:rPr>
        <w:t xml:space="preserve">3. Каноны для детского хора./Сост. </w:t>
      </w:r>
      <w:proofErr w:type="spellStart"/>
      <w:r w:rsidRPr="003B2B60">
        <w:rPr>
          <w:rFonts w:ascii="Times New Roman" w:hAnsi="Times New Roman" w:cs="Times New Roman"/>
          <w:sz w:val="24"/>
          <w:szCs w:val="24"/>
        </w:rPr>
        <w:t>Г.Струве</w:t>
      </w:r>
      <w:proofErr w:type="spellEnd"/>
      <w:r w:rsidRPr="003B2B60">
        <w:rPr>
          <w:rFonts w:ascii="Times New Roman" w:hAnsi="Times New Roman" w:cs="Times New Roman"/>
          <w:sz w:val="24"/>
          <w:szCs w:val="24"/>
        </w:rPr>
        <w:t xml:space="preserve"> – М., 2001.</w:t>
      </w:r>
    </w:p>
    <w:p w14:paraId="4D336CA9" w14:textId="77777777" w:rsidR="005E30FE" w:rsidRPr="003B2B60" w:rsidRDefault="005E30FE" w:rsidP="005E30FE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3B2B60">
        <w:rPr>
          <w:rFonts w:ascii="Times New Roman" w:hAnsi="Times New Roman" w:cs="Times New Roman"/>
          <w:b/>
          <w:i/>
          <w:sz w:val="24"/>
          <w:szCs w:val="24"/>
        </w:rPr>
        <w:t>Интернет-ресурсы</w:t>
      </w:r>
    </w:p>
    <w:p w14:paraId="48DC5CCC" w14:textId="77777777" w:rsidR="005E30FE" w:rsidRPr="003B2B60" w:rsidRDefault="005E30FE" w:rsidP="005E30FE">
      <w:pPr>
        <w:pStyle w:val="a4"/>
        <w:spacing w:before="225" w:after="225"/>
        <w:ind w:left="0"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hyperlink r:id="rId48" w:history="1">
        <w:r w:rsidRPr="003B2B60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http://www.mp3sort.com/</w:t>
        </w:r>
      </w:hyperlink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48E0C9F0" w14:textId="77777777" w:rsidR="005E30FE" w:rsidRPr="003B2B60" w:rsidRDefault="005E30FE" w:rsidP="005E30FE">
      <w:pPr>
        <w:pStyle w:val="a4"/>
        <w:spacing w:before="225" w:after="225"/>
        <w:ind w:left="0"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  <w:hyperlink r:id="rId49" w:history="1">
        <w:r w:rsidRPr="003B2B60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http://s-f-k.forum2x2.ru/index.htm</w:t>
        </w:r>
      </w:hyperlink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72AFCF21" w14:textId="77777777" w:rsidR="005E30FE" w:rsidRPr="003B2B60" w:rsidRDefault="005E30FE" w:rsidP="005E30FE">
      <w:pPr>
        <w:pStyle w:val="a4"/>
        <w:spacing w:before="225" w:after="225"/>
        <w:ind w:left="0"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3. </w:t>
      </w:r>
      <w:hyperlink r:id="rId50" w:history="1">
        <w:r w:rsidRPr="003B2B60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http://forums.minus-fanera.com/index.php</w:t>
        </w:r>
      </w:hyperlink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5DAA281C" w14:textId="77777777" w:rsidR="005E30FE" w:rsidRPr="003B2B60" w:rsidRDefault="005E30FE" w:rsidP="005E30FE">
      <w:pPr>
        <w:pStyle w:val="a4"/>
        <w:spacing w:before="225" w:after="225"/>
        <w:ind w:left="0"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4. </w:t>
      </w:r>
      <w:hyperlink r:id="rId51" w:history="1">
        <w:r w:rsidRPr="003B2B60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http://alekseev.numi.ru/</w:t>
        </w:r>
      </w:hyperlink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63D1B594" w14:textId="77777777" w:rsidR="005E30FE" w:rsidRPr="003B2B60" w:rsidRDefault="005E30FE" w:rsidP="005E30FE">
      <w:pPr>
        <w:pStyle w:val="a4"/>
        <w:spacing w:before="225" w:after="225"/>
        <w:ind w:left="0"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5. </w:t>
      </w:r>
      <w:hyperlink r:id="rId52" w:history="1">
        <w:r w:rsidRPr="003B2B60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http://talismanst.narod.ru/</w:t>
        </w:r>
      </w:hyperlink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7F2FCED2" w14:textId="77777777" w:rsidR="005E30FE" w:rsidRPr="003B2B60" w:rsidRDefault="005E30FE" w:rsidP="005E30FE">
      <w:pPr>
        <w:pStyle w:val="a4"/>
        <w:spacing w:before="225" w:after="225"/>
        <w:ind w:left="0"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6. </w:t>
      </w:r>
      <w:hyperlink r:id="rId53" w:history="1">
        <w:r w:rsidRPr="003B2B60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http://www.rodniki-studio.ru/</w:t>
        </w:r>
      </w:hyperlink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681E493F" w14:textId="77777777" w:rsidR="005E30FE" w:rsidRPr="003B2B60" w:rsidRDefault="005E30FE" w:rsidP="005E30FE">
      <w:pPr>
        <w:pStyle w:val="a4"/>
        <w:spacing w:before="225" w:after="225"/>
        <w:ind w:left="0"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7. </w:t>
      </w:r>
      <w:hyperlink r:id="rId54" w:history="1">
        <w:r w:rsidRPr="003B2B60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http://www.a-pesni.golosa.info/baby/Baby.htm</w:t>
        </w:r>
      </w:hyperlink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6CECD292" w14:textId="77777777" w:rsidR="005E30FE" w:rsidRPr="003B2B60" w:rsidRDefault="005E30FE" w:rsidP="005E30FE">
      <w:pPr>
        <w:pStyle w:val="a4"/>
        <w:spacing w:before="225" w:after="225"/>
        <w:ind w:left="0"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8. </w:t>
      </w:r>
      <w:hyperlink r:id="rId55" w:history="1">
        <w:r w:rsidRPr="003B2B60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http://www.lastbell.ru/pesni.html</w:t>
        </w:r>
      </w:hyperlink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54571F54" w14:textId="77777777" w:rsidR="005E30FE" w:rsidRPr="003B2B60" w:rsidRDefault="005E30FE" w:rsidP="005E30FE">
      <w:pPr>
        <w:pStyle w:val="a4"/>
        <w:spacing w:before="225" w:after="225"/>
        <w:ind w:left="0"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9. </w:t>
      </w:r>
      <w:hyperlink r:id="rId56" w:history="1">
        <w:r w:rsidRPr="003B2B60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http://www.fonogramm.net/songs/14818</w:t>
        </w:r>
      </w:hyperlink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2D59AFC2" w14:textId="77777777" w:rsidR="005E30FE" w:rsidRPr="003B2B60" w:rsidRDefault="005E30FE" w:rsidP="005E30FE">
      <w:pPr>
        <w:pStyle w:val="a4"/>
        <w:spacing w:before="225" w:after="225"/>
        <w:ind w:left="0"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10. </w:t>
      </w:r>
      <w:hyperlink r:id="rId57" w:history="1">
        <w:r w:rsidRPr="003B2B60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http://www.vstudio.ru/muzik.htm</w:t>
        </w:r>
      </w:hyperlink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64B881F0" w14:textId="77777777" w:rsidR="005E30FE" w:rsidRPr="003B2B60" w:rsidRDefault="005E30FE" w:rsidP="005E30FE">
      <w:pPr>
        <w:pStyle w:val="a4"/>
        <w:spacing w:before="225" w:after="225"/>
        <w:ind w:left="0"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11. </w:t>
      </w:r>
      <w:hyperlink r:id="rId58" w:history="1">
        <w:r w:rsidRPr="003B2B60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http://bertrometr.mylivepage.ru/blog/index/</w:t>
        </w:r>
      </w:hyperlink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155DB393" w14:textId="77777777" w:rsidR="005E30FE" w:rsidRPr="003B2B60" w:rsidRDefault="005E30FE" w:rsidP="005E30FE">
      <w:pPr>
        <w:pStyle w:val="a4"/>
        <w:spacing w:before="225" w:after="225"/>
        <w:ind w:left="0"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12. </w:t>
      </w:r>
      <w:hyperlink r:id="rId59" w:history="1">
        <w:r w:rsidRPr="003B2B60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http://sozvezdieoriona.ucoz.ru/?lzh1ed</w:t>
        </w:r>
      </w:hyperlink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46BECAA5" w14:textId="77777777" w:rsidR="005E30FE" w:rsidRPr="003B2B60" w:rsidRDefault="005E30FE" w:rsidP="005E30FE">
      <w:pPr>
        <w:pStyle w:val="a4"/>
        <w:spacing w:before="225" w:after="225"/>
        <w:ind w:left="0"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13. </w:t>
      </w:r>
      <w:hyperlink r:id="rId60" w:history="1">
        <w:r w:rsidRPr="003B2B60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http://www.notomania.ru/view.php?id=207</w:t>
        </w:r>
      </w:hyperlink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2070F748" w14:textId="77777777" w:rsidR="005E30FE" w:rsidRPr="003B2B60" w:rsidRDefault="005E30FE" w:rsidP="005E30FE">
      <w:pPr>
        <w:pStyle w:val="a4"/>
        <w:spacing w:before="225" w:after="225"/>
        <w:ind w:left="0"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14. </w:t>
      </w:r>
      <w:hyperlink r:id="rId61" w:history="1">
        <w:r w:rsidRPr="003B2B60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http://notes.tarakanov.net/</w:t>
        </w:r>
      </w:hyperlink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28CB48BE" w14:textId="77777777" w:rsidR="005E30FE" w:rsidRPr="003B2B60" w:rsidRDefault="005E30FE" w:rsidP="005E30FE">
      <w:pPr>
        <w:pStyle w:val="a4"/>
        <w:spacing w:before="225" w:after="225"/>
        <w:ind w:left="0"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15. http://www.vocalvoice.narod.ru В.В. Емельянов. </w:t>
      </w:r>
      <w:proofErr w:type="spellStart"/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Фонопедический</w:t>
      </w:r>
      <w:proofErr w:type="spellEnd"/>
      <w:r w:rsidRPr="003B2B6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метод развития голоса.  </w:t>
      </w:r>
    </w:p>
    <w:p w14:paraId="582BBDAB" w14:textId="77777777" w:rsidR="005E30FE" w:rsidRPr="003B2B60" w:rsidRDefault="005E30FE" w:rsidP="005E30FE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BD3D899" w14:textId="77777777" w:rsidR="005E30FE" w:rsidRPr="003B2B60" w:rsidRDefault="005E30FE" w:rsidP="005E30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B60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14:paraId="19293F6C" w14:textId="1B4E979E" w:rsidR="005E30FE" w:rsidRPr="003B2B60" w:rsidRDefault="00D072FB" w:rsidP="005E30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Первый год (9-10</w:t>
      </w:r>
      <w:r w:rsidR="003B2B60" w:rsidRPr="003B2B60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438"/>
        <w:gridCol w:w="1107"/>
        <w:gridCol w:w="1107"/>
        <w:gridCol w:w="1120"/>
        <w:gridCol w:w="1659"/>
        <w:gridCol w:w="1360"/>
        <w:gridCol w:w="1107"/>
        <w:gridCol w:w="1643"/>
      </w:tblGrid>
      <w:tr w:rsidR="00155018" w:rsidRPr="00155018" w14:paraId="39D4D64D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E72E3E8" w14:textId="77777777" w:rsidR="005E30FE" w:rsidRPr="00155018" w:rsidRDefault="005E30FE" w:rsidP="005E30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89E14AB" w14:textId="77777777" w:rsidR="005E30FE" w:rsidRPr="00155018" w:rsidRDefault="005E30FE" w:rsidP="005E30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38BD8B5" w14:textId="77777777" w:rsidR="005E30FE" w:rsidRPr="00155018" w:rsidRDefault="005E30FE" w:rsidP="005E30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70589E0" w14:textId="77777777" w:rsidR="005E30FE" w:rsidRPr="00155018" w:rsidRDefault="005E30FE" w:rsidP="005E30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A86FBFC" w14:textId="77777777" w:rsidR="005E30FE" w:rsidRPr="00155018" w:rsidRDefault="005E30FE" w:rsidP="005E30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77DF9CB" w14:textId="77777777" w:rsidR="005E30FE" w:rsidRPr="00155018" w:rsidRDefault="005E30FE" w:rsidP="005E30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6E4B558" w14:textId="77777777" w:rsidR="005E30FE" w:rsidRPr="00155018" w:rsidRDefault="005E30FE" w:rsidP="005E30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F0DA738" w14:textId="77777777" w:rsidR="005E30FE" w:rsidRPr="00155018" w:rsidRDefault="005E30FE" w:rsidP="005E30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155018" w:rsidRPr="00155018" w14:paraId="73AF919E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52E2256" w14:textId="77777777" w:rsidR="003B2B60" w:rsidRPr="00155018" w:rsidRDefault="003B2B60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5E81954" w14:textId="6DCE0EDE" w:rsidR="003B2B60" w:rsidRPr="00155018" w:rsidRDefault="003B2B60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4208E6B" w14:textId="368D39C9" w:rsidR="003B2B60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_DdeLink__3046_1825170610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0049616" w14:textId="77777777" w:rsidR="003B2B60" w:rsidRPr="00155018" w:rsidRDefault="003B2B60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AFE7D2A" w14:textId="77777777" w:rsidR="003B2B60" w:rsidRPr="00155018" w:rsidRDefault="003B2B60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Сбор учащихся. Инструктаж по технике безопасности, гигиене и охране голоса. </w:t>
            </w:r>
          </w:p>
          <w:p w14:paraId="4014B6C9" w14:textId="77777777" w:rsidR="003B2B60" w:rsidRPr="00155018" w:rsidRDefault="003B2B60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Вокальные упражнения.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5B500AD" w14:textId="77777777" w:rsidR="003B2B60" w:rsidRPr="00155018" w:rsidRDefault="003B2B60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Беседа (теория)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BE7EDE0" w14:textId="5B97427A" w:rsidR="003B2B60" w:rsidRPr="00155018" w:rsidRDefault="003B2B60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B9D7C1F" w14:textId="77777777" w:rsidR="003B2B60" w:rsidRPr="00155018" w:rsidRDefault="003B2B60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D072FB" w:rsidRPr="00155018" w14:paraId="77CCDAA7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1724ADE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8AEF2DB" w14:textId="2144999A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AA7649F" w14:textId="75F3C3A2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2CBEFEB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4BFE124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Дыхательные, артикуляционные, вокальные упражнения. Разучивание песни.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02CE297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занятие 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4FDA3C2" w14:textId="6CAB0BDC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1800858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Самооценка обучающихся своих знаний и умений.</w:t>
            </w:r>
          </w:p>
        </w:tc>
      </w:tr>
      <w:tr w:rsidR="00D072FB" w:rsidRPr="00155018" w14:paraId="35AA2CC6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8ED2BD6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DB76B44" w14:textId="36AA5107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09ABDDC" w14:textId="0CC47BC6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B727690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13B63C1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исполнением песни. Работа над дикцией. 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E6EBD1A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9596E0E" w14:textId="1967562C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6DFE03B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диагностика. </w:t>
            </w:r>
          </w:p>
        </w:tc>
      </w:tr>
      <w:tr w:rsidR="00D072FB" w:rsidRPr="00155018" w14:paraId="5CC2F19D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C846CA3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F4898B5" w14:textId="19457798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F173C61" w14:textId="1CBA2873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9745345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EAB45A0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Сценическая отработка номера.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B9AD082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D3DECB6" w14:textId="39839042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BAEC1A9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Комбинированная </w:t>
            </w:r>
          </w:p>
          <w:p w14:paraId="1A482512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 xml:space="preserve">( наблюдение) </w:t>
            </w:r>
          </w:p>
        </w:tc>
      </w:tr>
      <w:tr w:rsidR="00D072FB" w:rsidRPr="00155018" w14:paraId="5B41237B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DBBF837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F2E2A33" w14:textId="254CD6AC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915C6A9" w14:textId="3CD12266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</w:t>
            </w:r>
            <w:r w:rsidRPr="000F1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3731D08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22D9B5D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Дыхательные </w:t>
            </w:r>
            <w:r w:rsidRPr="00155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артикуляционные упражнения.</w:t>
            </w:r>
          </w:p>
          <w:p w14:paraId="0AAE285D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Разучивание песни.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64F28A3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5D6DF8A" w14:textId="0A8C2E73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155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F4A814F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</w:t>
            </w:r>
            <w:r w:rsidRPr="00155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нная</w:t>
            </w:r>
          </w:p>
          <w:p w14:paraId="384F74D0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 xml:space="preserve">( решение проблемы) </w:t>
            </w:r>
          </w:p>
        </w:tc>
      </w:tr>
      <w:tr w:rsidR="00D072FB" w:rsidRPr="00155018" w14:paraId="6900AD5E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CFB104E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6AD6C61" w14:textId="5FFFD5A9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623C2BD" w14:textId="2282743E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4F2D674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319FB7B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Звуковедение</w:t>
            </w:r>
            <w:proofErr w:type="spellEnd"/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. Сценическая отработка номера.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6D16146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98D67C3" w14:textId="7D628CB2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0D29090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Групповая оценка работ</w:t>
            </w:r>
          </w:p>
        </w:tc>
      </w:tr>
      <w:tr w:rsidR="00D072FB" w:rsidRPr="00155018" w14:paraId="1DAA6C76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A07CCCF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848FCFC" w14:textId="50876586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31E3CF2" w14:textId="2A00097A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A14CAE2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AB81811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Работа над тембровой окраской голоса.</w:t>
            </w:r>
          </w:p>
          <w:p w14:paraId="33802775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Выразительное исполнение песни.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67680D4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  <w:proofErr w:type="spellStart"/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proofErr w:type="spellEnd"/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B39303E" w14:textId="05962A7C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BFC6B39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Групповая оценка работ</w:t>
            </w:r>
          </w:p>
        </w:tc>
      </w:tr>
      <w:tr w:rsidR="00D072FB" w:rsidRPr="00155018" w14:paraId="11877169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E0F9CFF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806A9F8" w14:textId="66EB24B9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2B365F0" w14:textId="4749500D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75A6FAB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37AD7E6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 xml:space="preserve">Вокальные упражнения. Работа над дикцией. 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AB97828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8437C10" w14:textId="2DF2010E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FFB2A02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072FB" w:rsidRPr="00155018" w14:paraId="7A46F193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416852A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EFF62B1" w14:textId="47B690A5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679F03F" w14:textId="6978DCD8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F0299D2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1D3ED92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Дыхательные и артикуляционные упражнения.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A4DE39D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921D541" w14:textId="2175A95D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1FEE294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072FB" w:rsidRPr="00155018" w14:paraId="4553B4C5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EAE7BE2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6D33ABB" w14:textId="132A773E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0810987" w14:textId="64F7B961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157419A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B7CAEAD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Партии в хоре. Сценическая отработка номера.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9460049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  <w:proofErr w:type="spellStart"/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proofErr w:type="spellEnd"/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D85B767" w14:textId="22730022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DD9BDD1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Групповая оценка работ</w:t>
            </w:r>
          </w:p>
        </w:tc>
      </w:tr>
      <w:tr w:rsidR="00D072FB" w:rsidRPr="00155018" w14:paraId="5A326953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74ACC19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B84AF73" w14:textId="68715E52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C4BBCD9" w14:textId="37C3F22D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098A427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ADE4569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Вокальные упражнения. Разучивание песни.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C198D6E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B53AF51" w14:textId="0C7722FF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479A817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Групповая оценка работ</w:t>
            </w:r>
          </w:p>
        </w:tc>
      </w:tr>
      <w:tr w:rsidR="00D072FB" w:rsidRPr="00155018" w14:paraId="2AABD342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AFF6F5D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460374D" w14:textId="069917DE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A3649C2" w14:textId="5ABDF7AD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FB86794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06A52EA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дикцией. 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9FB8CB0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250FFD4" w14:textId="263DA63A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873165C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Творческий отчет</w:t>
            </w:r>
          </w:p>
          <w:p w14:paraId="022D9B4F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 xml:space="preserve">( онлайн концерт) </w:t>
            </w:r>
          </w:p>
        </w:tc>
      </w:tr>
      <w:tr w:rsidR="00D072FB" w:rsidRPr="00155018" w14:paraId="3BA15D7C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CD44F3E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7F0B3D9" w14:textId="2AB744D1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83059C3" w14:textId="03E06F0F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1F03DB8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87C984E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Дыхательно-певческие упражнения. Разучивание песни.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EEBC7B9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659C073" w14:textId="066ECB99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C38D71D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Групповая оценка работ</w:t>
            </w:r>
          </w:p>
        </w:tc>
      </w:tr>
      <w:tr w:rsidR="00D072FB" w:rsidRPr="00155018" w14:paraId="32F119AC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88C31BE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55D1BBD" w14:textId="18579A6B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FFE1A13" w14:textId="346CB584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23AFA7C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BA827A2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песни. 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D0561B9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282B0F4" w14:textId="10A01BA8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ACB43B4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Групповая оценка работ</w:t>
            </w:r>
          </w:p>
        </w:tc>
      </w:tr>
      <w:tr w:rsidR="00D072FB" w:rsidRPr="00155018" w14:paraId="7A8A755B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672A7AF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797DA5C" w14:textId="67EC5E00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7A0E9F0" w14:textId="3F800A1D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33B9951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0759F74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Сценическая отработка номера. Работа над дикцией.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B72F5B0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  <w:proofErr w:type="spellStart"/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proofErr w:type="spellEnd"/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44844E5" w14:textId="7EACD58D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387C482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D072FB" w:rsidRPr="00155018" w14:paraId="32E0F5DE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CC524DD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223EF0E" w14:textId="18BDEB15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796AB79" w14:textId="573FF214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A3D346C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910E98E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 xml:space="preserve">Вокальные упражнения. Повторение выученных песен. 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8DCA9A8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46546EF" w14:textId="7DE2496F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C5EFB72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</w:t>
            </w:r>
          </w:p>
        </w:tc>
      </w:tr>
      <w:tr w:rsidR="00D072FB" w:rsidRPr="00155018" w14:paraId="1CF08E5A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B451AFD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52957D8" w14:textId="4512198C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E1BBDBB" w14:textId="12740B9E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94A749E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868A864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Жанровое разнообразие музыки. Беседа.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210D9BE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  <w:proofErr w:type="spellStart"/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proofErr w:type="spellEnd"/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B7E50ED" w14:textId="35763AC3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7F3542A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</w:t>
            </w:r>
          </w:p>
        </w:tc>
      </w:tr>
      <w:tr w:rsidR="00D072FB" w:rsidRPr="00155018" w14:paraId="5A569829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391C3EC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A161B8A" w14:textId="395817ED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D2B38B3" w14:textId="3C202334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E2B1460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5B98F8D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 xml:space="preserve">Типы голосов. Разучивание песни. 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AC4E48C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E809DE8" w14:textId="41567228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736BF53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Групповая оценка работ</w:t>
            </w:r>
          </w:p>
        </w:tc>
      </w:tr>
      <w:tr w:rsidR="00D072FB" w:rsidRPr="00155018" w14:paraId="0BE1908A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71841E6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8A4E8B4" w14:textId="60962DCA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97FF431" w14:textId="0BEAFF71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CC7DB7B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A3BFC2A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солистами. Формирование певческих навыков. 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A45A21D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C68F79F" w14:textId="6C5D2D8A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1F0545F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Групповая оценка работ</w:t>
            </w:r>
          </w:p>
        </w:tc>
      </w:tr>
      <w:tr w:rsidR="00D072FB" w:rsidRPr="00155018" w14:paraId="04D08059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772B14F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608FFDD" w14:textId="2CAF0403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24C84CC" w14:textId="737CF752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C8F52D7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169B595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Вокальные упражнения. Разучивание песни.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F67E6CE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00E1FDD" w14:textId="67BC494C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8E92F82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Групповая оценка работ</w:t>
            </w:r>
          </w:p>
        </w:tc>
      </w:tr>
      <w:tr w:rsidR="00D072FB" w:rsidRPr="00155018" w14:paraId="00422E96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DD87BF2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517D3CD" w14:textId="2E97488D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E250DA0" w14:textId="686D0729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E88AF21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CB37682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игра «Эхо». 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BD613E5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  <w:proofErr w:type="spellStart"/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proofErr w:type="spellEnd"/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EC61AA6" w14:textId="7CE76B91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0F91FB4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Создание проблемных, затруднительных заданий (решение проблемных задач)</w:t>
            </w:r>
          </w:p>
        </w:tc>
      </w:tr>
      <w:tr w:rsidR="00D072FB" w:rsidRPr="00155018" w14:paraId="5CB5CEDD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601DD14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08AFEAB" w14:textId="7A93DCC8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F58A306" w14:textId="7D3A2166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672F9FA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3ECD76B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Вокальная работа над песней.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010F76A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5F08BA7" w14:textId="608CEDBA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82A601C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Групповая оценка работ</w:t>
            </w:r>
          </w:p>
        </w:tc>
      </w:tr>
      <w:tr w:rsidR="00D072FB" w:rsidRPr="00155018" w14:paraId="354627BA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5CDD312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4272AC4" w14:textId="62ED4265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DA050C8" w14:textId="0079A314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A47EF9C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4BFFD53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Вокальные упражнения.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4664833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2EC877E" w14:textId="31BD6F2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716EB1B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Групповая оценка работ</w:t>
            </w:r>
          </w:p>
        </w:tc>
      </w:tr>
      <w:tr w:rsidR="00D072FB" w:rsidRPr="00155018" w14:paraId="2CAE841D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F6ED7E5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A5D576A" w14:textId="339C0434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9EF5493" w14:textId="0EA8099F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D8C67CA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E7688CC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исполнение песни. 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46AE0D6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3404CC8" w14:textId="6FBF5D3C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4CE62BB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Групповая оценка работ</w:t>
            </w:r>
          </w:p>
        </w:tc>
      </w:tr>
      <w:tr w:rsidR="00D072FB" w:rsidRPr="00155018" w14:paraId="2A7B59A2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E0F20D4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56B4C1D" w14:textId="30CD029E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053F257" w14:textId="2C57C20E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F84CC79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4A501C4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и анализ </w:t>
            </w:r>
            <w:r w:rsidRPr="00155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музыкальных  произведений.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941A4CD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65C3C30" w14:textId="1AAD5F18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 xml:space="preserve">МБОУ «ЯСШ </w:t>
            </w:r>
            <w:r w:rsidRPr="00155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B7DF70B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Самооценка обучающихся </w:t>
            </w:r>
            <w:r w:rsidRPr="00155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своих знаний и умений.</w:t>
            </w:r>
          </w:p>
        </w:tc>
      </w:tr>
      <w:tr w:rsidR="00D072FB" w:rsidRPr="00155018" w14:paraId="27863229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92A6069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9C17DB3" w14:textId="0B90C173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F0028E7" w14:textId="7FFF198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42DD678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D89AE68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Сценическая отработка номера. Работа над произведением.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5F4AC71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6882AAB" w14:textId="323EECA6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0D99DC4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Групповая оценка работ</w:t>
            </w:r>
          </w:p>
        </w:tc>
      </w:tr>
      <w:tr w:rsidR="00D072FB" w:rsidRPr="00155018" w14:paraId="5196C742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23F0D15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7E5D5B1" w14:textId="594FC2E1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743B2D4" w14:textId="5D68B823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B304C74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6F1C506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 xml:space="preserve">Артикуляционные </w:t>
            </w:r>
            <w:proofErr w:type="spellStart"/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речевки</w:t>
            </w:r>
            <w:proofErr w:type="spellEnd"/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. Работа над песнями.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4204A93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5D9C99D" w14:textId="0CE69C8A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F184834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Групповая оценка работ</w:t>
            </w:r>
          </w:p>
        </w:tc>
      </w:tr>
      <w:tr w:rsidR="00D072FB" w:rsidRPr="00155018" w14:paraId="0E61C188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0671D0C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ED228AE" w14:textId="24759E0D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F6F7473" w14:textId="113273CB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1D3466F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141BDF5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музыкальных произведений. Отработка вокально-хоровых навыков.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2212B3B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  <w:proofErr w:type="spellStart"/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proofErr w:type="spellEnd"/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D84755C" w14:textId="31E10018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D973F3C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Самооценка обучающихся своих знаний и умений.</w:t>
            </w:r>
          </w:p>
        </w:tc>
      </w:tr>
      <w:tr w:rsidR="00D072FB" w:rsidRPr="00155018" w14:paraId="6E7E5A68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74A44FD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7457BCB" w14:textId="77DE0619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FAB0B71" w14:textId="6DC2E008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FE2A8B7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56F7D4D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Звуковедение</w:t>
            </w:r>
            <w:proofErr w:type="spellEnd"/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. Разучивание песни.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126C087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6B4AE72" w14:textId="25A2A14A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C95161E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Групповая оценка работ</w:t>
            </w:r>
          </w:p>
        </w:tc>
      </w:tr>
      <w:tr w:rsidR="00D072FB" w:rsidRPr="00155018" w14:paraId="7701E536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05F3C00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08D74FC" w14:textId="6A9625E3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DCDCF1A" w14:textId="34B25303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B8EDB5B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28213C4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Вокальные упражнения.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33D1AA6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A3420FB" w14:textId="3AFFDB4A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CE20C62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Групповая оценка работ</w:t>
            </w:r>
          </w:p>
        </w:tc>
      </w:tr>
      <w:tr w:rsidR="00D072FB" w:rsidRPr="00155018" w14:paraId="57E1EA99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EC3521D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631E200" w14:textId="1843A71A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2B7EE13" w14:textId="598C462E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534FABC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C83E21B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Дыхательные и артикуляционные </w:t>
            </w:r>
            <w:r w:rsidRPr="00155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упражнения.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A85EE31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F0F931B" w14:textId="19CB1363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38B73AF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Групповая оценка работ</w:t>
            </w:r>
          </w:p>
        </w:tc>
      </w:tr>
      <w:tr w:rsidR="00D072FB" w:rsidRPr="00155018" w14:paraId="3E97711F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0F1CA40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6E8A47C" w14:textId="7E58F01A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5FAFB78" w14:textId="78E5884C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88DFCF1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A2D74EF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Роль песни в жизни человека. Беседа. Повторение выученных песен.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CEB9DF7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  <w:proofErr w:type="spellStart"/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proofErr w:type="spellEnd"/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617B57E" w14:textId="65BC6769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69A756C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Самооценка обучающихся своих знаний и умений</w:t>
            </w:r>
          </w:p>
        </w:tc>
      </w:tr>
      <w:tr w:rsidR="00D072FB" w:rsidRPr="00155018" w14:paraId="4B400DA4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2DB97A4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D553F33" w14:textId="5F904FF2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A667273" w14:textId="688B1CA3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7418756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7F1B4C1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Подготовка к концерту. Повторение песен.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EB000AB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1166E92" w14:textId="06204469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49CB7B2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Групповая оценка работ</w:t>
            </w:r>
          </w:p>
        </w:tc>
      </w:tr>
      <w:tr w:rsidR="00D072FB" w:rsidRPr="00155018" w14:paraId="322F27E1" w14:textId="77777777" w:rsidTr="00253C2C">
        <w:tc>
          <w:tcPr>
            <w:tcW w:w="2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3582E95" w14:textId="40BF3F1E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F37CC0B" w14:textId="4D574699" w:rsidR="00D072FB" w:rsidRPr="00155018" w:rsidRDefault="00D072FB" w:rsidP="003B2B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A9B99AA" w14:textId="32EDCDDD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7E">
              <w:rPr>
                <w:rFonts w:ascii="Times New Roman" w:hAnsi="Times New Roman" w:cs="Times New Roman"/>
                <w:sz w:val="24"/>
                <w:szCs w:val="24"/>
              </w:rPr>
              <w:t>14:15-15:00</w:t>
            </w:r>
          </w:p>
        </w:tc>
        <w:tc>
          <w:tcPr>
            <w:tcW w:w="5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E62D62B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0BEE712" w14:textId="77777777" w:rsidR="00D072FB" w:rsidRPr="00155018" w:rsidRDefault="00D072FB" w:rsidP="003B2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Выступление на итоговом концерте.</w:t>
            </w:r>
          </w:p>
        </w:tc>
        <w:tc>
          <w:tcPr>
            <w:tcW w:w="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6B360E7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A993CB6" w14:textId="0A9EDAE3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МБОУ «ЯСШ №4».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3BAD94E" w14:textId="77777777" w:rsidR="00D072FB" w:rsidRPr="00155018" w:rsidRDefault="00D072FB" w:rsidP="003B2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8">
              <w:rPr>
                <w:rFonts w:ascii="Times New Roman" w:hAnsi="Times New Roman" w:cs="Times New Roman"/>
                <w:sz w:val="24"/>
                <w:szCs w:val="24"/>
              </w:rPr>
              <w:t>Творческий отчет.</w:t>
            </w:r>
          </w:p>
        </w:tc>
      </w:tr>
    </w:tbl>
    <w:p w14:paraId="2A2EFABE" w14:textId="77777777" w:rsidR="00253C2C" w:rsidRPr="00FF62AA" w:rsidRDefault="00253C2C" w:rsidP="00253C2C">
      <w:pPr>
        <w:spacing w:after="218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FF62AA">
        <w:rPr>
          <w:rFonts w:ascii="Times New Roman" w:hAnsi="Times New Roman"/>
          <w:b/>
          <w:sz w:val="24"/>
          <w:szCs w:val="24"/>
        </w:rPr>
        <w:t>Лист корректировки</w:t>
      </w:r>
    </w:p>
    <w:p w14:paraId="6756077D" w14:textId="77777777" w:rsidR="00253C2C" w:rsidRPr="00FF62AA" w:rsidRDefault="00253C2C" w:rsidP="00253C2C">
      <w:pPr>
        <w:spacing w:after="218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FF62AA">
        <w:rPr>
          <w:rFonts w:ascii="Times New Roman" w:hAnsi="Times New Roman"/>
          <w:b/>
          <w:sz w:val="24"/>
          <w:szCs w:val="24"/>
        </w:rPr>
        <w:t xml:space="preserve">дополнительной общеобразовательной </w:t>
      </w:r>
      <w:proofErr w:type="spellStart"/>
      <w:proofErr w:type="gramStart"/>
      <w:r w:rsidRPr="00FF62AA">
        <w:rPr>
          <w:rFonts w:ascii="Times New Roman" w:hAnsi="Times New Roman"/>
          <w:b/>
          <w:sz w:val="24"/>
          <w:szCs w:val="24"/>
        </w:rPr>
        <w:t>общеобразовательной</w:t>
      </w:r>
      <w:proofErr w:type="spellEnd"/>
      <w:proofErr w:type="gramEnd"/>
      <w:r w:rsidRPr="00FF62AA"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14:paraId="6A6A36A7" w14:textId="77777777" w:rsidR="00253C2C" w:rsidRPr="00FF62AA" w:rsidRDefault="00253C2C" w:rsidP="00253C2C">
      <w:pPr>
        <w:spacing w:line="259" w:lineRule="auto"/>
        <w:ind w:right="1"/>
        <w:jc w:val="center"/>
        <w:rPr>
          <w:rFonts w:ascii="Times New Roman" w:hAnsi="Times New Roman"/>
          <w:sz w:val="24"/>
          <w:szCs w:val="24"/>
        </w:rPr>
      </w:pPr>
      <w:r w:rsidRPr="00FF62AA">
        <w:rPr>
          <w:rFonts w:ascii="Times New Roman" w:hAnsi="Times New Roman"/>
          <w:b/>
          <w:sz w:val="24"/>
          <w:szCs w:val="24"/>
        </w:rPr>
        <w:t xml:space="preserve">кружка  «Волшебная кисточка» </w:t>
      </w:r>
    </w:p>
    <w:p w14:paraId="07BF8242" w14:textId="77777777" w:rsidR="00253C2C" w:rsidRPr="00FF62AA" w:rsidRDefault="00253C2C" w:rsidP="00253C2C">
      <w:pPr>
        <w:spacing w:line="259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"/>
        <w:gridCol w:w="3827"/>
        <w:gridCol w:w="2392"/>
        <w:gridCol w:w="2394"/>
      </w:tblGrid>
      <w:tr w:rsidR="00253C2C" w:rsidRPr="00FF62AA" w14:paraId="4CE09CAE" w14:textId="77777777" w:rsidTr="00407688">
        <w:tc>
          <w:tcPr>
            <w:tcW w:w="959" w:type="dxa"/>
          </w:tcPr>
          <w:p w14:paraId="58F4CC6E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31" w:type="dxa"/>
          </w:tcPr>
          <w:p w14:paraId="4253897A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395" w:type="dxa"/>
          </w:tcPr>
          <w:p w14:paraId="19CDEE48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95" w:type="dxa"/>
          </w:tcPr>
          <w:p w14:paraId="0C3AF549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sz w:val="24"/>
                <w:szCs w:val="24"/>
              </w:rPr>
              <w:t>Согласование</w:t>
            </w:r>
          </w:p>
        </w:tc>
      </w:tr>
      <w:tr w:rsidR="00253C2C" w:rsidRPr="00FF62AA" w14:paraId="027AF678" w14:textId="77777777" w:rsidTr="00407688">
        <w:tc>
          <w:tcPr>
            <w:tcW w:w="959" w:type="dxa"/>
          </w:tcPr>
          <w:p w14:paraId="5FE78AA9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14:paraId="50BF7239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B8DE612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DC039EC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2C" w:rsidRPr="00FF62AA" w14:paraId="279B40A0" w14:textId="77777777" w:rsidTr="00407688">
        <w:tc>
          <w:tcPr>
            <w:tcW w:w="959" w:type="dxa"/>
          </w:tcPr>
          <w:p w14:paraId="424E0414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14:paraId="45FF4CBB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E2F8E21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16C6CEB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2C" w:rsidRPr="00FF62AA" w14:paraId="426E2FCA" w14:textId="77777777" w:rsidTr="00407688">
        <w:tc>
          <w:tcPr>
            <w:tcW w:w="959" w:type="dxa"/>
          </w:tcPr>
          <w:p w14:paraId="0A0AF805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14:paraId="61D98CA4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1F54B96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A61BBCA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2C" w:rsidRPr="00FF62AA" w14:paraId="066411DD" w14:textId="77777777" w:rsidTr="00407688">
        <w:tc>
          <w:tcPr>
            <w:tcW w:w="959" w:type="dxa"/>
          </w:tcPr>
          <w:p w14:paraId="182C3872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14:paraId="737E1BA4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7F7658D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8FFBF8A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2C" w:rsidRPr="00FF62AA" w14:paraId="5DFAFDF7" w14:textId="77777777" w:rsidTr="00407688">
        <w:tc>
          <w:tcPr>
            <w:tcW w:w="959" w:type="dxa"/>
          </w:tcPr>
          <w:p w14:paraId="480E0102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14:paraId="5C498CA1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CA4F3B4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F25F37E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2C" w:rsidRPr="00FF62AA" w14:paraId="5152445E" w14:textId="77777777" w:rsidTr="00407688">
        <w:tc>
          <w:tcPr>
            <w:tcW w:w="959" w:type="dxa"/>
          </w:tcPr>
          <w:p w14:paraId="00EDDABB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14:paraId="3FECDDEC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D0A8418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77A7E76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2C" w:rsidRPr="00FF62AA" w14:paraId="0541AD7C" w14:textId="77777777" w:rsidTr="00407688">
        <w:tc>
          <w:tcPr>
            <w:tcW w:w="959" w:type="dxa"/>
          </w:tcPr>
          <w:p w14:paraId="5C159945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14:paraId="43A5E513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E51F127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89D4A8C" w14:textId="77777777" w:rsidR="00253C2C" w:rsidRPr="00FF62AA" w:rsidRDefault="00253C2C" w:rsidP="00407688">
            <w:pPr>
              <w:spacing w:line="259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A9329B" w14:textId="77777777" w:rsidR="00253C2C" w:rsidRPr="00FF62AA" w:rsidRDefault="00253C2C" w:rsidP="00253C2C">
      <w:pPr>
        <w:spacing w:line="259" w:lineRule="auto"/>
        <w:rPr>
          <w:rFonts w:ascii="Times New Roman" w:hAnsi="Times New Roman"/>
          <w:sz w:val="24"/>
          <w:szCs w:val="24"/>
        </w:rPr>
      </w:pPr>
    </w:p>
    <w:p w14:paraId="4D0745DD" w14:textId="77777777" w:rsidR="00253C2C" w:rsidRPr="00FF62AA" w:rsidRDefault="00253C2C" w:rsidP="00253C2C">
      <w:pPr>
        <w:spacing w:after="218" w:line="259" w:lineRule="auto"/>
        <w:rPr>
          <w:rFonts w:ascii="Times New Roman" w:hAnsi="Times New Roman"/>
          <w:b/>
          <w:sz w:val="24"/>
          <w:szCs w:val="24"/>
        </w:rPr>
      </w:pPr>
      <w:r w:rsidRPr="00FF62AA">
        <w:rPr>
          <w:rFonts w:ascii="Times New Roman" w:hAnsi="Times New Roman"/>
          <w:b/>
          <w:sz w:val="24"/>
          <w:szCs w:val="24"/>
        </w:rPr>
        <w:t>Календарно-тематический план воспитательной работы</w:t>
      </w:r>
    </w:p>
    <w:tbl>
      <w:tblPr>
        <w:tblW w:w="0" w:type="auto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3"/>
        <w:gridCol w:w="840"/>
        <w:gridCol w:w="1475"/>
        <w:gridCol w:w="2244"/>
      </w:tblGrid>
      <w:tr w:rsidR="00253C2C" w:rsidRPr="00FF62AA" w14:paraId="24150173" w14:textId="77777777" w:rsidTr="00407688">
        <w:tc>
          <w:tcPr>
            <w:tcW w:w="94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01C28" w14:textId="77777777" w:rsidR="00253C2C" w:rsidRPr="00FF62AA" w:rsidRDefault="00253C2C" w:rsidP="00407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КЛЮЧЕВЫЕ ОБЩЕШКОЛЬНЫЕ ДЕЛА</w:t>
            </w:r>
          </w:p>
        </w:tc>
      </w:tr>
      <w:tr w:rsidR="00253C2C" w:rsidRPr="00FF62AA" w14:paraId="7FB5FCB9" w14:textId="77777777" w:rsidTr="00407688">
        <w:tc>
          <w:tcPr>
            <w:tcW w:w="94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E5673A" w14:textId="77777777" w:rsidR="00253C2C" w:rsidRPr="00FF62AA" w:rsidRDefault="00253C2C" w:rsidP="00407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bCs/>
                <w:sz w:val="24"/>
                <w:szCs w:val="24"/>
              </w:rPr>
              <w:t>В течение года</w:t>
            </w:r>
          </w:p>
        </w:tc>
      </w:tr>
      <w:tr w:rsidR="00253C2C" w:rsidRPr="00FF62AA" w14:paraId="3173816D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D518D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Участие в муниципальных и региональных этапах творческих и научно-познавательных конкурсов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E49F1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1–11-е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77379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Сентябрь–май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E5C963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Замдиректора по ВР</w:t>
            </w:r>
          </w:p>
          <w:p w14:paraId="466BD267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13C444CE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38FB6E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 w:rsidRPr="00FF62AA">
              <w:rPr>
                <w:rFonts w:ascii="Times New Roman" w:hAnsi="Times New Roman"/>
                <w:sz w:val="24"/>
                <w:szCs w:val="24"/>
              </w:rPr>
              <w:t>школьных</w:t>
            </w:r>
            <w:proofErr w:type="gramEnd"/>
            <w:r w:rsidRPr="00FF62AA">
              <w:rPr>
                <w:rFonts w:ascii="Times New Roman" w:hAnsi="Times New Roman"/>
                <w:sz w:val="24"/>
                <w:szCs w:val="24"/>
              </w:rPr>
              <w:t xml:space="preserve"> КТД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273B8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1–11-е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E1BA1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Сентябрь–май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A6DBC3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Замдиректора по ВР</w:t>
            </w:r>
          </w:p>
          <w:p w14:paraId="0F498D74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18DABD41" w14:textId="77777777" w:rsidTr="00407688">
        <w:tc>
          <w:tcPr>
            <w:tcW w:w="94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04602" w14:textId="77777777" w:rsidR="00253C2C" w:rsidRPr="00FF62AA" w:rsidRDefault="00253C2C" w:rsidP="00407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253C2C" w:rsidRPr="00FF62AA" w14:paraId="0F76E58C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B2A20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Линейка «Первый звонок»</w:t>
            </w:r>
            <w:r w:rsidRPr="00FF62AA">
              <w:rPr>
                <w:rFonts w:ascii="Times New Roman" w:hAnsi="Times New Roman"/>
                <w:sz w:val="24"/>
                <w:szCs w:val="24"/>
              </w:rPr>
              <w:br/>
              <w:t>Поднятие флага Российской Федерации и Республики Крым.</w:t>
            </w:r>
            <w:r w:rsidRPr="00FF62AA">
              <w:rPr>
                <w:rFonts w:ascii="Times New Roman" w:hAnsi="Times New Roman"/>
                <w:sz w:val="24"/>
                <w:szCs w:val="24"/>
              </w:rPr>
              <w:br/>
              <w:t>Акция «Самолётик будущего»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BDA5A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1–11-е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E48889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6C171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4147E571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7E39EE46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3D93983D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0F7E9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День окончания второй мировой войны, День солидарности в борьбе с терроризмом.</w:t>
            </w:r>
            <w:r w:rsidRPr="00FF62AA">
              <w:rPr>
                <w:rFonts w:ascii="Times New Roman" w:hAnsi="Times New Roman"/>
                <w:sz w:val="24"/>
                <w:szCs w:val="24"/>
              </w:rPr>
              <w:br/>
              <w:t>Конкурс плакатов «Скажи терроризму - нет!»</w:t>
            </w:r>
          </w:p>
          <w:p w14:paraId="40438D7F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(СВО)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81188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1–11-е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58ACA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02.09-06.09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0A2EF1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64B798EF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7272EA4E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72F4A0FE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43732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День оранжевого цвета. Акция «Провожаем лето»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66D9A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A79121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74CEB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75CEBA78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16D48B67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60BB051D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1216B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 xml:space="preserve">Международный день распространения грамотности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BC3FC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1–11-е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A8AA4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5853A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3A94DF22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7C40E5C1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68929436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007E0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Конкурс чтецов «Поэтика»</w:t>
            </w:r>
            <w:r w:rsidRPr="00FF62AA">
              <w:rPr>
                <w:rFonts w:ascii="Times New Roman" w:hAnsi="Times New Roman"/>
                <w:sz w:val="24"/>
                <w:szCs w:val="24"/>
              </w:rPr>
              <w:br/>
            </w:r>
            <w:r w:rsidRPr="00FF62AA">
              <w:rPr>
                <w:rFonts w:ascii="Times New Roman" w:hAnsi="Times New Roman"/>
                <w:sz w:val="24"/>
                <w:szCs w:val="24"/>
                <w:u w:val="single"/>
              </w:rPr>
              <w:t>Тема: Стихотворения, которые стали песнями</w:t>
            </w:r>
            <w:r w:rsidRPr="00FF62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FAC3CA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1–11-е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5E4B1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32FA4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7C97A282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60423FB3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26E8AA29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CC1D1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sz w:val="24"/>
                <w:szCs w:val="24"/>
              </w:rPr>
              <w:t>Муниципальные конкуры: «К чистым истокам», «Сохраним можжевельник», «Человек глазами природы», «Охрана труда глазами детей»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465D6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1–11-е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3A6B3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Согласно положению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EE058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5CC1561A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0010FDE3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43A025B6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49F51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Акция «Белый цветок»</w:t>
            </w:r>
          </w:p>
          <w:p w14:paraId="65F0C548" w14:textId="77777777" w:rsidR="00253C2C" w:rsidRPr="00FF62AA" w:rsidRDefault="00253C2C" w:rsidP="00253C2C">
            <w:pPr>
              <w:pStyle w:val="a4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62AA">
              <w:rPr>
                <w:rFonts w:ascii="Times New Roman" w:hAnsi="Times New Roman"/>
                <w:sz w:val="24"/>
                <w:szCs w:val="24"/>
                <w:u w:val="single"/>
              </w:rPr>
              <w:t>Ярмарка</w:t>
            </w:r>
          </w:p>
          <w:p w14:paraId="60CD59B5" w14:textId="77777777" w:rsidR="00253C2C" w:rsidRPr="00FF62AA" w:rsidRDefault="00253C2C" w:rsidP="00253C2C">
            <w:pPr>
              <w:pStyle w:val="a4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62AA">
              <w:rPr>
                <w:rFonts w:ascii="Times New Roman" w:hAnsi="Times New Roman"/>
                <w:sz w:val="24"/>
                <w:szCs w:val="24"/>
                <w:u w:val="single"/>
              </w:rPr>
              <w:t>День белого цвета.</w:t>
            </w:r>
          </w:p>
          <w:p w14:paraId="40F76CF0" w14:textId="77777777" w:rsidR="00253C2C" w:rsidRPr="00FF62AA" w:rsidRDefault="00253C2C" w:rsidP="00253C2C">
            <w:pPr>
              <w:pStyle w:val="a4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62AA">
              <w:rPr>
                <w:rFonts w:ascii="Times New Roman" w:hAnsi="Times New Roman"/>
                <w:sz w:val="24"/>
                <w:szCs w:val="24"/>
                <w:u w:val="single"/>
              </w:rPr>
              <w:t>День старинной шляпы</w:t>
            </w:r>
          </w:p>
          <w:p w14:paraId="6F1B1A83" w14:textId="77777777" w:rsidR="00253C2C" w:rsidRPr="00FF62AA" w:rsidRDefault="00253C2C" w:rsidP="00253C2C">
            <w:pPr>
              <w:pStyle w:val="a4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62AA">
              <w:rPr>
                <w:rFonts w:ascii="Times New Roman" w:hAnsi="Times New Roman"/>
                <w:sz w:val="24"/>
                <w:szCs w:val="24"/>
                <w:u w:val="single"/>
              </w:rPr>
              <w:t>Мастер-класс по изготовлению значков</w:t>
            </w:r>
          </w:p>
          <w:p w14:paraId="7DD4FFEF" w14:textId="77777777" w:rsidR="00253C2C" w:rsidRPr="00FF62AA" w:rsidRDefault="00253C2C" w:rsidP="00253C2C">
            <w:pPr>
              <w:pStyle w:val="a4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  <w:u w:val="single"/>
              </w:rPr>
              <w:t>Священный хор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B66B0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1–11-е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F5950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Согласно положению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210C7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0EEA7D69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54D9D3D3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5BA3A1BA" w14:textId="77777777" w:rsidTr="00407688">
        <w:tc>
          <w:tcPr>
            <w:tcW w:w="94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38BB5" w14:textId="77777777" w:rsidR="00253C2C" w:rsidRPr="00FF62AA" w:rsidRDefault="00253C2C" w:rsidP="00407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253C2C" w:rsidRPr="00FF62AA" w14:paraId="11AAAB07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049E4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День учителя. Конкурс поздравительных газет.</w:t>
            </w:r>
          </w:p>
          <w:p w14:paraId="679F8A31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 xml:space="preserve">Концерт/Линейка.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555E3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CC860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FB55D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2B3D63E3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6D2DD0A8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7AC26337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FF7E5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День защиты животных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5E98D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5DAC80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F8217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3D1E9328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59004776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4C01B190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51DA9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День жёлтого цвета.</w:t>
            </w:r>
          </w:p>
          <w:p w14:paraId="582F866E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62AA">
              <w:rPr>
                <w:rFonts w:ascii="Times New Roman" w:hAnsi="Times New Roman"/>
                <w:sz w:val="24"/>
                <w:szCs w:val="24"/>
                <w:u w:val="single"/>
              </w:rPr>
              <w:t>Акция «Осенние краски»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4FFFB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D07BE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EC969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52417C43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3548FC3E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669BFE2C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5AF62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День отца «Открытка для папы»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64D26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A58BD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B0B66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69511F7E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68322400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28F94A48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2C697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 xml:space="preserve">Конкурс «Страна талантов полна»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931DA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A2501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A62AB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449802A7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16AA93EB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36F6A1F9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37090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Акция «Подари книгу библиотеке»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23E4B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CB85C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97797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0E6DB15A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213986D7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0BBBC250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0AC51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sz w:val="24"/>
                <w:szCs w:val="24"/>
              </w:rPr>
              <w:t xml:space="preserve">День народного единства </w:t>
            </w:r>
          </w:p>
          <w:p w14:paraId="4ACF779E" w14:textId="77777777" w:rsidR="00253C2C" w:rsidRPr="00FF62AA" w:rsidRDefault="00253C2C" w:rsidP="00253C2C">
            <w:pPr>
              <w:pStyle w:val="a4"/>
              <w:widowControl w:val="0"/>
              <w:numPr>
                <w:ilvl w:val="0"/>
                <w:numId w:val="15"/>
              </w:numPr>
              <w:wordWrap w:val="0"/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62AA">
              <w:rPr>
                <w:rFonts w:ascii="Times New Roman" w:hAnsi="Times New Roman"/>
                <w:sz w:val="24"/>
                <w:szCs w:val="24"/>
                <w:u w:val="single"/>
              </w:rPr>
              <w:t>Фестиваль народов России</w:t>
            </w:r>
          </w:p>
          <w:p w14:paraId="142CBA39" w14:textId="77777777" w:rsidR="00253C2C" w:rsidRPr="00FF62AA" w:rsidRDefault="00253C2C" w:rsidP="00253C2C">
            <w:pPr>
              <w:pStyle w:val="a4"/>
              <w:widowControl w:val="0"/>
              <w:numPr>
                <w:ilvl w:val="0"/>
                <w:numId w:val="15"/>
              </w:numPr>
              <w:wordWrap w:val="0"/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62AA">
              <w:rPr>
                <w:rFonts w:ascii="Times New Roman" w:hAnsi="Times New Roman"/>
                <w:sz w:val="24"/>
                <w:szCs w:val="24"/>
                <w:u w:val="single"/>
              </w:rPr>
              <w:t>Мастер-классы</w:t>
            </w:r>
          </w:p>
          <w:p w14:paraId="12F0DDAC" w14:textId="77777777" w:rsidR="00253C2C" w:rsidRPr="00FF62AA" w:rsidRDefault="00253C2C" w:rsidP="00253C2C">
            <w:pPr>
              <w:pStyle w:val="a4"/>
              <w:widowControl w:val="0"/>
              <w:numPr>
                <w:ilvl w:val="0"/>
                <w:numId w:val="15"/>
              </w:numPr>
              <w:wordWrap w:val="0"/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62AA">
              <w:rPr>
                <w:rFonts w:ascii="Times New Roman" w:hAnsi="Times New Roman"/>
                <w:sz w:val="24"/>
                <w:szCs w:val="24"/>
                <w:u w:val="single"/>
              </w:rPr>
              <w:t>Выступление танцевальных коллективо</w:t>
            </w:r>
            <w:r w:rsidRPr="00FF62AA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в</w:t>
            </w:r>
          </w:p>
          <w:p w14:paraId="3D74D578" w14:textId="77777777" w:rsidR="00253C2C" w:rsidRPr="00FF62AA" w:rsidRDefault="00253C2C" w:rsidP="00253C2C">
            <w:pPr>
              <w:pStyle w:val="a4"/>
              <w:widowControl w:val="0"/>
              <w:numPr>
                <w:ilvl w:val="0"/>
                <w:numId w:val="15"/>
              </w:numPr>
              <w:wordWrap w:val="0"/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FF62AA">
              <w:rPr>
                <w:rFonts w:ascii="Times New Roman" w:hAnsi="Times New Roman"/>
                <w:sz w:val="24"/>
                <w:szCs w:val="24"/>
                <w:u w:val="single"/>
              </w:rPr>
              <w:t>Аквагрим</w:t>
            </w:r>
            <w:proofErr w:type="spellEnd"/>
            <w:r w:rsidRPr="00FF62A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 российским </w:t>
            </w:r>
            <w:proofErr w:type="spellStart"/>
            <w:r w:rsidRPr="00FF62AA">
              <w:rPr>
                <w:rFonts w:ascii="Times New Roman" w:hAnsi="Times New Roman"/>
                <w:sz w:val="24"/>
                <w:szCs w:val="24"/>
                <w:u w:val="single"/>
              </w:rPr>
              <w:t>триколором</w:t>
            </w:r>
            <w:proofErr w:type="spellEnd"/>
            <w:r w:rsidRPr="00FF62A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E2918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lastRenderedPageBreak/>
              <w:t>1-11-е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B6903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89C7D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16083FC1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55828882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253C2C" w:rsidRPr="00FF62AA" w14:paraId="0778376C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A3DCC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Муниципальные конкурсы:  «Люблю Россию», «Космические фантазии», «Крым в сердце моем»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18092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E2320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Октябрь, согласно Положениям о конкурсе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66468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3786C532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4847D9B8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64A0A741" w14:textId="77777777" w:rsidTr="00407688">
        <w:tc>
          <w:tcPr>
            <w:tcW w:w="94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2D9F7" w14:textId="77777777" w:rsidR="00253C2C" w:rsidRPr="00FF62AA" w:rsidRDefault="00253C2C" w:rsidP="00407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253C2C" w:rsidRPr="00FF62AA" w14:paraId="7CE38143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D503E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Конкурс агитбригад «Правила безопасности при пожаре»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C1605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1-4-е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579D5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FE42C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Замдиректора по УВР</w:t>
            </w:r>
          </w:p>
          <w:p w14:paraId="49A151A9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4CC6ACE4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5E4BE7D1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2F0C2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Конкурс агитбригад «</w:t>
            </w:r>
            <w:proofErr w:type="spellStart"/>
            <w:r w:rsidRPr="00FF62AA">
              <w:rPr>
                <w:rFonts w:ascii="Times New Roman" w:hAnsi="Times New Roman"/>
                <w:sz w:val="24"/>
                <w:szCs w:val="24"/>
              </w:rPr>
              <w:t>Мошеничество</w:t>
            </w:r>
            <w:proofErr w:type="spellEnd"/>
            <w:r w:rsidRPr="00FF62A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F62AA">
              <w:rPr>
                <w:rFonts w:ascii="Times New Roman" w:hAnsi="Times New Roman"/>
                <w:sz w:val="24"/>
                <w:szCs w:val="24"/>
              </w:rPr>
              <w:t>кибермошенничество</w:t>
            </w:r>
            <w:proofErr w:type="spellEnd"/>
            <w:r w:rsidRPr="00FF62A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B2143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5-11-е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7D890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BE241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Замдиректора по УВР</w:t>
            </w:r>
          </w:p>
          <w:p w14:paraId="30E3BE91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2C128A2F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5031F1B7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9265A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Фотоконкурс «Спасибо тебе, мама!»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113F9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82A05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0F7AE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Замдиректора по УВР</w:t>
            </w:r>
          </w:p>
          <w:p w14:paraId="3E1A9D56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1E12BEE4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19FC6E8C" w14:textId="77777777" w:rsidTr="00407688">
        <w:tc>
          <w:tcPr>
            <w:tcW w:w="94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2DEDC" w14:textId="77777777" w:rsidR="00253C2C" w:rsidRPr="00FF62AA" w:rsidRDefault="00253C2C" w:rsidP="00407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253C2C" w:rsidRPr="00FF62AA" w14:paraId="709317DC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29B56C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Всемирный день борьбы со СПИДом. Тематические классные часы.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1AB6D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A6178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3A0F82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7471E309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501FD74A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22AB4B1A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734ED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 xml:space="preserve">День героев отчества. </w:t>
            </w:r>
          </w:p>
          <w:p w14:paraId="6D86586A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62AA">
              <w:rPr>
                <w:rFonts w:ascii="Times New Roman" w:hAnsi="Times New Roman"/>
                <w:sz w:val="24"/>
                <w:szCs w:val="24"/>
                <w:u w:val="single"/>
              </w:rPr>
              <w:t>Акция: «Внук героя»</w:t>
            </w:r>
          </w:p>
          <w:p w14:paraId="55FABF10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F62AA">
              <w:rPr>
                <w:rFonts w:ascii="Times New Roman" w:hAnsi="Times New Roman"/>
                <w:i/>
                <w:sz w:val="24"/>
                <w:szCs w:val="24"/>
              </w:rPr>
              <w:t xml:space="preserve">Пояснение: необходимо подготовить индивидуальный плакат о дедушке или прадедушке и получить взамен отличительный знак (значок) «Внук героя»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09983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E021E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F41656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7409A81F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3183A705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7F70BE92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CE795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 xml:space="preserve">Конкурс инсценированной песни «Песня о природе, туризме, путешествии»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D0F61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3C451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F4D97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60E05E7D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1A95C9F0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44F9BB08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BE4B2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lastRenderedPageBreak/>
              <w:t>Конкурс «Новогодняя дверь»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14BAB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0B225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8EF2CF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7405BFF8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1BA285F5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43915D20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8F022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День новогоднего свитера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1141B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D1BCA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FCEE6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14714871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58F4D4B7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1E291FD5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E7D00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Муниципальные конкурсы: «С Новым годом, Заповедный Крым», «Нарядим </w:t>
            </w:r>
            <w:proofErr w:type="spellStart"/>
            <w:r w:rsidRPr="00FF62AA">
              <w:rPr>
                <w:rFonts w:ascii="Times New Roman" w:hAnsi="Times New Roman"/>
                <w:b/>
                <w:sz w:val="24"/>
                <w:szCs w:val="24"/>
              </w:rPr>
              <w:t>секвойядендрон</w:t>
            </w:r>
            <w:proofErr w:type="spellEnd"/>
            <w:r w:rsidRPr="00FF62AA">
              <w:rPr>
                <w:rFonts w:ascii="Times New Roman" w:hAnsi="Times New Roman"/>
                <w:b/>
                <w:sz w:val="24"/>
                <w:szCs w:val="24"/>
              </w:rPr>
              <w:t xml:space="preserve"> вместе», «Тайна новогодних игрушек»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E43D0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C6218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Start"/>
            <w:r w:rsidRPr="00FF62AA">
              <w:rPr>
                <w:rFonts w:ascii="Times New Roman" w:hAnsi="Times New Roman"/>
                <w:sz w:val="24"/>
                <w:szCs w:val="24"/>
              </w:rPr>
              <w:t xml:space="preserve">  ,</w:t>
            </w:r>
            <w:proofErr w:type="gramEnd"/>
            <w:r w:rsidRPr="00FF62AA">
              <w:rPr>
                <w:rFonts w:ascii="Times New Roman" w:hAnsi="Times New Roman"/>
                <w:sz w:val="24"/>
                <w:szCs w:val="24"/>
              </w:rPr>
              <w:t xml:space="preserve"> согласно Положениям о конкурсе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C2342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6F71946F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73585105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49BAA9EA" w14:textId="77777777" w:rsidTr="00407688">
        <w:tc>
          <w:tcPr>
            <w:tcW w:w="94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70153" w14:textId="77777777" w:rsidR="00253C2C" w:rsidRPr="00FF62AA" w:rsidRDefault="00253C2C" w:rsidP="00407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253C2C" w:rsidRPr="00FF62AA" w14:paraId="1C2B9A3F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54AE7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Конкурс природоохранных плакатов «Покормите птиц зимой», «Следы невиданных зверей»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7520A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32679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7A575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38034781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70DAFD12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0CBB23F7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91C5B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День зелёного цвета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1B51C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DDC25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363B6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6FE52903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45634782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19625C0E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F7720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День полного освобождения Ленинграда от фашистской блокады.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9C98A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56E7B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C29C4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66EB302C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67A3FE5E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3AE68A56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723AE2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sz w:val="24"/>
                <w:szCs w:val="24"/>
              </w:rPr>
              <w:t>Муниципальные конкурсы: «</w:t>
            </w:r>
            <w:proofErr w:type="gramStart"/>
            <w:r w:rsidRPr="00FF62AA">
              <w:rPr>
                <w:rFonts w:ascii="Times New Roman" w:hAnsi="Times New Roman"/>
                <w:b/>
                <w:sz w:val="24"/>
                <w:szCs w:val="24"/>
              </w:rPr>
              <w:t>Мы-гордость</w:t>
            </w:r>
            <w:proofErr w:type="gramEnd"/>
            <w:r w:rsidRPr="00FF62AA">
              <w:rPr>
                <w:rFonts w:ascii="Times New Roman" w:hAnsi="Times New Roman"/>
                <w:b/>
                <w:sz w:val="24"/>
                <w:szCs w:val="24"/>
              </w:rPr>
              <w:t xml:space="preserve"> Крыма»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9D9F9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C189E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Start"/>
            <w:r w:rsidRPr="00FF62AA">
              <w:rPr>
                <w:rFonts w:ascii="Times New Roman" w:hAnsi="Times New Roman"/>
                <w:sz w:val="24"/>
                <w:szCs w:val="24"/>
              </w:rPr>
              <w:t xml:space="preserve">   ,</w:t>
            </w:r>
            <w:proofErr w:type="gramEnd"/>
            <w:r w:rsidRPr="00FF62AA">
              <w:rPr>
                <w:rFonts w:ascii="Times New Roman" w:hAnsi="Times New Roman"/>
                <w:sz w:val="24"/>
                <w:szCs w:val="24"/>
              </w:rPr>
              <w:t xml:space="preserve"> согласно Положениям о конкурсе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96C91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0516EA98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5B327CB1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2E4ABB14" w14:textId="77777777" w:rsidTr="00407688">
        <w:tc>
          <w:tcPr>
            <w:tcW w:w="94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55DEA2" w14:textId="77777777" w:rsidR="00253C2C" w:rsidRPr="00FF62AA" w:rsidRDefault="00253C2C" w:rsidP="00407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253C2C" w:rsidRPr="00FF62AA" w14:paraId="786565D7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7BA06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 xml:space="preserve">День Науки. </w:t>
            </w:r>
            <w:proofErr w:type="spellStart"/>
            <w:r w:rsidRPr="00FF62AA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FF62AA">
              <w:rPr>
                <w:rFonts w:ascii="Times New Roman" w:hAnsi="Times New Roman"/>
                <w:sz w:val="24"/>
                <w:szCs w:val="24"/>
              </w:rPr>
              <w:t xml:space="preserve"> «Наука сегодня»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81DCB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BD5A1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F5602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49E3605F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lastRenderedPageBreak/>
              <w:t>Педагог-организатор</w:t>
            </w:r>
          </w:p>
          <w:p w14:paraId="32F4E797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75C2CCDA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0EF13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lastRenderedPageBreak/>
              <w:t>День красного цвета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0A369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9E87C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7.02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8A1C3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2BB2589C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73FE16EF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5480ED99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9B4F7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Спортивный конкурс для мальчиков «Крепкие парни»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0459E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1–4-е</w:t>
            </w:r>
          </w:p>
          <w:p w14:paraId="6BDB88BA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5-8-е</w:t>
            </w:r>
          </w:p>
          <w:p w14:paraId="6019289A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9-11-е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77E7A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BE2B1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79346801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6A86E80B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04ABC473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7ED3B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Масленичная ярмарка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4EACB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0390C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97040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4C6440DC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3D190A45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474CB447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C18EA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sz w:val="24"/>
                <w:szCs w:val="24"/>
              </w:rPr>
              <w:t>Муниципальные конкурсы: «Первооткрыватель», «</w:t>
            </w:r>
            <w:proofErr w:type="gramStart"/>
            <w:r w:rsidRPr="00FF62AA">
              <w:rPr>
                <w:rFonts w:ascii="Times New Roman" w:hAnsi="Times New Roman"/>
                <w:b/>
                <w:sz w:val="24"/>
                <w:szCs w:val="24"/>
              </w:rPr>
              <w:t>Я-исследователь</w:t>
            </w:r>
            <w:proofErr w:type="gramEnd"/>
            <w:r w:rsidRPr="00FF62A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49822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D22FF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gramStart"/>
            <w:r w:rsidRPr="00FF62AA">
              <w:rPr>
                <w:rFonts w:ascii="Times New Roman" w:hAnsi="Times New Roman"/>
                <w:sz w:val="24"/>
                <w:szCs w:val="24"/>
              </w:rPr>
              <w:t xml:space="preserve">   ,</w:t>
            </w:r>
            <w:proofErr w:type="gramEnd"/>
            <w:r w:rsidRPr="00FF62AA">
              <w:rPr>
                <w:rFonts w:ascii="Times New Roman" w:hAnsi="Times New Roman"/>
                <w:sz w:val="24"/>
                <w:szCs w:val="24"/>
              </w:rPr>
              <w:t xml:space="preserve"> согласно Положениям о конкурсе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477E4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0BE824D9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63DA4317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5880E834" w14:textId="77777777" w:rsidTr="00407688">
        <w:tc>
          <w:tcPr>
            <w:tcW w:w="94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CE959" w14:textId="77777777" w:rsidR="00253C2C" w:rsidRPr="00FF62AA" w:rsidRDefault="00253C2C" w:rsidP="00407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253C2C" w:rsidRPr="00FF62AA" w14:paraId="5EE8AD50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8E9CE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Конкурс для девочек «</w:t>
            </w:r>
            <w:proofErr w:type="gramStart"/>
            <w:r w:rsidRPr="00FF62AA">
              <w:rPr>
                <w:rFonts w:ascii="Times New Roman" w:hAnsi="Times New Roman"/>
                <w:sz w:val="24"/>
                <w:szCs w:val="24"/>
              </w:rPr>
              <w:t>Самая</w:t>
            </w:r>
            <w:proofErr w:type="gramEnd"/>
            <w:r w:rsidRPr="00FF62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62AA">
              <w:rPr>
                <w:rFonts w:ascii="Times New Roman" w:hAnsi="Times New Roman"/>
                <w:sz w:val="24"/>
                <w:szCs w:val="24"/>
              </w:rPr>
              <w:t>самая</w:t>
            </w:r>
            <w:proofErr w:type="spellEnd"/>
            <w:r w:rsidRPr="00FF62A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20E78A6" w14:textId="77777777" w:rsidR="00253C2C" w:rsidRPr="00FF62AA" w:rsidRDefault="00253C2C" w:rsidP="00407688">
            <w:pPr>
              <w:tabs>
                <w:tab w:val="left" w:pos="44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758F6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1–4-е</w:t>
            </w:r>
          </w:p>
          <w:p w14:paraId="265CBB59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5-8-е</w:t>
            </w:r>
          </w:p>
          <w:p w14:paraId="4E8C00F9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9-11-е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E40C6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7D07B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6765F5BE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4D916BFD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34A76B76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DBF30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Конкурс уличных плакатов «Крым - Россия»</w:t>
            </w:r>
          </w:p>
          <w:p w14:paraId="04AC6836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62AA">
              <w:rPr>
                <w:rFonts w:ascii="Times New Roman" w:hAnsi="Times New Roman"/>
                <w:sz w:val="24"/>
                <w:szCs w:val="24"/>
                <w:u w:val="single"/>
              </w:rPr>
              <w:t>Акция «Вместе мы сила!»</w:t>
            </w:r>
          </w:p>
          <w:p w14:paraId="652695F0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F62AA">
              <w:rPr>
                <w:rFonts w:ascii="Times New Roman" w:hAnsi="Times New Roman"/>
                <w:i/>
                <w:sz w:val="24"/>
                <w:szCs w:val="24"/>
              </w:rPr>
              <w:t xml:space="preserve">Пояснение: подготовка значков с заранее разработанной эмблемой и раздаём всем желающим + лента </w:t>
            </w:r>
            <w:proofErr w:type="spellStart"/>
            <w:r w:rsidRPr="00FF62AA">
              <w:rPr>
                <w:rFonts w:ascii="Times New Roman" w:hAnsi="Times New Roman"/>
                <w:i/>
                <w:sz w:val="24"/>
                <w:szCs w:val="24"/>
              </w:rPr>
              <w:t>триколор</w:t>
            </w:r>
            <w:proofErr w:type="spellEnd"/>
            <w:r w:rsidRPr="00FF62A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30C7B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27A90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4C2C6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64E10550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2795B0AC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315AEFE0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25175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День театра. Конкурс юмористической сценки</w:t>
            </w:r>
            <w:proofErr w:type="gramStart"/>
            <w:r w:rsidRPr="00FF62AA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F62AA">
              <w:rPr>
                <w:rFonts w:ascii="Times New Roman" w:hAnsi="Times New Roman"/>
                <w:sz w:val="24"/>
                <w:szCs w:val="24"/>
              </w:rPr>
              <w:t xml:space="preserve">КВН)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BA2D6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2C176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25.03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49DEA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 xml:space="preserve">Советник директора Классные руководители </w:t>
            </w:r>
          </w:p>
        </w:tc>
      </w:tr>
      <w:tr w:rsidR="00253C2C" w:rsidRPr="00FF62AA" w14:paraId="32F536DC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1445D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 xml:space="preserve">День фиолетового цвета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84B0D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3EC17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26.03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51B4D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 xml:space="preserve">Советник директора Классные </w:t>
            </w:r>
            <w:r w:rsidRPr="00FF62AA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253C2C" w:rsidRPr="00FF62AA" w14:paraId="400A0251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66041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Муниципальный конкурс: Крымский вальс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75849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2A49D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25.03-27.03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1E871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3A9EDC84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7B7E86E5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7F75A3B0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7B251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sz w:val="24"/>
                <w:szCs w:val="24"/>
              </w:rPr>
              <w:t>Муниципальный конкурс «Мы наследники победы»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0C5E9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5587C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Март</w:t>
            </w:r>
            <w:proofErr w:type="gramStart"/>
            <w:r w:rsidRPr="00FF62AA">
              <w:rPr>
                <w:rFonts w:ascii="Times New Roman" w:hAnsi="Times New Roman"/>
                <w:sz w:val="24"/>
                <w:szCs w:val="24"/>
              </w:rPr>
              <w:t xml:space="preserve">    ,</w:t>
            </w:r>
            <w:proofErr w:type="gramEnd"/>
            <w:r w:rsidRPr="00FF62AA">
              <w:rPr>
                <w:rFonts w:ascii="Times New Roman" w:hAnsi="Times New Roman"/>
                <w:sz w:val="24"/>
                <w:szCs w:val="24"/>
              </w:rPr>
              <w:t xml:space="preserve"> согласно Положениям о конкурсе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0428D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Замдиректора по УВР</w:t>
            </w:r>
          </w:p>
          <w:p w14:paraId="4165C2DC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77F14F21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5B3A077A" w14:textId="77777777" w:rsidTr="00407688">
        <w:tc>
          <w:tcPr>
            <w:tcW w:w="94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59D22" w14:textId="77777777" w:rsidR="00253C2C" w:rsidRPr="00FF62AA" w:rsidRDefault="00253C2C" w:rsidP="00407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253C2C" w:rsidRPr="00FF62AA" w14:paraId="74525A05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DC343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 xml:space="preserve">День синего цвета.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8C96A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D3CCCF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51138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Классные руководители</w:t>
            </w:r>
          </w:p>
        </w:tc>
      </w:tr>
      <w:tr w:rsidR="00253C2C" w:rsidRPr="00FF62AA" w14:paraId="1D242A26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54795D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sz w:val="24"/>
                <w:szCs w:val="24"/>
              </w:rPr>
              <w:t>Муниципальный конкурс</w:t>
            </w:r>
            <w:proofErr w:type="gramStart"/>
            <w:r w:rsidRPr="00FF62AA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F62AA">
              <w:rPr>
                <w:rFonts w:ascii="Times New Roman" w:hAnsi="Times New Roman"/>
                <w:b/>
                <w:sz w:val="24"/>
                <w:szCs w:val="24"/>
              </w:rPr>
              <w:t xml:space="preserve"> «Колесо Безопасности»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0AEE4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5-6-е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22CF5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10.04-15.04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37B76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 xml:space="preserve">Советник директора Классные руководители </w:t>
            </w:r>
          </w:p>
        </w:tc>
      </w:tr>
      <w:tr w:rsidR="00253C2C" w:rsidRPr="00FF62AA" w14:paraId="3084572C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1A3D6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День космонавтики. Кинолекторий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70CC8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2056F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756AF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14:paraId="12852582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18FCACF8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601DBC3C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10BD9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Диктант Победы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06E02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5-11-е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904F6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25.04-28.02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04116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 xml:space="preserve">Советник директора Классные руководители </w:t>
            </w:r>
          </w:p>
        </w:tc>
      </w:tr>
      <w:tr w:rsidR="00253C2C" w:rsidRPr="00FF62AA" w14:paraId="2C3E4A04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B426E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sz w:val="24"/>
                <w:szCs w:val="24"/>
              </w:rPr>
              <w:t>Муниципальный конкурс</w:t>
            </w:r>
            <w:proofErr w:type="gramStart"/>
            <w:r w:rsidRPr="00FF62AA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F62AA">
              <w:rPr>
                <w:rFonts w:ascii="Times New Roman" w:hAnsi="Times New Roman"/>
                <w:b/>
                <w:sz w:val="24"/>
                <w:szCs w:val="24"/>
              </w:rPr>
              <w:t xml:space="preserve"> «Ради жизни на Земле», «Пасхальная ассамблея»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060BB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BDFFD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gramStart"/>
            <w:r w:rsidRPr="00FF62AA">
              <w:rPr>
                <w:rFonts w:ascii="Times New Roman" w:hAnsi="Times New Roman"/>
                <w:sz w:val="24"/>
                <w:szCs w:val="24"/>
              </w:rPr>
              <w:t xml:space="preserve">   ,</w:t>
            </w:r>
            <w:proofErr w:type="gramEnd"/>
            <w:r w:rsidRPr="00FF62AA">
              <w:rPr>
                <w:rFonts w:ascii="Times New Roman" w:hAnsi="Times New Roman"/>
                <w:sz w:val="24"/>
                <w:szCs w:val="24"/>
              </w:rPr>
              <w:t xml:space="preserve"> согласно Положениям о конкурсе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CE8FF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Замдиректора по УВР</w:t>
            </w:r>
          </w:p>
          <w:p w14:paraId="40E32A52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65DB61A8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5BC264FF" w14:textId="77777777" w:rsidTr="00407688">
        <w:tc>
          <w:tcPr>
            <w:tcW w:w="94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A4914" w14:textId="77777777" w:rsidR="00253C2C" w:rsidRPr="00FF62AA" w:rsidRDefault="00253C2C" w:rsidP="00407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253C2C" w:rsidRPr="00FF62AA" w14:paraId="7A267A12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A977A8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Акция: «Окна Победы»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04CE3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1-4-е</w:t>
            </w:r>
          </w:p>
          <w:p w14:paraId="6C7266AC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6, 9 -е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9B5E3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05.05-08.05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3CAC3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 xml:space="preserve">Советник директора Классные руководители </w:t>
            </w:r>
          </w:p>
        </w:tc>
      </w:tr>
      <w:tr w:rsidR="00253C2C" w:rsidRPr="00FF62AA" w14:paraId="0E821425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5FF93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Конкурс военной песни (песни военных лет)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A679F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1–11-е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6019A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82551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Замдиректора по УВР</w:t>
            </w:r>
          </w:p>
          <w:p w14:paraId="09AC935C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3C9DD85C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313C4B6A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B974D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lastRenderedPageBreak/>
              <w:t>Акция: «Бессмертный полк»</w:t>
            </w:r>
          </w:p>
          <w:p w14:paraId="01F81FDF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Акция  Георгиевская Лента»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B58A6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49959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07.05-08.05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BA8ED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 xml:space="preserve">Советник директора Классные руководители </w:t>
            </w:r>
          </w:p>
        </w:tc>
      </w:tr>
      <w:tr w:rsidR="00253C2C" w:rsidRPr="00FF62AA" w14:paraId="7369DED6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5E7A3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Акция «Свеча памяти»</w:t>
            </w:r>
          </w:p>
          <w:p w14:paraId="56345904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Акция «Сад памяти»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7D196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026E2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07934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Замдиректора по УВР</w:t>
            </w:r>
          </w:p>
          <w:p w14:paraId="13D69636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2A4D52AF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083C61BC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69AB9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День детских общественных организаций России.</w:t>
            </w:r>
          </w:p>
          <w:p w14:paraId="0FBA831A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День музеев.</w:t>
            </w:r>
          </w:p>
          <w:p w14:paraId="01443266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Годовщина открытия первичного отделения РДДМ «Движение Первых»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4E1E24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70F90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4CED68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 xml:space="preserve">Советник директора Классные руководители </w:t>
            </w:r>
          </w:p>
        </w:tc>
      </w:tr>
      <w:tr w:rsidR="00253C2C" w:rsidRPr="00FF62AA" w14:paraId="5215308F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E308F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 xml:space="preserve">Танцевальный </w:t>
            </w:r>
            <w:proofErr w:type="spellStart"/>
            <w:r w:rsidRPr="00FF62AA">
              <w:rPr>
                <w:rFonts w:ascii="Times New Roman" w:hAnsi="Times New Roman"/>
                <w:sz w:val="24"/>
                <w:szCs w:val="24"/>
              </w:rPr>
              <w:t>батл</w:t>
            </w:r>
            <w:proofErr w:type="spellEnd"/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98775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E8579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33113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Замдиректора по УВР</w:t>
            </w:r>
          </w:p>
          <w:p w14:paraId="657E6FA1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3E8D6980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3C2C" w:rsidRPr="00FF62AA" w14:paraId="7994EF78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4CEB8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B2A7A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98F04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080AB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 xml:space="preserve">Советник директора Классные руководители </w:t>
            </w:r>
          </w:p>
        </w:tc>
      </w:tr>
      <w:tr w:rsidR="00253C2C" w:rsidRPr="00FF62AA" w14:paraId="20B9075A" w14:textId="77777777" w:rsidTr="00407688"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B3B625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Линейка «Последний звонок»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5F8454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1-11-е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47104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092DF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Замдиректора по УВР</w:t>
            </w:r>
          </w:p>
          <w:p w14:paraId="171F6ED9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2BEC3BA6" w14:textId="77777777" w:rsidR="00253C2C" w:rsidRPr="00FF62AA" w:rsidRDefault="00253C2C" w:rsidP="0040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2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755BDC70" w14:textId="77777777" w:rsidR="00253C2C" w:rsidRPr="005A0A02" w:rsidRDefault="00253C2C" w:rsidP="00253C2C">
      <w:pPr>
        <w:ind w:firstLine="709"/>
        <w:rPr>
          <w:rFonts w:ascii="Times New Roman" w:hAnsi="Times New Roman"/>
          <w:color w:val="FF0000"/>
          <w:sz w:val="24"/>
          <w:szCs w:val="24"/>
        </w:rPr>
      </w:pPr>
    </w:p>
    <w:p w14:paraId="3699541F" w14:textId="77777777" w:rsidR="003B2B60" w:rsidRPr="00902470" w:rsidRDefault="003B2B60" w:rsidP="00902470">
      <w:pPr>
        <w:spacing w:line="240" w:lineRule="auto"/>
        <w:ind w:left="567" w:hanging="567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3B2B60" w:rsidRPr="00902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438D4"/>
    <w:multiLevelType w:val="hybridMultilevel"/>
    <w:tmpl w:val="9FE80CCC"/>
    <w:lvl w:ilvl="0" w:tplc="792E6F72">
      <w:start w:val="1"/>
      <w:numFmt w:val="bullet"/>
      <w:lvlText w:val="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>
    <w:nsid w:val="22AF50A3"/>
    <w:multiLevelType w:val="multilevel"/>
    <w:tmpl w:val="6EB6B4E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216" w:hanging="2160"/>
      </w:pPr>
      <w:rPr>
        <w:rFonts w:hint="default"/>
      </w:rPr>
    </w:lvl>
  </w:abstractNum>
  <w:abstractNum w:abstractNumId="3">
    <w:nsid w:val="36C149BC"/>
    <w:multiLevelType w:val="hybridMultilevel"/>
    <w:tmpl w:val="277AE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15F55"/>
    <w:multiLevelType w:val="multilevel"/>
    <w:tmpl w:val="265C12C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216" w:hanging="2160"/>
      </w:pPr>
      <w:rPr>
        <w:rFonts w:hint="default"/>
      </w:rPr>
    </w:lvl>
  </w:abstractNum>
  <w:abstractNum w:abstractNumId="5">
    <w:nsid w:val="43EF6610"/>
    <w:multiLevelType w:val="hybridMultilevel"/>
    <w:tmpl w:val="926CE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0A04E6"/>
    <w:multiLevelType w:val="hybridMultilevel"/>
    <w:tmpl w:val="1CE4C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45FA7"/>
    <w:multiLevelType w:val="hybridMultilevel"/>
    <w:tmpl w:val="AAFC0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71D62"/>
    <w:multiLevelType w:val="hybridMultilevel"/>
    <w:tmpl w:val="CA4E9BE2"/>
    <w:lvl w:ilvl="0" w:tplc="29AC0E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E566F76"/>
    <w:multiLevelType w:val="multilevel"/>
    <w:tmpl w:val="6EB6B4E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216" w:hanging="2160"/>
      </w:pPr>
      <w:rPr>
        <w:rFonts w:hint="default"/>
      </w:rPr>
    </w:lvl>
  </w:abstractNum>
  <w:abstractNum w:abstractNumId="10">
    <w:nsid w:val="4EA7344E"/>
    <w:multiLevelType w:val="multilevel"/>
    <w:tmpl w:val="D250C6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160" w:hanging="720"/>
      </w:pPr>
      <w:rPr>
        <w:rFonts w:hint="default"/>
        <w:i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891" w:hanging="720"/>
      </w:pPr>
      <w:rPr>
        <w:rFonts w:hint="default"/>
        <w:i w:val="0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3982" w:hanging="1080"/>
      </w:pPr>
      <w:rPr>
        <w:rFonts w:hint="default"/>
        <w:i w:val="0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4713" w:hanging="1080"/>
      </w:pPr>
      <w:rPr>
        <w:rFonts w:hint="default"/>
        <w:i w:val="0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5804" w:hanging="1440"/>
      </w:pPr>
      <w:rPr>
        <w:rFonts w:hint="default"/>
        <w:i w:val="0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6535" w:hanging="1440"/>
      </w:pPr>
      <w:rPr>
        <w:rFonts w:hint="default"/>
        <w:i w:val="0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7626" w:hanging="1800"/>
      </w:pPr>
      <w:rPr>
        <w:rFonts w:hint="default"/>
        <w:i w:val="0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8357" w:hanging="1800"/>
      </w:pPr>
      <w:rPr>
        <w:rFonts w:hint="default"/>
        <w:i w:val="0"/>
        <w:color w:val="auto"/>
        <w:sz w:val="28"/>
      </w:rPr>
    </w:lvl>
  </w:abstractNum>
  <w:abstractNum w:abstractNumId="11">
    <w:nsid w:val="51CE0EA8"/>
    <w:multiLevelType w:val="hybridMultilevel"/>
    <w:tmpl w:val="5A586E30"/>
    <w:lvl w:ilvl="0" w:tplc="4E1AD0B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8D03AD8"/>
    <w:multiLevelType w:val="hybridMultilevel"/>
    <w:tmpl w:val="92A8B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610DF8"/>
    <w:multiLevelType w:val="hybridMultilevel"/>
    <w:tmpl w:val="0E206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226054"/>
    <w:multiLevelType w:val="hybridMultilevel"/>
    <w:tmpl w:val="75FA9B34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1"/>
  </w:num>
  <w:num w:numId="5">
    <w:abstractNumId w:val="9"/>
  </w:num>
  <w:num w:numId="6">
    <w:abstractNumId w:val="14"/>
  </w:num>
  <w:num w:numId="7">
    <w:abstractNumId w:val="2"/>
  </w:num>
  <w:num w:numId="8">
    <w:abstractNumId w:val="4"/>
  </w:num>
  <w:num w:numId="9">
    <w:abstractNumId w:val="13"/>
  </w:num>
  <w:num w:numId="10">
    <w:abstractNumId w:val="12"/>
  </w:num>
  <w:num w:numId="11">
    <w:abstractNumId w:val="3"/>
  </w:num>
  <w:num w:numId="12">
    <w:abstractNumId w:val="5"/>
  </w:num>
  <w:num w:numId="13">
    <w:abstractNumId w:val="0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3EB"/>
    <w:rsid w:val="00015E5F"/>
    <w:rsid w:val="00155018"/>
    <w:rsid w:val="00253C2C"/>
    <w:rsid w:val="003913EB"/>
    <w:rsid w:val="003B2B60"/>
    <w:rsid w:val="005C34EE"/>
    <w:rsid w:val="005E30FE"/>
    <w:rsid w:val="007371E5"/>
    <w:rsid w:val="00902470"/>
    <w:rsid w:val="00962B79"/>
    <w:rsid w:val="00B67AF7"/>
    <w:rsid w:val="00C04613"/>
    <w:rsid w:val="00CF3232"/>
    <w:rsid w:val="00D072FB"/>
    <w:rsid w:val="00D5780D"/>
    <w:rsid w:val="00EE1210"/>
    <w:rsid w:val="00E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19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121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EE1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C34EE"/>
    <w:pPr>
      <w:ind w:left="720"/>
      <w:contextualSpacing/>
    </w:pPr>
  </w:style>
  <w:style w:type="character" w:customStyle="1" w:styleId="amailrucssattributepostfix">
    <w:name w:val="a_mailru_css_attribute_postfix"/>
    <w:basedOn w:val="a0"/>
    <w:rsid w:val="005C34EE"/>
  </w:style>
  <w:style w:type="character" w:styleId="a6">
    <w:name w:val="Hyperlink"/>
    <w:basedOn w:val="a0"/>
    <w:uiPriority w:val="99"/>
    <w:unhideWhenUsed/>
    <w:rsid w:val="005C34EE"/>
    <w:rPr>
      <w:color w:val="0000FF"/>
      <w:u w:val="single"/>
    </w:rPr>
  </w:style>
  <w:style w:type="paragraph" w:customStyle="1" w:styleId="10">
    <w:name w:val="Абзац списка1"/>
    <w:rsid w:val="005C34EE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200" w:line="276" w:lineRule="auto"/>
      <w:ind w:left="720"/>
    </w:pPr>
    <w:rPr>
      <w:rFonts w:ascii="Calibri" w:eastAsia="Times New Roman" w:hAnsi="Calibri" w:cs="Calibri"/>
      <w:color w:val="000000"/>
      <w:u w:color="000000"/>
      <w:lang w:eastAsia="ru-RU"/>
    </w:rPr>
  </w:style>
  <w:style w:type="paragraph" w:styleId="a7">
    <w:name w:val="No Spacing"/>
    <w:link w:val="a8"/>
    <w:qFormat/>
    <w:rsid w:val="005C34EE"/>
    <w:pPr>
      <w:spacing w:after="0" w:line="240" w:lineRule="auto"/>
    </w:pPr>
    <w:rPr>
      <w:rFonts w:ascii="Calibri" w:eastAsia="Calibri" w:hAnsi="Calibri" w:cs="Times New Roman"/>
      <w:color w:val="C0504D"/>
      <w:sz w:val="40"/>
      <w:u w:val="words" w:color="595959"/>
    </w:rPr>
  </w:style>
  <w:style w:type="character" w:customStyle="1" w:styleId="a8">
    <w:name w:val="Без интервала Знак"/>
    <w:link w:val="a7"/>
    <w:rsid w:val="005C34EE"/>
    <w:rPr>
      <w:rFonts w:ascii="Calibri" w:eastAsia="Calibri" w:hAnsi="Calibri" w:cs="Times New Roman"/>
      <w:color w:val="C0504D"/>
      <w:sz w:val="40"/>
      <w:u w:val="words" w:color="595959"/>
    </w:rPr>
  </w:style>
  <w:style w:type="paragraph" w:customStyle="1" w:styleId="c14">
    <w:name w:val="c14"/>
    <w:basedOn w:val="a"/>
    <w:rsid w:val="005C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5C34EE"/>
  </w:style>
  <w:style w:type="character" w:customStyle="1" w:styleId="c1">
    <w:name w:val="c1"/>
    <w:rsid w:val="005C34EE"/>
  </w:style>
  <w:style w:type="paragraph" w:customStyle="1" w:styleId="c4">
    <w:name w:val="c4"/>
    <w:basedOn w:val="a"/>
    <w:rsid w:val="005C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84">
    <w:name w:val="CharAttribute484"/>
    <w:uiPriority w:val="99"/>
    <w:rsid w:val="00EF0BF3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EF0BF3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EF0BF3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qFormat/>
    <w:locked/>
    <w:rsid w:val="00EF0BF3"/>
  </w:style>
  <w:style w:type="table" w:customStyle="1" w:styleId="TableNormal">
    <w:name w:val="Table Normal"/>
    <w:uiPriority w:val="2"/>
    <w:semiHidden/>
    <w:unhideWhenUsed/>
    <w:qFormat/>
    <w:rsid w:val="003B2B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2B60"/>
    <w:pPr>
      <w:widowControl w:val="0"/>
      <w:autoSpaceDE w:val="0"/>
      <w:autoSpaceDN w:val="0"/>
      <w:spacing w:after="0" w:line="225" w:lineRule="exact"/>
      <w:ind w:left="11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D5780D"/>
    <w:pPr>
      <w:widowControl w:val="0"/>
      <w:autoSpaceDE w:val="0"/>
      <w:autoSpaceDN w:val="0"/>
      <w:spacing w:before="84" w:after="0" w:line="240" w:lineRule="auto"/>
      <w:ind w:left="686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5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5018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25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NormDOC-txt">
    <w:name w:val="13NormDOC-txt"/>
    <w:basedOn w:val="a"/>
    <w:uiPriority w:val="99"/>
    <w:rsid w:val="00253C2C"/>
    <w:pPr>
      <w:autoSpaceDE w:val="0"/>
      <w:autoSpaceDN w:val="0"/>
      <w:adjustRightInd w:val="0"/>
      <w:spacing w:before="113" w:after="0" w:line="220" w:lineRule="atLeast"/>
      <w:ind w:left="567" w:right="567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121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EE1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C34EE"/>
    <w:pPr>
      <w:ind w:left="720"/>
      <w:contextualSpacing/>
    </w:pPr>
  </w:style>
  <w:style w:type="character" w:customStyle="1" w:styleId="amailrucssattributepostfix">
    <w:name w:val="a_mailru_css_attribute_postfix"/>
    <w:basedOn w:val="a0"/>
    <w:rsid w:val="005C34EE"/>
  </w:style>
  <w:style w:type="character" w:styleId="a6">
    <w:name w:val="Hyperlink"/>
    <w:basedOn w:val="a0"/>
    <w:uiPriority w:val="99"/>
    <w:unhideWhenUsed/>
    <w:rsid w:val="005C34EE"/>
    <w:rPr>
      <w:color w:val="0000FF"/>
      <w:u w:val="single"/>
    </w:rPr>
  </w:style>
  <w:style w:type="paragraph" w:customStyle="1" w:styleId="10">
    <w:name w:val="Абзац списка1"/>
    <w:rsid w:val="005C34EE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200" w:line="276" w:lineRule="auto"/>
      <w:ind w:left="720"/>
    </w:pPr>
    <w:rPr>
      <w:rFonts w:ascii="Calibri" w:eastAsia="Times New Roman" w:hAnsi="Calibri" w:cs="Calibri"/>
      <w:color w:val="000000"/>
      <w:u w:color="000000"/>
      <w:lang w:eastAsia="ru-RU"/>
    </w:rPr>
  </w:style>
  <w:style w:type="paragraph" w:styleId="a7">
    <w:name w:val="No Spacing"/>
    <w:link w:val="a8"/>
    <w:qFormat/>
    <w:rsid w:val="005C34EE"/>
    <w:pPr>
      <w:spacing w:after="0" w:line="240" w:lineRule="auto"/>
    </w:pPr>
    <w:rPr>
      <w:rFonts w:ascii="Calibri" w:eastAsia="Calibri" w:hAnsi="Calibri" w:cs="Times New Roman"/>
      <w:color w:val="C0504D"/>
      <w:sz w:val="40"/>
      <w:u w:val="words" w:color="595959"/>
    </w:rPr>
  </w:style>
  <w:style w:type="character" w:customStyle="1" w:styleId="a8">
    <w:name w:val="Без интервала Знак"/>
    <w:link w:val="a7"/>
    <w:rsid w:val="005C34EE"/>
    <w:rPr>
      <w:rFonts w:ascii="Calibri" w:eastAsia="Calibri" w:hAnsi="Calibri" w:cs="Times New Roman"/>
      <w:color w:val="C0504D"/>
      <w:sz w:val="40"/>
      <w:u w:val="words" w:color="595959"/>
    </w:rPr>
  </w:style>
  <w:style w:type="paragraph" w:customStyle="1" w:styleId="c14">
    <w:name w:val="c14"/>
    <w:basedOn w:val="a"/>
    <w:rsid w:val="005C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5C34EE"/>
  </w:style>
  <w:style w:type="character" w:customStyle="1" w:styleId="c1">
    <w:name w:val="c1"/>
    <w:rsid w:val="005C34EE"/>
  </w:style>
  <w:style w:type="paragraph" w:customStyle="1" w:styleId="c4">
    <w:name w:val="c4"/>
    <w:basedOn w:val="a"/>
    <w:rsid w:val="005C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84">
    <w:name w:val="CharAttribute484"/>
    <w:uiPriority w:val="99"/>
    <w:rsid w:val="00EF0BF3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EF0BF3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EF0BF3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qFormat/>
    <w:locked/>
    <w:rsid w:val="00EF0BF3"/>
  </w:style>
  <w:style w:type="table" w:customStyle="1" w:styleId="TableNormal">
    <w:name w:val="Table Normal"/>
    <w:uiPriority w:val="2"/>
    <w:semiHidden/>
    <w:unhideWhenUsed/>
    <w:qFormat/>
    <w:rsid w:val="003B2B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2B60"/>
    <w:pPr>
      <w:widowControl w:val="0"/>
      <w:autoSpaceDE w:val="0"/>
      <w:autoSpaceDN w:val="0"/>
      <w:spacing w:after="0" w:line="225" w:lineRule="exact"/>
      <w:ind w:left="11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D5780D"/>
    <w:pPr>
      <w:widowControl w:val="0"/>
      <w:autoSpaceDE w:val="0"/>
      <w:autoSpaceDN w:val="0"/>
      <w:spacing w:before="84" w:after="0" w:line="240" w:lineRule="auto"/>
      <w:ind w:left="686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5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5018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25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NormDOC-txt">
    <w:name w:val="13NormDOC-txt"/>
    <w:basedOn w:val="a"/>
    <w:uiPriority w:val="99"/>
    <w:rsid w:val="00253C2C"/>
    <w:pPr>
      <w:autoSpaceDE w:val="0"/>
      <w:autoSpaceDN w:val="0"/>
      <w:adjustRightInd w:val="0"/>
      <w:spacing w:before="113" w:after="0" w:line="220" w:lineRule="atLeast"/>
      <w:ind w:left="567" w:right="567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1.metodlaboratoria-vcht.ru/load/0-0-0-308-20" TargetMode="External"/><Relationship Id="rId18" Type="http://schemas.openxmlformats.org/officeDocument/2006/relationships/hyperlink" Target="http://www.1.metodlaboratoria-vcht.ru/load/0-0-0-308-20" TargetMode="External"/><Relationship Id="rId26" Type="http://schemas.openxmlformats.org/officeDocument/2006/relationships/hyperlink" Target="http://static.government.ru/media/files/f5Z8H9tgUK5Y9qtJ0tEFnyHlBitwN4gB.pdf" TargetMode="External"/><Relationship Id="rId39" Type="http://schemas.openxmlformats.org/officeDocument/2006/relationships/hyperlink" Target="http://www.1.metodlaboratoria-vcht.ru/load/0-0-0-245-20" TargetMode="External"/><Relationship Id="rId21" Type="http://schemas.openxmlformats.org/officeDocument/2006/relationships/hyperlink" Target="http://www.1.metodlaboratoria-vcht.ru/load/0-0-0-308-20" TargetMode="External"/><Relationship Id="rId34" Type="http://schemas.openxmlformats.org/officeDocument/2006/relationships/hyperlink" Target="http://www.1.metodlaboratoria-vcht.ru/load/0-0-0-245-20" TargetMode="External"/><Relationship Id="rId42" Type="http://schemas.openxmlformats.org/officeDocument/2006/relationships/hyperlink" Target="http://vcht.center/wp-content/uploads/2019/12/TSelevaya-model-razvitiya-reg-sistem-DOD.pdf" TargetMode="External"/><Relationship Id="rId47" Type="http://schemas.openxmlformats.org/officeDocument/2006/relationships/image" Target="media/image1.png"/><Relationship Id="rId50" Type="http://schemas.openxmlformats.org/officeDocument/2006/relationships/hyperlink" Target="http://forums.minus-fanera.com/index.php" TargetMode="External"/><Relationship Id="rId55" Type="http://schemas.openxmlformats.org/officeDocument/2006/relationships/hyperlink" Target="http://www.lastbell.ru/pesni.html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static.kremlin.ru/media/acts/files/0001201805070038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1.metodlaboratoria-vcht.ru/load/0-0-0-308-20" TargetMode="External"/><Relationship Id="rId20" Type="http://schemas.openxmlformats.org/officeDocument/2006/relationships/hyperlink" Target="http://www.1.metodlaboratoria-vcht.ru/load/0-0-0-308-20" TargetMode="External"/><Relationship Id="rId29" Type="http://schemas.openxmlformats.org/officeDocument/2006/relationships/hyperlink" Target="http://static.government.ru/media/files/f5Z8H9tgUK5Y9qtJ0tEFnyHlBitwN4gB.pdf" TargetMode="External"/><Relationship Id="rId41" Type="http://schemas.openxmlformats.org/officeDocument/2006/relationships/hyperlink" Target="http://vcht.center/wp-content/uploads/2019/12/TSelevaya-model-razvitiya-reg-sistem-DOD.pdf" TargetMode="External"/><Relationship Id="rId54" Type="http://schemas.openxmlformats.org/officeDocument/2006/relationships/hyperlink" Target="http://www.a-pesni.golosa.info/baby/Baby.htm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tatic.kremlin.ru/media/acts/files/0001201805070038.pdf" TargetMode="External"/><Relationship Id="rId24" Type="http://schemas.openxmlformats.org/officeDocument/2006/relationships/hyperlink" Target="http://static.government.ru/media/files/f5Z8H9tgUK5Y9qtJ0tEFnyHlBitwN4gB.pdf" TargetMode="External"/><Relationship Id="rId32" Type="http://schemas.openxmlformats.org/officeDocument/2006/relationships/hyperlink" Target="http://www.1.metodlaboratoria-vcht.ru/load/0-0-0-245-20" TargetMode="External"/><Relationship Id="rId37" Type="http://schemas.openxmlformats.org/officeDocument/2006/relationships/hyperlink" Target="http://www.1.metodlaboratoria-vcht.ru/load/0-0-0-245-20" TargetMode="External"/><Relationship Id="rId40" Type="http://schemas.openxmlformats.org/officeDocument/2006/relationships/hyperlink" Target="http://vcht.center/wp-content/uploads/2019/12/TSelevaya-model-razvitiya-reg-sistem-DOD.pdf" TargetMode="External"/><Relationship Id="rId45" Type="http://schemas.openxmlformats.org/officeDocument/2006/relationships/hyperlink" Target="http://vcht.center/wp-content/uploads/2019/12/TSelevaya-model-razvitiya-reg-sistem-DOD.pdf" TargetMode="External"/><Relationship Id="rId53" Type="http://schemas.openxmlformats.org/officeDocument/2006/relationships/hyperlink" Target="http://www.rodniki-studio.ru/" TargetMode="External"/><Relationship Id="rId58" Type="http://schemas.openxmlformats.org/officeDocument/2006/relationships/hyperlink" Target="http://bertrometr.mylivepage.ru/blog/index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1.metodlaboratoria-vcht.ru/load/0-0-0-308-20" TargetMode="External"/><Relationship Id="rId23" Type="http://schemas.openxmlformats.org/officeDocument/2006/relationships/hyperlink" Target="http://static.government.ru/media/files/f5Z8H9tgUK5Y9qtJ0tEFnyHlBitwN4gB.pdf" TargetMode="External"/><Relationship Id="rId28" Type="http://schemas.openxmlformats.org/officeDocument/2006/relationships/hyperlink" Target="http://static.government.ru/media/files/f5Z8H9tgUK5Y9qtJ0tEFnyHlBitwN4gB.pdf" TargetMode="External"/><Relationship Id="rId36" Type="http://schemas.openxmlformats.org/officeDocument/2006/relationships/hyperlink" Target="http://www.1.metodlaboratoria-vcht.ru/load/0-0-0-245-20" TargetMode="External"/><Relationship Id="rId49" Type="http://schemas.openxmlformats.org/officeDocument/2006/relationships/hyperlink" Target="http://s-f-k.forum2x2.ru/index.htm" TargetMode="External"/><Relationship Id="rId57" Type="http://schemas.openxmlformats.org/officeDocument/2006/relationships/hyperlink" Target="http://www.vstudio.ru/muzik.htm" TargetMode="External"/><Relationship Id="rId61" Type="http://schemas.openxmlformats.org/officeDocument/2006/relationships/hyperlink" Target="http://notes.tarakanov.net/" TargetMode="External"/><Relationship Id="rId10" Type="http://schemas.openxmlformats.org/officeDocument/2006/relationships/hyperlink" Target="http://static.kremlin.ru/media/acts/files/0001201805070038.pdf" TargetMode="External"/><Relationship Id="rId19" Type="http://schemas.openxmlformats.org/officeDocument/2006/relationships/hyperlink" Target="http://www.1.metodlaboratoria-vcht.ru/load/0-0-0-308-20" TargetMode="External"/><Relationship Id="rId31" Type="http://schemas.openxmlformats.org/officeDocument/2006/relationships/hyperlink" Target="http://www.1.metodlaboratoria-vcht.ru/load/0-0-0-245-20" TargetMode="External"/><Relationship Id="rId44" Type="http://schemas.openxmlformats.org/officeDocument/2006/relationships/hyperlink" Target="http://vcht.center/wp-content/uploads/2019/12/TSelevaya-model-razvitiya-reg-sistem-DOD.pdf" TargetMode="External"/><Relationship Id="rId52" Type="http://schemas.openxmlformats.org/officeDocument/2006/relationships/hyperlink" Target="http://talismanst.narod.ru/" TargetMode="External"/><Relationship Id="rId60" Type="http://schemas.openxmlformats.org/officeDocument/2006/relationships/hyperlink" Target="http://www.notomania.ru/view.php?id=2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tatic.kremlin.ru/media/acts/files/0001201805070038.pdf" TargetMode="External"/><Relationship Id="rId14" Type="http://schemas.openxmlformats.org/officeDocument/2006/relationships/hyperlink" Target="http://www.1.metodlaboratoria-vcht.ru/load/0-0-0-308-20" TargetMode="External"/><Relationship Id="rId22" Type="http://schemas.openxmlformats.org/officeDocument/2006/relationships/hyperlink" Target="http://www.1.metodlaboratoria-vcht.ru/load/0-0-0-308-20" TargetMode="External"/><Relationship Id="rId27" Type="http://schemas.openxmlformats.org/officeDocument/2006/relationships/hyperlink" Target="http://static.government.ru/media/files/f5Z8H9tgUK5Y9qtJ0tEFnyHlBitwN4gB.pdf" TargetMode="External"/><Relationship Id="rId30" Type="http://schemas.openxmlformats.org/officeDocument/2006/relationships/hyperlink" Target="http://static.government.ru/media/files/f5Z8H9tgUK5Y9qtJ0tEFnyHlBitwN4gB.pdf" TargetMode="External"/><Relationship Id="rId35" Type="http://schemas.openxmlformats.org/officeDocument/2006/relationships/hyperlink" Target="http://www.1.metodlaboratoria-vcht.ru/load/0-0-0-245-20" TargetMode="External"/><Relationship Id="rId43" Type="http://schemas.openxmlformats.org/officeDocument/2006/relationships/hyperlink" Target="http://vcht.center/wp-content/uploads/2019/12/TSelevaya-model-razvitiya-reg-sistem-DOD.pdf" TargetMode="External"/><Relationship Id="rId48" Type="http://schemas.openxmlformats.org/officeDocument/2006/relationships/hyperlink" Target="http://www.mp3sort.com/" TargetMode="External"/><Relationship Id="rId56" Type="http://schemas.openxmlformats.org/officeDocument/2006/relationships/hyperlink" Target="http://www.fonogramm.net/songs/14818" TargetMode="External"/><Relationship Id="rId8" Type="http://schemas.openxmlformats.org/officeDocument/2006/relationships/hyperlink" Target="http://static.kremlin.ru/media/acts/files/0001201805070038.pdf" TargetMode="External"/><Relationship Id="rId51" Type="http://schemas.openxmlformats.org/officeDocument/2006/relationships/hyperlink" Target="http://alekseev.numi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static.kremlin.ru/media/acts/files/0001201805070038.pdf" TargetMode="External"/><Relationship Id="rId17" Type="http://schemas.openxmlformats.org/officeDocument/2006/relationships/hyperlink" Target="http://www.1.metodlaboratoria-vcht.ru/load/0-0-0-308-20" TargetMode="External"/><Relationship Id="rId25" Type="http://schemas.openxmlformats.org/officeDocument/2006/relationships/hyperlink" Target="http://static.government.ru/media/files/f5Z8H9tgUK5Y9qtJ0tEFnyHlBitwN4gB.pdf" TargetMode="External"/><Relationship Id="rId33" Type="http://schemas.openxmlformats.org/officeDocument/2006/relationships/hyperlink" Target="http://www.1.metodlaboratoria-vcht.ru/load/0-0-0-245-20" TargetMode="External"/><Relationship Id="rId38" Type="http://schemas.openxmlformats.org/officeDocument/2006/relationships/hyperlink" Target="http://www.1.metodlaboratoria-vcht.ru/load/0-0-0-245-20" TargetMode="External"/><Relationship Id="rId46" Type="http://schemas.openxmlformats.org/officeDocument/2006/relationships/hyperlink" Target="http://vcht.center/wp-content/uploads/2019/12/TSelevaya-model-razvitiya-reg-sistem-DOD.pdf" TargetMode="External"/><Relationship Id="rId59" Type="http://schemas.openxmlformats.org/officeDocument/2006/relationships/hyperlink" Target="http://sozvezdieoriona.ucoz.ru/?lzh1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18ACE-27B3-4424-B38C-0DDCDB99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12379</Words>
  <Characters>70563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RMC-3</dc:creator>
  <cp:lastModifiedBy>Константин Лель</cp:lastModifiedBy>
  <cp:revision>2</cp:revision>
  <cp:lastPrinted>2024-01-07T21:18:00Z</cp:lastPrinted>
  <dcterms:created xsi:type="dcterms:W3CDTF">2025-12-01T17:55:00Z</dcterms:created>
  <dcterms:modified xsi:type="dcterms:W3CDTF">2025-12-01T17:55:00Z</dcterms:modified>
</cp:coreProperties>
</file>