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1B0EB" w14:textId="77777777" w:rsidR="00015E5F" w:rsidRPr="00D42900" w:rsidRDefault="00015E5F" w:rsidP="00015E5F">
      <w:pPr>
        <w:spacing w:after="50" w:line="250" w:lineRule="auto"/>
        <w:ind w:left="142" w:right="849"/>
        <w:jc w:val="center"/>
        <w:rPr>
          <w:rFonts w:ascii="Times New Roman" w:hAnsi="Times New Roman"/>
        </w:rPr>
      </w:pPr>
      <w:r w:rsidRPr="00D42900">
        <w:rPr>
          <w:rFonts w:ascii="Times New Roman" w:hAnsi="Times New Roman"/>
          <w:b/>
          <w:sz w:val="32"/>
        </w:rPr>
        <w:t>Департамент образования и молодежной политики</w:t>
      </w:r>
    </w:p>
    <w:p w14:paraId="7C7D1D74" w14:textId="77777777" w:rsidR="00015E5F" w:rsidRPr="00D42900" w:rsidRDefault="00015E5F" w:rsidP="00015E5F">
      <w:pPr>
        <w:spacing w:after="50" w:line="250" w:lineRule="auto"/>
        <w:ind w:left="142" w:right="851"/>
        <w:jc w:val="center"/>
        <w:rPr>
          <w:rFonts w:ascii="Times New Roman" w:hAnsi="Times New Roman"/>
        </w:rPr>
      </w:pPr>
      <w:r w:rsidRPr="00D42900">
        <w:rPr>
          <w:rFonts w:ascii="Times New Roman" w:hAnsi="Times New Roman"/>
          <w:b/>
          <w:sz w:val="32"/>
        </w:rPr>
        <w:t>Администрации города Ялта Республики Крым</w:t>
      </w:r>
    </w:p>
    <w:p w14:paraId="66DFF588" w14:textId="77777777" w:rsidR="00015E5F" w:rsidRPr="00D42900" w:rsidRDefault="00015E5F" w:rsidP="00015E5F">
      <w:pPr>
        <w:spacing w:after="35" w:line="259" w:lineRule="auto"/>
        <w:ind w:left="142"/>
        <w:jc w:val="center"/>
        <w:rPr>
          <w:rFonts w:ascii="Times New Roman" w:hAnsi="Times New Roman"/>
        </w:rPr>
      </w:pPr>
      <w:r w:rsidRPr="00D42900">
        <w:rPr>
          <w:rFonts w:ascii="Times New Roman" w:hAnsi="Times New Roman"/>
          <w:b/>
          <w:sz w:val="32"/>
        </w:rPr>
        <w:t>Муниципальное бюджетное общеобразовательное учреждение</w:t>
      </w:r>
    </w:p>
    <w:p w14:paraId="38DB4F21" w14:textId="77777777" w:rsidR="00015E5F" w:rsidRPr="00D42900" w:rsidRDefault="00015E5F" w:rsidP="00015E5F">
      <w:pPr>
        <w:spacing w:line="250" w:lineRule="auto"/>
        <w:ind w:left="142" w:right="851"/>
        <w:jc w:val="center"/>
        <w:rPr>
          <w:rFonts w:ascii="Times New Roman" w:hAnsi="Times New Roman"/>
        </w:rPr>
      </w:pPr>
      <w:r w:rsidRPr="00D42900">
        <w:rPr>
          <w:rFonts w:ascii="Times New Roman" w:hAnsi="Times New Roman"/>
          <w:b/>
          <w:sz w:val="32"/>
        </w:rPr>
        <w:t>«Ялтинская средняя школа №4» муниципального образования городской округ Ялта</w:t>
      </w:r>
    </w:p>
    <w:p w14:paraId="50776DF8" w14:textId="77777777" w:rsidR="00015E5F" w:rsidRDefault="00015E5F" w:rsidP="00015E5F">
      <w:pPr>
        <w:spacing w:after="13" w:line="250" w:lineRule="auto"/>
        <w:ind w:left="142" w:right="843"/>
        <w:jc w:val="center"/>
        <w:rPr>
          <w:rFonts w:ascii="Times New Roman" w:hAnsi="Times New Roman"/>
          <w:b/>
          <w:sz w:val="32"/>
        </w:rPr>
      </w:pPr>
      <w:r w:rsidRPr="00D42900">
        <w:rPr>
          <w:rFonts w:ascii="Times New Roman" w:hAnsi="Times New Roman"/>
          <w:b/>
          <w:sz w:val="32"/>
        </w:rPr>
        <w:t>Республики Крым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14"/>
        <w:gridCol w:w="4715"/>
      </w:tblGrid>
      <w:tr w:rsidR="00015E5F" w:rsidRPr="00E4510A" w14:paraId="2DB26B3A" w14:textId="77777777" w:rsidTr="00407688">
        <w:tc>
          <w:tcPr>
            <w:tcW w:w="5069" w:type="dxa"/>
          </w:tcPr>
          <w:p w14:paraId="10C299CA" w14:textId="77777777" w:rsidR="00015E5F" w:rsidRPr="00E4510A" w:rsidRDefault="00015E5F" w:rsidP="00407688">
            <w:pPr>
              <w:spacing w:after="13" w:line="250" w:lineRule="auto"/>
              <w:ind w:right="843"/>
              <w:jc w:val="center"/>
              <w:rPr>
                <w:rFonts w:ascii="Times New Roman" w:hAnsi="Times New Roman"/>
              </w:rPr>
            </w:pPr>
            <w:r w:rsidRPr="00E4510A">
              <w:rPr>
                <w:rFonts w:ascii="Times New Roman" w:hAnsi="Times New Roman"/>
              </w:rPr>
              <w:t xml:space="preserve">РАССМОТРЕНО </w:t>
            </w:r>
          </w:p>
          <w:p w14:paraId="149293EE" w14:textId="77777777" w:rsidR="00015E5F" w:rsidRPr="00E4510A" w:rsidRDefault="00015E5F" w:rsidP="00407688">
            <w:pPr>
              <w:spacing w:after="13" w:line="250" w:lineRule="auto"/>
              <w:ind w:right="843"/>
              <w:jc w:val="center"/>
              <w:rPr>
                <w:rFonts w:ascii="Times New Roman" w:hAnsi="Times New Roman"/>
              </w:rPr>
            </w:pPr>
            <w:r w:rsidRPr="00E4510A">
              <w:rPr>
                <w:rFonts w:ascii="Times New Roman" w:hAnsi="Times New Roman"/>
              </w:rPr>
              <w:t>на заседании Педагогического совета</w:t>
            </w:r>
          </w:p>
          <w:p w14:paraId="5641D81E" w14:textId="77777777" w:rsidR="00015E5F" w:rsidRPr="00E4510A" w:rsidRDefault="00015E5F" w:rsidP="00407688">
            <w:pPr>
              <w:spacing w:after="13" w:line="250" w:lineRule="auto"/>
              <w:ind w:right="8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«___»________2025</w:t>
            </w:r>
            <w:r w:rsidRPr="00E4510A">
              <w:rPr>
                <w:rFonts w:ascii="Times New Roman" w:hAnsi="Times New Roman"/>
              </w:rPr>
              <w:t xml:space="preserve">г      </w:t>
            </w:r>
          </w:p>
          <w:p w14:paraId="370CDBC1" w14:textId="03D59B29" w:rsidR="00015E5F" w:rsidRPr="00E4510A" w:rsidRDefault="00015E5F" w:rsidP="00407688">
            <w:pPr>
              <w:spacing w:after="13" w:line="250" w:lineRule="auto"/>
              <w:ind w:right="8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(протокол от 29</w:t>
            </w:r>
            <w:r w:rsidR="00D072FB">
              <w:rPr>
                <w:rFonts w:ascii="Times New Roman" w:hAnsi="Times New Roman"/>
              </w:rPr>
              <w:t>.08.2025</w:t>
            </w:r>
            <w:bookmarkStart w:id="0" w:name="_GoBack"/>
            <w:bookmarkEnd w:id="0"/>
            <w:r w:rsidRPr="00E4510A">
              <w:rPr>
                <w:rFonts w:ascii="Times New Roman" w:hAnsi="Times New Roman"/>
              </w:rPr>
              <w:t xml:space="preserve"> №</w:t>
            </w:r>
            <w:proofErr w:type="gramStart"/>
            <w:r w:rsidRPr="00E4510A">
              <w:rPr>
                <w:rFonts w:ascii="Times New Roman" w:hAnsi="Times New Roman"/>
              </w:rPr>
              <w:t xml:space="preserve">      )</w:t>
            </w:r>
            <w:proofErr w:type="gramEnd"/>
            <w:r w:rsidRPr="00E4510A">
              <w:rPr>
                <w:rFonts w:ascii="Times New Roman" w:hAnsi="Times New Roman"/>
              </w:rPr>
              <w:t xml:space="preserve">                                                                          </w:t>
            </w:r>
          </w:p>
        </w:tc>
        <w:tc>
          <w:tcPr>
            <w:tcW w:w="5070" w:type="dxa"/>
          </w:tcPr>
          <w:p w14:paraId="03574153" w14:textId="77777777" w:rsidR="00015E5F" w:rsidRPr="00E4510A" w:rsidRDefault="00015E5F" w:rsidP="00407688">
            <w:pPr>
              <w:spacing w:after="13" w:line="250" w:lineRule="auto"/>
              <w:ind w:right="843"/>
              <w:jc w:val="center"/>
              <w:rPr>
                <w:rFonts w:ascii="Times New Roman" w:hAnsi="Times New Roman"/>
              </w:rPr>
            </w:pPr>
            <w:r w:rsidRPr="00E4510A">
              <w:rPr>
                <w:rFonts w:ascii="Times New Roman" w:hAnsi="Times New Roman"/>
              </w:rPr>
              <w:t>УТВЕРЖДАЮ</w:t>
            </w:r>
          </w:p>
          <w:p w14:paraId="4571C832" w14:textId="77777777" w:rsidR="00015E5F" w:rsidRPr="00E4510A" w:rsidRDefault="00015E5F" w:rsidP="00407688">
            <w:pPr>
              <w:spacing w:after="13" w:line="250" w:lineRule="auto"/>
              <w:ind w:right="843"/>
              <w:jc w:val="center"/>
              <w:rPr>
                <w:rFonts w:ascii="Times New Roman" w:hAnsi="Times New Roman"/>
              </w:rPr>
            </w:pPr>
            <w:r w:rsidRPr="00E4510A">
              <w:rPr>
                <w:rFonts w:ascii="Times New Roman" w:hAnsi="Times New Roman"/>
              </w:rPr>
              <w:t>Директор МБОУ «ЯСШ №4»</w:t>
            </w:r>
          </w:p>
          <w:p w14:paraId="391A0519" w14:textId="77777777" w:rsidR="00015E5F" w:rsidRPr="00E4510A" w:rsidRDefault="00015E5F" w:rsidP="00407688">
            <w:pPr>
              <w:spacing w:after="13" w:line="250" w:lineRule="auto"/>
              <w:ind w:right="843"/>
              <w:jc w:val="center"/>
              <w:rPr>
                <w:rFonts w:ascii="Times New Roman" w:hAnsi="Times New Roman"/>
              </w:rPr>
            </w:pPr>
            <w:r w:rsidRPr="00E4510A">
              <w:rPr>
                <w:rFonts w:ascii="Times New Roman" w:hAnsi="Times New Roman"/>
              </w:rPr>
              <w:t xml:space="preserve">_______________ </w:t>
            </w:r>
            <w:proofErr w:type="spellStart"/>
            <w:r w:rsidRPr="00E4510A">
              <w:rPr>
                <w:rFonts w:ascii="Times New Roman" w:hAnsi="Times New Roman"/>
              </w:rPr>
              <w:t>Т.А.Шабанов</w:t>
            </w:r>
            <w:proofErr w:type="spellEnd"/>
          </w:p>
          <w:p w14:paraId="36426F3E" w14:textId="77777777" w:rsidR="00015E5F" w:rsidRPr="00E4510A" w:rsidRDefault="00015E5F" w:rsidP="00407688">
            <w:pPr>
              <w:spacing w:after="13" w:line="250" w:lineRule="auto"/>
              <w:ind w:right="8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«___»________2025</w:t>
            </w:r>
            <w:r w:rsidRPr="00E4510A">
              <w:rPr>
                <w:rFonts w:ascii="Times New Roman" w:hAnsi="Times New Roman"/>
              </w:rPr>
              <w:t xml:space="preserve">г                                                                                       </w:t>
            </w:r>
          </w:p>
        </w:tc>
      </w:tr>
    </w:tbl>
    <w:p w14:paraId="7F418BBC" w14:textId="77777777" w:rsidR="00EE1210" w:rsidRDefault="00EE1210" w:rsidP="00EE1210">
      <w:pPr>
        <w:tabs>
          <w:tab w:val="left" w:pos="4671"/>
        </w:tabs>
        <w:spacing w:after="0" w:line="240" w:lineRule="auto"/>
        <w:ind w:left="20"/>
        <w:jc w:val="center"/>
        <w:rPr>
          <w:rFonts w:eastAsia="Calibri" w:cs="Calibri"/>
          <w:sz w:val="28"/>
        </w:rPr>
      </w:pPr>
    </w:p>
    <w:p w14:paraId="109AB16C" w14:textId="77777777" w:rsidR="00EE1210" w:rsidRPr="005C34EE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5C34EE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ДОПОЛНИТЕЛЬНАЯ ОБЩЕОБРАЗОВАТЕЛЬНАЯ</w:t>
      </w:r>
    </w:p>
    <w:p w14:paraId="1995351C" w14:textId="77777777" w:rsidR="00EE1210" w:rsidRPr="005C34EE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5C34EE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ОБЩЕРАЗВИВАЮЩАЯ ПРОГРАММА</w:t>
      </w:r>
    </w:p>
    <w:p w14:paraId="0C23217B" w14:textId="0A7150B8" w:rsidR="00EE1210" w:rsidRP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b/>
          <w:bCs/>
          <w:sz w:val="36"/>
          <w:szCs w:val="32"/>
          <w:lang w:eastAsia="ru-RU"/>
        </w:rPr>
      </w:pPr>
      <w:r w:rsidRPr="005C34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кружка </w:t>
      </w:r>
      <w:r w:rsidR="00EE1210" w:rsidRPr="005C34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5C34EE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Хор</w:t>
      </w:r>
      <w:proofErr w:type="spellEnd"/>
      <w:r w:rsidR="00EE1210" w:rsidRPr="005C34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3AC828E7" w14:textId="77777777" w:rsidR="00EE1210" w:rsidRPr="005C34EE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</w:p>
    <w:p w14:paraId="2BD5E8C1" w14:textId="77777777" w:rsidR="00EE1210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</w:p>
    <w:p w14:paraId="484F0EDA" w14:textId="77777777" w:rsidR="00EE1210" w:rsidRPr="00AE792F" w:rsidRDefault="00EE1210" w:rsidP="00EE121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</w:p>
    <w:p w14:paraId="1BF999C3" w14:textId="56B542CF" w:rsidR="00EE1210" w:rsidRPr="008268E9" w:rsidRDefault="00EE1210" w:rsidP="0015501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68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Направленность: </w:t>
      </w:r>
      <w:r w:rsidR="005C3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художественная</w:t>
      </w:r>
    </w:p>
    <w:p w14:paraId="518C9C24" w14:textId="0686C69E" w:rsidR="00EE1210" w:rsidRPr="008268E9" w:rsidRDefault="005C34EE" w:rsidP="0015501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реализации программы: 2</w:t>
      </w:r>
      <w:r w:rsidR="00EE1210" w:rsidRPr="008268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</w:p>
    <w:p w14:paraId="1A4EE3CD" w14:textId="07F9F5F1" w:rsidR="00EE1210" w:rsidRPr="0067626A" w:rsidRDefault="00EE1210" w:rsidP="0015501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B050"/>
          <w:sz w:val="24"/>
          <w:szCs w:val="24"/>
          <w:lang w:eastAsia="ru-RU"/>
        </w:rPr>
      </w:pPr>
      <w:r w:rsidRPr="008268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Вид программы: </w:t>
      </w:r>
      <w:proofErr w:type="gramStart"/>
      <w:r w:rsidRPr="008268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модифицированная</w:t>
      </w:r>
      <w:proofErr w:type="gramEnd"/>
    </w:p>
    <w:p w14:paraId="5F85F754" w14:textId="18213DDD" w:rsidR="00EE1210" w:rsidRPr="008E48BD" w:rsidRDefault="005C34EE" w:rsidP="0015501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B05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Уровень</w:t>
      </w:r>
      <w:r w:rsidR="00EE12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 w:rsidR="00EE1210" w:rsidRPr="005C3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базовый</w:t>
      </w:r>
    </w:p>
    <w:p w14:paraId="316E32C6" w14:textId="6E71EA37" w:rsidR="00EE1210" w:rsidRPr="008268E9" w:rsidRDefault="00155018" w:rsidP="0015501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Возраст обучающихся: 8-1</w:t>
      </w:r>
      <w:r w:rsidR="00EE1210" w:rsidRPr="008268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лет</w:t>
      </w:r>
    </w:p>
    <w:p w14:paraId="6B9EA6ED" w14:textId="07492144" w:rsidR="00EE1210" w:rsidRDefault="00EE1210" w:rsidP="0015501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68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Составитель:</w:t>
      </w:r>
      <w:r w:rsidR="005C34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Петровская Юлия Юрьевна</w:t>
      </w:r>
    </w:p>
    <w:p w14:paraId="4076B980" w14:textId="559C208A" w:rsidR="00EE1210" w:rsidRDefault="005C34EE" w:rsidP="0015501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Должность: учитель музыки</w:t>
      </w:r>
    </w:p>
    <w:p w14:paraId="25B73074" w14:textId="5730AB4C" w:rsidR="00EE1210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1287434" w14:textId="07FEB075" w:rsidR="00EE1210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0C42982" w14:textId="10793DA1" w:rsidR="00EE1210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63DF9BF" w14:textId="5523B482" w:rsidR="00EE1210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5D0CABF" w14:textId="45FEF454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F0066B" w14:textId="733310C8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17C7AA" w14:textId="705373BC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8BEF3A" w14:textId="2F656EB2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1546858" w14:textId="7E33F552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574692" w14:textId="713B2B93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6038CC2" w14:textId="513BA6BF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878D708" w14:textId="4EDE5274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0E126B" w14:textId="30E56A63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2F37CC" w14:textId="6A7C7329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35AD505" w14:textId="0EAAF497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F75FB2E" w14:textId="7C31E1A2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0AA0076" w14:textId="77777777" w:rsidR="005C34EE" w:rsidRDefault="005C34EE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13087B" w14:textId="77777777" w:rsidR="00EE1210" w:rsidRPr="00AE792F" w:rsidRDefault="00EE1210" w:rsidP="00EE1210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FCA9A85" w14:textId="577596B6" w:rsidR="00EE1210" w:rsidRPr="00AE792F" w:rsidRDefault="005C34EE" w:rsidP="005C34EE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Ялта</w:t>
      </w:r>
      <w:r w:rsidR="00EE1210" w:rsidRPr="00AE792F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14:paraId="2E32F050" w14:textId="12CC404C" w:rsidR="00962B79" w:rsidRDefault="00155018" w:rsidP="00902470">
      <w:pPr>
        <w:spacing w:line="240" w:lineRule="auto"/>
        <w:ind w:left="567" w:hanging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2025</w:t>
      </w:r>
      <w:r w:rsidR="00EE1210" w:rsidRPr="00AE79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14:paraId="73EC6A21" w14:textId="77777777" w:rsidR="00015E5F" w:rsidRDefault="00015E5F" w:rsidP="00902470">
      <w:pPr>
        <w:spacing w:line="240" w:lineRule="auto"/>
        <w:ind w:left="567" w:hanging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FB061E8" w14:textId="77777777" w:rsidR="00015E5F" w:rsidRDefault="00015E5F" w:rsidP="00902470">
      <w:pPr>
        <w:spacing w:line="240" w:lineRule="auto"/>
        <w:ind w:left="567" w:hanging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CA8ED1B" w14:textId="77777777" w:rsidR="00015E5F" w:rsidRDefault="00015E5F" w:rsidP="00902470">
      <w:pPr>
        <w:spacing w:line="240" w:lineRule="auto"/>
        <w:ind w:left="567" w:hanging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79CE6E5" w14:textId="77777777" w:rsidR="00015E5F" w:rsidRPr="00FF62AA" w:rsidRDefault="00015E5F" w:rsidP="00015E5F">
      <w:pPr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lastRenderedPageBreak/>
        <w:t>КОМПЛЕКС ОСНОВНЫХ ХАРАКТЕРИСТИК ПРОГРАММЫ</w:t>
      </w:r>
    </w:p>
    <w:p w14:paraId="1952C0FA" w14:textId="77777777" w:rsidR="00015E5F" w:rsidRPr="00FF62AA" w:rsidRDefault="00015E5F" w:rsidP="00015E5F">
      <w:pPr>
        <w:spacing w:after="0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1.ПОЯСНИТЕЛЬНАЯ ЗАПИСКА</w:t>
      </w:r>
    </w:p>
    <w:p w14:paraId="16C1EBDF" w14:textId="77777777" w:rsidR="00015E5F" w:rsidRPr="00FF62AA" w:rsidRDefault="00015E5F" w:rsidP="00015E5F">
      <w:pPr>
        <w:spacing w:after="30"/>
        <w:ind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В настоящее время основой разработки дополнительных общеобразовательных общеразвивающих программ является следующая нормативно-правовая база:  </w:t>
      </w:r>
    </w:p>
    <w:p w14:paraId="28829491" w14:textId="77777777" w:rsidR="00015E5F" w:rsidRPr="00FF62AA" w:rsidRDefault="00015E5F" w:rsidP="00015E5F">
      <w:pPr>
        <w:numPr>
          <w:ilvl w:val="0"/>
          <w:numId w:val="10"/>
        </w:numPr>
        <w:spacing w:after="0" w:line="259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Федеральный закон Российской Федерации от 29.12.2012 г.  </w:t>
      </w:r>
    </w:p>
    <w:p w14:paraId="348A4E40" w14:textId="77777777" w:rsidR="00015E5F" w:rsidRPr="00FF62AA" w:rsidRDefault="00015E5F" w:rsidP="00015E5F">
      <w:pPr>
        <w:spacing w:after="33"/>
        <w:ind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№ 273-ФЗ «Об образовании в Российской Федерации» (в действующей редакции); </w:t>
      </w:r>
    </w:p>
    <w:p w14:paraId="38E8C358" w14:textId="77777777" w:rsidR="00015E5F" w:rsidRPr="00FF62AA" w:rsidRDefault="00015E5F" w:rsidP="00015E5F">
      <w:pPr>
        <w:numPr>
          <w:ilvl w:val="0"/>
          <w:numId w:val="10"/>
        </w:numPr>
        <w:spacing w:after="0" w:line="259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Федеральный закон Российской Федерации от 24.07.1998 г. № 124-ФЗ «</w:t>
      </w:r>
      <w:proofErr w:type="gramStart"/>
      <w:r w:rsidRPr="00FF62AA">
        <w:rPr>
          <w:rFonts w:ascii="Times New Roman" w:hAnsi="Times New Roman"/>
          <w:sz w:val="24"/>
          <w:szCs w:val="24"/>
        </w:rPr>
        <w:t>Об</w:t>
      </w:r>
      <w:proofErr w:type="gramEnd"/>
      <w:r w:rsidRPr="00FF62AA">
        <w:rPr>
          <w:rFonts w:ascii="Times New Roman" w:hAnsi="Times New Roman"/>
          <w:sz w:val="24"/>
          <w:szCs w:val="24"/>
        </w:rPr>
        <w:t xml:space="preserve"> </w:t>
      </w:r>
    </w:p>
    <w:p w14:paraId="549AD57E" w14:textId="77777777" w:rsidR="00015E5F" w:rsidRPr="00FF62AA" w:rsidRDefault="00015E5F" w:rsidP="00015E5F">
      <w:pPr>
        <w:tabs>
          <w:tab w:val="center" w:pos="2199"/>
          <w:tab w:val="center" w:pos="3792"/>
          <w:tab w:val="center" w:pos="5120"/>
          <w:tab w:val="center" w:pos="6340"/>
          <w:tab w:val="center" w:pos="7382"/>
          <w:tab w:val="center" w:pos="8617"/>
          <w:tab w:val="right" w:pos="11059"/>
        </w:tabs>
        <w:spacing w:after="19"/>
        <w:ind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основных </w:t>
      </w:r>
      <w:proofErr w:type="gramStart"/>
      <w:r w:rsidRPr="00FF62AA">
        <w:rPr>
          <w:rFonts w:ascii="Times New Roman" w:hAnsi="Times New Roman"/>
          <w:sz w:val="24"/>
          <w:szCs w:val="24"/>
        </w:rPr>
        <w:t>гарантиях</w:t>
      </w:r>
      <w:proofErr w:type="gramEnd"/>
      <w:r w:rsidRPr="00FF62AA">
        <w:rPr>
          <w:rFonts w:ascii="Times New Roman" w:hAnsi="Times New Roman"/>
          <w:sz w:val="24"/>
          <w:szCs w:val="24"/>
        </w:rPr>
        <w:t xml:space="preserve"> </w:t>
      </w:r>
      <w:r w:rsidRPr="00FF62AA">
        <w:rPr>
          <w:rFonts w:ascii="Times New Roman" w:hAnsi="Times New Roman"/>
          <w:sz w:val="24"/>
          <w:szCs w:val="24"/>
        </w:rPr>
        <w:tab/>
        <w:t xml:space="preserve">прав ребенка в </w:t>
      </w:r>
      <w:r w:rsidRPr="00FF62AA">
        <w:rPr>
          <w:rFonts w:ascii="Times New Roman" w:hAnsi="Times New Roman"/>
          <w:sz w:val="24"/>
          <w:szCs w:val="24"/>
        </w:rPr>
        <w:tab/>
        <w:t xml:space="preserve">Российской </w:t>
      </w:r>
      <w:r w:rsidRPr="00FF62AA">
        <w:rPr>
          <w:rFonts w:ascii="Times New Roman" w:hAnsi="Times New Roman"/>
          <w:sz w:val="24"/>
          <w:szCs w:val="24"/>
        </w:rPr>
        <w:tab/>
        <w:t xml:space="preserve">Федерации»  (в действующей редакции); </w:t>
      </w:r>
    </w:p>
    <w:p w14:paraId="52FD2A66" w14:textId="77777777" w:rsidR="00015E5F" w:rsidRPr="00FF62AA" w:rsidRDefault="00015E5F" w:rsidP="00015E5F">
      <w:pPr>
        <w:spacing w:after="54" w:line="249" w:lineRule="auto"/>
        <w:ind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  <w:u w:val="single" w:color="000000"/>
        </w:rPr>
        <w:t>Указ Президента Российской Федерации от 07.05.2024 г. № 204</w:t>
      </w:r>
      <w:hyperlink r:id="rId7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8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9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«О национальных целях развития Российской Федерации на</w:t>
        </w:r>
      </w:hyperlink>
      <w:hyperlink r:id="rId10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11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период до 2030 года и на перспективу до 2036 года»</w:t>
        </w:r>
      </w:hyperlink>
      <w:hyperlink r:id="rId12">
        <w:r w:rsidRPr="00FF62AA">
          <w:rPr>
            <w:rFonts w:ascii="Times New Roman" w:hAnsi="Times New Roman"/>
            <w:sz w:val="24"/>
            <w:szCs w:val="24"/>
          </w:rPr>
          <w:t>;</w:t>
        </w:r>
      </w:hyperlink>
      <w:r w:rsidRPr="00FF62AA">
        <w:rPr>
          <w:rFonts w:ascii="Times New Roman" w:hAnsi="Times New Roman"/>
          <w:sz w:val="24"/>
          <w:szCs w:val="24"/>
        </w:rPr>
        <w:t xml:space="preserve">  </w:t>
      </w:r>
    </w:p>
    <w:p w14:paraId="55506CE9" w14:textId="77777777" w:rsidR="00015E5F" w:rsidRPr="00FF62AA" w:rsidRDefault="00015E5F" w:rsidP="00015E5F">
      <w:pPr>
        <w:numPr>
          <w:ilvl w:val="0"/>
          <w:numId w:val="11"/>
        </w:numPr>
        <w:spacing w:after="54" w:line="249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hyperlink r:id="rId13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 xml:space="preserve">Национальный проект «Образование» </w:t>
        </w:r>
      </w:hyperlink>
      <w:hyperlink r:id="rId14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 xml:space="preserve">- </w:t>
        </w:r>
      </w:hyperlink>
      <w:hyperlink r:id="rId15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ПАСПОРТ утвержден президиумом</w:t>
        </w:r>
      </w:hyperlink>
      <w:hyperlink r:id="rId16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17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Совета при Президенте Российской Федерации по стратегическому развитию и</w:t>
        </w:r>
      </w:hyperlink>
      <w:hyperlink r:id="rId18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19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национальным проектам (протокол от 24.12.2018</w:t>
        </w:r>
      </w:hyperlink>
      <w:hyperlink r:id="rId20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 xml:space="preserve"> </w:t>
        </w:r>
      </w:hyperlink>
      <w:hyperlink r:id="rId21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г. № 16)</w:t>
        </w:r>
      </w:hyperlink>
      <w:hyperlink r:id="rId22">
        <w:r w:rsidRPr="00FF62AA">
          <w:rPr>
            <w:rFonts w:ascii="Times New Roman" w:hAnsi="Times New Roman"/>
            <w:sz w:val="24"/>
            <w:szCs w:val="24"/>
          </w:rPr>
          <w:t>;</w:t>
        </w:r>
      </w:hyperlink>
      <w:r w:rsidRPr="00FF62AA">
        <w:rPr>
          <w:rFonts w:ascii="Times New Roman" w:hAnsi="Times New Roman"/>
          <w:sz w:val="24"/>
          <w:szCs w:val="24"/>
        </w:rPr>
        <w:t xml:space="preserve"> </w:t>
      </w:r>
    </w:p>
    <w:p w14:paraId="096F0907" w14:textId="77777777" w:rsidR="00015E5F" w:rsidRPr="00FF62AA" w:rsidRDefault="00015E5F" w:rsidP="00015E5F">
      <w:pPr>
        <w:numPr>
          <w:ilvl w:val="0"/>
          <w:numId w:val="11"/>
        </w:numPr>
        <w:spacing w:after="54" w:line="249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hyperlink r:id="rId23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Стратегия развития воспитания в Российской Федерации на период до 2025</w:t>
        </w:r>
      </w:hyperlink>
      <w:hyperlink r:id="rId24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25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года, утверждена распоряжением Правительства Российской Федерации от 29.05.2015 г. №</w:t>
        </w:r>
      </w:hyperlink>
      <w:hyperlink r:id="rId26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27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996</w:t>
        </w:r>
      </w:hyperlink>
      <w:hyperlink r:id="rId28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-</w:t>
        </w:r>
      </w:hyperlink>
      <w:hyperlink r:id="rId29">
        <w:proofErr w:type="gramStart"/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р</w:t>
        </w:r>
        <w:proofErr w:type="gramEnd"/>
      </w:hyperlink>
      <w:hyperlink r:id="rId30">
        <w:r w:rsidRPr="00FF62AA">
          <w:rPr>
            <w:rFonts w:ascii="Times New Roman" w:hAnsi="Times New Roman"/>
            <w:sz w:val="24"/>
            <w:szCs w:val="24"/>
          </w:rPr>
          <w:t>;</w:t>
        </w:r>
      </w:hyperlink>
      <w:r w:rsidRPr="00FF62AA">
        <w:rPr>
          <w:rFonts w:ascii="Times New Roman" w:hAnsi="Times New Roman"/>
          <w:sz w:val="24"/>
          <w:szCs w:val="24"/>
        </w:rPr>
        <w:t xml:space="preserve"> </w:t>
      </w:r>
    </w:p>
    <w:p w14:paraId="03BA17FB" w14:textId="77777777" w:rsidR="00015E5F" w:rsidRPr="00FF62AA" w:rsidRDefault="00015E5F" w:rsidP="00015E5F">
      <w:pPr>
        <w:numPr>
          <w:ilvl w:val="0"/>
          <w:numId w:val="11"/>
        </w:numPr>
        <w:spacing w:after="54" w:line="249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hyperlink r:id="rId31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Федеральный проект «Успех каждого ребенка</w:t>
        </w:r>
      </w:hyperlink>
      <w:hyperlink r:id="rId32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»</w:t>
        </w:r>
      </w:hyperlink>
      <w:hyperlink r:id="rId33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 xml:space="preserve"> - </w:t>
        </w:r>
      </w:hyperlink>
      <w:hyperlink r:id="rId34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ПРИЛОЖЕНИЕ к протоколу</w:t>
        </w:r>
      </w:hyperlink>
      <w:hyperlink r:id="rId35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36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заседания проектного комитета по национальному проекту «Образование» от 07.12.2018 г.</w:t>
        </w:r>
      </w:hyperlink>
      <w:hyperlink r:id="rId37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38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№ 3</w:t>
        </w:r>
      </w:hyperlink>
      <w:hyperlink r:id="rId39">
        <w:r w:rsidRPr="00FF62AA">
          <w:rPr>
            <w:rFonts w:ascii="Times New Roman" w:hAnsi="Times New Roman"/>
            <w:sz w:val="24"/>
            <w:szCs w:val="24"/>
          </w:rPr>
          <w:t>;</w:t>
        </w:r>
      </w:hyperlink>
      <w:r w:rsidRPr="00FF62AA">
        <w:rPr>
          <w:rFonts w:ascii="Times New Roman" w:hAnsi="Times New Roman"/>
          <w:sz w:val="24"/>
          <w:szCs w:val="24"/>
        </w:rPr>
        <w:t xml:space="preserve"> </w:t>
      </w:r>
    </w:p>
    <w:p w14:paraId="1536A1C6" w14:textId="77777777" w:rsidR="00015E5F" w:rsidRPr="00FF62AA" w:rsidRDefault="00015E5F" w:rsidP="00015E5F">
      <w:pPr>
        <w:numPr>
          <w:ilvl w:val="0"/>
          <w:numId w:val="11"/>
        </w:numPr>
        <w:spacing w:after="34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Распоряжение Правительства Российской Федерации от 31.03.2022 г. № 678р «Об утверждении Концепции развития дополнительного образования детей до 2030 года»; </w:t>
      </w:r>
    </w:p>
    <w:p w14:paraId="6BE8D523" w14:textId="77777777" w:rsidR="00015E5F" w:rsidRPr="00FF62AA" w:rsidRDefault="00015E5F" w:rsidP="00015E5F">
      <w:pPr>
        <w:numPr>
          <w:ilvl w:val="0"/>
          <w:numId w:val="11"/>
        </w:numPr>
        <w:spacing w:after="30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</w:t>
      </w:r>
      <w:proofErr w:type="gramStart"/>
      <w:r w:rsidRPr="00FF62AA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FF62AA">
        <w:rPr>
          <w:rFonts w:ascii="Times New Roman" w:hAnsi="Times New Roman"/>
          <w:sz w:val="24"/>
          <w:szCs w:val="24"/>
        </w:rPr>
        <w:t xml:space="preserve"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5E457FFF" w14:textId="77777777" w:rsidR="00015E5F" w:rsidRPr="00FF62AA" w:rsidRDefault="00015E5F" w:rsidP="00015E5F">
      <w:pPr>
        <w:numPr>
          <w:ilvl w:val="0"/>
          <w:numId w:val="11"/>
        </w:numPr>
        <w:spacing w:after="30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 27.07.2022 г. № 629 «Об утверждении Порядка организации и осуществления образовательной деятельности по дополнительным общеобразовательным программам; </w:t>
      </w:r>
    </w:p>
    <w:p w14:paraId="2B4C4336" w14:textId="77777777" w:rsidR="00015E5F" w:rsidRPr="00FF62AA" w:rsidRDefault="00015E5F" w:rsidP="00015E5F">
      <w:pPr>
        <w:numPr>
          <w:ilvl w:val="0"/>
          <w:numId w:val="11"/>
        </w:numPr>
        <w:spacing w:after="54" w:line="249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  <w:u w:val="single" w:color="000000"/>
        </w:rPr>
        <w:t xml:space="preserve">Приказ </w:t>
      </w:r>
      <w:proofErr w:type="spellStart"/>
      <w:r w:rsidRPr="00FF62AA">
        <w:rPr>
          <w:rFonts w:ascii="Times New Roman" w:hAnsi="Times New Roman"/>
          <w:sz w:val="24"/>
          <w:szCs w:val="24"/>
          <w:u w:val="single" w:color="000000"/>
        </w:rPr>
        <w:t>Минпросвещения</w:t>
      </w:r>
      <w:proofErr w:type="spellEnd"/>
      <w:r w:rsidRPr="00FF62AA">
        <w:rPr>
          <w:rFonts w:ascii="Times New Roman" w:hAnsi="Times New Roman"/>
          <w:sz w:val="24"/>
          <w:szCs w:val="24"/>
          <w:u w:val="single" w:color="000000"/>
        </w:rPr>
        <w:t xml:space="preserve"> России от 03.09.2019 г. № 467</w:t>
      </w:r>
      <w:hyperlink r:id="rId40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41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r w:rsidRPr="00FF62AA">
        <w:rPr>
          <w:rFonts w:ascii="Times New Roman" w:hAnsi="Times New Roman"/>
          <w:sz w:val="24"/>
          <w:szCs w:val="24"/>
          <w:u w:val="single" w:color="000000"/>
        </w:rPr>
        <w:t xml:space="preserve">«Об утверждении Целевой модели развития </w:t>
      </w:r>
      <w:proofErr w:type="gramStart"/>
      <w:r w:rsidRPr="00FF62AA">
        <w:rPr>
          <w:rFonts w:ascii="Times New Roman" w:hAnsi="Times New Roman"/>
          <w:sz w:val="24"/>
          <w:szCs w:val="24"/>
          <w:u w:val="single" w:color="000000"/>
        </w:rPr>
        <w:t>региональны</w:t>
      </w:r>
      <w:hyperlink r:id="rId42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х</w:t>
        </w:r>
        <w:proofErr w:type="gramEnd"/>
      </w:hyperlink>
      <w:hyperlink r:id="rId43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 xml:space="preserve"> </w:t>
        </w:r>
      </w:hyperlink>
      <w:r w:rsidRPr="00FF62AA">
        <w:rPr>
          <w:rFonts w:ascii="Times New Roman" w:hAnsi="Times New Roman"/>
          <w:sz w:val="24"/>
          <w:szCs w:val="24"/>
          <w:u w:val="single" w:color="000000"/>
        </w:rPr>
        <w:t>систем развития</w:t>
      </w:r>
      <w:hyperlink r:id="rId44">
        <w:r w:rsidRPr="00FF62AA">
          <w:rPr>
            <w:rFonts w:ascii="Times New Roman" w:hAnsi="Times New Roman"/>
            <w:sz w:val="24"/>
            <w:szCs w:val="24"/>
          </w:rPr>
          <w:t xml:space="preserve"> </w:t>
        </w:r>
      </w:hyperlink>
      <w:r w:rsidRPr="00FF62AA">
        <w:rPr>
          <w:rFonts w:ascii="Times New Roman" w:hAnsi="Times New Roman"/>
          <w:sz w:val="24"/>
          <w:szCs w:val="24"/>
        </w:rPr>
        <w:t xml:space="preserve"> </w:t>
      </w:r>
      <w:hyperlink r:id="rId45">
        <w:r w:rsidRPr="00FF62AA">
          <w:rPr>
            <w:rFonts w:ascii="Times New Roman" w:hAnsi="Times New Roman"/>
            <w:sz w:val="24"/>
            <w:szCs w:val="24"/>
            <w:u w:val="single" w:color="000000"/>
          </w:rPr>
          <w:t>дополнительного образования детей»</w:t>
        </w:r>
      </w:hyperlink>
      <w:hyperlink r:id="rId46">
        <w:r w:rsidRPr="00FF62AA">
          <w:rPr>
            <w:rFonts w:ascii="Times New Roman" w:hAnsi="Times New Roman"/>
            <w:sz w:val="24"/>
            <w:szCs w:val="24"/>
          </w:rPr>
          <w:t>;</w:t>
        </w:r>
      </w:hyperlink>
      <w:r w:rsidRPr="00FF62AA">
        <w:rPr>
          <w:rFonts w:ascii="Times New Roman" w:hAnsi="Times New Roman"/>
          <w:sz w:val="24"/>
          <w:szCs w:val="24"/>
        </w:rPr>
        <w:t xml:space="preserve">  </w:t>
      </w:r>
    </w:p>
    <w:p w14:paraId="27BB45D6" w14:textId="77777777" w:rsidR="00015E5F" w:rsidRPr="00FF62AA" w:rsidRDefault="00015E5F" w:rsidP="00015E5F">
      <w:pPr>
        <w:numPr>
          <w:ilvl w:val="0"/>
          <w:numId w:val="11"/>
        </w:numPr>
        <w:spacing w:after="33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5672E6B3" w14:textId="77777777" w:rsidR="00015E5F" w:rsidRPr="00FF62AA" w:rsidRDefault="00015E5F" w:rsidP="00015E5F">
      <w:pPr>
        <w:numPr>
          <w:ilvl w:val="0"/>
          <w:numId w:val="11"/>
        </w:numPr>
        <w:spacing w:after="34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FF62A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F62AA">
        <w:rPr>
          <w:rFonts w:ascii="Times New Roman" w:hAnsi="Times New Roman"/>
          <w:sz w:val="24"/>
          <w:szCs w:val="24"/>
        </w:rPr>
        <w:t xml:space="preserve"> России и </w:t>
      </w:r>
      <w:proofErr w:type="spellStart"/>
      <w:r w:rsidRPr="00FF62A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FF62AA">
        <w:rPr>
          <w:rFonts w:ascii="Times New Roman" w:hAnsi="Times New Roman"/>
          <w:sz w:val="24"/>
          <w:szCs w:val="24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программ»; </w:t>
      </w:r>
    </w:p>
    <w:p w14:paraId="11095791" w14:textId="77777777" w:rsidR="00015E5F" w:rsidRPr="00FF62AA" w:rsidRDefault="00015E5F" w:rsidP="00015E5F">
      <w:pPr>
        <w:numPr>
          <w:ilvl w:val="0"/>
          <w:numId w:val="11"/>
        </w:numPr>
        <w:spacing w:after="33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Приказ Министерства труда и социальной защиты Российской Федерации от 22.09.2021 № 652н «Об утверждении профессионального стандарта "Педагог дополнительного образования детей и взрослых»; </w:t>
      </w:r>
    </w:p>
    <w:p w14:paraId="2E7116CA" w14:textId="77777777" w:rsidR="00015E5F" w:rsidRPr="00FF62AA" w:rsidRDefault="00015E5F" w:rsidP="00015E5F">
      <w:pPr>
        <w:numPr>
          <w:ilvl w:val="0"/>
          <w:numId w:val="11"/>
        </w:numPr>
        <w:spacing w:after="0" w:line="259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lastRenderedPageBreak/>
        <w:t xml:space="preserve">Об образовании в Республике Крым: закон Республики Крым от 06.07.2015 </w:t>
      </w:r>
    </w:p>
    <w:p w14:paraId="66A5A827" w14:textId="77777777" w:rsidR="00015E5F" w:rsidRDefault="00015E5F" w:rsidP="00015E5F">
      <w:pPr>
        <w:ind w:right="3" w:firstLine="709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г. № 131-ЗРК/2015 (в действующей редакции); </w:t>
      </w:r>
    </w:p>
    <w:p w14:paraId="4384174D" w14:textId="7C30C219" w:rsidR="00015E5F" w:rsidRPr="00FF62AA" w:rsidRDefault="00015E5F" w:rsidP="00015E5F">
      <w:pPr>
        <w:ind w:right="3" w:firstLine="709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eastAsia="Segoe UI Symbol" w:hAnsi="Times New Roman"/>
          <w:sz w:val="24"/>
          <w:szCs w:val="24"/>
        </w:rPr>
        <w:t></w:t>
      </w:r>
      <w:r w:rsidRPr="00FF62AA">
        <w:rPr>
          <w:rFonts w:ascii="Times New Roman" w:eastAsia="Arial" w:hAnsi="Times New Roman"/>
          <w:sz w:val="24"/>
          <w:szCs w:val="24"/>
        </w:rPr>
        <w:t xml:space="preserve"> </w:t>
      </w:r>
      <w:r w:rsidRPr="00FF62AA">
        <w:rPr>
          <w:rFonts w:ascii="Times New Roman" w:hAnsi="Times New Roman"/>
          <w:sz w:val="24"/>
          <w:szCs w:val="24"/>
        </w:rPr>
        <w:t xml:space="preserve">Распоряжение Совета министров Республики Крым от 11.08.2022 г. № 1179р «О реализации Концепции дополнительного образования детей до 2030 года в Республике Крым»; </w:t>
      </w:r>
    </w:p>
    <w:p w14:paraId="3D7ECF99" w14:textId="77777777" w:rsidR="00015E5F" w:rsidRPr="00FF62AA" w:rsidRDefault="00015E5F" w:rsidP="00015E5F">
      <w:pPr>
        <w:numPr>
          <w:ilvl w:val="0"/>
          <w:numId w:val="12"/>
        </w:numPr>
        <w:spacing w:after="34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 </w:t>
      </w:r>
    </w:p>
    <w:p w14:paraId="44EEE644" w14:textId="77777777" w:rsidR="00015E5F" w:rsidRPr="00FF62AA" w:rsidRDefault="00015E5F" w:rsidP="00015E5F">
      <w:pPr>
        <w:numPr>
          <w:ilvl w:val="0"/>
          <w:numId w:val="12"/>
        </w:numPr>
        <w:spacing w:after="34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 </w:t>
      </w:r>
    </w:p>
    <w:p w14:paraId="1C0495B3" w14:textId="77777777" w:rsidR="00015E5F" w:rsidRPr="00FF62AA" w:rsidRDefault="00015E5F" w:rsidP="00015E5F">
      <w:pPr>
        <w:numPr>
          <w:ilvl w:val="0"/>
          <w:numId w:val="12"/>
        </w:numPr>
        <w:spacing w:after="34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FF62AA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FF62AA">
        <w:rPr>
          <w:rFonts w:ascii="Times New Roman" w:hAnsi="Times New Roman"/>
          <w:sz w:val="24"/>
          <w:szCs w:val="24"/>
        </w:rPr>
        <w:t xml:space="preserve">), разработанные </w:t>
      </w:r>
      <w:proofErr w:type="spellStart"/>
      <w:r w:rsidRPr="00FF62A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F62AA">
        <w:rPr>
          <w:rFonts w:ascii="Times New Roman" w:hAnsi="Times New Roman"/>
          <w:sz w:val="24"/>
          <w:szCs w:val="24"/>
        </w:rPr>
        <w:t xml:space="preserve"> России совместно с ГАОУ </w:t>
      </w:r>
      <w:proofErr w:type="gramStart"/>
      <w:r w:rsidRPr="00FF62AA">
        <w:rPr>
          <w:rFonts w:ascii="Times New Roman" w:hAnsi="Times New Roman"/>
          <w:sz w:val="24"/>
          <w:szCs w:val="24"/>
        </w:rPr>
        <w:t>ВО</w:t>
      </w:r>
      <w:proofErr w:type="gramEnd"/>
      <w:r w:rsidRPr="00FF62AA">
        <w:rPr>
          <w:rFonts w:ascii="Times New Roman" w:hAnsi="Times New Roman"/>
          <w:sz w:val="24"/>
          <w:szCs w:val="24"/>
        </w:rPr>
        <w:t xml:space="preserve">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 </w:t>
      </w:r>
    </w:p>
    <w:p w14:paraId="76EFA314" w14:textId="77777777" w:rsidR="00015E5F" w:rsidRPr="00FF62AA" w:rsidRDefault="00015E5F" w:rsidP="00015E5F">
      <w:pPr>
        <w:numPr>
          <w:ilvl w:val="0"/>
          <w:numId w:val="12"/>
        </w:numPr>
        <w:spacing w:after="20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Методические рекомендации по реализации адаптированных дополнительных общеобразовательных программ</w:t>
      </w:r>
      <w:proofErr w:type="gramStart"/>
      <w:r w:rsidRPr="00FF62AA">
        <w:rPr>
          <w:rFonts w:ascii="Times New Roman" w:hAnsi="Times New Roman"/>
          <w:sz w:val="24"/>
          <w:szCs w:val="24"/>
        </w:rPr>
        <w:t>.</w:t>
      </w:r>
      <w:proofErr w:type="gramEnd"/>
      <w:r w:rsidRPr="00FF62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F62AA">
        <w:rPr>
          <w:rFonts w:ascii="Times New Roman" w:hAnsi="Times New Roman"/>
          <w:sz w:val="24"/>
          <w:szCs w:val="24"/>
        </w:rPr>
        <w:t>с</w:t>
      </w:r>
      <w:proofErr w:type="gramEnd"/>
      <w:r w:rsidRPr="00FF62AA">
        <w:rPr>
          <w:rFonts w:ascii="Times New Roman" w:hAnsi="Times New Roman"/>
          <w:sz w:val="24"/>
          <w:szCs w:val="24"/>
        </w:rPr>
        <w:t xml:space="preserve">пособствующих </w:t>
      </w:r>
      <w:proofErr w:type="spellStart"/>
      <w:r w:rsidRPr="00FF62AA">
        <w:rPr>
          <w:rFonts w:ascii="Times New Roman" w:hAnsi="Times New Roman"/>
          <w:sz w:val="24"/>
          <w:szCs w:val="24"/>
        </w:rPr>
        <w:t>социальнопсихологической</w:t>
      </w:r>
      <w:proofErr w:type="spellEnd"/>
      <w:r w:rsidRPr="00FF62AA">
        <w:rPr>
          <w:rFonts w:ascii="Times New Roman" w:hAnsi="Times New Roman"/>
          <w:sz w:val="24"/>
          <w:szCs w:val="24"/>
        </w:rPr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ь29.03.2016 г. № ВК-641/09  </w:t>
      </w:r>
    </w:p>
    <w:p w14:paraId="6250392A" w14:textId="77777777" w:rsidR="00015E5F" w:rsidRPr="00FF62AA" w:rsidRDefault="00015E5F" w:rsidP="00015E5F">
      <w:pPr>
        <w:numPr>
          <w:ilvl w:val="0"/>
          <w:numId w:val="12"/>
        </w:numPr>
        <w:spacing w:after="31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«О направлении методических рекомендаций»; Письмо Министерства Просвещения Российской Федерации от 20.02.2019 г. № ТС – 551/07 «О сопровождении образования обучающихся с ОВЗ и инвалидностью»; </w:t>
      </w:r>
    </w:p>
    <w:p w14:paraId="3AADE6AF" w14:textId="77777777" w:rsidR="00015E5F" w:rsidRPr="00FF62AA" w:rsidRDefault="00015E5F" w:rsidP="00015E5F">
      <w:pPr>
        <w:numPr>
          <w:ilvl w:val="0"/>
          <w:numId w:val="12"/>
        </w:numPr>
        <w:spacing w:after="27" w:line="268" w:lineRule="auto"/>
        <w:ind w:left="0" w:right="3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 </w:t>
      </w:r>
    </w:p>
    <w:p w14:paraId="3C77AD07" w14:textId="77777777" w:rsidR="00015E5F" w:rsidRPr="00FF62AA" w:rsidRDefault="00015E5F" w:rsidP="00015E5F">
      <w:pPr>
        <w:numPr>
          <w:ilvl w:val="0"/>
          <w:numId w:val="12"/>
        </w:numPr>
        <w:spacing w:after="0" w:line="259" w:lineRule="auto"/>
        <w:ind w:left="0" w:right="-68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FF62A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FF62AA">
        <w:rPr>
          <w:rFonts w:ascii="Times New Roman" w:hAnsi="Times New Roman"/>
          <w:sz w:val="24"/>
          <w:szCs w:val="24"/>
        </w:rPr>
        <w:t xml:space="preserve"> России от 19.03.2020 г. № ГД-39/04  «О направлении методических рекомендаций»; </w:t>
      </w:r>
    </w:p>
    <w:p w14:paraId="5635BD22" w14:textId="77777777" w:rsidR="00015E5F" w:rsidRPr="00FF62AA" w:rsidRDefault="00015E5F" w:rsidP="00015E5F">
      <w:pPr>
        <w:numPr>
          <w:ilvl w:val="0"/>
          <w:numId w:val="12"/>
        </w:numPr>
        <w:spacing w:after="0" w:line="259" w:lineRule="auto"/>
        <w:ind w:left="0" w:right="-68" w:firstLine="70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Устав МБОУ «ЯСШ №4»; </w:t>
      </w:r>
    </w:p>
    <w:p w14:paraId="2183A0B9" w14:textId="77777777" w:rsidR="005C34EE" w:rsidRPr="003B2B60" w:rsidRDefault="005C34EE" w:rsidP="005C34EE">
      <w:pPr>
        <w:pStyle w:val="a7"/>
        <w:spacing w:line="276" w:lineRule="auto"/>
        <w:jc w:val="both"/>
        <w:rPr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</w:pPr>
      <w:r w:rsidRPr="003B2B60">
        <w:rPr>
          <w:rFonts w:ascii="Times New Roman" w:eastAsia="Times New Roman" w:hAnsi="Times New Roman"/>
          <w:b/>
          <w:color w:val="auto"/>
          <w:sz w:val="24"/>
          <w:szCs w:val="24"/>
          <w:u w:val="none"/>
          <w:lang w:eastAsia="ru-RU"/>
        </w:rPr>
        <w:t>Направленность программы:</w:t>
      </w:r>
      <w:r w:rsidRPr="003B2B60">
        <w:rPr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 xml:space="preserve"> художественная</w:t>
      </w:r>
    </w:p>
    <w:p w14:paraId="51B9A748" w14:textId="77777777" w:rsidR="005C34EE" w:rsidRPr="003B2B60" w:rsidRDefault="005C34EE" w:rsidP="005C34EE">
      <w:pPr>
        <w:pStyle w:val="a7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A535956" w14:textId="77777777" w:rsidR="005C34EE" w:rsidRPr="003B2B60" w:rsidRDefault="005C34EE" w:rsidP="005C34EE">
      <w:pPr>
        <w:ind w:left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14:paraId="4A970C76" w14:textId="77DF6EB6" w:rsidR="005C34EE" w:rsidRPr="003B2B60" w:rsidRDefault="005C34EE" w:rsidP="005C34EE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Актуальность</w:t>
      </w:r>
      <w:r w:rsidRPr="003B2B60">
        <w:rPr>
          <w:rFonts w:ascii="Times New Roman" w:hAnsi="Times New Roman" w:cs="Times New Roman"/>
          <w:sz w:val="24"/>
          <w:szCs w:val="24"/>
        </w:rPr>
        <w:t xml:space="preserve"> настоящей программы заключается в комплексном решении задач оздоровления: физическое развитие детей организуется при одновременном развитии их интеллектуальных и креативных способностей, эмоциональной сферы, психических процессов.</w:t>
      </w: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 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детей реализует задачу государства по охвату детей с 9-летнего возраста дополнительным образованием. </w:t>
      </w:r>
    </w:p>
    <w:p w14:paraId="1FC5EB01" w14:textId="0EB86E99" w:rsidR="005C34EE" w:rsidRPr="003B2B60" w:rsidRDefault="005C34EE" w:rsidP="005C34EE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рамках общешкольной программы проводилась диагностика потребностей обучающихся. В результате анкетирования детей, наблюдения за ним на уроках музыки выделилась группа обучающихся разного возраста, желающих заниматься вокалом. Но в рамках одного урока музыки этого достичь сложно. Поэтому отправной точкой в реализации художественного творческого потенциала обучающихся и послужила разработка программы вокально-хорового кружка «Хор».</w:t>
      </w:r>
    </w:p>
    <w:p w14:paraId="06D53A91" w14:textId="77777777" w:rsidR="005C34EE" w:rsidRPr="003B2B60" w:rsidRDefault="005C34EE" w:rsidP="005C34EE">
      <w:pPr>
        <w:pStyle w:val="a7"/>
        <w:spacing w:line="276" w:lineRule="auto"/>
        <w:ind w:firstLine="851"/>
        <w:jc w:val="both"/>
        <w:rPr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</w:pPr>
    </w:p>
    <w:p w14:paraId="3D347ECE" w14:textId="77777777" w:rsidR="005C34EE" w:rsidRPr="003B2B60" w:rsidRDefault="005C34EE" w:rsidP="005C34EE">
      <w:pPr>
        <w:tabs>
          <w:tab w:val="left" w:pos="1134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Новизна</w:t>
      </w:r>
    </w:p>
    <w:p w14:paraId="21F16C2B" w14:textId="77777777" w:rsidR="005C34EE" w:rsidRPr="003B2B60" w:rsidRDefault="005C34EE" w:rsidP="005C34EE">
      <w:pPr>
        <w:tabs>
          <w:tab w:val="left" w:pos="1134"/>
        </w:tabs>
        <w:ind w:left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i/>
          <w:iCs/>
          <w:sz w:val="24"/>
          <w:szCs w:val="24"/>
        </w:rPr>
        <w:t>Новизна</w:t>
      </w:r>
      <w:r w:rsidRPr="003B2B60">
        <w:rPr>
          <w:rFonts w:ascii="Times New Roman" w:hAnsi="Times New Roman" w:cs="Times New Roman"/>
          <w:bCs/>
          <w:sz w:val="24"/>
          <w:szCs w:val="24"/>
        </w:rPr>
        <w:t xml:space="preserve"> программы состоит в следующем:</w:t>
      </w:r>
    </w:p>
    <w:p w14:paraId="45CF8477" w14:textId="77777777" w:rsidR="005C34EE" w:rsidRPr="003B2B60" w:rsidRDefault="005C34EE" w:rsidP="005C34EE">
      <w:pPr>
        <w:numPr>
          <w:ilvl w:val="0"/>
          <w:numId w:val="3"/>
        </w:numPr>
        <w:spacing w:after="3"/>
        <w:ind w:left="426" w:right="1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использование речевых игр и упражнений, разработанных на основе педагогической концепции Карла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Орфа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;</w:t>
      </w:r>
    </w:p>
    <w:p w14:paraId="451990B6" w14:textId="77777777" w:rsidR="005C34EE" w:rsidRPr="003B2B60" w:rsidRDefault="005C34EE" w:rsidP="005C34EE">
      <w:pPr>
        <w:numPr>
          <w:ilvl w:val="0"/>
          <w:numId w:val="3"/>
        </w:numPr>
        <w:spacing w:after="3"/>
        <w:ind w:left="426" w:right="1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выполнение дыхательной гимнастики по методике А. Н. Стрельниковой;</w:t>
      </w:r>
    </w:p>
    <w:p w14:paraId="00D17AE6" w14:textId="77777777" w:rsidR="005C34EE" w:rsidRPr="003B2B60" w:rsidRDefault="005C34EE" w:rsidP="005C34EE">
      <w:pPr>
        <w:numPr>
          <w:ilvl w:val="0"/>
          <w:numId w:val="3"/>
        </w:numPr>
        <w:spacing w:after="3"/>
        <w:ind w:left="426" w:right="1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 применение на занятиях релятивной сольмизации по методике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Золтана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Кодая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.</w:t>
      </w:r>
    </w:p>
    <w:p w14:paraId="7F6488CA" w14:textId="77777777" w:rsidR="005C34EE" w:rsidRPr="003B2B60" w:rsidRDefault="005C34EE" w:rsidP="005C34E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Отличительная особенность</w:t>
      </w: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 данной программы состоит в том, что освоение материала в основном происходит в процессе практической творческой деятельности, направленной на развитие вокальных исполнительских навыков, музыкальных способностей, гармонизацию интеллектуального и эмоционального развития личности ребенка, освоение способов творческого самовыражения, формирование ценностных ориентаций и художественного вкуса, стремление принимать участие в социально значимой деятельности. </w:t>
      </w:r>
    </w:p>
    <w:p w14:paraId="4EE0B946" w14:textId="77777777" w:rsidR="005C34EE" w:rsidRPr="003B2B60" w:rsidRDefault="005C34EE" w:rsidP="005C34EE">
      <w:pPr>
        <w:pStyle w:val="a7"/>
        <w:spacing w:line="276" w:lineRule="auto"/>
        <w:ind w:firstLine="851"/>
        <w:jc w:val="both"/>
        <w:rPr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</w:pPr>
      <w:r w:rsidRPr="003B2B60">
        <w:rPr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 xml:space="preserve"> Новизна программы отражена также в том, что в ней представлена структура индивидуального педагогического воздействия на формирование певческих навыков обучающихся.</w:t>
      </w:r>
    </w:p>
    <w:p w14:paraId="1E309C9B" w14:textId="77777777" w:rsidR="005C34EE" w:rsidRPr="003B2B60" w:rsidRDefault="005C34EE" w:rsidP="005C34E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Особенностью программы является тот факт, что она разработана для детей общеобразовательной школы, которые сами стремятся научиться красиво и грамотно петь. При этом возможность заниматься вокалом имеют не только дети разного возраста, но и разных стартовых способностей. </w:t>
      </w:r>
    </w:p>
    <w:p w14:paraId="49F2CC37" w14:textId="289CBECA" w:rsidR="005C34EE" w:rsidRPr="003B2B60" w:rsidRDefault="005C34EE" w:rsidP="005C34E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В данных условиях программа «Хор» - это механизм, который определяет содержание обучения вокалу младших школьников, методы работы учителя по формированию и развит</w:t>
      </w:r>
      <w:r w:rsidR="00015E5F">
        <w:rPr>
          <w:rFonts w:ascii="Times New Roman" w:hAnsi="Times New Roman" w:cs="Times New Roman"/>
          <w:sz w:val="24"/>
          <w:szCs w:val="24"/>
          <w:lang w:eastAsia="ru-RU"/>
        </w:rPr>
        <w:t>ию вокальных умений и навыков. </w:t>
      </w:r>
    </w:p>
    <w:p w14:paraId="02912D28" w14:textId="77777777" w:rsidR="005C34EE" w:rsidRPr="003B2B60" w:rsidRDefault="005C34EE" w:rsidP="005C34EE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bCs/>
          <w:color w:val="111111"/>
          <w:bdr w:val="none" w:sz="0" w:space="0" w:color="auto" w:frame="1"/>
        </w:rPr>
      </w:pPr>
      <w:r w:rsidRPr="003B2B60">
        <w:rPr>
          <w:b/>
          <w:bCs/>
          <w:color w:val="111111"/>
          <w:bdr w:val="none" w:sz="0" w:space="0" w:color="auto" w:frame="1"/>
        </w:rPr>
        <w:t>Отличительная особенность</w:t>
      </w:r>
    </w:p>
    <w:p w14:paraId="167DFC79" w14:textId="77777777" w:rsidR="005C34EE" w:rsidRPr="003B2B60" w:rsidRDefault="005C34EE" w:rsidP="005C34EE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3B2B60">
        <w:t>Отличительная особенность программы заключается в том, что она разработана для детей, желающих обучатся исполнительскому искусству без возрастных ограничений и независимо от стартовых музыкальных и вокально-певческих способностей. Структура занятий построена таким образом, что теоретические знания учащиеся получают одновременно с практикой, что является наиболее продуктивным и целесообразным. Программа позволяет в условиях дополнительного образования расширить возможности ребенка в области вокально-певческого искусства, сценической исполнительской деятельности. Программа ориентирована как на общечеловеческие ценности мировой музыкальной культуры, так и обуславливает установку на развитие творческой индивидуальности ребенка.</w:t>
      </w:r>
    </w:p>
    <w:p w14:paraId="7A4B767D" w14:textId="77777777" w:rsidR="005C34EE" w:rsidRPr="003B2B60" w:rsidRDefault="005C34EE" w:rsidP="005C34EE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111111"/>
          <w:bdr w:val="none" w:sz="0" w:space="0" w:color="auto" w:frame="1"/>
        </w:rPr>
      </w:pPr>
    </w:p>
    <w:p w14:paraId="3C0D83A9" w14:textId="77777777" w:rsidR="005C34EE" w:rsidRPr="003B2B60" w:rsidRDefault="005C34EE" w:rsidP="005C34EE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bCs/>
          <w:color w:val="111111"/>
          <w:bdr w:val="none" w:sz="0" w:space="0" w:color="auto" w:frame="1"/>
        </w:rPr>
      </w:pPr>
      <w:r w:rsidRPr="003B2B60">
        <w:rPr>
          <w:b/>
          <w:bCs/>
          <w:color w:val="111111"/>
          <w:bdr w:val="none" w:sz="0" w:space="0" w:color="auto" w:frame="1"/>
        </w:rPr>
        <w:lastRenderedPageBreak/>
        <w:t>Педагогическая целесообразность программы</w:t>
      </w:r>
    </w:p>
    <w:p w14:paraId="6D80B3BF" w14:textId="77777777" w:rsidR="005C34EE" w:rsidRPr="003B2B60" w:rsidRDefault="005C34EE" w:rsidP="005C34E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В последнее время во всем мире наметилась тенденция к ухудшению здоровья детей. Можно утверждать, что кроме развивающих и обучающих задач, пение решает еще немаловажную задачу - оздоровительно-коррекционную. Пение благотворно влияет на развитие голоса и помогает строить плавную и непрерывную речь. </w:t>
      </w:r>
    </w:p>
    <w:p w14:paraId="7D7C9FEB" w14:textId="77777777" w:rsidR="005C34EE" w:rsidRPr="003B2B60" w:rsidRDefault="005C34EE" w:rsidP="005C34E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Групповое пение представляет собой действенное средство снятия напряжения и гармонизацию личности. С помощью группового пения можно адаптировать ребенка к сложным условиям или ситуациям. Для воспитанников с речевой патологией пение является одним из факторов улучшения речи, это источник раскрепощения, оптимистического настроения, уверенности в своих силах, соматической стабилизации и гармонизации личности. </w:t>
      </w:r>
    </w:p>
    <w:p w14:paraId="4AE4C3FB" w14:textId="389D87D6" w:rsidR="005C34EE" w:rsidRPr="003B2B60" w:rsidRDefault="005C34EE" w:rsidP="00015E5F">
      <w:pPr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Педагогическая целесообразность так же определена тем, что ориентирует обучающихся на приобщение к музыкальной культуре, на применение полученных знаний, умений и навыков музыкального творчества в повседневной деятельности, улучшение своего образовательного результата, на создание индиви</w:t>
      </w:r>
      <w:r w:rsidR="00015E5F">
        <w:rPr>
          <w:rFonts w:ascii="Times New Roman" w:hAnsi="Times New Roman" w:cs="Times New Roman"/>
          <w:sz w:val="24"/>
          <w:szCs w:val="24"/>
        </w:rPr>
        <w:t>дуального творческого продукта.</w:t>
      </w:r>
    </w:p>
    <w:p w14:paraId="453F4628" w14:textId="77777777" w:rsidR="005C34EE" w:rsidRPr="003B2B60" w:rsidRDefault="005C34EE" w:rsidP="005C34E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Адресат программы</w:t>
      </w:r>
    </w:p>
    <w:p w14:paraId="27733B6F" w14:textId="28605E73" w:rsidR="005C34EE" w:rsidRDefault="005C34EE" w:rsidP="00015E5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Данная дополнительная общеобразовательная общеразвивающая программа разработана для учащихся младшего школьного возраста</w:t>
      </w:r>
      <w:r w:rsidR="00015E5F">
        <w:rPr>
          <w:rFonts w:ascii="Times New Roman" w:hAnsi="Times New Roman" w:cs="Times New Roman"/>
          <w:sz w:val="24"/>
          <w:szCs w:val="24"/>
          <w:lang w:eastAsia="ru-RU"/>
        </w:rPr>
        <w:t xml:space="preserve"> и период </w:t>
      </w:r>
      <w:r w:rsidR="00015E5F" w:rsidRPr="003B2B60">
        <w:rPr>
          <w:rFonts w:ascii="Times New Roman" w:hAnsi="Times New Roman" w:cs="Times New Roman"/>
          <w:sz w:val="24"/>
          <w:szCs w:val="24"/>
          <w:lang w:eastAsia="ru-RU"/>
        </w:rPr>
        <w:t>подросткового возраста</w:t>
      </w:r>
      <w:r w:rsidRPr="003B2B6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4142511" w14:textId="164D80B0" w:rsidR="00015E5F" w:rsidRPr="00015E5F" w:rsidRDefault="00015E5F" w:rsidP="00015E5F">
      <w:pPr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015E5F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Программа может быть применена для обучающихся с ОВЗ разных нозологий (ЗПР, ТНР).</w:t>
      </w:r>
    </w:p>
    <w:p w14:paraId="0ABBCF12" w14:textId="145FFE9A" w:rsidR="005C34EE" w:rsidRPr="003B2B60" w:rsidRDefault="005C34EE" w:rsidP="00015E5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Младшие школьники (10-11 лет)– период бурного развития воображения, фантазии, важнейших каче</w:t>
      </w:r>
      <w:proofErr w:type="gramStart"/>
      <w:r w:rsidRPr="003B2B60">
        <w:rPr>
          <w:rFonts w:ascii="Times New Roman" w:hAnsi="Times New Roman" w:cs="Times New Roman"/>
          <w:sz w:val="24"/>
          <w:szCs w:val="24"/>
          <w:lang w:eastAsia="ru-RU"/>
        </w:rPr>
        <w:t>ств тв</w:t>
      </w:r>
      <w:proofErr w:type="gramEnd"/>
      <w:r w:rsidRPr="003B2B60">
        <w:rPr>
          <w:rFonts w:ascii="Times New Roman" w:hAnsi="Times New Roman" w:cs="Times New Roman"/>
          <w:sz w:val="24"/>
          <w:szCs w:val="24"/>
          <w:lang w:eastAsia="ru-RU"/>
        </w:rPr>
        <w:t>орческой личности. В возрасте 10-11 лет потребность детей проявлять себя в творчестве огромна, ребенок включен во все многообразие художественных видов деятельности: он поет, танцует. Очень важно на этом этапе развития личности определить способность и талантливость детей, создать им условия для самовыражения, дать неограниченные возможности проявить себя во всех видах музыкального творчества.</w:t>
      </w:r>
    </w:p>
    <w:p w14:paraId="41B724E0" w14:textId="63DAE6B0" w:rsidR="005C34EE" w:rsidRPr="003B2B60" w:rsidRDefault="005C34EE" w:rsidP="00015E5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Период подросткового возраста (12-14 лет) характеризуется в потребности ощущать собственную значимость, </w:t>
      </w:r>
      <w:r w:rsidR="00EF0BF3" w:rsidRPr="003B2B60">
        <w:rPr>
          <w:rFonts w:ascii="Times New Roman" w:hAnsi="Times New Roman" w:cs="Times New Roman"/>
          <w:sz w:val="24"/>
          <w:szCs w:val="24"/>
          <w:lang w:eastAsia="ru-RU"/>
        </w:rPr>
        <w:t>самостоятельность, инициативность, что прекрасно реализуется через пение (выбор песен, оформление выступления и пр.)</w:t>
      </w:r>
    </w:p>
    <w:p w14:paraId="62038C6D" w14:textId="77777777" w:rsidR="005C34EE" w:rsidRPr="003B2B60" w:rsidRDefault="005C34EE" w:rsidP="00015E5F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обучения вокально-хоровому исполнительству важно учитывать, как возрастные психофизиологические особенности детей, так динамику развития певческого аппарата, которая у каждого ребенка происходит по определенным, его собственным физиологическим законам. </w:t>
      </w:r>
    </w:p>
    <w:p w14:paraId="3D2F15DA" w14:textId="77777777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Голоса детей по звучанию весьма отличаются от голосов взрослых. Основная их физиологическая особенность заключается в хрупкости, непрерывном развитии. Возрастные изменения в детских голосах связаны с физиологическим становлением всего организма. Однако этот процесс проходит по-разному. Многое зависит от состояния организма, степени музыкальности ребенка, музыкальной среды. </w:t>
      </w:r>
    </w:p>
    <w:p w14:paraId="52662762" w14:textId="52EC65E4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Учащиеся 10-11 лет (младшая группа)  </w:t>
      </w:r>
    </w:p>
    <w:p w14:paraId="5AB95495" w14:textId="09E11AE0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Учащиеся 12-14 лет (старшая группа)</w:t>
      </w:r>
    </w:p>
    <w:p w14:paraId="3401B69D" w14:textId="77777777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В этом возрасте у детей гортань расположена выше, чем у взрослых. Грудное </w:t>
      </w:r>
      <w:proofErr w:type="spellStart"/>
      <w:r w:rsidRPr="003B2B60">
        <w:rPr>
          <w:rFonts w:ascii="Times New Roman" w:hAnsi="Times New Roman" w:cs="Times New Roman"/>
          <w:sz w:val="24"/>
          <w:szCs w:val="24"/>
          <w:lang w:eastAsia="ru-RU"/>
        </w:rPr>
        <w:t>резонирование</w:t>
      </w:r>
      <w:proofErr w:type="spellEnd"/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 практически отсутствует. Поэтому певческий звук характеризуется особой легкостью, нежностью, небольшой силой, высоким </w:t>
      </w:r>
      <w:proofErr w:type="spellStart"/>
      <w:r w:rsidRPr="003B2B60">
        <w:rPr>
          <w:rFonts w:ascii="Times New Roman" w:hAnsi="Times New Roman" w:cs="Times New Roman"/>
          <w:sz w:val="24"/>
          <w:szCs w:val="24"/>
          <w:lang w:eastAsia="ru-RU"/>
        </w:rPr>
        <w:t>резонированием</w:t>
      </w:r>
      <w:proofErr w:type="spellEnd"/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. Голосовая мышца находится, как правило, еще в зачаточном состоянии и не способна в должной мере регулировать работу голосовых связок, которые при пении колеблются в основном краями. Связки смыкаются неполно. Между ними остается небольшая щель во всю их длину. </w:t>
      </w:r>
    </w:p>
    <w:p w14:paraId="40C780F9" w14:textId="77777777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У необученных младших школьников чаще всего отсутствует дифференциация между работой мышц дыхания и голосообразования. Поэтому можно наблюдать, как при пении учащиеся делают вдох, поднимая плечи. От этой привычки их следует постепенно отучать. </w:t>
      </w:r>
    </w:p>
    <w:p w14:paraId="40ABA56D" w14:textId="77777777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возрастного развития дыхание делается более глубоким и равномерным. Рабочий диапазон детей данного возраста сравнительно невелик, в пределах октавы (колеблется между ре первой и ре второй октавы). С приближением к верхнему и нижнему отрезкам диапазона заметно ухудшается дикция, что связано с особенностями </w:t>
      </w:r>
      <w:proofErr w:type="spellStart"/>
      <w:r w:rsidRPr="003B2B60">
        <w:rPr>
          <w:rFonts w:ascii="Times New Roman" w:hAnsi="Times New Roman" w:cs="Times New Roman"/>
          <w:sz w:val="24"/>
          <w:szCs w:val="24"/>
          <w:lang w:eastAsia="ru-RU"/>
        </w:rPr>
        <w:t>звукоизвлечения</w:t>
      </w:r>
      <w:proofErr w:type="spellEnd"/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 в этом возрасте. Следует с осторожностью использовать крайние звуки диапазона голоса детей этой возрастной категории. </w:t>
      </w:r>
    </w:p>
    <w:p w14:paraId="4CD691E7" w14:textId="57C1AF9A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Голоса детей в процессе становления приобретают чуть большую громкость, звонкость, серебристость. Повышается упругость верхних резонаторов (область мягкого неба, надгортанные полости). Идет интенсивное развитие голосовой мышцы, особенно у детей с низкими голосами. </w:t>
      </w:r>
    </w:p>
    <w:p w14:paraId="5EA83BC2" w14:textId="77777777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У альтов и вторых сопрано при пении включается в работу средняя часть голосовых связок, звук становится глубже, сочнее, приобретает смешанный (</w:t>
      </w:r>
      <w:proofErr w:type="spellStart"/>
      <w:r w:rsidRPr="003B2B60">
        <w:rPr>
          <w:rFonts w:ascii="Times New Roman" w:hAnsi="Times New Roman" w:cs="Times New Roman"/>
          <w:sz w:val="24"/>
          <w:szCs w:val="24"/>
          <w:lang w:eastAsia="ru-RU"/>
        </w:rPr>
        <w:t>микстовый</w:t>
      </w:r>
      <w:proofErr w:type="spellEnd"/>
      <w:r w:rsidRPr="003B2B60">
        <w:rPr>
          <w:rFonts w:ascii="Times New Roman" w:hAnsi="Times New Roman" w:cs="Times New Roman"/>
          <w:sz w:val="24"/>
          <w:szCs w:val="24"/>
          <w:lang w:eastAsia="ru-RU"/>
        </w:rPr>
        <w:t>) характер. В этот возрастной период у ребенка появляется реальная возможность увеличить силу звучания голоса. Однако этим не следует увлекаться, т.к. именно в возрасте 10-11 лет существует опасность перетрудить самую развитую часть голосовых связок – ее середину. В результате у школьников наблюдается появление певческих «узелков», неровностей на краях связок. Рабочий диапазон певческого голоса в этом возрасте колеблется в зоне между си малой и до-ре второй октавы.</w:t>
      </w:r>
    </w:p>
    <w:p w14:paraId="77097071" w14:textId="77777777" w:rsidR="005C34EE" w:rsidRPr="003B2B60" w:rsidRDefault="005C34EE" w:rsidP="00015E5F">
      <w:pPr>
        <w:pStyle w:val="c4"/>
        <w:shd w:val="clear" w:color="auto" w:fill="FFFFFF"/>
        <w:spacing w:before="0" w:beforeAutospacing="0" w:after="0" w:afterAutospacing="0" w:line="276" w:lineRule="auto"/>
        <w:ind w:right="-6" w:firstLine="709"/>
        <w:jc w:val="both"/>
        <w:rPr>
          <w:color w:val="000000"/>
        </w:rPr>
      </w:pPr>
      <w:r w:rsidRPr="003B2B60">
        <w:rPr>
          <w:rStyle w:val="c1"/>
          <w:b/>
          <w:bCs/>
          <w:color w:val="000000"/>
        </w:rPr>
        <w:t> </w:t>
      </w:r>
      <w:r w:rsidRPr="003B2B60">
        <w:rPr>
          <w:rStyle w:val="c2"/>
          <w:rFonts w:eastAsia="Batang"/>
          <w:color w:val="000000"/>
        </w:rPr>
        <w:t xml:space="preserve">   Воспитание голоса находится в органической связи с воспитанием слуха. Слуховые навыки воспитываются на несложных вокальных упражнениях, прививающих детям чувство лада. Чем больше ребёнок воспримет музыкальных упражнений, основанных на ладовой основе, тем прочнее и </w:t>
      </w:r>
      <w:proofErr w:type="spellStart"/>
      <w:r w:rsidRPr="003B2B60">
        <w:rPr>
          <w:rStyle w:val="c2"/>
          <w:rFonts w:eastAsia="Batang"/>
          <w:color w:val="000000"/>
        </w:rPr>
        <w:t>органичнее</w:t>
      </w:r>
      <w:proofErr w:type="spellEnd"/>
      <w:r w:rsidRPr="003B2B60">
        <w:rPr>
          <w:rStyle w:val="c2"/>
          <w:rFonts w:eastAsia="Batang"/>
          <w:color w:val="000000"/>
        </w:rPr>
        <w:t xml:space="preserve"> разовьётся его музыкальный слух.</w:t>
      </w:r>
    </w:p>
    <w:p w14:paraId="402B9FA1" w14:textId="381FCBF1" w:rsidR="005C34EE" w:rsidRPr="003B2B60" w:rsidRDefault="005C34EE" w:rsidP="00015E5F">
      <w:pPr>
        <w:pStyle w:val="c4"/>
        <w:shd w:val="clear" w:color="auto" w:fill="FFFFFF"/>
        <w:spacing w:before="0" w:beforeAutospacing="0" w:after="0" w:afterAutospacing="0" w:line="276" w:lineRule="auto"/>
        <w:ind w:right="-6" w:firstLine="709"/>
        <w:jc w:val="both"/>
        <w:rPr>
          <w:rStyle w:val="c2"/>
          <w:rFonts w:eastAsia="Batang"/>
          <w:color w:val="000000"/>
        </w:rPr>
      </w:pPr>
      <w:r w:rsidRPr="003B2B60">
        <w:rPr>
          <w:color w:val="000000"/>
          <w:shd w:val="clear" w:color="auto" w:fill="FFFFFF"/>
        </w:rPr>
        <w:t> </w:t>
      </w:r>
    </w:p>
    <w:p w14:paraId="6497B1A3" w14:textId="77777777" w:rsidR="005C34EE" w:rsidRPr="003B2B60" w:rsidRDefault="005C34EE" w:rsidP="00015E5F">
      <w:pPr>
        <w:pStyle w:val="c4"/>
        <w:shd w:val="clear" w:color="auto" w:fill="FFFFFF"/>
        <w:spacing w:before="0" w:beforeAutospacing="0" w:after="0" w:afterAutospacing="0" w:line="276" w:lineRule="auto"/>
        <w:ind w:right="-6" w:firstLine="709"/>
        <w:jc w:val="both"/>
      </w:pPr>
      <w:r w:rsidRPr="003B2B60">
        <w:rPr>
          <w:rStyle w:val="c2"/>
          <w:rFonts w:eastAsia="Batang"/>
          <w:color w:val="000000"/>
        </w:rPr>
        <w:t xml:space="preserve">Петь в младшем школьном возрасте полезно. Пение должно способствовать развитию голосовых связок, дыхательного и артикуляционного аппаратов. </w:t>
      </w:r>
      <w:proofErr w:type="spellStart"/>
      <w:r w:rsidRPr="003B2B60">
        <w:rPr>
          <w:rStyle w:val="c2"/>
          <w:rFonts w:eastAsia="Batang"/>
          <w:color w:val="000000"/>
        </w:rPr>
        <w:t>Г.П.Стулова</w:t>
      </w:r>
      <w:proofErr w:type="spellEnd"/>
      <w:r w:rsidRPr="003B2B60">
        <w:rPr>
          <w:rStyle w:val="c2"/>
          <w:rFonts w:eastAsia="Batang"/>
          <w:color w:val="000000"/>
        </w:rPr>
        <w:t xml:space="preserve">, В.К. </w:t>
      </w:r>
      <w:proofErr w:type="spellStart"/>
      <w:r w:rsidRPr="003B2B60">
        <w:rPr>
          <w:rStyle w:val="c2"/>
          <w:rFonts w:eastAsia="Batang"/>
          <w:color w:val="000000"/>
        </w:rPr>
        <w:t>Тевлина</w:t>
      </w:r>
      <w:proofErr w:type="spellEnd"/>
      <w:r w:rsidRPr="003B2B60">
        <w:rPr>
          <w:rStyle w:val="c2"/>
          <w:rFonts w:eastAsia="Batang"/>
          <w:color w:val="000000"/>
        </w:rPr>
        <w:t xml:space="preserve">, В.В. </w:t>
      </w:r>
      <w:proofErr w:type="spellStart"/>
      <w:r w:rsidRPr="003B2B60">
        <w:rPr>
          <w:rStyle w:val="c2"/>
          <w:rFonts w:eastAsia="Batang"/>
          <w:color w:val="000000"/>
        </w:rPr>
        <w:t>Федонюк</w:t>
      </w:r>
      <w:proofErr w:type="spellEnd"/>
      <w:r w:rsidRPr="003B2B60">
        <w:rPr>
          <w:rStyle w:val="c2"/>
          <w:rFonts w:eastAsia="Batang"/>
          <w:color w:val="000000"/>
        </w:rPr>
        <w:t xml:space="preserve"> и др. подчеркивают, что в вокально-хоровой работе нужно полностью исключить форсированное пение. Петь следует без напряжения, максимально </w:t>
      </w:r>
      <w:r w:rsidRPr="003B2B60">
        <w:rPr>
          <w:rStyle w:val="c2"/>
          <w:rFonts w:eastAsia="Batang"/>
          <w:color w:val="000000"/>
        </w:rPr>
        <w:lastRenderedPageBreak/>
        <w:t>естественно.  Если соблюдать эти условия, будут создаваться предпосылки к успешному развитию вокальных данных.</w:t>
      </w:r>
    </w:p>
    <w:p w14:paraId="2A86A55D" w14:textId="77777777" w:rsidR="005C34EE" w:rsidRPr="003B2B60" w:rsidRDefault="005C34EE" w:rsidP="00015E5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Со временем пение становится для школьника эстетической ценностью, которая будет обогащать всю его дальнейшую жизнь.</w:t>
      </w:r>
    </w:p>
    <w:p w14:paraId="06079BF6" w14:textId="77777777" w:rsidR="00EF0BF3" w:rsidRPr="003B2B60" w:rsidRDefault="00EF0BF3" w:rsidP="00EF0BF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Объем и сроки освоения программы</w:t>
      </w:r>
    </w:p>
    <w:p w14:paraId="6CF6F20C" w14:textId="4EB16664" w:rsidR="00EF0BF3" w:rsidRPr="003B2B60" w:rsidRDefault="00EF0BF3" w:rsidP="00EF0BF3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данной дополнительной общеобразовательной общеразвивающей программы вокально-хорового кружка «Хор» рассчитана на </w:t>
      </w:r>
      <w:r w:rsidRPr="003B2B60">
        <w:rPr>
          <w:rFonts w:ascii="Times New Roman" w:eastAsia="Calibri" w:hAnsi="Times New Roman" w:cs="Times New Roman"/>
          <w:sz w:val="24"/>
          <w:szCs w:val="24"/>
        </w:rPr>
        <w:t>2 года, 68 ч. (1 часа/</w:t>
      </w:r>
      <w:proofErr w:type="spellStart"/>
      <w:r w:rsidRPr="003B2B60">
        <w:rPr>
          <w:rFonts w:ascii="Times New Roman" w:eastAsia="Calibri" w:hAnsi="Times New Roman" w:cs="Times New Roman"/>
          <w:sz w:val="24"/>
          <w:szCs w:val="24"/>
        </w:rPr>
        <w:t>нед</w:t>
      </w:r>
      <w:proofErr w:type="spellEnd"/>
      <w:r w:rsidRPr="003B2B60">
        <w:rPr>
          <w:rFonts w:ascii="Times New Roman" w:eastAsia="Calibri" w:hAnsi="Times New Roman" w:cs="Times New Roman"/>
          <w:sz w:val="24"/>
          <w:szCs w:val="24"/>
        </w:rPr>
        <w:t>.), 34 учебные недели в год. При освоении программы между 1-м и 2-м годами обучения соблюдается преемственность и уровни освоения теоретических и практических вокально-хоровых навыков. Учащиеся делятся на 2 возрастные группы.</w:t>
      </w:r>
    </w:p>
    <w:p w14:paraId="58B0B3B7" w14:textId="65E7A23B" w:rsidR="00EF0BF3" w:rsidRPr="003B2B60" w:rsidRDefault="00EF0BF3" w:rsidP="00EF0BF3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60">
        <w:rPr>
          <w:rFonts w:ascii="Times New Roman" w:eastAsia="Calibri" w:hAnsi="Times New Roman" w:cs="Times New Roman"/>
          <w:sz w:val="24"/>
          <w:szCs w:val="24"/>
        </w:rPr>
        <w:t xml:space="preserve"> год – младшие (</w:t>
      </w:r>
      <w:r w:rsidR="00253C2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9-10</w:t>
      </w: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лет</w:t>
      </w:r>
      <w:r w:rsidRPr="003B2B60">
        <w:rPr>
          <w:rFonts w:ascii="Times New Roman" w:eastAsia="Calibri" w:hAnsi="Times New Roman" w:cs="Times New Roman"/>
          <w:sz w:val="24"/>
          <w:szCs w:val="24"/>
        </w:rPr>
        <w:t xml:space="preserve">) – 34 ч. </w:t>
      </w:r>
    </w:p>
    <w:p w14:paraId="0DEB48FA" w14:textId="4C61F246" w:rsidR="00EF0BF3" w:rsidRPr="003B2B60" w:rsidRDefault="00EF0BF3" w:rsidP="00EF0BF3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60">
        <w:rPr>
          <w:rFonts w:ascii="Times New Roman" w:eastAsia="Calibri" w:hAnsi="Times New Roman" w:cs="Times New Roman"/>
          <w:sz w:val="24"/>
          <w:szCs w:val="24"/>
        </w:rPr>
        <w:t xml:space="preserve"> год – старшие (</w:t>
      </w:r>
      <w:r w:rsidR="00253C2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11-12</w:t>
      </w: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лет</w:t>
      </w:r>
      <w:r w:rsidRPr="003B2B60">
        <w:rPr>
          <w:rFonts w:ascii="Times New Roman" w:eastAsia="Calibri" w:hAnsi="Times New Roman" w:cs="Times New Roman"/>
          <w:sz w:val="24"/>
          <w:szCs w:val="24"/>
        </w:rPr>
        <w:t xml:space="preserve">) – 34 ч. </w:t>
      </w:r>
    </w:p>
    <w:p w14:paraId="55F74C76" w14:textId="77777777" w:rsidR="00EF0BF3" w:rsidRPr="003B2B60" w:rsidRDefault="00EF0BF3" w:rsidP="00EF0BF3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Уровень программы</w:t>
      </w:r>
    </w:p>
    <w:p w14:paraId="0B3D1CB1" w14:textId="05C413C5" w:rsidR="00EF0BF3" w:rsidRPr="003B2B60" w:rsidRDefault="00EF0BF3" w:rsidP="00EF0BF3">
      <w:pPr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Реализация дополнительной общеобразовательной общеразвивающей программы вокально-хорового кружка «Хор» предполагает:</w:t>
      </w:r>
    </w:p>
    <w:p w14:paraId="42827344" w14:textId="77777777" w:rsidR="00EF0BF3" w:rsidRPr="003B2B60" w:rsidRDefault="00EF0BF3" w:rsidP="00EF0BF3">
      <w:pPr>
        <w:pStyle w:val="a4"/>
        <w:ind w:left="106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1 год обучения – стартовый уровень;</w:t>
      </w:r>
    </w:p>
    <w:p w14:paraId="218CBDB0" w14:textId="51582801" w:rsidR="00EF0BF3" w:rsidRPr="003B2B60" w:rsidRDefault="00EF0BF3" w:rsidP="00EF0BF3">
      <w:pPr>
        <w:pStyle w:val="a4"/>
        <w:ind w:left="106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2  год обучения – базовый уровень.</w:t>
      </w:r>
    </w:p>
    <w:p w14:paraId="34AB3AF2" w14:textId="77777777" w:rsidR="00EF0BF3" w:rsidRPr="003B2B60" w:rsidRDefault="00EF0BF3" w:rsidP="00EF0BF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Формы обучения</w:t>
      </w:r>
    </w:p>
    <w:p w14:paraId="2801190D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Обучение данной программе проходит в общеобразовательном учреждении, занятия проводятся в очной форме.</w:t>
      </w:r>
    </w:p>
    <w:p w14:paraId="639F8F28" w14:textId="77777777" w:rsidR="00EF0BF3" w:rsidRPr="003B2B60" w:rsidRDefault="00EF0BF3" w:rsidP="00EF0BF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Особенности организации образовательного процесса</w:t>
      </w:r>
    </w:p>
    <w:p w14:paraId="7B43D39C" w14:textId="0DCA92A3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Организация образовательного процесса происходит в соответствии с индивидуальными учебными планами, разработанными для каждой возрастной группы: 1-й год , 2-й год. </w:t>
      </w:r>
    </w:p>
    <w:p w14:paraId="7419FEF4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Занятия построены на принципе овладения детьми основными вокально-певческими навыками. Группы подбираются в зависимости от степени усвоения ребенком программы. </w:t>
      </w:r>
    </w:p>
    <w:p w14:paraId="2456DD70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Занятия проводятся в группах и индивидуально.</w:t>
      </w:r>
    </w:p>
    <w:p w14:paraId="3379E2D6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Формы занятий:  </w:t>
      </w:r>
    </w:p>
    <w:p w14:paraId="65FFFAB7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«сводная» (общая) репетиция, где строится работа над основными компонентами хорового звучания, эмоционально-художественным образом произведения; </w:t>
      </w:r>
    </w:p>
    <w:p w14:paraId="2842298E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индивидуальные занятия носят как корректирующий характер (работа с детьми, требующими индивидуального подхода в формировании вокально-певческих навыков), так и развивающий, направленный на работу с талантливыми и одаренными в вокальном отношении детьми;</w:t>
      </w:r>
    </w:p>
    <w:p w14:paraId="0D40F5B8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генеральный прогон, как отдельных произведений, так и всей программы в концертном исполнении; </w:t>
      </w:r>
    </w:p>
    <w:p w14:paraId="101F521D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запись хоровых произведений или всей программы с последующим прослушиванием и обсуждением вместе с участниками хорового коллектива; </w:t>
      </w:r>
    </w:p>
    <w:p w14:paraId="1C9DD3D7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групповые репетиции по категориям учащихся или по классам общеобразовательного блока; </w:t>
      </w:r>
    </w:p>
    <w:p w14:paraId="6DD4A682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просветительская деятельность; </w:t>
      </w:r>
    </w:p>
    <w:p w14:paraId="1204CD67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участие в школьных концертах;</w:t>
      </w:r>
    </w:p>
    <w:p w14:paraId="5D48ABC7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участие в городских и республиканских творческих конкурсах, фестивалях.</w:t>
      </w:r>
    </w:p>
    <w:p w14:paraId="47F2D672" w14:textId="77777777" w:rsidR="00EF0BF3" w:rsidRPr="003B2B60" w:rsidRDefault="00EF0BF3" w:rsidP="00EF0BF3">
      <w:pPr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Так как основной целью образовательной программы является формирование и развитие вокально-певческих навыков, то содержание групповых занятий включают в себя как теоретическую, так практическую части; причем практическая деятельность является приоритетной. Индивидуальные же занятия – исключительно практические.  </w:t>
      </w:r>
    </w:p>
    <w:p w14:paraId="4A19B57F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Занятие может включать следующие структурные компоненты:</w:t>
      </w:r>
    </w:p>
    <w:p w14:paraId="57549A0F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распевания (вокальные упражнения, направленные на подготовку голосового аппарата детей к разучиванию и исполнению вокальных произведений); </w:t>
      </w:r>
    </w:p>
    <w:p w14:paraId="63A711E1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вокально-артикуляционные упражнения (для развития и овладения навыками певческой артикуляции и дикции)</w:t>
      </w:r>
    </w:p>
    <w:p w14:paraId="1B65DC2D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дыхательные упражнение;</w:t>
      </w:r>
    </w:p>
    <w:p w14:paraId="2DBC725B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работа над песней;</w:t>
      </w:r>
    </w:p>
    <w:p w14:paraId="317BD5E4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оркестровка песни инструментами шумового оркестра;</w:t>
      </w:r>
    </w:p>
    <w:p w14:paraId="76C95495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разучивание ритмических движений к песне;</w:t>
      </w:r>
    </w:p>
    <w:p w14:paraId="24BEC048" w14:textId="77777777" w:rsidR="00EF0BF3" w:rsidRPr="003B2B60" w:rsidRDefault="00EF0BF3" w:rsidP="00EF0BF3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-теоретические понятия (элементы нотной грамоты, вокальная терминология)</w:t>
      </w:r>
    </w:p>
    <w:p w14:paraId="44E35037" w14:textId="77777777" w:rsidR="00EF0BF3" w:rsidRPr="003B2B60" w:rsidRDefault="00EF0BF3" w:rsidP="00EF0BF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Режим занятий</w:t>
      </w:r>
    </w:p>
    <w:p w14:paraId="5F892173" w14:textId="1333F889" w:rsidR="00EF0BF3" w:rsidRPr="003B2B60" w:rsidRDefault="00EF0BF3" w:rsidP="00EF0BF3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eastAsia="Calibri" w:hAnsi="Times New Roman" w:cs="Times New Roman"/>
          <w:sz w:val="24"/>
          <w:szCs w:val="24"/>
        </w:rPr>
        <w:t xml:space="preserve">Занятия в каждой группе проводятся 1 раза в неделю - групповые. Продолжительность занятий – 45 минут в каждой группе. </w:t>
      </w:r>
      <w:r w:rsidRPr="003B2B60">
        <w:rPr>
          <w:rFonts w:ascii="Times New Roman" w:hAnsi="Times New Roman" w:cs="Times New Roman"/>
          <w:sz w:val="24"/>
          <w:szCs w:val="24"/>
          <w:lang w:eastAsia="ru-RU"/>
        </w:rPr>
        <w:t>Для успешного освоения программы количество детей в группе до 15 человек.</w:t>
      </w:r>
    </w:p>
    <w:p w14:paraId="2AD51FF5" w14:textId="77777777" w:rsidR="00EF0BF3" w:rsidRPr="003B2B60" w:rsidRDefault="00EF0BF3" w:rsidP="00EF0BF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EF0BF3" w:rsidRPr="003B2B60" w14:paraId="615BD385" w14:textId="77777777" w:rsidTr="005E30FE">
        <w:tc>
          <w:tcPr>
            <w:tcW w:w="3114" w:type="dxa"/>
            <w:shd w:val="clear" w:color="auto" w:fill="auto"/>
          </w:tcPr>
          <w:p w14:paraId="4D37B20D" w14:textId="77777777" w:rsidR="00EF0BF3" w:rsidRPr="003B2B60" w:rsidRDefault="00EF0BF3" w:rsidP="005E30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Группа/класс</w:t>
            </w:r>
          </w:p>
        </w:tc>
        <w:tc>
          <w:tcPr>
            <w:tcW w:w="6231" w:type="dxa"/>
            <w:shd w:val="clear" w:color="auto" w:fill="auto"/>
          </w:tcPr>
          <w:p w14:paraId="2E2BCCC8" w14:textId="5301ACA0" w:rsidR="00EF0BF3" w:rsidRPr="003B2B60" w:rsidRDefault="00EF0BF3" w:rsidP="005E30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Групповые </w:t>
            </w:r>
          </w:p>
        </w:tc>
      </w:tr>
      <w:tr w:rsidR="00EF0BF3" w:rsidRPr="003B2B60" w14:paraId="3E88408B" w14:textId="77777777" w:rsidTr="005E30FE">
        <w:tc>
          <w:tcPr>
            <w:tcW w:w="3114" w:type="dxa"/>
            <w:shd w:val="clear" w:color="auto" w:fill="auto"/>
          </w:tcPr>
          <w:p w14:paraId="1ACE7E5E" w14:textId="1F03FF0A" w:rsidR="00EF0BF3" w:rsidRPr="003B2B60" w:rsidRDefault="00EF0BF3" w:rsidP="005E30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1 группа (</w:t>
            </w:r>
            <w:r w:rsidR="00253C2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53C2C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-10</w:t>
            </w:r>
            <w:r w:rsidRPr="003B2B60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лет</w:t>
            </w:r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14:paraId="72A85315" w14:textId="36CB9D45" w:rsidR="00EF0BF3" w:rsidRPr="003B2B60" w:rsidRDefault="00EF0BF3" w:rsidP="005E30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1 часа/</w:t>
            </w:r>
            <w:proofErr w:type="spellStart"/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F0BF3" w:rsidRPr="003B2B60" w14:paraId="45E71348" w14:textId="77777777" w:rsidTr="005E30FE">
        <w:tc>
          <w:tcPr>
            <w:tcW w:w="3114" w:type="dxa"/>
            <w:shd w:val="clear" w:color="auto" w:fill="auto"/>
          </w:tcPr>
          <w:p w14:paraId="0C20EE57" w14:textId="69D1DD37" w:rsidR="00EF0BF3" w:rsidRPr="003B2B60" w:rsidRDefault="00253C2C" w:rsidP="005E30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 (11-12</w:t>
            </w:r>
            <w:r w:rsidR="00EF0BF3" w:rsidRPr="003B2B60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лет</w:t>
            </w:r>
            <w:r w:rsidR="00EF0BF3"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14:paraId="2BCF2C66" w14:textId="6F7B7E57" w:rsidR="00EF0BF3" w:rsidRPr="003B2B60" w:rsidRDefault="00EF0BF3" w:rsidP="005E30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1 часа/</w:t>
            </w:r>
            <w:proofErr w:type="spellStart"/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F0BF3" w:rsidRPr="003B2B60" w14:paraId="4BE7C4BE" w14:textId="77777777" w:rsidTr="00EF0BF3">
        <w:tc>
          <w:tcPr>
            <w:tcW w:w="9345" w:type="dxa"/>
            <w:gridSpan w:val="2"/>
            <w:shd w:val="clear" w:color="auto" w:fill="auto"/>
          </w:tcPr>
          <w:p w14:paraId="1DBF3883" w14:textId="431A34A3" w:rsidR="00EF0BF3" w:rsidRPr="003B2B60" w:rsidRDefault="00EF0BF3" w:rsidP="005E30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Итого:         2 часов/</w:t>
            </w:r>
            <w:proofErr w:type="spellStart"/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  <w:r w:rsidRPr="003B2B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15738DFC" w14:textId="77777777" w:rsidR="00EF0BF3" w:rsidRPr="003B2B60" w:rsidRDefault="00EF0BF3" w:rsidP="00EF0BF3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3B2CF89" w14:textId="38E332C7" w:rsidR="00EF0BF3" w:rsidRPr="00015E5F" w:rsidRDefault="00EF0BF3" w:rsidP="00015E5F">
      <w:pPr>
        <w:numPr>
          <w:ilvl w:val="1"/>
          <w:numId w:val="5"/>
        </w:numPr>
        <w:tabs>
          <w:tab w:val="left" w:pos="1134"/>
        </w:tabs>
        <w:spacing w:after="0"/>
        <w:ind w:left="3686" w:hanging="311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Цель и задачи программы</w:t>
      </w:r>
    </w:p>
    <w:p w14:paraId="7DD05B5C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творческой личности ребенка посредством приобщение его к вокально-хоровому искусству. Создание условий для формирования и развития музыкально-певческих способностей и основ сценического поведения. </w:t>
      </w:r>
    </w:p>
    <w:p w14:paraId="3D4DD926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 первого года обучения:</w:t>
      </w: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 знакомство и вовлечение учащихся в мир музыкально-певческого искусства.</w:t>
      </w:r>
    </w:p>
    <w:p w14:paraId="6E90630A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 второго года обучения:</w:t>
      </w: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 содействие развитию вокально-певческих навыков и музыкально-теоретических знаний.</w:t>
      </w:r>
    </w:p>
    <w:p w14:paraId="59727C13" w14:textId="77777777" w:rsidR="00EF0BF3" w:rsidRPr="003B2B60" w:rsidRDefault="00EF0BF3" w:rsidP="00EF0BF3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180ECD0E" w14:textId="77777777" w:rsidR="00EF0BF3" w:rsidRPr="003B2B60" w:rsidRDefault="00EF0BF3" w:rsidP="00EF0BF3">
      <w:pPr>
        <w:spacing w:after="12" w:line="24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</w:p>
    <w:p w14:paraId="0ADD57FF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- способствовать формированию основных вокально-певческих навыков;  </w:t>
      </w:r>
    </w:p>
    <w:p w14:paraId="6885972B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 способствовать усвоению навыков сольного и ансамблевого исполнения;</w:t>
      </w:r>
    </w:p>
    <w:p w14:paraId="68053C0A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формировать теоретические понятия, связанные с вокальным искусством;</w:t>
      </w:r>
    </w:p>
    <w:p w14:paraId="2BDD294B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обучать знаниям нотной грамоты и навыкам сольфеджио</w:t>
      </w:r>
    </w:p>
    <w:p w14:paraId="5E85FE08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Равивающие</w:t>
      </w:r>
      <w:proofErr w:type="spellEnd"/>
      <w:r w:rsidRPr="003B2B6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14:paraId="556F664D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развивать общие музыкальные способности учащихся: ладовый и мелодический слух, чувство ритма, чувство формы, музыкально-слуховые представления;</w:t>
      </w:r>
    </w:p>
    <w:p w14:paraId="2DB4794E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развивать координацию слуха и голоса;</w:t>
      </w:r>
    </w:p>
    <w:p w14:paraId="7F9E7D4C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- развивать вокально-хоровые певческие навыки: чистое интонирование, певческое дыхание, формирование голосового аппарата (дикция и артикуляция), способы </w:t>
      </w:r>
      <w:proofErr w:type="spellStart"/>
      <w:r w:rsidRPr="003B2B60">
        <w:rPr>
          <w:rFonts w:ascii="Times New Roman" w:hAnsi="Times New Roman" w:cs="Times New Roman"/>
          <w:sz w:val="24"/>
          <w:szCs w:val="24"/>
          <w:lang w:eastAsia="ru-RU"/>
        </w:rPr>
        <w:t>звуковедения</w:t>
      </w:r>
      <w:proofErr w:type="spellEnd"/>
      <w:r w:rsidRPr="003B2B60">
        <w:rPr>
          <w:rFonts w:ascii="Times New Roman" w:hAnsi="Times New Roman" w:cs="Times New Roman"/>
          <w:sz w:val="24"/>
          <w:szCs w:val="24"/>
          <w:lang w:eastAsia="ru-RU"/>
        </w:rPr>
        <w:t>, сольное и ансамблевое исполнение, правильная певческая осанка;</w:t>
      </w:r>
    </w:p>
    <w:p w14:paraId="7E39D640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развивать навыки художественно-эстетического восприятия области «искусство»;</w:t>
      </w:r>
    </w:p>
    <w:p w14:paraId="0BDD4905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приобщать к концертной деятельности</w:t>
      </w:r>
    </w:p>
    <w:p w14:paraId="4346EA5B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Воспитательные: </w:t>
      </w:r>
    </w:p>
    <w:p w14:paraId="12997EFA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воспитывать у детей любовь к музыке, хоровому искусству; </w:t>
      </w:r>
    </w:p>
    <w:p w14:paraId="25A8EF19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побуждать к песенному творчеству и самовыражению;</w:t>
      </w:r>
    </w:p>
    <w:p w14:paraId="5CE96759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формировать основы певческой, сценической культуры;</w:t>
      </w:r>
    </w:p>
    <w:p w14:paraId="012EB64D" w14:textId="77777777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- через совместную коллективную деятельность формировать у детей нравственные, духовные, патриотические чувства, чувство товарищества и коллективизма; </w:t>
      </w:r>
    </w:p>
    <w:p w14:paraId="3D619AD8" w14:textId="66217E16" w:rsidR="00EF0BF3" w:rsidRPr="003B2B60" w:rsidRDefault="00EF0BF3" w:rsidP="00EF0BF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развива</w:t>
      </w:r>
      <w:r w:rsidR="00015E5F">
        <w:rPr>
          <w:rFonts w:ascii="Times New Roman" w:hAnsi="Times New Roman" w:cs="Times New Roman"/>
          <w:sz w:val="24"/>
          <w:szCs w:val="24"/>
          <w:lang w:eastAsia="ru-RU"/>
        </w:rPr>
        <w:t>ть музыкально-эстетический вкус</w:t>
      </w:r>
    </w:p>
    <w:p w14:paraId="647E1879" w14:textId="77777777" w:rsidR="00EF0BF3" w:rsidRPr="003B2B60" w:rsidRDefault="00EF0BF3" w:rsidP="00EF0BF3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1.3. Воспитательный потенциал дополнительной общеобразовательной общеразвивающей программы</w:t>
      </w:r>
    </w:p>
    <w:p w14:paraId="547DC926" w14:textId="77777777" w:rsidR="00EF0BF3" w:rsidRPr="003B2B60" w:rsidRDefault="00EF0BF3" w:rsidP="00EF0BF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Воспитательный потенциал данного курса обеспечивает реализацию следующих целевых приоритетов воспитания обучающихся: культурного и духовного богатства общества формирования ощущения человеком полноты проживаемой жизни, которое дают ему чтение, музыка, искусство, театр и творческое самовыражение.</w:t>
      </w:r>
    </w:p>
    <w:p w14:paraId="789AA5EC" w14:textId="77777777" w:rsidR="00EF0BF3" w:rsidRPr="003B2B60" w:rsidRDefault="00EF0BF3" w:rsidP="00EF0BF3">
      <w:pPr>
        <w:pStyle w:val="ParaAttribute10"/>
        <w:spacing w:line="276" w:lineRule="auto"/>
        <w:rPr>
          <w:sz w:val="24"/>
          <w:szCs w:val="24"/>
        </w:rPr>
      </w:pPr>
      <w:r w:rsidRPr="003B2B60">
        <w:rPr>
          <w:rStyle w:val="CharAttribute484"/>
          <w:rFonts w:eastAsia="№Е"/>
          <w:bCs/>
          <w:i w:val="0"/>
          <w:iCs/>
          <w:sz w:val="24"/>
          <w:szCs w:val="24"/>
        </w:rPr>
        <w:tab/>
        <w:t xml:space="preserve">Приоритетом является </w:t>
      </w:r>
      <w:r w:rsidRPr="003B2B60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обучающимися социально значимых знаний – знаний основных </w:t>
      </w:r>
      <w:r w:rsidRPr="003B2B60">
        <w:rPr>
          <w:sz w:val="24"/>
          <w:szCs w:val="24"/>
        </w:rPr>
        <w:t xml:space="preserve">норм и традиций того общества, в котором они живут. </w:t>
      </w:r>
    </w:p>
    <w:p w14:paraId="5FDC36E2" w14:textId="77777777" w:rsidR="00EF0BF3" w:rsidRPr="003B2B60" w:rsidRDefault="00EF0BF3" w:rsidP="00EF0BF3">
      <w:pPr>
        <w:ind w:firstLine="709"/>
        <w:jc w:val="both"/>
        <w:rPr>
          <w:rStyle w:val="CharAttribute484"/>
          <w:rFonts w:eastAsia="Calibri" w:hAnsi="Times New Roman" w:cs="Times New Roman"/>
          <w:i w:val="0"/>
          <w:sz w:val="24"/>
          <w:szCs w:val="24"/>
        </w:rPr>
      </w:pPr>
      <w:r w:rsidRPr="003B2B60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Выделение данного приоритета </w:t>
      </w:r>
      <w:r w:rsidRPr="003B2B60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связано с особенностями обучающихся младшего школьного возраста: </w:t>
      </w:r>
      <w:r w:rsidRPr="003B2B60">
        <w:rPr>
          <w:rStyle w:val="CharAttribute484"/>
          <w:rFonts w:eastAsia="Calibri" w:hAnsi="Times New Roman" w:cs="Times New Roman"/>
          <w:i w:val="0"/>
          <w:sz w:val="24"/>
          <w:szCs w:val="24"/>
        </w:rPr>
        <w:t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</w:t>
      </w:r>
    </w:p>
    <w:p w14:paraId="1E326886" w14:textId="77777777" w:rsidR="00EF0BF3" w:rsidRPr="003B2B60" w:rsidRDefault="00EF0BF3" w:rsidP="00EF0BF3">
      <w:pPr>
        <w:ind w:firstLine="709"/>
        <w:rPr>
          <w:rStyle w:val="CharAttribute3"/>
          <w:rFonts w:hAnsi="Times New Roman" w:cs="Times New Roman"/>
          <w:sz w:val="24"/>
          <w:szCs w:val="24"/>
        </w:rPr>
      </w:pPr>
      <w:r w:rsidRPr="003B2B60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 К наиболее важным из них относятся следующие: </w:t>
      </w:r>
      <w:r w:rsidRPr="003B2B60">
        <w:rPr>
          <w:rStyle w:val="CharAttribute3"/>
          <w:rFonts w:hAnsi="Times New Roman" w:cs="Times New Roman"/>
          <w:sz w:val="24"/>
          <w:szCs w:val="24"/>
        </w:rPr>
        <w:t xml:space="preserve"> </w:t>
      </w:r>
    </w:p>
    <w:p w14:paraId="0EE0B027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14:paraId="5CD288FB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 xml:space="preserve">быть трудолюбивым, следуя принципу «делу </w:t>
      </w:r>
      <w:r w:rsidRPr="003B2B60">
        <w:rPr>
          <w:rFonts w:ascii="Times New Roman" w:hAnsi="Times New Roman"/>
          <w:color w:val="auto"/>
          <w:sz w:val="24"/>
          <w:szCs w:val="24"/>
          <w:u w:val="none"/>
        </w:rPr>
        <w:t>—</w:t>
      </w: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 xml:space="preserve"> время, потехе </w:t>
      </w:r>
      <w:r w:rsidRPr="003B2B60">
        <w:rPr>
          <w:rFonts w:ascii="Times New Roman" w:hAnsi="Times New Roman"/>
          <w:color w:val="auto"/>
          <w:sz w:val="24"/>
          <w:szCs w:val="24"/>
          <w:u w:val="none"/>
        </w:rPr>
        <w:t>—</w:t>
      </w: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 xml:space="preserve"> час» как в учебных занятиях, так и в домашних делах, доводить начатое дело до конца;</w:t>
      </w:r>
    </w:p>
    <w:p w14:paraId="13DDE399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 xml:space="preserve">знать и любить свою Родину – свой родной дом, двор, улицу, город, село, свою страну; </w:t>
      </w:r>
    </w:p>
    <w:p w14:paraId="427112F6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14:paraId="06F151EB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>стремиться узнавать что-то новое, проявлять любознательность, ценить знания;</w:t>
      </w:r>
    </w:p>
    <w:p w14:paraId="72E06315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>быть вежливым и опрятным, скромным и приветливым;</w:t>
      </w:r>
    </w:p>
    <w:p w14:paraId="25461E1B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 xml:space="preserve">соблюдать правила личной гигиены, режим дня, вести здоровый образ жизни; </w:t>
      </w:r>
    </w:p>
    <w:p w14:paraId="0DFDC6DB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</w:t>
      </w:r>
    </w:p>
    <w:p w14:paraId="5BC27941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  <w:u w:val="none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4EB28735" w14:textId="77777777" w:rsidR="00EF0BF3" w:rsidRPr="003B2B60" w:rsidRDefault="00EF0BF3" w:rsidP="00EF0BF3">
      <w:pPr>
        <w:pStyle w:val="a7"/>
        <w:numPr>
          <w:ilvl w:val="0"/>
          <w:numId w:val="6"/>
        </w:numPr>
        <w:spacing w:line="276" w:lineRule="auto"/>
        <w:ind w:left="426" w:hanging="426"/>
        <w:jc w:val="both"/>
        <w:rPr>
          <w:rStyle w:val="CharAttribute3"/>
          <w:rFonts w:hAnsi="Times New Roman"/>
          <w:color w:val="auto"/>
          <w:sz w:val="24"/>
          <w:szCs w:val="24"/>
        </w:rPr>
      </w:pP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t xml:space="preserve">быть уверенным в себе, открытым и общительным, не стесняться быть </w:t>
      </w:r>
      <w:r w:rsidRPr="003B2B60">
        <w:rPr>
          <w:rStyle w:val="CharAttribute3"/>
          <w:rFonts w:hAnsi="Times New Roman"/>
          <w:color w:val="auto"/>
          <w:sz w:val="24"/>
          <w:szCs w:val="24"/>
          <w:u w:val="none"/>
        </w:rPr>
        <w:br/>
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  <w:r w:rsidRPr="003B2B60">
        <w:rPr>
          <w:rStyle w:val="CharAttribute3"/>
          <w:rFonts w:hAnsi="Times New Roman"/>
          <w:color w:val="auto"/>
          <w:sz w:val="24"/>
          <w:szCs w:val="24"/>
        </w:rPr>
        <w:t xml:space="preserve">  </w:t>
      </w:r>
    </w:p>
    <w:p w14:paraId="31F9D8DE" w14:textId="020B3473" w:rsidR="00EF0BF3" w:rsidRPr="003B2B60" w:rsidRDefault="00EF0BF3" w:rsidP="00EF0BF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Воспитательная работа в рамках программы вокально-хорового кружка «Хор» направлена на: воспитание у учащихся любви к музыке и хоровому искусству, чувства коллективизма и товарищества, ценностного отношения к музыкальному наследию славянской культуры, а также уважительного отношения к музыкальным традициям других народов. Также в рамках образовательного процесса на групповых занятиях достигается воспитательная задача в развитии доброжелательности в оценке творческих работ сотоварищей и критическое отношение к своим работам, воспитание чувства ответственности и инициативности.</w:t>
      </w:r>
    </w:p>
    <w:p w14:paraId="5901839B" w14:textId="77777777" w:rsidR="00EF0BF3" w:rsidRPr="003B2B60" w:rsidRDefault="00EF0BF3" w:rsidP="00EF0BF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решения поставленных воспитательных задач и достижения цели программы, учащиеся привлекаются, прежде всего к участию в подготовке и проведению школьных мероприятий, а также к участию в конкурсах, акциях, мастер-классов городского и республиканского уровней, направленных на развитие вокально-хорового искусства среди детей и молодежи, любви и бережному отношению к национальным музыкально-певческим традициям.</w:t>
      </w:r>
    </w:p>
    <w:p w14:paraId="2A22ABAC" w14:textId="77777777" w:rsidR="00EF0BF3" w:rsidRPr="003B2B60" w:rsidRDefault="00EF0BF3" w:rsidP="00EF0BF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Предполагается, что в результате проведения воспитательных мероприятий будет достигнут высокий уровень сплоченности коллектива, повышения интереса к творческим занятиям и уровня личностных достижений учащихся (победы в конкурсах), привлечения родителей к активному участию в работе объединения.</w:t>
      </w:r>
    </w:p>
    <w:p w14:paraId="463ACEE3" w14:textId="380C351F" w:rsidR="007371E5" w:rsidRPr="003B2B60" w:rsidRDefault="007371E5" w:rsidP="007371E5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b/>
          <w:sz w:val="24"/>
          <w:szCs w:val="24"/>
        </w:rPr>
        <w:t xml:space="preserve">2. Содержание программы </w:t>
      </w:r>
    </w:p>
    <w:p w14:paraId="3035476F" w14:textId="1836B932" w:rsidR="007371E5" w:rsidRPr="003B2B60" w:rsidRDefault="007371E5" w:rsidP="007371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b/>
          <w:sz w:val="24"/>
          <w:szCs w:val="24"/>
        </w:rPr>
        <w:t xml:space="preserve">2.1 Учебный план 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 w:firstRow="1" w:lastRow="1" w:firstColumn="1" w:lastColumn="1" w:noHBand="0" w:noVBand="0"/>
      </w:tblPr>
      <w:tblGrid>
        <w:gridCol w:w="433"/>
        <w:gridCol w:w="3233"/>
        <w:gridCol w:w="1114"/>
        <w:gridCol w:w="1213"/>
        <w:gridCol w:w="1550"/>
        <w:gridCol w:w="2003"/>
      </w:tblGrid>
      <w:tr w:rsidR="007371E5" w:rsidRPr="003B2B60" w14:paraId="2D0CC22A" w14:textId="77777777" w:rsidTr="007371E5">
        <w:tc>
          <w:tcPr>
            <w:tcW w:w="18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7022753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70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8AB3EE4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059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C98A351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5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6BE493E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7371E5" w:rsidRPr="003B2B60" w14:paraId="15025A96" w14:textId="77777777" w:rsidTr="007371E5">
        <w:tc>
          <w:tcPr>
            <w:tcW w:w="18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D819BA6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03D19B4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30FE588" w14:textId="77777777" w:rsidR="007371E5" w:rsidRPr="003B2B60" w:rsidRDefault="007371E5" w:rsidP="001550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3E575C3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4E38E23" w14:textId="77777777" w:rsidR="007371E5" w:rsidRPr="003B2B60" w:rsidRDefault="007371E5" w:rsidP="001550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0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8D09575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E5" w:rsidRPr="003B2B60" w14:paraId="4FA42C9F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659DEFF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0CCA073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«Дыхание – основа вокала»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5341E04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B7048D0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DA6005E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46907D1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  <w:p w14:paraId="1C5DA589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голосов</w:t>
            </w:r>
          </w:p>
        </w:tc>
      </w:tr>
      <w:tr w:rsidR="007371E5" w:rsidRPr="003B2B60" w14:paraId="3D29F065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8509DE9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7C6DECA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«Соло – Ансамбль - Хор»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35DE1D9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3ADFC0D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4AB5DBC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D37B50F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7371E5" w:rsidRPr="003B2B60" w14:paraId="46CC2FCB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CF81468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43398B9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«Нотная азбука»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A76BADC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7EB78F7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F8C7CE9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BA0E709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Прослушивание партий.</w:t>
            </w:r>
          </w:p>
        </w:tc>
      </w:tr>
      <w:tr w:rsidR="007371E5" w:rsidRPr="003B2B60" w14:paraId="626CB38E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2524B53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A207B0E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Аккомпанимент</w:t>
            </w:r>
            <w:proofErr w:type="spellEnd"/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a </w:t>
            </w:r>
            <w:proofErr w:type="spellStart"/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capella</w:t>
            </w:r>
            <w:proofErr w:type="spellEnd"/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B1DA200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ADCB2A5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FBE12D9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9E5DD6E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7371E5" w:rsidRPr="003B2B60" w14:paraId="729241A8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F312C51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C7E288C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«Унисон - основа хорового пения»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E645EC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3153803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012BDA7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A02A575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групповое исполнение </w:t>
            </w:r>
          </w:p>
        </w:tc>
      </w:tr>
      <w:tr w:rsidR="007371E5" w:rsidRPr="003B2B60" w14:paraId="10A31EF5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FEDC729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FFE56ED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 классики до современности»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B596C49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09BEA1D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87119DA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5F98654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7371E5" w:rsidRPr="003B2B60" w14:paraId="14F39126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CE759B2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268E073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«Партия – партитура – дирижер»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C776CFF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C9D6EF2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EB5FA95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65AD03C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7371E5" w:rsidRPr="003B2B60" w14:paraId="0663F256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F142250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2754A28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«Смысловая интонация»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8AA9403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2FCE267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A863C73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AC9AFA3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  <w:tr w:rsidR="007371E5" w:rsidRPr="003B2B60" w14:paraId="75424923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35472DB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9C71C72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«Чему мы научились. Обобщение.»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69AEF93" w14:textId="06E26E9C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0E589B0" w14:textId="77777777" w:rsidR="007371E5" w:rsidRPr="003B2B60" w:rsidRDefault="007371E5" w:rsidP="007371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0DFC9A8" w14:textId="6675FA50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447E5A9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7371E5" w:rsidRPr="003B2B60" w14:paraId="6E0A7882" w14:textId="77777777" w:rsidTr="007371E5">
        <w:tc>
          <w:tcPr>
            <w:tcW w:w="1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AFCB2E0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B66ED81" w14:textId="77777777" w:rsidR="007371E5" w:rsidRPr="003B2B60" w:rsidRDefault="007371E5" w:rsidP="007371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часов:</w:t>
            </w:r>
          </w:p>
        </w:tc>
        <w:tc>
          <w:tcPr>
            <w:tcW w:w="5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6B23532" w14:textId="4164B0F3" w:rsidR="007371E5" w:rsidRPr="003B2B60" w:rsidRDefault="007371E5" w:rsidP="007371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DAF9602" w14:textId="77777777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41A9236" w14:textId="178F2E40" w:rsidR="007371E5" w:rsidRPr="003B2B60" w:rsidRDefault="007371E5" w:rsidP="007371E5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A67E009" w14:textId="77777777" w:rsidR="007371E5" w:rsidRPr="003B2B60" w:rsidRDefault="007371E5" w:rsidP="007371E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BDF8C2" w14:textId="77777777" w:rsidR="007371E5" w:rsidRPr="003B2B60" w:rsidRDefault="007371E5" w:rsidP="007371E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57086B" w14:textId="68710532" w:rsidR="007371E5" w:rsidRPr="003B2B60" w:rsidRDefault="007371E5" w:rsidP="007371E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учебного (тематического) плана</w:t>
      </w:r>
    </w:p>
    <w:p w14:paraId="1FEABD60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3B2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«Дыхание – основа вокала»</w:t>
      </w:r>
      <w:r w:rsidRPr="003B2B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B2B60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3B2B60">
        <w:rPr>
          <w:rFonts w:ascii="Times New Roman" w:hAnsi="Times New Roman" w:cs="Times New Roman"/>
          <w:b/>
          <w:sz w:val="24"/>
          <w:szCs w:val="24"/>
        </w:rPr>
        <w:t>4ч.)</w:t>
      </w:r>
    </w:p>
    <w:p w14:paraId="0B6FD0D0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Вводное занятие (введение в программу, инструктаж по технике безопасности)</w:t>
      </w:r>
    </w:p>
    <w:p w14:paraId="5BAA733C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Вокально-хоровые навыки. Певческая установка, дыхание.</w:t>
      </w:r>
    </w:p>
    <w:p w14:paraId="35139D10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Теория: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(1ч.</w:t>
      </w:r>
      <w:proofErr w:type="gramStart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)т</w:t>
      </w:r>
      <w:proofErr w:type="gramEnd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ипы дыхания.</w:t>
      </w:r>
    </w:p>
    <w:p w14:paraId="4C7D479A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Практика:(3ч.)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над цепным дыханием. Короткое и задержанное дыхание. Взаимосвязь звука и дыхания. Воспитание устойчивого интереса к вокально-хоровому пению.</w:t>
      </w:r>
    </w:p>
    <w:p w14:paraId="7D30C226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«Соло – Ансамбль - Хор»</w:t>
      </w:r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(4ч.)</w:t>
      </w:r>
    </w:p>
    <w:p w14:paraId="52951886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Вокально-хоровые навыки. Артикуляция, дикция, подготовка артикулярного аппарата к работе.</w:t>
      </w:r>
    </w:p>
    <w:p w14:paraId="3CDABC19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Теория: (1ч.)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Типы гласных звуков. Музыкальная фраза. </w:t>
      </w:r>
    </w:p>
    <w:p w14:paraId="2E6EE8BE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Практика:(3ч.) 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гласными, согласными. Выработка правильного, отчетливого и одновременного произношения слов в хоровом произведении. Воспитание культуры поведения в зале и на сцене.</w:t>
      </w:r>
    </w:p>
    <w:p w14:paraId="6FE39CCF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Тема 3.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«Нотная азбука»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(4ч.)</w:t>
      </w:r>
    </w:p>
    <w:p w14:paraId="0A039E99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Вокально-хоровые навыки. Артикуляция, дикция. подготовка артикулярного аппарата к работе. Тип гласного. Музыкальная фраза. </w:t>
      </w:r>
    </w:p>
    <w:p w14:paraId="47E80E8D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Теория:( 1ч.)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нотная грамота: ноты и паузы и их длительность.</w:t>
      </w:r>
    </w:p>
    <w:p w14:paraId="2C830F31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Практика:(3ч.) </w:t>
      </w:r>
      <w:proofErr w:type="gramStart"/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над гласными, согласными. Выработка правильного, отчетливого и одновременного произношения слов в хоровом произведении. Воспитание культуры поведения в зале и на сцене.</w:t>
      </w:r>
    </w:p>
    <w:p w14:paraId="3AEA87B8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Тема 4.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Аккомпонимент</w:t>
      </w:r>
      <w:proofErr w:type="spellEnd"/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a </w:t>
      </w:r>
      <w:proofErr w:type="spellStart"/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capella</w:t>
      </w:r>
      <w:proofErr w:type="spellEnd"/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4ч.)</w:t>
      </w:r>
    </w:p>
    <w:p w14:paraId="52656B2B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Вокально-хоровые навыки. Диапазон голоса. Нахождение примарных зон голоса. </w:t>
      </w:r>
    </w:p>
    <w:p w14:paraId="17CD3BD9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Теория:( 1ч.)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Интервалы /общая характеристика/. </w:t>
      </w:r>
    </w:p>
    <w:p w14:paraId="377DA489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Практика: (3ч)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звукового и динамического диапазонов. Разучивание хоровых партитур Воспитание культуры пения.</w:t>
      </w:r>
    </w:p>
    <w:p w14:paraId="6A1DF827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Тема 5.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«Унисон - основа хорового пения»</w:t>
      </w:r>
      <w:proofErr w:type="gramStart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4ч.)</w:t>
      </w:r>
    </w:p>
    <w:p w14:paraId="1AC5EEF3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Хоровой строй. Ансамбль звучания. </w:t>
      </w:r>
    </w:p>
    <w:p w14:paraId="366CA0A4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Теория:(1ч.)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Диссонанс и консонанс.</w:t>
      </w:r>
    </w:p>
    <w:p w14:paraId="005B8E8C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Практика:( 3ч.) 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над унисоном. Выработка активного </w:t>
      </w:r>
      <w:proofErr w:type="spellStart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piano</w:t>
      </w:r>
      <w:proofErr w:type="spellEnd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. Кантилена. Воспитание коллективного пения.</w:t>
      </w:r>
    </w:p>
    <w:p w14:paraId="5378319A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Тема 6</w:t>
      </w:r>
      <w:r w:rsidRPr="003B2B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«От классики до современности»</w:t>
      </w:r>
      <w:proofErr w:type="gramStart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4ч.)</w:t>
      </w:r>
    </w:p>
    <w:p w14:paraId="4513C93F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над произведениями. Разучивание произведений. </w:t>
      </w:r>
    </w:p>
    <w:p w14:paraId="231C581F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:( 1ч.) Интервалы /малые и большие/. </w:t>
      </w:r>
    </w:p>
    <w:p w14:paraId="116D55C3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Практика:( 3ч.)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Пение учебно-тренировочного материала. Воспитание коллективного пения. Исполнение произведений композиторов-классиков и современных композиторов. </w:t>
      </w:r>
    </w:p>
    <w:p w14:paraId="2A7FCBAB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Тема 7.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«Партия – партитура – дирижер»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4ч.)</w:t>
      </w:r>
    </w:p>
    <w:p w14:paraId="03B530F2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партиями.</w:t>
      </w:r>
    </w:p>
    <w:p w14:paraId="592374E0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Теория:( 1ч.)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Партия, партитура,  дирижер» </w:t>
      </w:r>
    </w:p>
    <w:p w14:paraId="4047A1B9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Практика:( 3ч</w:t>
      </w:r>
      <w:proofErr w:type="gramStart"/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,)  </w:t>
      </w:r>
      <w:proofErr w:type="gramEnd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пение по группам и хором. </w:t>
      </w:r>
      <w:proofErr w:type="spellStart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песни.  Воспитание культуры пения.</w:t>
      </w:r>
    </w:p>
    <w:p w14:paraId="171402B6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Тема 8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«Смысловая интонация»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4ч.)</w:t>
      </w:r>
    </w:p>
    <w:p w14:paraId="75B8C50C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над произведениями. Разучивание произведений. </w:t>
      </w:r>
    </w:p>
    <w:p w14:paraId="4C6C61C2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Теория:( 1ч.) 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 интервалов.</w:t>
      </w:r>
    </w:p>
    <w:p w14:paraId="74EF27D0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Практика:( 3ч.)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учебно-тренировочный материал на развитие различных вокальных навыков уверенного пения в различных музыкальных штрихах (легато, стаккато, нон легато). Работа над запевами, над подвижностью голоса. Работа над сольными произведениями: разучивание текста, напева. Работа над смысловой интонацией, импровизация совместное исполнение песен, работа над ансамблем звучания. Воспитание культуры пения.</w:t>
      </w:r>
    </w:p>
    <w:p w14:paraId="15D75CB0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Сводные репетиции. </w:t>
      </w:r>
    </w:p>
    <w:p w14:paraId="020B84D0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Практика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: совместное исполнение песен, работа над ансамблем звучания.  Воспитание культуры пения.</w:t>
      </w:r>
    </w:p>
    <w:p w14:paraId="0EF2CDDF" w14:textId="396433E3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 9.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«Вот чему мы научились. Обобщение».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3B2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ч.)</w:t>
      </w:r>
    </w:p>
    <w:p w14:paraId="13D0A13C" w14:textId="77777777" w:rsidR="007371E5" w:rsidRPr="003B2B60" w:rsidRDefault="007371E5" w:rsidP="00737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Нотная терминология – обобщение. Выразительное и эмоциональное исполнение произведений.</w:t>
      </w:r>
    </w:p>
    <w:p w14:paraId="45C62E46" w14:textId="77777777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Теория: </w:t>
      </w:r>
      <w:proofErr w:type="gramStart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1ч.) Сводные репетиции. </w:t>
      </w:r>
    </w:p>
    <w:p w14:paraId="5EEA051A" w14:textId="64CF1174" w:rsidR="007371E5" w:rsidRPr="003B2B60" w:rsidRDefault="007371E5" w:rsidP="007371E5">
      <w:pPr>
        <w:shd w:val="clear" w:color="auto" w:fill="FFFFFF"/>
        <w:spacing w:before="83" w:after="8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Практика</w:t>
      </w:r>
      <w:r w:rsidRPr="003B2B60">
        <w:rPr>
          <w:rFonts w:ascii="Times New Roman" w:eastAsia="Times New Roman" w:hAnsi="Times New Roman" w:cs="Times New Roman"/>
          <w:color w:val="000000"/>
          <w:sz w:val="24"/>
          <w:szCs w:val="24"/>
        </w:rPr>
        <w:t>:(1 ч.)  совместное исполнение песен, работа над ансамблем звучания. Воспитание культуры пения.</w:t>
      </w:r>
    </w:p>
    <w:p w14:paraId="05A4FBFE" w14:textId="77777777" w:rsidR="007371E5" w:rsidRPr="003B2B60" w:rsidRDefault="007371E5" w:rsidP="007371E5">
      <w:pPr>
        <w:ind w:firstLine="567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i/>
          <w:sz w:val="24"/>
          <w:szCs w:val="24"/>
          <w:u w:val="single"/>
        </w:rPr>
        <w:t>Примерный репертуар</w:t>
      </w:r>
    </w:p>
    <w:p w14:paraId="2563E9AF" w14:textId="77777777" w:rsidR="007371E5" w:rsidRPr="003B2B60" w:rsidRDefault="007371E5" w:rsidP="007371E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2B60">
        <w:rPr>
          <w:rFonts w:ascii="Times New Roman" w:hAnsi="Times New Roman" w:cs="Times New Roman"/>
          <w:i/>
          <w:sz w:val="24"/>
          <w:szCs w:val="24"/>
        </w:rPr>
        <w:t>1 год обучения</w:t>
      </w:r>
    </w:p>
    <w:p w14:paraId="0508B113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Н.Андреева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Е.Проскурняк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«Цветы», «Песенка про зайку», «Мажор, минор», «Киска», «Эмоции»</w:t>
      </w:r>
    </w:p>
    <w:p w14:paraId="397DD8DB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Т.Попатенко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М.Ивенсон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«Скворушка прощается»</w:t>
      </w:r>
    </w:p>
    <w:p w14:paraId="2BF510D1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Е.Гомонова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Каштанчики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»</w:t>
      </w:r>
    </w:p>
    <w:p w14:paraId="7392F1CC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М.Гоголева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«Листочки», «Снежинки», «Лето»</w:t>
      </w:r>
    </w:p>
    <w:p w14:paraId="67531113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Б.Можжевелов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А.Пассова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«Огородная-хороводная»</w:t>
      </w:r>
    </w:p>
    <w:p w14:paraId="78C2EA61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З.Левина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Н.Некрасова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«Что нам осень принесет?»</w:t>
      </w:r>
    </w:p>
    <w:p w14:paraId="68A67B54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«Грибники»</w:t>
      </w:r>
    </w:p>
    <w:p w14:paraId="55D63B87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Л.Книппер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А.Коваленков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«Почему медведь зимой спит»</w:t>
      </w:r>
    </w:p>
    <w:p w14:paraId="16B6871B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Г.Струве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В.Викторов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«Пестрый колпачок»</w:t>
      </w:r>
    </w:p>
    <w:p w14:paraId="7369E136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Г. Струве «Новогодний хоровод»</w:t>
      </w:r>
    </w:p>
    <w:p w14:paraId="3FF1BC9E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В.Герчик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З.Петрова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«Новогодний хоровод»</w:t>
      </w:r>
    </w:p>
    <w:p w14:paraId="37DDD7BC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В.Семёнова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Л.Дымова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«Здравствуй, Дед Мороз!»</w:t>
      </w:r>
    </w:p>
    <w:p w14:paraId="54AA1512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Колядки и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щедривки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: «В Рождество Христово!», «Колыбельная Марии», «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Щедрік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Нині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радість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стала</w:t>
      </w:r>
    </w:p>
    <w:p w14:paraId="1BF74236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Русская народная песня «Блины»</w:t>
      </w:r>
    </w:p>
    <w:p w14:paraId="77B3CFF4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Народные веснянки: «Идет матушка Весна», «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Жавороночки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, прилетите!», «А мы просо сеяли»</w:t>
      </w:r>
    </w:p>
    <w:p w14:paraId="483DC8A3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Русская народная песня «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Земелюшка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-чернозём»</w:t>
      </w:r>
    </w:p>
    <w:p w14:paraId="0546FEF1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Русская народная песня «Осень»</w:t>
      </w:r>
    </w:p>
    <w:p w14:paraId="0FAF2258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Немецкая народная песня «Гусята»</w:t>
      </w:r>
    </w:p>
    <w:p w14:paraId="4CC545B0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Украинская народная песня «Веснянка»</w:t>
      </w:r>
    </w:p>
    <w:p w14:paraId="470F41DC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Русская народная песня «Как у наших у ворот»</w:t>
      </w:r>
    </w:p>
    <w:p w14:paraId="2F5E755B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Русская народная песня «Тень-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потетень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»</w:t>
      </w:r>
    </w:p>
    <w:p w14:paraId="55C8F521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Словацкая народная песня «Спи, моя милая»</w:t>
      </w:r>
    </w:p>
    <w:p w14:paraId="1970E15C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В.-А. Моцарт «Весенняя песня»</w:t>
      </w:r>
    </w:p>
    <w:p w14:paraId="1A824F41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А. Заруба «Первоклассник»</w:t>
      </w:r>
    </w:p>
    <w:p w14:paraId="1427395F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С.Никитин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С.Крылов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«Песня о маленьком трубаче»</w:t>
      </w:r>
    </w:p>
    <w:p w14:paraId="3FD0B34D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А.Филиппенко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Т.Волгина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«Бравые солдаты»</w:t>
      </w:r>
    </w:p>
    <w:p w14:paraId="447B56E1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И.Галкин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З.Александрова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«Бескозырка белая»</w:t>
      </w:r>
    </w:p>
    <w:p w14:paraId="4AC0E1A2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Д.Тухманов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В.Харитонов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«День Победы»</w:t>
      </w:r>
    </w:p>
    <w:p w14:paraId="649CF345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Р.Паулс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И.Резник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«Алфавит»</w:t>
      </w:r>
    </w:p>
    <w:p w14:paraId="742D7BB9" w14:textId="77777777" w:rsidR="007371E5" w:rsidRPr="003B2B60" w:rsidRDefault="007371E5" w:rsidP="007371E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М.Коваль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детская опера «Волк и семеро козлят» (фрагменты)</w:t>
      </w:r>
    </w:p>
    <w:p w14:paraId="63DCAF58" w14:textId="4BFD4E2D" w:rsidR="007371E5" w:rsidRPr="003B2B60" w:rsidRDefault="007371E5" w:rsidP="007371E5">
      <w:pPr>
        <w:tabs>
          <w:tab w:val="left" w:pos="1134"/>
        </w:tabs>
        <w:spacing w:after="0"/>
        <w:ind w:left="439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2.2Календарный учебный график</w:t>
      </w:r>
    </w:p>
    <w:p w14:paraId="263C0231" w14:textId="77777777" w:rsidR="00253C2C" w:rsidRPr="00FF62AA" w:rsidRDefault="00253C2C" w:rsidP="00253C2C">
      <w:pPr>
        <w:tabs>
          <w:tab w:val="left" w:pos="2250"/>
        </w:tabs>
        <w:spacing w:after="297"/>
        <w:ind w:left="720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2.КОМПЛЕКС ОСНОВНЫХ ХАРАКТЕРИСТИК ПРОГРАММ</w:t>
      </w:r>
    </w:p>
    <w:p w14:paraId="672CDC34" w14:textId="77777777" w:rsidR="00253C2C" w:rsidRPr="00FF62AA" w:rsidRDefault="00253C2C" w:rsidP="00253C2C">
      <w:pPr>
        <w:spacing w:after="298" w:line="259" w:lineRule="auto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3F089EE4" w14:textId="77777777" w:rsidR="00253C2C" w:rsidRPr="00FF62AA" w:rsidRDefault="00253C2C" w:rsidP="00253C2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bCs/>
          <w:sz w:val="24"/>
          <w:szCs w:val="24"/>
        </w:rPr>
        <w:t>Даты начала и окончания учебного года</w:t>
      </w:r>
    </w:p>
    <w:p w14:paraId="48C46F2A" w14:textId="77777777" w:rsidR="00253C2C" w:rsidRPr="00FF62AA" w:rsidRDefault="00253C2C" w:rsidP="00253C2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1.1. Дата начала учебного года: 1 сентября 2025 года.</w:t>
      </w:r>
    </w:p>
    <w:p w14:paraId="32E96C09" w14:textId="77777777" w:rsidR="00253C2C" w:rsidRPr="00FF62AA" w:rsidRDefault="00253C2C" w:rsidP="00253C2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lastRenderedPageBreak/>
        <w:t>1.2. Дата окончания учебного года: 26 мая 2026 года.</w:t>
      </w:r>
    </w:p>
    <w:p w14:paraId="3FE25D93" w14:textId="77777777" w:rsidR="00253C2C" w:rsidRPr="00FF62AA" w:rsidRDefault="00253C2C" w:rsidP="00253C2C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2CB51B" w14:textId="77777777" w:rsidR="00253C2C" w:rsidRPr="00FF62AA" w:rsidRDefault="00253C2C" w:rsidP="00253C2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bCs/>
          <w:sz w:val="24"/>
          <w:szCs w:val="24"/>
        </w:rPr>
        <w:t>2. Продолжительность учебного года</w:t>
      </w:r>
    </w:p>
    <w:p w14:paraId="502CAB71" w14:textId="77777777" w:rsidR="00253C2C" w:rsidRPr="00FF62AA" w:rsidRDefault="00253C2C" w:rsidP="00253C2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2.1. Продолжительность учебного года:</w:t>
      </w:r>
    </w:p>
    <w:p w14:paraId="65606C36" w14:textId="166EEA50" w:rsidR="00253C2C" w:rsidRPr="00FF62AA" w:rsidRDefault="00253C2C" w:rsidP="00253C2C">
      <w:pPr>
        <w:numPr>
          <w:ilvl w:val="0"/>
          <w:numId w:val="13"/>
        </w:numPr>
        <w:spacing w:after="0" w:line="240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2–</w:t>
      </w:r>
      <w:r w:rsidRPr="00FF62AA">
        <w:rPr>
          <w:rFonts w:ascii="Times New Roman" w:hAnsi="Times New Roman"/>
          <w:sz w:val="24"/>
          <w:szCs w:val="24"/>
        </w:rPr>
        <w:t>-е классы – 34 недели.</w:t>
      </w:r>
    </w:p>
    <w:p w14:paraId="3F2439D2" w14:textId="77777777" w:rsidR="00253C2C" w:rsidRPr="00FF62AA" w:rsidRDefault="00253C2C" w:rsidP="00253C2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14:paraId="63862D01" w14:textId="77777777" w:rsidR="00253C2C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5B0632" wp14:editId="197CE297">
            <wp:extent cx="6176824" cy="24579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l="32371" t="31291" r="32028" b="43524"/>
                    <a:stretch/>
                  </pic:blipFill>
                  <pic:spPr bwMode="auto">
                    <a:xfrm>
                      <a:off x="0" y="0"/>
                      <a:ext cx="6182459" cy="2460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0DDB1" w14:textId="2D7977A0" w:rsidR="00253C2C" w:rsidRPr="00FF62AA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Начало учебного года: 01 сентября 2025 г.</w:t>
      </w:r>
    </w:p>
    <w:p w14:paraId="1E35CE15" w14:textId="77777777" w:rsidR="00253C2C" w:rsidRPr="00FF62AA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Окончание учебного года: 26 мая 2026 года.</w:t>
      </w:r>
    </w:p>
    <w:p w14:paraId="112FBBFF" w14:textId="77777777" w:rsidR="00253C2C" w:rsidRPr="00FF62AA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Начало занятий: 14.15</w:t>
      </w:r>
    </w:p>
    <w:p w14:paraId="6F4BDA3C" w14:textId="77777777" w:rsidR="00253C2C" w:rsidRPr="00FF62AA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Окончание занятий: 15:00</w:t>
      </w:r>
    </w:p>
    <w:p w14:paraId="4C001D44" w14:textId="376BABA8" w:rsidR="00253C2C" w:rsidRPr="00FF62AA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Продолжительност</w:t>
      </w:r>
      <w:r>
        <w:rPr>
          <w:rFonts w:ascii="Times New Roman" w:hAnsi="Times New Roman"/>
          <w:sz w:val="24"/>
          <w:szCs w:val="24"/>
        </w:rPr>
        <w:t>ь учебного года: 34</w:t>
      </w:r>
      <w:r w:rsidRPr="00FF62AA">
        <w:rPr>
          <w:rFonts w:ascii="Times New Roman" w:hAnsi="Times New Roman"/>
          <w:sz w:val="24"/>
          <w:szCs w:val="24"/>
        </w:rPr>
        <w:t xml:space="preserve"> учебные недели</w:t>
      </w:r>
    </w:p>
    <w:p w14:paraId="3B6FA214" w14:textId="77777777" w:rsidR="00253C2C" w:rsidRPr="00FF62AA" w:rsidRDefault="00253C2C" w:rsidP="00253C2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Продолжительность занятий: 40-45 минут</w:t>
      </w:r>
    </w:p>
    <w:p w14:paraId="44A9B414" w14:textId="77777777" w:rsidR="00253C2C" w:rsidRPr="00FF62AA" w:rsidRDefault="00253C2C" w:rsidP="00253C2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bCs/>
          <w:sz w:val="24"/>
          <w:szCs w:val="24"/>
        </w:rPr>
        <w:t>Сроки и продолжительность каникул</w:t>
      </w:r>
    </w:p>
    <w:p w14:paraId="3D6E42CD" w14:textId="3057A875" w:rsidR="00253C2C" w:rsidRPr="00FF62AA" w:rsidRDefault="00253C2C" w:rsidP="00253C2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FF62AA">
        <w:rPr>
          <w:rFonts w:ascii="Times New Roman" w:hAnsi="Times New Roman"/>
          <w:b/>
          <w:bCs/>
          <w:sz w:val="24"/>
          <w:szCs w:val="24"/>
        </w:rPr>
        <w:t>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397"/>
        <w:gridCol w:w="1397"/>
        <w:gridCol w:w="3462"/>
      </w:tblGrid>
      <w:tr w:rsidR="00253C2C" w:rsidRPr="00FF62AA" w14:paraId="130037E5" w14:textId="77777777" w:rsidTr="00407688">
        <w:tc>
          <w:tcPr>
            <w:tcW w:w="17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57CA7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Каникулярный</w:t>
            </w:r>
          </w:p>
          <w:p w14:paraId="4F8BE5C3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1470" w:type="pct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A548A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21" w:type="pct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9FEC9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каникул</w:t>
            </w:r>
          </w:p>
        </w:tc>
      </w:tr>
      <w:tr w:rsidR="00253C2C" w:rsidRPr="00FF62AA" w14:paraId="6B216860" w14:textId="77777777" w:rsidTr="00407688">
        <w:tc>
          <w:tcPr>
            <w:tcW w:w="17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CFBA0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DDBC8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5330A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1821" w:type="pct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3E6FE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2C" w:rsidRPr="00FF62AA" w14:paraId="2AA6FB64" w14:textId="77777777" w:rsidTr="00407688">
        <w:tc>
          <w:tcPr>
            <w:tcW w:w="1709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E1D5D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9679A" w14:textId="77777777" w:rsidR="00253C2C" w:rsidRPr="00FF62AA" w:rsidRDefault="00253C2C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25.10.2025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871A9" w14:textId="77777777" w:rsidR="00253C2C" w:rsidRPr="00FF62AA" w:rsidRDefault="00253C2C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04.11.2025</w:t>
            </w:r>
          </w:p>
        </w:tc>
        <w:tc>
          <w:tcPr>
            <w:tcW w:w="182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D3DC1" w14:textId="77777777" w:rsidR="00253C2C" w:rsidRPr="00FF62AA" w:rsidRDefault="00253C2C" w:rsidP="00407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53C2C" w:rsidRPr="00FF62AA" w14:paraId="4189BF5D" w14:textId="77777777" w:rsidTr="00407688">
        <w:tc>
          <w:tcPr>
            <w:tcW w:w="1709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702D8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4F84E" w14:textId="77777777" w:rsidR="00253C2C" w:rsidRPr="00FF62AA" w:rsidRDefault="00253C2C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68807" w14:textId="77777777" w:rsidR="00253C2C" w:rsidRPr="00FF62AA" w:rsidRDefault="00253C2C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11.01.2026</w:t>
            </w:r>
          </w:p>
        </w:tc>
        <w:tc>
          <w:tcPr>
            <w:tcW w:w="182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D3728" w14:textId="77777777" w:rsidR="00253C2C" w:rsidRPr="00FF62AA" w:rsidRDefault="00253C2C" w:rsidP="00407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53C2C" w:rsidRPr="00FF62AA" w14:paraId="18A8552A" w14:textId="77777777" w:rsidTr="00407688">
        <w:tc>
          <w:tcPr>
            <w:tcW w:w="1709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C7349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F7ABB" w14:textId="77777777" w:rsidR="00253C2C" w:rsidRPr="00FF62AA" w:rsidRDefault="00253C2C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28.03.2026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42F27" w14:textId="77777777" w:rsidR="00253C2C" w:rsidRPr="00FF62AA" w:rsidRDefault="00253C2C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05.04.2026</w:t>
            </w:r>
          </w:p>
        </w:tc>
        <w:tc>
          <w:tcPr>
            <w:tcW w:w="182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1AF20" w14:textId="77777777" w:rsidR="00253C2C" w:rsidRPr="00FF62AA" w:rsidRDefault="00253C2C" w:rsidP="00407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53C2C" w:rsidRPr="00FF62AA" w14:paraId="4AD44B95" w14:textId="77777777" w:rsidTr="00407688">
        <w:tc>
          <w:tcPr>
            <w:tcW w:w="3179" w:type="pct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7ED60" w14:textId="77777777" w:rsidR="00253C2C" w:rsidRPr="00FF62AA" w:rsidRDefault="00253C2C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2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296E" w14:textId="33206684" w:rsidR="00253C2C" w:rsidRPr="00FF62AA" w:rsidRDefault="00253C2C" w:rsidP="00407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647F2D" w14:textId="77777777" w:rsidR="00253C2C" w:rsidRPr="00FF62AA" w:rsidRDefault="00253C2C" w:rsidP="00253C2C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План работы на каникулах: в каникулярное время дополнительное образование не реализуется.</w:t>
      </w:r>
    </w:p>
    <w:p w14:paraId="236FB857" w14:textId="77777777" w:rsidR="00253C2C" w:rsidRPr="00FF62AA" w:rsidRDefault="00253C2C" w:rsidP="00253C2C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График работы кружка: </w:t>
      </w:r>
    </w:p>
    <w:p w14:paraId="0FFFB707" w14:textId="0D47C0E1" w:rsidR="00253C2C" w:rsidRPr="00FF62AA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Среда</w:t>
      </w:r>
    </w:p>
    <w:p w14:paraId="601D3DB7" w14:textId="77777777" w:rsidR="00253C2C" w:rsidRPr="00FF62AA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Начало занятий: 14.15</w:t>
      </w:r>
    </w:p>
    <w:p w14:paraId="5CD57BD5" w14:textId="77777777" w:rsidR="00253C2C" w:rsidRPr="00FF62AA" w:rsidRDefault="00253C2C" w:rsidP="00253C2C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Окончание занятий: 15:00</w:t>
      </w:r>
    </w:p>
    <w:p w14:paraId="04FC78DE" w14:textId="77777777" w:rsidR="00253C2C" w:rsidRPr="00FF62AA" w:rsidRDefault="00253C2C" w:rsidP="00253C2C">
      <w:pPr>
        <w:pStyle w:val="ab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  <w:r w:rsidRPr="00FF62AA">
        <w:rPr>
          <w:b/>
        </w:rPr>
        <w:t>Виды и сроки проведения аттестации</w:t>
      </w:r>
    </w:p>
    <w:p w14:paraId="64B591FF" w14:textId="77777777" w:rsidR="00253C2C" w:rsidRPr="00FF62AA" w:rsidRDefault="00253C2C" w:rsidP="00253C2C">
      <w:pPr>
        <w:pStyle w:val="ab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6491"/>
      </w:tblGrid>
      <w:tr w:rsidR="00253C2C" w:rsidRPr="00FF62AA" w14:paraId="17066B4B" w14:textId="77777777" w:rsidTr="00407688">
        <w:tc>
          <w:tcPr>
            <w:tcW w:w="3256" w:type="dxa"/>
          </w:tcPr>
          <w:p w14:paraId="24AECA11" w14:textId="77777777" w:rsidR="00253C2C" w:rsidRPr="00FF62AA" w:rsidRDefault="00253C2C" w:rsidP="00407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Входная диагностика (индивидуально, при </w:t>
            </w:r>
            <w:r w:rsidRPr="00FF62AA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6491" w:type="dxa"/>
          </w:tcPr>
          <w:p w14:paraId="608AAD44" w14:textId="77777777" w:rsidR="00253C2C" w:rsidRPr="00FF62AA" w:rsidRDefault="00253C2C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Сроки проведения промежуточной аттестации </w:t>
            </w:r>
          </w:p>
          <w:p w14:paraId="4325E14B" w14:textId="68CA2E8F" w:rsidR="00253C2C" w:rsidRPr="00FF62AA" w:rsidRDefault="00253C2C" w:rsidP="00407688">
            <w:pPr>
              <w:pStyle w:val="13NormDOC-txt"/>
              <w:spacing w:before="0" w:line="240" w:lineRule="atLeast"/>
              <w:ind w:left="0" w:right="0" w:firstLine="7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уточная аттестация обучающихся 3-6</w:t>
            </w: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классов проводится с 18.05.2026 по 22.05.2026 без прекращения </w:t>
            </w: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образовательной деятельности в соответствии с локальным актом ОО, в форме </w:t>
            </w: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годового учета образовательных результатов</w:t>
            </w: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учебным предметам (учебным курсам, учебным модулям) учебного плана.</w:t>
            </w:r>
          </w:p>
          <w:p w14:paraId="1F40E10D" w14:textId="77777777" w:rsidR="00253C2C" w:rsidRPr="00FF62AA" w:rsidRDefault="00253C2C" w:rsidP="004076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8B5697E" w14:textId="77777777" w:rsidR="00253C2C" w:rsidRPr="00FF62AA" w:rsidRDefault="00253C2C" w:rsidP="00253C2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lastRenderedPageBreak/>
        <w:t>2.2. Условия реализации программы</w:t>
      </w:r>
    </w:p>
    <w:p w14:paraId="529CDF1D" w14:textId="77777777" w:rsidR="00253C2C" w:rsidRPr="00FF62AA" w:rsidRDefault="00253C2C" w:rsidP="00253C2C">
      <w:pPr>
        <w:spacing w:line="240" w:lineRule="auto"/>
        <w:ind w:firstLine="69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Кадровое обеспечение:</w:t>
      </w:r>
    </w:p>
    <w:p w14:paraId="67283B4B" w14:textId="77777777" w:rsidR="00253C2C" w:rsidRPr="00FF62AA" w:rsidRDefault="00253C2C" w:rsidP="00253C2C">
      <w:pPr>
        <w:spacing w:line="240" w:lineRule="auto"/>
        <w:ind w:firstLine="69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Для успешной реализации дополнительной общеразвивающий образовательной программы необходимо квалифицированное кадровое обеспечение. Педагог дополнительного образования, соответствующий требованиям профессионального стандарта «Педагог дополнительного образования детей и взрослых». Основная цель вида профессиональной деятельности: организация деятельности обучающихся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времени; обеспечение достижения обучающимися нормативно установленных результатов освоения дополнительных общеобразовательных программ. </w:t>
      </w:r>
    </w:p>
    <w:p w14:paraId="69021933" w14:textId="670D6A5C" w:rsidR="007371E5" w:rsidRPr="003B2B60" w:rsidRDefault="007371E5" w:rsidP="007371E5">
      <w:pPr>
        <w:tabs>
          <w:tab w:val="left" w:pos="1134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FDB068" w14:textId="77777777" w:rsidR="005E30FE" w:rsidRPr="003B2B60" w:rsidRDefault="005E30FE" w:rsidP="00253C2C">
      <w:pPr>
        <w:spacing w:after="0"/>
        <w:ind w:left="382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2B60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14:paraId="40654C70" w14:textId="77777777" w:rsidR="005E30FE" w:rsidRPr="003B2B60" w:rsidRDefault="005E30FE" w:rsidP="005E30FE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Хорошей проверкой результативности обучения является самостоятельное исполнение воспитанниками вокальных произведений без помощи учителя, опыт успешного участия детей в различных праздниках и конкурсах, который в дальнейшем помогает им в самореализации и адаптации в обществе. </w:t>
      </w:r>
    </w:p>
    <w:p w14:paraId="0932498B" w14:textId="77777777" w:rsidR="005E30FE" w:rsidRPr="003B2B60" w:rsidRDefault="005E30FE" w:rsidP="005E30FE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Станет ли этот курс основой профессиональной ориентации, покажет время. Важно, что в процессе вокально-певческих занятий у ребят развиваются творческие способности, целеустремленность, стремление к самосовершенствованию и дальнейшей самореализации. </w:t>
      </w:r>
    </w:p>
    <w:p w14:paraId="693C1FB4" w14:textId="77DCF6C8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Входного контроля как такового не осуществляется. К занятиям допускаю</w:t>
      </w:r>
      <w:r w:rsidR="00253C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тся дети любого возраста и любой комплекции. Главным критерием служит желание детей петь. </w:t>
      </w:r>
    </w:p>
    <w:p w14:paraId="42991DCC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осуществляется в ходе открытых уроков с присутствием педагогов и родителей (допускается), концертных выступлений и конкурсов. </w:t>
      </w:r>
    </w:p>
    <w:p w14:paraId="0718FA0C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освоением уровня программного материала проводится с периодичностью 1-2 раза в четверть. </w:t>
      </w:r>
      <w:r w:rsidRPr="003B2B60">
        <w:rPr>
          <w:rFonts w:ascii="Times New Roman" w:hAnsi="Times New Roman" w:cs="Times New Roman"/>
          <w:sz w:val="24"/>
          <w:szCs w:val="24"/>
        </w:rPr>
        <w:t xml:space="preserve">Определить достижение учащимися планируемых результатов можно, проанализировав их выступления на школьных отчетных концертах, открытых занятиях, в ходе выполнения диагностических контрольных заданий, в которые входят вопросы по теоретическим и практическим разделам программы (Приложения 1.1.;1.2). Данные промежуточной и итоговой диагностики заносятся в соответствующие таблицы (Приложение  2). </w:t>
      </w:r>
    </w:p>
    <w:p w14:paraId="643D5727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Итоговый контроль проводится по итогам прохождения курсов обучения (по годам), в виде концертов и праздников, проводимых объединением. </w:t>
      </w:r>
    </w:p>
    <w:p w14:paraId="2045673C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sz w:val="24"/>
          <w:szCs w:val="24"/>
          <w:u w:val="single"/>
        </w:rPr>
        <w:lastRenderedPageBreak/>
        <w:t>Основные принципы оценивания:</w:t>
      </w:r>
    </w:p>
    <w:p w14:paraId="21962A23" w14:textId="77777777" w:rsidR="005E30FE" w:rsidRPr="003B2B60" w:rsidRDefault="005E30FE" w:rsidP="005E30FE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доброжелательное отношение к воспитаннику как к личности;</w:t>
      </w:r>
    </w:p>
    <w:p w14:paraId="18DB432E" w14:textId="77777777" w:rsidR="005E30FE" w:rsidRPr="003B2B60" w:rsidRDefault="005E30FE" w:rsidP="005E30FE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положительное отношение к усилиям воспитанника;</w:t>
      </w:r>
    </w:p>
    <w:p w14:paraId="2EACF39C" w14:textId="77777777" w:rsidR="005E30FE" w:rsidRPr="003B2B60" w:rsidRDefault="005E30FE" w:rsidP="005E30FE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конкретный анализ трудностей и допущенных ошибок;</w:t>
      </w:r>
    </w:p>
    <w:p w14:paraId="3C0A6E7B" w14:textId="77777777" w:rsidR="005E30FE" w:rsidRPr="003B2B60" w:rsidRDefault="005E30FE" w:rsidP="005E30FE">
      <w:pPr>
        <w:pStyle w:val="a4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</w:rPr>
        <w:t>- конкретные указания на то, как можно улучшить достигнутый результат, а также качественная система оценок.</w:t>
      </w:r>
    </w:p>
    <w:p w14:paraId="773D311B" w14:textId="77777777" w:rsidR="005E30FE" w:rsidRPr="003B2B60" w:rsidRDefault="005E30FE" w:rsidP="005E30FE">
      <w:pPr>
        <w:shd w:val="clear" w:color="auto" w:fill="FFFFFF"/>
        <w:spacing w:before="30" w:after="30"/>
        <w:ind w:right="-6"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</w:rPr>
        <w:t>В ходе открытых занятий с выполнением контрольных заданий педагог может проследить уровень сформированных умений и навыков с программными задачами.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221"/>
        <w:gridCol w:w="1098"/>
      </w:tblGrid>
      <w:tr w:rsidR="005E30FE" w:rsidRPr="003B2B60" w14:paraId="0D0C2267" w14:textId="77777777" w:rsidTr="005E30FE">
        <w:tc>
          <w:tcPr>
            <w:tcW w:w="534" w:type="dxa"/>
            <w:shd w:val="clear" w:color="auto" w:fill="auto"/>
          </w:tcPr>
          <w:p w14:paraId="0191E381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21" w:type="dxa"/>
            <w:shd w:val="clear" w:color="auto" w:fill="auto"/>
          </w:tcPr>
          <w:p w14:paraId="54D187BB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098" w:type="dxa"/>
            <w:shd w:val="clear" w:color="auto" w:fill="auto"/>
          </w:tcPr>
          <w:p w14:paraId="0550EFCC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5E30FE" w:rsidRPr="003B2B60" w14:paraId="7726F07F" w14:textId="77777777" w:rsidTr="005E30FE">
        <w:tc>
          <w:tcPr>
            <w:tcW w:w="534" w:type="dxa"/>
            <w:shd w:val="clear" w:color="auto" w:fill="auto"/>
          </w:tcPr>
          <w:p w14:paraId="25909339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366CC853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чистое интонирование мелодии в пределах октавы</w:t>
            </w:r>
          </w:p>
        </w:tc>
        <w:tc>
          <w:tcPr>
            <w:tcW w:w="1098" w:type="dxa"/>
            <w:shd w:val="clear" w:color="auto" w:fill="auto"/>
          </w:tcPr>
          <w:p w14:paraId="064DF119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0FE" w:rsidRPr="003B2B60" w14:paraId="735ACC2A" w14:textId="77777777" w:rsidTr="005E30FE">
        <w:tc>
          <w:tcPr>
            <w:tcW w:w="534" w:type="dxa"/>
            <w:shd w:val="clear" w:color="auto" w:fill="auto"/>
          </w:tcPr>
          <w:p w14:paraId="2BE51C9E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shd w:val="clear" w:color="auto" w:fill="auto"/>
          </w:tcPr>
          <w:p w14:paraId="0F87A335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исполнение мелодии</w:t>
            </w:r>
          </w:p>
        </w:tc>
        <w:tc>
          <w:tcPr>
            <w:tcW w:w="1098" w:type="dxa"/>
            <w:shd w:val="clear" w:color="auto" w:fill="auto"/>
          </w:tcPr>
          <w:p w14:paraId="618CD882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259D2BCD" w14:textId="77777777" w:rsidTr="005E30FE">
        <w:tc>
          <w:tcPr>
            <w:tcW w:w="534" w:type="dxa"/>
            <w:shd w:val="clear" w:color="auto" w:fill="auto"/>
          </w:tcPr>
          <w:p w14:paraId="7D575865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shd w:val="clear" w:color="auto" w:fill="auto"/>
          </w:tcPr>
          <w:p w14:paraId="1AE725B0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осознанное формирование согласных и гласных звуков при пении</w:t>
            </w:r>
          </w:p>
        </w:tc>
        <w:tc>
          <w:tcPr>
            <w:tcW w:w="1098" w:type="dxa"/>
            <w:shd w:val="clear" w:color="auto" w:fill="auto"/>
          </w:tcPr>
          <w:p w14:paraId="309D8251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0B4A11C3" w14:textId="77777777" w:rsidTr="005E30FE">
        <w:tc>
          <w:tcPr>
            <w:tcW w:w="534" w:type="dxa"/>
            <w:shd w:val="clear" w:color="auto" w:fill="auto"/>
          </w:tcPr>
          <w:p w14:paraId="19A6312A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shd w:val="clear" w:color="auto" w:fill="auto"/>
          </w:tcPr>
          <w:p w14:paraId="17B8DBFF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владение основами легато при пении</w:t>
            </w:r>
          </w:p>
        </w:tc>
        <w:tc>
          <w:tcPr>
            <w:tcW w:w="1098" w:type="dxa"/>
            <w:shd w:val="clear" w:color="auto" w:fill="auto"/>
          </w:tcPr>
          <w:p w14:paraId="29DC80E8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1FAA8F33" w14:textId="77777777" w:rsidTr="005E30FE">
        <w:tc>
          <w:tcPr>
            <w:tcW w:w="534" w:type="dxa"/>
            <w:shd w:val="clear" w:color="auto" w:fill="auto"/>
          </w:tcPr>
          <w:p w14:paraId="33981246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shd w:val="clear" w:color="auto" w:fill="auto"/>
          </w:tcPr>
          <w:p w14:paraId="6C01D640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владение основами стаккато при пении</w:t>
            </w:r>
          </w:p>
        </w:tc>
        <w:tc>
          <w:tcPr>
            <w:tcW w:w="1098" w:type="dxa"/>
            <w:shd w:val="clear" w:color="auto" w:fill="auto"/>
          </w:tcPr>
          <w:p w14:paraId="1D8558C0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1D9C7898" w14:textId="77777777" w:rsidTr="005E30FE">
        <w:tc>
          <w:tcPr>
            <w:tcW w:w="534" w:type="dxa"/>
            <w:shd w:val="clear" w:color="auto" w:fill="auto"/>
          </w:tcPr>
          <w:p w14:paraId="6D445C02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  <w:shd w:val="clear" w:color="auto" w:fill="auto"/>
          </w:tcPr>
          <w:p w14:paraId="728AB9AD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артистичность исполнения</w:t>
            </w:r>
          </w:p>
        </w:tc>
        <w:tc>
          <w:tcPr>
            <w:tcW w:w="1098" w:type="dxa"/>
            <w:shd w:val="clear" w:color="auto" w:fill="auto"/>
          </w:tcPr>
          <w:p w14:paraId="4F0212EA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6B1D134E" w14:textId="77777777" w:rsidTr="005E30FE">
        <w:tc>
          <w:tcPr>
            <w:tcW w:w="534" w:type="dxa"/>
            <w:shd w:val="clear" w:color="auto" w:fill="auto"/>
          </w:tcPr>
          <w:p w14:paraId="16CB340A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  <w:shd w:val="clear" w:color="auto" w:fill="auto"/>
          </w:tcPr>
          <w:p w14:paraId="0C982ECA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умение откликаться на дирижерский жест</w:t>
            </w:r>
          </w:p>
        </w:tc>
        <w:tc>
          <w:tcPr>
            <w:tcW w:w="1098" w:type="dxa"/>
            <w:shd w:val="clear" w:color="auto" w:fill="auto"/>
          </w:tcPr>
          <w:p w14:paraId="4547B5FA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389D3ACA" w14:textId="77777777" w:rsidTr="005E30FE">
        <w:tc>
          <w:tcPr>
            <w:tcW w:w="534" w:type="dxa"/>
            <w:shd w:val="clear" w:color="auto" w:fill="auto"/>
          </w:tcPr>
          <w:p w14:paraId="557A8F38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  <w:shd w:val="clear" w:color="auto" w:fill="auto"/>
          </w:tcPr>
          <w:p w14:paraId="59D54929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добросовестность и инициативность</w:t>
            </w:r>
          </w:p>
        </w:tc>
        <w:tc>
          <w:tcPr>
            <w:tcW w:w="1098" w:type="dxa"/>
            <w:shd w:val="clear" w:color="auto" w:fill="auto"/>
          </w:tcPr>
          <w:p w14:paraId="6664805C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2E52A68" w14:textId="77777777" w:rsidR="005E30FE" w:rsidRPr="003B2B60" w:rsidRDefault="005E30FE" w:rsidP="005E30F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C989526" w14:textId="77777777" w:rsidR="005E30FE" w:rsidRPr="003B2B60" w:rsidRDefault="005E30FE" w:rsidP="005E30F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Результаты учащихся переводятся на десятибалльную систему</w:t>
      </w:r>
    </w:p>
    <w:tbl>
      <w:tblPr>
        <w:tblW w:w="9662" w:type="dxa"/>
        <w:shd w:val="clear" w:color="auto" w:fill="FFFFFF"/>
        <w:tblLook w:val="04A0" w:firstRow="1" w:lastRow="0" w:firstColumn="1" w:lastColumn="0" w:noHBand="0" w:noVBand="1"/>
      </w:tblPr>
      <w:tblGrid>
        <w:gridCol w:w="1307"/>
        <w:gridCol w:w="3521"/>
        <w:gridCol w:w="2994"/>
        <w:gridCol w:w="1840"/>
      </w:tblGrid>
      <w:tr w:rsidR="005E30FE" w:rsidRPr="003B2B60" w14:paraId="4B8596B9" w14:textId="77777777" w:rsidTr="005E30FE">
        <w:trPr>
          <w:trHeight w:val="464"/>
        </w:trPr>
        <w:tc>
          <w:tcPr>
            <w:tcW w:w="7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749EA394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уровень результативности освоения программы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04F64E45" w14:textId="77777777" w:rsidR="005E30FE" w:rsidRPr="003B2B60" w:rsidRDefault="005E30FE" w:rsidP="005E30FE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Кол-во  </w:t>
            </w:r>
          </w:p>
          <w:p w14:paraId="782556F3" w14:textId="77777777" w:rsidR="005E30FE" w:rsidRPr="003B2B60" w:rsidRDefault="005E30FE" w:rsidP="005E30FE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5E30FE" w:rsidRPr="003B2B60" w14:paraId="350300CA" w14:textId="77777777" w:rsidTr="005E30FE">
        <w:trPr>
          <w:trHeight w:val="134"/>
        </w:trPr>
        <w:tc>
          <w:tcPr>
            <w:tcW w:w="13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5EF40727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52C35C1A" w14:textId="77777777" w:rsidR="005E30FE" w:rsidRPr="003B2B60" w:rsidRDefault="005E30FE" w:rsidP="005E30FE">
            <w:pPr>
              <w:ind w:right="-2078" w:hanging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мНизкий</w:t>
            </w:r>
            <w:proofErr w:type="spellEnd"/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(информационный)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2BB131BB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47CD9612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</w:tr>
      <w:tr w:rsidR="005E30FE" w:rsidRPr="003B2B60" w14:paraId="289858C8" w14:textId="77777777" w:rsidTr="005E30FE">
        <w:trPr>
          <w:trHeight w:val="20"/>
        </w:trPr>
        <w:tc>
          <w:tcPr>
            <w:tcW w:w="13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4F420D77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340B5E08" w14:textId="77777777" w:rsidR="005E30FE" w:rsidRPr="003B2B60" w:rsidRDefault="005E30FE" w:rsidP="005E30FE">
            <w:pPr>
              <w:ind w:right="-345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Средний (репродуктивный)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33231D8B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65311FA8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4 – 7 </w:t>
            </w:r>
          </w:p>
        </w:tc>
      </w:tr>
      <w:tr w:rsidR="005E30FE" w:rsidRPr="003B2B60" w14:paraId="64A81ED6" w14:textId="77777777" w:rsidTr="005E30FE">
        <w:trPr>
          <w:trHeight w:val="30"/>
        </w:trPr>
        <w:tc>
          <w:tcPr>
            <w:tcW w:w="13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7792C7F2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550D8034" w14:textId="77777777" w:rsidR="005E30FE" w:rsidRPr="003B2B60" w:rsidRDefault="005E30FE" w:rsidP="005E30FE">
            <w:pPr>
              <w:ind w:right="-2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Высокий (творческий)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01FC3D4F" w14:textId="77777777" w:rsidR="005E30FE" w:rsidRPr="003B2B60" w:rsidRDefault="005E30FE" w:rsidP="005E30FE">
            <w:pPr>
              <w:ind w:left="258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44C8C130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8 – 10 </w:t>
            </w:r>
          </w:p>
        </w:tc>
      </w:tr>
    </w:tbl>
    <w:p w14:paraId="20B3E4C4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5BF1B2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Анализ проводится с учетом результатов промежуточной диагностики и выявляется динамика уровня результативного освоения программой каждого учащегося. Итоговый уровень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у них универсальных учебных действий. </w:t>
      </w:r>
    </w:p>
    <w:p w14:paraId="5253FFDF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В конце диагностики делаются общие выводы по группе в целом в отношение уровня освоения программы. В выводах отражается количество учащихся по каждому уровню, в процентном соотношении (%), анализ полученных результатов.</w:t>
      </w:r>
    </w:p>
    <w:p w14:paraId="7B8BEF6A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1 – 3 балла – низкий уровень освоения программы (информационный)</w:t>
      </w:r>
    </w:p>
    <w:p w14:paraId="426CBACE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4 – 7 баллов – средний уровень освоения программы (репродуктивный)</w:t>
      </w:r>
    </w:p>
    <w:p w14:paraId="60475011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8 – 10 баллов – высокий уровень освоения программы (творческий)</w:t>
      </w:r>
    </w:p>
    <w:p w14:paraId="2AD79736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D0AFD6" w14:textId="77777777" w:rsidR="005E30FE" w:rsidRPr="003B2B60" w:rsidRDefault="005E30FE" w:rsidP="005E30FE">
      <w:pPr>
        <w:numPr>
          <w:ilvl w:val="1"/>
          <w:numId w:val="5"/>
        </w:numPr>
        <w:spacing w:after="0"/>
        <w:ind w:hanging="426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B60"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</w:p>
    <w:p w14:paraId="7FF66793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sz w:val="24"/>
          <w:szCs w:val="24"/>
          <w:u w:val="single"/>
        </w:rPr>
        <w:t>Особенности организации образовательного процесса:</w:t>
      </w:r>
    </w:p>
    <w:p w14:paraId="2AF07381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обучение проходит в очной форме;</w:t>
      </w:r>
    </w:p>
    <w:p w14:paraId="658BF480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групповые и индивидуальные занятия</w:t>
      </w:r>
    </w:p>
    <w:p w14:paraId="452FCE22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 </w:t>
      </w:r>
      <w:r w:rsidRPr="003B2B60">
        <w:rPr>
          <w:rFonts w:ascii="Times New Roman" w:hAnsi="Times New Roman" w:cs="Times New Roman"/>
          <w:sz w:val="24"/>
          <w:szCs w:val="24"/>
          <w:u w:val="single"/>
        </w:rPr>
        <w:t>Формы организации учебного занятия:</w:t>
      </w:r>
    </w:p>
    <w:p w14:paraId="5603BCF3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«сводная» (общая) репетиция;</w:t>
      </w:r>
    </w:p>
    <w:p w14:paraId="6874A4DF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- индивидуальные занятия (корректирующий характер - работа с детьми, требующими индивидуального подхода, развивающий - работа с талантливыми и одаренными детьми);</w:t>
      </w:r>
    </w:p>
    <w:p w14:paraId="5DE5DCBF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генеральный прогон, как отдельных произведений, так и всей программы в концертном исполнении; </w:t>
      </w:r>
    </w:p>
    <w:p w14:paraId="56526E24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просветительская деятельность; </w:t>
      </w:r>
    </w:p>
    <w:p w14:paraId="3358445A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участие в школьных концертах</w:t>
      </w:r>
    </w:p>
    <w:p w14:paraId="5C431267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3B2B60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Принципы и методы обучения: </w:t>
      </w:r>
    </w:p>
    <w:p w14:paraId="1425CDDD" w14:textId="77777777" w:rsidR="005E30FE" w:rsidRPr="003B2B60" w:rsidRDefault="005E30FE" w:rsidP="005E30FE">
      <w:pPr>
        <w:pStyle w:val="c4"/>
        <w:shd w:val="clear" w:color="auto" w:fill="FFFFFF"/>
        <w:spacing w:before="0" w:beforeAutospacing="0" w:after="0" w:afterAutospacing="0" w:line="276" w:lineRule="auto"/>
        <w:ind w:right="-6" w:firstLine="720"/>
        <w:jc w:val="both"/>
        <w:rPr>
          <w:rStyle w:val="c2"/>
          <w:rFonts w:eastAsia="Batang"/>
          <w:color w:val="000000"/>
        </w:rPr>
      </w:pPr>
      <w:r w:rsidRPr="003B2B60">
        <w:rPr>
          <w:rStyle w:val="c2"/>
          <w:rFonts w:eastAsia="Batang"/>
          <w:color w:val="000000"/>
        </w:rPr>
        <w:t xml:space="preserve">Работа кружка строится на единых принципах и обеспечивает целостность педагогического процесса. Используются такие общеизвестные принципы: системности, психологической комфортности, учёта интересов детей, </w:t>
      </w:r>
      <w:proofErr w:type="spellStart"/>
      <w:r w:rsidRPr="003B2B60">
        <w:rPr>
          <w:rStyle w:val="c2"/>
          <w:rFonts w:eastAsia="Batang"/>
          <w:color w:val="000000"/>
        </w:rPr>
        <w:t>тематизма</w:t>
      </w:r>
      <w:proofErr w:type="spellEnd"/>
      <w:r w:rsidRPr="003B2B60">
        <w:rPr>
          <w:rStyle w:val="c2"/>
          <w:rFonts w:eastAsia="Batang"/>
          <w:color w:val="000000"/>
        </w:rPr>
        <w:t xml:space="preserve">, </w:t>
      </w:r>
      <w:proofErr w:type="spellStart"/>
      <w:r w:rsidRPr="003B2B60">
        <w:rPr>
          <w:rStyle w:val="c2"/>
          <w:rFonts w:eastAsia="Batang"/>
          <w:color w:val="000000"/>
        </w:rPr>
        <w:t>культуросообразности</w:t>
      </w:r>
      <w:proofErr w:type="spellEnd"/>
      <w:r w:rsidRPr="003B2B60">
        <w:rPr>
          <w:rStyle w:val="c2"/>
          <w:rFonts w:eastAsia="Batang"/>
          <w:color w:val="000000"/>
        </w:rPr>
        <w:t xml:space="preserve">, </w:t>
      </w:r>
      <w:proofErr w:type="spellStart"/>
      <w:r w:rsidRPr="003B2B60">
        <w:rPr>
          <w:rStyle w:val="c2"/>
          <w:rFonts w:eastAsia="Batang"/>
          <w:color w:val="000000"/>
        </w:rPr>
        <w:t>гуманизации</w:t>
      </w:r>
      <w:proofErr w:type="spellEnd"/>
      <w:r w:rsidRPr="003B2B60">
        <w:rPr>
          <w:rStyle w:val="c2"/>
          <w:rFonts w:eastAsia="Batang"/>
          <w:color w:val="000000"/>
        </w:rPr>
        <w:t>, интеграции, сотрудничества.</w:t>
      </w:r>
    </w:p>
    <w:p w14:paraId="095765F7" w14:textId="77777777" w:rsidR="005E30FE" w:rsidRPr="003B2B60" w:rsidRDefault="005E30FE" w:rsidP="005E30FE">
      <w:pPr>
        <w:pStyle w:val="c4"/>
        <w:shd w:val="clear" w:color="auto" w:fill="FFFFFF"/>
        <w:spacing w:before="0" w:beforeAutospacing="0" w:after="0" w:afterAutospacing="0" w:line="276" w:lineRule="auto"/>
        <w:ind w:right="-6" w:firstLine="720"/>
        <w:jc w:val="both"/>
        <w:rPr>
          <w:rStyle w:val="c2"/>
          <w:rFonts w:eastAsia="Batang"/>
          <w:color w:val="000000"/>
        </w:rPr>
      </w:pPr>
      <w:r w:rsidRPr="003B2B60">
        <w:rPr>
          <w:rStyle w:val="c2"/>
          <w:rFonts w:eastAsia="Batang"/>
          <w:color w:val="000000"/>
        </w:rPr>
        <w:t xml:space="preserve">Но при формировании вокальных навыков важно выделить следующие принципы. </w:t>
      </w:r>
    </w:p>
    <w:p w14:paraId="78EF5D90" w14:textId="77777777" w:rsidR="005E30FE" w:rsidRPr="003B2B60" w:rsidRDefault="005E30FE" w:rsidP="005E30FE">
      <w:pPr>
        <w:pStyle w:val="c4"/>
        <w:shd w:val="clear" w:color="auto" w:fill="FFFFFF"/>
        <w:spacing w:before="0" w:beforeAutospacing="0" w:after="0" w:afterAutospacing="0" w:line="276" w:lineRule="auto"/>
        <w:ind w:right="-6" w:firstLine="720"/>
        <w:rPr>
          <w:rStyle w:val="c2"/>
          <w:rFonts w:eastAsia="Batang"/>
          <w:color w:val="000000"/>
        </w:rPr>
      </w:pPr>
      <w:r w:rsidRPr="003B2B60">
        <w:rPr>
          <w:rStyle w:val="c2"/>
          <w:rFonts w:eastAsia="Batang"/>
          <w:color w:val="000000"/>
          <w:u w:val="single"/>
        </w:rPr>
        <w:t xml:space="preserve">1. Принцип единства художественного и технического развития </w:t>
      </w:r>
      <w:r w:rsidRPr="003B2B60">
        <w:rPr>
          <w:rStyle w:val="c2"/>
          <w:rFonts w:eastAsia="Batang"/>
          <w:color w:val="000000"/>
        </w:rPr>
        <w:t>предполагает, что воспитание исполнительского мастерства должно идти параллельно и взаимосвязано с развитием вокально-технических данных. Нельзя заниматься первые годы только техникой вокала –  постановкой голоса. С другой стороны, практика показывает, что при отсутствии внимания к технике голос деградирует. Только взаимосвязанное развитие исполнительского и вокально-технического мастерства позволяет надеяться на воспитание полноценного певца-музыканта.</w:t>
      </w:r>
    </w:p>
    <w:p w14:paraId="11E55D4B" w14:textId="77777777" w:rsidR="005E30FE" w:rsidRPr="003B2B60" w:rsidRDefault="005E30FE" w:rsidP="005E30FE">
      <w:pPr>
        <w:pStyle w:val="c4"/>
        <w:shd w:val="clear" w:color="auto" w:fill="FFFFFF"/>
        <w:spacing w:before="0" w:beforeAutospacing="0" w:after="0" w:afterAutospacing="0" w:line="276" w:lineRule="auto"/>
        <w:ind w:right="-6" w:firstLine="720"/>
        <w:jc w:val="both"/>
        <w:rPr>
          <w:rStyle w:val="c2"/>
          <w:rFonts w:eastAsia="Batang"/>
          <w:color w:val="000000"/>
        </w:rPr>
      </w:pPr>
      <w:r w:rsidRPr="003B2B60">
        <w:rPr>
          <w:rStyle w:val="c2"/>
          <w:rFonts w:eastAsia="Batang"/>
          <w:color w:val="000000"/>
          <w:u w:val="single"/>
        </w:rPr>
        <w:t>2. Принцип индивидуального подхода,</w:t>
      </w:r>
      <w:r w:rsidRPr="003B2B60">
        <w:rPr>
          <w:rStyle w:val="c2"/>
          <w:rFonts w:eastAsia="Batang"/>
          <w:color w:val="000000"/>
        </w:rPr>
        <w:t xml:space="preserve"> применение разных методик, утверждающих, что каждый человек - неповторимая индивидуальность, как по свойствам своей нервной системы, так и по строению и физиологическим возможностям голосового аппарата. Поэтому не может быть единых, подходящих всем приёмов. Педагог, каким бы путём он ни шёл в формировании голоса, обязан соотносить свой метод с индивидуальностью ученика.</w:t>
      </w:r>
    </w:p>
    <w:p w14:paraId="2738C304" w14:textId="77777777" w:rsidR="005E30FE" w:rsidRPr="003B2B60" w:rsidRDefault="005E30FE" w:rsidP="005E30FE">
      <w:pPr>
        <w:pStyle w:val="c4"/>
        <w:shd w:val="clear" w:color="auto" w:fill="FFFFFF"/>
        <w:spacing w:before="0" w:beforeAutospacing="0" w:after="0" w:afterAutospacing="0" w:line="276" w:lineRule="auto"/>
        <w:ind w:right="-6" w:firstLine="720"/>
        <w:jc w:val="both"/>
        <w:rPr>
          <w:rStyle w:val="c2"/>
          <w:rFonts w:eastAsia="Batang"/>
          <w:color w:val="000000"/>
        </w:rPr>
      </w:pPr>
      <w:r w:rsidRPr="003B2B60">
        <w:rPr>
          <w:rStyle w:val="c2"/>
          <w:rFonts w:eastAsia="Batang"/>
          <w:color w:val="000000"/>
          <w:u w:val="single"/>
        </w:rPr>
        <w:t>3. Принцип постепенности и последовательности</w:t>
      </w:r>
      <w:r w:rsidRPr="003B2B60">
        <w:rPr>
          <w:rStyle w:val="c2"/>
          <w:rFonts w:eastAsia="Batang"/>
          <w:color w:val="000000"/>
        </w:rPr>
        <w:t>  говорит о необходимости чрезвычайно осторожного и планомерного усложнения как вокально-технических заданий, так и исполнительских требований. Принцип «от простого к сложному» является общепедагогическим. Весьма часто причина неудачного развития голоса заключается в несоблюдении этого принципа, который имеет физиологическое обоснование.</w:t>
      </w:r>
    </w:p>
    <w:p w14:paraId="479E2FD8" w14:textId="77777777" w:rsidR="005E30FE" w:rsidRPr="003B2B60" w:rsidRDefault="005E30FE" w:rsidP="005E30FE">
      <w:pPr>
        <w:pStyle w:val="c4"/>
        <w:shd w:val="clear" w:color="auto" w:fill="FFFFFF"/>
        <w:spacing w:before="0" w:beforeAutospacing="0" w:after="0" w:afterAutospacing="0" w:line="276" w:lineRule="auto"/>
        <w:ind w:right="-6" w:firstLine="720"/>
        <w:jc w:val="both"/>
        <w:rPr>
          <w:color w:val="111111"/>
        </w:rPr>
      </w:pPr>
      <w:r w:rsidRPr="003B2B60">
        <w:rPr>
          <w:rStyle w:val="c2"/>
          <w:rFonts w:eastAsia="Batang"/>
          <w:color w:val="000000"/>
          <w:u w:val="single"/>
        </w:rPr>
        <w:t>4. Принцип концентрического развития голоса.</w:t>
      </w:r>
      <w:r w:rsidRPr="003B2B60">
        <w:rPr>
          <w:rStyle w:val="c2"/>
          <w:rFonts w:eastAsia="Batang"/>
          <w:color w:val="000000"/>
        </w:rPr>
        <w:t xml:space="preserve"> Это принцип расширения певческого диапазона. Начиная развивать голос с примарных звуков, диапазон расширяется вверх и вниз. При этом поющий, не прибегая к лишним усилиям и напряжению, переносит на соседние звуки незначительно видоизменённую мышечную установку, характерную для зоны примарного звучания. Эта работа ведётся осторожно и постепенно. Преимущество такого подхода в том, что голос не напрягается, не форсируется. Исходим из того, что характерно, удобно и естественно для голоса, распространяя это свободное звучание на другие отрезки диапазона.</w:t>
      </w:r>
    </w:p>
    <w:p w14:paraId="1A9E3E93" w14:textId="77777777" w:rsidR="005E30FE" w:rsidRPr="003B2B60" w:rsidRDefault="005E30FE" w:rsidP="005E30FE">
      <w:pPr>
        <w:jc w:val="center"/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Методы и приемы обучения детей пению:</w:t>
      </w:r>
    </w:p>
    <w:p w14:paraId="43D33D5B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Вышеперечисленные принципы оставляют полную свободу в разнообразии методических приемов в формировании слуховых представлений и вокально-певческих навыков. Используются общие педагогические методы как:</w:t>
      </w:r>
    </w:p>
    <w:p w14:paraId="19E5AF7E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1. Объяснительно-иллюстративный (учитель сообщает информацию, например: о качестве певческого голоса, видах атаки звука и т.д., а затем иллюстрирует ее своим голосом);</w:t>
      </w:r>
    </w:p>
    <w:p w14:paraId="1B8A29AD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2.Репродуктивный (учащиеся воспроизводят информацию и повторяют способы деятельности). </w:t>
      </w:r>
    </w:p>
    <w:p w14:paraId="1E6D8E78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3. Метод проблемного изложения (учитель ставит проблему и сам ее решает, показывая тем самым учащимся путь решения);</w:t>
      </w:r>
    </w:p>
    <w:p w14:paraId="6BFF430B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4. Частично-поисковый или эвристический (учитель намечает задания, намечает шаги, которые учащиеся выполняют самостоятельно);</w:t>
      </w:r>
    </w:p>
    <w:p w14:paraId="3ABBF8B4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5. Исследовательский (учитель предлагает проблему для самостоятельного исследования, следит за ходом работы, оказывает помощь, контролирует);</w:t>
      </w:r>
    </w:p>
    <w:p w14:paraId="5840E708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proofErr w:type="spell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Видеометод</w:t>
      </w:r>
      <w:proofErr w:type="spell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(использование инновационных компьютерных технологий в обучении: просмотр </w:t>
      </w:r>
      <w:proofErr w:type="spell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видеопрезентаций</w:t>
      </w:r>
      <w:proofErr w:type="spell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 композиторах, произведениях, общих музыкальных понятиях).</w:t>
      </w:r>
    </w:p>
    <w:p w14:paraId="4CEC0F59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Методические приемы при формировании вокально-певческих навыков:</w:t>
      </w:r>
    </w:p>
    <w:p w14:paraId="1715A353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показ с пояснениями (пояснения сопровождают показ музыкального руководителя);</w:t>
      </w:r>
    </w:p>
    <w:p w14:paraId="34276066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художественное прочтение и анализ текста песни и ее содержания;</w:t>
      </w:r>
    </w:p>
    <w:p w14:paraId="65A9FA33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метро-ритмическое</w:t>
      </w:r>
      <w:proofErr w:type="gram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прочтение текста песни без мелодии;</w:t>
      </w:r>
    </w:p>
    <w:p w14:paraId="44F06BDD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членение мелодии на мотивы, периоды, предложения, фразы;</w:t>
      </w:r>
    </w:p>
    <w:p w14:paraId="5666E85B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пение по цепочке;</w:t>
      </w:r>
    </w:p>
    <w:p w14:paraId="44ECDA8D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остановка на отдельном звуке;</w:t>
      </w:r>
    </w:p>
    <w:p w14:paraId="4D8937DA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моделирование высоты звука движениями руки;</w:t>
      </w:r>
    </w:p>
    <w:p w14:paraId="24307DDD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настройка на тональность перед началом пения</w:t>
      </w:r>
    </w:p>
    <w:p w14:paraId="73594EB0" w14:textId="77777777" w:rsidR="005E30FE" w:rsidRPr="003B2B60" w:rsidRDefault="005E30FE" w:rsidP="005E30FE">
      <w:pPr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Педагогические технологии</w:t>
      </w: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используемые при реализации данной программы следующие: технология коллективной творческой деятельности, коллективного </w:t>
      </w:r>
      <w:proofErr w:type="spell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взаимообучения</w:t>
      </w:r>
      <w:proofErr w:type="spell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технология дифференцированного обучения, развивающего и проблемного обучения, игрового обучения, развития критического мышления, а также </w:t>
      </w:r>
      <w:proofErr w:type="spell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здоровьесберегающие</w:t>
      </w:r>
      <w:proofErr w:type="spell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технологии.</w:t>
      </w:r>
    </w:p>
    <w:p w14:paraId="442CBA1C" w14:textId="40CB5D9B" w:rsidR="005E30FE" w:rsidRPr="003B2B60" w:rsidRDefault="005E30FE" w:rsidP="00155018">
      <w:pPr>
        <w:numPr>
          <w:ilvl w:val="1"/>
          <w:numId w:val="5"/>
        </w:numPr>
        <w:spacing w:after="0"/>
        <w:ind w:hanging="270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14:paraId="02ECADE6" w14:textId="77777777" w:rsidR="005E30FE" w:rsidRPr="003B2B60" w:rsidRDefault="005E30FE" w:rsidP="005E30FE">
      <w:pPr>
        <w:shd w:val="clear" w:color="auto" w:fill="FFFFFF"/>
        <w:ind w:right="-6" w:firstLine="541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i/>
          <w:color w:val="000000"/>
          <w:sz w:val="24"/>
          <w:szCs w:val="24"/>
          <w:lang w:eastAsia="ru-RU"/>
        </w:rPr>
        <w:t>1 год обучения:</w:t>
      </w:r>
    </w:p>
    <w:p w14:paraId="4CD80F58" w14:textId="77777777" w:rsidR="005E30FE" w:rsidRPr="003B2B60" w:rsidRDefault="005E30FE" w:rsidP="005E30F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3B2B60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Должны знать:</w:t>
      </w:r>
    </w:p>
    <w:p w14:paraId="17D1850E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основное устройство речевого аппарата;</w:t>
      </w:r>
    </w:p>
    <w:p w14:paraId="5BEA2BA6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основные средства музыкальной выразительности;</w:t>
      </w:r>
    </w:p>
    <w:p w14:paraId="419956AC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способы рождения звука, свойства звука;</w:t>
      </w:r>
    </w:p>
    <w:p w14:paraId="329ED662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основные музыкальные понятия;</w:t>
      </w:r>
    </w:p>
    <w:p w14:paraId="12933589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основы нотной грамоты</w:t>
      </w:r>
    </w:p>
    <w:p w14:paraId="34798AA2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основные дирижерские жесты;</w:t>
      </w:r>
    </w:p>
    <w:p w14:paraId="35C835BB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знать правила поведения на сцене;</w:t>
      </w:r>
    </w:p>
    <w:p w14:paraId="5CC20858" w14:textId="77777777" w:rsidR="005E30FE" w:rsidRPr="003B2B60" w:rsidRDefault="005E30FE" w:rsidP="005E30F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музыку разного эмоционального содержания.</w:t>
      </w:r>
    </w:p>
    <w:p w14:paraId="1AC707C4" w14:textId="77777777" w:rsidR="005E30FE" w:rsidRPr="003B2B60" w:rsidRDefault="005E30FE" w:rsidP="005E30FE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3B2B60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Должны уметь:</w:t>
      </w:r>
    </w:p>
    <w:p w14:paraId="60819DFA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относительно чисто интонировать мелодию в пределах октавы;</w:t>
      </w:r>
    </w:p>
    <w:p w14:paraId="67966D5D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чистым и естественным тембром;</w:t>
      </w:r>
    </w:p>
    <w:p w14:paraId="10EE780F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фиксировать внимание на певческого дыхании;</w:t>
      </w:r>
    </w:p>
    <w:p w14:paraId="278080D0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владение основами легато при </w:t>
      </w:r>
      <w:proofErr w:type="spellStart"/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звуковедении</w:t>
      </w:r>
      <w:proofErr w:type="spellEnd"/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7DA693B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при </w:t>
      </w:r>
      <w:proofErr w:type="spellStart"/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звукоизвлечении</w:t>
      </w:r>
      <w:proofErr w:type="spellEnd"/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осознанно формировать согласные и гласные звуки;</w:t>
      </w:r>
    </w:p>
    <w:p w14:paraId="6103C2B7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элементарной музыкальной формой;</w:t>
      </w:r>
    </w:p>
    <w:p w14:paraId="6851CEDA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простыми навыками ансамблевого пения;</w:t>
      </w:r>
    </w:p>
    <w:p w14:paraId="25798260" w14:textId="5745A82D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откликаться на дирижерский жест</w:t>
      </w:r>
    </w:p>
    <w:p w14:paraId="282FB86F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  <w:r w:rsidRPr="003B2B60">
        <w:rPr>
          <w:rFonts w:ascii="Times New Roman" w:hAnsi="Times New Roman" w:cs="Times New Roman"/>
          <w:sz w:val="24"/>
          <w:szCs w:val="24"/>
        </w:rPr>
        <w:t>освоения программы:</w:t>
      </w:r>
    </w:p>
    <w:p w14:paraId="49C3427B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14:paraId="62DA3F73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целостного, социально ориентированного взгляда на мир в его органичном единстве и разнообразии культур;</w:t>
      </w:r>
    </w:p>
    <w:p w14:paraId="69C105A7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уважительного отношения к культуре других народов;</w:t>
      </w:r>
    </w:p>
    <w:p w14:paraId="2D02C092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эстетических потребностей, ценностей и чувств;</w:t>
      </w:r>
    </w:p>
    <w:p w14:paraId="5DA25FE7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творческой активности и познавательного интереса при решении учебных задач и собственной музыкально-прикладной деятельности;</w:t>
      </w:r>
    </w:p>
    <w:p w14:paraId="394609F8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4EF93BE5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развитие навыков сотрудничества со взрослыми и сверстниками в разных социальных ситуациях;</w:t>
      </w:r>
    </w:p>
    <w:p w14:paraId="4A7BA100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формирование установки на наличие мотивации к бережному отношению к культурным и духовным ценностям. </w:t>
      </w:r>
    </w:p>
    <w:p w14:paraId="03DC4A8E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</w:t>
      </w:r>
      <w:r w:rsidRPr="003B2B60">
        <w:rPr>
          <w:rFonts w:ascii="Times New Roman" w:hAnsi="Times New Roman" w:cs="Times New Roman"/>
          <w:sz w:val="24"/>
          <w:szCs w:val="24"/>
        </w:rPr>
        <w:lastRenderedPageBreak/>
        <w:t xml:space="preserve">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14:paraId="3524DCFD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14:paraId="623EA09D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числе, на основе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домашнегомузицирования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совместной музыкальной деятельности с друзьями, родителями. </w:t>
      </w:r>
    </w:p>
    <w:p w14:paraId="17A4848C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B2B60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</w:t>
      </w:r>
      <w:r w:rsidRPr="003B2B60">
        <w:rPr>
          <w:rFonts w:ascii="Times New Roman" w:hAnsi="Times New Roman" w:cs="Times New Roman"/>
          <w:sz w:val="24"/>
          <w:szCs w:val="24"/>
        </w:rPr>
        <w:t>освоения программы:</w:t>
      </w:r>
    </w:p>
    <w:p w14:paraId="1D7DBCB6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культуры;</w:t>
      </w:r>
    </w:p>
    <w:p w14:paraId="7BBD6163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освоение способов решения проблем творческого и поискового характера в учебной, музыкально-исполнительской и творческой деятельности;</w:t>
      </w:r>
    </w:p>
    <w:p w14:paraId="2B4E19EA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деятельности;</w:t>
      </w:r>
    </w:p>
    <w:p w14:paraId="6E44DEBA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освоение начальных форм познавательной и личностной рефлексии в процессе освоения музыкальной культуры в различных видах деятельности;</w:t>
      </w:r>
    </w:p>
    <w:p w14:paraId="632172AA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использование знаково-символических средств представления информации в процессе освоения средств музыкальной выразительности, основ музыкальной грамоты;</w:t>
      </w:r>
    </w:p>
    <w:p w14:paraId="1538CF95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</w:t>
      </w:r>
      <w:r w:rsidRPr="003B2B60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коммуникативными и познавательными задачами и технологиями учебного предмета; в том числе и анализировать звуки, готовить свое выступление и выступать с аудио-, видео- и графическим сопровождением; </w:t>
      </w:r>
    </w:p>
    <w:p w14:paraId="3F804937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умение оценивать произведения разных видов искусства, овладев логическими действиями сравнения, анализа, синтеза, обобщения, установления аналогий в процессе интонационно-образного, жанрового и стилевого анализа музыкальных произведений и других видов музыкально-творческой деятельности;</w:t>
      </w:r>
    </w:p>
    <w:p w14:paraId="3785A4C3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готовность к учебному сотрудничеству (общение, взаимодействие) со сверстниками при решении различных музыкально-творческих задач;</w:t>
      </w:r>
    </w:p>
    <w:p w14:paraId="1D0EA841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понятиями в процессе освоения учебного предмета «Музыка»;</w:t>
      </w:r>
    </w:p>
    <w:p w14:paraId="5659902A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 в цифровой форме измеряемые величины и анализировать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44FC9132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в процессе слушания и освоения музыкальных произведений различных жанров и форм;</w:t>
      </w:r>
    </w:p>
    <w:p w14:paraId="285B0142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</w:r>
    </w:p>
    <w:p w14:paraId="464C0F80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овладение начальными сведениями о сущности и особенностях объектов, процессов и явлений действительности (культурных и др.) в соответствии с содержанием учебного предмета «Музыка»;</w:t>
      </w:r>
    </w:p>
    <w:p w14:paraId="6EFB8920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процессами, в процессе привлечения интегративных форм освоения учебного предмета «Музыка».</w:t>
      </w:r>
    </w:p>
    <w:p w14:paraId="42C8727B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В результате реализации программы обучающиеся смогут освоить универсальные учебные действия, обеспечивающие овладение ключевыми компетенциями, реализовать собственный творческий потенциал, применяя музыкальные знания и представления о музыкальном искусстве в познавательной и практической деятельности.</w:t>
      </w:r>
    </w:p>
    <w:p w14:paraId="1EDCBB37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2B60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  <w:r w:rsidRPr="003B2B60">
        <w:rPr>
          <w:rFonts w:ascii="Times New Roman" w:hAnsi="Times New Roman" w:cs="Times New Roman"/>
          <w:sz w:val="24"/>
          <w:szCs w:val="24"/>
        </w:rPr>
        <w:t>освоения программы:</w:t>
      </w:r>
    </w:p>
    <w:p w14:paraId="1507015A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14:paraId="48CBA167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14:paraId="46FBBFBD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умение воспринимать музыку и выражать свое отношение к музыкальному произведению;</w:t>
      </w:r>
    </w:p>
    <w:p w14:paraId="42F78EE6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14:paraId="2651B8EA" w14:textId="77777777" w:rsidR="003B2B60" w:rsidRPr="003B2B60" w:rsidRDefault="003B2B60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896853B" w14:textId="77777777" w:rsidR="005E30FE" w:rsidRPr="003B2B60" w:rsidRDefault="005E30FE" w:rsidP="005E30FE">
      <w:pPr>
        <w:spacing w:before="225" w:after="2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2-Й ГОД ОБУЧЕНИЯ</w:t>
      </w:r>
    </w:p>
    <w:p w14:paraId="6181ECC4" w14:textId="77777777" w:rsidR="005E30FE" w:rsidRPr="003B2B60" w:rsidRDefault="005E30FE" w:rsidP="005E30FE">
      <w:pPr>
        <w:spacing w:before="225" w:after="225"/>
        <w:jc w:val="center"/>
        <w:rPr>
          <w:rFonts w:ascii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</w:rPr>
        <w:t>2.1. Учебный план</w:t>
      </w:r>
    </w:p>
    <w:p w14:paraId="625AA617" w14:textId="77777777" w:rsidR="005E30FE" w:rsidRPr="003B2B60" w:rsidRDefault="005E30FE" w:rsidP="005E30F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2B60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курса в 5 классе</w:t>
      </w:r>
    </w:p>
    <w:p w14:paraId="4AA2BC83" w14:textId="77777777" w:rsidR="005E30FE" w:rsidRPr="003B2B60" w:rsidRDefault="005E30FE" w:rsidP="005E30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827"/>
        <w:gridCol w:w="2410"/>
        <w:gridCol w:w="2410"/>
        <w:gridCol w:w="803"/>
      </w:tblGrid>
      <w:tr w:rsidR="005E30FE" w:rsidRPr="003B2B60" w14:paraId="661F9E84" w14:textId="77777777" w:rsidTr="005E30FE">
        <w:trPr>
          <w:gridAfter w:val="1"/>
          <w:wAfter w:w="803" w:type="dxa"/>
          <w:trHeight w:val="413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6C69A" w14:textId="77777777" w:rsidR="005E30FE" w:rsidRPr="003B2B60" w:rsidRDefault="005E30FE" w:rsidP="005E30F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DFA0E" w14:textId="77777777" w:rsidR="005E30FE" w:rsidRPr="003B2B60" w:rsidRDefault="005E30FE" w:rsidP="005E30FE">
            <w:pPr>
              <w:ind w:lef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ECB72" w14:textId="77777777" w:rsidR="005E30FE" w:rsidRPr="003B2B60" w:rsidRDefault="005E30FE" w:rsidP="005E30FE">
            <w:pPr>
              <w:ind w:left="10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E30FE" w:rsidRPr="003B2B60" w14:paraId="39F320D4" w14:textId="77777777" w:rsidTr="005E30FE">
        <w:trPr>
          <w:gridAfter w:val="1"/>
          <w:wAfter w:w="803" w:type="dxa"/>
          <w:trHeight w:val="394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12071" w14:textId="77777777" w:rsidR="005E30FE" w:rsidRPr="003B2B60" w:rsidRDefault="005E30FE" w:rsidP="005E30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67DDF" w14:textId="77777777" w:rsidR="005E30FE" w:rsidRPr="003B2B60" w:rsidRDefault="005E30FE" w:rsidP="005E30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7A04B" w14:textId="77777777" w:rsidR="005E30FE" w:rsidRPr="003B2B60" w:rsidRDefault="005E30FE" w:rsidP="005E30FE">
            <w:pPr>
              <w:spacing w:line="187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D0D46" w14:textId="77777777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5E30FE" w:rsidRPr="003B2B60" w14:paraId="1C3A6647" w14:textId="77777777" w:rsidTr="005E30FE">
        <w:trPr>
          <w:gridAfter w:val="1"/>
          <w:wAfter w:w="803" w:type="dxa"/>
          <w:trHeight w:val="394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F3C28" w14:textId="77777777" w:rsidR="005E30FE" w:rsidRPr="003B2B60" w:rsidRDefault="005E30FE" w:rsidP="005E30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3ADE2" w14:textId="77777777" w:rsidR="005E30FE" w:rsidRPr="003B2B60" w:rsidRDefault="005E30FE" w:rsidP="005E30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A46A8" w14:textId="4ED95404" w:rsidR="005E30FE" w:rsidRPr="003B2B60" w:rsidRDefault="005E30FE" w:rsidP="005E30FE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0FB02" w14:textId="14B9BA47" w:rsidR="005E30FE" w:rsidRPr="003B2B60" w:rsidRDefault="005E30FE" w:rsidP="005E30FE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0FE" w:rsidRPr="003B2B60" w14:paraId="0572139D" w14:textId="77777777" w:rsidTr="005E30FE">
        <w:trPr>
          <w:gridAfter w:val="1"/>
          <w:wAfter w:w="803" w:type="dxa"/>
          <w:trHeight w:val="4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270A9" w14:textId="77777777" w:rsidR="005E30FE" w:rsidRPr="003B2B60" w:rsidRDefault="005E30FE" w:rsidP="005E30F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8C615" w14:textId="77777777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Певческая установка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5BCC6" w14:textId="48136B11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01BAA" w14:textId="33C5DF19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0FE" w:rsidRPr="003B2B60" w14:paraId="2E3B2256" w14:textId="77777777" w:rsidTr="005E30FE">
        <w:trPr>
          <w:gridAfter w:val="1"/>
          <w:wAfter w:w="803" w:type="dxa"/>
          <w:trHeight w:val="39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7331F" w14:textId="77777777" w:rsidR="005E30FE" w:rsidRPr="003B2B60" w:rsidRDefault="005E30FE" w:rsidP="005E30F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0F1E0" w14:textId="77777777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дыханием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5DACF" w14:textId="797E98FE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B9A4C" w14:textId="4B143F82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0FE" w:rsidRPr="003B2B60" w14:paraId="3D38594C" w14:textId="77777777" w:rsidTr="005E30FE">
        <w:trPr>
          <w:gridAfter w:val="1"/>
          <w:wAfter w:w="803" w:type="dxa"/>
          <w:trHeight w:val="39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11715" w14:textId="77777777" w:rsidR="005E30FE" w:rsidRPr="003B2B60" w:rsidRDefault="005E30FE" w:rsidP="005E30F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F524E" w14:textId="77777777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звуком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A1703" w14:textId="220E9F88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7BF72" w14:textId="70AD52C0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0FE" w:rsidRPr="003B2B60" w14:paraId="55473AAA" w14:textId="77777777" w:rsidTr="005E30FE">
        <w:trPr>
          <w:gridAfter w:val="1"/>
          <w:wAfter w:w="803" w:type="dxa"/>
          <w:trHeight w:val="39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68D34" w14:textId="77777777" w:rsidR="005E30FE" w:rsidRPr="003B2B60" w:rsidRDefault="005E30FE" w:rsidP="005E30F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3E081" w14:textId="77777777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между слухом и голосом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301A7" w14:textId="38C373DE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1B204" w14:textId="484BA5C6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0FE" w:rsidRPr="003B2B60" w14:paraId="61B193C5" w14:textId="77777777" w:rsidTr="005E30FE">
        <w:trPr>
          <w:gridAfter w:val="1"/>
          <w:wAfter w:w="803" w:type="dxa"/>
          <w:trHeight w:val="39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2654D" w14:textId="77777777" w:rsidR="005E30FE" w:rsidRPr="003B2B60" w:rsidRDefault="005E30FE" w:rsidP="005E30F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4F0C5" w14:textId="77777777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дикцией и артикуляцией; ансамбль и строй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A27EDA" w14:textId="1F869669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BBDE9" w14:textId="1587104A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0FE" w:rsidRPr="003B2B60" w14:paraId="0FFCC755" w14:textId="77777777" w:rsidTr="005E30FE">
        <w:trPr>
          <w:gridAfter w:val="1"/>
          <w:wAfter w:w="803" w:type="dxa"/>
          <w:trHeight w:val="39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EDDC8" w14:textId="77777777" w:rsidR="005E30FE" w:rsidRPr="003B2B60" w:rsidRDefault="005E30FE" w:rsidP="005E30FE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F2D1B" w14:textId="77777777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  выученными  произведениями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7DAA4" w14:textId="03CFD4C5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82E80" w14:textId="7FF07A34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E30FE" w:rsidRPr="003B2B60" w14:paraId="78E289AE" w14:textId="77777777" w:rsidTr="005E30FE">
        <w:trPr>
          <w:trHeight w:val="221"/>
        </w:trPr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7D1C1" w14:textId="77777777" w:rsidR="005E30FE" w:rsidRPr="003B2B60" w:rsidRDefault="005E30FE" w:rsidP="005E30FE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Итого часов: 34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B83B5" w14:textId="387CA6AF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7D637" w14:textId="56CC72AB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3B2B60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26</w:t>
            </w:r>
          </w:p>
        </w:tc>
        <w:tc>
          <w:tcPr>
            <w:tcW w:w="803" w:type="dxa"/>
          </w:tcPr>
          <w:p w14:paraId="0261B17C" w14:textId="77777777" w:rsidR="005E30FE" w:rsidRPr="003B2B60" w:rsidRDefault="005E30FE" w:rsidP="005E30FE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D9BC76" w14:textId="77777777" w:rsidR="005E30FE" w:rsidRPr="003B2B60" w:rsidRDefault="005E30FE" w:rsidP="005E30FE">
      <w:pPr>
        <w:ind w:firstLine="567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i/>
          <w:sz w:val="24"/>
          <w:szCs w:val="24"/>
          <w:u w:val="single"/>
        </w:rPr>
        <w:t>Примерный репертуар</w:t>
      </w:r>
    </w:p>
    <w:p w14:paraId="001FBD08" w14:textId="77777777" w:rsidR="005E30FE" w:rsidRPr="003B2B60" w:rsidRDefault="005E30FE" w:rsidP="005E30FE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2B60">
        <w:rPr>
          <w:rFonts w:ascii="Times New Roman" w:hAnsi="Times New Roman" w:cs="Times New Roman"/>
          <w:i/>
          <w:sz w:val="24"/>
          <w:szCs w:val="24"/>
        </w:rPr>
        <w:t>2 год обучения</w:t>
      </w:r>
    </w:p>
    <w:p w14:paraId="5CA39E4B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Г.Азаматова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-Бас «Здравствуй, школа наша», «Осенняя песенка», «Моей милой маме», «Рыжий кот», «Хорошее настроение», «Размышление», «Пусть будет мир над головой»</w:t>
      </w:r>
    </w:p>
    <w:p w14:paraId="0BFC7A8B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Т.Ткачёв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«Учительница первая моя»</w:t>
      </w:r>
    </w:p>
    <w:p w14:paraId="6FF5D972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Е.Гомонова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«Щи-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талочка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»</w:t>
      </w:r>
    </w:p>
    <w:p w14:paraId="45A3D809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Т.Морозова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«Разноцветная осень»</w:t>
      </w:r>
    </w:p>
    <w:p w14:paraId="39A3A138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w w:val="105"/>
          <w:sz w:val="24"/>
          <w:szCs w:val="24"/>
        </w:rPr>
        <w:t>А.Артюнов</w:t>
      </w:r>
      <w:proofErr w:type="spellEnd"/>
      <w:r w:rsidRPr="003B2B60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w w:val="105"/>
          <w:sz w:val="24"/>
          <w:szCs w:val="24"/>
        </w:rPr>
        <w:t>В.Семернин</w:t>
      </w:r>
      <w:proofErr w:type="spellEnd"/>
      <w:r w:rsidRPr="003B2B60">
        <w:rPr>
          <w:rFonts w:ascii="Times New Roman" w:hAnsi="Times New Roman" w:cs="Times New Roman"/>
          <w:w w:val="105"/>
          <w:sz w:val="24"/>
          <w:szCs w:val="24"/>
        </w:rPr>
        <w:t xml:space="preserve"> «Осень»</w:t>
      </w:r>
    </w:p>
    <w:p w14:paraId="556CB3E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w w:val="105"/>
          <w:sz w:val="24"/>
          <w:szCs w:val="24"/>
        </w:rPr>
        <w:t>Л.Тишина</w:t>
      </w:r>
      <w:proofErr w:type="spellEnd"/>
      <w:r w:rsidRPr="003B2B60">
        <w:rPr>
          <w:rFonts w:ascii="Times New Roman" w:hAnsi="Times New Roman" w:cs="Times New Roman"/>
          <w:w w:val="105"/>
          <w:sz w:val="24"/>
          <w:szCs w:val="24"/>
        </w:rPr>
        <w:t xml:space="preserve"> «Ёжик»</w:t>
      </w:r>
    </w:p>
    <w:p w14:paraId="463EF84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А.Варламов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Р.Панина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«Тик-Так»</w:t>
      </w:r>
    </w:p>
    <w:p w14:paraId="78C81861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Р.Полуянов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В.Татаринов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«Дед Мороз»</w:t>
      </w:r>
    </w:p>
    <w:p w14:paraId="2F5C37D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Амер</w:t>
      </w:r>
      <w:proofErr w:type="gramStart"/>
      <w:r w:rsidRPr="003B2B6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B2B60">
        <w:rPr>
          <w:rFonts w:ascii="Times New Roman" w:hAnsi="Times New Roman" w:cs="Times New Roman"/>
          <w:sz w:val="24"/>
          <w:szCs w:val="24"/>
        </w:rPr>
        <w:t>ар.песни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«Бубенчики»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русск.текст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Ю.Хазанова</w:t>
      </w:r>
      <w:proofErr w:type="spellEnd"/>
    </w:p>
    <w:p w14:paraId="7FD76E59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Йозеф Мор, Франц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Грубер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«Тихая ночь»</w:t>
      </w:r>
    </w:p>
    <w:p w14:paraId="06B14977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Русские народные колядки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щедривки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«Небо и земля», «В Рождество Христово», «Колыбельная Марии»</w:t>
      </w:r>
    </w:p>
    <w:p w14:paraId="5A5C1AE4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Украинские народные колядки и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щедривки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Нинi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радiсть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стала», «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Щедрiк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»</w:t>
      </w:r>
    </w:p>
    <w:p w14:paraId="1A8093AB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Французская народная песня «Братец Яков» (канон)</w:t>
      </w:r>
    </w:p>
    <w:p w14:paraId="51ADBDBE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Норвежская народная песня «Камертон» (канон)</w:t>
      </w:r>
    </w:p>
    <w:p w14:paraId="11550BD3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Кикта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«Всюду музыка живёт»</w:t>
      </w:r>
    </w:p>
    <w:p w14:paraId="06B3636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А. Заруба «Страшная история»</w:t>
      </w:r>
    </w:p>
    <w:p w14:paraId="2AF9911B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Г. Струве,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Н.Соловьева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«Моя Россия»</w:t>
      </w:r>
    </w:p>
    <w:p w14:paraId="43408A1B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Я.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Дубравин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«Добрый день»</w:t>
      </w:r>
    </w:p>
    <w:p w14:paraId="1DFF0AB9" w14:textId="77777777" w:rsidR="005E30FE" w:rsidRPr="003B2B60" w:rsidRDefault="005E30FE" w:rsidP="005E30FE">
      <w:pPr>
        <w:pStyle w:val="a7"/>
        <w:spacing w:line="276" w:lineRule="auto"/>
        <w:rPr>
          <w:rFonts w:ascii="Times New Roman" w:hAnsi="Times New Roman"/>
          <w:color w:val="231F20"/>
          <w:w w:val="105"/>
          <w:sz w:val="24"/>
          <w:szCs w:val="24"/>
          <w:u w:val="none"/>
        </w:rPr>
      </w:pPr>
      <w:proofErr w:type="spellStart"/>
      <w:r w:rsidRPr="003B2B60">
        <w:rPr>
          <w:rFonts w:ascii="Times New Roman" w:hAnsi="Times New Roman"/>
          <w:color w:val="231F20"/>
          <w:w w:val="105"/>
          <w:sz w:val="24"/>
          <w:szCs w:val="24"/>
          <w:u w:val="none"/>
        </w:rPr>
        <w:t>В.Темнов</w:t>
      </w:r>
      <w:proofErr w:type="spellEnd"/>
      <w:r w:rsidRPr="003B2B60">
        <w:rPr>
          <w:rFonts w:ascii="Times New Roman" w:hAnsi="Times New Roman"/>
          <w:color w:val="231F20"/>
          <w:w w:val="105"/>
          <w:sz w:val="24"/>
          <w:szCs w:val="24"/>
          <w:u w:val="none"/>
        </w:rPr>
        <w:t xml:space="preserve">, </w:t>
      </w:r>
      <w:proofErr w:type="spellStart"/>
      <w:r w:rsidRPr="003B2B60">
        <w:rPr>
          <w:rFonts w:ascii="Times New Roman" w:hAnsi="Times New Roman"/>
          <w:color w:val="231F20"/>
          <w:w w:val="105"/>
          <w:sz w:val="24"/>
          <w:szCs w:val="24"/>
          <w:u w:val="none"/>
        </w:rPr>
        <w:t>О.Левицкий</w:t>
      </w:r>
      <w:proofErr w:type="spellEnd"/>
      <w:r w:rsidRPr="003B2B60">
        <w:rPr>
          <w:rFonts w:ascii="Times New Roman" w:hAnsi="Times New Roman"/>
          <w:color w:val="231F20"/>
          <w:w w:val="105"/>
          <w:sz w:val="24"/>
          <w:szCs w:val="24"/>
          <w:u w:val="none"/>
        </w:rPr>
        <w:t xml:space="preserve"> «Кадриль»</w:t>
      </w:r>
    </w:p>
    <w:p w14:paraId="5C4B17AC" w14:textId="77777777" w:rsidR="005E30FE" w:rsidRPr="003B2B60" w:rsidRDefault="005E30FE" w:rsidP="005E30FE">
      <w:pPr>
        <w:pStyle w:val="a7"/>
        <w:spacing w:line="276" w:lineRule="auto"/>
        <w:rPr>
          <w:rFonts w:ascii="Times New Roman" w:hAnsi="Times New Roman"/>
          <w:color w:val="231F20"/>
          <w:w w:val="105"/>
          <w:sz w:val="24"/>
          <w:szCs w:val="24"/>
          <w:u w:val="none"/>
        </w:rPr>
      </w:pPr>
      <w:proofErr w:type="spellStart"/>
      <w:r w:rsidRPr="003B2B60">
        <w:rPr>
          <w:rFonts w:ascii="Times New Roman" w:hAnsi="Times New Roman"/>
          <w:color w:val="231F20"/>
          <w:w w:val="105"/>
          <w:sz w:val="24"/>
          <w:szCs w:val="24"/>
          <w:u w:val="none"/>
        </w:rPr>
        <w:t>Русск</w:t>
      </w:r>
      <w:proofErr w:type="gramStart"/>
      <w:r w:rsidRPr="003B2B60">
        <w:rPr>
          <w:rFonts w:ascii="Times New Roman" w:hAnsi="Times New Roman"/>
          <w:color w:val="231F20"/>
          <w:w w:val="105"/>
          <w:sz w:val="24"/>
          <w:szCs w:val="24"/>
          <w:u w:val="none"/>
        </w:rPr>
        <w:t>.н</w:t>
      </w:r>
      <w:proofErr w:type="gramEnd"/>
      <w:r w:rsidRPr="003B2B60">
        <w:rPr>
          <w:rFonts w:ascii="Times New Roman" w:hAnsi="Times New Roman"/>
          <w:color w:val="231F20"/>
          <w:w w:val="105"/>
          <w:sz w:val="24"/>
          <w:szCs w:val="24"/>
          <w:u w:val="none"/>
        </w:rPr>
        <w:t>ар.песня</w:t>
      </w:r>
      <w:proofErr w:type="spellEnd"/>
      <w:r w:rsidRPr="003B2B60">
        <w:rPr>
          <w:rFonts w:ascii="Times New Roman" w:hAnsi="Times New Roman"/>
          <w:color w:val="231F20"/>
          <w:w w:val="105"/>
          <w:sz w:val="24"/>
          <w:szCs w:val="24"/>
          <w:u w:val="none"/>
        </w:rPr>
        <w:t xml:space="preserve"> «Блины»</w:t>
      </w:r>
    </w:p>
    <w:p w14:paraId="47D811B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Русская народная песня «В сыром бору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тропина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»</w:t>
      </w:r>
    </w:p>
    <w:p w14:paraId="472CEA28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Русская народная песня «Как у наших у ворот»</w:t>
      </w:r>
    </w:p>
    <w:p w14:paraId="211FD55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Русская народная песня «Бояре, а мы к вам пришли» </w:t>
      </w:r>
    </w:p>
    <w:p w14:paraId="5D48A8D9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Русская народная песня «Выходили красны девицы» </w:t>
      </w:r>
    </w:p>
    <w:p w14:paraId="47826DCA" w14:textId="77777777" w:rsidR="005E30FE" w:rsidRPr="003B2B60" w:rsidRDefault="005E30FE" w:rsidP="005E30FE">
      <w:pPr>
        <w:pStyle w:val="a7"/>
        <w:spacing w:line="276" w:lineRule="auto"/>
        <w:rPr>
          <w:rFonts w:ascii="Times New Roman" w:hAnsi="Times New Roman"/>
          <w:color w:val="auto"/>
          <w:sz w:val="24"/>
          <w:szCs w:val="24"/>
          <w:u w:val="none"/>
        </w:rPr>
      </w:pPr>
      <w:proofErr w:type="spellStart"/>
      <w:r w:rsidRPr="003B2B60">
        <w:rPr>
          <w:rFonts w:ascii="Times New Roman" w:hAnsi="Times New Roman"/>
          <w:color w:val="auto"/>
          <w:sz w:val="24"/>
          <w:szCs w:val="24"/>
          <w:u w:val="none"/>
        </w:rPr>
        <w:t>Ж.Буржоа</w:t>
      </w:r>
      <w:proofErr w:type="spellEnd"/>
      <w:r w:rsidRPr="003B2B60">
        <w:rPr>
          <w:rFonts w:ascii="Times New Roman" w:hAnsi="Times New Roman"/>
          <w:color w:val="auto"/>
          <w:sz w:val="24"/>
          <w:szCs w:val="24"/>
          <w:u w:val="none"/>
        </w:rPr>
        <w:t xml:space="preserve">, </w:t>
      </w:r>
      <w:proofErr w:type="spellStart"/>
      <w:r w:rsidRPr="003B2B60">
        <w:rPr>
          <w:rFonts w:ascii="Times New Roman" w:hAnsi="Times New Roman"/>
          <w:color w:val="auto"/>
          <w:sz w:val="24"/>
          <w:szCs w:val="24"/>
          <w:u w:val="none"/>
        </w:rPr>
        <w:t>Т.Попа</w:t>
      </w:r>
      <w:proofErr w:type="spellEnd"/>
      <w:r w:rsidRPr="003B2B60">
        <w:rPr>
          <w:rFonts w:ascii="Times New Roman" w:hAnsi="Times New Roman"/>
          <w:color w:val="auto"/>
          <w:sz w:val="24"/>
          <w:szCs w:val="24"/>
          <w:u w:val="none"/>
        </w:rPr>
        <w:t xml:space="preserve"> «Мама» из к/ф «Мама»</w:t>
      </w:r>
    </w:p>
    <w:p w14:paraId="71BAB9DE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А.Филиппенко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Т.Волгина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«Возле мамы нам хорошо»</w:t>
      </w:r>
    </w:p>
    <w:p w14:paraId="23797189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В.-А. Моцарт «Весенняя песня»</w:t>
      </w:r>
    </w:p>
    <w:p w14:paraId="0505603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М.Блантер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М.Исаковский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«Катюша»</w:t>
      </w:r>
    </w:p>
    <w:p w14:paraId="3A49412D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А.Новиков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Я.Шведов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«Смуглянка»</w:t>
      </w:r>
    </w:p>
    <w:p w14:paraId="2756265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Е.Петербургский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Я.Голицкий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«Синий платочек»</w:t>
      </w:r>
    </w:p>
    <w:p w14:paraId="2F0A1DB8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Д.Тухманов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В.Харитонов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«День Победы»</w:t>
      </w:r>
    </w:p>
    <w:p w14:paraId="3222D936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Й. Гайдн «Мы дружим с музыкой»</w:t>
      </w:r>
    </w:p>
    <w:p w14:paraId="7DF3BD63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П. И. Чайковский «Неаполитанская песенка»    </w:t>
      </w:r>
    </w:p>
    <w:p w14:paraId="6759E3CA" w14:textId="77777777" w:rsidR="005E30FE" w:rsidRPr="003B2B60" w:rsidRDefault="005E30FE" w:rsidP="005E30FE">
      <w:pPr>
        <w:tabs>
          <w:tab w:val="left" w:pos="1134"/>
        </w:tabs>
        <w:spacing w:after="0"/>
        <w:ind w:left="439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sz w:val="24"/>
          <w:szCs w:val="24"/>
          <w:lang w:eastAsia="ru-RU"/>
        </w:rPr>
        <w:t>2.2Календарный учебный график</w:t>
      </w:r>
    </w:p>
    <w:p w14:paraId="4C94C874" w14:textId="77777777" w:rsidR="00D072FB" w:rsidRPr="00FF62AA" w:rsidRDefault="00D072FB" w:rsidP="00D072FB">
      <w:pPr>
        <w:tabs>
          <w:tab w:val="left" w:pos="2250"/>
        </w:tabs>
        <w:spacing w:after="297"/>
        <w:ind w:left="720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2.КОМПЛЕКС ОСНОВНЫХ ХАРАКТЕРИСТИК ПРОГРАММ</w:t>
      </w:r>
    </w:p>
    <w:p w14:paraId="02DAE52F" w14:textId="77777777" w:rsidR="00D072FB" w:rsidRPr="00FF62AA" w:rsidRDefault="00D072FB" w:rsidP="00D072FB">
      <w:pPr>
        <w:spacing w:after="298" w:line="259" w:lineRule="auto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2296E3CA" w14:textId="77777777" w:rsidR="00D072FB" w:rsidRPr="00FF62AA" w:rsidRDefault="00D072FB" w:rsidP="00D072F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bCs/>
          <w:sz w:val="24"/>
          <w:szCs w:val="24"/>
        </w:rPr>
        <w:t>Даты начала и окончания учебного года</w:t>
      </w:r>
    </w:p>
    <w:p w14:paraId="11AD7A34" w14:textId="77777777" w:rsidR="00D072FB" w:rsidRPr="00FF62AA" w:rsidRDefault="00D072FB" w:rsidP="00D072F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1.1. Дата начала учебного года: 1 сентября 2025 года.</w:t>
      </w:r>
    </w:p>
    <w:p w14:paraId="4735E1C0" w14:textId="77777777" w:rsidR="00D072FB" w:rsidRPr="00FF62AA" w:rsidRDefault="00D072FB" w:rsidP="00D072F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1.2. Дата окончания учебного года: 26 мая 2026 года.</w:t>
      </w:r>
    </w:p>
    <w:p w14:paraId="792259D0" w14:textId="77777777" w:rsidR="00D072FB" w:rsidRPr="00FF62AA" w:rsidRDefault="00D072FB" w:rsidP="00D072FB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DC8350" w14:textId="77777777" w:rsidR="00D072FB" w:rsidRPr="00FF62AA" w:rsidRDefault="00D072FB" w:rsidP="00D072F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bCs/>
          <w:sz w:val="24"/>
          <w:szCs w:val="24"/>
        </w:rPr>
        <w:t>2. Продолжительность учебного года</w:t>
      </w:r>
    </w:p>
    <w:p w14:paraId="67A66C8D" w14:textId="77777777" w:rsidR="00D072FB" w:rsidRPr="00FF62AA" w:rsidRDefault="00D072FB" w:rsidP="00D072F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2.1. Продолжительность учебного года:</w:t>
      </w:r>
    </w:p>
    <w:p w14:paraId="769F4AEA" w14:textId="77777777" w:rsidR="00D072FB" w:rsidRPr="00FF62AA" w:rsidRDefault="00D072FB" w:rsidP="00D072FB">
      <w:pPr>
        <w:numPr>
          <w:ilvl w:val="0"/>
          <w:numId w:val="13"/>
        </w:numPr>
        <w:spacing w:after="0" w:line="240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2–</w:t>
      </w:r>
      <w:r w:rsidRPr="00FF62AA">
        <w:rPr>
          <w:rFonts w:ascii="Times New Roman" w:hAnsi="Times New Roman"/>
          <w:sz w:val="24"/>
          <w:szCs w:val="24"/>
        </w:rPr>
        <w:t>-е классы – 34 недели.</w:t>
      </w:r>
    </w:p>
    <w:p w14:paraId="5809F036" w14:textId="77777777" w:rsidR="00D072FB" w:rsidRPr="00FF62AA" w:rsidRDefault="00D072FB" w:rsidP="00D072F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lastRenderedPageBreak/>
        <w:t>2.2. Продолжительность учебных периодов по четвертям в учебных неделях и учебных днях</w:t>
      </w:r>
    </w:p>
    <w:p w14:paraId="1051358A" w14:textId="77777777" w:rsidR="00D072FB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EEF715" wp14:editId="0D89EB53">
            <wp:extent cx="6176824" cy="24579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l="32371" t="31291" r="32028" b="43524"/>
                    <a:stretch/>
                  </pic:blipFill>
                  <pic:spPr bwMode="auto">
                    <a:xfrm>
                      <a:off x="0" y="0"/>
                      <a:ext cx="6182459" cy="2460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FB485" w14:textId="77777777" w:rsidR="00D072FB" w:rsidRPr="00FF62AA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Начало учебного года: 01 сентября 2025 г.</w:t>
      </w:r>
    </w:p>
    <w:p w14:paraId="3C3D0D6F" w14:textId="77777777" w:rsidR="00D072FB" w:rsidRPr="00FF62AA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Окончание учебного года: 26 мая 2026 года.</w:t>
      </w:r>
    </w:p>
    <w:p w14:paraId="0D39413B" w14:textId="77777777" w:rsidR="00D072FB" w:rsidRPr="00FF62AA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Начало занятий: 14.15</w:t>
      </w:r>
    </w:p>
    <w:p w14:paraId="6888291B" w14:textId="77777777" w:rsidR="00D072FB" w:rsidRPr="00FF62AA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Окончание занятий: 15:00</w:t>
      </w:r>
    </w:p>
    <w:p w14:paraId="4A9DE53F" w14:textId="77777777" w:rsidR="00D072FB" w:rsidRPr="00FF62AA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Продолжительност</w:t>
      </w:r>
      <w:r>
        <w:rPr>
          <w:rFonts w:ascii="Times New Roman" w:hAnsi="Times New Roman"/>
          <w:sz w:val="24"/>
          <w:szCs w:val="24"/>
        </w:rPr>
        <w:t>ь учебного года: 34</w:t>
      </w:r>
      <w:r w:rsidRPr="00FF62AA">
        <w:rPr>
          <w:rFonts w:ascii="Times New Roman" w:hAnsi="Times New Roman"/>
          <w:sz w:val="24"/>
          <w:szCs w:val="24"/>
        </w:rPr>
        <w:t xml:space="preserve"> учебные недели</w:t>
      </w:r>
    </w:p>
    <w:p w14:paraId="26708611" w14:textId="77777777" w:rsidR="00D072FB" w:rsidRPr="00FF62AA" w:rsidRDefault="00D072FB" w:rsidP="00D072FB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Продолжительность занятий: 40-45 минут</w:t>
      </w:r>
    </w:p>
    <w:p w14:paraId="45D40E65" w14:textId="77777777" w:rsidR="00D072FB" w:rsidRPr="00FF62AA" w:rsidRDefault="00D072FB" w:rsidP="00D072FB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bCs/>
          <w:sz w:val="24"/>
          <w:szCs w:val="24"/>
        </w:rPr>
        <w:t>Сроки и продолжительность каникул</w:t>
      </w:r>
    </w:p>
    <w:p w14:paraId="733918D2" w14:textId="77777777" w:rsidR="00D072FB" w:rsidRPr="00FF62AA" w:rsidRDefault="00D072FB" w:rsidP="00D072F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FF62AA">
        <w:rPr>
          <w:rFonts w:ascii="Times New Roman" w:hAnsi="Times New Roman"/>
          <w:b/>
          <w:bCs/>
          <w:sz w:val="24"/>
          <w:szCs w:val="24"/>
        </w:rPr>
        <w:t>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397"/>
        <w:gridCol w:w="1397"/>
        <w:gridCol w:w="3462"/>
      </w:tblGrid>
      <w:tr w:rsidR="00D072FB" w:rsidRPr="00FF62AA" w14:paraId="43125AF1" w14:textId="77777777" w:rsidTr="00407688">
        <w:tc>
          <w:tcPr>
            <w:tcW w:w="17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A3236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Каникулярный</w:t>
            </w:r>
          </w:p>
          <w:p w14:paraId="1AE54079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1470" w:type="pct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7295D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821" w:type="pct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AB299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каникул</w:t>
            </w:r>
          </w:p>
        </w:tc>
      </w:tr>
      <w:tr w:rsidR="00D072FB" w:rsidRPr="00FF62AA" w14:paraId="2C4BDE0F" w14:textId="77777777" w:rsidTr="00407688">
        <w:tc>
          <w:tcPr>
            <w:tcW w:w="17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7B4B5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C3F79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BD5E1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1821" w:type="pct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8F92D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FB" w:rsidRPr="00FF62AA" w14:paraId="7CD1064A" w14:textId="77777777" w:rsidTr="00407688">
        <w:tc>
          <w:tcPr>
            <w:tcW w:w="1709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2AD74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52A56" w14:textId="77777777" w:rsidR="00D072FB" w:rsidRPr="00FF62AA" w:rsidRDefault="00D072FB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25.10.2025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5EE00" w14:textId="77777777" w:rsidR="00D072FB" w:rsidRPr="00FF62AA" w:rsidRDefault="00D072FB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04.11.2025</w:t>
            </w:r>
          </w:p>
        </w:tc>
        <w:tc>
          <w:tcPr>
            <w:tcW w:w="182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837C9" w14:textId="77777777" w:rsidR="00D072FB" w:rsidRPr="00FF62AA" w:rsidRDefault="00D072FB" w:rsidP="00407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072FB" w:rsidRPr="00FF62AA" w14:paraId="79F5FC8C" w14:textId="77777777" w:rsidTr="00407688">
        <w:tc>
          <w:tcPr>
            <w:tcW w:w="1709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B30C7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B31B6" w14:textId="77777777" w:rsidR="00D072FB" w:rsidRPr="00FF62AA" w:rsidRDefault="00D072FB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EF0D9" w14:textId="77777777" w:rsidR="00D072FB" w:rsidRPr="00FF62AA" w:rsidRDefault="00D072FB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11.01.2026</w:t>
            </w:r>
          </w:p>
        </w:tc>
        <w:tc>
          <w:tcPr>
            <w:tcW w:w="182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ABDF4" w14:textId="77777777" w:rsidR="00D072FB" w:rsidRPr="00FF62AA" w:rsidRDefault="00D072FB" w:rsidP="00407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072FB" w:rsidRPr="00FF62AA" w14:paraId="5507019F" w14:textId="77777777" w:rsidTr="00407688">
        <w:tc>
          <w:tcPr>
            <w:tcW w:w="1709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68EEE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62071" w14:textId="77777777" w:rsidR="00D072FB" w:rsidRPr="00FF62AA" w:rsidRDefault="00D072FB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28.03.2026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7831D" w14:textId="77777777" w:rsidR="00D072FB" w:rsidRPr="00FF62AA" w:rsidRDefault="00D072FB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05.04.2026</w:t>
            </w:r>
          </w:p>
        </w:tc>
        <w:tc>
          <w:tcPr>
            <w:tcW w:w="182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DD73C" w14:textId="77777777" w:rsidR="00D072FB" w:rsidRPr="00FF62AA" w:rsidRDefault="00D072FB" w:rsidP="00407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072FB" w:rsidRPr="00FF62AA" w14:paraId="20D6F957" w14:textId="77777777" w:rsidTr="00407688">
        <w:tc>
          <w:tcPr>
            <w:tcW w:w="3179" w:type="pct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60F06" w14:textId="77777777" w:rsidR="00D072FB" w:rsidRPr="00FF62AA" w:rsidRDefault="00D072FB" w:rsidP="00407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2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B1FFD" w14:textId="77777777" w:rsidR="00D072FB" w:rsidRPr="00FF62AA" w:rsidRDefault="00D072FB" w:rsidP="00407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283C92" w14:textId="77777777" w:rsidR="00D072FB" w:rsidRPr="00FF62AA" w:rsidRDefault="00D072FB" w:rsidP="00D072FB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План работы на каникулах: в каникулярное время дополнительное образование не реализуется.</w:t>
      </w:r>
    </w:p>
    <w:p w14:paraId="0CA88F33" w14:textId="77777777" w:rsidR="00D072FB" w:rsidRPr="00FF62AA" w:rsidRDefault="00D072FB" w:rsidP="00D072FB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График работы кружка: </w:t>
      </w:r>
    </w:p>
    <w:p w14:paraId="398A490E" w14:textId="4678D919" w:rsidR="00D072FB" w:rsidRPr="00FF62AA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етверг</w:t>
      </w:r>
    </w:p>
    <w:p w14:paraId="09217A67" w14:textId="77777777" w:rsidR="00D072FB" w:rsidRPr="00FF62AA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Начало занятий: 14.15</w:t>
      </w:r>
    </w:p>
    <w:p w14:paraId="64616C80" w14:textId="77777777" w:rsidR="00D072FB" w:rsidRPr="00FF62AA" w:rsidRDefault="00D072FB" w:rsidP="00D072FB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>Окончание занятий: 15:00</w:t>
      </w:r>
    </w:p>
    <w:p w14:paraId="088C555A" w14:textId="77777777" w:rsidR="00D072FB" w:rsidRPr="00FF62AA" w:rsidRDefault="00D072FB" w:rsidP="00D072FB">
      <w:pPr>
        <w:pStyle w:val="ab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  <w:r w:rsidRPr="00FF62AA">
        <w:rPr>
          <w:b/>
        </w:rPr>
        <w:t>Виды и сроки проведения аттестации</w:t>
      </w:r>
    </w:p>
    <w:p w14:paraId="0AB311ED" w14:textId="77777777" w:rsidR="00D072FB" w:rsidRPr="00FF62AA" w:rsidRDefault="00D072FB" w:rsidP="00D072FB">
      <w:pPr>
        <w:pStyle w:val="ab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6491"/>
      </w:tblGrid>
      <w:tr w:rsidR="00D072FB" w:rsidRPr="00FF62AA" w14:paraId="71A5C7CD" w14:textId="77777777" w:rsidTr="00407688">
        <w:tc>
          <w:tcPr>
            <w:tcW w:w="3256" w:type="dxa"/>
          </w:tcPr>
          <w:p w14:paraId="12C3555E" w14:textId="77777777" w:rsidR="00D072FB" w:rsidRPr="00FF62AA" w:rsidRDefault="00D072FB" w:rsidP="00407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Входная диагностика (индивидуально, при необходимости)</w:t>
            </w:r>
          </w:p>
        </w:tc>
        <w:tc>
          <w:tcPr>
            <w:tcW w:w="6491" w:type="dxa"/>
          </w:tcPr>
          <w:p w14:paraId="6AAEA753" w14:textId="77777777" w:rsidR="00D072FB" w:rsidRPr="00FF62AA" w:rsidRDefault="00D072FB" w:rsidP="0040768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 промежуточной аттестации </w:t>
            </w:r>
          </w:p>
          <w:p w14:paraId="4956137D" w14:textId="77777777" w:rsidR="00D072FB" w:rsidRPr="00FF62AA" w:rsidRDefault="00D072FB" w:rsidP="00407688">
            <w:pPr>
              <w:pStyle w:val="13NormDOC-txt"/>
              <w:spacing w:before="0" w:line="240" w:lineRule="atLeast"/>
              <w:ind w:left="0" w:right="0" w:firstLine="7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уточная аттестация обучающихся 3-6</w:t>
            </w: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классов проводится с 18.05.2026 по 22.05.2026 без прекращения образовательной деятельности в соответствии с локальным актом ОО, в форме </w:t>
            </w: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годового учета образовательных результатов</w:t>
            </w:r>
            <w:r w:rsidRPr="00FF62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 учебным предметам (учебным курсам, учебным модулям) учебного плана.</w:t>
            </w:r>
          </w:p>
          <w:p w14:paraId="06367150" w14:textId="77777777" w:rsidR="00D072FB" w:rsidRPr="00FF62AA" w:rsidRDefault="00D072FB" w:rsidP="004076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5DC4057" w14:textId="77777777" w:rsidR="00D072FB" w:rsidRPr="00FF62AA" w:rsidRDefault="00D072FB" w:rsidP="00D072F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</w:t>
      </w:r>
    </w:p>
    <w:p w14:paraId="3D9D112A" w14:textId="77777777" w:rsidR="00D072FB" w:rsidRPr="00FF62AA" w:rsidRDefault="00D072FB" w:rsidP="00D072FB">
      <w:pPr>
        <w:spacing w:line="240" w:lineRule="auto"/>
        <w:ind w:firstLine="69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Кадровое обеспечение:</w:t>
      </w:r>
    </w:p>
    <w:p w14:paraId="4DA83DA4" w14:textId="77777777" w:rsidR="00D072FB" w:rsidRPr="00FF62AA" w:rsidRDefault="00D072FB" w:rsidP="00D072FB">
      <w:pPr>
        <w:spacing w:line="240" w:lineRule="auto"/>
        <w:ind w:firstLine="699"/>
        <w:jc w:val="both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sz w:val="24"/>
          <w:szCs w:val="24"/>
        </w:rPr>
        <w:t xml:space="preserve">Для успешной реализации дополнительной общеразвивающий образовательной программы необходимо квалифицированное кадровое обеспечение. Педагог дополнительного образования, соответствующий требованиям профессионального стандарта «Педагог дополнительного образования детей и взрослых». Основная цель вида профессиональной деятельности: организация деятельности обучающихся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времени; обеспечение достижения обучающимися нормативно установленных результатов освоения дополнительных общеобразовательных программ. </w:t>
      </w:r>
    </w:p>
    <w:p w14:paraId="21182D01" w14:textId="777B3518" w:rsidR="005E30FE" w:rsidRPr="003B2B60" w:rsidRDefault="005E30FE" w:rsidP="005E30F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B60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14:paraId="378337B6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освоением уровня программного материала проводится с периодичностью 1-2 раза в четверть. </w:t>
      </w:r>
      <w:r w:rsidRPr="003B2B60">
        <w:rPr>
          <w:rFonts w:ascii="Times New Roman" w:hAnsi="Times New Roman" w:cs="Times New Roman"/>
          <w:sz w:val="24"/>
          <w:szCs w:val="24"/>
        </w:rPr>
        <w:t xml:space="preserve">Определить достижение учащимися планируемых результатов можно, проанализировав их выступления на школьных отчетных концертах, открытых занятиях, в ходе выполнения диагностических заданий, в которые входят вопросы по теоретическим и практическим разделам программы (Приложение 1.3, 1.4). Данные промежуточной и итоговой диагностики заносятся в соответствующие таблицы (Приложение 2). </w:t>
      </w:r>
    </w:p>
    <w:p w14:paraId="3FFD0B5F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sz w:val="24"/>
          <w:szCs w:val="24"/>
          <w:u w:val="single"/>
        </w:rPr>
        <w:t>Основные принципы оценивания:</w:t>
      </w:r>
    </w:p>
    <w:p w14:paraId="69AA1593" w14:textId="77777777" w:rsidR="005E30FE" w:rsidRPr="003B2B60" w:rsidRDefault="005E30FE" w:rsidP="005E30FE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доброжелательное отношение к воспитаннику как к личности;</w:t>
      </w:r>
    </w:p>
    <w:p w14:paraId="3D0A8EFB" w14:textId="77777777" w:rsidR="005E30FE" w:rsidRPr="003B2B60" w:rsidRDefault="005E30FE" w:rsidP="005E30FE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положительное отношение к усилиям воспитанника;</w:t>
      </w:r>
    </w:p>
    <w:p w14:paraId="591C0035" w14:textId="77777777" w:rsidR="005E30FE" w:rsidRPr="003B2B60" w:rsidRDefault="005E30FE" w:rsidP="005E30FE">
      <w:pPr>
        <w:pStyle w:val="a4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конкретный анализ трудностей и допущенных ошибок;</w:t>
      </w:r>
    </w:p>
    <w:p w14:paraId="2240E6F8" w14:textId="77777777" w:rsidR="005E30FE" w:rsidRPr="003B2B60" w:rsidRDefault="005E30FE" w:rsidP="005E30FE">
      <w:pPr>
        <w:pStyle w:val="a4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</w:rPr>
        <w:t>- конкретные указания на то, как можно улучшить достигнутый результат, а также качественная система оценок.</w:t>
      </w:r>
    </w:p>
    <w:p w14:paraId="2EE97948" w14:textId="77777777" w:rsidR="005E30FE" w:rsidRPr="003B2B60" w:rsidRDefault="005E30FE" w:rsidP="005E30FE">
      <w:pPr>
        <w:shd w:val="clear" w:color="auto" w:fill="FFFFFF"/>
        <w:spacing w:before="30" w:after="30"/>
        <w:ind w:right="-6"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</w:rPr>
        <w:t>В ходе открытых занятий с выполнением контрольных заданий педагог может проследить уровень сформированных умений и навыков с программными задачами.</w:t>
      </w:r>
    </w:p>
    <w:p w14:paraId="4DDE9A0B" w14:textId="77777777" w:rsidR="005E30FE" w:rsidRPr="003B2B60" w:rsidRDefault="005E30FE" w:rsidP="005E30FE">
      <w:pPr>
        <w:shd w:val="clear" w:color="auto" w:fill="FFFFFF"/>
        <w:spacing w:before="30" w:after="30"/>
        <w:ind w:left="567"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221"/>
        <w:gridCol w:w="1098"/>
      </w:tblGrid>
      <w:tr w:rsidR="005E30FE" w:rsidRPr="003B2B60" w14:paraId="26CC76FF" w14:textId="77777777" w:rsidTr="005E30FE">
        <w:tc>
          <w:tcPr>
            <w:tcW w:w="534" w:type="dxa"/>
            <w:shd w:val="clear" w:color="auto" w:fill="auto"/>
          </w:tcPr>
          <w:p w14:paraId="6FC87E7F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21" w:type="dxa"/>
            <w:shd w:val="clear" w:color="auto" w:fill="auto"/>
          </w:tcPr>
          <w:p w14:paraId="79A9BA8E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098" w:type="dxa"/>
            <w:shd w:val="clear" w:color="auto" w:fill="auto"/>
          </w:tcPr>
          <w:p w14:paraId="7F66D37E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5E30FE" w:rsidRPr="003B2B60" w14:paraId="712F2071" w14:textId="77777777" w:rsidTr="005E30FE">
        <w:tc>
          <w:tcPr>
            <w:tcW w:w="534" w:type="dxa"/>
            <w:shd w:val="clear" w:color="auto" w:fill="auto"/>
          </w:tcPr>
          <w:p w14:paraId="0CFDCF9C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00124547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чистое интонирование мелодии в расширенном диапазоне</w:t>
            </w:r>
          </w:p>
        </w:tc>
        <w:tc>
          <w:tcPr>
            <w:tcW w:w="1098" w:type="dxa"/>
            <w:shd w:val="clear" w:color="auto" w:fill="auto"/>
          </w:tcPr>
          <w:p w14:paraId="57F871B5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0FE" w:rsidRPr="003B2B60" w14:paraId="07A985E5" w14:textId="77777777" w:rsidTr="005E30FE">
        <w:tc>
          <w:tcPr>
            <w:tcW w:w="534" w:type="dxa"/>
            <w:shd w:val="clear" w:color="auto" w:fill="auto"/>
          </w:tcPr>
          <w:p w14:paraId="37FC87E9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shd w:val="clear" w:color="auto" w:fill="auto"/>
          </w:tcPr>
          <w:p w14:paraId="6DF6CF08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осознанное формирование согласных и гласных звуков при пении</w:t>
            </w:r>
          </w:p>
        </w:tc>
        <w:tc>
          <w:tcPr>
            <w:tcW w:w="1098" w:type="dxa"/>
            <w:shd w:val="clear" w:color="auto" w:fill="auto"/>
          </w:tcPr>
          <w:p w14:paraId="30715A7F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2A718A6E" w14:textId="77777777" w:rsidTr="005E30FE">
        <w:tc>
          <w:tcPr>
            <w:tcW w:w="534" w:type="dxa"/>
            <w:shd w:val="clear" w:color="auto" w:fill="auto"/>
          </w:tcPr>
          <w:p w14:paraId="0D8247CF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shd w:val="clear" w:color="auto" w:fill="auto"/>
          </w:tcPr>
          <w:p w14:paraId="5A098AB8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владение правильной певческой позиции</w:t>
            </w:r>
          </w:p>
        </w:tc>
        <w:tc>
          <w:tcPr>
            <w:tcW w:w="1098" w:type="dxa"/>
            <w:shd w:val="clear" w:color="auto" w:fill="auto"/>
          </w:tcPr>
          <w:p w14:paraId="3B1B895D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283D02A9" w14:textId="77777777" w:rsidTr="005E30FE">
        <w:tc>
          <w:tcPr>
            <w:tcW w:w="534" w:type="dxa"/>
            <w:shd w:val="clear" w:color="auto" w:fill="auto"/>
          </w:tcPr>
          <w:p w14:paraId="60D8690A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shd w:val="clear" w:color="auto" w:fill="auto"/>
          </w:tcPr>
          <w:p w14:paraId="69427E9F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proofErr w:type="spellStart"/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кантиленным</w:t>
            </w:r>
            <w:proofErr w:type="spellEnd"/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звуковедением</w:t>
            </w:r>
            <w:proofErr w:type="spellEnd"/>
          </w:p>
        </w:tc>
        <w:tc>
          <w:tcPr>
            <w:tcW w:w="1098" w:type="dxa"/>
            <w:shd w:val="clear" w:color="auto" w:fill="auto"/>
          </w:tcPr>
          <w:p w14:paraId="3700795F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111A3260" w14:textId="77777777" w:rsidTr="005E30FE">
        <w:tc>
          <w:tcPr>
            <w:tcW w:w="534" w:type="dxa"/>
            <w:shd w:val="clear" w:color="auto" w:fill="auto"/>
          </w:tcPr>
          <w:p w14:paraId="479BDC5E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shd w:val="clear" w:color="auto" w:fill="auto"/>
          </w:tcPr>
          <w:p w14:paraId="4161ED39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владение навыками пения без сопровождения</w:t>
            </w:r>
          </w:p>
        </w:tc>
        <w:tc>
          <w:tcPr>
            <w:tcW w:w="1098" w:type="dxa"/>
            <w:shd w:val="clear" w:color="auto" w:fill="auto"/>
          </w:tcPr>
          <w:p w14:paraId="64D66CD6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0C34B77B" w14:textId="77777777" w:rsidTr="005E30FE">
        <w:tc>
          <w:tcPr>
            <w:tcW w:w="534" w:type="dxa"/>
            <w:shd w:val="clear" w:color="auto" w:fill="auto"/>
          </w:tcPr>
          <w:p w14:paraId="350B3E2E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  <w:shd w:val="clear" w:color="auto" w:fill="auto"/>
          </w:tcPr>
          <w:p w14:paraId="0B5D321F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артистичность исполнения</w:t>
            </w:r>
          </w:p>
        </w:tc>
        <w:tc>
          <w:tcPr>
            <w:tcW w:w="1098" w:type="dxa"/>
            <w:shd w:val="clear" w:color="auto" w:fill="auto"/>
          </w:tcPr>
          <w:p w14:paraId="115886B6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42F1A405" w14:textId="77777777" w:rsidTr="005E30FE">
        <w:tc>
          <w:tcPr>
            <w:tcW w:w="534" w:type="dxa"/>
            <w:shd w:val="clear" w:color="auto" w:fill="auto"/>
          </w:tcPr>
          <w:p w14:paraId="5D6FA879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  <w:shd w:val="clear" w:color="auto" w:fill="auto"/>
          </w:tcPr>
          <w:p w14:paraId="1F9F0C0A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умение откликаться на дирижерский жест</w:t>
            </w:r>
          </w:p>
        </w:tc>
        <w:tc>
          <w:tcPr>
            <w:tcW w:w="1098" w:type="dxa"/>
            <w:shd w:val="clear" w:color="auto" w:fill="auto"/>
          </w:tcPr>
          <w:p w14:paraId="339DAC8E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0FE" w:rsidRPr="003B2B60" w14:paraId="6156B828" w14:textId="77777777" w:rsidTr="005E30FE">
        <w:tc>
          <w:tcPr>
            <w:tcW w:w="534" w:type="dxa"/>
            <w:shd w:val="clear" w:color="auto" w:fill="auto"/>
          </w:tcPr>
          <w:p w14:paraId="4B2E24E3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  <w:shd w:val="clear" w:color="auto" w:fill="auto"/>
          </w:tcPr>
          <w:p w14:paraId="444A06D6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добросовестность и инициативность</w:t>
            </w:r>
          </w:p>
        </w:tc>
        <w:tc>
          <w:tcPr>
            <w:tcW w:w="1098" w:type="dxa"/>
            <w:shd w:val="clear" w:color="auto" w:fill="auto"/>
          </w:tcPr>
          <w:p w14:paraId="66F50892" w14:textId="77777777" w:rsidR="005E30FE" w:rsidRPr="003B2B60" w:rsidRDefault="005E30FE" w:rsidP="005E30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6E3BEAE" w14:textId="77777777" w:rsidR="005E30FE" w:rsidRPr="003B2B60" w:rsidRDefault="005E30FE" w:rsidP="005E30F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A17057B" w14:textId="77777777" w:rsidR="005E30FE" w:rsidRPr="003B2B60" w:rsidRDefault="005E30FE" w:rsidP="005E30F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Результаты учащихся переводятся на десятибалльную систему</w:t>
      </w:r>
    </w:p>
    <w:p w14:paraId="603A2B94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2" w:type="dxa"/>
        <w:shd w:val="clear" w:color="auto" w:fill="FFFFFF"/>
        <w:tblLook w:val="04A0" w:firstRow="1" w:lastRow="0" w:firstColumn="1" w:lastColumn="0" w:noHBand="0" w:noVBand="1"/>
      </w:tblPr>
      <w:tblGrid>
        <w:gridCol w:w="1307"/>
        <w:gridCol w:w="3521"/>
        <w:gridCol w:w="2994"/>
        <w:gridCol w:w="1840"/>
      </w:tblGrid>
      <w:tr w:rsidR="005E30FE" w:rsidRPr="003B2B60" w14:paraId="5132CF06" w14:textId="77777777" w:rsidTr="005E30FE">
        <w:trPr>
          <w:trHeight w:val="464"/>
        </w:trPr>
        <w:tc>
          <w:tcPr>
            <w:tcW w:w="7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32A6BC2F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результативности освоения программы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418E34BC" w14:textId="77777777" w:rsidR="005E30FE" w:rsidRPr="003B2B60" w:rsidRDefault="005E30FE" w:rsidP="005E30FE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Кол-во  </w:t>
            </w:r>
          </w:p>
          <w:p w14:paraId="0789EC16" w14:textId="77777777" w:rsidR="005E30FE" w:rsidRPr="003B2B60" w:rsidRDefault="005E30FE" w:rsidP="005E30FE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5E30FE" w:rsidRPr="003B2B60" w14:paraId="7ED1D9AD" w14:textId="77777777" w:rsidTr="005E30FE">
        <w:trPr>
          <w:trHeight w:val="134"/>
        </w:trPr>
        <w:tc>
          <w:tcPr>
            <w:tcW w:w="13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253CFA83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2F634B8F" w14:textId="77777777" w:rsidR="005E30FE" w:rsidRPr="003B2B60" w:rsidRDefault="005E30FE" w:rsidP="005E30FE">
            <w:pPr>
              <w:ind w:right="-2078" w:hanging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мНизкий</w:t>
            </w:r>
            <w:proofErr w:type="spellEnd"/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(информационный)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0F5669DF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012836FB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</w:tr>
      <w:tr w:rsidR="005E30FE" w:rsidRPr="003B2B60" w14:paraId="5CE714E2" w14:textId="77777777" w:rsidTr="005E30FE">
        <w:trPr>
          <w:trHeight w:val="20"/>
        </w:trPr>
        <w:tc>
          <w:tcPr>
            <w:tcW w:w="13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5398BF47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25EEEEB8" w14:textId="77777777" w:rsidR="005E30FE" w:rsidRPr="003B2B60" w:rsidRDefault="005E30FE" w:rsidP="005E30FE">
            <w:pPr>
              <w:ind w:right="-345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Средний (репродуктивный)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5A48E035" w14:textId="77777777" w:rsidR="005E30FE" w:rsidRPr="003B2B60" w:rsidRDefault="005E30FE" w:rsidP="005E30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38CE4984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4 – 7 </w:t>
            </w:r>
          </w:p>
        </w:tc>
      </w:tr>
      <w:tr w:rsidR="005E30FE" w:rsidRPr="003B2B60" w14:paraId="71597C4C" w14:textId="77777777" w:rsidTr="005E30FE">
        <w:trPr>
          <w:trHeight w:val="30"/>
        </w:trPr>
        <w:tc>
          <w:tcPr>
            <w:tcW w:w="13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  <w:hideMark/>
          </w:tcPr>
          <w:p w14:paraId="28190A54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63AE0564" w14:textId="77777777" w:rsidR="005E30FE" w:rsidRPr="003B2B60" w:rsidRDefault="005E30FE" w:rsidP="005E30FE">
            <w:pPr>
              <w:ind w:right="-2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>Высокий (творческий)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2611B51B" w14:textId="77777777" w:rsidR="005E30FE" w:rsidRPr="003B2B60" w:rsidRDefault="005E30FE" w:rsidP="005E30FE">
            <w:pPr>
              <w:ind w:left="258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0" w:type="dxa"/>
              <w:bottom w:w="0" w:type="dxa"/>
              <w:right w:w="45" w:type="dxa"/>
            </w:tcMar>
          </w:tcPr>
          <w:p w14:paraId="105D963E" w14:textId="77777777" w:rsidR="005E30FE" w:rsidRPr="003B2B60" w:rsidRDefault="005E30FE" w:rsidP="005E30F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B60">
              <w:rPr>
                <w:rFonts w:ascii="Times New Roman" w:hAnsi="Times New Roman" w:cs="Times New Roman"/>
                <w:sz w:val="24"/>
                <w:szCs w:val="24"/>
              </w:rPr>
              <w:t xml:space="preserve">8 – 10 </w:t>
            </w:r>
          </w:p>
        </w:tc>
      </w:tr>
    </w:tbl>
    <w:p w14:paraId="11025D28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BC9097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Анализ проводится с учетом результатов промежуточной диагностики и выявляется динамика уровня результативного освоения программой каждого учащегося. Итоговый уровень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у них универсальных учебных действий. </w:t>
      </w:r>
    </w:p>
    <w:p w14:paraId="3703A827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В конце диагностики делаются общие выводы по группе в целом в отношение уровня освоения программы. В выводах отражается количество учащихся по каждому уровню, в процентном соотношении (%), анализ полученных результатов.</w:t>
      </w:r>
    </w:p>
    <w:p w14:paraId="2256BBF5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1 – 3 балла – низкий уровень освоения программы (информационный)</w:t>
      </w:r>
    </w:p>
    <w:p w14:paraId="74756D08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4 – 7 баллов – средний уровень освоения программы (репродуктивный)</w:t>
      </w:r>
    </w:p>
    <w:p w14:paraId="57E4D39A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8 – 10 баллов – высокий уровень освоения программы (творческий)</w:t>
      </w:r>
    </w:p>
    <w:p w14:paraId="009692FE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91B7CC" w14:textId="77777777" w:rsidR="005E30FE" w:rsidRPr="003B2B60" w:rsidRDefault="005E30FE" w:rsidP="005E30FE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B60">
        <w:rPr>
          <w:rFonts w:ascii="Times New Roman" w:hAnsi="Times New Roman" w:cs="Times New Roman"/>
          <w:b/>
          <w:sz w:val="24"/>
          <w:szCs w:val="24"/>
        </w:rPr>
        <w:t>2.4. Методические материалы</w:t>
      </w:r>
    </w:p>
    <w:p w14:paraId="1044D652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sz w:val="24"/>
          <w:szCs w:val="24"/>
          <w:u w:val="single"/>
        </w:rPr>
        <w:t>Особенности организации образовательного процесса:</w:t>
      </w:r>
    </w:p>
    <w:p w14:paraId="3BDEB229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обучение проходит в очной форме;</w:t>
      </w:r>
    </w:p>
    <w:p w14:paraId="6965B116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групповые и индивидуальные занятия</w:t>
      </w:r>
    </w:p>
    <w:p w14:paraId="7D478795" w14:textId="77777777" w:rsidR="005E30FE" w:rsidRPr="003B2B60" w:rsidRDefault="005E30FE" w:rsidP="005E30FE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 </w:t>
      </w:r>
      <w:r w:rsidRPr="003B2B60">
        <w:rPr>
          <w:rFonts w:ascii="Times New Roman" w:hAnsi="Times New Roman" w:cs="Times New Roman"/>
          <w:sz w:val="24"/>
          <w:szCs w:val="24"/>
          <w:u w:val="single"/>
        </w:rPr>
        <w:t>Формы организации учебного занятия:</w:t>
      </w:r>
    </w:p>
    <w:p w14:paraId="3C29633A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«сводная» (общая) репетиция;</w:t>
      </w:r>
    </w:p>
    <w:p w14:paraId="1AD08AE7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индивидуальные занятия (корректирующий характер - работа с детьми, требующими индивидуального подхода, развивающий - работа с талантливыми и одаренными детьми);</w:t>
      </w:r>
    </w:p>
    <w:p w14:paraId="4D6D89CC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генеральный прогон, как отдельных произведений, так и всей программы в концертном исполнении; </w:t>
      </w:r>
    </w:p>
    <w:p w14:paraId="7E4C34B1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просветительская деятельность; </w:t>
      </w:r>
    </w:p>
    <w:p w14:paraId="4C8E657C" w14:textId="77777777" w:rsidR="005E30FE" w:rsidRPr="003B2B60" w:rsidRDefault="005E30FE" w:rsidP="005E30F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участие в школьных концертах</w:t>
      </w:r>
    </w:p>
    <w:p w14:paraId="0DD81134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3B2B60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Принципы и методы обучения: </w:t>
      </w:r>
    </w:p>
    <w:p w14:paraId="3518B27C" w14:textId="77777777" w:rsidR="005E30FE" w:rsidRPr="003B2B60" w:rsidRDefault="005E30FE" w:rsidP="005E30FE">
      <w:pPr>
        <w:pStyle w:val="c4"/>
        <w:shd w:val="clear" w:color="auto" w:fill="FFFFFF"/>
        <w:spacing w:before="0" w:beforeAutospacing="0" w:after="0" w:afterAutospacing="0" w:line="276" w:lineRule="auto"/>
        <w:ind w:right="-6" w:firstLine="720"/>
        <w:jc w:val="both"/>
        <w:rPr>
          <w:rStyle w:val="c2"/>
          <w:rFonts w:eastAsia="Batang"/>
          <w:color w:val="000000"/>
        </w:rPr>
      </w:pPr>
      <w:r w:rsidRPr="003B2B60">
        <w:rPr>
          <w:rStyle w:val="c2"/>
          <w:rFonts w:eastAsia="Batang"/>
          <w:color w:val="000000"/>
        </w:rPr>
        <w:t xml:space="preserve">Работа кружка строится на единых принципах и обеспечивает целостность педагогического процесса. Используются такие общеизвестные принципы: системности, психологической комфортности, учёта интересов детей, </w:t>
      </w:r>
      <w:proofErr w:type="spellStart"/>
      <w:r w:rsidRPr="003B2B60">
        <w:rPr>
          <w:rStyle w:val="c2"/>
          <w:rFonts w:eastAsia="Batang"/>
          <w:color w:val="000000"/>
        </w:rPr>
        <w:t>тематизма</w:t>
      </w:r>
      <w:proofErr w:type="spellEnd"/>
      <w:r w:rsidRPr="003B2B60">
        <w:rPr>
          <w:rStyle w:val="c2"/>
          <w:rFonts w:eastAsia="Batang"/>
          <w:color w:val="000000"/>
        </w:rPr>
        <w:t xml:space="preserve">, </w:t>
      </w:r>
      <w:proofErr w:type="spellStart"/>
      <w:r w:rsidRPr="003B2B60">
        <w:rPr>
          <w:rStyle w:val="c2"/>
          <w:rFonts w:eastAsia="Batang"/>
          <w:color w:val="000000"/>
        </w:rPr>
        <w:t>культуросообразности</w:t>
      </w:r>
      <w:proofErr w:type="spellEnd"/>
      <w:r w:rsidRPr="003B2B60">
        <w:rPr>
          <w:rStyle w:val="c2"/>
          <w:rFonts w:eastAsia="Batang"/>
          <w:color w:val="000000"/>
        </w:rPr>
        <w:t xml:space="preserve">, </w:t>
      </w:r>
      <w:proofErr w:type="spellStart"/>
      <w:r w:rsidRPr="003B2B60">
        <w:rPr>
          <w:rStyle w:val="c2"/>
          <w:rFonts w:eastAsia="Batang"/>
          <w:color w:val="000000"/>
        </w:rPr>
        <w:t>гуманизации</w:t>
      </w:r>
      <w:proofErr w:type="spellEnd"/>
      <w:r w:rsidRPr="003B2B60">
        <w:rPr>
          <w:rStyle w:val="c2"/>
          <w:rFonts w:eastAsia="Batang"/>
          <w:color w:val="000000"/>
        </w:rPr>
        <w:t>, интеграции, сотрудничества.</w:t>
      </w:r>
    </w:p>
    <w:p w14:paraId="0F841A8A" w14:textId="77777777" w:rsidR="005E30FE" w:rsidRPr="003B2B60" w:rsidRDefault="005E30FE" w:rsidP="005E30FE">
      <w:pPr>
        <w:jc w:val="center"/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Методы и приемы обучения детей пению:</w:t>
      </w:r>
    </w:p>
    <w:p w14:paraId="59FACB4A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1. Объяснительно-иллюстративный (учитель сообщает информацию, например: о качестве певческого голоса, видах атаки звука и т.д., а затем иллюстрирует ее своим голосом);</w:t>
      </w:r>
    </w:p>
    <w:p w14:paraId="0555C7B4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2.Репродуктивный (учащиеся воспроизводят информацию и повторяют способы деятельности). </w:t>
      </w:r>
    </w:p>
    <w:p w14:paraId="46DAF47F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3. Метод проблемного изложения (учитель ставит проблему и сам ее решает, показывая тем самым учащимся путь решения);</w:t>
      </w:r>
    </w:p>
    <w:p w14:paraId="58E27724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4. Частично-поисковый или эвристический (учитель намечает задания, намечает шаги, которые учащиеся выполняют самостоятельно);</w:t>
      </w:r>
    </w:p>
    <w:p w14:paraId="0301731A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5. Исследовательский (учитель предлагает проблему для самостоятельного исследования, следит за ходом работы, оказывает помощь, контролирует);</w:t>
      </w:r>
    </w:p>
    <w:p w14:paraId="69A969CF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proofErr w:type="spell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Видеометод</w:t>
      </w:r>
      <w:proofErr w:type="spell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(использование инновационных компьютерных технологий в обучении: просмотр </w:t>
      </w:r>
      <w:proofErr w:type="spell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видеопрезентаций</w:t>
      </w:r>
      <w:proofErr w:type="spell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 композиторах, произведениях, общих музыкальных понятиях).</w:t>
      </w:r>
    </w:p>
    <w:p w14:paraId="234D2157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Методические приемы при формировании вокально-певческих навыков:</w:t>
      </w:r>
    </w:p>
    <w:p w14:paraId="6104C9BD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показ с пояснениями (пояснения сопровождают показ музыкального руководителя);</w:t>
      </w:r>
    </w:p>
    <w:p w14:paraId="0FBC4E46" w14:textId="77777777" w:rsidR="005E30FE" w:rsidRPr="003B2B60" w:rsidRDefault="005E30FE" w:rsidP="005E30FE">
      <w:pPr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художественное прочтение и анализ текста песни и ее содержания;</w:t>
      </w:r>
    </w:p>
    <w:p w14:paraId="46139B83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метро-ритмическое</w:t>
      </w:r>
      <w:proofErr w:type="gram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прочтение текста песни без мелодии;</w:t>
      </w:r>
    </w:p>
    <w:p w14:paraId="7941C063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сравнение различных вариантов исполнения с целью выбора лучшего;</w:t>
      </w:r>
    </w:p>
    <w:p w14:paraId="6A7E80F6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членение мелодии на мотивы, периоды, предложения, фразы;</w:t>
      </w:r>
    </w:p>
    <w:p w14:paraId="122645E5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пение по цепочке;</w:t>
      </w:r>
    </w:p>
    <w:p w14:paraId="61542493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пение закрытым ртом или на определенный слог;</w:t>
      </w:r>
    </w:p>
    <w:p w14:paraId="740C190E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остановка на отдельном звуке;</w:t>
      </w:r>
    </w:p>
    <w:p w14:paraId="0F2A1F61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моделирование высоты звука движениями руки;</w:t>
      </w:r>
    </w:p>
    <w:p w14:paraId="5E02984A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настройка на тональность перед началом пения</w:t>
      </w:r>
    </w:p>
    <w:p w14:paraId="249936BC" w14:textId="77777777" w:rsidR="005E30FE" w:rsidRPr="003B2B60" w:rsidRDefault="005E30FE" w:rsidP="005E30FE">
      <w:pPr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4D59AB2" w14:textId="77777777" w:rsidR="005E30FE" w:rsidRPr="003B2B60" w:rsidRDefault="005E30FE" w:rsidP="005E30FE">
      <w:pPr>
        <w:numPr>
          <w:ilvl w:val="1"/>
          <w:numId w:val="8"/>
        </w:numPr>
        <w:spacing w:after="0"/>
        <w:ind w:left="3402" w:hanging="567"/>
        <w:rPr>
          <w:rFonts w:ascii="Times New Roman" w:hAnsi="Times New Roman" w:cs="Times New Roman"/>
          <w:b/>
          <w:sz w:val="24"/>
          <w:szCs w:val="24"/>
        </w:rPr>
      </w:pPr>
      <w:r w:rsidRPr="003B2B60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14:paraId="319C74AF" w14:textId="77777777" w:rsidR="005E30FE" w:rsidRPr="003B2B60" w:rsidRDefault="005E30FE" w:rsidP="005E30FE">
      <w:pPr>
        <w:ind w:left="432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2 год обучения:</w:t>
      </w:r>
    </w:p>
    <w:p w14:paraId="5A352521" w14:textId="77777777" w:rsidR="005E30FE" w:rsidRPr="003B2B60" w:rsidRDefault="005E30FE" w:rsidP="005E30FE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3B2B60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Должны знать:</w:t>
      </w:r>
    </w:p>
    <w:p w14:paraId="43DE4EBC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устройство певческого аппарата;</w:t>
      </w:r>
    </w:p>
    <w:p w14:paraId="427F63C7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-устройство артикуляционного аппарата;</w:t>
      </w:r>
    </w:p>
    <w:p w14:paraId="2C23AF32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вокально-хоровые выразительные средства;</w:t>
      </w:r>
    </w:p>
    <w:p w14:paraId="7004EC33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знать простые правила работы с микрофоном;</w:t>
      </w:r>
    </w:p>
    <w:p w14:paraId="07E654F8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правила сценической культуры и поведения;</w:t>
      </w:r>
    </w:p>
    <w:p w14:paraId="2A566C10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основные дирижерские жесты;</w:t>
      </w:r>
    </w:p>
    <w:p w14:paraId="507C5D9B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читать и записывать нотный текст</w:t>
      </w:r>
    </w:p>
    <w:p w14:paraId="4E1FDB33" w14:textId="77777777" w:rsidR="005E30FE" w:rsidRPr="003B2B60" w:rsidRDefault="005E30FE" w:rsidP="005E30FE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3B2B60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Должны уметь:</w:t>
      </w:r>
    </w:p>
    <w:p w14:paraId="37290FD7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чисто интонировать мелодию в расширенном диапазоне (1,5 октавы);</w:t>
      </w:r>
    </w:p>
    <w:p w14:paraId="3D517C8E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правильной певческой позицией;</w:t>
      </w:r>
    </w:p>
    <w:p w14:paraId="7A241811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более совершенно владеть певческим дыханием (пение «на опоре», «цепное» дыхание);</w:t>
      </w:r>
    </w:p>
    <w:p w14:paraId="55BC4520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владеть </w:t>
      </w:r>
      <w:proofErr w:type="spellStart"/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кантиленным</w:t>
      </w:r>
      <w:proofErr w:type="spellEnd"/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звуковедением</w:t>
      </w:r>
      <w:proofErr w:type="spellEnd"/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2B4CDB1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простыми навыками пения без сопровождения;</w:t>
      </w:r>
    </w:p>
    <w:p w14:paraId="5D43DCCF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простыми навыками пения по нотам;</w:t>
      </w:r>
    </w:p>
    <w:p w14:paraId="0F7AE56B" w14:textId="77777777" w:rsidR="005E30FE" w:rsidRPr="003B2B60" w:rsidRDefault="005E30FE" w:rsidP="005E30FE">
      <w:pPr>
        <w:shd w:val="clear" w:color="auto" w:fill="FFFFFF"/>
        <w:tabs>
          <w:tab w:val="left" w:pos="567"/>
        </w:tabs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чёткой дикцией и вокально-техническими приёмами с использованием разнообразных вокальных штрихов;</w:t>
      </w:r>
    </w:p>
    <w:p w14:paraId="78BFE2C7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использовать округлый, чистый звук с естественным нефорсированным звучанием среднего диапазона;</w:t>
      </w:r>
    </w:p>
    <w:p w14:paraId="746BF33C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организовать собранное звучание голоса в пределах используемого диапазона;</w:t>
      </w:r>
    </w:p>
    <w:p w14:paraId="6C5F4A3E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музыкальной формой;</w:t>
      </w:r>
    </w:p>
    <w:p w14:paraId="1EB019B2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навыками ансамблевого пения и исполнения чистого унисона;</w:t>
      </w:r>
    </w:p>
    <w:p w14:paraId="64D68E2A" w14:textId="77777777" w:rsidR="005E30FE" w:rsidRPr="003B2B60" w:rsidRDefault="005E30FE" w:rsidP="005E30FE">
      <w:pPr>
        <w:shd w:val="clear" w:color="auto" w:fill="FFFFFF"/>
        <w:spacing w:before="30" w:after="30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гибко откликаться на жест дирижера;</w:t>
      </w:r>
    </w:p>
    <w:p w14:paraId="1618CC8F" w14:textId="77777777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уметь  правильно пользоваться микрофоном;</w:t>
      </w:r>
    </w:p>
    <w:p w14:paraId="506C419F" w14:textId="601F2E45" w:rsidR="005E30FE" w:rsidRPr="003B2B60" w:rsidRDefault="005E30FE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- играть на шумовых инструментах.</w:t>
      </w:r>
    </w:p>
    <w:p w14:paraId="33A8BE65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  <w:r w:rsidRPr="003B2B60">
        <w:rPr>
          <w:rFonts w:ascii="Times New Roman" w:hAnsi="Times New Roman" w:cs="Times New Roman"/>
          <w:sz w:val="24"/>
          <w:szCs w:val="24"/>
        </w:rPr>
        <w:t>освоения программы:</w:t>
      </w:r>
    </w:p>
    <w:p w14:paraId="6B9CEA54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14:paraId="7DD676D9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целостного, социально ориентированного взгляда на мир в его органичном единстве и разнообразии культур;</w:t>
      </w:r>
    </w:p>
    <w:p w14:paraId="279A570C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уважительного отношения к культуре других народов;</w:t>
      </w:r>
    </w:p>
    <w:p w14:paraId="670A36B5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эстетических потребностей, ценностей и чувств;</w:t>
      </w:r>
    </w:p>
    <w:p w14:paraId="0DE1A54F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творческой активности и познавательного интереса при решении учебных задач и собственной музыкально-прикладной деятельности;</w:t>
      </w:r>
    </w:p>
    <w:p w14:paraId="248F7C3A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2F9D7D36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развитие навыков сотрудничества со взрослыми и сверстниками в разных социальных ситуациях;</w:t>
      </w:r>
    </w:p>
    <w:p w14:paraId="47D946AD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формирование установки на наличие мотивации к бережному отношению к культурным и духовным ценностям. </w:t>
      </w:r>
    </w:p>
    <w:p w14:paraId="75792E51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14:paraId="44F2C09A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14:paraId="2FD3B26E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числе, на основе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домашнегомузицирования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, совместной музыкальной деятельности с друзьями, родителями. </w:t>
      </w:r>
    </w:p>
    <w:p w14:paraId="677101AC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60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B2B60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</w:t>
      </w:r>
      <w:r w:rsidRPr="003B2B60">
        <w:rPr>
          <w:rFonts w:ascii="Times New Roman" w:hAnsi="Times New Roman" w:cs="Times New Roman"/>
          <w:sz w:val="24"/>
          <w:szCs w:val="24"/>
        </w:rPr>
        <w:t>освоения программы:</w:t>
      </w:r>
    </w:p>
    <w:p w14:paraId="755A09E9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культуры;</w:t>
      </w:r>
    </w:p>
    <w:p w14:paraId="1A3B151A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освоение способов решения проблем творческого и поискового характера в учебной, музыкально-исполнительской и творческой деятельности;</w:t>
      </w:r>
    </w:p>
    <w:p w14:paraId="67A537D2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деятельности;</w:t>
      </w:r>
    </w:p>
    <w:p w14:paraId="485B6807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освоение начальных форм познавательной и личностной рефлексии в процессе освоения музыкальной культуры в различных видах деятельности;</w:t>
      </w:r>
    </w:p>
    <w:p w14:paraId="75B2AE3B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использование знаково-символических средств представления информации в процессе освоения средств музыкальной выразительности, основ музыкальной грамоты;</w:t>
      </w:r>
    </w:p>
    <w:p w14:paraId="62D2F788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lastRenderedPageBreak/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и анализировать звуки, готовить свое выступление и выступать с аудио-, видео- и графическим сопровождением; </w:t>
      </w:r>
    </w:p>
    <w:p w14:paraId="526EFE09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умение оценивать произведения разных видов искусства, овладев логическими действиями сравнения, анализа, синтеза, обобщения, установления аналогий в процессе интонационно-образного, жанрового и стилевого анализа музыкальных произведений и других видов музыкально-творческой деятельности;</w:t>
      </w:r>
    </w:p>
    <w:p w14:paraId="0714931D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готовность к учебному сотрудничеству (общение, взаимодействие) со сверстниками при решении различных музыкально-творческих задач;</w:t>
      </w:r>
    </w:p>
    <w:p w14:paraId="3B5C6BF8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понятиями в процессе освоения учебного предмета «Музыка»;</w:t>
      </w:r>
    </w:p>
    <w:p w14:paraId="63A6D7EB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 в цифровой форме измеряемые величины и анализировать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12B62F83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в процессе слушания и освоения музыкальных произведений различных жанров и форм;</w:t>
      </w:r>
    </w:p>
    <w:p w14:paraId="72495F99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</w:r>
    </w:p>
    <w:p w14:paraId="03E55477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овладение начальными сведениями о сущности и особенностях объектов, процессов и явлений действительности (культурных и др.) в соответствии с содержанием учебного предмета «Музыка»;</w:t>
      </w:r>
    </w:p>
    <w:p w14:paraId="0FE611A8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процессами, в процессе привлечения интегративных форм освоения учебного предмета «Музыка».</w:t>
      </w:r>
    </w:p>
    <w:p w14:paraId="084004E5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обучающиеся смогут освоить универсальные учебные действия, обеспечивающие овладение ключевыми компетенциями, реализовать </w:t>
      </w:r>
      <w:r w:rsidRPr="003B2B60">
        <w:rPr>
          <w:rFonts w:ascii="Times New Roman" w:hAnsi="Times New Roman" w:cs="Times New Roman"/>
          <w:sz w:val="24"/>
          <w:szCs w:val="24"/>
        </w:rPr>
        <w:lastRenderedPageBreak/>
        <w:t>собственный творческий потенциал, применяя музыкальные знания и представления о музыкальном искусстве в познавательной и практической деятельности.</w:t>
      </w:r>
    </w:p>
    <w:p w14:paraId="1B0874C6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2B60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  <w:r w:rsidRPr="003B2B60">
        <w:rPr>
          <w:rFonts w:ascii="Times New Roman" w:hAnsi="Times New Roman" w:cs="Times New Roman"/>
          <w:sz w:val="24"/>
          <w:szCs w:val="24"/>
        </w:rPr>
        <w:t>освоения программы:</w:t>
      </w:r>
    </w:p>
    <w:p w14:paraId="2E749085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14:paraId="48D907D2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14:paraId="490DE465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умение воспринимать музыку и выражать свое отношение к музыкальному произведению;</w:t>
      </w:r>
    </w:p>
    <w:p w14:paraId="34FFE01E" w14:textId="77777777" w:rsidR="003B2B60" w:rsidRPr="003B2B60" w:rsidRDefault="003B2B60" w:rsidP="003B2B60">
      <w:pPr>
        <w:tabs>
          <w:tab w:val="left" w:pos="426"/>
          <w:tab w:val="left" w:pos="567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-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14:paraId="273EEA21" w14:textId="77777777" w:rsidR="003B2B60" w:rsidRPr="003B2B60" w:rsidRDefault="003B2B60" w:rsidP="005E30F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2B31C8D" w14:textId="77777777" w:rsidR="005E30FE" w:rsidRPr="003B2B60" w:rsidRDefault="005E30FE" w:rsidP="005E30F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контроля:</w:t>
      </w:r>
    </w:p>
    <w:p w14:paraId="3BD1B235" w14:textId="1EA0CC25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образовательном процессе с целью контроля знаний, умений и навыков учащихся используется:</w:t>
      </w:r>
    </w:p>
    <w:p w14:paraId="76AE7DC8" w14:textId="77777777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педагогическое наблюдение;</w:t>
      </w:r>
    </w:p>
    <w:p w14:paraId="1F1C5C64" w14:textId="77777777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прослушивание партий обучающихся;</w:t>
      </w:r>
    </w:p>
    <w:p w14:paraId="1E113030" w14:textId="77777777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устный опрос;</w:t>
      </w:r>
    </w:p>
    <w:p w14:paraId="14725C56" w14:textId="77777777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итоговое:</w:t>
      </w:r>
    </w:p>
    <w:p w14:paraId="024CF9E1" w14:textId="77777777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контрольное занятие (по темам);</w:t>
      </w:r>
    </w:p>
    <w:p w14:paraId="5E1AEDC6" w14:textId="77777777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открытое занятие для родителей;</w:t>
      </w:r>
    </w:p>
    <w:p w14:paraId="4A20B83F" w14:textId="77777777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тематические беседы;</w:t>
      </w:r>
    </w:p>
    <w:p w14:paraId="64492845" w14:textId="77777777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выполнение индивидуальных домашних заданий;</w:t>
      </w:r>
    </w:p>
    <w:p w14:paraId="641E4906" w14:textId="42A97AF6" w:rsidR="005E30FE" w:rsidRPr="003B2B60" w:rsidRDefault="005E30FE" w:rsidP="005E30FE">
      <w:pPr>
        <w:ind w:firstLine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Также формой отчета может быть выступление хора, ансамбля или отдельных обучающихся на концертах, конкурсах, фестивалях различных уровней.</w:t>
      </w:r>
    </w:p>
    <w:p w14:paraId="3350182E" w14:textId="77777777" w:rsidR="005E30FE" w:rsidRPr="003B2B60" w:rsidRDefault="005E30FE" w:rsidP="005E30FE">
      <w:pPr>
        <w:numPr>
          <w:ilvl w:val="0"/>
          <w:numId w:val="5"/>
        </w:numPr>
        <w:spacing w:after="0"/>
        <w:contextualSpacing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3B2B60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СПИСОК ЛИТЕРАТУРЫ</w:t>
      </w:r>
    </w:p>
    <w:p w14:paraId="22BC59C8" w14:textId="77777777" w:rsidR="005E30FE" w:rsidRPr="003B2B60" w:rsidRDefault="005E30FE" w:rsidP="005E30FE">
      <w:pPr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Андрианова  Н.З. Особенности методики преподавания эстрадного пения. Научно-методическая разработка. – М.: 1999.</w:t>
      </w:r>
    </w:p>
    <w:p w14:paraId="2ECD028F" w14:textId="77777777" w:rsidR="005E30FE" w:rsidRPr="003B2B60" w:rsidRDefault="005E30FE" w:rsidP="005E30FE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  <w:lang w:eastAsia="ru-RU"/>
        </w:rPr>
        <w:t>Апраксина О.А. Методика развития детского голоса. М., Изд. МГПИ, 1983 г.</w:t>
      </w:r>
    </w:p>
    <w:p w14:paraId="09E7E492" w14:textId="77777777" w:rsidR="005E30FE" w:rsidRPr="003B2B60" w:rsidRDefault="005E30FE" w:rsidP="005E30FE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 Гонтаренко Н.Б. Сольное пение: секреты вокального мастерства /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Н.Б.Гонтаренко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. – Изд. 2-е – Ростов н/Д: Феникс, 2007.</w:t>
      </w:r>
    </w:p>
    <w:p w14:paraId="2038667E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lastRenderedPageBreak/>
        <w:t>4. Емельянов Е.В.  Развитие голоса. Координация и тренинг, 5- изд., стер. – СПб</w:t>
      </w:r>
      <w:proofErr w:type="gramStart"/>
      <w:r w:rsidRPr="003B2B60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3B2B60">
        <w:rPr>
          <w:rFonts w:ascii="Times New Roman" w:hAnsi="Times New Roman" w:cs="Times New Roman"/>
          <w:sz w:val="24"/>
          <w:szCs w:val="24"/>
        </w:rPr>
        <w:t>Издательство «Лань»;  Издательство «Планета музыки», 2007.</w:t>
      </w:r>
    </w:p>
    <w:p w14:paraId="2EC0C51E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5. Исаева И.О. Эстрадное пение. Экспресс-курс развития вокальных способностей /И.О. Исаева – М.: АСТ;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, 2007.</w:t>
      </w:r>
    </w:p>
    <w:p w14:paraId="3456E578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Риггз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С.  Пойте как звезды. / </w:t>
      </w:r>
      <w:proofErr w:type="spellStart"/>
      <w:proofErr w:type="gramStart"/>
      <w:r w:rsidRPr="003B2B60">
        <w:rPr>
          <w:rFonts w:ascii="Times New Roman" w:hAnsi="Times New Roman" w:cs="Times New Roman"/>
          <w:sz w:val="24"/>
          <w:szCs w:val="24"/>
        </w:rPr>
        <w:t>Сост</w:t>
      </w:r>
      <w:proofErr w:type="spellEnd"/>
      <w:proofErr w:type="gramEnd"/>
      <w:r w:rsidRPr="003B2B60">
        <w:rPr>
          <w:rFonts w:ascii="Times New Roman" w:hAnsi="Times New Roman" w:cs="Times New Roman"/>
          <w:sz w:val="24"/>
          <w:szCs w:val="24"/>
        </w:rPr>
        <w:t xml:space="preserve"> и ред. Дж.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Д.Карателло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. – СПб.: Питер , 2007.</w:t>
      </w:r>
    </w:p>
    <w:p w14:paraId="04ADF0B5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Пекерская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Е.М  «Вокальный букварь» Москва 1996г.</w:t>
      </w:r>
    </w:p>
    <w:p w14:paraId="1FF80781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8. Харченко И.В. «Методическое пособие по вокальному искусству»   г. Ростов-на-Дону 2002 г.</w:t>
      </w:r>
    </w:p>
    <w:p w14:paraId="094498BD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9. Емельянов В.В. «Развитие голоса. Координация и тренаж»</w:t>
      </w:r>
    </w:p>
    <w:p w14:paraId="27A438F8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10. В. Попов, Л. Тихеева «Школа хорового пения»</w:t>
      </w:r>
    </w:p>
    <w:p w14:paraId="622A3F4F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11. В. Попов, П.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Халабузарь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«Хоровой класс»</w:t>
      </w:r>
    </w:p>
    <w:p w14:paraId="09CBA2E7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12. О.А. Апраксина «Методика музыкального воспитания»</w:t>
      </w:r>
    </w:p>
    <w:p w14:paraId="64352C4A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13. Ю. Рауль «Певческий голос»</w:t>
      </w:r>
    </w:p>
    <w:p w14:paraId="66F111CF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14. Морозов В.П. «Биофизические основы вокальной речи»</w:t>
      </w:r>
    </w:p>
    <w:p w14:paraId="494526DD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>15.Тевлина В.К. «Вокально-хоровая работа» в кн. «Музыкальное воспитание в школе». Выпуск Москва, 1982 год.</w:t>
      </w:r>
    </w:p>
    <w:p w14:paraId="7CF0BF01" w14:textId="77777777" w:rsidR="005E30FE" w:rsidRPr="003B2B60" w:rsidRDefault="005E30FE" w:rsidP="005E30FE">
      <w:pPr>
        <w:rPr>
          <w:rFonts w:ascii="Times New Roman" w:hAnsi="Times New Roman" w:cs="Times New Roman"/>
          <w:i/>
          <w:sz w:val="24"/>
          <w:szCs w:val="24"/>
        </w:rPr>
      </w:pPr>
      <w:r w:rsidRPr="003B2B60">
        <w:rPr>
          <w:rFonts w:ascii="Times New Roman" w:hAnsi="Times New Roman" w:cs="Times New Roman"/>
          <w:b/>
          <w:i/>
          <w:sz w:val="24"/>
          <w:szCs w:val="24"/>
        </w:rPr>
        <w:t>Печатные пособия</w:t>
      </w:r>
    </w:p>
    <w:p w14:paraId="3ADC7795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Г.Азаматова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-Бас Сборник детских песен «Живите в радости» - Симферополь, 2006</w:t>
      </w:r>
    </w:p>
    <w:p w14:paraId="36E47076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Г.Азаматова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>-Бас Сборник детских песен «В сердце с песней мы живём» - Симферополь, 2010</w:t>
      </w:r>
    </w:p>
    <w:p w14:paraId="74BB36D5" w14:textId="77777777" w:rsidR="005E30FE" w:rsidRPr="003B2B60" w:rsidRDefault="005E30FE" w:rsidP="005E30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B60">
        <w:rPr>
          <w:rFonts w:ascii="Times New Roman" w:hAnsi="Times New Roman" w:cs="Times New Roman"/>
          <w:sz w:val="24"/>
          <w:szCs w:val="24"/>
        </w:rPr>
        <w:t xml:space="preserve">3. Каноны для детского хора./Сост. </w:t>
      </w:r>
      <w:proofErr w:type="spellStart"/>
      <w:r w:rsidRPr="003B2B60">
        <w:rPr>
          <w:rFonts w:ascii="Times New Roman" w:hAnsi="Times New Roman" w:cs="Times New Roman"/>
          <w:sz w:val="24"/>
          <w:szCs w:val="24"/>
        </w:rPr>
        <w:t>Г.Струве</w:t>
      </w:r>
      <w:proofErr w:type="spellEnd"/>
      <w:r w:rsidRPr="003B2B60">
        <w:rPr>
          <w:rFonts w:ascii="Times New Roman" w:hAnsi="Times New Roman" w:cs="Times New Roman"/>
          <w:sz w:val="24"/>
          <w:szCs w:val="24"/>
        </w:rPr>
        <w:t xml:space="preserve"> – М., 2001.</w:t>
      </w:r>
    </w:p>
    <w:p w14:paraId="4D336CA9" w14:textId="77777777" w:rsidR="005E30FE" w:rsidRPr="003B2B60" w:rsidRDefault="005E30FE" w:rsidP="005E30FE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3B2B60">
        <w:rPr>
          <w:rFonts w:ascii="Times New Roman" w:hAnsi="Times New Roman" w:cs="Times New Roman"/>
          <w:b/>
          <w:i/>
          <w:sz w:val="24"/>
          <w:szCs w:val="24"/>
        </w:rPr>
        <w:t>Интернет-ресурсы</w:t>
      </w:r>
    </w:p>
    <w:p w14:paraId="48DC5CCC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hyperlink r:id="rId48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http://www.mp3sort.com/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48E0C9F0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hyperlink r:id="rId49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http://s-f-k.forum2x2.ru/index.htm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72AFCF21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hyperlink r:id="rId50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http://forums.minus-fanera.com/index.php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5DAA281C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hyperlink r:id="rId51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http://alekseev.numi.ru/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63D1B594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hyperlink r:id="rId52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http://talismanst.narod.ru/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7F2FCED2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hyperlink r:id="rId53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http://www.rodniki-studio.ru/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681E493F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7. </w:t>
      </w:r>
      <w:hyperlink r:id="rId54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http://www.a-pesni.golosa.info/baby/Baby.htm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6CECD292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8. </w:t>
      </w:r>
      <w:hyperlink r:id="rId55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http://www.lastbell.ru/pesni.html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54571F54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9. </w:t>
      </w:r>
      <w:hyperlink r:id="rId56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http://www.fonogramm.net/songs/14818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2D59AFC2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10. </w:t>
      </w:r>
      <w:hyperlink r:id="rId57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http://www.vstudio.ru/muzik.htm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64B881F0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11. </w:t>
      </w:r>
      <w:hyperlink r:id="rId58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http://bertrometr.mylivepage.ru/blog/index/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55DB393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12. </w:t>
      </w:r>
      <w:hyperlink r:id="rId59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http://sozvezdieoriona.ucoz.ru/?lzh1ed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46BECAA5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13. </w:t>
      </w:r>
      <w:hyperlink r:id="rId60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http://www.notomania.ru/view.php?id=207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2070F748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14. </w:t>
      </w:r>
      <w:hyperlink r:id="rId61" w:history="1">
        <w:r w:rsidRPr="003B2B60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http://notes.tarakanov.net/</w:t>
        </w:r>
      </w:hyperlink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28CB48BE" w14:textId="77777777" w:rsidR="005E30FE" w:rsidRPr="003B2B60" w:rsidRDefault="005E30FE" w:rsidP="005E30FE">
      <w:pPr>
        <w:pStyle w:val="a4"/>
        <w:spacing w:before="225" w:after="225"/>
        <w:ind w:left="0"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15. http://www.vocalvoice.narod.ru В.В. Емельянов. </w:t>
      </w:r>
      <w:proofErr w:type="spellStart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Фонопедический</w:t>
      </w:r>
      <w:proofErr w:type="spellEnd"/>
      <w:r w:rsidRPr="003B2B6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метод развития голоса.  </w:t>
      </w:r>
    </w:p>
    <w:p w14:paraId="582BBDAB" w14:textId="77777777" w:rsidR="005E30FE" w:rsidRPr="003B2B60" w:rsidRDefault="005E30FE" w:rsidP="005E30FE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D3D899" w14:textId="77777777" w:rsidR="005E30FE" w:rsidRPr="003B2B60" w:rsidRDefault="005E30FE" w:rsidP="005E30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2B6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14:paraId="19293F6C" w14:textId="1B4E979E" w:rsidR="005E30FE" w:rsidRPr="003B2B60" w:rsidRDefault="00D072FB" w:rsidP="005E30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год (9-10</w:t>
      </w:r>
      <w:r w:rsidR="003B2B60" w:rsidRPr="003B2B60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38"/>
        <w:gridCol w:w="1107"/>
        <w:gridCol w:w="1107"/>
        <w:gridCol w:w="1120"/>
        <w:gridCol w:w="1659"/>
        <w:gridCol w:w="1360"/>
        <w:gridCol w:w="1107"/>
        <w:gridCol w:w="1643"/>
      </w:tblGrid>
      <w:tr w:rsidR="00155018" w:rsidRPr="00155018" w14:paraId="39D4D64D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E72E3E8" w14:textId="77777777" w:rsidR="005E30FE" w:rsidRPr="00155018" w:rsidRDefault="005E30FE" w:rsidP="005E30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89E14AB" w14:textId="77777777" w:rsidR="005E30FE" w:rsidRPr="00155018" w:rsidRDefault="005E30FE" w:rsidP="005E30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38BD8B5" w14:textId="77777777" w:rsidR="005E30FE" w:rsidRPr="00155018" w:rsidRDefault="005E30FE" w:rsidP="005E30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70589E0" w14:textId="77777777" w:rsidR="005E30FE" w:rsidRPr="00155018" w:rsidRDefault="005E30FE" w:rsidP="005E30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A86FBFC" w14:textId="77777777" w:rsidR="005E30FE" w:rsidRPr="00155018" w:rsidRDefault="005E30FE" w:rsidP="005E30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77DF9CB" w14:textId="77777777" w:rsidR="005E30FE" w:rsidRPr="00155018" w:rsidRDefault="005E30FE" w:rsidP="005E30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6E4B558" w14:textId="77777777" w:rsidR="005E30FE" w:rsidRPr="00155018" w:rsidRDefault="005E30FE" w:rsidP="005E30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F0DA738" w14:textId="77777777" w:rsidR="005E30FE" w:rsidRPr="00155018" w:rsidRDefault="005E30FE" w:rsidP="005E30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55018" w:rsidRPr="00155018" w14:paraId="73AF919E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52E2256" w14:textId="77777777" w:rsidR="003B2B60" w:rsidRPr="00155018" w:rsidRDefault="003B2B60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5E81954" w14:textId="6DCE0EDE" w:rsidR="003B2B60" w:rsidRPr="00155018" w:rsidRDefault="003B2B60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4208E6B" w14:textId="368D39C9" w:rsidR="003B2B60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3046_1825170610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0049616" w14:textId="77777777" w:rsidR="003B2B60" w:rsidRPr="00155018" w:rsidRDefault="003B2B60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AFE7D2A" w14:textId="77777777" w:rsidR="003B2B60" w:rsidRPr="00155018" w:rsidRDefault="003B2B60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Сбор учащихся. Инструктаж по технике безопасности, гигиене и охране голоса. </w:t>
            </w:r>
          </w:p>
          <w:p w14:paraId="4014B6C9" w14:textId="77777777" w:rsidR="003B2B60" w:rsidRPr="00155018" w:rsidRDefault="003B2B60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5B500AD" w14:textId="77777777" w:rsidR="003B2B60" w:rsidRPr="00155018" w:rsidRDefault="003B2B60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Беседа (теория)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BE7EDE0" w14:textId="5B97427A" w:rsidR="003B2B60" w:rsidRPr="00155018" w:rsidRDefault="003B2B60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B9D7C1F" w14:textId="77777777" w:rsidR="003B2B60" w:rsidRPr="00155018" w:rsidRDefault="003B2B60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072FB" w:rsidRPr="00155018" w14:paraId="77CCDAA7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1724AD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8AEF2DB" w14:textId="2144999A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AA7649F" w14:textId="75F3C3A2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2CBEFE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4BFE124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Дыхательные, артикуляционные, вокальные упражнения. Разучивание песни.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02CE29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занятие 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4FDA3C2" w14:textId="6CAB0BDC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1800858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Самооценка обучающихся своих знаний и умений.</w:t>
            </w:r>
          </w:p>
        </w:tc>
      </w:tr>
      <w:tr w:rsidR="00D072FB" w:rsidRPr="00155018" w14:paraId="35AA2CC6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8ED2BD6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DB76B44" w14:textId="36AA5107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09ABDDC" w14:textId="0CC47BC6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B727690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13B63C1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исполнением песни. Работа над дикцией.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E6EBD1A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9596E0E" w14:textId="1967562C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6DFE03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диагностика. </w:t>
            </w:r>
          </w:p>
        </w:tc>
      </w:tr>
      <w:tr w:rsidR="00D072FB" w:rsidRPr="00155018" w14:paraId="5CC2F19D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C846CA3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F4898B5" w14:textId="19457798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F173C61" w14:textId="1CBA2873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9745345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EAB45A0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Сценическая отработка номера.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B9AD08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D3DECB6" w14:textId="39839042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BAEC1A9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Комбинированная </w:t>
            </w:r>
          </w:p>
          <w:p w14:paraId="1A48251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( наблюдение) </w:t>
            </w:r>
          </w:p>
        </w:tc>
      </w:tr>
      <w:tr w:rsidR="00D072FB" w:rsidRPr="00155018" w14:paraId="5B41237B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DBBF83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F2E2A33" w14:textId="254CD6AC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915C6A9" w14:textId="3CD12266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</w:t>
            </w:r>
            <w:r w:rsidRPr="000F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3731D08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22D9B5D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</w:t>
            </w: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артикуляционные упражнения.</w:t>
            </w:r>
          </w:p>
          <w:p w14:paraId="0AAE285D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Разучивание песни.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64F28A3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5D6DF8A" w14:textId="0A8C2E73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F4A814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</w:t>
            </w: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нная</w:t>
            </w:r>
          </w:p>
          <w:p w14:paraId="384F74D0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( решение проблемы) </w:t>
            </w:r>
          </w:p>
        </w:tc>
      </w:tr>
      <w:tr w:rsidR="00D072FB" w:rsidRPr="00155018" w14:paraId="6900AD5E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CFB104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6AD6C61" w14:textId="5FFFD5A9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623C2BD" w14:textId="2282743E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4F2D67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319FB7B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. Сценическая отработка номера.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6D16146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98D67C3" w14:textId="7D628CB2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0D29090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1DAA6C76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A07CCC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848FCFC" w14:textId="50876586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31E3CF2" w14:textId="2A00097A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A14CAE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AB81811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Работа над тембровой окраской голоса.</w:t>
            </w:r>
          </w:p>
          <w:p w14:paraId="33802775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Выразительное исполнение песни.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67680D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B39303E" w14:textId="05962A7C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BFC6B39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11877169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E0F9CF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806A9F8" w14:textId="66EB24B9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2B365F0" w14:textId="4749500D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75A6FA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37AD7E6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Вокальные упражнения. Работа над дикцией.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AB97828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8437C10" w14:textId="2DF2010E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FFB2A0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D072FB" w:rsidRPr="00155018" w14:paraId="7A46F193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416852A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EFF62B1" w14:textId="47B690A5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679F03F" w14:textId="6978DCD8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F0299D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1D3ED92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Дыхательные и артикуляционные упражнения.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A4DE39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921D541" w14:textId="2175A95D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1FEE29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D072FB" w:rsidRPr="00155018" w14:paraId="4553B4C5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EAE7BE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6D33ABB" w14:textId="132A773E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0810987" w14:textId="64F7B961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157419A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B7CAEAD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Партии в хоре. Сценическая отработка номера.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9460049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D85B767" w14:textId="22730022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DD9BDD1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5A326953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74ACC19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B84AF73" w14:textId="68715E52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C4BBCD9" w14:textId="37C3F22D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098A42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ADE4569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упражнения. Разучивание песни.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C198D6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B53AF51" w14:textId="0C7722FF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479A81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2AABD342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AFF6F5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460374D" w14:textId="069917DE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A3649C2" w14:textId="5ABDF7AD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FB8679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06A52EA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дикцией.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9FB8CB0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250FFD4" w14:textId="263DA63A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873165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  <w:p w14:paraId="022D9B4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( онлайн концерт) </w:t>
            </w:r>
          </w:p>
        </w:tc>
      </w:tr>
      <w:tr w:rsidR="00D072FB" w:rsidRPr="00155018" w14:paraId="3BA15D7C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CD44F3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7F0B3D9" w14:textId="2AB744D1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83059C3" w14:textId="03E06F0F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1F03DB8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87C984E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Дыхательно-певческие упражнения. Разучивание песни.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EEBC7B9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659C073" w14:textId="066ECB99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C38D71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32F119AC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88C31B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55D1BBD" w14:textId="18579A6B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FFE1A13" w14:textId="346CB584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23AFA7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BA827A2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D0561B9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282B0F4" w14:textId="10A01BA8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ACB43B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7A8A755B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672A7A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797DA5C" w14:textId="67EC5E00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7A0E9F0" w14:textId="3F800A1D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33B9951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0759F74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Сценическая отработка номера. Работа над дикцией.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B72F5B0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44844E5" w14:textId="7EACD58D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387C48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D072FB" w:rsidRPr="00155018" w14:paraId="32E0F5DE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CC524D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223EF0E" w14:textId="18BDEB15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796AB79" w14:textId="573FF214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A3D346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910E98E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Вокальные упражнения. Повторение выученных песен.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8DCA9A8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46546EF" w14:textId="7DE2496F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C5EFB7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</w:tr>
      <w:tr w:rsidR="00D072FB" w:rsidRPr="00155018" w14:paraId="1CF08E5A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B451AF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52957D8" w14:textId="4512198C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E1BBDBB" w14:textId="12740B9E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94A749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868A864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Жанровое разнообразие музыки. Беседа.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210D9B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B7E50ED" w14:textId="35763AC3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7F3542A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</w:tr>
      <w:tr w:rsidR="00D072FB" w:rsidRPr="00155018" w14:paraId="5A569829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391C3E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A161B8A" w14:textId="395817ED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D2B38B3" w14:textId="3C202334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E2B1460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5B98F8D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Типы голосов. Разучивание песни.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AC4E48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E809DE8" w14:textId="41567228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736BF53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0BE1908A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71841E6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8A4E8B4" w14:textId="60962DCA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97FF431" w14:textId="0BEAFF71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CC7DB7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A3BFC2A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солистами. Формирование певческих навыков.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A45A21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C68F79F" w14:textId="6C5D2D8A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1F0545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04D08059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772B14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608FFDD" w14:textId="2CAF0403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24C84CC" w14:textId="737CF752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C8F52D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169B595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упражнения. Разучивание песни.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F67E6C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00E1FDD" w14:textId="67BC494C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8E92F8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00422E96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DD87BF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517D3CD" w14:textId="2E97488D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E250DA0" w14:textId="686D0729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E88AF21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CB37682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игра «Эхо».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BD613E5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EC61AA6" w14:textId="7CE76B91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0F91FB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Создание проблемных, затруднительных заданий (решение проблемных задач)</w:t>
            </w:r>
          </w:p>
        </w:tc>
      </w:tr>
      <w:tr w:rsidR="00D072FB" w:rsidRPr="00155018" w14:paraId="5CB5CEDD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601DD1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08AFEAB" w14:textId="7A93DCC8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F58A306" w14:textId="7D3A2166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672F9FA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3ECD76B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Вокальная работа над песней.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010F76A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5F08BA7" w14:textId="608CEDBA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82A601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354627BA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5CDD31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4272AC4" w14:textId="62ED4265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DA050C8" w14:textId="0079A314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A47EF9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4BFFD53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4664833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2EC877E" w14:textId="31BD6F2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716EB1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2CAE841D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F6ED7E5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A5D576A" w14:textId="339C0434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9EF5493" w14:textId="0EA8099F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D8C67CA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E7688CC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исполнение песни. 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46AE0D6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3404CC8" w14:textId="6FBF5D3C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4CE62B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2A7B59A2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E0F20D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56B4C1D" w14:textId="30CD029E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053F257" w14:textId="2C57C20E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F84CC79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4A501C4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анализ </w:t>
            </w: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 произведений.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941A4C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65C3C30" w14:textId="1AAD5F18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МБОУ «ЯСШ </w:t>
            </w: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B7DF70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Самооценка обучающихся </w:t>
            </w: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знаний и умений.</w:t>
            </w:r>
          </w:p>
        </w:tc>
      </w:tr>
      <w:tr w:rsidR="00D072FB" w:rsidRPr="00155018" w14:paraId="27863229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92A6069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9C17DB3" w14:textId="0B90C173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F0028E7" w14:textId="7FFF198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42DD678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D89AE68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Сценическая отработка номера. Работа над произведением.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5F4AC71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6882AAB" w14:textId="323EECA6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0D99DC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5196C742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23F0D15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7E5D5B1" w14:textId="594FC2E1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743B2D4" w14:textId="5D68B823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B304C7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6F1C506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Артикуляционные </w:t>
            </w: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. Работа над песнями.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4204A93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5D9C99D" w14:textId="0CE69C8A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F18483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0E61C188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0671D0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ED228AE" w14:textId="24759E0D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F6F7473" w14:textId="113273CB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1D3466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141BDF5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Слушание и анализ музыкальных произведений. Отработка вокально-хоровых навыков.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2212B3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D84755C" w14:textId="31E10018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D973F3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Самооценка обучающихся своих знаний и умений.</w:t>
            </w:r>
          </w:p>
        </w:tc>
      </w:tr>
      <w:tr w:rsidR="00D072FB" w:rsidRPr="00155018" w14:paraId="6E7E5A68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74A44F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7457BCB" w14:textId="77DE0619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FAB0B71" w14:textId="6DC2E008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FE2A8B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56F7D4D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. Разучивание песни.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126C08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6B4AE72" w14:textId="25A2A14A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C95161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7701E536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05F3C00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08D74FC" w14:textId="6A9625E3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DCDCF1A" w14:textId="34B25303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B8EDB5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28213C4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33D1AA6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A3420FB" w14:textId="3AFFDB4A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CE20C6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57E1EA99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EC3521D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631E200" w14:textId="1843A71A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2B7EE13" w14:textId="598C462E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534FAB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C83E21B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и артикуляционные </w:t>
            </w: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A85EE31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6F0F931B" w14:textId="19CB1363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38B73AF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3E97711F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0F1CA40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6E8A47C" w14:textId="7E58F01A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5FAFB78" w14:textId="78E5884C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88DFCF1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A2D74EF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Роль песни в жизни человека. Беседа. Повторение выученных песен.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CEB9DF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</w:t>
            </w:r>
            <w:proofErr w:type="spellStart"/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spellEnd"/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617B57E" w14:textId="65BC6769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69A756C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D072FB" w:rsidRPr="00155018" w14:paraId="4B400DA4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2DB97A4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D553F33" w14:textId="5F904FF2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5A667273" w14:textId="688B1CA3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7418756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7F1B4C1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Подготовка к концерту. Повторение песен.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EB000A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1166E92" w14:textId="06204469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449CB7B2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D072FB" w:rsidRPr="00155018" w14:paraId="322F27E1" w14:textId="77777777" w:rsidTr="00253C2C">
        <w:tc>
          <w:tcPr>
            <w:tcW w:w="23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73582E95" w14:textId="40BF3F1E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2F37CC0B" w14:textId="4D574699" w:rsidR="00D072FB" w:rsidRPr="00155018" w:rsidRDefault="00D072FB" w:rsidP="003B2B6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A9B99AA" w14:textId="32EDCDDD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E">
              <w:rPr>
                <w:rFonts w:ascii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58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E62D62B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0BEE712" w14:textId="77777777" w:rsidR="00D072FB" w:rsidRPr="00155018" w:rsidRDefault="00D072FB" w:rsidP="003B2B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Выступление на итоговом концерте.</w:t>
            </w:r>
          </w:p>
        </w:tc>
        <w:tc>
          <w:tcPr>
            <w:tcW w:w="7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36B360E7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58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1A993CB6" w14:textId="0A9EDAE3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МБОУ «ЯСШ №4».</w:t>
            </w:r>
          </w:p>
        </w:tc>
        <w:tc>
          <w:tcPr>
            <w:tcW w:w="86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14:paraId="03BAD94E" w14:textId="77777777" w:rsidR="00D072FB" w:rsidRPr="00155018" w:rsidRDefault="00D072FB" w:rsidP="003B2B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18">
              <w:rPr>
                <w:rFonts w:ascii="Times New Roman" w:hAnsi="Times New Roman" w:cs="Times New Roman"/>
                <w:sz w:val="24"/>
                <w:szCs w:val="24"/>
              </w:rPr>
              <w:t>Творческий отчет.</w:t>
            </w:r>
          </w:p>
        </w:tc>
      </w:tr>
    </w:tbl>
    <w:p w14:paraId="2A2EFABE" w14:textId="77777777" w:rsidR="00253C2C" w:rsidRPr="00FF62AA" w:rsidRDefault="00253C2C" w:rsidP="00253C2C">
      <w:pPr>
        <w:spacing w:after="218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Лист корректировки</w:t>
      </w:r>
    </w:p>
    <w:p w14:paraId="6756077D" w14:textId="77777777" w:rsidR="00253C2C" w:rsidRPr="00FF62AA" w:rsidRDefault="00253C2C" w:rsidP="00253C2C">
      <w:pPr>
        <w:spacing w:after="218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 xml:space="preserve">дополнительной общеобразовательной </w:t>
      </w:r>
      <w:proofErr w:type="spellStart"/>
      <w:proofErr w:type="gramStart"/>
      <w:r w:rsidRPr="00FF62AA">
        <w:rPr>
          <w:rFonts w:ascii="Times New Roman" w:hAnsi="Times New Roman"/>
          <w:b/>
          <w:sz w:val="24"/>
          <w:szCs w:val="24"/>
        </w:rPr>
        <w:t>общеобразовательной</w:t>
      </w:r>
      <w:proofErr w:type="spellEnd"/>
      <w:proofErr w:type="gramEnd"/>
      <w:r w:rsidRPr="00FF62AA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14:paraId="6A6A36A7" w14:textId="77777777" w:rsidR="00253C2C" w:rsidRPr="00FF62AA" w:rsidRDefault="00253C2C" w:rsidP="00253C2C">
      <w:pPr>
        <w:spacing w:line="259" w:lineRule="auto"/>
        <w:ind w:right="1"/>
        <w:jc w:val="center"/>
        <w:rPr>
          <w:rFonts w:ascii="Times New Roman" w:hAnsi="Times New Roman"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 xml:space="preserve">кружка  «Волшебная кисточка» </w:t>
      </w:r>
    </w:p>
    <w:p w14:paraId="07BF8242" w14:textId="77777777" w:rsidR="00253C2C" w:rsidRPr="00FF62AA" w:rsidRDefault="00253C2C" w:rsidP="00253C2C">
      <w:pPr>
        <w:spacing w:line="259" w:lineRule="auto"/>
        <w:ind w:right="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3827"/>
        <w:gridCol w:w="2392"/>
        <w:gridCol w:w="2394"/>
      </w:tblGrid>
      <w:tr w:rsidR="00253C2C" w:rsidRPr="00FF62AA" w14:paraId="4CE09CAE" w14:textId="77777777" w:rsidTr="00407688">
        <w:tc>
          <w:tcPr>
            <w:tcW w:w="959" w:type="dxa"/>
          </w:tcPr>
          <w:p w14:paraId="58F4CC6E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1" w:type="dxa"/>
          </w:tcPr>
          <w:p w14:paraId="4253897A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395" w:type="dxa"/>
          </w:tcPr>
          <w:p w14:paraId="19CDEE48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5" w:type="dxa"/>
          </w:tcPr>
          <w:p w14:paraId="0C3AF549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Согласование</w:t>
            </w:r>
          </w:p>
        </w:tc>
      </w:tr>
      <w:tr w:rsidR="00253C2C" w:rsidRPr="00FF62AA" w14:paraId="027AF678" w14:textId="77777777" w:rsidTr="00407688">
        <w:tc>
          <w:tcPr>
            <w:tcW w:w="959" w:type="dxa"/>
          </w:tcPr>
          <w:p w14:paraId="5FE78AA9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14:paraId="50BF7239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5B8DE612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6DC039EC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2C" w:rsidRPr="00FF62AA" w14:paraId="279B40A0" w14:textId="77777777" w:rsidTr="00407688">
        <w:tc>
          <w:tcPr>
            <w:tcW w:w="959" w:type="dxa"/>
          </w:tcPr>
          <w:p w14:paraId="424E0414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14:paraId="45FF4CBB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6E2F8E21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316C6CEB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2C" w:rsidRPr="00FF62AA" w14:paraId="426E2FCA" w14:textId="77777777" w:rsidTr="00407688">
        <w:tc>
          <w:tcPr>
            <w:tcW w:w="959" w:type="dxa"/>
          </w:tcPr>
          <w:p w14:paraId="0A0AF805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14:paraId="61D98CA4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71F54B96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6A61BBCA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2C" w:rsidRPr="00FF62AA" w14:paraId="066411DD" w14:textId="77777777" w:rsidTr="00407688">
        <w:tc>
          <w:tcPr>
            <w:tcW w:w="959" w:type="dxa"/>
          </w:tcPr>
          <w:p w14:paraId="182C3872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14:paraId="737E1BA4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47F7658D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78FFBF8A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2C" w:rsidRPr="00FF62AA" w14:paraId="5DFAFDF7" w14:textId="77777777" w:rsidTr="00407688">
        <w:tc>
          <w:tcPr>
            <w:tcW w:w="959" w:type="dxa"/>
          </w:tcPr>
          <w:p w14:paraId="480E0102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14:paraId="5C498CA1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0CA4F3B4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2F25F37E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2C" w:rsidRPr="00FF62AA" w14:paraId="5152445E" w14:textId="77777777" w:rsidTr="00407688">
        <w:tc>
          <w:tcPr>
            <w:tcW w:w="959" w:type="dxa"/>
          </w:tcPr>
          <w:p w14:paraId="00EDDABB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14:paraId="3FECDDEC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7D0A8418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177A7E76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2C" w:rsidRPr="00FF62AA" w14:paraId="0541AD7C" w14:textId="77777777" w:rsidTr="00407688">
        <w:tc>
          <w:tcPr>
            <w:tcW w:w="959" w:type="dxa"/>
          </w:tcPr>
          <w:p w14:paraId="5C159945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14:paraId="43A5E513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4E51F127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14:paraId="389D4A8C" w14:textId="77777777" w:rsidR="00253C2C" w:rsidRPr="00FF62AA" w:rsidRDefault="00253C2C" w:rsidP="00407688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A9329B" w14:textId="77777777" w:rsidR="00253C2C" w:rsidRPr="00FF62AA" w:rsidRDefault="00253C2C" w:rsidP="00253C2C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4D0745DD" w14:textId="77777777" w:rsidR="00253C2C" w:rsidRPr="00FF62AA" w:rsidRDefault="00253C2C" w:rsidP="00253C2C">
      <w:pPr>
        <w:spacing w:after="218" w:line="259" w:lineRule="auto"/>
        <w:rPr>
          <w:rFonts w:ascii="Times New Roman" w:hAnsi="Times New Roman"/>
          <w:b/>
          <w:sz w:val="24"/>
          <w:szCs w:val="24"/>
        </w:rPr>
      </w:pPr>
      <w:r w:rsidRPr="00FF62AA">
        <w:rPr>
          <w:rFonts w:ascii="Times New Roman" w:hAnsi="Times New Roman"/>
          <w:b/>
          <w:sz w:val="24"/>
          <w:szCs w:val="24"/>
        </w:rPr>
        <w:t>Календарно-тематический план воспитательной работы</w:t>
      </w:r>
    </w:p>
    <w:tbl>
      <w:tblPr>
        <w:tblW w:w="0" w:type="auto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3"/>
        <w:gridCol w:w="840"/>
        <w:gridCol w:w="1475"/>
        <w:gridCol w:w="2244"/>
      </w:tblGrid>
      <w:tr w:rsidR="00253C2C" w:rsidRPr="00FF62AA" w14:paraId="24150173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01C28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КЛЮЧЕВЫЕ ОБЩЕШКОЛЬНЫЕ ДЕЛА</w:t>
            </w:r>
          </w:p>
        </w:tc>
      </w:tr>
      <w:tr w:rsidR="00253C2C" w:rsidRPr="00FF62AA" w14:paraId="7FB5FCB9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5673A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253C2C" w:rsidRPr="00FF62AA" w14:paraId="3173816D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D518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Участие в муниципальных и региональных этапах творческих и научно-познавательных конкурсов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E49F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7737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Сентябрь–май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5C96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  <w:p w14:paraId="466BD26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13C444CE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8FB6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FF62AA">
              <w:rPr>
                <w:rFonts w:ascii="Times New Roman" w:hAnsi="Times New Roman"/>
                <w:sz w:val="24"/>
                <w:szCs w:val="24"/>
              </w:rPr>
              <w:t>школьных</w:t>
            </w:r>
            <w:proofErr w:type="gram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КТД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273B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E1BA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Сентябрь–май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6DBC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  <w:p w14:paraId="0F498D7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18DABD41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04602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53C2C" w:rsidRPr="00FF62AA" w14:paraId="0F76E58C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B2A2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Линейка «Первый звонок»</w:t>
            </w:r>
            <w:r w:rsidRPr="00FF62AA">
              <w:rPr>
                <w:rFonts w:ascii="Times New Roman" w:hAnsi="Times New Roman"/>
                <w:sz w:val="24"/>
                <w:szCs w:val="24"/>
              </w:rPr>
              <w:br/>
              <w:t>Поднятие флага Российской Федерации и Республики Крым.</w:t>
            </w:r>
            <w:r w:rsidRPr="00FF62AA">
              <w:rPr>
                <w:rFonts w:ascii="Times New Roman" w:hAnsi="Times New Roman"/>
                <w:sz w:val="24"/>
                <w:szCs w:val="24"/>
              </w:rPr>
              <w:br/>
              <w:t>Акция «Самолётик будущего»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BDA5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4888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6C17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4147E57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7E39EE4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3D93983D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0F7E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войны, День солидарности в борьбе с терроризмом.</w:t>
            </w:r>
            <w:r w:rsidRPr="00FF62AA">
              <w:rPr>
                <w:rFonts w:ascii="Times New Roman" w:hAnsi="Times New Roman"/>
                <w:sz w:val="24"/>
                <w:szCs w:val="24"/>
              </w:rPr>
              <w:br/>
              <w:t>Конкурс плакатов «Скажи терроризму - нет!»</w:t>
            </w:r>
          </w:p>
          <w:p w14:paraId="40438D7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(СВО)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8118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58AC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02.09-06.09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A2EF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64B798E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7272EA4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72F4A0FE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4373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оранжевого цвета. Акция «Провожаем лето»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66D9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7912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74CE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75CEBA7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6D48B6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60BB051D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1216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BC3F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A8AA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5853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3A94DF2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7C40E5C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68929436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007E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Конкурс чтецов «Поэтика»</w:t>
            </w:r>
            <w:r w:rsidRPr="00FF62AA">
              <w:rPr>
                <w:rFonts w:ascii="Times New Roman" w:hAnsi="Times New Roman"/>
                <w:sz w:val="24"/>
                <w:szCs w:val="24"/>
              </w:rPr>
              <w:br/>
            </w: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Тема: Стихотворения, которые стали песнями</w:t>
            </w:r>
            <w:r w:rsidRPr="00FF62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AC3C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5E4B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32FA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7C97A28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60423FB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26E8AA29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CC1D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Муниципальные конкуры: «К чистым истокам», «Сохраним можжевельник», «Человек глазами природы», «Охрана труда глазами детей»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65D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3A6B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EE05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5CC1561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0010FDE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43A025B6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49F5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Акция «Белый цветок»</w:t>
            </w:r>
          </w:p>
          <w:p w14:paraId="65F0C548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Ярмарка</w:t>
            </w:r>
          </w:p>
          <w:p w14:paraId="60CD59B5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День белого цвета.</w:t>
            </w:r>
          </w:p>
          <w:p w14:paraId="40F76CF0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День старинной шляпы</w:t>
            </w:r>
          </w:p>
          <w:p w14:paraId="6F1B1A83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Мастер-класс по изготовлению значков</w:t>
            </w:r>
          </w:p>
          <w:p w14:paraId="7DD4FFEF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Священный хор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B66B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F595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210C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0EEA7D6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54D9D3D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5BA3A1BA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38BB5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53C2C" w:rsidRPr="00FF62AA" w14:paraId="11AAAB07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049E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учителя. Конкурс поздравительных газет.</w:t>
            </w:r>
          </w:p>
          <w:p w14:paraId="679F8A3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Концерт/Линейка.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555E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CC86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FB55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2B3D63E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6D2DD0A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7AC26337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FF7E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5E98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DAC8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F821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3D1E932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5900477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4C01B190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51DA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жёлтого цвета.</w:t>
            </w:r>
          </w:p>
          <w:p w14:paraId="582F866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Акция «Осенние краски»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4FFF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D07B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EC96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52417C4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548FC3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669BFE2C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5AF6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отца «Открытка для папы»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64D2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A58B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B0B6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69511F7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6832240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28F94A48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2C69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Конкурс «Страна талантов полна»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931D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A250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A62A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449802A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6AA93E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36F6A1F9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3709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Акция «Подари книгу библиотеке»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23E4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CB85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9779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0E6DB15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213986D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0BBBC250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0AC5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 xml:space="preserve">День народного единства </w:t>
            </w:r>
          </w:p>
          <w:p w14:paraId="4ACF779E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Фестиваль народов России</w:t>
            </w:r>
          </w:p>
          <w:p w14:paraId="142CBA39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Мастер-классы</w:t>
            </w:r>
          </w:p>
          <w:p w14:paraId="12F0DDAC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Выступление танцевальных коллективо</w:t>
            </w: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</w:t>
            </w:r>
          </w:p>
          <w:p w14:paraId="3D74D578" w14:textId="77777777" w:rsidR="00253C2C" w:rsidRPr="00FF62AA" w:rsidRDefault="00253C2C" w:rsidP="00253C2C">
            <w:pPr>
              <w:pStyle w:val="a4"/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Аквагрим</w:t>
            </w:r>
            <w:proofErr w:type="spellEnd"/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 российским </w:t>
            </w:r>
            <w:proofErr w:type="spellStart"/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триколором</w:t>
            </w:r>
            <w:proofErr w:type="spellEnd"/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E291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lastRenderedPageBreak/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B690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89C7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16083FC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5582888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53C2C" w:rsidRPr="00FF62AA" w14:paraId="0778376C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A3DC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Муниципальные конкурсы:  «Люблю Россию», «Космические фантазии», «Крым в сердце моем»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1809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E232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Октябрь, согласно Положениям о конкурсе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6646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3786C53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4847D9B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64A0A741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2D9F7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53C2C" w:rsidRPr="00FF62AA" w14:paraId="7CE38143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D503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Конкурс агитбригад «Правила безопасности при пожаре»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C160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1-4-е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579D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FE42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49A151A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4CC6ACE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5E4BE7D1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2F0C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Конкурс агитбригад «</w:t>
            </w:r>
            <w:proofErr w:type="spellStart"/>
            <w:r w:rsidRPr="00FF62AA">
              <w:rPr>
                <w:rFonts w:ascii="Times New Roman" w:hAnsi="Times New Roman"/>
                <w:sz w:val="24"/>
                <w:szCs w:val="24"/>
              </w:rPr>
              <w:t>Мошеничество</w:t>
            </w:r>
            <w:proofErr w:type="spell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F62AA">
              <w:rPr>
                <w:rFonts w:ascii="Times New Roman" w:hAnsi="Times New Roman"/>
                <w:sz w:val="24"/>
                <w:szCs w:val="24"/>
              </w:rPr>
              <w:t>кибермошенничество</w:t>
            </w:r>
            <w:proofErr w:type="spellEnd"/>
            <w:r w:rsidRPr="00FF62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B214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5-11-е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D89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BE24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30E3BE9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2C128A2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5031F1B7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9265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Фотоконкурс «Спасибо тебе, мама!»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113F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82A0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0F7A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3E1A9D5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E12BEE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19FC6E8C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2DEDC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53C2C" w:rsidRPr="00FF62AA" w14:paraId="709317DC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9B56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Всемирный день борьбы со СПИДом. Тематические классные часы.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1AB6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A617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A0F8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7471E30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501FD74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22AB4B1A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734E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День героев отчества. </w:t>
            </w:r>
          </w:p>
          <w:p w14:paraId="6D86586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Акция: «Внук героя»</w:t>
            </w:r>
          </w:p>
          <w:p w14:paraId="55FABF1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62AA">
              <w:rPr>
                <w:rFonts w:ascii="Times New Roman" w:hAnsi="Times New Roman"/>
                <w:i/>
                <w:sz w:val="24"/>
                <w:szCs w:val="24"/>
              </w:rPr>
              <w:t xml:space="preserve">Пояснение: необходимо подготовить индивидуальный плакат о дедушке или прадедушке и получить взамен отличительный знак (значок) «Внук героя»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0998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E021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4165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7409A81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183A70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7F70BE92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CE79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Конкурс инсценированной песни «Песня о природе, туризме, путешествии»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D0F6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3C45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F4D9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60E05E7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A95C9F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44F9BB08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BE4B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lastRenderedPageBreak/>
              <w:t>Конкурс «Новогодняя дверь»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14BA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0B22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EF2C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7405BFF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BA285F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43915D20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8F02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новогоднего свитера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141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D1BC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FCEE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1471487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58F4D4B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1E291FD5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7D0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Муниципальные конкурсы: «С Новым годом, Заповедный Крым», «Нарядим </w:t>
            </w:r>
            <w:proofErr w:type="spellStart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секвойядендрон</w:t>
            </w:r>
            <w:proofErr w:type="spellEnd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 xml:space="preserve"> вместе», «Тайна новогодних игрушек»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E43D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C621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Start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согласно Положениям о конкурсе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C234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6F71946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7358510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49BAA9EA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70153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253C2C" w:rsidRPr="00FF62AA" w14:paraId="1C2B9A3F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54AE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Конкурс природоохранных плакатов «Покормите птиц зимой», «Следы невиданных зверей»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7520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3267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7A57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3803478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70DAFD1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0CBB23F7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91C5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зелёного цвета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1B51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DDC2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363B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6FE5290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4563478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19625C0E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F772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полного освобождения Ленинграда от фашистской блокады.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9C98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56E7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C29C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66EB302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67A3FE5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3AE68A56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23AE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Муниципальные конкурсы: «</w:t>
            </w:r>
            <w:proofErr w:type="gramStart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Мы-гордость</w:t>
            </w:r>
            <w:proofErr w:type="gramEnd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 xml:space="preserve"> Крыма»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9D9F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C189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gramStart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  ,</w:t>
            </w:r>
            <w:proofErr w:type="gram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согласно Положениям о конкурсе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96C9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0516EA9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5B327CB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2E4ABB14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5DEA2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253C2C" w:rsidRPr="00FF62AA" w14:paraId="786565D7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7BA0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День Науки. </w:t>
            </w:r>
            <w:proofErr w:type="spellStart"/>
            <w:r w:rsidRPr="00FF62AA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«Наука сегодня»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81DC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BD5A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F560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49E3605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lastRenderedPageBreak/>
              <w:t>Педагог-организатор</w:t>
            </w:r>
          </w:p>
          <w:p w14:paraId="32F4E79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75C2CCDA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0EF1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lastRenderedPageBreak/>
              <w:t>День красного цвета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0A36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9E87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8A1C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2BB2589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73FE16E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5480ED99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9B4F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Спортивный конкурс для мальчиков «Крепкие парни»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0459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1–4-е</w:t>
            </w:r>
          </w:p>
          <w:p w14:paraId="6BDB88B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5-8-е</w:t>
            </w:r>
          </w:p>
          <w:p w14:paraId="6019289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9-11-е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7E7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BE2B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7934680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6A86E80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04ABC473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7ED3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Масленичная ярмарка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4EAC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0390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9704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4C6440D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D190A4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474CB447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C18E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Муниципальные конкурсы: «Первооткрыватель», «</w:t>
            </w:r>
            <w:proofErr w:type="gramStart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Я-исследователь</w:t>
            </w:r>
            <w:proofErr w:type="gramEnd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4982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D22F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gramStart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  ,</w:t>
            </w:r>
            <w:proofErr w:type="gram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согласно Положениям о конкурсе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477E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0BE824D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63DA431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5880E834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CE959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253C2C" w:rsidRPr="00FF62AA" w14:paraId="5EE8AD50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8E9C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Конкурс для девочек «</w:t>
            </w:r>
            <w:proofErr w:type="gramStart"/>
            <w:r w:rsidRPr="00FF62AA">
              <w:rPr>
                <w:rFonts w:ascii="Times New Roman" w:hAnsi="Times New Roman"/>
                <w:sz w:val="24"/>
                <w:szCs w:val="24"/>
              </w:rPr>
              <w:t>Самая</w:t>
            </w:r>
            <w:proofErr w:type="gram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62AA">
              <w:rPr>
                <w:rFonts w:ascii="Times New Roman" w:hAnsi="Times New Roman"/>
                <w:sz w:val="24"/>
                <w:szCs w:val="24"/>
              </w:rPr>
              <w:t>самая</w:t>
            </w:r>
            <w:proofErr w:type="spellEnd"/>
            <w:r w:rsidRPr="00FF62A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20E78A6" w14:textId="77777777" w:rsidR="00253C2C" w:rsidRPr="00FF62AA" w:rsidRDefault="00253C2C" w:rsidP="00407688">
            <w:pPr>
              <w:tabs>
                <w:tab w:val="left" w:pos="44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58F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1–4-е</w:t>
            </w:r>
          </w:p>
          <w:p w14:paraId="265CBB5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5-8-е</w:t>
            </w:r>
          </w:p>
          <w:p w14:paraId="4E8C00F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9-11-е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E40C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7D07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6765F5B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4D916BF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34A76B76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DBF3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Конкурс уличных плакатов «Крым - Россия»</w:t>
            </w:r>
          </w:p>
          <w:p w14:paraId="04AC683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F62AA">
              <w:rPr>
                <w:rFonts w:ascii="Times New Roman" w:hAnsi="Times New Roman"/>
                <w:sz w:val="24"/>
                <w:szCs w:val="24"/>
                <w:u w:val="single"/>
              </w:rPr>
              <w:t>Акция «Вместе мы сила!»</w:t>
            </w:r>
          </w:p>
          <w:p w14:paraId="652695F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F62AA">
              <w:rPr>
                <w:rFonts w:ascii="Times New Roman" w:hAnsi="Times New Roman"/>
                <w:i/>
                <w:sz w:val="24"/>
                <w:szCs w:val="24"/>
              </w:rPr>
              <w:t xml:space="preserve">Пояснение: подготовка значков с заранее разработанной эмблемой и раздаём всем желающим + лента </w:t>
            </w:r>
            <w:proofErr w:type="spellStart"/>
            <w:r w:rsidRPr="00FF62AA">
              <w:rPr>
                <w:rFonts w:ascii="Times New Roman" w:hAnsi="Times New Roman"/>
                <w:i/>
                <w:sz w:val="24"/>
                <w:szCs w:val="24"/>
              </w:rPr>
              <w:t>триколор</w:t>
            </w:r>
            <w:proofErr w:type="spellEnd"/>
            <w:r w:rsidRPr="00FF62A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30C7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27A9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4C2C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64E1055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2795B0A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315AEFE0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2517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театра. Конкурс юмористической сценки</w:t>
            </w:r>
            <w:proofErr w:type="gramStart"/>
            <w:r w:rsidRPr="00FF62AA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КВН)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BA2D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2C17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49DE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Советник директора Классные руководители </w:t>
            </w:r>
          </w:p>
        </w:tc>
      </w:tr>
      <w:tr w:rsidR="00253C2C" w:rsidRPr="00FF62AA" w14:paraId="32F536DC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1445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День фиолетового цвета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84B0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3EC17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51B4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Советник директора Классные </w:t>
            </w:r>
            <w:r w:rsidRPr="00FF62AA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53C2C" w:rsidRPr="00FF62AA" w14:paraId="400A0251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6604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Муниципальный конкурс: Крымский вальс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7584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2A49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25.03-27.03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1E87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3A9EDC8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7B7E86E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7F75A3B0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7B25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Муниципальный конкурс «Мы наследники победы»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0C5E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5587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gramStart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   ,</w:t>
            </w:r>
            <w:proofErr w:type="gram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согласно Положениям о конкурсе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0428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4165C2D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77F14F2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5B3A077A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59D22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53C2C" w:rsidRPr="00FF62AA" w14:paraId="74525A05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DC34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День синего цвета.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8C96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3CCC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5113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Классные руководители</w:t>
            </w:r>
          </w:p>
        </w:tc>
      </w:tr>
      <w:tr w:rsidR="00253C2C" w:rsidRPr="00FF62AA" w14:paraId="1D242A26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4795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Муниципальный конкурс</w:t>
            </w:r>
            <w:proofErr w:type="gramStart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 xml:space="preserve"> «Колесо Безопасности»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0AEE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5-6-е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22CF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10.04-15.04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37B7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Советник директора Классные руководители </w:t>
            </w:r>
          </w:p>
        </w:tc>
      </w:tr>
      <w:tr w:rsidR="00253C2C" w:rsidRPr="00FF62AA" w14:paraId="3084572C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A3D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космонавтики. Кинолекторий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70CC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2056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756A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  <w:p w14:paraId="1285258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18FCACF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601DBC3C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10BD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Диктант Победы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06E0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5-11-е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904F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25.04-28.02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0411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Советник директора Классные руководители </w:t>
            </w:r>
          </w:p>
        </w:tc>
      </w:tr>
      <w:tr w:rsidR="00253C2C" w:rsidRPr="00FF62AA" w14:paraId="2C3E4A04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B426E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sz w:val="24"/>
                <w:szCs w:val="24"/>
              </w:rPr>
              <w:t>Муниципальный конкурс</w:t>
            </w:r>
            <w:proofErr w:type="gramStart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FF62AA">
              <w:rPr>
                <w:rFonts w:ascii="Times New Roman" w:hAnsi="Times New Roman"/>
                <w:b/>
                <w:sz w:val="24"/>
                <w:szCs w:val="24"/>
              </w:rPr>
              <w:t xml:space="preserve"> «Ради жизни на Земле», «Пасхальная ассамблея»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060B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BDFF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Start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  ,</w:t>
            </w:r>
            <w:proofErr w:type="gramEnd"/>
            <w:r w:rsidRPr="00FF62AA">
              <w:rPr>
                <w:rFonts w:ascii="Times New Roman" w:hAnsi="Times New Roman"/>
                <w:sz w:val="24"/>
                <w:szCs w:val="24"/>
              </w:rPr>
              <w:t xml:space="preserve"> согласно Положениям о конкурсе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CE8F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40E32A5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65DB61A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5BC264FF" w14:textId="77777777" w:rsidTr="00407688">
        <w:tc>
          <w:tcPr>
            <w:tcW w:w="9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A4914" w14:textId="77777777" w:rsidR="00253C2C" w:rsidRPr="00FF62AA" w:rsidRDefault="00253C2C" w:rsidP="00407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253C2C" w:rsidRPr="00FF62AA" w14:paraId="7A267A12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977A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Акция: «Окна Победы»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04CE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1-4-е</w:t>
            </w:r>
          </w:p>
          <w:p w14:paraId="6C7266A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6, 9 -е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9B5E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05.05-08.05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3CAC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Советник директора Классные руководители </w:t>
            </w:r>
          </w:p>
        </w:tc>
      </w:tr>
      <w:tr w:rsidR="00253C2C" w:rsidRPr="00FF62AA" w14:paraId="0E821425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5FF9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Конкурс военной песни (песни военных лет)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A679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1–11-е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6019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8255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09AC935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C9DD85C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313C4B6A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B974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lastRenderedPageBreak/>
              <w:t>Акция: «Бессмертный полк»</w:t>
            </w:r>
          </w:p>
          <w:p w14:paraId="01F81FD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Акция  Георгиевская Лента»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B58A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4995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07.05-08.05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BA8ED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Советник директора Классные руководители </w:t>
            </w:r>
          </w:p>
        </w:tc>
      </w:tr>
      <w:tr w:rsidR="00253C2C" w:rsidRPr="00FF62AA" w14:paraId="7369DED6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5E7A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Акция «Свеча памяти»</w:t>
            </w:r>
          </w:p>
          <w:p w14:paraId="5634590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7D19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026E2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0793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13D6963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2A4D52A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083C61BC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69AB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 России.</w:t>
            </w:r>
          </w:p>
          <w:p w14:paraId="0FBA831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музеев.</w:t>
            </w:r>
          </w:p>
          <w:p w14:paraId="0144326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Годовщина открытия первичного отделения РДДМ «Движение Первых»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E1E2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70F9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CED6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Советник директора Классные руководители </w:t>
            </w:r>
          </w:p>
        </w:tc>
      </w:tr>
      <w:tr w:rsidR="00253C2C" w:rsidRPr="00FF62AA" w14:paraId="5215308F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E308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FF62AA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9877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E857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33113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657E6FA1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E8D6980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53C2C" w:rsidRPr="00FF62AA" w14:paraId="7994EF78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4CEB8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B2A7A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98F0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080AB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 xml:space="preserve">Советник директора Классные руководители </w:t>
            </w:r>
          </w:p>
        </w:tc>
      </w:tr>
      <w:tr w:rsidR="00253C2C" w:rsidRPr="00FF62AA" w14:paraId="20B9075A" w14:textId="77777777" w:rsidTr="00407688"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3B625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F845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1-11-е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47104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092DF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  <w:p w14:paraId="171F6ED9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2BEC3BA6" w14:textId="77777777" w:rsidR="00253C2C" w:rsidRPr="00FF62AA" w:rsidRDefault="00253C2C" w:rsidP="00407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2A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755BDC70" w14:textId="77777777" w:rsidR="00253C2C" w:rsidRPr="005A0A02" w:rsidRDefault="00253C2C" w:rsidP="00253C2C">
      <w:pPr>
        <w:ind w:firstLine="709"/>
        <w:rPr>
          <w:rFonts w:ascii="Times New Roman" w:hAnsi="Times New Roman"/>
          <w:color w:val="FF0000"/>
          <w:sz w:val="24"/>
          <w:szCs w:val="24"/>
        </w:rPr>
      </w:pPr>
    </w:p>
    <w:p w14:paraId="3699541F" w14:textId="77777777" w:rsidR="003B2B60" w:rsidRPr="00902470" w:rsidRDefault="003B2B60" w:rsidP="00902470">
      <w:pPr>
        <w:spacing w:line="240" w:lineRule="auto"/>
        <w:ind w:left="567" w:hanging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3B2B60" w:rsidRPr="0090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438D4"/>
    <w:multiLevelType w:val="hybridMultilevel"/>
    <w:tmpl w:val="9FE80CCC"/>
    <w:lvl w:ilvl="0" w:tplc="792E6F72">
      <w:start w:val="1"/>
      <w:numFmt w:val="bullet"/>
      <w:lvlText w:val="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>
    <w:nsid w:val="22AF50A3"/>
    <w:multiLevelType w:val="multilevel"/>
    <w:tmpl w:val="6EB6B4E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3">
    <w:nsid w:val="36C149BC"/>
    <w:multiLevelType w:val="hybridMultilevel"/>
    <w:tmpl w:val="277AE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15F55"/>
    <w:multiLevelType w:val="multilevel"/>
    <w:tmpl w:val="265C12C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5">
    <w:nsid w:val="43EF6610"/>
    <w:multiLevelType w:val="hybridMultilevel"/>
    <w:tmpl w:val="926CE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A04E6"/>
    <w:multiLevelType w:val="hybridMultilevel"/>
    <w:tmpl w:val="1CE4C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45FA7"/>
    <w:multiLevelType w:val="hybridMultilevel"/>
    <w:tmpl w:val="AAFC0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566F76"/>
    <w:multiLevelType w:val="multilevel"/>
    <w:tmpl w:val="6EB6B4E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10">
    <w:nsid w:val="4EA7344E"/>
    <w:multiLevelType w:val="multilevel"/>
    <w:tmpl w:val="D250C6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160" w:hanging="720"/>
      </w:pPr>
      <w:rPr>
        <w:rFonts w:hint="default"/>
        <w:i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891" w:hanging="720"/>
      </w:pPr>
      <w:rPr>
        <w:rFonts w:hint="default"/>
        <w:i w:val="0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3982" w:hanging="1080"/>
      </w:pPr>
      <w:rPr>
        <w:rFonts w:hint="default"/>
        <w:i w:val="0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4713" w:hanging="1080"/>
      </w:pPr>
      <w:rPr>
        <w:rFonts w:hint="default"/>
        <w:i w:val="0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5804" w:hanging="1440"/>
      </w:pPr>
      <w:rPr>
        <w:rFonts w:hint="default"/>
        <w:i w:val="0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6535" w:hanging="1440"/>
      </w:pPr>
      <w:rPr>
        <w:rFonts w:hint="default"/>
        <w:i w:val="0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7626" w:hanging="1800"/>
      </w:pPr>
      <w:rPr>
        <w:rFonts w:hint="default"/>
        <w:i w:val="0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8357" w:hanging="1800"/>
      </w:pPr>
      <w:rPr>
        <w:rFonts w:hint="default"/>
        <w:i w:val="0"/>
        <w:color w:val="auto"/>
        <w:sz w:val="28"/>
      </w:rPr>
    </w:lvl>
  </w:abstractNum>
  <w:abstractNum w:abstractNumId="11">
    <w:nsid w:val="51CE0EA8"/>
    <w:multiLevelType w:val="hybridMultilevel"/>
    <w:tmpl w:val="5A586E30"/>
    <w:lvl w:ilvl="0" w:tplc="4E1AD0B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8D03AD8"/>
    <w:multiLevelType w:val="hybridMultilevel"/>
    <w:tmpl w:val="92A8B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10DF8"/>
    <w:multiLevelType w:val="hybridMultilevel"/>
    <w:tmpl w:val="0E20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26054"/>
    <w:multiLevelType w:val="hybridMultilevel"/>
    <w:tmpl w:val="75FA9B34"/>
    <w:lvl w:ilvl="0" w:tplc="792E6F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11"/>
  </w:num>
  <w:num w:numId="5">
    <w:abstractNumId w:val="9"/>
  </w:num>
  <w:num w:numId="6">
    <w:abstractNumId w:val="14"/>
  </w:num>
  <w:num w:numId="7">
    <w:abstractNumId w:val="2"/>
  </w:num>
  <w:num w:numId="8">
    <w:abstractNumId w:val="4"/>
  </w:num>
  <w:num w:numId="9">
    <w:abstractNumId w:val="13"/>
  </w:num>
  <w:num w:numId="10">
    <w:abstractNumId w:val="12"/>
  </w:num>
  <w:num w:numId="11">
    <w:abstractNumId w:val="3"/>
  </w:num>
  <w:num w:numId="12">
    <w:abstractNumId w:val="5"/>
  </w:num>
  <w:num w:numId="13">
    <w:abstractNumId w:val="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EB"/>
    <w:rsid w:val="00015E5F"/>
    <w:rsid w:val="00155018"/>
    <w:rsid w:val="00253C2C"/>
    <w:rsid w:val="003913EB"/>
    <w:rsid w:val="003B2B60"/>
    <w:rsid w:val="005C34EE"/>
    <w:rsid w:val="005E30FE"/>
    <w:rsid w:val="007371E5"/>
    <w:rsid w:val="00902470"/>
    <w:rsid w:val="00962B79"/>
    <w:rsid w:val="00B67AF7"/>
    <w:rsid w:val="00C04613"/>
    <w:rsid w:val="00CF3232"/>
    <w:rsid w:val="00D072FB"/>
    <w:rsid w:val="00D5780D"/>
    <w:rsid w:val="00EE1210"/>
    <w:rsid w:val="00EF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1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12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E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C34EE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5C34EE"/>
  </w:style>
  <w:style w:type="character" w:styleId="a6">
    <w:name w:val="Hyperlink"/>
    <w:basedOn w:val="a0"/>
    <w:uiPriority w:val="99"/>
    <w:unhideWhenUsed/>
    <w:rsid w:val="005C34EE"/>
    <w:rPr>
      <w:color w:val="0000FF"/>
      <w:u w:val="single"/>
    </w:rPr>
  </w:style>
  <w:style w:type="paragraph" w:customStyle="1" w:styleId="10">
    <w:name w:val="Абзац списка1"/>
    <w:rsid w:val="005C34EE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  <w:ind w:left="720"/>
    </w:pPr>
    <w:rPr>
      <w:rFonts w:ascii="Calibri" w:eastAsia="Times New Roman" w:hAnsi="Calibri" w:cs="Calibri"/>
      <w:color w:val="000000"/>
      <w:u w:color="000000"/>
      <w:lang w:eastAsia="ru-RU"/>
    </w:rPr>
  </w:style>
  <w:style w:type="paragraph" w:styleId="a7">
    <w:name w:val="No Spacing"/>
    <w:link w:val="a8"/>
    <w:qFormat/>
    <w:rsid w:val="005C34EE"/>
    <w:pPr>
      <w:spacing w:after="0" w:line="240" w:lineRule="auto"/>
    </w:pPr>
    <w:rPr>
      <w:rFonts w:ascii="Calibri" w:eastAsia="Calibri" w:hAnsi="Calibri" w:cs="Times New Roman"/>
      <w:color w:val="C0504D"/>
      <w:sz w:val="40"/>
      <w:u w:val="words" w:color="595959"/>
    </w:rPr>
  </w:style>
  <w:style w:type="character" w:customStyle="1" w:styleId="a8">
    <w:name w:val="Без интервала Знак"/>
    <w:link w:val="a7"/>
    <w:rsid w:val="005C34EE"/>
    <w:rPr>
      <w:rFonts w:ascii="Calibri" w:eastAsia="Calibri" w:hAnsi="Calibri" w:cs="Times New Roman"/>
      <w:color w:val="C0504D"/>
      <w:sz w:val="40"/>
      <w:u w:val="words" w:color="595959"/>
    </w:rPr>
  </w:style>
  <w:style w:type="paragraph" w:customStyle="1" w:styleId="c14">
    <w:name w:val="c14"/>
    <w:basedOn w:val="a"/>
    <w:rsid w:val="005C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5C34EE"/>
  </w:style>
  <w:style w:type="character" w:customStyle="1" w:styleId="c1">
    <w:name w:val="c1"/>
    <w:rsid w:val="005C34EE"/>
  </w:style>
  <w:style w:type="paragraph" w:customStyle="1" w:styleId="c4">
    <w:name w:val="c4"/>
    <w:basedOn w:val="a"/>
    <w:rsid w:val="005C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EF0BF3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EF0BF3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F0B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EF0BF3"/>
  </w:style>
  <w:style w:type="table" w:customStyle="1" w:styleId="TableNormal">
    <w:name w:val="Table Normal"/>
    <w:uiPriority w:val="2"/>
    <w:semiHidden/>
    <w:unhideWhenUsed/>
    <w:qFormat/>
    <w:rsid w:val="003B2B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2B60"/>
    <w:pPr>
      <w:widowControl w:val="0"/>
      <w:autoSpaceDE w:val="0"/>
      <w:autoSpaceDN w:val="0"/>
      <w:spacing w:after="0" w:line="225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5780D"/>
    <w:pPr>
      <w:widowControl w:val="0"/>
      <w:autoSpaceDE w:val="0"/>
      <w:autoSpaceDN w:val="0"/>
      <w:spacing w:before="84" w:after="0" w:line="240" w:lineRule="auto"/>
      <w:ind w:left="686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5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0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2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txt">
    <w:name w:val="13NormDOC-txt"/>
    <w:basedOn w:val="a"/>
    <w:uiPriority w:val="99"/>
    <w:rsid w:val="00253C2C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12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E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C34EE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5C34EE"/>
  </w:style>
  <w:style w:type="character" w:styleId="a6">
    <w:name w:val="Hyperlink"/>
    <w:basedOn w:val="a0"/>
    <w:uiPriority w:val="99"/>
    <w:unhideWhenUsed/>
    <w:rsid w:val="005C34EE"/>
    <w:rPr>
      <w:color w:val="0000FF"/>
      <w:u w:val="single"/>
    </w:rPr>
  </w:style>
  <w:style w:type="paragraph" w:customStyle="1" w:styleId="10">
    <w:name w:val="Абзац списка1"/>
    <w:rsid w:val="005C34EE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  <w:ind w:left="720"/>
    </w:pPr>
    <w:rPr>
      <w:rFonts w:ascii="Calibri" w:eastAsia="Times New Roman" w:hAnsi="Calibri" w:cs="Calibri"/>
      <w:color w:val="000000"/>
      <w:u w:color="000000"/>
      <w:lang w:eastAsia="ru-RU"/>
    </w:rPr>
  </w:style>
  <w:style w:type="paragraph" w:styleId="a7">
    <w:name w:val="No Spacing"/>
    <w:link w:val="a8"/>
    <w:qFormat/>
    <w:rsid w:val="005C34EE"/>
    <w:pPr>
      <w:spacing w:after="0" w:line="240" w:lineRule="auto"/>
    </w:pPr>
    <w:rPr>
      <w:rFonts w:ascii="Calibri" w:eastAsia="Calibri" w:hAnsi="Calibri" w:cs="Times New Roman"/>
      <w:color w:val="C0504D"/>
      <w:sz w:val="40"/>
      <w:u w:val="words" w:color="595959"/>
    </w:rPr>
  </w:style>
  <w:style w:type="character" w:customStyle="1" w:styleId="a8">
    <w:name w:val="Без интервала Знак"/>
    <w:link w:val="a7"/>
    <w:rsid w:val="005C34EE"/>
    <w:rPr>
      <w:rFonts w:ascii="Calibri" w:eastAsia="Calibri" w:hAnsi="Calibri" w:cs="Times New Roman"/>
      <w:color w:val="C0504D"/>
      <w:sz w:val="40"/>
      <w:u w:val="words" w:color="595959"/>
    </w:rPr>
  </w:style>
  <w:style w:type="paragraph" w:customStyle="1" w:styleId="c14">
    <w:name w:val="c14"/>
    <w:basedOn w:val="a"/>
    <w:rsid w:val="005C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5C34EE"/>
  </w:style>
  <w:style w:type="character" w:customStyle="1" w:styleId="c1">
    <w:name w:val="c1"/>
    <w:rsid w:val="005C34EE"/>
  </w:style>
  <w:style w:type="paragraph" w:customStyle="1" w:styleId="c4">
    <w:name w:val="c4"/>
    <w:basedOn w:val="a"/>
    <w:rsid w:val="005C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EF0BF3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EF0BF3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F0B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EF0BF3"/>
  </w:style>
  <w:style w:type="table" w:customStyle="1" w:styleId="TableNormal">
    <w:name w:val="Table Normal"/>
    <w:uiPriority w:val="2"/>
    <w:semiHidden/>
    <w:unhideWhenUsed/>
    <w:qFormat/>
    <w:rsid w:val="003B2B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2B60"/>
    <w:pPr>
      <w:widowControl w:val="0"/>
      <w:autoSpaceDE w:val="0"/>
      <w:autoSpaceDN w:val="0"/>
      <w:spacing w:after="0" w:line="225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5780D"/>
    <w:pPr>
      <w:widowControl w:val="0"/>
      <w:autoSpaceDE w:val="0"/>
      <w:autoSpaceDN w:val="0"/>
      <w:spacing w:before="84" w:after="0" w:line="240" w:lineRule="auto"/>
      <w:ind w:left="686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5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0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2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txt">
    <w:name w:val="13NormDOC-txt"/>
    <w:basedOn w:val="a"/>
    <w:uiPriority w:val="99"/>
    <w:rsid w:val="00253C2C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.metodlaboratoria-vcht.ru/load/0-0-0-308-20" TargetMode="External"/><Relationship Id="rId18" Type="http://schemas.openxmlformats.org/officeDocument/2006/relationships/hyperlink" Target="http://www.1.metodlaboratoria-vcht.ru/load/0-0-0-308-20" TargetMode="External"/><Relationship Id="rId26" Type="http://schemas.openxmlformats.org/officeDocument/2006/relationships/hyperlink" Target="http://static.government.ru/media/files/f5Z8H9tgUK5Y9qtJ0tEFnyHlBitwN4gB.pdf" TargetMode="External"/><Relationship Id="rId39" Type="http://schemas.openxmlformats.org/officeDocument/2006/relationships/hyperlink" Target="http://www.1.metodlaboratoria-vcht.ru/load/0-0-0-245-20" TargetMode="External"/><Relationship Id="rId21" Type="http://schemas.openxmlformats.org/officeDocument/2006/relationships/hyperlink" Target="http://www.1.metodlaboratoria-vcht.ru/load/0-0-0-308-20" TargetMode="External"/><Relationship Id="rId34" Type="http://schemas.openxmlformats.org/officeDocument/2006/relationships/hyperlink" Target="http://www.1.metodlaboratoria-vcht.ru/load/0-0-0-245-20" TargetMode="External"/><Relationship Id="rId42" Type="http://schemas.openxmlformats.org/officeDocument/2006/relationships/hyperlink" Target="http://vcht.center/wp-content/uploads/2019/12/TSelevaya-model-razvitiya-reg-sistem-DOD.pdf" TargetMode="External"/><Relationship Id="rId47" Type="http://schemas.openxmlformats.org/officeDocument/2006/relationships/image" Target="media/image1.png"/><Relationship Id="rId50" Type="http://schemas.openxmlformats.org/officeDocument/2006/relationships/hyperlink" Target="http://forums.minus-fanera.com/index.php" TargetMode="External"/><Relationship Id="rId55" Type="http://schemas.openxmlformats.org/officeDocument/2006/relationships/hyperlink" Target="http://www.lastbell.ru/pesni.html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static.kremlin.ru/media/acts/files/0001201805070038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1.metodlaboratoria-vcht.ru/load/0-0-0-308-20" TargetMode="External"/><Relationship Id="rId20" Type="http://schemas.openxmlformats.org/officeDocument/2006/relationships/hyperlink" Target="http://www.1.metodlaboratoria-vcht.ru/load/0-0-0-308-20" TargetMode="External"/><Relationship Id="rId29" Type="http://schemas.openxmlformats.org/officeDocument/2006/relationships/hyperlink" Target="http://static.government.ru/media/files/f5Z8H9tgUK5Y9qtJ0tEFnyHlBitwN4gB.pdf" TargetMode="External"/><Relationship Id="rId41" Type="http://schemas.openxmlformats.org/officeDocument/2006/relationships/hyperlink" Target="http://vcht.center/wp-content/uploads/2019/12/TSelevaya-model-razvitiya-reg-sistem-DOD.pdf" TargetMode="External"/><Relationship Id="rId54" Type="http://schemas.openxmlformats.org/officeDocument/2006/relationships/hyperlink" Target="http://www.a-pesni.golosa.info/baby/Baby.htm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atic.kremlin.ru/media/acts/files/0001201805070038.pdf" TargetMode="External"/><Relationship Id="rId24" Type="http://schemas.openxmlformats.org/officeDocument/2006/relationships/hyperlink" Target="http://static.government.ru/media/files/f5Z8H9tgUK5Y9qtJ0tEFnyHlBitwN4gB.pdf" TargetMode="External"/><Relationship Id="rId32" Type="http://schemas.openxmlformats.org/officeDocument/2006/relationships/hyperlink" Target="http://www.1.metodlaboratoria-vcht.ru/load/0-0-0-245-20" TargetMode="External"/><Relationship Id="rId37" Type="http://schemas.openxmlformats.org/officeDocument/2006/relationships/hyperlink" Target="http://www.1.metodlaboratoria-vcht.ru/load/0-0-0-245-20" TargetMode="External"/><Relationship Id="rId40" Type="http://schemas.openxmlformats.org/officeDocument/2006/relationships/hyperlink" Target="http://vcht.center/wp-content/uploads/2019/12/TSelevaya-model-razvitiya-reg-sistem-DOD.pdf" TargetMode="External"/><Relationship Id="rId45" Type="http://schemas.openxmlformats.org/officeDocument/2006/relationships/hyperlink" Target="http://vcht.center/wp-content/uploads/2019/12/TSelevaya-model-razvitiya-reg-sistem-DOD.pdf" TargetMode="External"/><Relationship Id="rId53" Type="http://schemas.openxmlformats.org/officeDocument/2006/relationships/hyperlink" Target="http://www.rodniki-studio.ru/" TargetMode="External"/><Relationship Id="rId58" Type="http://schemas.openxmlformats.org/officeDocument/2006/relationships/hyperlink" Target="http://bertrometr.mylivepage.ru/blog/index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1.metodlaboratoria-vcht.ru/load/0-0-0-308-20" TargetMode="External"/><Relationship Id="rId23" Type="http://schemas.openxmlformats.org/officeDocument/2006/relationships/hyperlink" Target="http://static.government.ru/media/files/f5Z8H9tgUK5Y9qtJ0tEFnyHlBitwN4gB.pdf" TargetMode="External"/><Relationship Id="rId28" Type="http://schemas.openxmlformats.org/officeDocument/2006/relationships/hyperlink" Target="http://static.government.ru/media/files/f5Z8H9tgUK5Y9qtJ0tEFnyHlBitwN4gB.pdf" TargetMode="External"/><Relationship Id="rId36" Type="http://schemas.openxmlformats.org/officeDocument/2006/relationships/hyperlink" Target="http://www.1.metodlaboratoria-vcht.ru/load/0-0-0-245-20" TargetMode="External"/><Relationship Id="rId49" Type="http://schemas.openxmlformats.org/officeDocument/2006/relationships/hyperlink" Target="http://s-f-k.forum2x2.ru/index.htm" TargetMode="External"/><Relationship Id="rId57" Type="http://schemas.openxmlformats.org/officeDocument/2006/relationships/hyperlink" Target="http://www.vstudio.ru/muzik.htm" TargetMode="External"/><Relationship Id="rId61" Type="http://schemas.openxmlformats.org/officeDocument/2006/relationships/hyperlink" Target="http://notes.tarakanov.net/" TargetMode="External"/><Relationship Id="rId10" Type="http://schemas.openxmlformats.org/officeDocument/2006/relationships/hyperlink" Target="http://static.kremlin.ru/media/acts/files/0001201805070038.pdf" TargetMode="External"/><Relationship Id="rId19" Type="http://schemas.openxmlformats.org/officeDocument/2006/relationships/hyperlink" Target="http://www.1.metodlaboratoria-vcht.ru/load/0-0-0-308-20" TargetMode="External"/><Relationship Id="rId31" Type="http://schemas.openxmlformats.org/officeDocument/2006/relationships/hyperlink" Target="http://www.1.metodlaboratoria-vcht.ru/load/0-0-0-245-20" TargetMode="External"/><Relationship Id="rId44" Type="http://schemas.openxmlformats.org/officeDocument/2006/relationships/hyperlink" Target="http://vcht.center/wp-content/uploads/2019/12/TSelevaya-model-razvitiya-reg-sistem-DOD.pdf" TargetMode="External"/><Relationship Id="rId52" Type="http://schemas.openxmlformats.org/officeDocument/2006/relationships/hyperlink" Target="http://talismanst.narod.ru/" TargetMode="External"/><Relationship Id="rId60" Type="http://schemas.openxmlformats.org/officeDocument/2006/relationships/hyperlink" Target="http://www.notomania.ru/view.php?id=2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atic.kremlin.ru/media/acts/files/0001201805070038.pdf" TargetMode="External"/><Relationship Id="rId14" Type="http://schemas.openxmlformats.org/officeDocument/2006/relationships/hyperlink" Target="http://www.1.metodlaboratoria-vcht.ru/load/0-0-0-308-20" TargetMode="External"/><Relationship Id="rId22" Type="http://schemas.openxmlformats.org/officeDocument/2006/relationships/hyperlink" Target="http://www.1.metodlaboratoria-vcht.ru/load/0-0-0-308-20" TargetMode="External"/><Relationship Id="rId27" Type="http://schemas.openxmlformats.org/officeDocument/2006/relationships/hyperlink" Target="http://static.government.ru/media/files/f5Z8H9tgUK5Y9qtJ0tEFnyHlBitwN4gB.pdf" TargetMode="External"/><Relationship Id="rId30" Type="http://schemas.openxmlformats.org/officeDocument/2006/relationships/hyperlink" Target="http://static.government.ru/media/files/f5Z8H9tgUK5Y9qtJ0tEFnyHlBitwN4gB.pdf" TargetMode="External"/><Relationship Id="rId35" Type="http://schemas.openxmlformats.org/officeDocument/2006/relationships/hyperlink" Target="http://www.1.metodlaboratoria-vcht.ru/load/0-0-0-245-20" TargetMode="External"/><Relationship Id="rId43" Type="http://schemas.openxmlformats.org/officeDocument/2006/relationships/hyperlink" Target="http://vcht.center/wp-content/uploads/2019/12/TSelevaya-model-razvitiya-reg-sistem-DOD.pdf" TargetMode="External"/><Relationship Id="rId48" Type="http://schemas.openxmlformats.org/officeDocument/2006/relationships/hyperlink" Target="http://www.mp3sort.com/" TargetMode="External"/><Relationship Id="rId56" Type="http://schemas.openxmlformats.org/officeDocument/2006/relationships/hyperlink" Target="http://www.fonogramm.net/songs/14818" TargetMode="External"/><Relationship Id="rId8" Type="http://schemas.openxmlformats.org/officeDocument/2006/relationships/hyperlink" Target="http://static.kremlin.ru/media/acts/files/0001201805070038.pdf" TargetMode="External"/><Relationship Id="rId51" Type="http://schemas.openxmlformats.org/officeDocument/2006/relationships/hyperlink" Target="http://alekseev.numi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static.kremlin.ru/media/acts/files/0001201805070038.pdf" TargetMode="External"/><Relationship Id="rId17" Type="http://schemas.openxmlformats.org/officeDocument/2006/relationships/hyperlink" Target="http://www.1.metodlaboratoria-vcht.ru/load/0-0-0-308-20" TargetMode="External"/><Relationship Id="rId25" Type="http://schemas.openxmlformats.org/officeDocument/2006/relationships/hyperlink" Target="http://static.government.ru/media/files/f5Z8H9tgUK5Y9qtJ0tEFnyHlBitwN4gB.pdf" TargetMode="External"/><Relationship Id="rId33" Type="http://schemas.openxmlformats.org/officeDocument/2006/relationships/hyperlink" Target="http://www.1.metodlaboratoria-vcht.ru/load/0-0-0-245-20" TargetMode="External"/><Relationship Id="rId38" Type="http://schemas.openxmlformats.org/officeDocument/2006/relationships/hyperlink" Target="http://www.1.metodlaboratoria-vcht.ru/load/0-0-0-245-20" TargetMode="External"/><Relationship Id="rId46" Type="http://schemas.openxmlformats.org/officeDocument/2006/relationships/hyperlink" Target="http://vcht.center/wp-content/uploads/2019/12/TSelevaya-model-razvitiya-reg-sistem-DOD.pdf" TargetMode="External"/><Relationship Id="rId59" Type="http://schemas.openxmlformats.org/officeDocument/2006/relationships/hyperlink" Target="http://sozvezdieoriona.ucoz.ru/?lzh1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18ACE-27B3-4424-B38C-0DDCDB999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12379</Words>
  <Characters>70563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RMC-3</dc:creator>
  <cp:lastModifiedBy>Константин Лель</cp:lastModifiedBy>
  <cp:revision>2</cp:revision>
  <cp:lastPrinted>2024-01-07T21:18:00Z</cp:lastPrinted>
  <dcterms:created xsi:type="dcterms:W3CDTF">2025-12-01T17:55:00Z</dcterms:created>
  <dcterms:modified xsi:type="dcterms:W3CDTF">2025-12-01T17:55:00Z</dcterms:modified>
</cp:coreProperties>
</file>