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5B" w:rsidRDefault="001B155B" w:rsidP="001B155B">
      <w:pPr>
        <w:jc w:val="center"/>
        <w:rPr>
          <w:b/>
          <w:bCs/>
          <w:sz w:val="24"/>
        </w:rPr>
      </w:pPr>
      <w:bookmarkStart w:id="0" w:name="_GoBack"/>
      <w:r w:rsidRPr="00F21077">
        <w:rPr>
          <w:b/>
          <w:bCs/>
          <w:szCs w:val="28"/>
        </w:rPr>
        <w:t>Аналитическая справка о результатах</w:t>
      </w:r>
      <w:r>
        <w:rPr>
          <w:b/>
          <w:bCs/>
          <w:szCs w:val="28"/>
        </w:rPr>
        <w:t xml:space="preserve"> работы методических объединений</w:t>
      </w:r>
    </w:p>
    <w:bookmarkEnd w:id="0"/>
    <w:p w:rsidR="001B155B" w:rsidRPr="001B155B" w:rsidRDefault="001B155B" w:rsidP="00DF33C7">
      <w:pPr>
        <w:jc w:val="both"/>
        <w:rPr>
          <w:szCs w:val="28"/>
        </w:rPr>
      </w:pPr>
      <w:proofErr w:type="gramStart"/>
      <w:r w:rsidRPr="001B155B">
        <w:rPr>
          <w:b/>
          <w:bCs/>
          <w:szCs w:val="28"/>
        </w:rPr>
        <w:t>Цель  контроля</w:t>
      </w:r>
      <w:proofErr w:type="gramEnd"/>
      <w:r w:rsidRPr="001B155B">
        <w:rPr>
          <w:b/>
          <w:bCs/>
          <w:szCs w:val="28"/>
        </w:rPr>
        <w:t xml:space="preserve">: </w:t>
      </w:r>
      <w:r w:rsidRPr="001B155B">
        <w:rPr>
          <w:szCs w:val="28"/>
        </w:rPr>
        <w:t>анализ работы методических объединений школы</w:t>
      </w:r>
    </w:p>
    <w:p w:rsidR="001B155B" w:rsidRPr="001B155B" w:rsidRDefault="001B155B" w:rsidP="00DF33C7">
      <w:pPr>
        <w:jc w:val="both"/>
        <w:rPr>
          <w:szCs w:val="28"/>
        </w:rPr>
      </w:pPr>
    </w:p>
    <w:p w:rsidR="001B155B" w:rsidRPr="001B155B" w:rsidRDefault="001B155B" w:rsidP="00DF33C7">
      <w:pPr>
        <w:jc w:val="both"/>
        <w:rPr>
          <w:szCs w:val="28"/>
        </w:rPr>
      </w:pPr>
      <w:r w:rsidRPr="001B155B">
        <w:rPr>
          <w:b/>
          <w:bCs/>
          <w:szCs w:val="28"/>
        </w:rPr>
        <w:t xml:space="preserve">Задачи контроля: </w:t>
      </w:r>
      <w:r w:rsidRPr="001B155B">
        <w:rPr>
          <w:szCs w:val="28"/>
        </w:rPr>
        <w:t>проанализировать отчеты руководителей МО по итогам учебного года.</w:t>
      </w:r>
    </w:p>
    <w:p w:rsidR="001B155B" w:rsidRPr="001B155B" w:rsidRDefault="001B155B" w:rsidP="00DF33C7">
      <w:pPr>
        <w:autoSpaceDE w:val="0"/>
        <w:autoSpaceDN w:val="0"/>
        <w:adjustRightInd w:val="0"/>
        <w:jc w:val="both"/>
        <w:rPr>
          <w:szCs w:val="28"/>
        </w:rPr>
      </w:pPr>
      <w:r w:rsidRPr="001B155B">
        <w:rPr>
          <w:b/>
          <w:bCs/>
          <w:szCs w:val="28"/>
        </w:rPr>
        <w:t xml:space="preserve">Форма контроля: </w:t>
      </w:r>
      <w:r w:rsidRPr="001B155B">
        <w:rPr>
          <w:bCs/>
          <w:szCs w:val="28"/>
        </w:rPr>
        <w:t>тематический</w:t>
      </w:r>
      <w:r w:rsidRPr="001B155B">
        <w:rPr>
          <w:szCs w:val="28"/>
        </w:rPr>
        <w:t xml:space="preserve"> контроль.</w:t>
      </w:r>
    </w:p>
    <w:p w:rsidR="001B155B" w:rsidRPr="001B155B" w:rsidRDefault="001B155B" w:rsidP="00DF33C7">
      <w:pPr>
        <w:jc w:val="both"/>
        <w:rPr>
          <w:szCs w:val="28"/>
        </w:rPr>
      </w:pPr>
      <w:r w:rsidRPr="001B155B">
        <w:rPr>
          <w:b/>
          <w:szCs w:val="28"/>
        </w:rPr>
        <w:t>Основание проведения контроля:</w:t>
      </w:r>
      <w:r w:rsidRPr="001B155B">
        <w:rPr>
          <w:szCs w:val="28"/>
        </w:rPr>
        <w:t xml:space="preserve"> план </w:t>
      </w:r>
      <w:proofErr w:type="spellStart"/>
      <w:r w:rsidRPr="001B155B">
        <w:rPr>
          <w:szCs w:val="28"/>
        </w:rPr>
        <w:t>внутришкольного</w:t>
      </w:r>
      <w:proofErr w:type="spellEnd"/>
      <w:r w:rsidRPr="001B155B">
        <w:rPr>
          <w:szCs w:val="28"/>
        </w:rPr>
        <w:t xml:space="preserve"> контроля на </w:t>
      </w:r>
      <w:r w:rsidR="00DF33C7">
        <w:rPr>
          <w:szCs w:val="28"/>
        </w:rPr>
        <w:t>2020/2021</w:t>
      </w:r>
      <w:r w:rsidRPr="001B155B">
        <w:rPr>
          <w:szCs w:val="28"/>
        </w:rPr>
        <w:t xml:space="preserve"> учебный год.</w:t>
      </w:r>
    </w:p>
    <w:p w:rsidR="001B155B" w:rsidRPr="001B155B" w:rsidRDefault="001B155B" w:rsidP="00DF33C7">
      <w:pPr>
        <w:jc w:val="both"/>
        <w:rPr>
          <w:szCs w:val="28"/>
        </w:rPr>
      </w:pPr>
      <w:r w:rsidRPr="001B155B">
        <w:rPr>
          <w:b/>
          <w:szCs w:val="28"/>
        </w:rPr>
        <w:t>Способы сбора информации:</w:t>
      </w:r>
      <w:r w:rsidRPr="001B155B">
        <w:rPr>
          <w:szCs w:val="28"/>
        </w:rPr>
        <w:t xml:space="preserve"> документальный контроль. </w:t>
      </w:r>
    </w:p>
    <w:p w:rsidR="001B155B" w:rsidRPr="001B155B" w:rsidRDefault="001B155B" w:rsidP="00DF33C7">
      <w:pPr>
        <w:jc w:val="both"/>
        <w:rPr>
          <w:b/>
          <w:szCs w:val="28"/>
        </w:rPr>
      </w:pPr>
      <w:r w:rsidRPr="001B155B">
        <w:rPr>
          <w:b/>
          <w:szCs w:val="28"/>
        </w:rPr>
        <w:t xml:space="preserve">Содержание контроля: </w:t>
      </w:r>
    </w:p>
    <w:p w:rsidR="001B155B" w:rsidRPr="001B155B" w:rsidRDefault="002D5956" w:rsidP="00DF33C7">
      <w:pPr>
        <w:jc w:val="both"/>
        <w:rPr>
          <w:szCs w:val="28"/>
        </w:rPr>
      </w:pPr>
      <w:r>
        <w:rPr>
          <w:szCs w:val="28"/>
        </w:rPr>
        <w:t>-</w:t>
      </w:r>
      <w:r w:rsidR="001B155B" w:rsidRPr="001B155B">
        <w:rPr>
          <w:szCs w:val="28"/>
        </w:rPr>
        <w:t>проверка планов и протоколов работы методических объединений;</w:t>
      </w:r>
    </w:p>
    <w:p w:rsidR="001B155B" w:rsidRPr="001B155B" w:rsidRDefault="002D5956" w:rsidP="00DF33C7">
      <w:pPr>
        <w:jc w:val="both"/>
        <w:rPr>
          <w:szCs w:val="28"/>
        </w:rPr>
      </w:pPr>
      <w:r>
        <w:rPr>
          <w:szCs w:val="28"/>
        </w:rPr>
        <w:t>-</w:t>
      </w:r>
      <w:r w:rsidR="001B155B" w:rsidRPr="001B155B">
        <w:rPr>
          <w:szCs w:val="28"/>
        </w:rPr>
        <w:t>соб</w:t>
      </w:r>
      <w:r w:rsidR="00DF33C7">
        <w:rPr>
          <w:szCs w:val="28"/>
        </w:rPr>
        <w:t>еседование с руководителями ШМО</w:t>
      </w:r>
      <w:r w:rsidR="001B155B" w:rsidRPr="001B155B">
        <w:rPr>
          <w:szCs w:val="28"/>
        </w:rPr>
        <w:t>;</w:t>
      </w:r>
    </w:p>
    <w:p w:rsidR="001B155B" w:rsidRPr="001B155B" w:rsidRDefault="002D5956" w:rsidP="00DF33C7">
      <w:pPr>
        <w:jc w:val="both"/>
        <w:rPr>
          <w:szCs w:val="28"/>
        </w:rPr>
      </w:pPr>
      <w:r>
        <w:rPr>
          <w:szCs w:val="28"/>
        </w:rPr>
        <w:t>-</w:t>
      </w:r>
      <w:r w:rsidR="001B155B" w:rsidRPr="001B155B">
        <w:rPr>
          <w:szCs w:val="28"/>
        </w:rPr>
        <w:t>анализ выполнения планов методической работы в школе.</w:t>
      </w:r>
    </w:p>
    <w:p w:rsidR="001B155B" w:rsidRPr="001B155B" w:rsidRDefault="001B155B" w:rsidP="00DF33C7">
      <w:pPr>
        <w:jc w:val="both"/>
        <w:rPr>
          <w:szCs w:val="28"/>
        </w:rPr>
      </w:pPr>
    </w:p>
    <w:p w:rsidR="001B155B" w:rsidRPr="001B155B" w:rsidRDefault="001B155B" w:rsidP="00DF33C7">
      <w:pPr>
        <w:jc w:val="both"/>
        <w:rPr>
          <w:szCs w:val="28"/>
        </w:rPr>
      </w:pPr>
      <w:r w:rsidRPr="001B155B">
        <w:rPr>
          <w:b/>
          <w:bCs/>
          <w:szCs w:val="28"/>
        </w:rPr>
        <w:t>Объект контроля:</w:t>
      </w:r>
      <w:r w:rsidR="002D5956">
        <w:rPr>
          <w:b/>
          <w:bCs/>
          <w:szCs w:val="28"/>
        </w:rPr>
        <w:t xml:space="preserve"> </w:t>
      </w:r>
      <w:r w:rsidRPr="001B155B">
        <w:rPr>
          <w:szCs w:val="28"/>
        </w:rPr>
        <w:t>деятельность методических объединений школы</w:t>
      </w:r>
    </w:p>
    <w:p w:rsidR="001B155B" w:rsidRPr="001B155B" w:rsidRDefault="001B155B" w:rsidP="00DF33C7">
      <w:pPr>
        <w:autoSpaceDE w:val="0"/>
        <w:autoSpaceDN w:val="0"/>
        <w:adjustRightInd w:val="0"/>
        <w:jc w:val="both"/>
        <w:rPr>
          <w:szCs w:val="28"/>
        </w:rPr>
      </w:pPr>
      <w:r w:rsidRPr="001B155B">
        <w:rPr>
          <w:b/>
          <w:bCs/>
          <w:szCs w:val="28"/>
        </w:rPr>
        <w:t xml:space="preserve">Сроки контроля: </w:t>
      </w:r>
      <w:r w:rsidRPr="001B155B">
        <w:rPr>
          <w:szCs w:val="28"/>
        </w:rPr>
        <w:t xml:space="preserve">10-15 </w:t>
      </w:r>
      <w:proofErr w:type="gramStart"/>
      <w:r w:rsidRPr="001B155B">
        <w:rPr>
          <w:szCs w:val="28"/>
        </w:rPr>
        <w:t>мая  20</w:t>
      </w:r>
      <w:r w:rsidR="00DF33C7">
        <w:rPr>
          <w:szCs w:val="28"/>
        </w:rPr>
        <w:t>21</w:t>
      </w:r>
      <w:proofErr w:type="gramEnd"/>
      <w:r w:rsidRPr="001B155B">
        <w:rPr>
          <w:szCs w:val="28"/>
        </w:rPr>
        <w:t xml:space="preserve"> года.</w:t>
      </w:r>
    </w:p>
    <w:p w:rsidR="001B155B" w:rsidRPr="001B155B" w:rsidRDefault="001B155B" w:rsidP="00DF33C7">
      <w:pPr>
        <w:jc w:val="both"/>
        <w:rPr>
          <w:szCs w:val="28"/>
        </w:rPr>
      </w:pPr>
      <w:r w:rsidRPr="001B155B">
        <w:rPr>
          <w:szCs w:val="28"/>
        </w:rPr>
        <w:t>Важнейшим средством повышения мастерства учителей, связующим в единое условие всю систему работы школы, является методическая работа. Роль методической работы значительно возрастает в современных условиях в связи с необходимостью рационально и оперативно использовать новые методики, приёмы и формы обучения и воспитания.</w:t>
      </w:r>
    </w:p>
    <w:p w:rsidR="001B155B" w:rsidRPr="001B155B" w:rsidRDefault="001B155B" w:rsidP="00DF33C7">
      <w:pPr>
        <w:jc w:val="both"/>
        <w:rPr>
          <w:szCs w:val="28"/>
        </w:rPr>
      </w:pPr>
      <w:r w:rsidRPr="001B155B">
        <w:rPr>
          <w:szCs w:val="28"/>
        </w:rPr>
        <w:tab/>
        <w:t>Основными задачами образовательного процесса, над которыми работали педагоги школы, были следующие задачи:</w:t>
      </w:r>
    </w:p>
    <w:p w:rsidR="001B155B" w:rsidRPr="001B155B" w:rsidRDefault="001B155B" w:rsidP="00DF33C7">
      <w:pPr>
        <w:pStyle w:val="a9"/>
        <w:numPr>
          <w:ilvl w:val="0"/>
          <w:numId w:val="48"/>
        </w:numPr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Формирование креативности;</w:t>
      </w:r>
    </w:p>
    <w:p w:rsidR="001B155B" w:rsidRPr="001B155B" w:rsidRDefault="001B155B" w:rsidP="00DF33C7">
      <w:pPr>
        <w:pStyle w:val="a9"/>
        <w:numPr>
          <w:ilvl w:val="0"/>
          <w:numId w:val="48"/>
        </w:numPr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Развитие проектного мышления и аналитических способностей;</w:t>
      </w:r>
    </w:p>
    <w:p w:rsidR="001B155B" w:rsidRPr="001B155B" w:rsidRDefault="001B155B" w:rsidP="00DF33C7">
      <w:pPr>
        <w:pStyle w:val="a9"/>
        <w:numPr>
          <w:ilvl w:val="0"/>
          <w:numId w:val="48"/>
        </w:numPr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Развитие коммуникативных компетенций, толерантности и способности к самообучению.</w:t>
      </w:r>
    </w:p>
    <w:p w:rsidR="001B155B" w:rsidRPr="001B155B" w:rsidRDefault="001B155B" w:rsidP="001B155B">
      <w:pPr>
        <w:pStyle w:val="a9"/>
        <w:ind w:left="0"/>
        <w:jc w:val="both"/>
        <w:rPr>
          <w:sz w:val="28"/>
          <w:szCs w:val="28"/>
        </w:rPr>
      </w:pPr>
    </w:p>
    <w:p w:rsidR="001B155B" w:rsidRPr="001B155B" w:rsidRDefault="001B155B" w:rsidP="001B155B">
      <w:pPr>
        <w:pStyle w:val="a9"/>
        <w:ind w:left="0"/>
        <w:jc w:val="center"/>
        <w:rPr>
          <w:b/>
          <w:sz w:val="28"/>
          <w:szCs w:val="28"/>
        </w:rPr>
      </w:pPr>
      <w:r w:rsidRPr="001B155B">
        <w:rPr>
          <w:b/>
          <w:sz w:val="28"/>
          <w:szCs w:val="28"/>
        </w:rPr>
        <w:t>К приоритетным направлениям работы школы в прошедшем учебном году можно отнести следующие направления:</w:t>
      </w:r>
    </w:p>
    <w:p w:rsidR="001B155B" w:rsidRPr="001B155B" w:rsidRDefault="001B155B" w:rsidP="00A250EB">
      <w:pPr>
        <w:pStyle w:val="a9"/>
        <w:numPr>
          <w:ilvl w:val="0"/>
          <w:numId w:val="47"/>
        </w:numPr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Подготовка учащихся к жизни в высокотехнологичном конкурентном мире через обновление содержания образования.</w:t>
      </w:r>
    </w:p>
    <w:p w:rsidR="001B155B" w:rsidRPr="001B155B" w:rsidRDefault="001B155B" w:rsidP="00A250EB">
      <w:pPr>
        <w:pStyle w:val="a9"/>
        <w:numPr>
          <w:ilvl w:val="0"/>
          <w:numId w:val="47"/>
        </w:numPr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Развитие системы поддержки талантливых детей, их сопровождения в течение всего периода обучения в школе.</w:t>
      </w:r>
    </w:p>
    <w:p w:rsidR="001B155B" w:rsidRPr="001B155B" w:rsidRDefault="001B155B" w:rsidP="00A250EB">
      <w:pPr>
        <w:pStyle w:val="a9"/>
        <w:numPr>
          <w:ilvl w:val="0"/>
          <w:numId w:val="47"/>
        </w:numPr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 xml:space="preserve">Повышение квалификации учителя по формированию специального учебного пространства, направленного на достижение личностных, предметных, </w:t>
      </w:r>
      <w:proofErr w:type="spellStart"/>
      <w:r w:rsidRPr="001B155B">
        <w:rPr>
          <w:sz w:val="28"/>
          <w:szCs w:val="28"/>
        </w:rPr>
        <w:t>метапредметных</w:t>
      </w:r>
      <w:proofErr w:type="spellEnd"/>
      <w:r w:rsidRPr="001B155B">
        <w:rPr>
          <w:sz w:val="28"/>
          <w:szCs w:val="28"/>
        </w:rPr>
        <w:t xml:space="preserve"> результатов освоения основных образовательных программ.</w:t>
      </w:r>
    </w:p>
    <w:p w:rsidR="001B155B" w:rsidRPr="001B155B" w:rsidRDefault="001B155B" w:rsidP="00A250EB">
      <w:pPr>
        <w:pStyle w:val="a9"/>
        <w:numPr>
          <w:ilvl w:val="0"/>
          <w:numId w:val="47"/>
        </w:numPr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 xml:space="preserve">Создание </w:t>
      </w:r>
      <w:proofErr w:type="spellStart"/>
      <w:r w:rsidRPr="001B155B">
        <w:rPr>
          <w:sz w:val="28"/>
          <w:szCs w:val="28"/>
        </w:rPr>
        <w:t>здоровьесберегающей</w:t>
      </w:r>
      <w:proofErr w:type="spellEnd"/>
      <w:r w:rsidRPr="001B155B">
        <w:rPr>
          <w:sz w:val="28"/>
          <w:szCs w:val="28"/>
        </w:rPr>
        <w:t xml:space="preserve"> среды как условия повышения качества образования.</w:t>
      </w:r>
    </w:p>
    <w:p w:rsidR="001B155B" w:rsidRPr="001B155B" w:rsidRDefault="001B155B" w:rsidP="00A250EB">
      <w:pPr>
        <w:pStyle w:val="a9"/>
        <w:numPr>
          <w:ilvl w:val="0"/>
          <w:numId w:val="47"/>
        </w:numPr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Совершенствование деятельности школы по сохранению и укреплению здоровья учащихся.</w:t>
      </w:r>
    </w:p>
    <w:p w:rsidR="001B155B" w:rsidRPr="001B155B" w:rsidRDefault="001B155B" w:rsidP="00A250EB">
      <w:pPr>
        <w:pStyle w:val="a9"/>
        <w:numPr>
          <w:ilvl w:val="0"/>
          <w:numId w:val="47"/>
        </w:numPr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Формирование школьной системы внутреннего мониторинга качества образования.</w:t>
      </w:r>
    </w:p>
    <w:p w:rsidR="001B155B" w:rsidRPr="001B155B" w:rsidRDefault="001B155B" w:rsidP="00A250EB">
      <w:pPr>
        <w:pStyle w:val="a9"/>
        <w:numPr>
          <w:ilvl w:val="0"/>
          <w:numId w:val="47"/>
        </w:numPr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Активизация социально-педагогической деятельности.</w:t>
      </w:r>
    </w:p>
    <w:p w:rsidR="001B155B" w:rsidRPr="001B155B" w:rsidRDefault="001B155B" w:rsidP="001B155B">
      <w:pPr>
        <w:pStyle w:val="a9"/>
        <w:ind w:left="0"/>
        <w:jc w:val="center"/>
        <w:rPr>
          <w:b/>
          <w:sz w:val="28"/>
          <w:szCs w:val="28"/>
        </w:rPr>
      </w:pPr>
      <w:r w:rsidRPr="001B155B">
        <w:rPr>
          <w:b/>
          <w:sz w:val="28"/>
          <w:szCs w:val="28"/>
        </w:rPr>
        <w:t>Задачи повышения уровня методической подготовки учителей:</w:t>
      </w:r>
    </w:p>
    <w:p w:rsidR="001B155B" w:rsidRPr="001B155B" w:rsidRDefault="001B155B" w:rsidP="001B155B">
      <w:pPr>
        <w:pStyle w:val="a9"/>
        <w:ind w:left="0"/>
        <w:jc w:val="center"/>
        <w:rPr>
          <w:b/>
          <w:sz w:val="28"/>
          <w:szCs w:val="28"/>
        </w:rPr>
      </w:pPr>
    </w:p>
    <w:p w:rsidR="001B155B" w:rsidRPr="001B155B" w:rsidRDefault="001B155B" w:rsidP="00A250EB">
      <w:pPr>
        <w:pStyle w:val="a9"/>
        <w:numPr>
          <w:ilvl w:val="0"/>
          <w:numId w:val="49"/>
        </w:numPr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Формирование умения и культуры педагогического исследования, отслеживание своего опыта;</w:t>
      </w:r>
    </w:p>
    <w:p w:rsidR="001B155B" w:rsidRPr="001B155B" w:rsidRDefault="001B155B" w:rsidP="00A250EB">
      <w:pPr>
        <w:pStyle w:val="a9"/>
        <w:numPr>
          <w:ilvl w:val="0"/>
          <w:numId w:val="49"/>
        </w:numPr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Анализ, апробация и внедрение современных информационных технологий в образовательный процесс;</w:t>
      </w:r>
    </w:p>
    <w:p w:rsidR="001B155B" w:rsidRPr="001B155B" w:rsidRDefault="001B155B" w:rsidP="00A250EB">
      <w:pPr>
        <w:pStyle w:val="a9"/>
        <w:numPr>
          <w:ilvl w:val="0"/>
          <w:numId w:val="49"/>
        </w:numPr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Методические особенности преподавания в условиях введения ФГОС второго поколения;</w:t>
      </w:r>
    </w:p>
    <w:p w:rsidR="001B155B" w:rsidRPr="001B155B" w:rsidRDefault="001B155B" w:rsidP="00A250EB">
      <w:pPr>
        <w:pStyle w:val="a9"/>
        <w:numPr>
          <w:ilvl w:val="0"/>
          <w:numId w:val="49"/>
        </w:numPr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Усиление методического сопровождения учителей по вопросам проектирования образовательного процесса в условиях реализации системно-</w:t>
      </w:r>
      <w:proofErr w:type="spellStart"/>
      <w:r w:rsidRPr="001B155B">
        <w:rPr>
          <w:sz w:val="28"/>
          <w:szCs w:val="28"/>
        </w:rPr>
        <w:t>деятельностного</w:t>
      </w:r>
      <w:proofErr w:type="spellEnd"/>
      <w:r w:rsidRPr="001B155B">
        <w:rPr>
          <w:sz w:val="28"/>
          <w:szCs w:val="28"/>
        </w:rPr>
        <w:t xml:space="preserve"> подхода.</w:t>
      </w:r>
    </w:p>
    <w:p w:rsidR="001B155B" w:rsidRPr="001B155B" w:rsidRDefault="001B155B" w:rsidP="001B155B">
      <w:pPr>
        <w:pStyle w:val="a9"/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ab/>
        <w:t>Поставленные перед коллективом задачи решались через деятельность по обучению и развитию кадров; выявление, обобщение и распространение наиболее ценного педагогического опыта, а также создание собственных методических разработок для обеспечения функционирования образовательного процесса.</w:t>
      </w:r>
    </w:p>
    <w:p w:rsidR="001B155B" w:rsidRPr="001B155B" w:rsidRDefault="001B155B" w:rsidP="001B155B">
      <w:pPr>
        <w:pStyle w:val="a9"/>
        <w:ind w:left="0"/>
        <w:jc w:val="both"/>
        <w:rPr>
          <w:i/>
          <w:sz w:val="28"/>
          <w:szCs w:val="28"/>
        </w:rPr>
      </w:pPr>
      <w:r w:rsidRPr="001B155B">
        <w:rPr>
          <w:sz w:val="28"/>
          <w:szCs w:val="28"/>
        </w:rPr>
        <w:tab/>
      </w:r>
    </w:p>
    <w:p w:rsidR="001B155B" w:rsidRPr="001B155B" w:rsidRDefault="001B155B" w:rsidP="001B155B">
      <w:pPr>
        <w:pStyle w:val="a9"/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ab/>
        <w:t>В 20</w:t>
      </w:r>
      <w:r w:rsidR="00DF33C7">
        <w:rPr>
          <w:sz w:val="28"/>
          <w:szCs w:val="28"/>
        </w:rPr>
        <w:t>20/2021</w:t>
      </w:r>
      <w:r w:rsidRPr="001B155B">
        <w:rPr>
          <w:sz w:val="28"/>
          <w:szCs w:val="28"/>
        </w:rPr>
        <w:t xml:space="preserve"> учебном году в школе работали следующие методические объединения учителей- предметников:</w:t>
      </w:r>
    </w:p>
    <w:p w:rsidR="003F0E47" w:rsidRPr="003F0E47" w:rsidRDefault="003F0E47" w:rsidP="003F0E47">
      <w:pPr>
        <w:spacing w:line="240" w:lineRule="atLeast"/>
        <w:jc w:val="both"/>
        <w:rPr>
          <w:szCs w:val="28"/>
        </w:rPr>
      </w:pPr>
      <w:r w:rsidRPr="003F0E47">
        <w:rPr>
          <w:szCs w:val="28"/>
        </w:rPr>
        <w:t xml:space="preserve">2.1. - учителей начальных классов – руководитель </w:t>
      </w:r>
      <w:r w:rsidRPr="003F0E47">
        <w:rPr>
          <w:szCs w:val="28"/>
        </w:rPr>
        <w:t>Загребина Н.В.</w:t>
      </w:r>
      <w:r w:rsidRPr="003F0E47">
        <w:rPr>
          <w:szCs w:val="28"/>
        </w:rPr>
        <w:t xml:space="preserve"> (учитель начальных </w:t>
      </w:r>
      <w:r w:rsidRPr="003F0E47">
        <w:rPr>
          <w:szCs w:val="28"/>
        </w:rPr>
        <w:t>классов)</w:t>
      </w:r>
      <w:r w:rsidRPr="003F0E47">
        <w:rPr>
          <w:szCs w:val="28"/>
        </w:rPr>
        <w:t>;</w:t>
      </w:r>
    </w:p>
    <w:p w:rsidR="003F0E47" w:rsidRPr="003F0E47" w:rsidRDefault="003F0E47" w:rsidP="003F0E47">
      <w:pPr>
        <w:spacing w:line="240" w:lineRule="atLeast"/>
        <w:jc w:val="both"/>
        <w:rPr>
          <w:szCs w:val="28"/>
        </w:rPr>
      </w:pPr>
      <w:r w:rsidRPr="003F0E47">
        <w:rPr>
          <w:szCs w:val="28"/>
        </w:rPr>
        <w:t>2.</w:t>
      </w:r>
      <w:r w:rsidRPr="003F0E47">
        <w:rPr>
          <w:szCs w:val="28"/>
        </w:rPr>
        <w:t>2. -</w:t>
      </w:r>
      <w:r w:rsidRPr="003F0E47">
        <w:rPr>
          <w:szCs w:val="28"/>
        </w:rPr>
        <w:t xml:space="preserve"> учителей предметников гуманитарного цикла – руководитель </w:t>
      </w:r>
      <w:proofErr w:type="spellStart"/>
      <w:r w:rsidRPr="003F0E47">
        <w:rPr>
          <w:szCs w:val="28"/>
        </w:rPr>
        <w:t>Усеинова</w:t>
      </w:r>
      <w:proofErr w:type="spellEnd"/>
      <w:r w:rsidRPr="003F0E47">
        <w:rPr>
          <w:szCs w:val="28"/>
        </w:rPr>
        <w:t xml:space="preserve"> И.С.- учитель физкультуры;</w:t>
      </w:r>
    </w:p>
    <w:p w:rsidR="003F0E47" w:rsidRPr="003F0E47" w:rsidRDefault="003F0E47" w:rsidP="003F0E47">
      <w:pPr>
        <w:spacing w:line="240" w:lineRule="atLeast"/>
        <w:jc w:val="both"/>
        <w:rPr>
          <w:szCs w:val="28"/>
        </w:rPr>
      </w:pPr>
      <w:r w:rsidRPr="003F0E47">
        <w:rPr>
          <w:szCs w:val="28"/>
        </w:rPr>
        <w:t xml:space="preserve">2.3. - учителей естественно-математических наук– руководитель </w:t>
      </w:r>
      <w:proofErr w:type="spellStart"/>
      <w:r w:rsidRPr="003F0E47">
        <w:rPr>
          <w:szCs w:val="28"/>
        </w:rPr>
        <w:t>Загородняя</w:t>
      </w:r>
      <w:proofErr w:type="spellEnd"/>
      <w:r w:rsidRPr="003F0E47">
        <w:rPr>
          <w:szCs w:val="28"/>
        </w:rPr>
        <w:t xml:space="preserve"> Л.И. – учитель географии;</w:t>
      </w:r>
    </w:p>
    <w:p w:rsidR="001B155B" w:rsidRPr="001B155B" w:rsidRDefault="001B155B" w:rsidP="001B155B">
      <w:pPr>
        <w:pStyle w:val="a9"/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ab/>
        <w:t>Каждое школьное методическое объединение учителей – предметников функционировало согласно плану работы, вело и оформляло протоколы заседаний, пополняло методическую копилку объединения (выступления учителей, доклады, сообщения, открытые уроки, внеклассные мероприятия) в соответствии с Положением о школьном методическом объединении.</w:t>
      </w:r>
    </w:p>
    <w:p w:rsidR="001B155B" w:rsidRPr="001B155B" w:rsidRDefault="001B155B" w:rsidP="001B155B">
      <w:pPr>
        <w:pStyle w:val="a9"/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ab/>
        <w:t>Активно и целенаправленно была организована работа ШМО учителей начальных классов. (</w:t>
      </w:r>
      <w:r w:rsidR="003F0E47" w:rsidRPr="003F0E47">
        <w:rPr>
          <w:sz w:val="28"/>
          <w:szCs w:val="28"/>
        </w:rPr>
        <w:t>руководитель Загребина Н.В.</w:t>
      </w:r>
      <w:r w:rsidRPr="001B155B">
        <w:rPr>
          <w:sz w:val="28"/>
          <w:szCs w:val="28"/>
        </w:rPr>
        <w:t>)</w:t>
      </w:r>
    </w:p>
    <w:p w:rsidR="001B155B" w:rsidRPr="001B155B" w:rsidRDefault="001B155B" w:rsidP="001B155B">
      <w:pPr>
        <w:pStyle w:val="a9"/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ab/>
        <w:t>Каждый учитель в рамках работы ШМО активно принимал участие в подготовке и проведении заседаний объединения.</w:t>
      </w:r>
    </w:p>
    <w:p w:rsidR="001B155B" w:rsidRPr="001B155B" w:rsidRDefault="001B155B" w:rsidP="001B155B">
      <w:pPr>
        <w:pStyle w:val="a9"/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ab/>
        <w:t xml:space="preserve">В течение всего учебного года было проведено 3 заседания, учителя выступали на заседаниях МО, делясь с коллегами опытом своей работы, готовили и проводили открытые уроки и внеклассные мероприятия. </w:t>
      </w:r>
    </w:p>
    <w:p w:rsidR="001B155B" w:rsidRPr="001B155B" w:rsidRDefault="001B155B" w:rsidP="001B155B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На заключительном заседании ШМО учителя начальных классов наметили ключевые направления работы в следующем учебном году:</w:t>
      </w:r>
    </w:p>
    <w:p w:rsidR="001B155B" w:rsidRPr="001B155B" w:rsidRDefault="001B155B" w:rsidP="00A250EB">
      <w:pPr>
        <w:pStyle w:val="a9"/>
        <w:numPr>
          <w:ilvl w:val="0"/>
          <w:numId w:val="51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Усилить работу по развитию личностных, познавательных, регулятивных и коммуникативных универсальных учебных действий, направленных на формирование у детей умения учиться.</w:t>
      </w:r>
    </w:p>
    <w:p w:rsidR="001B155B" w:rsidRPr="001B155B" w:rsidRDefault="001B155B" w:rsidP="00A250EB">
      <w:pPr>
        <w:pStyle w:val="a9"/>
        <w:numPr>
          <w:ilvl w:val="0"/>
          <w:numId w:val="51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Направить педагогический поиск на формирование способностей и готовности учащихся реализовывать УУД.</w:t>
      </w:r>
    </w:p>
    <w:p w:rsidR="001B155B" w:rsidRPr="001B155B" w:rsidRDefault="001B155B" w:rsidP="00A250EB">
      <w:pPr>
        <w:pStyle w:val="a9"/>
        <w:numPr>
          <w:ilvl w:val="0"/>
          <w:numId w:val="51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lastRenderedPageBreak/>
        <w:t>Активизировать работу по внедрению в учебный процесс заданий для выявления особенностей мышления, внимания, учебной мотивации, самоконтроля, общения.</w:t>
      </w:r>
    </w:p>
    <w:p w:rsidR="001B155B" w:rsidRPr="001B155B" w:rsidRDefault="001B155B" w:rsidP="00A250EB">
      <w:pPr>
        <w:pStyle w:val="a9"/>
        <w:numPr>
          <w:ilvl w:val="0"/>
          <w:numId w:val="51"/>
        </w:numPr>
        <w:tabs>
          <w:tab w:val="left" w:pos="0"/>
        </w:tabs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Целенаправленно вести работу по созданию условий по организации исследовательской и проектной деятельности на уроках и во внеурочное время.</w:t>
      </w:r>
    </w:p>
    <w:p w:rsidR="001B155B" w:rsidRPr="001B155B" w:rsidRDefault="001B155B" w:rsidP="001B155B">
      <w:pPr>
        <w:pStyle w:val="a9"/>
        <w:ind w:left="0" w:firstLine="708"/>
        <w:jc w:val="both"/>
        <w:rPr>
          <w:sz w:val="28"/>
          <w:szCs w:val="28"/>
        </w:rPr>
      </w:pPr>
      <w:r w:rsidRPr="001B155B">
        <w:rPr>
          <w:sz w:val="28"/>
          <w:szCs w:val="28"/>
        </w:rPr>
        <w:t xml:space="preserve">Методическая работа велась учителями </w:t>
      </w:r>
      <w:r w:rsidR="00C31E29" w:rsidRPr="003F0E47">
        <w:rPr>
          <w:sz w:val="28"/>
          <w:szCs w:val="28"/>
        </w:rPr>
        <w:t>естественно-математических наук</w:t>
      </w:r>
      <w:r w:rsidR="00C31E29" w:rsidRPr="001B155B">
        <w:rPr>
          <w:sz w:val="28"/>
          <w:szCs w:val="28"/>
        </w:rPr>
        <w:t xml:space="preserve"> </w:t>
      </w:r>
      <w:r w:rsidRPr="001B155B">
        <w:rPr>
          <w:sz w:val="28"/>
          <w:szCs w:val="28"/>
        </w:rPr>
        <w:t xml:space="preserve">– математики, физики, химии и биологии (руководитель </w:t>
      </w:r>
      <w:proofErr w:type="spellStart"/>
      <w:r w:rsidR="00C31E29">
        <w:rPr>
          <w:sz w:val="28"/>
          <w:szCs w:val="28"/>
        </w:rPr>
        <w:t>Загородняя</w:t>
      </w:r>
      <w:proofErr w:type="spellEnd"/>
      <w:r w:rsidR="00C31E29">
        <w:rPr>
          <w:sz w:val="28"/>
          <w:szCs w:val="28"/>
        </w:rPr>
        <w:t xml:space="preserve"> Л.И.</w:t>
      </w:r>
      <w:r w:rsidRPr="001B155B">
        <w:rPr>
          <w:sz w:val="28"/>
          <w:szCs w:val="28"/>
        </w:rPr>
        <w:t>). Все учителя МО имеют высшее профессиональное образование. Каждое заседание ШМО традиционно заканчивалось обменом опыта работы. Педагоги, входящие в состав данного МО, инициативны, следят за педагогическими инновациями и внедряют их в практику своей работы (интегрированные уроки, уроки-исследования, уроки-презентации и др.).</w:t>
      </w:r>
    </w:p>
    <w:p w:rsidR="001B155B" w:rsidRPr="001B155B" w:rsidRDefault="001B155B" w:rsidP="00AA2CBA">
      <w:pPr>
        <w:pStyle w:val="a9"/>
        <w:tabs>
          <w:tab w:val="left" w:pos="284"/>
        </w:tabs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ab/>
        <w:t>Были проведены все запланированные заседания ШМО, включающие в себя:</w:t>
      </w:r>
    </w:p>
    <w:p w:rsidR="001B155B" w:rsidRPr="001B155B" w:rsidRDefault="001B155B" w:rsidP="00AA2CBA">
      <w:pPr>
        <w:pStyle w:val="a9"/>
        <w:numPr>
          <w:ilvl w:val="0"/>
          <w:numId w:val="5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Обмен опытом работы;</w:t>
      </w:r>
    </w:p>
    <w:p w:rsidR="001B155B" w:rsidRPr="001B155B" w:rsidRDefault="001B155B" w:rsidP="00AA2CBA">
      <w:pPr>
        <w:pStyle w:val="a9"/>
        <w:numPr>
          <w:ilvl w:val="0"/>
          <w:numId w:val="5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Сообщения учителей по определённым темам;</w:t>
      </w:r>
    </w:p>
    <w:p w:rsidR="001B155B" w:rsidRPr="001B155B" w:rsidRDefault="001B155B" w:rsidP="00AA2CBA">
      <w:pPr>
        <w:pStyle w:val="a9"/>
        <w:numPr>
          <w:ilvl w:val="0"/>
          <w:numId w:val="5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Обсуждения открытых уроков;</w:t>
      </w:r>
    </w:p>
    <w:p w:rsidR="001B155B" w:rsidRPr="001B155B" w:rsidRDefault="001B155B" w:rsidP="001B155B">
      <w:pPr>
        <w:pStyle w:val="a9"/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ab/>
      </w:r>
      <w:r w:rsidRPr="001B155B">
        <w:rPr>
          <w:sz w:val="28"/>
          <w:szCs w:val="28"/>
        </w:rPr>
        <w:tab/>
        <w:t>За отчётный период в ШМО велась работа по подготовке выпускников к сдаче ЕГЭ. В течение учебного года изучались методики и технологии обучения, с целью внедрения их в учебный процесс, для формирования УУД у учащихся; обсуждались нормативные документы и обобщался педагогический опыт; организовывались дополнительные занятия со слабоуспевающими учениками.</w:t>
      </w:r>
    </w:p>
    <w:p w:rsidR="001B155B" w:rsidRPr="001B155B" w:rsidRDefault="001B155B" w:rsidP="001B155B">
      <w:pPr>
        <w:pStyle w:val="a9"/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ab/>
        <w:t>В мае 20</w:t>
      </w:r>
      <w:r w:rsidR="00AA2CBA">
        <w:rPr>
          <w:sz w:val="28"/>
          <w:szCs w:val="28"/>
        </w:rPr>
        <w:t>21</w:t>
      </w:r>
      <w:r w:rsidRPr="001B155B">
        <w:rPr>
          <w:sz w:val="28"/>
          <w:szCs w:val="28"/>
        </w:rPr>
        <w:t xml:space="preserve"> года учителями ШМО был намечен перспективный план работы на </w:t>
      </w:r>
      <w:r w:rsidR="00AA2CBA">
        <w:rPr>
          <w:sz w:val="28"/>
          <w:szCs w:val="28"/>
        </w:rPr>
        <w:t>2021/2022</w:t>
      </w:r>
      <w:r w:rsidRPr="001B155B">
        <w:rPr>
          <w:sz w:val="28"/>
          <w:szCs w:val="28"/>
        </w:rPr>
        <w:t xml:space="preserve"> учебный год:</w:t>
      </w:r>
    </w:p>
    <w:p w:rsidR="001B155B" w:rsidRPr="001B155B" w:rsidRDefault="001B155B" w:rsidP="00A250EB">
      <w:pPr>
        <w:pStyle w:val="a9"/>
        <w:numPr>
          <w:ilvl w:val="0"/>
          <w:numId w:val="53"/>
        </w:numPr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Повышение качества урока путём использования активных форм обучения.</w:t>
      </w:r>
    </w:p>
    <w:p w:rsidR="001B155B" w:rsidRPr="001B155B" w:rsidRDefault="001B155B" w:rsidP="00A250EB">
      <w:pPr>
        <w:pStyle w:val="a9"/>
        <w:numPr>
          <w:ilvl w:val="0"/>
          <w:numId w:val="53"/>
        </w:numPr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Усиление практической направленности урока на основе включения элементов исследовательской деятельности учащихся.</w:t>
      </w:r>
    </w:p>
    <w:p w:rsidR="001B155B" w:rsidRPr="001B155B" w:rsidRDefault="001B155B" w:rsidP="00A250EB">
      <w:pPr>
        <w:pStyle w:val="a9"/>
        <w:numPr>
          <w:ilvl w:val="0"/>
          <w:numId w:val="53"/>
        </w:numPr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Использование в работе учителей интегрированных форм обучения.</w:t>
      </w:r>
    </w:p>
    <w:p w:rsidR="001B155B" w:rsidRPr="001B155B" w:rsidRDefault="001B155B" w:rsidP="00A250EB">
      <w:pPr>
        <w:pStyle w:val="a9"/>
        <w:numPr>
          <w:ilvl w:val="0"/>
          <w:numId w:val="53"/>
        </w:numPr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Создание условий для поддержки и сопровождения одарённых детей.</w:t>
      </w:r>
    </w:p>
    <w:p w:rsidR="001B155B" w:rsidRPr="001B155B" w:rsidRDefault="001B155B" w:rsidP="00A250EB">
      <w:pPr>
        <w:pStyle w:val="a9"/>
        <w:numPr>
          <w:ilvl w:val="0"/>
          <w:numId w:val="53"/>
        </w:numPr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Продолжение работы по изучению новых образовательных стандартов.</w:t>
      </w:r>
    </w:p>
    <w:p w:rsidR="001B155B" w:rsidRPr="001B155B" w:rsidRDefault="001B155B" w:rsidP="001B155B">
      <w:pPr>
        <w:pStyle w:val="a9"/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ab/>
      </w:r>
    </w:p>
    <w:p w:rsidR="001B155B" w:rsidRPr="001B155B" w:rsidRDefault="001B155B" w:rsidP="001B155B">
      <w:pPr>
        <w:pStyle w:val="a9"/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ab/>
        <w:t>Учителя методического объединения гуманитарного цикла основной своей задачей определили повышение качества преподавания русского языка и литературы, истории и обществознания. Не менее важными считались задачи совершенствования методов обучения, пробуждение интереса учащихся к урокам родного языка и литературы, формирование читательского интереса на уроках и во внеурочное время, воспитания на уроках гражданина своего Отечества. Все учебные задачи решались в единстве с воспитательными.</w:t>
      </w:r>
    </w:p>
    <w:p w:rsidR="001B155B" w:rsidRPr="001B155B" w:rsidRDefault="001B155B" w:rsidP="001B155B">
      <w:pPr>
        <w:pStyle w:val="a9"/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ab/>
        <w:t xml:space="preserve"> </w:t>
      </w:r>
      <w:r w:rsidR="0064060F" w:rsidRPr="001B155B">
        <w:rPr>
          <w:sz w:val="28"/>
          <w:szCs w:val="28"/>
        </w:rPr>
        <w:t>В течение</w:t>
      </w:r>
      <w:r w:rsidRPr="001B155B">
        <w:rPr>
          <w:sz w:val="28"/>
          <w:szCs w:val="28"/>
        </w:rPr>
        <w:t xml:space="preserve"> этого учебного года была проведена следующая методическая работа:</w:t>
      </w:r>
    </w:p>
    <w:p w:rsidR="001B155B" w:rsidRPr="001B155B" w:rsidRDefault="001B155B" w:rsidP="00A250EB">
      <w:pPr>
        <w:pStyle w:val="a9"/>
        <w:numPr>
          <w:ilvl w:val="0"/>
          <w:numId w:val="54"/>
        </w:numPr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Взаимное посещение уроков с последующим обсуждением;</w:t>
      </w:r>
    </w:p>
    <w:p w:rsidR="001B155B" w:rsidRPr="001B155B" w:rsidRDefault="001B155B" w:rsidP="00A250EB">
      <w:pPr>
        <w:pStyle w:val="a9"/>
        <w:numPr>
          <w:ilvl w:val="0"/>
          <w:numId w:val="54"/>
        </w:numPr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Проведение срезов знаний (с последующим обсуждением на МО);</w:t>
      </w:r>
    </w:p>
    <w:p w:rsidR="001B155B" w:rsidRPr="001B155B" w:rsidRDefault="001B155B" w:rsidP="00A250EB">
      <w:pPr>
        <w:pStyle w:val="a9"/>
        <w:numPr>
          <w:ilvl w:val="0"/>
          <w:numId w:val="54"/>
        </w:numPr>
        <w:ind w:left="0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Посещение уроков в начальных классах;</w:t>
      </w:r>
    </w:p>
    <w:p w:rsidR="001B155B" w:rsidRPr="001B155B" w:rsidRDefault="001B155B" w:rsidP="001B155B">
      <w:pPr>
        <w:pStyle w:val="a9"/>
        <w:ind w:left="0" w:firstLine="709"/>
        <w:jc w:val="both"/>
        <w:rPr>
          <w:sz w:val="28"/>
          <w:szCs w:val="28"/>
        </w:rPr>
      </w:pPr>
      <w:r w:rsidRPr="001B155B">
        <w:rPr>
          <w:sz w:val="28"/>
          <w:szCs w:val="28"/>
        </w:rPr>
        <w:lastRenderedPageBreak/>
        <w:t xml:space="preserve">Систематически велась работа с одарёнными </w:t>
      </w:r>
      <w:r w:rsidR="0064060F" w:rsidRPr="001B155B">
        <w:rPr>
          <w:sz w:val="28"/>
          <w:szCs w:val="28"/>
        </w:rPr>
        <w:t>детьми, проявляющими</w:t>
      </w:r>
      <w:r w:rsidRPr="001B155B">
        <w:rPr>
          <w:sz w:val="28"/>
          <w:szCs w:val="28"/>
        </w:rPr>
        <w:t xml:space="preserve"> творческие способности. Особое место было отведено введению ФГОС </w:t>
      </w:r>
      <w:r w:rsidR="0064060F">
        <w:rPr>
          <w:sz w:val="28"/>
          <w:szCs w:val="28"/>
        </w:rPr>
        <w:t>С</w:t>
      </w:r>
      <w:r w:rsidRPr="001B155B">
        <w:rPr>
          <w:sz w:val="28"/>
          <w:szCs w:val="28"/>
        </w:rPr>
        <w:t xml:space="preserve">ОО в </w:t>
      </w:r>
      <w:r w:rsidR="0064060F">
        <w:rPr>
          <w:sz w:val="28"/>
          <w:szCs w:val="28"/>
        </w:rPr>
        <w:t>10</w:t>
      </w:r>
      <w:r w:rsidR="0064060F" w:rsidRPr="001B155B">
        <w:rPr>
          <w:sz w:val="28"/>
          <w:szCs w:val="28"/>
        </w:rPr>
        <w:t xml:space="preserve"> классах</w:t>
      </w:r>
      <w:r w:rsidRPr="001B155B">
        <w:rPr>
          <w:sz w:val="28"/>
          <w:szCs w:val="28"/>
        </w:rPr>
        <w:t>. Так же одним из приоритетных направлений в работе была подготовка к ГИА в 9 и</w:t>
      </w:r>
      <w:r w:rsidR="0064060F">
        <w:rPr>
          <w:sz w:val="28"/>
          <w:szCs w:val="28"/>
        </w:rPr>
        <w:t xml:space="preserve"> </w:t>
      </w:r>
      <w:r w:rsidRPr="001B155B">
        <w:rPr>
          <w:sz w:val="28"/>
          <w:szCs w:val="28"/>
        </w:rPr>
        <w:t xml:space="preserve">11 классах, регулярно в течение года проводились пробные экзамены по русскому языку, обществознанию, истории. </w:t>
      </w:r>
    </w:p>
    <w:p w:rsidR="001B155B" w:rsidRPr="001B155B" w:rsidRDefault="001B155B" w:rsidP="001B155B">
      <w:pPr>
        <w:pStyle w:val="a9"/>
        <w:ind w:left="0"/>
        <w:jc w:val="both"/>
        <w:rPr>
          <w:b/>
          <w:i/>
          <w:sz w:val="28"/>
          <w:szCs w:val="28"/>
        </w:rPr>
      </w:pPr>
      <w:r w:rsidRPr="001B155B">
        <w:rPr>
          <w:sz w:val="28"/>
          <w:szCs w:val="28"/>
        </w:rPr>
        <w:tab/>
        <w:t xml:space="preserve">План методической работы на </w:t>
      </w:r>
      <w:r w:rsidR="0064060F">
        <w:rPr>
          <w:sz w:val="28"/>
          <w:szCs w:val="28"/>
        </w:rPr>
        <w:t>2020/2021</w:t>
      </w:r>
      <w:r w:rsidRPr="001B155B">
        <w:rPr>
          <w:sz w:val="28"/>
          <w:szCs w:val="28"/>
        </w:rPr>
        <w:t xml:space="preserve"> уч. год учителями МО </w:t>
      </w:r>
      <w:proofErr w:type="gramStart"/>
      <w:r w:rsidRPr="001B155B">
        <w:rPr>
          <w:sz w:val="28"/>
          <w:szCs w:val="28"/>
        </w:rPr>
        <w:t>гуманитарного  цикла</w:t>
      </w:r>
      <w:proofErr w:type="gramEnd"/>
      <w:r w:rsidRPr="001B155B">
        <w:rPr>
          <w:sz w:val="28"/>
          <w:szCs w:val="28"/>
        </w:rPr>
        <w:t xml:space="preserve"> был выполнен. </w:t>
      </w:r>
    </w:p>
    <w:p w:rsidR="001B155B" w:rsidRPr="001B155B" w:rsidRDefault="001B155B" w:rsidP="001B155B">
      <w:pPr>
        <w:pStyle w:val="a9"/>
        <w:ind w:left="0" w:firstLine="708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В 2017-2018 учебном году курсы повышения прошли педагоги по перспективному плану.</w:t>
      </w:r>
    </w:p>
    <w:p w:rsidR="001B155B" w:rsidRPr="001B155B" w:rsidRDefault="001B155B" w:rsidP="001B155B">
      <w:pPr>
        <w:pStyle w:val="a9"/>
        <w:ind w:left="0" w:firstLine="708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Аттестация педагогических работников осуществлялась в соответствии с графиком прохождения аттестации.</w:t>
      </w:r>
    </w:p>
    <w:p w:rsidR="001B155B" w:rsidRPr="001B155B" w:rsidRDefault="001B155B" w:rsidP="001B155B">
      <w:pPr>
        <w:jc w:val="both"/>
        <w:rPr>
          <w:szCs w:val="28"/>
        </w:rPr>
      </w:pPr>
      <w:r w:rsidRPr="001B155B">
        <w:rPr>
          <w:szCs w:val="28"/>
        </w:rPr>
        <w:tab/>
        <w:t xml:space="preserve">Прошлый учебный год отмечен участием учителей школы в работе районных методических объединений. Педагоги школы выступали с докладами и сообщениями на различных кустовых, районных секциях. </w:t>
      </w:r>
    </w:p>
    <w:p w:rsidR="001B155B" w:rsidRPr="001B155B" w:rsidRDefault="001B155B" w:rsidP="001B155B">
      <w:pPr>
        <w:pStyle w:val="a9"/>
        <w:ind w:left="0" w:firstLine="709"/>
        <w:jc w:val="both"/>
        <w:rPr>
          <w:sz w:val="28"/>
          <w:szCs w:val="28"/>
        </w:rPr>
      </w:pPr>
      <w:r w:rsidRPr="001B155B">
        <w:rPr>
          <w:sz w:val="28"/>
          <w:szCs w:val="28"/>
        </w:rPr>
        <w:t>Опытом своей работы педагоги школы делятся при проведении мастер-классов.</w:t>
      </w:r>
    </w:p>
    <w:p w:rsidR="001B155B" w:rsidRPr="001B155B" w:rsidRDefault="001B155B" w:rsidP="001B155B">
      <w:pPr>
        <w:pStyle w:val="a9"/>
        <w:ind w:left="0" w:firstLine="709"/>
        <w:jc w:val="both"/>
        <w:rPr>
          <w:sz w:val="28"/>
          <w:szCs w:val="28"/>
        </w:rPr>
      </w:pPr>
      <w:r w:rsidRPr="001B155B">
        <w:rPr>
          <w:sz w:val="28"/>
          <w:szCs w:val="28"/>
        </w:rPr>
        <w:t xml:space="preserve">Заседания методического совета школы проходили по плану, были проведены все запланированные заседания. Методический совет проделал большую работу по рассмотрению рабочих программ всех уровней, материалов промежуточной аттестации. </w:t>
      </w:r>
    </w:p>
    <w:p w:rsidR="001B155B" w:rsidRPr="002D5956" w:rsidRDefault="001B155B" w:rsidP="001B155B">
      <w:pPr>
        <w:jc w:val="both"/>
        <w:rPr>
          <w:szCs w:val="28"/>
        </w:rPr>
      </w:pPr>
      <w:r>
        <w:rPr>
          <w:b/>
          <w:szCs w:val="28"/>
        </w:rPr>
        <w:t xml:space="preserve">Вывод: </w:t>
      </w:r>
      <w:r w:rsidRPr="002D5956">
        <w:rPr>
          <w:szCs w:val="28"/>
        </w:rPr>
        <w:t xml:space="preserve">работу методических объединений школы </w:t>
      </w:r>
      <w:r w:rsidR="002D5956" w:rsidRPr="002D5956">
        <w:rPr>
          <w:szCs w:val="28"/>
        </w:rPr>
        <w:t>считать удовлетворительной.</w:t>
      </w:r>
    </w:p>
    <w:p w:rsidR="00F21077" w:rsidRDefault="00F21077" w:rsidP="00B009E0">
      <w:pPr>
        <w:spacing w:line="276" w:lineRule="auto"/>
        <w:rPr>
          <w:szCs w:val="28"/>
        </w:rPr>
      </w:pPr>
    </w:p>
    <w:p w:rsidR="0064060F" w:rsidRDefault="0064060F" w:rsidP="00B009E0">
      <w:pPr>
        <w:spacing w:line="276" w:lineRule="auto"/>
        <w:rPr>
          <w:szCs w:val="28"/>
        </w:rPr>
      </w:pPr>
    </w:p>
    <w:p w:rsidR="0064060F" w:rsidRDefault="0064060F" w:rsidP="00B009E0">
      <w:pPr>
        <w:spacing w:line="276" w:lineRule="auto"/>
        <w:rPr>
          <w:color w:val="000000"/>
          <w:szCs w:val="28"/>
        </w:rPr>
      </w:pPr>
      <w:r>
        <w:rPr>
          <w:szCs w:val="28"/>
        </w:rPr>
        <w:t>ЗУВР Веселова С.Е.</w:t>
      </w:r>
    </w:p>
    <w:p w:rsidR="006F653A" w:rsidRDefault="006F653A" w:rsidP="00B009E0">
      <w:pPr>
        <w:spacing w:line="276" w:lineRule="auto"/>
        <w:rPr>
          <w:color w:val="000000"/>
          <w:szCs w:val="28"/>
        </w:rPr>
      </w:pPr>
    </w:p>
    <w:p w:rsidR="006F653A" w:rsidRDefault="006F653A" w:rsidP="00B009E0">
      <w:pPr>
        <w:spacing w:line="276" w:lineRule="auto"/>
        <w:rPr>
          <w:color w:val="000000"/>
          <w:szCs w:val="28"/>
        </w:rPr>
      </w:pPr>
    </w:p>
    <w:p w:rsidR="006F653A" w:rsidRDefault="006F653A" w:rsidP="00B009E0">
      <w:pPr>
        <w:spacing w:line="276" w:lineRule="auto"/>
        <w:rPr>
          <w:color w:val="000000"/>
          <w:szCs w:val="28"/>
        </w:rPr>
      </w:pPr>
    </w:p>
    <w:p w:rsidR="006F653A" w:rsidRDefault="006F653A" w:rsidP="00B009E0">
      <w:pPr>
        <w:spacing w:line="276" w:lineRule="auto"/>
        <w:rPr>
          <w:color w:val="000000"/>
          <w:szCs w:val="28"/>
        </w:rPr>
      </w:pPr>
    </w:p>
    <w:p w:rsidR="006F653A" w:rsidRDefault="006F653A" w:rsidP="00B009E0">
      <w:pPr>
        <w:spacing w:line="276" w:lineRule="auto"/>
        <w:rPr>
          <w:color w:val="000000"/>
          <w:szCs w:val="28"/>
        </w:rPr>
      </w:pPr>
    </w:p>
    <w:p w:rsidR="006F653A" w:rsidRDefault="006F653A" w:rsidP="00B009E0">
      <w:pPr>
        <w:spacing w:line="276" w:lineRule="auto"/>
        <w:rPr>
          <w:color w:val="000000"/>
          <w:szCs w:val="28"/>
        </w:rPr>
      </w:pPr>
    </w:p>
    <w:p w:rsidR="006F653A" w:rsidRDefault="006F653A" w:rsidP="00B009E0">
      <w:pPr>
        <w:spacing w:line="276" w:lineRule="auto"/>
        <w:rPr>
          <w:color w:val="000000"/>
          <w:szCs w:val="28"/>
        </w:rPr>
      </w:pPr>
    </w:p>
    <w:p w:rsidR="006F653A" w:rsidRDefault="006F653A" w:rsidP="00B009E0">
      <w:pPr>
        <w:spacing w:line="276" w:lineRule="auto"/>
        <w:rPr>
          <w:color w:val="000000"/>
          <w:szCs w:val="28"/>
        </w:rPr>
      </w:pPr>
    </w:p>
    <w:p w:rsidR="006F653A" w:rsidRDefault="006F653A" w:rsidP="00B009E0">
      <w:pPr>
        <w:spacing w:line="276" w:lineRule="auto"/>
        <w:rPr>
          <w:color w:val="000000"/>
          <w:szCs w:val="28"/>
        </w:rPr>
      </w:pPr>
    </w:p>
    <w:p w:rsidR="006F653A" w:rsidRDefault="006F653A" w:rsidP="00B009E0">
      <w:pPr>
        <w:spacing w:line="276" w:lineRule="auto"/>
        <w:rPr>
          <w:color w:val="000000"/>
          <w:szCs w:val="28"/>
        </w:rPr>
      </w:pPr>
    </w:p>
    <w:sectPr w:rsidR="006F653A" w:rsidSect="00CC08A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69F" w:rsidRDefault="001D569F" w:rsidP="00597E91">
      <w:r>
        <w:separator/>
      </w:r>
    </w:p>
  </w:endnote>
  <w:endnote w:type="continuationSeparator" w:id="0">
    <w:p w:rsidR="001D569F" w:rsidRDefault="001D569F" w:rsidP="0059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69F" w:rsidRDefault="001D569F" w:rsidP="00597E91">
      <w:r>
        <w:separator/>
      </w:r>
    </w:p>
  </w:footnote>
  <w:footnote w:type="continuationSeparator" w:id="0">
    <w:p w:rsidR="001D569F" w:rsidRDefault="001D569F" w:rsidP="00597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1DB4AB9"/>
    <w:multiLevelType w:val="hybridMultilevel"/>
    <w:tmpl w:val="B386C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16B7F"/>
    <w:multiLevelType w:val="hybridMultilevel"/>
    <w:tmpl w:val="622EFEC2"/>
    <w:lvl w:ilvl="0" w:tplc="CC126B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FE2165"/>
    <w:multiLevelType w:val="hybridMultilevel"/>
    <w:tmpl w:val="9A287A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94993"/>
    <w:multiLevelType w:val="hybridMultilevel"/>
    <w:tmpl w:val="A02C429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BEF0CE3"/>
    <w:multiLevelType w:val="hybridMultilevel"/>
    <w:tmpl w:val="0666C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F05259"/>
    <w:multiLevelType w:val="hybridMultilevel"/>
    <w:tmpl w:val="93467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67A833DE">
      <w:start w:val="5"/>
      <w:numFmt w:val="decimal"/>
      <w:lvlText w:val="%3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80534C"/>
    <w:multiLevelType w:val="hybridMultilevel"/>
    <w:tmpl w:val="AA10A36A"/>
    <w:lvl w:ilvl="0" w:tplc="CC126B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C20AA"/>
    <w:multiLevelType w:val="hybridMultilevel"/>
    <w:tmpl w:val="B3CA00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87B9B"/>
    <w:multiLevelType w:val="hybridMultilevel"/>
    <w:tmpl w:val="1048F28E"/>
    <w:lvl w:ilvl="0" w:tplc="E7648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3582E"/>
    <w:multiLevelType w:val="hybridMultilevel"/>
    <w:tmpl w:val="97261D6C"/>
    <w:lvl w:ilvl="0" w:tplc="21263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54182"/>
    <w:multiLevelType w:val="multilevel"/>
    <w:tmpl w:val="7E144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4E6A4C"/>
    <w:multiLevelType w:val="hybridMultilevel"/>
    <w:tmpl w:val="37D69B2C"/>
    <w:lvl w:ilvl="0" w:tplc="68641A52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305812"/>
    <w:multiLevelType w:val="hybridMultilevel"/>
    <w:tmpl w:val="B46647B4"/>
    <w:lvl w:ilvl="0" w:tplc="1F9C2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97465F"/>
    <w:multiLevelType w:val="hybridMultilevel"/>
    <w:tmpl w:val="8BF0FDB8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371A13A5"/>
    <w:multiLevelType w:val="multilevel"/>
    <w:tmpl w:val="7E144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00428"/>
    <w:multiLevelType w:val="hybridMultilevel"/>
    <w:tmpl w:val="2EA6E2BA"/>
    <w:lvl w:ilvl="0" w:tplc="C34A740A">
      <w:start w:val="1"/>
      <w:numFmt w:val="bullet"/>
      <w:lvlText w:val="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913100"/>
    <w:multiLevelType w:val="hybridMultilevel"/>
    <w:tmpl w:val="39524D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16B97"/>
    <w:multiLevelType w:val="hybridMultilevel"/>
    <w:tmpl w:val="6360F140"/>
    <w:lvl w:ilvl="0" w:tplc="E50ED72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2241E8A"/>
    <w:multiLevelType w:val="hybridMultilevel"/>
    <w:tmpl w:val="8DF6B90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423D5DD0"/>
    <w:multiLevelType w:val="hybridMultilevel"/>
    <w:tmpl w:val="A02C6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C48C9"/>
    <w:multiLevelType w:val="hybridMultilevel"/>
    <w:tmpl w:val="07DAB9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5087874"/>
    <w:multiLevelType w:val="hybridMultilevel"/>
    <w:tmpl w:val="B9E8A914"/>
    <w:lvl w:ilvl="0" w:tplc="CC02EC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5" w15:restartNumberingAfterBreak="0">
    <w:nsid w:val="46351810"/>
    <w:multiLevelType w:val="hybridMultilevel"/>
    <w:tmpl w:val="BC64E23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810C27"/>
    <w:multiLevelType w:val="hybridMultilevel"/>
    <w:tmpl w:val="A6C42E6E"/>
    <w:lvl w:ilvl="0" w:tplc="443E5DE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SimSu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A617F5"/>
    <w:multiLevelType w:val="hybridMultilevel"/>
    <w:tmpl w:val="A440C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B4306B"/>
    <w:multiLevelType w:val="hybridMultilevel"/>
    <w:tmpl w:val="7A40470A"/>
    <w:lvl w:ilvl="0" w:tplc="F4E0F8AE">
      <w:start w:val="65535"/>
      <w:numFmt w:val="bullet"/>
      <w:lvlText w:val="•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2B2B0A"/>
    <w:multiLevelType w:val="hybridMultilevel"/>
    <w:tmpl w:val="CA9A01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1F0738"/>
    <w:multiLevelType w:val="hybridMultilevel"/>
    <w:tmpl w:val="90D6C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E74FAA"/>
    <w:multiLevelType w:val="hybridMultilevel"/>
    <w:tmpl w:val="D264D9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C10E2B"/>
    <w:multiLevelType w:val="hybridMultilevel"/>
    <w:tmpl w:val="4CC80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093F65"/>
    <w:multiLevelType w:val="hybridMultilevel"/>
    <w:tmpl w:val="6FF0A61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3AC2C5F"/>
    <w:multiLevelType w:val="hybridMultilevel"/>
    <w:tmpl w:val="B386C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A2D42"/>
    <w:multiLevelType w:val="hybridMultilevel"/>
    <w:tmpl w:val="19C4ECC0"/>
    <w:lvl w:ilvl="0" w:tplc="3E00E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561119"/>
    <w:multiLevelType w:val="hybridMultilevel"/>
    <w:tmpl w:val="B914ACC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7" w15:restartNumberingAfterBreak="0">
    <w:nsid w:val="59AC6577"/>
    <w:multiLevelType w:val="hybridMultilevel"/>
    <w:tmpl w:val="8F74EC3A"/>
    <w:lvl w:ilvl="0" w:tplc="313425A4">
      <w:start w:val="1"/>
      <w:numFmt w:val="decimal"/>
      <w:lvlText w:val="%1."/>
      <w:lvlJc w:val="left"/>
      <w:pPr>
        <w:ind w:left="105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8" w15:restartNumberingAfterBreak="0">
    <w:nsid w:val="5A9C4917"/>
    <w:multiLevelType w:val="hybridMultilevel"/>
    <w:tmpl w:val="B386C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E50C0D"/>
    <w:multiLevelType w:val="hybridMultilevel"/>
    <w:tmpl w:val="3BDEFDC6"/>
    <w:lvl w:ilvl="0" w:tplc="2F4A8FC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DD616E6"/>
    <w:multiLevelType w:val="hybridMultilevel"/>
    <w:tmpl w:val="4EBE37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3AC79F7"/>
    <w:multiLevelType w:val="hybridMultilevel"/>
    <w:tmpl w:val="18B2EB80"/>
    <w:lvl w:ilvl="0" w:tplc="471ECA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5095E1A"/>
    <w:multiLevelType w:val="hybridMultilevel"/>
    <w:tmpl w:val="AA12EA02"/>
    <w:lvl w:ilvl="0" w:tplc="45DEC6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F50C2C"/>
    <w:multiLevelType w:val="hybridMultilevel"/>
    <w:tmpl w:val="79D68236"/>
    <w:lvl w:ilvl="0" w:tplc="799A9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FF7A8D"/>
    <w:multiLevelType w:val="hybridMultilevel"/>
    <w:tmpl w:val="1CA8DB04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002C58"/>
    <w:multiLevelType w:val="hybridMultilevel"/>
    <w:tmpl w:val="AB72D4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971191"/>
    <w:multiLevelType w:val="hybridMultilevel"/>
    <w:tmpl w:val="0EEE351E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3501E4"/>
    <w:multiLevelType w:val="hybridMultilevel"/>
    <w:tmpl w:val="58FC1386"/>
    <w:lvl w:ilvl="0" w:tplc="78B425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77D4312"/>
    <w:multiLevelType w:val="hybridMultilevel"/>
    <w:tmpl w:val="A8AA0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9B37D4"/>
    <w:multiLevelType w:val="hybridMultilevel"/>
    <w:tmpl w:val="35FEB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8F1B63"/>
    <w:multiLevelType w:val="hybridMultilevel"/>
    <w:tmpl w:val="29B8E9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FC219FC"/>
    <w:multiLevelType w:val="hybridMultilevel"/>
    <w:tmpl w:val="45C63DB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0D">
      <w:start w:val="1"/>
      <w:numFmt w:val="bullet"/>
      <w:lvlText w:val="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2"/>
  </w:num>
  <w:num w:numId="6">
    <w:abstractNumId w:val="35"/>
  </w:num>
  <w:num w:numId="7">
    <w:abstractNumId w:val="5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1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</w:num>
  <w:num w:numId="15">
    <w:abstractNumId w:val="1"/>
  </w:num>
  <w:num w:numId="16">
    <w:abstractNumId w:val="2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3"/>
  </w:num>
  <w:num w:numId="24">
    <w:abstractNumId w:val="24"/>
  </w:num>
  <w:num w:numId="25">
    <w:abstractNumId w:val="37"/>
  </w:num>
  <w:num w:numId="26">
    <w:abstractNumId w:val="47"/>
  </w:num>
  <w:num w:numId="27">
    <w:abstractNumId w:val="4"/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7"/>
  </w:num>
  <w:num w:numId="32">
    <w:abstractNumId w:val="40"/>
  </w:num>
  <w:num w:numId="33">
    <w:abstractNumId w:val="21"/>
  </w:num>
  <w:num w:numId="34">
    <w:abstractNumId w:val="36"/>
  </w:num>
  <w:num w:numId="35">
    <w:abstractNumId w:val="49"/>
  </w:num>
  <w:num w:numId="36">
    <w:abstractNumId w:val="33"/>
  </w:num>
  <w:num w:numId="37">
    <w:abstractNumId w:val="6"/>
  </w:num>
  <w:num w:numId="38">
    <w:abstractNumId w:val="16"/>
  </w:num>
  <w:num w:numId="39">
    <w:abstractNumId w:val="20"/>
  </w:num>
  <w:num w:numId="40">
    <w:abstractNumId w:val="3"/>
  </w:num>
  <w:num w:numId="41">
    <w:abstractNumId w:val="48"/>
  </w:num>
  <w:num w:numId="42">
    <w:abstractNumId w:val="39"/>
  </w:num>
  <w:num w:numId="43">
    <w:abstractNumId w:val="46"/>
  </w:num>
  <w:num w:numId="44">
    <w:abstractNumId w:val="38"/>
  </w:num>
  <w:num w:numId="45">
    <w:abstractNumId w:val="44"/>
  </w:num>
  <w:num w:numId="46">
    <w:abstractNumId w:val="34"/>
  </w:num>
  <w:num w:numId="47">
    <w:abstractNumId w:val="5"/>
  </w:num>
  <w:num w:numId="4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  <w:num w:numId="5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2"/>
  </w:num>
  <w:num w:numId="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9"/>
  </w:num>
  <w:num w:numId="5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91"/>
    <w:rsid w:val="00010ABA"/>
    <w:rsid w:val="00016B22"/>
    <w:rsid w:val="000270E8"/>
    <w:rsid w:val="00040200"/>
    <w:rsid w:val="00044EE2"/>
    <w:rsid w:val="00062272"/>
    <w:rsid w:val="000625DC"/>
    <w:rsid w:val="000647E3"/>
    <w:rsid w:val="000717DF"/>
    <w:rsid w:val="00080D56"/>
    <w:rsid w:val="00084C43"/>
    <w:rsid w:val="00094CBC"/>
    <w:rsid w:val="000A0E6C"/>
    <w:rsid w:val="000A1419"/>
    <w:rsid w:val="000B2EB5"/>
    <w:rsid w:val="000E1669"/>
    <w:rsid w:val="00100C09"/>
    <w:rsid w:val="00102CA2"/>
    <w:rsid w:val="00130E83"/>
    <w:rsid w:val="00133ABF"/>
    <w:rsid w:val="001645E2"/>
    <w:rsid w:val="00171112"/>
    <w:rsid w:val="00173A41"/>
    <w:rsid w:val="00175856"/>
    <w:rsid w:val="00181FF8"/>
    <w:rsid w:val="0018371A"/>
    <w:rsid w:val="00184D96"/>
    <w:rsid w:val="001B155B"/>
    <w:rsid w:val="001C2203"/>
    <w:rsid w:val="001D569F"/>
    <w:rsid w:val="0021523F"/>
    <w:rsid w:val="00216458"/>
    <w:rsid w:val="00216DB7"/>
    <w:rsid w:val="002170EB"/>
    <w:rsid w:val="00221672"/>
    <w:rsid w:val="002223CB"/>
    <w:rsid w:val="0024398A"/>
    <w:rsid w:val="00256235"/>
    <w:rsid w:val="002638AD"/>
    <w:rsid w:val="0027263D"/>
    <w:rsid w:val="002766E2"/>
    <w:rsid w:val="002B0998"/>
    <w:rsid w:val="002C316D"/>
    <w:rsid w:val="002C58A1"/>
    <w:rsid w:val="002D5956"/>
    <w:rsid w:val="002D731F"/>
    <w:rsid w:val="002E21D9"/>
    <w:rsid w:val="002E7FEF"/>
    <w:rsid w:val="002F1D7F"/>
    <w:rsid w:val="002F3971"/>
    <w:rsid w:val="00301FE0"/>
    <w:rsid w:val="003105F8"/>
    <w:rsid w:val="00315EE8"/>
    <w:rsid w:val="0031775D"/>
    <w:rsid w:val="00330997"/>
    <w:rsid w:val="00346294"/>
    <w:rsid w:val="00366C4A"/>
    <w:rsid w:val="0038640F"/>
    <w:rsid w:val="00394764"/>
    <w:rsid w:val="003A0729"/>
    <w:rsid w:val="003C1FAF"/>
    <w:rsid w:val="003C2ED6"/>
    <w:rsid w:val="003D4F78"/>
    <w:rsid w:val="003E2DAB"/>
    <w:rsid w:val="003E6298"/>
    <w:rsid w:val="003E73C5"/>
    <w:rsid w:val="003F015E"/>
    <w:rsid w:val="003F0E47"/>
    <w:rsid w:val="003F5800"/>
    <w:rsid w:val="0040669B"/>
    <w:rsid w:val="00406C23"/>
    <w:rsid w:val="0041023F"/>
    <w:rsid w:val="00425EE4"/>
    <w:rsid w:val="00431049"/>
    <w:rsid w:val="00441DDA"/>
    <w:rsid w:val="0044311C"/>
    <w:rsid w:val="00444491"/>
    <w:rsid w:val="00444A63"/>
    <w:rsid w:val="004468A4"/>
    <w:rsid w:val="00455BD5"/>
    <w:rsid w:val="004611E9"/>
    <w:rsid w:val="004614C0"/>
    <w:rsid w:val="00467497"/>
    <w:rsid w:val="0048503A"/>
    <w:rsid w:val="00485572"/>
    <w:rsid w:val="00495F8F"/>
    <w:rsid w:val="004A0121"/>
    <w:rsid w:val="004A3E7E"/>
    <w:rsid w:val="004B56A2"/>
    <w:rsid w:val="004B70C5"/>
    <w:rsid w:val="004B79DB"/>
    <w:rsid w:val="004C13A0"/>
    <w:rsid w:val="004D1279"/>
    <w:rsid w:val="004D6BFF"/>
    <w:rsid w:val="004E30E2"/>
    <w:rsid w:val="004E551D"/>
    <w:rsid w:val="00512B19"/>
    <w:rsid w:val="005233D0"/>
    <w:rsid w:val="00534A77"/>
    <w:rsid w:val="00535803"/>
    <w:rsid w:val="005467DA"/>
    <w:rsid w:val="005526AD"/>
    <w:rsid w:val="00554522"/>
    <w:rsid w:val="00560152"/>
    <w:rsid w:val="0057366B"/>
    <w:rsid w:val="005778C2"/>
    <w:rsid w:val="00580BB2"/>
    <w:rsid w:val="00595B43"/>
    <w:rsid w:val="00597E91"/>
    <w:rsid w:val="005A1ADF"/>
    <w:rsid w:val="005A2824"/>
    <w:rsid w:val="005B7070"/>
    <w:rsid w:val="005D25C8"/>
    <w:rsid w:val="005E4F8F"/>
    <w:rsid w:val="005F31CF"/>
    <w:rsid w:val="005F4944"/>
    <w:rsid w:val="005F640D"/>
    <w:rsid w:val="005F6F09"/>
    <w:rsid w:val="00616A80"/>
    <w:rsid w:val="00620875"/>
    <w:rsid w:val="00621488"/>
    <w:rsid w:val="006300B7"/>
    <w:rsid w:val="00631489"/>
    <w:rsid w:val="00631A57"/>
    <w:rsid w:val="0063732F"/>
    <w:rsid w:val="006378F6"/>
    <w:rsid w:val="0064060F"/>
    <w:rsid w:val="006928BD"/>
    <w:rsid w:val="00696E09"/>
    <w:rsid w:val="006B3F18"/>
    <w:rsid w:val="006C056D"/>
    <w:rsid w:val="006E4AB3"/>
    <w:rsid w:val="006F50B1"/>
    <w:rsid w:val="006F653A"/>
    <w:rsid w:val="00700B2F"/>
    <w:rsid w:val="00700C52"/>
    <w:rsid w:val="007213C6"/>
    <w:rsid w:val="00731BC4"/>
    <w:rsid w:val="00732143"/>
    <w:rsid w:val="0076204C"/>
    <w:rsid w:val="00762506"/>
    <w:rsid w:val="0076427D"/>
    <w:rsid w:val="00767AB8"/>
    <w:rsid w:val="007716F7"/>
    <w:rsid w:val="00772DFA"/>
    <w:rsid w:val="00773D9E"/>
    <w:rsid w:val="0077454A"/>
    <w:rsid w:val="00781AC4"/>
    <w:rsid w:val="00785546"/>
    <w:rsid w:val="00794171"/>
    <w:rsid w:val="007977B7"/>
    <w:rsid w:val="007A1FB3"/>
    <w:rsid w:val="007B316C"/>
    <w:rsid w:val="007B62F8"/>
    <w:rsid w:val="007B6E4B"/>
    <w:rsid w:val="007C185B"/>
    <w:rsid w:val="007D1A79"/>
    <w:rsid w:val="007D1E8E"/>
    <w:rsid w:val="007D540A"/>
    <w:rsid w:val="007D7BCF"/>
    <w:rsid w:val="007E480D"/>
    <w:rsid w:val="007F5C28"/>
    <w:rsid w:val="00815036"/>
    <w:rsid w:val="008162C4"/>
    <w:rsid w:val="00820EE8"/>
    <w:rsid w:val="00827F1C"/>
    <w:rsid w:val="00833E0B"/>
    <w:rsid w:val="00835405"/>
    <w:rsid w:val="00840FBA"/>
    <w:rsid w:val="0084664D"/>
    <w:rsid w:val="00865732"/>
    <w:rsid w:val="008663BF"/>
    <w:rsid w:val="00871EA7"/>
    <w:rsid w:val="008851CC"/>
    <w:rsid w:val="008864ED"/>
    <w:rsid w:val="008A3877"/>
    <w:rsid w:val="008B526B"/>
    <w:rsid w:val="008B6BB0"/>
    <w:rsid w:val="008C0FA8"/>
    <w:rsid w:val="008C7B8F"/>
    <w:rsid w:val="008D1B5B"/>
    <w:rsid w:val="008D43BA"/>
    <w:rsid w:val="008D46FB"/>
    <w:rsid w:val="008D5B55"/>
    <w:rsid w:val="008F390B"/>
    <w:rsid w:val="008F5410"/>
    <w:rsid w:val="008F67A0"/>
    <w:rsid w:val="009016DA"/>
    <w:rsid w:val="009075A8"/>
    <w:rsid w:val="00911320"/>
    <w:rsid w:val="00913B51"/>
    <w:rsid w:val="00915CB8"/>
    <w:rsid w:val="00921CC3"/>
    <w:rsid w:val="00924C90"/>
    <w:rsid w:val="00926C5A"/>
    <w:rsid w:val="00930C8C"/>
    <w:rsid w:val="00932166"/>
    <w:rsid w:val="00932DBF"/>
    <w:rsid w:val="00940E25"/>
    <w:rsid w:val="00950856"/>
    <w:rsid w:val="0096684E"/>
    <w:rsid w:val="00971AAB"/>
    <w:rsid w:val="00982581"/>
    <w:rsid w:val="009A671C"/>
    <w:rsid w:val="009B1586"/>
    <w:rsid w:val="009B1F8D"/>
    <w:rsid w:val="009B3152"/>
    <w:rsid w:val="009B4FED"/>
    <w:rsid w:val="009C7CA3"/>
    <w:rsid w:val="009D000F"/>
    <w:rsid w:val="009D027E"/>
    <w:rsid w:val="009D0618"/>
    <w:rsid w:val="009D223D"/>
    <w:rsid w:val="009E2418"/>
    <w:rsid w:val="009F4E7C"/>
    <w:rsid w:val="009F7A24"/>
    <w:rsid w:val="00A250EB"/>
    <w:rsid w:val="00A27074"/>
    <w:rsid w:val="00A3207D"/>
    <w:rsid w:val="00A33FC5"/>
    <w:rsid w:val="00A4087A"/>
    <w:rsid w:val="00A66101"/>
    <w:rsid w:val="00A754A7"/>
    <w:rsid w:val="00A8549B"/>
    <w:rsid w:val="00A91F05"/>
    <w:rsid w:val="00A93E91"/>
    <w:rsid w:val="00A95319"/>
    <w:rsid w:val="00AA2CBA"/>
    <w:rsid w:val="00AA51FA"/>
    <w:rsid w:val="00AA7002"/>
    <w:rsid w:val="00AC5246"/>
    <w:rsid w:val="00AD096E"/>
    <w:rsid w:val="00AD4339"/>
    <w:rsid w:val="00AF0449"/>
    <w:rsid w:val="00AF117E"/>
    <w:rsid w:val="00B009E0"/>
    <w:rsid w:val="00B221F8"/>
    <w:rsid w:val="00B32532"/>
    <w:rsid w:val="00B35557"/>
    <w:rsid w:val="00B35FC9"/>
    <w:rsid w:val="00B36575"/>
    <w:rsid w:val="00B3725F"/>
    <w:rsid w:val="00B4309A"/>
    <w:rsid w:val="00B460C9"/>
    <w:rsid w:val="00B57357"/>
    <w:rsid w:val="00B602FE"/>
    <w:rsid w:val="00B61577"/>
    <w:rsid w:val="00B76B4C"/>
    <w:rsid w:val="00B8688B"/>
    <w:rsid w:val="00B90C39"/>
    <w:rsid w:val="00BA56DC"/>
    <w:rsid w:val="00BB2EB8"/>
    <w:rsid w:val="00BB6BB8"/>
    <w:rsid w:val="00BC4351"/>
    <w:rsid w:val="00BD34F9"/>
    <w:rsid w:val="00BD4418"/>
    <w:rsid w:val="00BE2098"/>
    <w:rsid w:val="00C01C9D"/>
    <w:rsid w:val="00C14D6F"/>
    <w:rsid w:val="00C26962"/>
    <w:rsid w:val="00C278C9"/>
    <w:rsid w:val="00C31E29"/>
    <w:rsid w:val="00C540EC"/>
    <w:rsid w:val="00C64772"/>
    <w:rsid w:val="00C919CF"/>
    <w:rsid w:val="00C91A23"/>
    <w:rsid w:val="00C94BA8"/>
    <w:rsid w:val="00C96CAE"/>
    <w:rsid w:val="00CA2419"/>
    <w:rsid w:val="00CB3141"/>
    <w:rsid w:val="00CC08AC"/>
    <w:rsid w:val="00CC6097"/>
    <w:rsid w:val="00CD48F5"/>
    <w:rsid w:val="00CE1879"/>
    <w:rsid w:val="00CE4CA2"/>
    <w:rsid w:val="00CE4D6B"/>
    <w:rsid w:val="00CE5E83"/>
    <w:rsid w:val="00CE654C"/>
    <w:rsid w:val="00D1290B"/>
    <w:rsid w:val="00D137E1"/>
    <w:rsid w:val="00D31F18"/>
    <w:rsid w:val="00D32F5B"/>
    <w:rsid w:val="00D4323C"/>
    <w:rsid w:val="00D53218"/>
    <w:rsid w:val="00D61BEA"/>
    <w:rsid w:val="00D65385"/>
    <w:rsid w:val="00D74943"/>
    <w:rsid w:val="00D751EB"/>
    <w:rsid w:val="00DB2B55"/>
    <w:rsid w:val="00DC12FF"/>
    <w:rsid w:val="00DD4286"/>
    <w:rsid w:val="00DE7FEF"/>
    <w:rsid w:val="00DF2FE4"/>
    <w:rsid w:val="00DF33C7"/>
    <w:rsid w:val="00E315E1"/>
    <w:rsid w:val="00E33E25"/>
    <w:rsid w:val="00E41A18"/>
    <w:rsid w:val="00E52C1F"/>
    <w:rsid w:val="00E53279"/>
    <w:rsid w:val="00E54D0B"/>
    <w:rsid w:val="00E563C1"/>
    <w:rsid w:val="00E60697"/>
    <w:rsid w:val="00EF05D7"/>
    <w:rsid w:val="00F05A21"/>
    <w:rsid w:val="00F069E2"/>
    <w:rsid w:val="00F15FA6"/>
    <w:rsid w:val="00F21077"/>
    <w:rsid w:val="00F26673"/>
    <w:rsid w:val="00F375B1"/>
    <w:rsid w:val="00F45B14"/>
    <w:rsid w:val="00F62CA8"/>
    <w:rsid w:val="00F75D83"/>
    <w:rsid w:val="00F808EA"/>
    <w:rsid w:val="00F82DCD"/>
    <w:rsid w:val="00F87F29"/>
    <w:rsid w:val="00F918D2"/>
    <w:rsid w:val="00F94C50"/>
    <w:rsid w:val="00F96335"/>
    <w:rsid w:val="00FA13B6"/>
    <w:rsid w:val="00FA7EF2"/>
    <w:rsid w:val="00FD0DD9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AC0973"/>
  <w15:docId w15:val="{7B475133-A043-4C9C-9E9C-FA9ECAC6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EE4"/>
    <w:rPr>
      <w:szCs w:val="24"/>
    </w:rPr>
  </w:style>
  <w:style w:type="paragraph" w:styleId="3">
    <w:name w:val="heading 3"/>
    <w:basedOn w:val="a"/>
    <w:next w:val="a"/>
    <w:link w:val="30"/>
    <w:qFormat/>
    <w:rsid w:val="00762506"/>
    <w:pPr>
      <w:keepNext/>
      <w:jc w:val="center"/>
      <w:outlineLvl w:val="2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62506"/>
  </w:style>
  <w:style w:type="paragraph" w:styleId="a3">
    <w:name w:val="header"/>
    <w:basedOn w:val="a"/>
    <w:link w:val="a4"/>
    <w:uiPriority w:val="99"/>
    <w:rsid w:val="00597E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7E91"/>
    <w:rPr>
      <w:szCs w:val="24"/>
    </w:rPr>
  </w:style>
  <w:style w:type="paragraph" w:styleId="a5">
    <w:name w:val="footer"/>
    <w:basedOn w:val="a"/>
    <w:link w:val="a6"/>
    <w:rsid w:val="00597E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97E91"/>
    <w:rPr>
      <w:szCs w:val="24"/>
    </w:rPr>
  </w:style>
  <w:style w:type="paragraph" w:styleId="a7">
    <w:name w:val="Balloon Text"/>
    <w:basedOn w:val="a"/>
    <w:link w:val="a8"/>
    <w:rsid w:val="00597E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7E91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560152"/>
    <w:pPr>
      <w:jc w:val="center"/>
    </w:pPr>
    <w:rPr>
      <w:b/>
      <w:bCs/>
      <w:sz w:val="24"/>
    </w:rPr>
  </w:style>
  <w:style w:type="character" w:customStyle="1" w:styleId="20">
    <w:name w:val="Основной текст 2 Знак"/>
    <w:basedOn w:val="a0"/>
    <w:link w:val="2"/>
    <w:rsid w:val="00560152"/>
    <w:rPr>
      <w:b/>
      <w:bCs/>
      <w:sz w:val="24"/>
      <w:szCs w:val="24"/>
    </w:rPr>
  </w:style>
  <w:style w:type="character" w:customStyle="1" w:styleId="FontStyle70">
    <w:name w:val="Font Style70"/>
    <w:basedOn w:val="a0"/>
    <w:uiPriority w:val="99"/>
    <w:rsid w:val="003F015E"/>
    <w:rPr>
      <w:rFonts w:ascii="Times New Roman" w:hAnsi="Times New Roman" w:cs="Times New Roman" w:hint="default"/>
      <w:sz w:val="20"/>
      <w:szCs w:val="20"/>
    </w:rPr>
  </w:style>
  <w:style w:type="paragraph" w:styleId="a9">
    <w:name w:val="List Paragraph"/>
    <w:basedOn w:val="a"/>
    <w:uiPriority w:val="34"/>
    <w:qFormat/>
    <w:rsid w:val="009016DA"/>
    <w:pPr>
      <w:ind w:left="720"/>
      <w:contextualSpacing/>
    </w:pPr>
    <w:rPr>
      <w:sz w:val="24"/>
    </w:rPr>
  </w:style>
  <w:style w:type="paragraph" w:customStyle="1" w:styleId="Style37">
    <w:name w:val="Style37"/>
    <w:basedOn w:val="a"/>
    <w:uiPriority w:val="99"/>
    <w:rsid w:val="00A8549B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65">
    <w:name w:val="Font Style65"/>
    <w:basedOn w:val="a0"/>
    <w:uiPriority w:val="99"/>
    <w:rsid w:val="00A8549B"/>
    <w:rPr>
      <w:rFonts w:ascii="Times New Roman" w:hAnsi="Times New Roman" w:cs="Times New Roman" w:hint="default"/>
      <w:sz w:val="20"/>
      <w:szCs w:val="20"/>
    </w:rPr>
  </w:style>
  <w:style w:type="paragraph" w:customStyle="1" w:styleId="c14">
    <w:name w:val="c14"/>
    <w:basedOn w:val="a"/>
    <w:rsid w:val="00E54D0B"/>
    <w:pPr>
      <w:spacing w:before="100" w:beforeAutospacing="1" w:after="100" w:afterAutospacing="1"/>
    </w:pPr>
    <w:rPr>
      <w:sz w:val="24"/>
    </w:rPr>
  </w:style>
  <w:style w:type="character" w:customStyle="1" w:styleId="c4">
    <w:name w:val="c4"/>
    <w:basedOn w:val="a0"/>
    <w:rsid w:val="00E54D0B"/>
  </w:style>
  <w:style w:type="paragraph" w:customStyle="1" w:styleId="msonormalbullet1gif">
    <w:name w:val="msonormalbullet1.gif"/>
    <w:basedOn w:val="a"/>
    <w:rsid w:val="003105F8"/>
    <w:pPr>
      <w:spacing w:before="100" w:beforeAutospacing="1" w:after="100" w:afterAutospacing="1"/>
    </w:pPr>
    <w:rPr>
      <w:sz w:val="24"/>
    </w:rPr>
  </w:style>
  <w:style w:type="paragraph" w:styleId="aa">
    <w:name w:val="Title"/>
    <w:basedOn w:val="a"/>
    <w:link w:val="ab"/>
    <w:qFormat/>
    <w:rsid w:val="00F62CA8"/>
    <w:pPr>
      <w:jc w:val="center"/>
    </w:pPr>
    <w:rPr>
      <w:szCs w:val="20"/>
    </w:rPr>
  </w:style>
  <w:style w:type="character" w:customStyle="1" w:styleId="ab">
    <w:name w:val="Заголовок Знак"/>
    <w:basedOn w:val="a0"/>
    <w:link w:val="aa"/>
    <w:rsid w:val="00F62CA8"/>
    <w:rPr>
      <w:szCs w:val="20"/>
    </w:rPr>
  </w:style>
  <w:style w:type="paragraph" w:customStyle="1" w:styleId="1">
    <w:name w:val="Обычный1"/>
    <w:rsid w:val="00495F8F"/>
    <w:pPr>
      <w:widowControl w:val="0"/>
      <w:snapToGrid w:val="0"/>
    </w:pPr>
    <w:rPr>
      <w:sz w:val="20"/>
      <w:szCs w:val="20"/>
    </w:rPr>
  </w:style>
  <w:style w:type="paragraph" w:styleId="ac">
    <w:name w:val="Normal (Web)"/>
    <w:basedOn w:val="a"/>
    <w:uiPriority w:val="99"/>
    <w:qFormat/>
    <w:rsid w:val="00084C43"/>
    <w:pPr>
      <w:spacing w:before="100" w:beforeAutospacing="1" w:after="100" w:afterAutospacing="1"/>
    </w:pPr>
    <w:rPr>
      <w:sz w:val="24"/>
    </w:rPr>
  </w:style>
  <w:style w:type="paragraph" w:styleId="ad">
    <w:name w:val="No Spacing"/>
    <w:link w:val="ae"/>
    <w:uiPriority w:val="1"/>
    <w:qFormat/>
    <w:rsid w:val="00CC08AC"/>
    <w:rPr>
      <w:sz w:val="24"/>
      <w:szCs w:val="24"/>
    </w:rPr>
  </w:style>
  <w:style w:type="paragraph" w:styleId="af">
    <w:name w:val="Body Text"/>
    <w:basedOn w:val="a"/>
    <w:link w:val="af0"/>
    <w:rsid w:val="00762506"/>
    <w:pPr>
      <w:spacing w:after="120"/>
    </w:pPr>
  </w:style>
  <w:style w:type="character" w:customStyle="1" w:styleId="af0">
    <w:name w:val="Основной текст Знак"/>
    <w:basedOn w:val="a0"/>
    <w:link w:val="af"/>
    <w:rsid w:val="00762506"/>
    <w:rPr>
      <w:szCs w:val="24"/>
    </w:rPr>
  </w:style>
  <w:style w:type="table" w:styleId="af1">
    <w:name w:val="Table Grid"/>
    <w:basedOn w:val="a1"/>
    <w:uiPriority w:val="59"/>
    <w:rsid w:val="005526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Body Text Indent"/>
    <w:basedOn w:val="a"/>
    <w:link w:val="af3"/>
    <w:rsid w:val="00F15FA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F15FA6"/>
    <w:rPr>
      <w:szCs w:val="24"/>
    </w:rPr>
  </w:style>
  <w:style w:type="paragraph" w:customStyle="1" w:styleId="10">
    <w:name w:val="Заголовок1"/>
    <w:basedOn w:val="a"/>
    <w:next w:val="af"/>
    <w:rsid w:val="00FA7EF2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1"/>
      <w:szCs w:val="28"/>
      <w:lang w:eastAsia="hi-IN" w:bidi="hi-IN"/>
    </w:rPr>
  </w:style>
  <w:style w:type="paragraph" w:customStyle="1" w:styleId="af4">
    <w:name w:val="a"/>
    <w:basedOn w:val="a"/>
    <w:rsid w:val="00FA7EF2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5467DA"/>
    <w:pPr>
      <w:autoSpaceDE w:val="0"/>
      <w:autoSpaceDN w:val="0"/>
      <w:adjustRightInd w:val="0"/>
    </w:pPr>
    <w:rPr>
      <w:rFonts w:eastAsiaTheme="majorEastAsia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0717DF"/>
  </w:style>
  <w:style w:type="character" w:customStyle="1" w:styleId="text">
    <w:name w:val="text"/>
    <w:basedOn w:val="a0"/>
    <w:rsid w:val="000717DF"/>
  </w:style>
  <w:style w:type="character" w:styleId="af5">
    <w:name w:val="Strong"/>
    <w:basedOn w:val="a0"/>
    <w:uiPriority w:val="22"/>
    <w:qFormat/>
    <w:rsid w:val="000717DF"/>
    <w:rPr>
      <w:b/>
      <w:bCs/>
    </w:rPr>
  </w:style>
  <w:style w:type="paragraph" w:customStyle="1" w:styleId="a00">
    <w:name w:val="a0"/>
    <w:basedOn w:val="a"/>
    <w:rsid w:val="000717DF"/>
    <w:pPr>
      <w:spacing w:before="100" w:beforeAutospacing="1" w:after="100" w:afterAutospacing="1"/>
    </w:pPr>
    <w:rPr>
      <w:sz w:val="24"/>
    </w:rPr>
  </w:style>
  <w:style w:type="character" w:styleId="af6">
    <w:name w:val="Emphasis"/>
    <w:uiPriority w:val="20"/>
    <w:qFormat/>
    <w:rsid w:val="00D32F5B"/>
    <w:rPr>
      <w:i/>
      <w:iCs/>
    </w:rPr>
  </w:style>
  <w:style w:type="character" w:customStyle="1" w:styleId="ae">
    <w:name w:val="Без интервала Знак"/>
    <w:link w:val="ad"/>
    <w:uiPriority w:val="1"/>
    <w:locked/>
    <w:rsid w:val="008B526B"/>
    <w:rPr>
      <w:sz w:val="24"/>
      <w:szCs w:val="24"/>
    </w:rPr>
  </w:style>
  <w:style w:type="table" w:customStyle="1" w:styleId="21">
    <w:name w:val="Сетка таблицы2"/>
    <w:basedOn w:val="a1"/>
    <w:rsid w:val="00B009E0"/>
    <w:rPr>
      <w:rFonts w:asciiTheme="minorHAnsi" w:eastAsiaTheme="minorHAnsi" w:hAnsiTheme="minorHAnsi" w:cstheme="minorBidi"/>
      <w:sz w:val="20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rsid w:val="00B009E0"/>
    <w:rPr>
      <w:rFonts w:asciiTheme="minorHAnsi" w:eastAsiaTheme="minorHAnsi" w:hAnsiTheme="minorHAnsi" w:cstheme="minorBidi"/>
      <w:sz w:val="20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C8327-6C97-4C5C-A374-03AA911F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Муниципальное бюджетное общеобразовательное учреждение                                               «Талдинская средняя общеобразовательная школа» </vt:lpstr>
    </vt:vector>
  </TitlesOfParts>
  <Company>МОУ СОШ №5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                        «Талдинская средняя общеобразовательная школа»</dc:title>
  <dc:subject/>
  <dc:creator>Уитель</dc:creator>
  <cp:keywords/>
  <dc:description/>
  <cp:lastModifiedBy>Светлана Веселова</cp:lastModifiedBy>
  <cp:revision>2</cp:revision>
  <cp:lastPrinted>2018-02-28T14:59:00Z</cp:lastPrinted>
  <dcterms:created xsi:type="dcterms:W3CDTF">2021-10-27T20:19:00Z</dcterms:created>
  <dcterms:modified xsi:type="dcterms:W3CDTF">2021-10-27T20:19:00Z</dcterms:modified>
</cp:coreProperties>
</file>