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5B" w:rsidRPr="00942785" w:rsidRDefault="004D4D5B" w:rsidP="004D4D5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42785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              </w:t>
      </w:r>
    </w:p>
    <w:p w:rsidR="004D4D5B" w:rsidRPr="00942785" w:rsidRDefault="004D4D5B" w:rsidP="004D4D5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42785">
        <w:rPr>
          <w:rFonts w:ascii="Times New Roman" w:hAnsi="Times New Roman"/>
          <w:sz w:val="24"/>
          <w:szCs w:val="24"/>
        </w:rPr>
        <w:t xml:space="preserve">        «СРЕДНЯЯ ОБЩЕОБРАЗОВАТЕЛЬНАЯ ШКОЛА №2»                                               </w:t>
      </w:r>
    </w:p>
    <w:p w:rsidR="004D4D5B" w:rsidRPr="00942785" w:rsidRDefault="004D4D5B" w:rsidP="004D4D5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42785">
        <w:rPr>
          <w:rFonts w:ascii="Times New Roman" w:hAnsi="Times New Roman"/>
          <w:sz w:val="24"/>
          <w:szCs w:val="24"/>
        </w:rPr>
        <w:t xml:space="preserve"> МУНИЦИПАЛЬНОГО ОБРАЗОВАНИЯ ГОРОДСКОЙ ОКРУГ СИМФЕРОПОЛЬ               </w:t>
      </w:r>
    </w:p>
    <w:p w:rsidR="004D4D5B" w:rsidRDefault="004D4D5B" w:rsidP="004D4D5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42785">
        <w:rPr>
          <w:rFonts w:ascii="Times New Roman" w:hAnsi="Times New Roman"/>
          <w:sz w:val="24"/>
          <w:szCs w:val="24"/>
        </w:rPr>
        <w:t xml:space="preserve">      РЕСПУБЛИКИ КРЫМ</w:t>
      </w:r>
    </w:p>
    <w:p w:rsidR="00977D12" w:rsidRDefault="00977D12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7A1" w:rsidRDefault="00977D12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4D4D5B">
        <w:rPr>
          <w:rFonts w:ascii="Times New Roman" w:hAnsi="Times New Roman" w:cs="Times New Roman"/>
          <w:b/>
          <w:sz w:val="36"/>
          <w:szCs w:val="24"/>
        </w:rPr>
        <w:t>Речь выступления на обучающем семинаре по теме «</w:t>
      </w:r>
      <w:r w:rsidR="00A067A1" w:rsidRPr="004D4D5B">
        <w:rPr>
          <w:rFonts w:ascii="Times New Roman" w:hAnsi="Times New Roman" w:cs="Times New Roman"/>
          <w:b/>
          <w:sz w:val="36"/>
          <w:szCs w:val="24"/>
        </w:rPr>
        <w:t>Функциональная грамотность: от теории к практике</w:t>
      </w:r>
      <w:r w:rsidRPr="004D4D5B">
        <w:rPr>
          <w:rFonts w:ascii="Times New Roman" w:hAnsi="Times New Roman" w:cs="Times New Roman"/>
          <w:b/>
          <w:sz w:val="36"/>
          <w:szCs w:val="24"/>
        </w:rPr>
        <w:t>»</w:t>
      </w: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4D4D5B" w:rsidRDefault="004D4D5B" w:rsidP="004D4D5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4D4D5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4D5B" w:rsidRPr="00C207BC" w:rsidRDefault="004D4D5B" w:rsidP="004D4D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r w:rsidRPr="00C207BC">
        <w:rPr>
          <w:rFonts w:ascii="Times New Roman" w:hAnsi="Times New Roman" w:cs="Times New Roman"/>
          <w:sz w:val="28"/>
          <w:szCs w:val="24"/>
        </w:rPr>
        <w:t>Подготовила</w:t>
      </w:r>
    </w:p>
    <w:p w:rsidR="004D4D5B" w:rsidRPr="00C207BC" w:rsidRDefault="004D4D5B" w:rsidP="004D4D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r w:rsidRPr="00C207BC">
        <w:rPr>
          <w:rFonts w:ascii="Times New Roman" w:hAnsi="Times New Roman" w:cs="Times New Roman"/>
          <w:sz w:val="28"/>
          <w:szCs w:val="24"/>
        </w:rPr>
        <w:t>учитель русского языка и литературы</w:t>
      </w:r>
    </w:p>
    <w:p w:rsidR="004D4D5B" w:rsidRPr="00C207BC" w:rsidRDefault="004D4D5B" w:rsidP="004D4D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 w:rsidRPr="00C207BC">
        <w:rPr>
          <w:rFonts w:ascii="Times New Roman" w:hAnsi="Times New Roman" w:cs="Times New Roman"/>
          <w:sz w:val="28"/>
          <w:szCs w:val="24"/>
        </w:rPr>
        <w:t>Симинько</w:t>
      </w:r>
      <w:proofErr w:type="spellEnd"/>
      <w:r w:rsidRPr="00C207BC">
        <w:rPr>
          <w:rFonts w:ascii="Times New Roman" w:hAnsi="Times New Roman" w:cs="Times New Roman"/>
          <w:sz w:val="28"/>
          <w:szCs w:val="24"/>
        </w:rPr>
        <w:t xml:space="preserve"> Е.О.</w:t>
      </w:r>
    </w:p>
    <w:p w:rsidR="00A067A1" w:rsidRDefault="00A067A1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524" w:rsidRDefault="00B75524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B75524" w:rsidRDefault="00B75524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4D4D5B" w:rsidRPr="004D4D5B" w:rsidRDefault="004D4D5B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207BC">
        <w:rPr>
          <w:rFonts w:ascii="Times New Roman" w:hAnsi="Times New Roman" w:cs="Times New Roman"/>
          <w:sz w:val="28"/>
          <w:szCs w:val="24"/>
        </w:rPr>
        <w:t>Симферополь 2023</w:t>
      </w:r>
      <w:r w:rsidR="001123F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77D12" w:rsidRDefault="00977D12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D12" w:rsidRDefault="00977D12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D12" w:rsidRDefault="00977D12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D12" w:rsidRDefault="00977D12" w:rsidP="00A06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D12" w:rsidRDefault="00977D12" w:rsidP="00B75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D5D64" w:rsidRDefault="001B1E9E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E">
        <w:rPr>
          <w:rFonts w:ascii="Times New Roman" w:hAnsi="Times New Roman" w:cs="Times New Roman"/>
          <w:b/>
          <w:sz w:val="24"/>
          <w:szCs w:val="24"/>
        </w:rPr>
        <w:lastRenderedPageBreak/>
        <w:t>(Слайд 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1F1C">
        <w:rPr>
          <w:rFonts w:ascii="Times New Roman" w:hAnsi="Times New Roman" w:cs="Times New Roman"/>
          <w:sz w:val="24"/>
          <w:szCs w:val="24"/>
        </w:rPr>
        <w:t xml:space="preserve">Добрый день, коллеги! </w:t>
      </w:r>
      <w:r>
        <w:rPr>
          <w:rFonts w:ascii="Times New Roman" w:hAnsi="Times New Roman" w:cs="Times New Roman"/>
          <w:sz w:val="24"/>
          <w:szCs w:val="24"/>
        </w:rPr>
        <w:t xml:space="preserve">Тема моего выступления «Функциональная грамотность: от теории к практике». </w:t>
      </w:r>
    </w:p>
    <w:p w:rsidR="000F480B" w:rsidRDefault="000F480B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2716" w:rsidRDefault="001B1E9E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E">
        <w:rPr>
          <w:rFonts w:ascii="Times New Roman" w:hAnsi="Times New Roman" w:cs="Times New Roman"/>
          <w:b/>
          <w:sz w:val="24"/>
          <w:szCs w:val="24"/>
        </w:rPr>
        <w:t>(Слайд 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716">
        <w:rPr>
          <w:rFonts w:ascii="Times New Roman" w:hAnsi="Times New Roman" w:cs="Times New Roman"/>
          <w:sz w:val="24"/>
          <w:szCs w:val="24"/>
        </w:rPr>
        <w:t>Согласно плану мы рассмотрим следующие вопросы:</w:t>
      </w:r>
    </w:p>
    <w:p w:rsidR="00D6288C" w:rsidRPr="00A42716" w:rsidRDefault="0052170E" w:rsidP="0048145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716">
        <w:rPr>
          <w:rFonts w:ascii="Times New Roman" w:hAnsi="Times New Roman" w:cs="Times New Roman"/>
          <w:sz w:val="24"/>
          <w:szCs w:val="24"/>
        </w:rPr>
        <w:t>Понятие функциональной грамотности.</w:t>
      </w:r>
    </w:p>
    <w:p w:rsidR="00D6288C" w:rsidRPr="00A42716" w:rsidRDefault="0052170E" w:rsidP="0048145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716">
        <w:rPr>
          <w:rFonts w:ascii="Times New Roman" w:hAnsi="Times New Roman" w:cs="Times New Roman"/>
          <w:sz w:val="24"/>
          <w:szCs w:val="24"/>
        </w:rPr>
        <w:t>Современные способы развития функциональной грамотности на уроках русского</w:t>
      </w:r>
      <w:r w:rsidR="00AD44D2">
        <w:rPr>
          <w:rFonts w:ascii="Times New Roman" w:hAnsi="Times New Roman" w:cs="Times New Roman"/>
          <w:sz w:val="24"/>
          <w:szCs w:val="24"/>
        </w:rPr>
        <w:t xml:space="preserve"> языка</w:t>
      </w:r>
      <w:r w:rsidRPr="00A42716">
        <w:rPr>
          <w:rFonts w:ascii="Times New Roman" w:hAnsi="Times New Roman" w:cs="Times New Roman"/>
          <w:sz w:val="24"/>
          <w:szCs w:val="24"/>
        </w:rPr>
        <w:t xml:space="preserve"> и литературы.</w:t>
      </w:r>
    </w:p>
    <w:p w:rsidR="00D6288C" w:rsidRPr="00A42716" w:rsidRDefault="0052170E" w:rsidP="0048145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716">
        <w:rPr>
          <w:rFonts w:ascii="Times New Roman" w:hAnsi="Times New Roman" w:cs="Times New Roman"/>
          <w:sz w:val="24"/>
          <w:szCs w:val="24"/>
        </w:rPr>
        <w:t>Игры, которые можно с легкостью адаптировать под свой предмет.</w:t>
      </w:r>
    </w:p>
    <w:p w:rsidR="00D6288C" w:rsidRPr="00A42716" w:rsidRDefault="0052170E" w:rsidP="0048145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716">
        <w:rPr>
          <w:rFonts w:ascii="Times New Roman" w:hAnsi="Times New Roman" w:cs="Times New Roman"/>
          <w:sz w:val="24"/>
          <w:szCs w:val="24"/>
        </w:rPr>
        <w:t>Образовательные ресурсы для учителей.</w:t>
      </w:r>
    </w:p>
    <w:p w:rsidR="00D6288C" w:rsidRDefault="0052170E" w:rsidP="0048145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716">
        <w:rPr>
          <w:rFonts w:ascii="Times New Roman" w:hAnsi="Times New Roman" w:cs="Times New Roman"/>
          <w:sz w:val="24"/>
          <w:szCs w:val="24"/>
        </w:rPr>
        <w:t>РЭШ. Создание мероприятий по оценке функциональной грамотности.</w:t>
      </w:r>
    </w:p>
    <w:p w:rsidR="000F480B" w:rsidRPr="00A42716" w:rsidRDefault="000F480B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F1C" w:rsidRDefault="00A42716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(Слайд 3</w:t>
      </w:r>
      <w:r w:rsidRPr="001B1E9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08A">
        <w:rPr>
          <w:rFonts w:ascii="Times New Roman" w:hAnsi="Times New Roman" w:cs="Times New Roman"/>
          <w:sz w:val="24"/>
          <w:szCs w:val="24"/>
        </w:rPr>
        <w:t>Свое выступление хотелось бы начать с определения понятия «функциональная грамотность».</w:t>
      </w:r>
    </w:p>
    <w:p w:rsidR="00E31F1C" w:rsidRDefault="00E31F1C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Функциональная грамотность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71E86">
        <w:rPr>
          <w:rFonts w:ascii="Times New Roman" w:hAnsi="Times New Roman" w:cs="Times New Roman"/>
          <w:sz w:val="24"/>
          <w:szCs w:val="24"/>
        </w:rPr>
        <w:t xml:space="preserve">это </w:t>
      </w:r>
      <w:r w:rsidRPr="00E31F1C">
        <w:rPr>
          <w:rFonts w:ascii="Times New Roman" w:hAnsi="Times New Roman" w:cs="Times New Roman"/>
          <w:sz w:val="24"/>
          <w:szCs w:val="24"/>
        </w:rPr>
        <w:t>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отношений.</w:t>
      </w:r>
    </w:p>
    <w:p w:rsidR="000F480B" w:rsidRPr="00E31F1C" w:rsidRDefault="000F480B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7E05" w:rsidRDefault="00AD44D2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(Слайд 4</w:t>
      </w:r>
      <w:r w:rsidRPr="001B1E9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E05" w:rsidRPr="00E31F1C">
        <w:rPr>
          <w:rFonts w:ascii="Times New Roman" w:hAnsi="Times New Roman" w:cs="Times New Roman"/>
          <w:sz w:val="24"/>
          <w:szCs w:val="24"/>
        </w:rPr>
        <w:t xml:space="preserve">В первую очередь </w:t>
      </w:r>
      <w:r w:rsidR="000C5D07">
        <w:rPr>
          <w:rFonts w:ascii="Times New Roman" w:hAnsi="Times New Roman" w:cs="Times New Roman"/>
          <w:sz w:val="24"/>
          <w:szCs w:val="24"/>
        </w:rPr>
        <w:t>ознакомимся с компетенциями</w:t>
      </w:r>
      <w:r w:rsidR="00C10D4D">
        <w:rPr>
          <w:rFonts w:ascii="Times New Roman" w:hAnsi="Times New Roman" w:cs="Times New Roman"/>
          <w:sz w:val="24"/>
          <w:szCs w:val="24"/>
        </w:rPr>
        <w:t xml:space="preserve">, которые необходимо развивать: математическую, финансовую, </w:t>
      </w:r>
      <w:proofErr w:type="gramStart"/>
      <w:r w:rsidR="00C10D4D">
        <w:rPr>
          <w:rFonts w:ascii="Times New Roman" w:hAnsi="Times New Roman" w:cs="Times New Roman"/>
          <w:sz w:val="24"/>
          <w:szCs w:val="24"/>
        </w:rPr>
        <w:t>естественно-научную</w:t>
      </w:r>
      <w:proofErr w:type="gramEnd"/>
      <w:r w:rsidR="00C10D4D">
        <w:rPr>
          <w:rFonts w:ascii="Times New Roman" w:hAnsi="Times New Roman" w:cs="Times New Roman"/>
          <w:sz w:val="24"/>
          <w:szCs w:val="24"/>
        </w:rPr>
        <w:t xml:space="preserve">, глобальные компетенции, читательскую и критическое мышление. </w:t>
      </w:r>
      <w:r w:rsidR="00602B8C">
        <w:rPr>
          <w:rFonts w:ascii="Times New Roman" w:hAnsi="Times New Roman" w:cs="Times New Roman"/>
          <w:sz w:val="24"/>
          <w:szCs w:val="24"/>
        </w:rPr>
        <w:t>Например, в</w:t>
      </w:r>
      <w:r w:rsidR="00257E05" w:rsidRPr="00E31F1C">
        <w:rPr>
          <w:rFonts w:ascii="Times New Roman" w:hAnsi="Times New Roman" w:cs="Times New Roman"/>
          <w:sz w:val="24"/>
          <w:szCs w:val="24"/>
        </w:rPr>
        <w:t xml:space="preserve"> рамках моих предметов приоритетными направлениями являются читательская грамотность, критическое мышление и глобальные компетенции. </w:t>
      </w:r>
    </w:p>
    <w:p w:rsidR="00406722" w:rsidRPr="00E31F1C" w:rsidRDefault="00406722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7E05" w:rsidRPr="00E31F1C" w:rsidRDefault="003F5713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(Слайд 5</w:t>
      </w:r>
      <w:r w:rsidRPr="001B1E9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654B">
        <w:rPr>
          <w:rFonts w:ascii="Times New Roman" w:hAnsi="Times New Roman" w:cs="Times New Roman"/>
          <w:sz w:val="24"/>
          <w:szCs w:val="24"/>
        </w:rPr>
        <w:t xml:space="preserve">Итак, что </w:t>
      </w:r>
      <w:r w:rsidR="00893B57">
        <w:rPr>
          <w:rFonts w:ascii="Times New Roman" w:hAnsi="Times New Roman" w:cs="Times New Roman"/>
          <w:sz w:val="24"/>
          <w:szCs w:val="24"/>
        </w:rPr>
        <w:t xml:space="preserve">же </w:t>
      </w:r>
      <w:r w:rsidR="00BF654B">
        <w:rPr>
          <w:rFonts w:ascii="Times New Roman" w:hAnsi="Times New Roman" w:cs="Times New Roman"/>
          <w:sz w:val="24"/>
          <w:szCs w:val="24"/>
        </w:rPr>
        <w:t>попадает под понятие</w:t>
      </w:r>
      <w:r w:rsidR="00A03C07">
        <w:rPr>
          <w:rFonts w:ascii="Times New Roman" w:hAnsi="Times New Roman" w:cs="Times New Roman"/>
          <w:sz w:val="24"/>
          <w:szCs w:val="24"/>
        </w:rPr>
        <w:t xml:space="preserve"> функциональная грамотность</w:t>
      </w:r>
      <w:r w:rsidR="00257E05" w:rsidRPr="00E31F1C">
        <w:rPr>
          <w:rFonts w:ascii="Times New Roman" w:hAnsi="Times New Roman" w:cs="Times New Roman"/>
          <w:sz w:val="24"/>
          <w:szCs w:val="24"/>
        </w:rPr>
        <w:t>?</w:t>
      </w:r>
    </w:p>
    <w:p w:rsidR="00257E05" w:rsidRPr="00E31F1C" w:rsidRDefault="00471265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Во-первых, выпускник </w:t>
      </w:r>
      <w:r w:rsidR="00B539C2">
        <w:rPr>
          <w:rFonts w:ascii="Times New Roman" w:hAnsi="Times New Roman" w:cs="Times New Roman"/>
          <w:sz w:val="24"/>
          <w:szCs w:val="24"/>
        </w:rPr>
        <w:t>готов успешно взаимодействовать с изменяющимся окружающим миром и</w:t>
      </w:r>
      <w:r w:rsidR="00257E05" w:rsidRPr="00E31F1C">
        <w:rPr>
          <w:rFonts w:ascii="Times New Roman" w:hAnsi="Times New Roman" w:cs="Times New Roman"/>
          <w:sz w:val="24"/>
          <w:szCs w:val="24"/>
        </w:rPr>
        <w:t xml:space="preserve"> 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разные виды коммуникации. </w:t>
      </w:r>
      <w:r w:rsidR="00063A03" w:rsidRPr="00063A03">
        <w:rPr>
          <w:rFonts w:ascii="Times New Roman" w:hAnsi="Times New Roman" w:cs="Times New Roman"/>
          <w:i/>
          <w:sz w:val="24"/>
          <w:szCs w:val="24"/>
        </w:rPr>
        <w:t>(</w:t>
      </w:r>
      <w:r w:rsidRPr="00063A03">
        <w:rPr>
          <w:rFonts w:ascii="Times New Roman" w:hAnsi="Times New Roman" w:cs="Times New Roman"/>
          <w:i/>
          <w:sz w:val="24"/>
          <w:szCs w:val="24"/>
        </w:rPr>
        <w:t>Б</w:t>
      </w:r>
      <w:r w:rsidR="00257E05" w:rsidRPr="00063A03">
        <w:rPr>
          <w:rFonts w:ascii="Times New Roman" w:hAnsi="Times New Roman" w:cs="Times New Roman"/>
          <w:i/>
          <w:sz w:val="24"/>
          <w:szCs w:val="24"/>
        </w:rPr>
        <w:t>лижний круг обще</w:t>
      </w:r>
      <w:r w:rsidRPr="00063A03">
        <w:rPr>
          <w:rFonts w:ascii="Times New Roman" w:hAnsi="Times New Roman" w:cs="Times New Roman"/>
          <w:i/>
          <w:sz w:val="24"/>
          <w:szCs w:val="24"/>
        </w:rPr>
        <w:t>ния, дальний круг общения, профессиональные</w:t>
      </w:r>
      <w:r w:rsidR="001758FB">
        <w:rPr>
          <w:rFonts w:ascii="Times New Roman" w:hAnsi="Times New Roman" w:cs="Times New Roman"/>
          <w:i/>
          <w:sz w:val="24"/>
          <w:szCs w:val="24"/>
        </w:rPr>
        <w:t xml:space="preserve"> коммуникации, п</w:t>
      </w:r>
      <w:r w:rsidR="00257E05" w:rsidRPr="00063A03">
        <w:rPr>
          <w:rFonts w:ascii="Times New Roman" w:hAnsi="Times New Roman" w:cs="Times New Roman"/>
          <w:i/>
          <w:sz w:val="24"/>
          <w:szCs w:val="24"/>
        </w:rPr>
        <w:t>исьменная и устная коммуникации в том числе.</w:t>
      </w:r>
      <w:r w:rsidR="00063A03" w:rsidRPr="00063A03">
        <w:rPr>
          <w:rFonts w:ascii="Times New Roman" w:hAnsi="Times New Roman" w:cs="Times New Roman"/>
          <w:i/>
          <w:sz w:val="24"/>
          <w:szCs w:val="24"/>
        </w:rPr>
        <w:t>)</w:t>
      </w:r>
    </w:p>
    <w:p w:rsidR="00257E05" w:rsidRPr="00E31F1C" w:rsidRDefault="006F5F97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Во-вторых</w:t>
      </w:r>
      <w:r w:rsidR="00257E05" w:rsidRPr="00E31F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выпускник умеет</w:t>
      </w:r>
      <w:r w:rsidR="00257E05" w:rsidRPr="00E31F1C">
        <w:rPr>
          <w:rFonts w:ascii="Times New Roman" w:hAnsi="Times New Roman" w:cs="Times New Roman"/>
          <w:sz w:val="24"/>
          <w:szCs w:val="24"/>
        </w:rPr>
        <w:t xml:space="preserve"> решать учебные и жизненные задачи. Соответственно, учебные задачи должны быть нестандартные. </w:t>
      </w:r>
      <w:r>
        <w:rPr>
          <w:rFonts w:ascii="Times New Roman" w:hAnsi="Times New Roman" w:cs="Times New Roman"/>
          <w:sz w:val="24"/>
          <w:szCs w:val="24"/>
        </w:rPr>
        <w:t>Для этого необходимо д</w:t>
      </w:r>
      <w:r w:rsidR="00257E05" w:rsidRPr="00E31F1C">
        <w:rPr>
          <w:rFonts w:ascii="Times New Roman" w:hAnsi="Times New Roman" w:cs="Times New Roman"/>
          <w:sz w:val="24"/>
          <w:szCs w:val="24"/>
        </w:rPr>
        <w:t>ав</w:t>
      </w:r>
      <w:r w:rsidR="00C07C44">
        <w:rPr>
          <w:rFonts w:ascii="Times New Roman" w:hAnsi="Times New Roman" w:cs="Times New Roman"/>
          <w:sz w:val="24"/>
          <w:szCs w:val="24"/>
        </w:rPr>
        <w:t xml:space="preserve">ать меньше заданий из учебника </w:t>
      </w:r>
      <w:r>
        <w:rPr>
          <w:rFonts w:ascii="Times New Roman" w:hAnsi="Times New Roman" w:cs="Times New Roman"/>
          <w:sz w:val="24"/>
          <w:szCs w:val="24"/>
        </w:rPr>
        <w:t xml:space="preserve">и, более того, </w:t>
      </w:r>
      <w:r w:rsidR="00257E05" w:rsidRPr="00E31F1C">
        <w:rPr>
          <w:rFonts w:ascii="Times New Roman" w:hAnsi="Times New Roman" w:cs="Times New Roman"/>
          <w:sz w:val="24"/>
          <w:szCs w:val="24"/>
        </w:rPr>
        <w:t>стараться давать такие</w:t>
      </w:r>
      <w:r>
        <w:rPr>
          <w:rFonts w:ascii="Times New Roman" w:hAnsi="Times New Roman" w:cs="Times New Roman"/>
          <w:sz w:val="24"/>
          <w:szCs w:val="24"/>
        </w:rPr>
        <w:t xml:space="preserve"> задания</w:t>
      </w:r>
      <w:r w:rsidR="00257E05" w:rsidRPr="00E31F1C">
        <w:rPr>
          <w:rFonts w:ascii="Times New Roman" w:hAnsi="Times New Roman" w:cs="Times New Roman"/>
          <w:sz w:val="24"/>
          <w:szCs w:val="24"/>
        </w:rPr>
        <w:t>, которые, во-первых, нельзя списать, а во-вторых</w:t>
      </w:r>
      <w:r w:rsidR="00C07C44">
        <w:rPr>
          <w:rFonts w:ascii="Times New Roman" w:hAnsi="Times New Roman" w:cs="Times New Roman"/>
          <w:sz w:val="24"/>
          <w:szCs w:val="24"/>
        </w:rPr>
        <w:t>,</w:t>
      </w:r>
      <w:r w:rsidR="00257E05" w:rsidRPr="00E31F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нужно </w:t>
      </w:r>
      <w:r w:rsidR="00257E05" w:rsidRPr="00E31F1C">
        <w:rPr>
          <w:rFonts w:ascii="Times New Roman" w:hAnsi="Times New Roman" w:cs="Times New Roman"/>
          <w:sz w:val="24"/>
          <w:szCs w:val="24"/>
        </w:rPr>
        <w:t>приложить твор</w:t>
      </w:r>
      <w:r>
        <w:rPr>
          <w:rFonts w:ascii="Times New Roman" w:hAnsi="Times New Roman" w:cs="Times New Roman"/>
          <w:sz w:val="24"/>
          <w:szCs w:val="24"/>
        </w:rPr>
        <w:t>ческие усилия</w:t>
      </w:r>
      <w:r w:rsidR="00257E05" w:rsidRPr="00E31F1C">
        <w:rPr>
          <w:rFonts w:ascii="Times New Roman" w:hAnsi="Times New Roman" w:cs="Times New Roman"/>
          <w:sz w:val="24"/>
          <w:szCs w:val="24"/>
        </w:rPr>
        <w:t xml:space="preserve">, чтобы </w:t>
      </w:r>
      <w:r>
        <w:rPr>
          <w:rFonts w:ascii="Times New Roman" w:hAnsi="Times New Roman" w:cs="Times New Roman"/>
          <w:sz w:val="24"/>
          <w:szCs w:val="24"/>
        </w:rPr>
        <w:t>их выполнить.</w:t>
      </w:r>
    </w:p>
    <w:p w:rsidR="00257E05" w:rsidRPr="00E31F1C" w:rsidRDefault="00257E05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F1C">
        <w:rPr>
          <w:rFonts w:ascii="Times New Roman" w:hAnsi="Times New Roman" w:cs="Times New Roman"/>
          <w:sz w:val="24"/>
          <w:szCs w:val="24"/>
        </w:rPr>
        <w:t>Далее, важно строить</w:t>
      </w:r>
      <w:r w:rsidR="006F6160">
        <w:rPr>
          <w:rFonts w:ascii="Times New Roman" w:hAnsi="Times New Roman" w:cs="Times New Roman"/>
          <w:sz w:val="24"/>
          <w:szCs w:val="24"/>
        </w:rPr>
        <w:t xml:space="preserve"> социальные отношения. Для того</w:t>
      </w:r>
      <w:proofErr w:type="gramStart"/>
      <w:r w:rsidR="006F616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1F1C">
        <w:rPr>
          <w:rFonts w:ascii="Times New Roman" w:hAnsi="Times New Roman" w:cs="Times New Roman"/>
          <w:sz w:val="24"/>
          <w:szCs w:val="24"/>
        </w:rPr>
        <w:t xml:space="preserve"> чтобы их строить, их желательно проигрывать в ситуациях, в том числе на уроках. </w:t>
      </w:r>
    </w:p>
    <w:p w:rsidR="00257E05" w:rsidRPr="00E31F1C" w:rsidRDefault="00E6702A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9B0145">
        <w:rPr>
          <w:rFonts w:ascii="Times New Roman" w:hAnsi="Times New Roman" w:cs="Times New Roman"/>
          <w:sz w:val="24"/>
          <w:szCs w:val="24"/>
        </w:rPr>
        <w:t>обязательно проводить</w:t>
      </w:r>
      <w:r w:rsidR="00257E05" w:rsidRPr="00E31F1C">
        <w:rPr>
          <w:rFonts w:ascii="Times New Roman" w:hAnsi="Times New Roman" w:cs="Times New Roman"/>
          <w:sz w:val="24"/>
          <w:szCs w:val="24"/>
        </w:rPr>
        <w:t xml:space="preserve"> рефлексию, то есть </w:t>
      </w:r>
      <w:r w:rsidR="009B0145">
        <w:rPr>
          <w:rFonts w:ascii="Times New Roman" w:hAnsi="Times New Roman" w:cs="Times New Roman"/>
          <w:sz w:val="24"/>
          <w:szCs w:val="24"/>
        </w:rPr>
        <w:t xml:space="preserve">учащийся должен уметь </w:t>
      </w:r>
      <w:r w:rsidR="00257E05" w:rsidRPr="00E31F1C">
        <w:rPr>
          <w:rFonts w:ascii="Times New Roman" w:hAnsi="Times New Roman" w:cs="Times New Roman"/>
          <w:sz w:val="24"/>
          <w:szCs w:val="24"/>
        </w:rPr>
        <w:t>п</w:t>
      </w:r>
      <w:r w:rsidR="009B0145">
        <w:rPr>
          <w:rFonts w:ascii="Times New Roman" w:hAnsi="Times New Roman" w:cs="Times New Roman"/>
          <w:sz w:val="24"/>
          <w:szCs w:val="24"/>
        </w:rPr>
        <w:t xml:space="preserve">роанализировать, </w:t>
      </w:r>
      <w:r w:rsidR="00D902F2">
        <w:rPr>
          <w:rFonts w:ascii="Times New Roman" w:hAnsi="Times New Roman" w:cs="Times New Roman"/>
          <w:sz w:val="24"/>
          <w:szCs w:val="24"/>
        </w:rPr>
        <w:t xml:space="preserve">что он уже может и к чему должен стремиться. </w:t>
      </w:r>
    </w:p>
    <w:p w:rsidR="00257E05" w:rsidRDefault="00363423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функциональная грамотность</w:t>
      </w:r>
      <w:r w:rsidR="0075482D">
        <w:rPr>
          <w:rFonts w:ascii="Times New Roman" w:hAnsi="Times New Roman" w:cs="Times New Roman"/>
          <w:sz w:val="24"/>
          <w:szCs w:val="24"/>
        </w:rPr>
        <w:t xml:space="preserve"> – </w:t>
      </w:r>
      <w:r w:rsidR="00257E05" w:rsidRPr="00E31F1C">
        <w:rPr>
          <w:rFonts w:ascii="Times New Roman" w:hAnsi="Times New Roman" w:cs="Times New Roman"/>
          <w:sz w:val="24"/>
          <w:szCs w:val="24"/>
        </w:rPr>
        <w:t>это базовое образование личности</w:t>
      </w:r>
      <w:r w:rsidR="00531E59">
        <w:rPr>
          <w:rFonts w:ascii="Times New Roman" w:hAnsi="Times New Roman" w:cs="Times New Roman"/>
          <w:sz w:val="24"/>
          <w:szCs w:val="24"/>
        </w:rPr>
        <w:t>.</w:t>
      </w:r>
    </w:p>
    <w:p w:rsidR="00AC51E1" w:rsidRPr="00E31F1C" w:rsidRDefault="00AC51E1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7E05" w:rsidRPr="00E31F1C" w:rsidRDefault="009354D1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(Слайд 6</w:t>
      </w:r>
      <w:r w:rsidRPr="001B1E9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708">
        <w:rPr>
          <w:rFonts w:ascii="Times New Roman" w:hAnsi="Times New Roman" w:cs="Times New Roman"/>
          <w:sz w:val="24"/>
          <w:szCs w:val="24"/>
        </w:rPr>
        <w:t>Как следствие</w:t>
      </w:r>
      <w:r w:rsidR="00257E05" w:rsidRPr="00E31F1C">
        <w:rPr>
          <w:rFonts w:ascii="Times New Roman" w:hAnsi="Times New Roman" w:cs="Times New Roman"/>
          <w:sz w:val="24"/>
          <w:szCs w:val="24"/>
        </w:rPr>
        <w:t>, этот спектр различных типов грамотности включает в себя</w:t>
      </w:r>
      <w:r w:rsidR="0067017F">
        <w:rPr>
          <w:rFonts w:ascii="Times New Roman" w:hAnsi="Times New Roman" w:cs="Times New Roman"/>
          <w:sz w:val="24"/>
          <w:szCs w:val="24"/>
        </w:rPr>
        <w:t>,</w:t>
      </w:r>
      <w:r w:rsidR="00257E05" w:rsidRPr="00E31F1C">
        <w:rPr>
          <w:rFonts w:ascii="Times New Roman" w:hAnsi="Times New Roman" w:cs="Times New Roman"/>
          <w:sz w:val="24"/>
          <w:szCs w:val="24"/>
        </w:rPr>
        <w:t xml:space="preserve"> если</w:t>
      </w:r>
      <w:r w:rsidR="0067017F">
        <w:rPr>
          <w:rFonts w:ascii="Times New Roman" w:hAnsi="Times New Roman" w:cs="Times New Roman"/>
          <w:sz w:val="24"/>
          <w:szCs w:val="24"/>
        </w:rPr>
        <w:t xml:space="preserve"> верить атласу новых профессий, </w:t>
      </w:r>
      <w:r w:rsidR="003C2226">
        <w:rPr>
          <w:rFonts w:ascii="Times New Roman" w:hAnsi="Times New Roman" w:cs="Times New Roman"/>
          <w:sz w:val="24"/>
          <w:szCs w:val="24"/>
        </w:rPr>
        <w:t xml:space="preserve">перечень </w:t>
      </w:r>
      <w:proofErr w:type="spellStart"/>
      <w:r w:rsidR="00257E05" w:rsidRPr="00E31F1C">
        <w:rPr>
          <w:rFonts w:ascii="Times New Roman" w:hAnsi="Times New Roman" w:cs="Times New Roman"/>
          <w:sz w:val="24"/>
          <w:szCs w:val="24"/>
        </w:rPr>
        <w:t>надпрофессиональных</w:t>
      </w:r>
      <w:proofErr w:type="spellEnd"/>
      <w:r w:rsidR="00257E05" w:rsidRPr="00E31F1C">
        <w:rPr>
          <w:rFonts w:ascii="Times New Roman" w:hAnsi="Times New Roman" w:cs="Times New Roman"/>
          <w:sz w:val="24"/>
          <w:szCs w:val="24"/>
        </w:rPr>
        <w:t xml:space="preserve"> навыков, которые сейчас в приоритете. </w:t>
      </w:r>
      <w:r w:rsidR="00060475">
        <w:rPr>
          <w:rFonts w:ascii="Times New Roman" w:hAnsi="Times New Roman" w:cs="Times New Roman"/>
          <w:sz w:val="24"/>
          <w:szCs w:val="24"/>
        </w:rPr>
        <w:t xml:space="preserve">Они расположены </w:t>
      </w:r>
      <w:r w:rsidR="00241DA6">
        <w:rPr>
          <w:rFonts w:ascii="Times New Roman" w:hAnsi="Times New Roman" w:cs="Times New Roman"/>
          <w:sz w:val="24"/>
          <w:szCs w:val="24"/>
        </w:rPr>
        <w:t>по иерархии: о</w:t>
      </w:r>
      <w:r w:rsidR="00257E05" w:rsidRPr="00E31F1C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="00257E05" w:rsidRPr="00E31F1C">
        <w:rPr>
          <w:rFonts w:ascii="Times New Roman" w:hAnsi="Times New Roman" w:cs="Times New Roman"/>
          <w:sz w:val="24"/>
          <w:szCs w:val="24"/>
        </w:rPr>
        <w:t>узкоспециальных</w:t>
      </w:r>
      <w:proofErr w:type="gramEnd"/>
      <w:r w:rsidR="00257E05" w:rsidRPr="00E31F1C">
        <w:rPr>
          <w:rFonts w:ascii="Times New Roman" w:hAnsi="Times New Roman" w:cs="Times New Roman"/>
          <w:sz w:val="24"/>
          <w:szCs w:val="24"/>
        </w:rPr>
        <w:t xml:space="preserve"> (базовых) к </w:t>
      </w:r>
      <w:proofErr w:type="spellStart"/>
      <w:r w:rsidR="00241DA6">
        <w:rPr>
          <w:rFonts w:ascii="Times New Roman" w:hAnsi="Times New Roman" w:cs="Times New Roman"/>
          <w:sz w:val="24"/>
          <w:szCs w:val="24"/>
        </w:rPr>
        <w:t>надпрофессиональным</w:t>
      </w:r>
      <w:proofErr w:type="spellEnd"/>
      <w:r w:rsidR="00241DA6">
        <w:rPr>
          <w:rFonts w:ascii="Times New Roman" w:hAnsi="Times New Roman" w:cs="Times New Roman"/>
          <w:sz w:val="24"/>
          <w:szCs w:val="24"/>
        </w:rPr>
        <w:t>.</w:t>
      </w:r>
    </w:p>
    <w:p w:rsidR="00257E05" w:rsidRDefault="00241DA6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есть, это н</w:t>
      </w:r>
      <w:r w:rsidR="00257E05" w:rsidRPr="00E31F1C">
        <w:rPr>
          <w:rFonts w:ascii="Times New Roman" w:hAnsi="Times New Roman" w:cs="Times New Roman"/>
          <w:sz w:val="24"/>
          <w:szCs w:val="24"/>
        </w:rPr>
        <w:t>авыки, которые требуются от</w:t>
      </w:r>
      <w:r w:rsidR="00933CB5" w:rsidRPr="00E31F1C">
        <w:rPr>
          <w:rFonts w:ascii="Times New Roman" w:hAnsi="Times New Roman" w:cs="Times New Roman"/>
          <w:sz w:val="24"/>
          <w:szCs w:val="24"/>
        </w:rPr>
        <w:t xml:space="preserve"> любого выпускника, специалиста, в принципе, от любого человека, который живет полноценной жизнью сегодня. Поэтому мы сегодня остановимся с ва</w:t>
      </w:r>
      <w:r w:rsidR="000C31A0">
        <w:rPr>
          <w:rFonts w:ascii="Times New Roman" w:hAnsi="Times New Roman" w:cs="Times New Roman"/>
          <w:sz w:val="24"/>
          <w:szCs w:val="24"/>
        </w:rPr>
        <w:t>ми на тех типах заданий, которые</w:t>
      </w:r>
      <w:r w:rsidR="00933CB5" w:rsidRPr="00E31F1C">
        <w:rPr>
          <w:rFonts w:ascii="Times New Roman" w:hAnsi="Times New Roman" w:cs="Times New Roman"/>
          <w:sz w:val="24"/>
          <w:szCs w:val="24"/>
        </w:rPr>
        <w:t xml:space="preserve"> могут помочь нам реализ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33CB5" w:rsidRPr="00E31F1C">
        <w:rPr>
          <w:rFonts w:ascii="Times New Roman" w:hAnsi="Times New Roman" w:cs="Times New Roman"/>
          <w:sz w:val="24"/>
          <w:szCs w:val="24"/>
        </w:rPr>
        <w:t>вать данную задачу.</w:t>
      </w:r>
    </w:p>
    <w:p w:rsidR="008C1745" w:rsidRPr="00E31F1C" w:rsidRDefault="008C1745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134E" w:rsidRPr="00BF654B" w:rsidRDefault="00E47D08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D08">
        <w:rPr>
          <w:rFonts w:ascii="Times New Roman" w:hAnsi="Times New Roman" w:cs="Times New Roman"/>
          <w:b/>
          <w:sz w:val="24"/>
          <w:szCs w:val="24"/>
        </w:rPr>
        <w:t xml:space="preserve">(Слайд 7) </w:t>
      </w:r>
      <w:r w:rsidR="00FB134E" w:rsidRPr="00E31F1C">
        <w:rPr>
          <w:rFonts w:ascii="Times New Roman" w:hAnsi="Times New Roman" w:cs="Times New Roman"/>
          <w:sz w:val="24"/>
          <w:szCs w:val="24"/>
        </w:rPr>
        <w:t xml:space="preserve">Первый тренд – набирающая сегодня популярность </w:t>
      </w:r>
      <w:proofErr w:type="spellStart"/>
      <w:r w:rsidR="00FB134E" w:rsidRPr="00E31F1C"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 w:rsidR="00FB134E" w:rsidRPr="00E3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34E" w:rsidRPr="00E31F1C">
        <w:rPr>
          <w:rFonts w:ascii="Times New Roman" w:hAnsi="Times New Roman" w:cs="Times New Roman"/>
          <w:sz w:val="24"/>
          <w:szCs w:val="24"/>
          <w:lang w:val="en-US"/>
        </w:rPr>
        <w:t>Midjourney</w:t>
      </w:r>
      <w:proofErr w:type="spellEnd"/>
      <w:r w:rsidR="00FB134E" w:rsidRPr="00E31F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134E" w:rsidRPr="00E31F1C" w:rsidRDefault="00FB134E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F1C">
        <w:rPr>
          <w:rFonts w:ascii="Times New Roman" w:hAnsi="Times New Roman" w:cs="Times New Roman"/>
          <w:sz w:val="24"/>
          <w:szCs w:val="24"/>
        </w:rPr>
        <w:t xml:space="preserve">Эта </w:t>
      </w:r>
      <w:proofErr w:type="spellStart"/>
      <w:r w:rsidRPr="00E31F1C"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 w:rsidRPr="00E31F1C">
        <w:rPr>
          <w:rFonts w:ascii="Times New Roman" w:hAnsi="Times New Roman" w:cs="Times New Roman"/>
          <w:sz w:val="24"/>
          <w:szCs w:val="24"/>
        </w:rPr>
        <w:t xml:space="preserve"> генерирует изображения по текстовому запросу. Значит, вы вводите запрос, а она вам его иллюстрирует.</w:t>
      </w:r>
    </w:p>
    <w:p w:rsidR="00B921A5" w:rsidRPr="00E31F1C" w:rsidRDefault="00924AA7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Обратите внимание на то</w:t>
      </w:r>
      <w:r w:rsidR="00FB134E" w:rsidRPr="00E31F1C">
        <w:rPr>
          <w:rFonts w:ascii="Times New Roman" w:hAnsi="Times New Roman" w:cs="Times New Roman"/>
          <w:sz w:val="24"/>
          <w:szCs w:val="24"/>
        </w:rPr>
        <w:t xml:space="preserve">, как она </w:t>
      </w:r>
      <w:proofErr w:type="spellStart"/>
      <w:r w:rsidR="00FB134E" w:rsidRPr="00E31F1C">
        <w:rPr>
          <w:rFonts w:ascii="Times New Roman" w:hAnsi="Times New Roman" w:cs="Times New Roman"/>
          <w:sz w:val="24"/>
          <w:szCs w:val="24"/>
        </w:rPr>
        <w:t>буквализирует</w:t>
      </w:r>
      <w:proofErr w:type="spellEnd"/>
      <w:r w:rsidR="00FB134E" w:rsidRPr="00E31F1C">
        <w:rPr>
          <w:rFonts w:ascii="Times New Roman" w:hAnsi="Times New Roman" w:cs="Times New Roman"/>
          <w:sz w:val="24"/>
          <w:szCs w:val="24"/>
        </w:rPr>
        <w:t xml:space="preserve"> фразеологизмы. А я могу сказать, что на сегодняшний день фразеологизмы – это больное место каждого школьника. Это касается и ОГЭ, и ЕГЭ, </w:t>
      </w:r>
      <w:r w:rsidR="005972FD">
        <w:rPr>
          <w:rFonts w:ascii="Times New Roman" w:hAnsi="Times New Roman" w:cs="Times New Roman"/>
          <w:sz w:val="24"/>
          <w:szCs w:val="24"/>
        </w:rPr>
        <w:t xml:space="preserve">В </w:t>
      </w:r>
      <w:r w:rsidR="00FB134E" w:rsidRPr="00E31F1C">
        <w:rPr>
          <w:rFonts w:ascii="Times New Roman" w:hAnsi="Times New Roman" w:cs="Times New Roman"/>
          <w:sz w:val="24"/>
          <w:szCs w:val="24"/>
        </w:rPr>
        <w:t>ОГЭ есть задание, когда просят указать, в каких предложениях есть фраз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972FD">
        <w:rPr>
          <w:rFonts w:ascii="Times New Roman" w:hAnsi="Times New Roman" w:cs="Times New Roman"/>
          <w:sz w:val="24"/>
          <w:szCs w:val="24"/>
        </w:rPr>
        <w:t>ологизмы, и в ЕГЭ есть задание</w:t>
      </w:r>
      <w:r w:rsidR="00FB134E" w:rsidRPr="00E31F1C">
        <w:rPr>
          <w:rFonts w:ascii="Times New Roman" w:hAnsi="Times New Roman" w:cs="Times New Roman"/>
          <w:sz w:val="24"/>
          <w:szCs w:val="24"/>
        </w:rPr>
        <w:t xml:space="preserve">, когда просят выписать ученика один или несколько фразеологизмов, </w:t>
      </w:r>
      <w:r>
        <w:rPr>
          <w:rFonts w:ascii="Times New Roman" w:hAnsi="Times New Roman" w:cs="Times New Roman"/>
          <w:sz w:val="24"/>
          <w:szCs w:val="24"/>
        </w:rPr>
        <w:t>и далеко не каждый выпус</w:t>
      </w:r>
      <w:r w:rsidR="005972F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ник может справиться с этой, на первый взгляд, простой задачей.</w:t>
      </w:r>
    </w:p>
    <w:p w:rsidR="00920F82" w:rsidRDefault="005972FD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Коллеги, вопрос вам. К</w:t>
      </w:r>
      <w:r w:rsidR="00B921A5" w:rsidRPr="00E31F1C">
        <w:rPr>
          <w:rFonts w:ascii="Times New Roman" w:hAnsi="Times New Roman" w:cs="Times New Roman"/>
          <w:sz w:val="24"/>
          <w:szCs w:val="24"/>
        </w:rPr>
        <w:t>ако</w:t>
      </w:r>
      <w:r w:rsidR="007D2CFD" w:rsidRPr="00E31F1C">
        <w:rPr>
          <w:rFonts w:ascii="Times New Roman" w:hAnsi="Times New Roman" w:cs="Times New Roman"/>
          <w:sz w:val="24"/>
          <w:szCs w:val="24"/>
        </w:rPr>
        <w:t>й фразеологизм здесь заш</w:t>
      </w:r>
      <w:r w:rsidR="00B921A5" w:rsidRPr="00E31F1C">
        <w:rPr>
          <w:rFonts w:ascii="Times New Roman" w:hAnsi="Times New Roman" w:cs="Times New Roman"/>
          <w:sz w:val="24"/>
          <w:szCs w:val="24"/>
        </w:rPr>
        <w:t>ифрован?</w:t>
      </w:r>
      <w:r w:rsidR="007D2CFD" w:rsidRPr="00E31F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0F82" w:rsidRPr="00E31F1C">
        <w:rPr>
          <w:rFonts w:ascii="Times New Roman" w:hAnsi="Times New Roman" w:cs="Times New Roman"/>
          <w:sz w:val="24"/>
          <w:szCs w:val="24"/>
        </w:rPr>
        <w:t>Совсем классическая</w:t>
      </w:r>
      <w:proofErr w:type="gramEnd"/>
      <w:r w:rsidR="00920F82" w:rsidRPr="00E31F1C">
        <w:rPr>
          <w:rFonts w:ascii="Times New Roman" w:hAnsi="Times New Roman" w:cs="Times New Roman"/>
          <w:sz w:val="24"/>
          <w:szCs w:val="24"/>
        </w:rPr>
        <w:t xml:space="preserve"> идиома – </w:t>
      </w:r>
      <w:r w:rsidR="00920F82">
        <w:rPr>
          <w:rFonts w:ascii="Times New Roman" w:hAnsi="Times New Roman" w:cs="Times New Roman"/>
          <w:sz w:val="24"/>
          <w:szCs w:val="24"/>
        </w:rPr>
        <w:t>«К</w:t>
      </w:r>
      <w:r w:rsidR="00920F82" w:rsidRPr="00E31F1C">
        <w:rPr>
          <w:rFonts w:ascii="Times New Roman" w:hAnsi="Times New Roman" w:cs="Times New Roman"/>
          <w:sz w:val="24"/>
          <w:szCs w:val="24"/>
        </w:rPr>
        <w:t>огда рак на горе свистнет</w:t>
      </w:r>
      <w:r w:rsidR="00920F82">
        <w:rPr>
          <w:rFonts w:ascii="Times New Roman" w:hAnsi="Times New Roman" w:cs="Times New Roman"/>
          <w:sz w:val="24"/>
          <w:szCs w:val="24"/>
        </w:rPr>
        <w:t>»</w:t>
      </w:r>
      <w:r w:rsidR="00920F82" w:rsidRPr="00E31F1C">
        <w:rPr>
          <w:rFonts w:ascii="Times New Roman" w:hAnsi="Times New Roman" w:cs="Times New Roman"/>
          <w:sz w:val="24"/>
          <w:szCs w:val="24"/>
        </w:rPr>
        <w:t>.</w:t>
      </w:r>
    </w:p>
    <w:p w:rsidR="00926A78" w:rsidRPr="00E31F1C" w:rsidRDefault="00926A78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134E" w:rsidRDefault="00BB6150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150">
        <w:rPr>
          <w:rFonts w:ascii="Times New Roman" w:hAnsi="Times New Roman" w:cs="Times New Roman"/>
          <w:b/>
          <w:sz w:val="24"/>
          <w:szCs w:val="24"/>
        </w:rPr>
        <w:t>(Слайд 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F82" w:rsidRPr="00E31F1C">
        <w:rPr>
          <w:rFonts w:ascii="Times New Roman" w:hAnsi="Times New Roman" w:cs="Times New Roman"/>
          <w:sz w:val="24"/>
          <w:szCs w:val="24"/>
        </w:rPr>
        <w:t>А вот так</w:t>
      </w:r>
      <w:r w:rsidR="005972FD">
        <w:rPr>
          <w:rFonts w:ascii="Times New Roman" w:hAnsi="Times New Roman" w:cs="Times New Roman"/>
          <w:sz w:val="24"/>
          <w:szCs w:val="24"/>
        </w:rPr>
        <w:t xml:space="preserve">ой вариант, достаточно простой – </w:t>
      </w:r>
      <w:r w:rsidR="00920F82">
        <w:rPr>
          <w:rFonts w:ascii="Times New Roman" w:hAnsi="Times New Roman" w:cs="Times New Roman"/>
          <w:sz w:val="24"/>
          <w:szCs w:val="24"/>
        </w:rPr>
        <w:t>«С</w:t>
      </w:r>
      <w:r w:rsidR="00920F82" w:rsidRPr="00E31F1C">
        <w:rPr>
          <w:rFonts w:ascii="Times New Roman" w:hAnsi="Times New Roman" w:cs="Times New Roman"/>
          <w:sz w:val="24"/>
          <w:szCs w:val="24"/>
        </w:rPr>
        <w:t>уп с котом</w:t>
      </w:r>
      <w:r w:rsidR="00920F82">
        <w:rPr>
          <w:rFonts w:ascii="Times New Roman" w:hAnsi="Times New Roman" w:cs="Times New Roman"/>
          <w:sz w:val="24"/>
          <w:szCs w:val="24"/>
        </w:rPr>
        <w:t>»</w:t>
      </w:r>
      <w:r w:rsidR="00920F82" w:rsidRPr="00E31F1C">
        <w:rPr>
          <w:rFonts w:ascii="Times New Roman" w:hAnsi="Times New Roman" w:cs="Times New Roman"/>
          <w:sz w:val="24"/>
          <w:szCs w:val="24"/>
        </w:rPr>
        <w:t>.</w:t>
      </w:r>
    </w:p>
    <w:p w:rsidR="00926A78" w:rsidRPr="00E31F1C" w:rsidRDefault="00926A78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2CFD" w:rsidRPr="00E31F1C" w:rsidRDefault="00BB6150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150">
        <w:rPr>
          <w:rFonts w:ascii="Times New Roman" w:hAnsi="Times New Roman" w:cs="Times New Roman"/>
          <w:b/>
          <w:sz w:val="24"/>
          <w:szCs w:val="24"/>
        </w:rPr>
        <w:t xml:space="preserve">(Слайд 9) </w:t>
      </w:r>
      <w:r w:rsidR="00602CD3">
        <w:rPr>
          <w:rFonts w:ascii="Times New Roman" w:hAnsi="Times New Roman" w:cs="Times New Roman"/>
          <w:sz w:val="24"/>
          <w:szCs w:val="24"/>
        </w:rPr>
        <w:t xml:space="preserve">А </w:t>
      </w:r>
      <w:r w:rsidR="007D2CFD" w:rsidRPr="00E31F1C">
        <w:rPr>
          <w:rFonts w:ascii="Times New Roman" w:hAnsi="Times New Roman" w:cs="Times New Roman"/>
          <w:sz w:val="24"/>
          <w:szCs w:val="24"/>
        </w:rPr>
        <w:t>др</w:t>
      </w:r>
      <w:r w:rsidR="009E2927">
        <w:rPr>
          <w:rFonts w:ascii="Times New Roman" w:hAnsi="Times New Roman" w:cs="Times New Roman"/>
          <w:sz w:val="24"/>
          <w:szCs w:val="24"/>
        </w:rPr>
        <w:t>угой вариант</w:t>
      </w:r>
      <w:r w:rsidR="00920F82">
        <w:rPr>
          <w:rFonts w:ascii="Times New Roman" w:hAnsi="Times New Roman" w:cs="Times New Roman"/>
          <w:sz w:val="24"/>
          <w:szCs w:val="24"/>
        </w:rPr>
        <w:t xml:space="preserve">, возможно, немного </w:t>
      </w:r>
      <w:proofErr w:type="gramStart"/>
      <w:r w:rsidR="00920F82">
        <w:rPr>
          <w:rFonts w:ascii="Times New Roman" w:hAnsi="Times New Roman" w:cs="Times New Roman"/>
          <w:sz w:val="24"/>
          <w:szCs w:val="24"/>
        </w:rPr>
        <w:t>посложнее</w:t>
      </w:r>
      <w:proofErr w:type="gramEnd"/>
      <w:r w:rsidR="00920F82">
        <w:rPr>
          <w:rFonts w:ascii="Times New Roman" w:hAnsi="Times New Roman" w:cs="Times New Roman"/>
          <w:sz w:val="24"/>
          <w:szCs w:val="24"/>
        </w:rPr>
        <w:t xml:space="preserve"> </w:t>
      </w:r>
      <w:r w:rsidR="009E2927">
        <w:rPr>
          <w:rFonts w:ascii="Times New Roman" w:hAnsi="Times New Roman" w:cs="Times New Roman"/>
          <w:sz w:val="24"/>
          <w:szCs w:val="24"/>
        </w:rPr>
        <w:t xml:space="preserve"> – «</w:t>
      </w:r>
      <w:r w:rsidR="007D2CFD" w:rsidRPr="00E31F1C">
        <w:rPr>
          <w:rFonts w:ascii="Times New Roman" w:hAnsi="Times New Roman" w:cs="Times New Roman"/>
          <w:sz w:val="24"/>
          <w:szCs w:val="24"/>
        </w:rPr>
        <w:t>Горе луковое</w:t>
      </w:r>
      <w:r w:rsidR="009E2927">
        <w:rPr>
          <w:rFonts w:ascii="Times New Roman" w:hAnsi="Times New Roman" w:cs="Times New Roman"/>
          <w:sz w:val="24"/>
          <w:szCs w:val="24"/>
        </w:rPr>
        <w:t>».</w:t>
      </w:r>
    </w:p>
    <w:p w:rsidR="007D2CFD" w:rsidRPr="00E31F1C" w:rsidRDefault="007D2CFD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F1C">
        <w:rPr>
          <w:rFonts w:ascii="Times New Roman" w:hAnsi="Times New Roman" w:cs="Times New Roman"/>
          <w:sz w:val="24"/>
          <w:szCs w:val="24"/>
        </w:rPr>
        <w:t xml:space="preserve">То есть можно воспользоваться уже готовым набором визуализированных фразеологизмов. Это, на самом деле, очень интересно. </w:t>
      </w:r>
    </w:p>
    <w:p w:rsidR="007D2CFD" w:rsidRDefault="007D2CFD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F1C">
        <w:rPr>
          <w:rFonts w:ascii="Times New Roman" w:hAnsi="Times New Roman" w:cs="Times New Roman"/>
          <w:sz w:val="24"/>
          <w:szCs w:val="24"/>
        </w:rPr>
        <w:t>Вопрос – как можно работат</w:t>
      </w:r>
      <w:r w:rsidR="00F61812">
        <w:rPr>
          <w:rFonts w:ascii="Times New Roman" w:hAnsi="Times New Roman" w:cs="Times New Roman"/>
          <w:sz w:val="24"/>
          <w:szCs w:val="24"/>
        </w:rPr>
        <w:t xml:space="preserve">ь с этими картинками. </w:t>
      </w:r>
      <w:r w:rsidR="00A35D23"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602CD3">
        <w:rPr>
          <w:rFonts w:ascii="Times New Roman" w:hAnsi="Times New Roman" w:cs="Times New Roman"/>
          <w:sz w:val="24"/>
          <w:szCs w:val="24"/>
        </w:rPr>
        <w:t xml:space="preserve">возможных </w:t>
      </w:r>
      <w:r w:rsidR="00A35D23">
        <w:rPr>
          <w:rFonts w:ascii="Times New Roman" w:hAnsi="Times New Roman" w:cs="Times New Roman"/>
          <w:sz w:val="24"/>
          <w:szCs w:val="24"/>
        </w:rPr>
        <w:t>в</w:t>
      </w:r>
      <w:r w:rsidR="00F61812">
        <w:rPr>
          <w:rFonts w:ascii="Times New Roman" w:hAnsi="Times New Roman" w:cs="Times New Roman"/>
          <w:sz w:val="24"/>
          <w:szCs w:val="24"/>
        </w:rPr>
        <w:t>ариант</w:t>
      </w:r>
      <w:r w:rsidR="00A35D23">
        <w:rPr>
          <w:rFonts w:ascii="Times New Roman" w:hAnsi="Times New Roman" w:cs="Times New Roman"/>
          <w:sz w:val="24"/>
          <w:szCs w:val="24"/>
        </w:rPr>
        <w:t>ов</w:t>
      </w:r>
      <w:r w:rsidR="00F61812">
        <w:rPr>
          <w:rFonts w:ascii="Times New Roman" w:hAnsi="Times New Roman" w:cs="Times New Roman"/>
          <w:sz w:val="24"/>
          <w:szCs w:val="24"/>
        </w:rPr>
        <w:t xml:space="preserve"> </w:t>
      </w:r>
      <w:r w:rsidR="00A35D23">
        <w:rPr>
          <w:rFonts w:ascii="Times New Roman" w:hAnsi="Times New Roman" w:cs="Times New Roman"/>
          <w:sz w:val="24"/>
          <w:szCs w:val="24"/>
        </w:rPr>
        <w:t xml:space="preserve">– </w:t>
      </w:r>
      <w:r w:rsidRPr="00E31F1C">
        <w:rPr>
          <w:rFonts w:ascii="Times New Roman" w:hAnsi="Times New Roman" w:cs="Times New Roman"/>
          <w:sz w:val="24"/>
          <w:szCs w:val="24"/>
        </w:rPr>
        <w:t xml:space="preserve">давать </w:t>
      </w:r>
      <w:r w:rsidR="00602CD3">
        <w:rPr>
          <w:rFonts w:ascii="Times New Roman" w:hAnsi="Times New Roman" w:cs="Times New Roman"/>
          <w:sz w:val="24"/>
          <w:szCs w:val="24"/>
        </w:rPr>
        <w:t xml:space="preserve">их в </w:t>
      </w:r>
      <w:r w:rsidR="00926A78">
        <w:rPr>
          <w:rFonts w:ascii="Times New Roman" w:hAnsi="Times New Roman" w:cs="Times New Roman"/>
          <w:sz w:val="24"/>
          <w:szCs w:val="24"/>
        </w:rPr>
        <w:t xml:space="preserve">формате самостоятельной работы. </w:t>
      </w:r>
      <w:r w:rsidR="00926A78" w:rsidRPr="00926A78">
        <w:rPr>
          <w:rFonts w:ascii="Times New Roman" w:hAnsi="Times New Roman" w:cs="Times New Roman"/>
          <w:i/>
          <w:sz w:val="24"/>
          <w:szCs w:val="24"/>
        </w:rPr>
        <w:t>(</w:t>
      </w:r>
      <w:r w:rsidRPr="00926A78">
        <w:rPr>
          <w:rFonts w:ascii="Times New Roman" w:hAnsi="Times New Roman" w:cs="Times New Roman"/>
          <w:i/>
          <w:sz w:val="24"/>
          <w:szCs w:val="24"/>
        </w:rPr>
        <w:t>Фразеологизм и е</w:t>
      </w:r>
      <w:r w:rsidR="00926A78" w:rsidRPr="00926A78">
        <w:rPr>
          <w:rFonts w:ascii="Times New Roman" w:hAnsi="Times New Roman" w:cs="Times New Roman"/>
          <w:i/>
          <w:sz w:val="24"/>
          <w:szCs w:val="24"/>
        </w:rPr>
        <w:t>го разъяснение.)</w:t>
      </w:r>
    </w:p>
    <w:p w:rsidR="00926A78" w:rsidRPr="00E31F1C" w:rsidRDefault="00926A78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141D" w:rsidRPr="00E31F1C" w:rsidRDefault="00BB6150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150">
        <w:rPr>
          <w:rFonts w:ascii="Times New Roman" w:hAnsi="Times New Roman" w:cs="Times New Roman"/>
          <w:b/>
          <w:sz w:val="24"/>
          <w:szCs w:val="24"/>
        </w:rPr>
        <w:t>(Слайд 10)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41D" w:rsidRPr="00E31F1C">
        <w:rPr>
          <w:rFonts w:ascii="Times New Roman" w:hAnsi="Times New Roman" w:cs="Times New Roman"/>
          <w:sz w:val="24"/>
          <w:szCs w:val="24"/>
        </w:rPr>
        <w:t xml:space="preserve">Еще один ресурс для визуализации разных типов информации </w:t>
      </w:r>
      <w:r w:rsidR="0064141D" w:rsidRPr="00E31F1C">
        <w:rPr>
          <w:rFonts w:ascii="Times New Roman" w:hAnsi="Times New Roman" w:cs="Times New Roman"/>
          <w:sz w:val="24"/>
          <w:szCs w:val="24"/>
          <w:lang w:val="en-US"/>
        </w:rPr>
        <w:t>Chat</w:t>
      </w:r>
      <w:r w:rsidR="0064141D" w:rsidRPr="00E31F1C">
        <w:rPr>
          <w:rFonts w:ascii="Times New Roman" w:hAnsi="Times New Roman" w:cs="Times New Roman"/>
          <w:sz w:val="24"/>
          <w:szCs w:val="24"/>
        </w:rPr>
        <w:t xml:space="preserve"> </w:t>
      </w:r>
      <w:r w:rsidR="0064141D" w:rsidRPr="00E31F1C">
        <w:rPr>
          <w:rFonts w:ascii="Times New Roman" w:hAnsi="Times New Roman" w:cs="Times New Roman"/>
          <w:sz w:val="24"/>
          <w:szCs w:val="24"/>
          <w:lang w:val="en-US"/>
        </w:rPr>
        <w:t>GPT</w:t>
      </w:r>
      <w:r w:rsidR="0064141D" w:rsidRPr="00E31F1C">
        <w:rPr>
          <w:rFonts w:ascii="Times New Roman" w:hAnsi="Times New Roman" w:cs="Times New Roman"/>
          <w:sz w:val="24"/>
          <w:szCs w:val="24"/>
        </w:rPr>
        <w:t xml:space="preserve">. Это </w:t>
      </w:r>
      <w:r w:rsidR="00602CD3">
        <w:rPr>
          <w:rFonts w:ascii="Times New Roman" w:hAnsi="Times New Roman" w:cs="Times New Roman"/>
          <w:sz w:val="24"/>
          <w:szCs w:val="24"/>
        </w:rPr>
        <w:t xml:space="preserve">тоже </w:t>
      </w:r>
      <w:proofErr w:type="spellStart"/>
      <w:r w:rsidR="0064141D" w:rsidRPr="00E31F1C"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 w:rsidR="0064141D" w:rsidRPr="00E31F1C">
        <w:rPr>
          <w:rFonts w:ascii="Times New Roman" w:hAnsi="Times New Roman" w:cs="Times New Roman"/>
          <w:sz w:val="24"/>
          <w:szCs w:val="24"/>
        </w:rPr>
        <w:t xml:space="preserve">, </w:t>
      </w:r>
      <w:r w:rsidR="00602CD3">
        <w:rPr>
          <w:rFonts w:ascii="Times New Roman" w:hAnsi="Times New Roman" w:cs="Times New Roman"/>
          <w:sz w:val="24"/>
          <w:szCs w:val="24"/>
        </w:rPr>
        <w:t xml:space="preserve">но она </w:t>
      </w:r>
      <w:r w:rsidR="0064141D" w:rsidRPr="00E31F1C">
        <w:rPr>
          <w:rFonts w:ascii="Times New Roman" w:hAnsi="Times New Roman" w:cs="Times New Roman"/>
          <w:sz w:val="24"/>
          <w:szCs w:val="24"/>
        </w:rPr>
        <w:t xml:space="preserve">выстроена в формате </w:t>
      </w:r>
      <w:proofErr w:type="gramStart"/>
      <w:r w:rsidR="0064141D" w:rsidRPr="00E31F1C">
        <w:rPr>
          <w:rFonts w:ascii="Times New Roman" w:hAnsi="Times New Roman" w:cs="Times New Roman"/>
          <w:sz w:val="24"/>
          <w:szCs w:val="24"/>
        </w:rPr>
        <w:t>чат-бота</w:t>
      </w:r>
      <w:proofErr w:type="gramEnd"/>
      <w:r w:rsidR="0064141D" w:rsidRPr="00E31F1C">
        <w:rPr>
          <w:rFonts w:ascii="Times New Roman" w:hAnsi="Times New Roman" w:cs="Times New Roman"/>
          <w:sz w:val="24"/>
          <w:szCs w:val="24"/>
        </w:rPr>
        <w:t>.</w:t>
      </w:r>
    </w:p>
    <w:p w:rsidR="0064141D" w:rsidRPr="00E31F1C" w:rsidRDefault="0023512C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знаем, что в рамках ОГЭ </w:t>
      </w:r>
      <w:r w:rsidR="0064141D" w:rsidRPr="00E31F1C">
        <w:rPr>
          <w:rFonts w:ascii="Times New Roman" w:hAnsi="Times New Roman" w:cs="Times New Roman"/>
          <w:sz w:val="24"/>
          <w:szCs w:val="24"/>
        </w:rPr>
        <w:t xml:space="preserve">один из видов проверок – это умение вести диалог. Вот в </w:t>
      </w:r>
      <w:r w:rsidR="00FB4E51">
        <w:rPr>
          <w:rFonts w:ascii="Times New Roman" w:hAnsi="Times New Roman" w:cs="Times New Roman"/>
          <w:sz w:val="24"/>
          <w:szCs w:val="24"/>
          <w:lang w:val="en-US"/>
        </w:rPr>
        <w:t>GP</w:t>
      </w:r>
      <w:r w:rsidR="00FB4E51" w:rsidRPr="00FB4E51">
        <w:rPr>
          <w:rFonts w:ascii="Times New Roman" w:hAnsi="Times New Roman" w:cs="Times New Roman"/>
          <w:sz w:val="24"/>
          <w:szCs w:val="24"/>
        </w:rPr>
        <w:t xml:space="preserve"> </w:t>
      </w:r>
      <w:r w:rsidR="0064141D" w:rsidRPr="00E31F1C">
        <w:rPr>
          <w:rFonts w:ascii="Times New Roman" w:hAnsi="Times New Roman" w:cs="Times New Roman"/>
          <w:sz w:val="24"/>
          <w:szCs w:val="24"/>
        </w:rPr>
        <w:t>чат</w:t>
      </w:r>
      <w:r w:rsidR="00FB4E51">
        <w:rPr>
          <w:rFonts w:ascii="Times New Roman" w:hAnsi="Times New Roman" w:cs="Times New Roman"/>
          <w:sz w:val="24"/>
          <w:szCs w:val="24"/>
        </w:rPr>
        <w:t>е</w:t>
      </w:r>
      <w:r w:rsidR="0064141D" w:rsidRPr="00E31F1C">
        <w:rPr>
          <w:rFonts w:ascii="Times New Roman" w:hAnsi="Times New Roman" w:cs="Times New Roman"/>
          <w:sz w:val="24"/>
          <w:szCs w:val="24"/>
        </w:rPr>
        <w:t xml:space="preserve"> можно прекрасно с </w:t>
      </w:r>
      <w:proofErr w:type="spellStart"/>
      <w:r w:rsidR="0064141D" w:rsidRPr="00E31F1C">
        <w:rPr>
          <w:rFonts w:ascii="Times New Roman" w:hAnsi="Times New Roman" w:cs="Times New Roman"/>
          <w:sz w:val="24"/>
          <w:szCs w:val="24"/>
        </w:rPr>
        <w:t>нейросетью</w:t>
      </w:r>
      <w:proofErr w:type="spellEnd"/>
      <w:r w:rsidR="0064141D" w:rsidRPr="00E31F1C">
        <w:rPr>
          <w:rFonts w:ascii="Times New Roman" w:hAnsi="Times New Roman" w:cs="Times New Roman"/>
          <w:sz w:val="24"/>
          <w:szCs w:val="24"/>
        </w:rPr>
        <w:t xml:space="preserve"> вести диалог. </w:t>
      </w:r>
    </w:p>
    <w:p w:rsidR="0064141D" w:rsidRPr="00E31F1C" w:rsidRDefault="0064141D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F1C">
        <w:rPr>
          <w:rFonts w:ascii="Times New Roman" w:hAnsi="Times New Roman" w:cs="Times New Roman"/>
          <w:sz w:val="24"/>
          <w:szCs w:val="24"/>
        </w:rPr>
        <w:t>Она может…</w:t>
      </w:r>
    </w:p>
    <w:p w:rsidR="00D6288C" w:rsidRPr="00BB6150" w:rsidRDefault="00733D44" w:rsidP="009213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вести диалог.</w:t>
      </w:r>
    </w:p>
    <w:p w:rsidR="00D6288C" w:rsidRPr="00BB6150" w:rsidRDefault="00733D44" w:rsidP="009213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2170E" w:rsidRPr="00BB6150">
        <w:rPr>
          <w:rFonts w:ascii="Times New Roman" w:hAnsi="Times New Roman" w:cs="Times New Roman"/>
          <w:sz w:val="24"/>
          <w:szCs w:val="24"/>
        </w:rPr>
        <w:t>очинять стихи и тексты песен.</w:t>
      </w:r>
    </w:p>
    <w:p w:rsidR="00D6288C" w:rsidRPr="00BB6150" w:rsidRDefault="00733D44" w:rsidP="009213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2170E" w:rsidRPr="00BB6150">
        <w:rPr>
          <w:rFonts w:ascii="Times New Roman" w:hAnsi="Times New Roman" w:cs="Times New Roman"/>
          <w:sz w:val="24"/>
          <w:szCs w:val="24"/>
        </w:rPr>
        <w:t>исать сценарии.</w:t>
      </w:r>
    </w:p>
    <w:p w:rsidR="00D6288C" w:rsidRPr="00BB6150" w:rsidRDefault="00733D44" w:rsidP="009213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2170E" w:rsidRPr="00BB6150">
        <w:rPr>
          <w:rFonts w:ascii="Times New Roman" w:hAnsi="Times New Roman" w:cs="Times New Roman"/>
          <w:sz w:val="24"/>
          <w:szCs w:val="24"/>
        </w:rPr>
        <w:t>оставлять резюме статей / научных концепций.</w:t>
      </w:r>
    </w:p>
    <w:p w:rsidR="00D6288C" w:rsidRPr="00BB6150" w:rsidRDefault="00733D44" w:rsidP="009213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2170E" w:rsidRPr="00BB6150">
        <w:rPr>
          <w:rFonts w:ascii="Times New Roman" w:hAnsi="Times New Roman" w:cs="Times New Roman"/>
          <w:sz w:val="24"/>
          <w:szCs w:val="24"/>
        </w:rPr>
        <w:t>авать персональные советы.</w:t>
      </w:r>
    </w:p>
    <w:p w:rsidR="00D6288C" w:rsidRPr="00BB6150" w:rsidRDefault="00733D44" w:rsidP="009213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2170E" w:rsidRPr="00BB6150">
        <w:rPr>
          <w:rFonts w:ascii="Times New Roman" w:hAnsi="Times New Roman" w:cs="Times New Roman"/>
          <w:sz w:val="24"/>
          <w:szCs w:val="24"/>
        </w:rPr>
        <w:t>оздавать планы и расчеты.</w:t>
      </w:r>
    </w:p>
    <w:p w:rsidR="00D6288C" w:rsidRPr="00BB6150" w:rsidRDefault="00733D44" w:rsidP="009213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2170E" w:rsidRPr="00BB6150">
        <w:rPr>
          <w:rFonts w:ascii="Times New Roman" w:hAnsi="Times New Roman" w:cs="Times New Roman"/>
          <w:sz w:val="24"/>
          <w:szCs w:val="24"/>
        </w:rPr>
        <w:t>твечать на сложные вопросы.</w:t>
      </w:r>
    </w:p>
    <w:p w:rsidR="00D6288C" w:rsidRPr="00BB6150" w:rsidRDefault="00733D44" w:rsidP="009213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2170E" w:rsidRPr="00BB6150">
        <w:rPr>
          <w:rFonts w:ascii="Times New Roman" w:hAnsi="Times New Roman" w:cs="Times New Roman"/>
          <w:sz w:val="24"/>
          <w:szCs w:val="24"/>
        </w:rPr>
        <w:t>исать эссе и сочинения.</w:t>
      </w:r>
    </w:p>
    <w:p w:rsidR="0064141D" w:rsidRPr="00E31F1C" w:rsidRDefault="00BB6150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4E12DD">
        <w:rPr>
          <w:rFonts w:ascii="Times New Roman" w:hAnsi="Times New Roman" w:cs="Times New Roman"/>
          <w:sz w:val="24"/>
          <w:szCs w:val="24"/>
        </w:rPr>
        <w:t xml:space="preserve"> нее есть такая интересная </w:t>
      </w:r>
      <w:r w:rsidR="009213BB">
        <w:rPr>
          <w:rFonts w:ascii="Times New Roman" w:hAnsi="Times New Roman" w:cs="Times New Roman"/>
          <w:sz w:val="24"/>
          <w:szCs w:val="24"/>
        </w:rPr>
        <w:t xml:space="preserve">функция: </w:t>
      </w:r>
      <w:r w:rsidR="0064141D" w:rsidRPr="00E31F1C">
        <w:rPr>
          <w:rFonts w:ascii="Times New Roman" w:hAnsi="Times New Roman" w:cs="Times New Roman"/>
          <w:sz w:val="24"/>
          <w:szCs w:val="24"/>
        </w:rPr>
        <w:t>вы загружаете огромный текст, она делает выжимку, то есть аннотацию.</w:t>
      </w:r>
    </w:p>
    <w:p w:rsidR="0064141D" w:rsidRPr="00E31F1C" w:rsidRDefault="0064141D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F1C">
        <w:rPr>
          <w:rFonts w:ascii="Times New Roman" w:hAnsi="Times New Roman" w:cs="Times New Roman"/>
          <w:sz w:val="24"/>
          <w:szCs w:val="24"/>
        </w:rPr>
        <w:t>Или вы не понимаете какую-то сложную концепцию или гипотезу научную, она может вам ее простыми словами разложить.</w:t>
      </w:r>
      <w:r w:rsidR="00F10DFF">
        <w:rPr>
          <w:rFonts w:ascii="Times New Roman" w:hAnsi="Times New Roman" w:cs="Times New Roman"/>
          <w:sz w:val="24"/>
          <w:szCs w:val="24"/>
        </w:rPr>
        <w:t xml:space="preserve"> Самое интересное, что она </w:t>
      </w:r>
      <w:r w:rsidR="009213BB">
        <w:rPr>
          <w:rFonts w:ascii="Times New Roman" w:hAnsi="Times New Roman" w:cs="Times New Roman"/>
          <w:sz w:val="24"/>
          <w:szCs w:val="24"/>
        </w:rPr>
        <w:t xml:space="preserve">умеет </w:t>
      </w:r>
      <w:r w:rsidRPr="00E31F1C">
        <w:rPr>
          <w:rFonts w:ascii="Times New Roman" w:hAnsi="Times New Roman" w:cs="Times New Roman"/>
          <w:sz w:val="24"/>
          <w:szCs w:val="24"/>
        </w:rPr>
        <w:t>писать эссе и сочинения.</w:t>
      </w:r>
    </w:p>
    <w:p w:rsidR="001B054A" w:rsidRDefault="00F10DFF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4141D" w:rsidRPr="00E31F1C">
        <w:rPr>
          <w:rFonts w:ascii="Times New Roman" w:hAnsi="Times New Roman" w:cs="Times New Roman"/>
          <w:sz w:val="24"/>
          <w:szCs w:val="24"/>
        </w:rPr>
        <w:t>оллеги из Московских университетов провели и</w:t>
      </w:r>
      <w:r w:rsidR="001B054A" w:rsidRPr="00E31F1C">
        <w:rPr>
          <w:rFonts w:ascii="Times New Roman" w:hAnsi="Times New Roman" w:cs="Times New Roman"/>
          <w:sz w:val="24"/>
          <w:szCs w:val="24"/>
        </w:rPr>
        <w:t>с</w:t>
      </w:r>
      <w:r w:rsidR="0064141D" w:rsidRPr="00E31F1C">
        <w:rPr>
          <w:rFonts w:ascii="Times New Roman" w:hAnsi="Times New Roman" w:cs="Times New Roman"/>
          <w:sz w:val="24"/>
          <w:szCs w:val="24"/>
        </w:rPr>
        <w:t xml:space="preserve">следования и пришли к выводу, что качество такого сочинения превышает объем возможностей среднестатистического школьника. </w:t>
      </w:r>
    </w:p>
    <w:p w:rsidR="0076160C" w:rsidRPr="00E31F1C" w:rsidRDefault="0076160C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054A" w:rsidRPr="00E31F1C" w:rsidRDefault="00684D10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D10">
        <w:rPr>
          <w:rFonts w:ascii="Times New Roman" w:hAnsi="Times New Roman" w:cs="Times New Roman"/>
          <w:b/>
          <w:sz w:val="24"/>
          <w:szCs w:val="24"/>
        </w:rPr>
        <w:t xml:space="preserve">(Слайд 11) </w:t>
      </w:r>
      <w:r w:rsidR="003773A5">
        <w:rPr>
          <w:rFonts w:ascii="Times New Roman" w:hAnsi="Times New Roman" w:cs="Times New Roman"/>
          <w:sz w:val="24"/>
          <w:szCs w:val="24"/>
        </w:rPr>
        <w:t>На уроках также можно ис</w:t>
      </w:r>
      <w:r w:rsidR="00DA307D">
        <w:rPr>
          <w:rFonts w:ascii="Times New Roman" w:hAnsi="Times New Roman" w:cs="Times New Roman"/>
          <w:sz w:val="24"/>
          <w:szCs w:val="24"/>
        </w:rPr>
        <w:t>пользоват</w:t>
      </w:r>
      <w:r w:rsidR="007531E6">
        <w:rPr>
          <w:rFonts w:ascii="Times New Roman" w:hAnsi="Times New Roman" w:cs="Times New Roman"/>
          <w:sz w:val="24"/>
          <w:szCs w:val="24"/>
        </w:rPr>
        <w:t xml:space="preserve">ь </w:t>
      </w:r>
      <w:r w:rsidR="00005D1D">
        <w:rPr>
          <w:rFonts w:ascii="Times New Roman" w:hAnsi="Times New Roman" w:cs="Times New Roman"/>
          <w:sz w:val="24"/>
          <w:szCs w:val="24"/>
        </w:rPr>
        <w:t xml:space="preserve">задания с привлечением </w:t>
      </w:r>
      <w:r w:rsidR="007531E6">
        <w:rPr>
          <w:rFonts w:ascii="Times New Roman" w:hAnsi="Times New Roman" w:cs="Times New Roman"/>
          <w:sz w:val="24"/>
          <w:szCs w:val="24"/>
        </w:rPr>
        <w:t>героев</w:t>
      </w:r>
      <w:r w:rsidR="00DA307D">
        <w:rPr>
          <w:rFonts w:ascii="Times New Roman" w:hAnsi="Times New Roman" w:cs="Times New Roman"/>
          <w:sz w:val="24"/>
          <w:szCs w:val="24"/>
        </w:rPr>
        <w:t xml:space="preserve"> известных</w:t>
      </w:r>
      <w:r w:rsidR="003773A5">
        <w:rPr>
          <w:rFonts w:ascii="Times New Roman" w:hAnsi="Times New Roman" w:cs="Times New Roman"/>
          <w:sz w:val="24"/>
          <w:szCs w:val="24"/>
        </w:rPr>
        <w:t xml:space="preserve"> фильмов и мультфильмов. Например, </w:t>
      </w:r>
      <w:r w:rsidR="007A5CAB" w:rsidRPr="00E31F1C">
        <w:rPr>
          <w:rFonts w:ascii="Times New Roman" w:hAnsi="Times New Roman" w:cs="Times New Roman"/>
          <w:sz w:val="24"/>
          <w:szCs w:val="24"/>
        </w:rPr>
        <w:t xml:space="preserve">Чебурашка – достаточно популярная тематика. Кстати, на этой теме можно выстроить хороший урок русского языка, потому </w:t>
      </w:r>
      <w:r w:rsidR="004E12DD">
        <w:rPr>
          <w:rFonts w:ascii="Times New Roman" w:hAnsi="Times New Roman" w:cs="Times New Roman"/>
          <w:sz w:val="24"/>
          <w:szCs w:val="24"/>
        </w:rPr>
        <w:t>что герой,</w:t>
      </w:r>
      <w:r w:rsidR="007A5CAB" w:rsidRPr="00E31F1C">
        <w:rPr>
          <w:rFonts w:ascii="Times New Roman" w:hAnsi="Times New Roman" w:cs="Times New Roman"/>
          <w:sz w:val="24"/>
          <w:szCs w:val="24"/>
        </w:rPr>
        <w:t xml:space="preserve"> как вы знаете</w:t>
      </w:r>
      <w:r w:rsidR="004E12DD">
        <w:rPr>
          <w:rFonts w:ascii="Times New Roman" w:hAnsi="Times New Roman" w:cs="Times New Roman"/>
          <w:sz w:val="24"/>
          <w:szCs w:val="24"/>
        </w:rPr>
        <w:t>,</w:t>
      </w:r>
      <w:r w:rsidR="007A5CAB" w:rsidRPr="00E31F1C">
        <w:rPr>
          <w:rFonts w:ascii="Times New Roman" w:hAnsi="Times New Roman" w:cs="Times New Roman"/>
          <w:sz w:val="24"/>
          <w:szCs w:val="24"/>
        </w:rPr>
        <w:t xml:space="preserve"> пользуется словарем Даля.</w:t>
      </w:r>
    </w:p>
    <w:p w:rsidR="007A5CAB" w:rsidRDefault="004E12DD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многие слова, котор</w:t>
      </w:r>
      <w:r w:rsidR="007A5CAB" w:rsidRPr="00E31F1C">
        <w:rPr>
          <w:rFonts w:ascii="Times New Roman" w:hAnsi="Times New Roman" w:cs="Times New Roman"/>
          <w:sz w:val="24"/>
          <w:szCs w:val="24"/>
        </w:rPr>
        <w:t>ые там зв</w:t>
      </w:r>
      <w:r>
        <w:rPr>
          <w:rFonts w:ascii="Times New Roman" w:hAnsi="Times New Roman" w:cs="Times New Roman"/>
          <w:sz w:val="24"/>
          <w:szCs w:val="24"/>
        </w:rPr>
        <w:t>учат</w:t>
      </w:r>
      <w:r w:rsidR="001661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они связаны с функ</w:t>
      </w:r>
      <w:r w:rsidR="007A5CAB" w:rsidRPr="00E31F1C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A5CAB" w:rsidRPr="00E31F1C">
        <w:rPr>
          <w:rFonts w:ascii="Times New Roman" w:hAnsi="Times New Roman" w:cs="Times New Roman"/>
          <w:sz w:val="24"/>
          <w:szCs w:val="24"/>
        </w:rPr>
        <w:t xml:space="preserve">онированием устаревшей </w:t>
      </w:r>
      <w:r w:rsidR="00672A75">
        <w:rPr>
          <w:rFonts w:ascii="Times New Roman" w:hAnsi="Times New Roman" w:cs="Times New Roman"/>
          <w:sz w:val="24"/>
          <w:szCs w:val="24"/>
        </w:rPr>
        <w:t xml:space="preserve">лексики. </w:t>
      </w:r>
    </w:p>
    <w:p w:rsidR="0076160C" w:rsidRPr="00E31F1C" w:rsidRDefault="0076160C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5CAB" w:rsidRPr="00E31F1C" w:rsidRDefault="00E326F3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6F3">
        <w:rPr>
          <w:rFonts w:ascii="Times New Roman" w:hAnsi="Times New Roman" w:cs="Times New Roman"/>
          <w:b/>
          <w:sz w:val="24"/>
          <w:szCs w:val="24"/>
        </w:rPr>
        <w:t>(Слайд 12)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5CAB" w:rsidRPr="00E31F1C">
        <w:rPr>
          <w:rFonts w:ascii="Times New Roman" w:hAnsi="Times New Roman" w:cs="Times New Roman"/>
          <w:sz w:val="24"/>
          <w:szCs w:val="24"/>
        </w:rPr>
        <w:t>Какие нестандартные задания можно дать по литературе?</w:t>
      </w:r>
      <w:r w:rsidR="00565439" w:rsidRPr="00E31F1C">
        <w:rPr>
          <w:rFonts w:ascii="Times New Roman" w:hAnsi="Times New Roman" w:cs="Times New Roman"/>
          <w:sz w:val="24"/>
          <w:szCs w:val="24"/>
        </w:rPr>
        <w:t xml:space="preserve"> Что детям может из этого пригодится в жизни?</w:t>
      </w:r>
    </w:p>
    <w:p w:rsidR="00565439" w:rsidRPr="00E31F1C" w:rsidRDefault="00752880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565439" w:rsidRPr="00E31F1C">
        <w:rPr>
          <w:rFonts w:ascii="Times New Roman" w:hAnsi="Times New Roman" w:cs="Times New Roman"/>
          <w:sz w:val="24"/>
          <w:szCs w:val="24"/>
        </w:rPr>
        <w:t xml:space="preserve"> здесь можно совместить изучение русского </w:t>
      </w:r>
      <w:r w:rsidR="00672A75">
        <w:rPr>
          <w:rFonts w:ascii="Times New Roman" w:hAnsi="Times New Roman" w:cs="Times New Roman"/>
          <w:sz w:val="24"/>
          <w:szCs w:val="24"/>
        </w:rPr>
        <w:t xml:space="preserve">языка </w:t>
      </w:r>
      <w:r w:rsidR="00565439" w:rsidRPr="00E31F1C">
        <w:rPr>
          <w:rFonts w:ascii="Times New Roman" w:hAnsi="Times New Roman" w:cs="Times New Roman"/>
          <w:sz w:val="24"/>
          <w:szCs w:val="24"/>
        </w:rPr>
        <w:t xml:space="preserve">и литературы. Допустим, изучаем официально-деловой стиль и </w:t>
      </w:r>
      <w:r w:rsidR="0000379E" w:rsidRPr="00E31F1C">
        <w:rPr>
          <w:rFonts w:ascii="Times New Roman" w:hAnsi="Times New Roman" w:cs="Times New Roman"/>
          <w:sz w:val="24"/>
          <w:szCs w:val="24"/>
        </w:rPr>
        <w:t xml:space="preserve">по литературе </w:t>
      </w:r>
      <w:r w:rsidR="003C699D">
        <w:rPr>
          <w:rFonts w:ascii="Times New Roman" w:hAnsi="Times New Roman" w:cs="Times New Roman"/>
          <w:sz w:val="24"/>
          <w:szCs w:val="24"/>
        </w:rPr>
        <w:t xml:space="preserve">можно дать задание </w:t>
      </w:r>
      <w:r w:rsidR="0000379E" w:rsidRPr="00E31F1C">
        <w:rPr>
          <w:rFonts w:ascii="Times New Roman" w:hAnsi="Times New Roman" w:cs="Times New Roman"/>
          <w:sz w:val="24"/>
          <w:szCs w:val="24"/>
        </w:rPr>
        <w:t>написать жалобу.</w:t>
      </w:r>
      <w:r w:rsidR="00675222">
        <w:rPr>
          <w:rFonts w:ascii="Times New Roman" w:hAnsi="Times New Roman" w:cs="Times New Roman"/>
          <w:sz w:val="24"/>
          <w:szCs w:val="24"/>
        </w:rPr>
        <w:t xml:space="preserve"> (Гончаров Иван Александрович «Обломов», Антон </w:t>
      </w:r>
      <w:r w:rsidR="00EF0350">
        <w:rPr>
          <w:rFonts w:ascii="Times New Roman" w:hAnsi="Times New Roman" w:cs="Times New Roman"/>
          <w:sz w:val="24"/>
          <w:szCs w:val="24"/>
        </w:rPr>
        <w:t xml:space="preserve">Павлович </w:t>
      </w:r>
      <w:r w:rsidR="00675222">
        <w:rPr>
          <w:rFonts w:ascii="Times New Roman" w:hAnsi="Times New Roman" w:cs="Times New Roman"/>
          <w:sz w:val="24"/>
          <w:szCs w:val="24"/>
        </w:rPr>
        <w:t xml:space="preserve">Чехов «Вишневый сад»). </w:t>
      </w:r>
    </w:p>
    <w:p w:rsidR="0000379E" w:rsidRPr="00E31F1C" w:rsidRDefault="0000379E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F1C">
        <w:rPr>
          <w:rFonts w:ascii="Times New Roman" w:hAnsi="Times New Roman" w:cs="Times New Roman"/>
          <w:sz w:val="24"/>
          <w:szCs w:val="24"/>
        </w:rPr>
        <w:t>А чтобы на что-то пожаловаться, нужно ведь произведение прочитать, понимаете?</w:t>
      </w:r>
    </w:p>
    <w:p w:rsidR="0000379E" w:rsidRPr="00E31F1C" w:rsidRDefault="00AD384A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F1C">
        <w:rPr>
          <w:rFonts w:ascii="Times New Roman" w:hAnsi="Times New Roman" w:cs="Times New Roman"/>
          <w:sz w:val="24"/>
          <w:szCs w:val="24"/>
        </w:rPr>
        <w:lastRenderedPageBreak/>
        <w:t>Интересный вариант – договор. Не просто написали и забыли, а сост</w:t>
      </w:r>
      <w:r w:rsidR="00274771">
        <w:rPr>
          <w:rFonts w:ascii="Times New Roman" w:hAnsi="Times New Roman" w:cs="Times New Roman"/>
          <w:sz w:val="24"/>
          <w:szCs w:val="24"/>
        </w:rPr>
        <w:t xml:space="preserve">авили договор от лица героев. </w:t>
      </w:r>
      <w:r w:rsidR="00C15B15">
        <w:rPr>
          <w:rFonts w:ascii="Times New Roman" w:hAnsi="Times New Roman" w:cs="Times New Roman"/>
          <w:sz w:val="24"/>
          <w:szCs w:val="24"/>
        </w:rPr>
        <w:t xml:space="preserve">Условно говоря, Раневская/Гаев продают сад </w:t>
      </w:r>
      <w:r w:rsidRPr="00E31F1C">
        <w:rPr>
          <w:rFonts w:ascii="Times New Roman" w:hAnsi="Times New Roman" w:cs="Times New Roman"/>
          <w:sz w:val="24"/>
          <w:szCs w:val="24"/>
        </w:rPr>
        <w:t>Лопахину.</w:t>
      </w:r>
    </w:p>
    <w:p w:rsidR="00AD384A" w:rsidRDefault="00AD384A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F1C">
        <w:rPr>
          <w:rFonts w:ascii="Times New Roman" w:hAnsi="Times New Roman" w:cs="Times New Roman"/>
          <w:sz w:val="24"/>
          <w:szCs w:val="24"/>
        </w:rPr>
        <w:t>Конкретная сумма, что вписываем в договор, какие условия, потому что дети вырастают, начинают жить в реальном мире и</w:t>
      </w:r>
      <w:r w:rsidR="004E12DD">
        <w:rPr>
          <w:rFonts w:ascii="Times New Roman" w:hAnsi="Times New Roman" w:cs="Times New Roman"/>
          <w:sz w:val="24"/>
          <w:szCs w:val="24"/>
        </w:rPr>
        <w:t>,</w:t>
      </w:r>
      <w:r w:rsidRPr="00E31F1C">
        <w:rPr>
          <w:rFonts w:ascii="Times New Roman" w:hAnsi="Times New Roman" w:cs="Times New Roman"/>
          <w:sz w:val="24"/>
          <w:szCs w:val="24"/>
        </w:rPr>
        <w:t xml:space="preserve"> зачастую</w:t>
      </w:r>
      <w:r w:rsidR="004E12DD">
        <w:rPr>
          <w:rFonts w:ascii="Times New Roman" w:hAnsi="Times New Roman" w:cs="Times New Roman"/>
          <w:sz w:val="24"/>
          <w:szCs w:val="24"/>
        </w:rPr>
        <w:t>,</w:t>
      </w:r>
      <w:r w:rsidRPr="00E31F1C">
        <w:rPr>
          <w:rFonts w:ascii="Times New Roman" w:hAnsi="Times New Roman" w:cs="Times New Roman"/>
          <w:sz w:val="24"/>
          <w:szCs w:val="24"/>
        </w:rPr>
        <w:t xml:space="preserve"> потом не читают то, что в договоре прописано мелким шрифтом.</w:t>
      </w:r>
    </w:p>
    <w:p w:rsidR="0004097E" w:rsidRPr="00E31F1C" w:rsidRDefault="0004097E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190A" w:rsidRPr="00E31F1C" w:rsidRDefault="00C757AC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AC">
        <w:rPr>
          <w:rFonts w:ascii="Times New Roman" w:hAnsi="Times New Roman" w:cs="Times New Roman"/>
          <w:b/>
          <w:sz w:val="24"/>
          <w:szCs w:val="24"/>
        </w:rPr>
        <w:t>(Слайд 13)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90A" w:rsidRPr="00E31F1C">
        <w:rPr>
          <w:rFonts w:ascii="Times New Roman" w:hAnsi="Times New Roman" w:cs="Times New Roman"/>
          <w:sz w:val="24"/>
          <w:szCs w:val="24"/>
        </w:rPr>
        <w:t xml:space="preserve">Еще </w:t>
      </w:r>
      <w:r w:rsidR="002C447B">
        <w:rPr>
          <w:rFonts w:ascii="Times New Roman" w:hAnsi="Times New Roman" w:cs="Times New Roman"/>
          <w:sz w:val="24"/>
          <w:szCs w:val="24"/>
        </w:rPr>
        <w:t xml:space="preserve">один </w:t>
      </w:r>
      <w:r w:rsidR="005A190A" w:rsidRPr="00E31F1C">
        <w:rPr>
          <w:rFonts w:ascii="Times New Roman" w:hAnsi="Times New Roman" w:cs="Times New Roman"/>
          <w:sz w:val="24"/>
          <w:szCs w:val="24"/>
        </w:rPr>
        <w:t>интересный вариант – настольные игры.</w:t>
      </w:r>
      <w:r w:rsidR="002C447B">
        <w:rPr>
          <w:rFonts w:ascii="Times New Roman" w:hAnsi="Times New Roman" w:cs="Times New Roman"/>
          <w:sz w:val="24"/>
          <w:szCs w:val="24"/>
        </w:rPr>
        <w:t xml:space="preserve"> Популярная сегодня</w:t>
      </w:r>
      <w:r w:rsidR="005A190A" w:rsidRPr="00E31F1C">
        <w:rPr>
          <w:rFonts w:ascii="Times New Roman" w:hAnsi="Times New Roman" w:cs="Times New Roman"/>
          <w:sz w:val="24"/>
          <w:szCs w:val="24"/>
        </w:rPr>
        <w:t xml:space="preserve"> вещь – Бинго.</w:t>
      </w:r>
    </w:p>
    <w:p w:rsidR="005A190A" w:rsidRPr="00E31F1C" w:rsidRDefault="005A190A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F1C">
        <w:rPr>
          <w:rFonts w:ascii="Times New Roman" w:hAnsi="Times New Roman" w:cs="Times New Roman"/>
          <w:sz w:val="24"/>
          <w:szCs w:val="24"/>
        </w:rPr>
        <w:t>Как можно пр</w:t>
      </w:r>
      <w:r w:rsidR="00140A3D" w:rsidRPr="00E31F1C">
        <w:rPr>
          <w:rFonts w:ascii="Times New Roman" w:hAnsi="Times New Roman" w:cs="Times New Roman"/>
          <w:sz w:val="24"/>
          <w:szCs w:val="24"/>
        </w:rPr>
        <w:t>именить на уроке?</w:t>
      </w:r>
    </w:p>
    <w:p w:rsidR="00140A3D" w:rsidRPr="00E31F1C" w:rsidRDefault="00140A3D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F1C">
        <w:rPr>
          <w:rFonts w:ascii="Times New Roman" w:hAnsi="Times New Roman" w:cs="Times New Roman"/>
          <w:sz w:val="24"/>
          <w:szCs w:val="24"/>
        </w:rPr>
        <w:t>Тут 20 полей и в них включены фразеологизмы с реальными ошибками, допущенными школьниками.</w:t>
      </w:r>
      <w:r w:rsidR="002C447B">
        <w:rPr>
          <w:rFonts w:ascii="Times New Roman" w:hAnsi="Times New Roman" w:cs="Times New Roman"/>
          <w:sz w:val="24"/>
          <w:szCs w:val="24"/>
        </w:rPr>
        <w:t xml:space="preserve"> </w:t>
      </w:r>
      <w:r w:rsidRPr="00E31F1C">
        <w:rPr>
          <w:rFonts w:ascii="Times New Roman" w:hAnsi="Times New Roman" w:cs="Times New Roman"/>
          <w:sz w:val="24"/>
          <w:szCs w:val="24"/>
        </w:rPr>
        <w:t>В чем суть игр</w:t>
      </w:r>
      <w:r w:rsidR="000A4400">
        <w:rPr>
          <w:rFonts w:ascii="Times New Roman" w:hAnsi="Times New Roman" w:cs="Times New Roman"/>
          <w:sz w:val="24"/>
          <w:szCs w:val="24"/>
        </w:rPr>
        <w:t xml:space="preserve">ы: вы исправляете здесь ошибки </w:t>
      </w:r>
      <w:r w:rsidRPr="00E31F1C">
        <w:rPr>
          <w:rFonts w:ascii="Times New Roman" w:hAnsi="Times New Roman" w:cs="Times New Roman"/>
          <w:sz w:val="24"/>
          <w:szCs w:val="24"/>
        </w:rPr>
        <w:t xml:space="preserve">и </w:t>
      </w:r>
      <w:r w:rsidR="002C447B">
        <w:rPr>
          <w:rFonts w:ascii="Times New Roman" w:hAnsi="Times New Roman" w:cs="Times New Roman"/>
          <w:sz w:val="24"/>
          <w:szCs w:val="24"/>
        </w:rPr>
        <w:t xml:space="preserve">по завершении говорите «Бинго!». </w:t>
      </w:r>
    </w:p>
    <w:p w:rsidR="00140A3D" w:rsidRPr="00E31F1C" w:rsidRDefault="00140A3D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F1C">
        <w:rPr>
          <w:rFonts w:ascii="Times New Roman" w:hAnsi="Times New Roman" w:cs="Times New Roman"/>
          <w:sz w:val="24"/>
          <w:szCs w:val="24"/>
        </w:rPr>
        <w:t xml:space="preserve">Вроде бы </w:t>
      </w:r>
      <w:r w:rsidR="002C447B">
        <w:rPr>
          <w:rFonts w:ascii="Times New Roman" w:hAnsi="Times New Roman" w:cs="Times New Roman"/>
          <w:sz w:val="24"/>
          <w:szCs w:val="24"/>
        </w:rPr>
        <w:t xml:space="preserve">на уроках </w:t>
      </w:r>
      <w:r w:rsidRPr="00E31F1C">
        <w:rPr>
          <w:rFonts w:ascii="Times New Roman" w:hAnsi="Times New Roman" w:cs="Times New Roman"/>
          <w:sz w:val="24"/>
          <w:szCs w:val="24"/>
        </w:rPr>
        <w:t>мы изучаем фр</w:t>
      </w:r>
      <w:r w:rsidR="002C447B">
        <w:rPr>
          <w:rFonts w:ascii="Times New Roman" w:hAnsi="Times New Roman" w:cs="Times New Roman"/>
          <w:sz w:val="24"/>
          <w:szCs w:val="24"/>
        </w:rPr>
        <w:t>азеологизмы, исправляем ошибки. Но</w:t>
      </w:r>
      <w:r w:rsidR="00A86C90">
        <w:rPr>
          <w:rFonts w:ascii="Times New Roman" w:hAnsi="Times New Roman" w:cs="Times New Roman"/>
          <w:sz w:val="24"/>
          <w:szCs w:val="24"/>
        </w:rPr>
        <w:t xml:space="preserve"> некоторые до сих пор думаю</w:t>
      </w:r>
      <w:r w:rsidRPr="00E31F1C">
        <w:rPr>
          <w:rFonts w:ascii="Times New Roman" w:hAnsi="Times New Roman" w:cs="Times New Roman"/>
          <w:sz w:val="24"/>
          <w:szCs w:val="24"/>
        </w:rPr>
        <w:t>т, что у горбатого могила справа, да,</w:t>
      </w:r>
      <w:r w:rsidR="002C447B">
        <w:rPr>
          <w:rFonts w:ascii="Times New Roman" w:hAnsi="Times New Roman" w:cs="Times New Roman"/>
          <w:sz w:val="24"/>
          <w:szCs w:val="24"/>
        </w:rPr>
        <w:t xml:space="preserve"> а не горбатого могила исправит; те </w:t>
      </w:r>
      <w:proofErr w:type="spellStart"/>
      <w:r w:rsidR="002C447B">
        <w:rPr>
          <w:rFonts w:ascii="Times New Roman" w:hAnsi="Times New Roman" w:cs="Times New Roman"/>
          <w:sz w:val="24"/>
          <w:szCs w:val="24"/>
        </w:rPr>
        <w:t>пуньте</w:t>
      </w:r>
      <w:proofErr w:type="spellEnd"/>
      <w:r w:rsidR="002C447B">
        <w:rPr>
          <w:rFonts w:ascii="Times New Roman" w:hAnsi="Times New Roman" w:cs="Times New Roman"/>
          <w:sz w:val="24"/>
          <w:szCs w:val="24"/>
        </w:rPr>
        <w:t xml:space="preserve"> вам на язык, а не типун тебе на язык и т.д.</w:t>
      </w:r>
    </w:p>
    <w:p w:rsidR="00140A3D" w:rsidRPr="00E31F1C" w:rsidRDefault="00140A3D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F1C">
        <w:rPr>
          <w:rFonts w:ascii="Times New Roman" w:hAnsi="Times New Roman" w:cs="Times New Roman"/>
          <w:sz w:val="24"/>
          <w:szCs w:val="24"/>
        </w:rPr>
        <w:t>То есть ключевое задание – исправить ошибки и объяснит</w:t>
      </w:r>
      <w:r w:rsidR="00AA5BA2">
        <w:rPr>
          <w:rFonts w:ascii="Times New Roman" w:hAnsi="Times New Roman" w:cs="Times New Roman"/>
          <w:sz w:val="24"/>
          <w:szCs w:val="24"/>
        </w:rPr>
        <w:t>ь з</w:t>
      </w:r>
      <w:r w:rsidRPr="00E31F1C">
        <w:rPr>
          <w:rFonts w:ascii="Times New Roman" w:hAnsi="Times New Roman" w:cs="Times New Roman"/>
          <w:sz w:val="24"/>
          <w:szCs w:val="24"/>
        </w:rPr>
        <w:t>н</w:t>
      </w:r>
      <w:r w:rsidR="00AA5BA2">
        <w:rPr>
          <w:rFonts w:ascii="Times New Roman" w:hAnsi="Times New Roman" w:cs="Times New Roman"/>
          <w:sz w:val="24"/>
          <w:szCs w:val="24"/>
        </w:rPr>
        <w:t>а</w:t>
      </w:r>
      <w:r w:rsidRPr="00E31F1C">
        <w:rPr>
          <w:rFonts w:ascii="Times New Roman" w:hAnsi="Times New Roman" w:cs="Times New Roman"/>
          <w:sz w:val="24"/>
          <w:szCs w:val="24"/>
        </w:rPr>
        <w:t>чение.</w:t>
      </w:r>
    </w:p>
    <w:p w:rsidR="00140A3D" w:rsidRDefault="00140A3D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F1C">
        <w:rPr>
          <w:rFonts w:ascii="Times New Roman" w:hAnsi="Times New Roman" w:cs="Times New Roman"/>
          <w:sz w:val="24"/>
          <w:szCs w:val="24"/>
        </w:rPr>
        <w:t>Что еще можно сюда включить</w:t>
      </w:r>
      <w:r w:rsidR="00227A04">
        <w:rPr>
          <w:rFonts w:ascii="Times New Roman" w:hAnsi="Times New Roman" w:cs="Times New Roman"/>
          <w:sz w:val="24"/>
          <w:szCs w:val="24"/>
        </w:rPr>
        <w:t>:</w:t>
      </w:r>
      <w:r w:rsidRPr="00E31F1C">
        <w:rPr>
          <w:rFonts w:ascii="Times New Roman" w:hAnsi="Times New Roman" w:cs="Times New Roman"/>
          <w:sz w:val="24"/>
          <w:szCs w:val="24"/>
        </w:rPr>
        <w:t xml:space="preserve"> слова с орфограм</w:t>
      </w:r>
      <w:r w:rsidR="00F27426">
        <w:rPr>
          <w:rFonts w:ascii="Times New Roman" w:hAnsi="Times New Roman" w:cs="Times New Roman"/>
          <w:sz w:val="24"/>
          <w:szCs w:val="24"/>
        </w:rPr>
        <w:t>ма</w:t>
      </w:r>
      <w:r w:rsidRPr="00E31F1C">
        <w:rPr>
          <w:rFonts w:ascii="Times New Roman" w:hAnsi="Times New Roman" w:cs="Times New Roman"/>
          <w:sz w:val="24"/>
          <w:szCs w:val="24"/>
        </w:rPr>
        <w:t>ми, с ошибками в ударении. По сути</w:t>
      </w:r>
      <w:r w:rsidR="00227A04">
        <w:rPr>
          <w:rFonts w:ascii="Times New Roman" w:hAnsi="Times New Roman" w:cs="Times New Roman"/>
          <w:sz w:val="24"/>
          <w:szCs w:val="24"/>
        </w:rPr>
        <w:t>,</w:t>
      </w:r>
      <w:r w:rsidRPr="00E31F1C">
        <w:rPr>
          <w:rFonts w:ascii="Times New Roman" w:hAnsi="Times New Roman" w:cs="Times New Roman"/>
          <w:sz w:val="24"/>
          <w:szCs w:val="24"/>
        </w:rPr>
        <w:t xml:space="preserve"> в это бинго можно упаковать любую информацию.</w:t>
      </w:r>
    </w:p>
    <w:p w:rsidR="00CF17E5" w:rsidRPr="00E31F1C" w:rsidRDefault="00CF17E5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0A3D" w:rsidRPr="00E31F1C" w:rsidRDefault="003A53B9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3B9">
        <w:rPr>
          <w:rFonts w:ascii="Times New Roman" w:hAnsi="Times New Roman" w:cs="Times New Roman"/>
          <w:b/>
          <w:sz w:val="24"/>
          <w:szCs w:val="24"/>
        </w:rPr>
        <w:t>(Слайды 14, 15)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A3D" w:rsidRPr="00E31F1C">
        <w:rPr>
          <w:rFonts w:ascii="Times New Roman" w:hAnsi="Times New Roman" w:cs="Times New Roman"/>
          <w:sz w:val="24"/>
          <w:szCs w:val="24"/>
        </w:rPr>
        <w:t>Другой не менее интересный вариант – это лото.</w:t>
      </w:r>
    </w:p>
    <w:p w:rsidR="00140A3D" w:rsidRPr="00E31F1C" w:rsidRDefault="00140A3D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F1C">
        <w:rPr>
          <w:rFonts w:ascii="Times New Roman" w:hAnsi="Times New Roman" w:cs="Times New Roman"/>
          <w:sz w:val="24"/>
          <w:szCs w:val="24"/>
        </w:rPr>
        <w:t xml:space="preserve">Можно создавать </w:t>
      </w:r>
      <w:r w:rsidR="007A5E75">
        <w:rPr>
          <w:rFonts w:ascii="Times New Roman" w:hAnsi="Times New Roman" w:cs="Times New Roman"/>
          <w:sz w:val="24"/>
          <w:szCs w:val="24"/>
        </w:rPr>
        <w:t>историческое лото. Изучают дети</w:t>
      </w:r>
      <w:r w:rsidR="00AA5BA2">
        <w:rPr>
          <w:rFonts w:ascii="Times New Roman" w:hAnsi="Times New Roman" w:cs="Times New Roman"/>
          <w:sz w:val="24"/>
          <w:szCs w:val="24"/>
        </w:rPr>
        <w:t xml:space="preserve"> Древнюю Р</w:t>
      </w:r>
      <w:r w:rsidRPr="00E31F1C">
        <w:rPr>
          <w:rFonts w:ascii="Times New Roman" w:hAnsi="Times New Roman" w:cs="Times New Roman"/>
          <w:sz w:val="24"/>
          <w:szCs w:val="24"/>
        </w:rPr>
        <w:t>усь</w:t>
      </w:r>
      <w:r w:rsidR="00CF17E5">
        <w:rPr>
          <w:rFonts w:ascii="Times New Roman" w:hAnsi="Times New Roman" w:cs="Times New Roman"/>
          <w:sz w:val="24"/>
          <w:szCs w:val="24"/>
        </w:rPr>
        <w:t>,</w:t>
      </w:r>
      <w:r w:rsidR="00AA5BA2">
        <w:rPr>
          <w:rFonts w:ascii="Times New Roman" w:hAnsi="Times New Roman" w:cs="Times New Roman"/>
          <w:sz w:val="24"/>
          <w:szCs w:val="24"/>
        </w:rPr>
        <w:t xml:space="preserve"> </w:t>
      </w:r>
      <w:r w:rsidRPr="00E31F1C">
        <w:rPr>
          <w:rFonts w:ascii="Times New Roman" w:hAnsi="Times New Roman" w:cs="Times New Roman"/>
          <w:sz w:val="24"/>
          <w:szCs w:val="24"/>
        </w:rPr>
        <w:t xml:space="preserve">и даты по </w:t>
      </w:r>
      <w:r w:rsidR="00AA5BA2">
        <w:rPr>
          <w:rFonts w:ascii="Times New Roman" w:hAnsi="Times New Roman" w:cs="Times New Roman"/>
          <w:sz w:val="24"/>
          <w:szCs w:val="24"/>
        </w:rPr>
        <w:t>данной теме учитель включае</w:t>
      </w:r>
      <w:r w:rsidRPr="00E31F1C">
        <w:rPr>
          <w:rFonts w:ascii="Times New Roman" w:hAnsi="Times New Roman" w:cs="Times New Roman"/>
          <w:sz w:val="24"/>
          <w:szCs w:val="24"/>
        </w:rPr>
        <w:t>т в ячейки.</w:t>
      </w:r>
    </w:p>
    <w:p w:rsidR="00140A3D" w:rsidRPr="00E31F1C" w:rsidRDefault="00140A3D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F1C">
        <w:rPr>
          <w:rFonts w:ascii="Times New Roman" w:hAnsi="Times New Roman" w:cs="Times New Roman"/>
          <w:sz w:val="24"/>
          <w:szCs w:val="24"/>
        </w:rPr>
        <w:t xml:space="preserve">Он называет </w:t>
      </w:r>
      <w:r w:rsidR="00086ABA" w:rsidRPr="00E31F1C">
        <w:rPr>
          <w:rFonts w:ascii="Times New Roman" w:hAnsi="Times New Roman" w:cs="Times New Roman"/>
          <w:sz w:val="24"/>
          <w:szCs w:val="24"/>
        </w:rPr>
        <w:t>событие, и дети закрывают фишку, собственно, и литература не хуже. Вся би</w:t>
      </w:r>
      <w:r w:rsidR="006928B9">
        <w:rPr>
          <w:rFonts w:ascii="Times New Roman" w:hAnsi="Times New Roman" w:cs="Times New Roman"/>
          <w:sz w:val="24"/>
          <w:szCs w:val="24"/>
        </w:rPr>
        <w:t>ография Пушкина, ключевые идеи его жизни можно включить в лото. Ученик</w:t>
      </w:r>
      <w:r w:rsidR="00086ABA" w:rsidRPr="00E31F1C">
        <w:rPr>
          <w:rFonts w:ascii="Times New Roman" w:hAnsi="Times New Roman" w:cs="Times New Roman"/>
          <w:sz w:val="24"/>
          <w:szCs w:val="24"/>
        </w:rPr>
        <w:t xml:space="preserve"> может рассказывать биографию, опираясь на лото. Не нравится цифровое лото, можно сделать терминологическое, допустим, по биологии, физике, химии. Вещь очень интересная и многофункциона</w:t>
      </w:r>
      <w:r w:rsidR="00C63F1B">
        <w:rPr>
          <w:rFonts w:ascii="Times New Roman" w:hAnsi="Times New Roman" w:cs="Times New Roman"/>
          <w:sz w:val="24"/>
          <w:szCs w:val="24"/>
        </w:rPr>
        <w:t>льная.</w:t>
      </w:r>
    </w:p>
    <w:p w:rsidR="00086ABA" w:rsidRPr="00E31F1C" w:rsidRDefault="00086ABA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F1C">
        <w:rPr>
          <w:rFonts w:ascii="Times New Roman" w:hAnsi="Times New Roman" w:cs="Times New Roman"/>
          <w:sz w:val="24"/>
          <w:szCs w:val="24"/>
        </w:rPr>
        <w:t>В принципе все эти идеи можно адаптировать под свой предмет, если есть желание.</w:t>
      </w:r>
    </w:p>
    <w:p w:rsidR="00B00A7F" w:rsidRDefault="00B00A7F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0A7F" w:rsidRDefault="001D4A72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(Слайд 16) </w:t>
      </w:r>
      <w:r w:rsidR="00B62684" w:rsidRPr="00B00A7F">
        <w:rPr>
          <w:rFonts w:ascii="Times New Roman" w:hAnsi="Times New Roman" w:cs="Times New Roman"/>
          <w:sz w:val="24"/>
          <w:szCs w:val="24"/>
        </w:rPr>
        <w:t xml:space="preserve">Таким образом, научиться действовать ученик может только в процессе самого действия, и в зависимости от каждодневной работы учителя, образовательной технологии, которую он выбирает, </w:t>
      </w:r>
      <w:r w:rsidR="00377B51">
        <w:rPr>
          <w:rFonts w:ascii="Times New Roman" w:hAnsi="Times New Roman" w:cs="Times New Roman"/>
          <w:sz w:val="24"/>
          <w:szCs w:val="24"/>
        </w:rPr>
        <w:t xml:space="preserve">и </w:t>
      </w:r>
      <w:r w:rsidR="00B62684" w:rsidRPr="00B00A7F">
        <w:rPr>
          <w:rFonts w:ascii="Times New Roman" w:hAnsi="Times New Roman" w:cs="Times New Roman"/>
          <w:sz w:val="24"/>
          <w:szCs w:val="24"/>
        </w:rPr>
        <w:t>формируется функциональная грамотность современного школьника.</w:t>
      </w:r>
    </w:p>
    <w:p w:rsidR="00B5405B" w:rsidRPr="00B00A7F" w:rsidRDefault="00B5405B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F1C">
        <w:rPr>
          <w:rFonts w:ascii="Times New Roman" w:hAnsi="Times New Roman" w:cs="Times New Roman"/>
          <w:sz w:val="24"/>
          <w:szCs w:val="24"/>
        </w:rPr>
        <w:t>Коллеги, подведем итоги.</w:t>
      </w:r>
    </w:p>
    <w:p w:rsidR="00B5405B" w:rsidRPr="00B00A7F" w:rsidRDefault="00B5405B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F1C">
        <w:rPr>
          <w:rFonts w:ascii="Times New Roman" w:hAnsi="Times New Roman" w:cs="Times New Roman"/>
          <w:sz w:val="24"/>
          <w:szCs w:val="24"/>
        </w:rPr>
        <w:t>П</w:t>
      </w:r>
      <w:r w:rsidR="00B00A7F">
        <w:rPr>
          <w:rFonts w:ascii="Times New Roman" w:hAnsi="Times New Roman" w:cs="Times New Roman"/>
          <w:sz w:val="24"/>
          <w:szCs w:val="24"/>
        </w:rPr>
        <w:t>ри развитии функциональной грамотности</w:t>
      </w:r>
      <w:r w:rsidR="005334B3">
        <w:rPr>
          <w:rFonts w:ascii="Times New Roman" w:hAnsi="Times New Roman" w:cs="Times New Roman"/>
          <w:sz w:val="24"/>
          <w:szCs w:val="24"/>
        </w:rPr>
        <w:t xml:space="preserve"> важно, </w:t>
      </w:r>
      <w:r w:rsidRPr="00E31F1C">
        <w:rPr>
          <w:rFonts w:ascii="Times New Roman" w:hAnsi="Times New Roman" w:cs="Times New Roman"/>
          <w:sz w:val="24"/>
          <w:szCs w:val="24"/>
        </w:rPr>
        <w:t>что</w:t>
      </w:r>
      <w:r w:rsidR="005334B3">
        <w:rPr>
          <w:rFonts w:ascii="Times New Roman" w:hAnsi="Times New Roman" w:cs="Times New Roman"/>
          <w:sz w:val="24"/>
          <w:szCs w:val="24"/>
        </w:rPr>
        <w:t>бы дети понимали, что</w:t>
      </w:r>
      <w:r w:rsidR="00B00A7F">
        <w:rPr>
          <w:rFonts w:ascii="Times New Roman" w:hAnsi="Times New Roman" w:cs="Times New Roman"/>
          <w:sz w:val="24"/>
          <w:szCs w:val="24"/>
        </w:rPr>
        <w:t xml:space="preserve"> </w:t>
      </w:r>
      <w:r w:rsidR="00B00A7F" w:rsidRPr="00875A79">
        <w:rPr>
          <w:rFonts w:ascii="Times New Roman" w:hAnsi="Times New Roman" w:cs="Times New Roman"/>
          <w:sz w:val="24"/>
          <w:szCs w:val="24"/>
        </w:rPr>
        <w:t>о</w:t>
      </w:r>
      <w:r w:rsidR="005334B3" w:rsidRPr="00875A79">
        <w:rPr>
          <w:rFonts w:ascii="Times New Roman" w:hAnsi="Times New Roman" w:cs="Times New Roman"/>
          <w:sz w:val="24"/>
          <w:szCs w:val="24"/>
        </w:rPr>
        <w:t>ни учатся не для школы, а потом могут где-то эти знания</w:t>
      </w:r>
      <w:r w:rsidRPr="00875A79">
        <w:rPr>
          <w:rFonts w:ascii="Times New Roman" w:hAnsi="Times New Roman" w:cs="Times New Roman"/>
          <w:sz w:val="24"/>
          <w:szCs w:val="24"/>
        </w:rPr>
        <w:t xml:space="preserve"> применить.</w:t>
      </w:r>
    </w:p>
    <w:p w:rsidR="00B5405B" w:rsidRPr="00EB3D9B" w:rsidRDefault="00B5405B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F1C">
        <w:rPr>
          <w:rFonts w:ascii="Times New Roman" w:hAnsi="Times New Roman" w:cs="Times New Roman"/>
          <w:sz w:val="24"/>
          <w:szCs w:val="24"/>
        </w:rPr>
        <w:t xml:space="preserve">То есть мы стараемся объяснять новый материал через запоминающийся формат. </w:t>
      </w:r>
      <w:r w:rsidR="00EB3D9B" w:rsidRPr="00EB3D9B">
        <w:rPr>
          <w:rFonts w:ascii="Times New Roman" w:hAnsi="Times New Roman" w:cs="Times New Roman"/>
          <w:i/>
          <w:sz w:val="24"/>
          <w:szCs w:val="24"/>
        </w:rPr>
        <w:t>(Вспомнить пример с договором по литературе.)</w:t>
      </w:r>
    </w:p>
    <w:p w:rsidR="00B5405B" w:rsidRPr="00E31F1C" w:rsidRDefault="00B5405B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F1C">
        <w:rPr>
          <w:rFonts w:ascii="Times New Roman" w:hAnsi="Times New Roman" w:cs="Times New Roman"/>
          <w:sz w:val="24"/>
          <w:szCs w:val="24"/>
        </w:rPr>
        <w:t>Задания использовать не</w:t>
      </w:r>
      <w:r w:rsidR="00EB3D9B">
        <w:rPr>
          <w:rFonts w:ascii="Times New Roman" w:hAnsi="Times New Roman" w:cs="Times New Roman"/>
          <w:sz w:val="24"/>
          <w:szCs w:val="24"/>
        </w:rPr>
        <w:t xml:space="preserve"> </w:t>
      </w:r>
      <w:r w:rsidRPr="00E31F1C">
        <w:rPr>
          <w:rFonts w:ascii="Times New Roman" w:hAnsi="Times New Roman" w:cs="Times New Roman"/>
          <w:sz w:val="24"/>
          <w:szCs w:val="24"/>
        </w:rPr>
        <w:t>стандартные</w:t>
      </w:r>
      <w:r w:rsidR="00EB3D9B">
        <w:rPr>
          <w:rFonts w:ascii="Times New Roman" w:hAnsi="Times New Roman" w:cs="Times New Roman"/>
          <w:sz w:val="24"/>
          <w:szCs w:val="24"/>
        </w:rPr>
        <w:t>, а направленные на</w:t>
      </w:r>
      <w:r w:rsidRPr="00E31F1C">
        <w:rPr>
          <w:rFonts w:ascii="Times New Roman" w:hAnsi="Times New Roman" w:cs="Times New Roman"/>
          <w:sz w:val="24"/>
          <w:szCs w:val="24"/>
        </w:rPr>
        <w:t xml:space="preserve"> развитие ассоциативного и критического мышления. </w:t>
      </w:r>
    </w:p>
    <w:p w:rsidR="00143D06" w:rsidRPr="00E31F1C" w:rsidRDefault="00143D06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F1C">
        <w:rPr>
          <w:rFonts w:ascii="Times New Roman" w:hAnsi="Times New Roman" w:cs="Times New Roman"/>
          <w:sz w:val="24"/>
          <w:szCs w:val="24"/>
        </w:rPr>
        <w:t xml:space="preserve">Все эти компоненты позволяют нам подойти к искомой функциональной грамотности. </w:t>
      </w:r>
    </w:p>
    <w:p w:rsidR="00625347" w:rsidRDefault="00625347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5347" w:rsidRDefault="00625347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F1C">
        <w:rPr>
          <w:rFonts w:ascii="Times New Roman" w:hAnsi="Times New Roman" w:cs="Times New Roman"/>
          <w:sz w:val="24"/>
          <w:szCs w:val="24"/>
        </w:rPr>
        <w:t xml:space="preserve">Рассказать про </w:t>
      </w:r>
      <w:proofErr w:type="spellStart"/>
      <w:r w:rsidRPr="00E31F1C">
        <w:rPr>
          <w:rFonts w:ascii="Times New Roman" w:hAnsi="Times New Roman" w:cs="Times New Roman"/>
          <w:sz w:val="24"/>
          <w:szCs w:val="24"/>
        </w:rPr>
        <w:t>Аттестатику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(ознакомить с сайтом)</w:t>
      </w:r>
      <w:r w:rsidRPr="00E31F1C">
        <w:rPr>
          <w:rFonts w:ascii="Times New Roman" w:hAnsi="Times New Roman" w:cs="Times New Roman"/>
          <w:sz w:val="24"/>
          <w:szCs w:val="24"/>
        </w:rPr>
        <w:t>, привести пример задания.</w:t>
      </w:r>
    </w:p>
    <w:p w:rsidR="00025E99" w:rsidRPr="00E31F1C" w:rsidRDefault="00625347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Рассказать о принципах создания мероприятий в РЭШ и их оценивании.</w:t>
      </w:r>
    </w:p>
    <w:p w:rsidR="00257E05" w:rsidRDefault="007D63C3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создание мероприятий в РЭШ. </w:t>
      </w:r>
      <w:r w:rsidR="00453C56">
        <w:rPr>
          <w:rFonts w:ascii="Times New Roman" w:hAnsi="Times New Roman" w:cs="Times New Roman"/>
          <w:sz w:val="24"/>
          <w:szCs w:val="24"/>
        </w:rPr>
        <w:t>Задачи до конца года.</w:t>
      </w:r>
    </w:p>
    <w:p w:rsidR="00F4708E" w:rsidRDefault="00B75524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4708E" w:rsidRPr="00E24507">
          <w:rPr>
            <w:rStyle w:val="a6"/>
            <w:rFonts w:ascii="Times New Roman" w:hAnsi="Times New Roman" w:cs="Times New Roman"/>
            <w:sz w:val="24"/>
            <w:szCs w:val="24"/>
          </w:rPr>
          <w:t>https://www.youtube.com/watch?v=g6G95wMTVNE</w:t>
        </w:r>
      </w:hyperlink>
    </w:p>
    <w:p w:rsidR="00F4708E" w:rsidRDefault="00F4708E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мероприятий в РЭШ.</w:t>
      </w:r>
    </w:p>
    <w:p w:rsidR="00F4708E" w:rsidRDefault="00B75524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81018" w:rsidRPr="00E24507">
          <w:rPr>
            <w:rStyle w:val="a6"/>
            <w:rFonts w:ascii="Times New Roman" w:hAnsi="Times New Roman" w:cs="Times New Roman"/>
            <w:sz w:val="24"/>
            <w:szCs w:val="24"/>
          </w:rPr>
          <w:t>https://www.youtube.com/watch?v=wJHCyBR93oI</w:t>
        </w:r>
      </w:hyperlink>
    </w:p>
    <w:p w:rsidR="00F81018" w:rsidRDefault="00F81018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ученику принять участие в мероприятии?</w:t>
      </w:r>
    </w:p>
    <w:p w:rsidR="00F81018" w:rsidRDefault="00B75524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818E5" w:rsidRPr="00E24507">
          <w:rPr>
            <w:rStyle w:val="a6"/>
            <w:rFonts w:ascii="Times New Roman" w:hAnsi="Times New Roman" w:cs="Times New Roman"/>
            <w:sz w:val="24"/>
            <w:szCs w:val="24"/>
          </w:rPr>
          <w:t>https://www.youtube.com/watch?v=aI29O-Ixhn8</w:t>
        </w:r>
      </w:hyperlink>
    </w:p>
    <w:p w:rsidR="004818E5" w:rsidRDefault="004818E5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учителю оценить задания?</w:t>
      </w:r>
    </w:p>
    <w:p w:rsidR="00EB65AD" w:rsidRDefault="00EB65AD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6993" w:rsidRDefault="001D4A72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A72">
        <w:rPr>
          <w:rFonts w:ascii="Times New Roman" w:hAnsi="Times New Roman" w:cs="Times New Roman"/>
          <w:b/>
          <w:sz w:val="24"/>
          <w:szCs w:val="24"/>
        </w:rPr>
        <w:t>(Слайд 17)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993">
        <w:rPr>
          <w:rFonts w:ascii="Times New Roman" w:hAnsi="Times New Roman" w:cs="Times New Roman"/>
          <w:sz w:val="24"/>
          <w:szCs w:val="24"/>
        </w:rPr>
        <w:t xml:space="preserve">И завершить свое выступление мне хотелось бы небольшой статистикой и задачами, которые стоят перед нами в ближайшее время. </w:t>
      </w:r>
    </w:p>
    <w:p w:rsidR="008D795C" w:rsidRDefault="008D795C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справке об уровне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66A6">
        <w:rPr>
          <w:rFonts w:ascii="Times New Roman" w:hAnsi="Times New Roman" w:cs="Times New Roman"/>
          <w:sz w:val="24"/>
          <w:szCs w:val="24"/>
        </w:rPr>
        <w:t xml:space="preserve">функциональной грамотности </w:t>
      </w:r>
      <w:r>
        <w:rPr>
          <w:rFonts w:ascii="Times New Roman" w:hAnsi="Times New Roman" w:cs="Times New Roman"/>
          <w:sz w:val="24"/>
          <w:szCs w:val="24"/>
        </w:rPr>
        <w:t>у обучающихся 4-11 классов по результатам выполнения ВПР</w:t>
      </w:r>
      <w:r w:rsidR="00B24EAB">
        <w:rPr>
          <w:rFonts w:ascii="Times New Roman" w:hAnsi="Times New Roman" w:cs="Times New Roman"/>
          <w:sz w:val="24"/>
          <w:szCs w:val="24"/>
        </w:rPr>
        <w:t>-2022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7B5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B266A6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</w:t>
      </w:r>
      <w:r>
        <w:rPr>
          <w:rFonts w:ascii="Times New Roman" w:hAnsi="Times New Roman" w:cs="Times New Roman"/>
          <w:sz w:val="24"/>
          <w:szCs w:val="24"/>
        </w:rPr>
        <w:t>по г. Симферополю составляет 62,73.</w:t>
      </w:r>
    </w:p>
    <w:p w:rsidR="008D795C" w:rsidRDefault="008D795C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уровень </w:t>
      </w:r>
      <w:proofErr w:type="spellStart"/>
      <w:r w:rsidR="00B266A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B266A6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</w:t>
      </w:r>
      <w:r>
        <w:rPr>
          <w:rFonts w:ascii="Times New Roman" w:hAnsi="Times New Roman" w:cs="Times New Roman"/>
          <w:sz w:val="24"/>
          <w:szCs w:val="24"/>
        </w:rPr>
        <w:t xml:space="preserve">в МБОУ «СОШ №2» </w:t>
      </w:r>
      <w:r w:rsidR="00B24EAB">
        <w:rPr>
          <w:rFonts w:ascii="Times New Roman" w:hAnsi="Times New Roman" w:cs="Times New Roman"/>
          <w:sz w:val="24"/>
          <w:szCs w:val="24"/>
        </w:rPr>
        <w:t>г. Симферополя составляет 52,49, что является средним показателем.</w:t>
      </w:r>
    </w:p>
    <w:p w:rsidR="00EB65AD" w:rsidRDefault="00EB65AD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4EAB" w:rsidRDefault="001D4A72" w:rsidP="00481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A72">
        <w:rPr>
          <w:rFonts w:ascii="Times New Roman" w:hAnsi="Times New Roman" w:cs="Times New Roman"/>
          <w:b/>
          <w:sz w:val="24"/>
          <w:szCs w:val="24"/>
        </w:rPr>
        <w:t>(Слайд 18)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57BC">
        <w:rPr>
          <w:rFonts w:ascii="Times New Roman" w:hAnsi="Times New Roman" w:cs="Times New Roman"/>
          <w:sz w:val="24"/>
          <w:szCs w:val="24"/>
        </w:rPr>
        <w:t>Какие задачи ставят перед нами?</w:t>
      </w:r>
    </w:p>
    <w:p w:rsidR="002457BC" w:rsidRPr="00C74FE8" w:rsidRDefault="002457BC" w:rsidP="0048145F">
      <w:pPr>
        <w:pStyle w:val="a7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FE8">
        <w:rPr>
          <w:rFonts w:ascii="Times New Roman" w:hAnsi="Times New Roman" w:cs="Times New Roman"/>
          <w:sz w:val="24"/>
          <w:szCs w:val="24"/>
        </w:rPr>
        <w:t>Одна из главных задач – добиться к концу учебного года 100-процентного освоения всеми обучающимися 5-9 классов заданий РЭШ.</w:t>
      </w:r>
    </w:p>
    <w:p w:rsidR="002457BC" w:rsidRPr="00C74FE8" w:rsidRDefault="00516862" w:rsidP="0048145F">
      <w:pPr>
        <w:pStyle w:val="a7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FE8">
        <w:rPr>
          <w:rFonts w:ascii="Times New Roman" w:hAnsi="Times New Roman" w:cs="Times New Roman"/>
          <w:sz w:val="24"/>
          <w:szCs w:val="24"/>
        </w:rPr>
        <w:t>П</w:t>
      </w:r>
      <w:r w:rsidR="00B519E6" w:rsidRPr="00C74FE8">
        <w:rPr>
          <w:rFonts w:ascii="Times New Roman" w:hAnsi="Times New Roman" w:cs="Times New Roman"/>
          <w:sz w:val="24"/>
          <w:szCs w:val="24"/>
        </w:rPr>
        <w:t xml:space="preserve">ри формировании </w:t>
      </w:r>
      <w:r w:rsidR="00226D7A" w:rsidRPr="00C74FE8">
        <w:rPr>
          <w:rFonts w:ascii="Times New Roman" w:hAnsi="Times New Roman" w:cs="Times New Roman"/>
          <w:sz w:val="24"/>
          <w:szCs w:val="24"/>
        </w:rPr>
        <w:t>учебного плана на 2023-202</w:t>
      </w:r>
      <w:r w:rsidRPr="00C74FE8">
        <w:rPr>
          <w:rFonts w:ascii="Times New Roman" w:hAnsi="Times New Roman" w:cs="Times New Roman"/>
          <w:sz w:val="24"/>
          <w:szCs w:val="24"/>
        </w:rPr>
        <w:t xml:space="preserve">4 учебный год включить в планы внеурочной деятельности </w:t>
      </w:r>
      <w:r w:rsidR="00226D7A" w:rsidRPr="00C74FE8">
        <w:rPr>
          <w:rFonts w:ascii="Times New Roman" w:hAnsi="Times New Roman" w:cs="Times New Roman"/>
          <w:sz w:val="24"/>
          <w:szCs w:val="24"/>
        </w:rPr>
        <w:t xml:space="preserve">специальные учебные курсы, </w:t>
      </w:r>
      <w:r w:rsidRPr="00C74FE8">
        <w:rPr>
          <w:rFonts w:ascii="Times New Roman" w:hAnsi="Times New Roman" w:cs="Times New Roman"/>
          <w:sz w:val="24"/>
          <w:szCs w:val="24"/>
        </w:rPr>
        <w:t xml:space="preserve">направленные на формирование функциональной грамотности </w:t>
      </w:r>
      <w:r w:rsidR="00226D7A" w:rsidRPr="00C74FE8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226D7A" w:rsidRPr="00C74FE8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226D7A" w:rsidRPr="00C74FE8">
        <w:rPr>
          <w:rFonts w:ascii="Times New Roman" w:hAnsi="Times New Roman" w:cs="Times New Roman"/>
          <w:sz w:val="24"/>
          <w:szCs w:val="24"/>
        </w:rPr>
        <w:t xml:space="preserve"> результатов («Финансовая грамотность», «Осознанное чтение» и др.)</w:t>
      </w:r>
    </w:p>
    <w:p w:rsidR="00453C56" w:rsidRPr="00C74FE8" w:rsidRDefault="00516862" w:rsidP="0048145F">
      <w:pPr>
        <w:pStyle w:val="a7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FE8">
        <w:rPr>
          <w:rFonts w:ascii="Times New Roman" w:hAnsi="Times New Roman" w:cs="Times New Roman"/>
          <w:sz w:val="24"/>
          <w:szCs w:val="24"/>
        </w:rPr>
        <w:t>П</w:t>
      </w:r>
      <w:r w:rsidR="00C452A6" w:rsidRPr="00C74FE8">
        <w:rPr>
          <w:rFonts w:ascii="Times New Roman" w:hAnsi="Times New Roman" w:cs="Times New Roman"/>
          <w:sz w:val="24"/>
          <w:szCs w:val="24"/>
        </w:rPr>
        <w:t>роходить курсы повышения квалификации на п</w:t>
      </w:r>
      <w:r w:rsidRPr="00C74FE8">
        <w:rPr>
          <w:rFonts w:ascii="Times New Roman" w:hAnsi="Times New Roman" w:cs="Times New Roman"/>
          <w:sz w:val="24"/>
          <w:szCs w:val="24"/>
        </w:rPr>
        <w:t>редмет формирования и оценки функциональной грамотности.</w:t>
      </w:r>
    </w:p>
    <w:p w:rsidR="00C452A6" w:rsidRDefault="00516862" w:rsidP="0048145F">
      <w:pPr>
        <w:pStyle w:val="a7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FE8">
        <w:rPr>
          <w:rFonts w:ascii="Times New Roman" w:hAnsi="Times New Roman" w:cs="Times New Roman"/>
          <w:sz w:val="24"/>
          <w:szCs w:val="24"/>
        </w:rPr>
        <w:t>П</w:t>
      </w:r>
      <w:r w:rsidR="00C452A6" w:rsidRPr="00C74FE8">
        <w:rPr>
          <w:rFonts w:ascii="Times New Roman" w:hAnsi="Times New Roman" w:cs="Times New Roman"/>
          <w:sz w:val="24"/>
          <w:szCs w:val="24"/>
        </w:rPr>
        <w:t>ровести серию семинаров-практикумов, направ</w:t>
      </w:r>
      <w:r w:rsidRPr="00C74FE8">
        <w:rPr>
          <w:rFonts w:ascii="Times New Roman" w:hAnsi="Times New Roman" w:cs="Times New Roman"/>
          <w:sz w:val="24"/>
          <w:szCs w:val="24"/>
        </w:rPr>
        <w:t>ленных на совместную работу педагогического коллектива по формированию функциональной грамотности.</w:t>
      </w:r>
    </w:p>
    <w:p w:rsidR="00377B51" w:rsidRDefault="00377B51" w:rsidP="00377B51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77B51" w:rsidRPr="00C74FE8" w:rsidRDefault="00377B51" w:rsidP="00377B51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sectPr w:rsidR="00377B51" w:rsidRPr="00C7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87760"/>
    <w:multiLevelType w:val="hybridMultilevel"/>
    <w:tmpl w:val="F5D6A04A"/>
    <w:lvl w:ilvl="0" w:tplc="AE42BC1C">
      <w:start w:val="1"/>
      <w:numFmt w:val="bullet"/>
      <w:suff w:val="space"/>
      <w:lvlText w:val=""/>
      <w:lvlJc w:val="left"/>
      <w:pPr>
        <w:ind w:left="0" w:firstLine="709"/>
      </w:pPr>
      <w:rPr>
        <w:rFonts w:ascii="Wingdings" w:hAnsi="Wingdings" w:hint="default"/>
      </w:rPr>
    </w:lvl>
    <w:lvl w:ilvl="1" w:tplc="B7CA3D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C6E8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4BB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14CD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36FF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2CB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4ACB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C005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AA29FC"/>
    <w:multiLevelType w:val="hybridMultilevel"/>
    <w:tmpl w:val="A412D272"/>
    <w:lvl w:ilvl="0" w:tplc="0F744A14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B7CA3D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C6E8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4BB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14CD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36FF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2CB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4ACB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C005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686041"/>
    <w:multiLevelType w:val="hybridMultilevel"/>
    <w:tmpl w:val="EC24C0B4"/>
    <w:lvl w:ilvl="0" w:tplc="1046D016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B7CA3D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C6E8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4BB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14CD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36FF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2CB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4ACB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C005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8316AF"/>
    <w:multiLevelType w:val="hybridMultilevel"/>
    <w:tmpl w:val="CE74F864"/>
    <w:lvl w:ilvl="0" w:tplc="57C20FC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D014336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380E6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2D01B1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6F8173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47EA04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DA85E4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38C3A2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1AC666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21474D"/>
    <w:multiLevelType w:val="hybridMultilevel"/>
    <w:tmpl w:val="E9863B48"/>
    <w:lvl w:ilvl="0" w:tplc="45BE0BC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07760E"/>
    <w:multiLevelType w:val="hybridMultilevel"/>
    <w:tmpl w:val="7C0650BC"/>
    <w:lvl w:ilvl="0" w:tplc="9E688B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CA3D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C6E8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4BB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14CD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36FF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2CB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4ACB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C005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BD"/>
    <w:rsid w:val="0000379E"/>
    <w:rsid w:val="00005D1D"/>
    <w:rsid w:val="00025E99"/>
    <w:rsid w:val="00026993"/>
    <w:rsid w:val="0004097E"/>
    <w:rsid w:val="00053A01"/>
    <w:rsid w:val="00060475"/>
    <w:rsid w:val="00063A03"/>
    <w:rsid w:val="00086ABA"/>
    <w:rsid w:val="000A4400"/>
    <w:rsid w:val="000C17BF"/>
    <w:rsid w:val="000C31A0"/>
    <w:rsid w:val="000C5D07"/>
    <w:rsid w:val="000D6E2F"/>
    <w:rsid w:val="000F480B"/>
    <w:rsid w:val="001123FF"/>
    <w:rsid w:val="00140A3D"/>
    <w:rsid w:val="00143D06"/>
    <w:rsid w:val="001462A7"/>
    <w:rsid w:val="00166115"/>
    <w:rsid w:val="001758FB"/>
    <w:rsid w:val="001B0040"/>
    <w:rsid w:val="001B054A"/>
    <w:rsid w:val="001B1E9E"/>
    <w:rsid w:val="001D4A72"/>
    <w:rsid w:val="001F0BBD"/>
    <w:rsid w:val="00226D7A"/>
    <w:rsid w:val="00227A04"/>
    <w:rsid w:val="0023512C"/>
    <w:rsid w:val="00241DA6"/>
    <w:rsid w:val="00242F53"/>
    <w:rsid w:val="002457BC"/>
    <w:rsid w:val="00257E05"/>
    <w:rsid w:val="00274771"/>
    <w:rsid w:val="00283141"/>
    <w:rsid w:val="002C447B"/>
    <w:rsid w:val="002E1E18"/>
    <w:rsid w:val="00363423"/>
    <w:rsid w:val="003773A5"/>
    <w:rsid w:val="00377B51"/>
    <w:rsid w:val="003A0FD1"/>
    <w:rsid w:val="003A53B9"/>
    <w:rsid w:val="003B1771"/>
    <w:rsid w:val="003C2226"/>
    <w:rsid w:val="003C2625"/>
    <w:rsid w:val="003C699D"/>
    <w:rsid w:val="003D1129"/>
    <w:rsid w:val="003F5713"/>
    <w:rsid w:val="00406722"/>
    <w:rsid w:val="00453C56"/>
    <w:rsid w:val="00465779"/>
    <w:rsid w:val="00471265"/>
    <w:rsid w:val="0048145F"/>
    <w:rsid w:val="004818E5"/>
    <w:rsid w:val="00490572"/>
    <w:rsid w:val="004D4D5B"/>
    <w:rsid w:val="004D6DEB"/>
    <w:rsid w:val="004E12DD"/>
    <w:rsid w:val="005159BF"/>
    <w:rsid w:val="00516862"/>
    <w:rsid w:val="0052170E"/>
    <w:rsid w:val="00531E59"/>
    <w:rsid w:val="005334B3"/>
    <w:rsid w:val="005519B4"/>
    <w:rsid w:val="00565439"/>
    <w:rsid w:val="00580B51"/>
    <w:rsid w:val="005972FD"/>
    <w:rsid w:val="005A190A"/>
    <w:rsid w:val="00602B8C"/>
    <w:rsid w:val="00602CD3"/>
    <w:rsid w:val="00625347"/>
    <w:rsid w:val="0064141D"/>
    <w:rsid w:val="0067017F"/>
    <w:rsid w:val="00672A75"/>
    <w:rsid w:val="00675222"/>
    <w:rsid w:val="00684D10"/>
    <w:rsid w:val="006928B9"/>
    <w:rsid w:val="006B2DB5"/>
    <w:rsid w:val="006D5D64"/>
    <w:rsid w:val="006F5F97"/>
    <w:rsid w:val="006F6160"/>
    <w:rsid w:val="00733D44"/>
    <w:rsid w:val="00735FD3"/>
    <w:rsid w:val="00736E61"/>
    <w:rsid w:val="00752880"/>
    <w:rsid w:val="007531E6"/>
    <w:rsid w:val="0075482D"/>
    <w:rsid w:val="0076160C"/>
    <w:rsid w:val="00766FA1"/>
    <w:rsid w:val="0077181C"/>
    <w:rsid w:val="007A5CAB"/>
    <w:rsid w:val="007A5E75"/>
    <w:rsid w:val="007D2CFD"/>
    <w:rsid w:val="007D63C3"/>
    <w:rsid w:val="007E3196"/>
    <w:rsid w:val="008430EC"/>
    <w:rsid w:val="0085025E"/>
    <w:rsid w:val="00875A79"/>
    <w:rsid w:val="00893B57"/>
    <w:rsid w:val="008B7F7D"/>
    <w:rsid w:val="008C1745"/>
    <w:rsid w:val="008D795C"/>
    <w:rsid w:val="008E6E4A"/>
    <w:rsid w:val="00920F82"/>
    <w:rsid w:val="009213BB"/>
    <w:rsid w:val="00924AA7"/>
    <w:rsid w:val="00926A78"/>
    <w:rsid w:val="00933CB5"/>
    <w:rsid w:val="009354D1"/>
    <w:rsid w:val="00952A38"/>
    <w:rsid w:val="00977D12"/>
    <w:rsid w:val="00991A02"/>
    <w:rsid w:val="009A706F"/>
    <w:rsid w:val="009B0145"/>
    <w:rsid w:val="009E17D1"/>
    <w:rsid w:val="009E2927"/>
    <w:rsid w:val="00A03C07"/>
    <w:rsid w:val="00A067A1"/>
    <w:rsid w:val="00A201E8"/>
    <w:rsid w:val="00A35D23"/>
    <w:rsid w:val="00A42716"/>
    <w:rsid w:val="00A57C18"/>
    <w:rsid w:val="00A86C90"/>
    <w:rsid w:val="00AA5BA2"/>
    <w:rsid w:val="00AC51E1"/>
    <w:rsid w:val="00AD384A"/>
    <w:rsid w:val="00AD44D2"/>
    <w:rsid w:val="00B00A7F"/>
    <w:rsid w:val="00B24EAB"/>
    <w:rsid w:val="00B266A6"/>
    <w:rsid w:val="00B519E6"/>
    <w:rsid w:val="00B539C2"/>
    <w:rsid w:val="00B5405B"/>
    <w:rsid w:val="00B62684"/>
    <w:rsid w:val="00B64708"/>
    <w:rsid w:val="00B75524"/>
    <w:rsid w:val="00B921A5"/>
    <w:rsid w:val="00BB6150"/>
    <w:rsid w:val="00BF654B"/>
    <w:rsid w:val="00C07C44"/>
    <w:rsid w:val="00C10D4D"/>
    <w:rsid w:val="00C15B15"/>
    <w:rsid w:val="00C207BC"/>
    <w:rsid w:val="00C452A6"/>
    <w:rsid w:val="00C63F1B"/>
    <w:rsid w:val="00C74FE8"/>
    <w:rsid w:val="00C757AC"/>
    <w:rsid w:val="00C927B1"/>
    <w:rsid w:val="00CA2F98"/>
    <w:rsid w:val="00CD6ECE"/>
    <w:rsid w:val="00CF17E5"/>
    <w:rsid w:val="00D6288C"/>
    <w:rsid w:val="00D902F2"/>
    <w:rsid w:val="00DA307D"/>
    <w:rsid w:val="00DA76A4"/>
    <w:rsid w:val="00DF5F85"/>
    <w:rsid w:val="00E31F1C"/>
    <w:rsid w:val="00E326F3"/>
    <w:rsid w:val="00E47D08"/>
    <w:rsid w:val="00E6702A"/>
    <w:rsid w:val="00E71E86"/>
    <w:rsid w:val="00E87E7D"/>
    <w:rsid w:val="00EB3D9B"/>
    <w:rsid w:val="00EB65AD"/>
    <w:rsid w:val="00EC10C3"/>
    <w:rsid w:val="00EF0350"/>
    <w:rsid w:val="00F10DFF"/>
    <w:rsid w:val="00F27426"/>
    <w:rsid w:val="00F4708E"/>
    <w:rsid w:val="00F61812"/>
    <w:rsid w:val="00F81018"/>
    <w:rsid w:val="00F8508A"/>
    <w:rsid w:val="00FB134E"/>
    <w:rsid w:val="00FB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6E4A"/>
    <w:rPr>
      <w:b/>
      <w:bCs/>
    </w:rPr>
  </w:style>
  <w:style w:type="character" w:styleId="a5">
    <w:name w:val="Emphasis"/>
    <w:basedOn w:val="a0"/>
    <w:uiPriority w:val="20"/>
    <w:qFormat/>
    <w:rsid w:val="008E6E4A"/>
    <w:rPr>
      <w:i/>
      <w:iCs/>
    </w:rPr>
  </w:style>
  <w:style w:type="character" w:styleId="a6">
    <w:name w:val="Hyperlink"/>
    <w:basedOn w:val="a0"/>
    <w:uiPriority w:val="99"/>
    <w:unhideWhenUsed/>
    <w:rsid w:val="00F4708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74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6E4A"/>
    <w:rPr>
      <w:b/>
      <w:bCs/>
    </w:rPr>
  </w:style>
  <w:style w:type="character" w:styleId="a5">
    <w:name w:val="Emphasis"/>
    <w:basedOn w:val="a0"/>
    <w:uiPriority w:val="20"/>
    <w:qFormat/>
    <w:rsid w:val="008E6E4A"/>
    <w:rPr>
      <w:i/>
      <w:iCs/>
    </w:rPr>
  </w:style>
  <w:style w:type="character" w:styleId="a6">
    <w:name w:val="Hyperlink"/>
    <w:basedOn w:val="a0"/>
    <w:uiPriority w:val="99"/>
    <w:unhideWhenUsed/>
    <w:rsid w:val="00F4708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74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5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7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5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2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1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2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I29O-Ixhn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JHCyBR93o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6G95wMTVN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3961</TotalTime>
  <Pages>5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198</cp:revision>
  <dcterms:created xsi:type="dcterms:W3CDTF">2023-02-19T14:14:00Z</dcterms:created>
  <dcterms:modified xsi:type="dcterms:W3CDTF">2023-03-27T18:13:00Z</dcterms:modified>
</cp:coreProperties>
</file>