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2C9" w:rsidRPr="00A20D81" w:rsidRDefault="00A9671B" w:rsidP="00A20D81">
      <w:pPr>
        <w:autoSpaceDE w:val="0"/>
        <w:autoSpaceDN w:val="0"/>
        <w:spacing w:before="0" w:beforeAutospacing="0" w:after="0" w:afterAutospacing="0" w:line="276" w:lineRule="auto"/>
        <w:jc w:val="center"/>
        <w:rPr>
          <w:rFonts w:ascii="Times New Roman" w:eastAsia="Times New Roman" w:hAnsi="Times New Roman" w:cs="Times New Roman"/>
          <w:color w:val="000000"/>
          <w:sz w:val="20"/>
          <w:szCs w:val="20"/>
          <w:lang w:val="ru-RU" w:eastAsia="ru-RU"/>
        </w:rPr>
      </w:pPr>
      <w:bookmarkStart w:id="0" w:name="_Hlk193397655"/>
      <w:r w:rsidRPr="00A9671B">
        <w:rPr>
          <w:rFonts w:ascii="Times New Roman" w:eastAsia="Times New Roman" w:hAnsi="Times New Roman" w:cs="Times New Roman"/>
          <w:color w:val="000000"/>
          <w:sz w:val="20"/>
          <w:szCs w:val="20"/>
          <w:lang w:val="ru-RU" w:eastAsia="ru-RU"/>
        </w:rPr>
        <w:t>Муниципальное бюджетное дошкольное образовател</w:t>
      </w:r>
      <w:r w:rsidR="00DF63AD">
        <w:rPr>
          <w:rFonts w:ascii="Times New Roman" w:eastAsia="Times New Roman" w:hAnsi="Times New Roman" w:cs="Times New Roman"/>
          <w:color w:val="000000"/>
          <w:sz w:val="20"/>
          <w:szCs w:val="20"/>
          <w:lang w:val="ru-RU" w:eastAsia="ru-RU"/>
        </w:rPr>
        <w:t>ьное учреждение «Детский сад № 11</w:t>
      </w:r>
      <w:r w:rsidRPr="00A9671B">
        <w:rPr>
          <w:rFonts w:ascii="Times New Roman" w:eastAsia="Times New Roman" w:hAnsi="Times New Roman" w:cs="Times New Roman"/>
          <w:color w:val="000000"/>
          <w:sz w:val="20"/>
          <w:szCs w:val="20"/>
          <w:lang w:val="ru-RU" w:eastAsia="ru-RU"/>
        </w:rPr>
        <w:t>» муниципального округа город-курорт Ялта Республики Крым</w:t>
      </w:r>
    </w:p>
    <w:tbl>
      <w:tblPr>
        <w:tblW w:w="5000" w:type="pct"/>
        <w:tblCellMar>
          <w:top w:w="15" w:type="dxa"/>
          <w:left w:w="15" w:type="dxa"/>
          <w:bottom w:w="15" w:type="dxa"/>
          <w:right w:w="15" w:type="dxa"/>
        </w:tblCellMar>
        <w:tblLook w:val="0600" w:firstRow="0" w:lastRow="0" w:firstColumn="0" w:lastColumn="0" w:noHBand="1" w:noVBand="1"/>
      </w:tblPr>
      <w:tblGrid>
        <w:gridCol w:w="5469"/>
        <w:gridCol w:w="3708"/>
      </w:tblGrid>
      <w:tr w:rsidR="00C202C9" w:rsidRPr="00A9671B">
        <w:tc>
          <w:tcPr>
            <w:tcW w:w="5325" w:type="dxa"/>
            <w:tcMar>
              <w:top w:w="75" w:type="dxa"/>
              <w:left w:w="75" w:type="dxa"/>
              <w:bottom w:w="75" w:type="dxa"/>
              <w:right w:w="75" w:type="dxa"/>
            </w:tcMar>
          </w:tcPr>
          <w:bookmarkEnd w:id="0"/>
          <w:p w:rsidR="00C202C9" w:rsidRPr="00394DBA" w:rsidRDefault="00D91C07" w:rsidP="004A1763">
            <w:pPr>
              <w:spacing w:before="0" w:beforeAutospacing="0" w:after="0" w:afterAutospacing="0"/>
              <w:rPr>
                <w:lang w:val="ru-RU"/>
              </w:rPr>
            </w:pPr>
            <w:r w:rsidRPr="00394DBA">
              <w:rPr>
                <w:rFonts w:hAnsi="Times New Roman" w:cs="Times New Roman"/>
                <w:b/>
                <w:bCs/>
                <w:color w:val="000000"/>
                <w:sz w:val="24"/>
                <w:szCs w:val="24"/>
                <w:lang w:val="ru-RU"/>
              </w:rPr>
              <w:t>СОГЛАСОВАНО</w:t>
            </w:r>
            <w:r w:rsidRPr="00394DBA">
              <w:rPr>
                <w:lang w:val="ru-RU"/>
              </w:rPr>
              <w:br/>
            </w:r>
            <w:r w:rsidRPr="00394DBA">
              <w:rPr>
                <w:rFonts w:hAnsi="Times New Roman" w:cs="Times New Roman"/>
                <w:color w:val="000000"/>
                <w:sz w:val="24"/>
                <w:szCs w:val="24"/>
                <w:lang w:val="ru-RU"/>
              </w:rPr>
              <w:t>Профсоюзным комитетом</w:t>
            </w:r>
            <w:r w:rsidRPr="00394DBA">
              <w:rPr>
                <w:lang w:val="ru-RU"/>
              </w:rPr>
              <w:br/>
            </w:r>
            <w:r w:rsidRPr="00394DBA">
              <w:rPr>
                <w:rFonts w:hAnsi="Times New Roman" w:cs="Times New Roman"/>
                <w:color w:val="000000"/>
                <w:sz w:val="24"/>
                <w:szCs w:val="24"/>
                <w:lang w:val="ru-RU"/>
              </w:rPr>
              <w:t>МБ</w:t>
            </w:r>
            <w:r w:rsidR="004A1763">
              <w:rPr>
                <w:rFonts w:hAnsi="Times New Roman" w:cs="Times New Roman"/>
                <w:color w:val="000000"/>
                <w:sz w:val="24"/>
                <w:szCs w:val="24"/>
                <w:lang w:val="ru-RU"/>
              </w:rPr>
              <w:t>Д</w:t>
            </w:r>
            <w:r w:rsidRPr="00394DBA">
              <w:rPr>
                <w:rFonts w:hAnsi="Times New Roman" w:cs="Times New Roman"/>
                <w:color w:val="000000"/>
                <w:sz w:val="24"/>
                <w:szCs w:val="24"/>
                <w:lang w:val="ru-RU"/>
              </w:rPr>
              <w:t>ОУ</w:t>
            </w:r>
            <w:r w:rsidR="004A1763">
              <w:rPr>
                <w:rFonts w:hAnsi="Times New Roman" w:cs="Times New Roman"/>
                <w:color w:val="000000"/>
                <w:sz w:val="24"/>
                <w:szCs w:val="24"/>
                <w:lang w:val="ru-RU"/>
              </w:rPr>
              <w:t xml:space="preserve"> </w:t>
            </w:r>
            <w:r w:rsidR="004A1763">
              <w:rPr>
                <w:lang w:val="ru-RU"/>
              </w:rPr>
              <w:t>«Детский сад №</w:t>
            </w:r>
            <w:r w:rsidR="00A9671B">
              <w:rPr>
                <w:lang w:val="ru-RU"/>
              </w:rPr>
              <w:t>11</w:t>
            </w:r>
            <w:r w:rsidR="00BB6F00">
              <w:rPr>
                <w:lang w:val="ru-RU"/>
              </w:rPr>
              <w:t>»</w:t>
            </w:r>
            <w:r w:rsidR="00BB6F00">
              <w:rPr>
                <w:lang w:val="ru-RU"/>
              </w:rPr>
              <w:br/>
            </w:r>
            <w:r w:rsidR="00BB6F00" w:rsidRPr="00394DBA">
              <w:rPr>
                <w:lang w:val="ru-RU"/>
              </w:rPr>
              <w:t xml:space="preserve"> (</w:t>
            </w:r>
            <w:r w:rsidRPr="00394DBA">
              <w:rPr>
                <w:rFonts w:hAnsi="Times New Roman" w:cs="Times New Roman"/>
                <w:color w:val="000000"/>
                <w:sz w:val="24"/>
                <w:szCs w:val="24"/>
                <w:lang w:val="ru-RU"/>
              </w:rPr>
              <w:t>протокол от</w:t>
            </w:r>
            <w:r w:rsidR="00A9671B">
              <w:rPr>
                <w:rFonts w:hAnsi="Times New Roman" w:cs="Times New Roman"/>
                <w:color w:val="000000"/>
                <w:sz w:val="24"/>
                <w:szCs w:val="24"/>
                <w:lang w:val="ru-RU"/>
              </w:rPr>
              <w:t xml:space="preserve"> 12</w:t>
            </w:r>
            <w:r w:rsidR="004A1763">
              <w:rPr>
                <w:rFonts w:hAnsi="Times New Roman" w:cs="Times New Roman"/>
                <w:color w:val="000000"/>
                <w:sz w:val="24"/>
                <w:szCs w:val="24"/>
                <w:lang w:val="ru-RU"/>
              </w:rPr>
              <w:t>.0</w:t>
            </w:r>
            <w:r w:rsidR="00A9671B">
              <w:rPr>
                <w:rFonts w:hAnsi="Times New Roman" w:cs="Times New Roman"/>
                <w:color w:val="000000"/>
                <w:sz w:val="24"/>
                <w:szCs w:val="24"/>
                <w:lang w:val="ru-RU"/>
              </w:rPr>
              <w:t>1.2026</w:t>
            </w:r>
            <w:r>
              <w:rPr>
                <w:rFonts w:hAnsi="Times New Roman" w:cs="Times New Roman"/>
                <w:color w:val="000000"/>
                <w:sz w:val="24"/>
                <w:szCs w:val="24"/>
              </w:rPr>
              <w:t> </w:t>
            </w:r>
            <w:r w:rsidRPr="00394DBA">
              <w:rPr>
                <w:rFonts w:hAnsi="Times New Roman" w:cs="Times New Roman"/>
                <w:color w:val="000000"/>
                <w:sz w:val="24"/>
                <w:szCs w:val="24"/>
                <w:lang w:val="ru-RU"/>
              </w:rPr>
              <w:t>№</w:t>
            </w:r>
            <w:r w:rsidR="00A9671B">
              <w:rPr>
                <w:rFonts w:hAnsi="Times New Roman" w:cs="Times New Roman"/>
                <w:color w:val="000000"/>
                <w:sz w:val="24"/>
                <w:szCs w:val="24"/>
                <w:lang w:val="ru-RU"/>
              </w:rPr>
              <w:t xml:space="preserve"> 4</w:t>
            </w:r>
            <w:r w:rsidRPr="00394DBA">
              <w:rPr>
                <w:rFonts w:hAnsi="Times New Roman" w:cs="Times New Roman"/>
                <w:color w:val="000000"/>
                <w:sz w:val="24"/>
                <w:szCs w:val="24"/>
                <w:lang w:val="ru-RU"/>
              </w:rPr>
              <w:t>)</w:t>
            </w:r>
          </w:p>
        </w:tc>
        <w:tc>
          <w:tcPr>
            <w:tcW w:w="3610" w:type="dxa"/>
            <w:tcMar>
              <w:top w:w="75" w:type="dxa"/>
              <w:left w:w="75" w:type="dxa"/>
              <w:bottom w:w="75" w:type="dxa"/>
              <w:right w:w="75" w:type="dxa"/>
            </w:tcMar>
          </w:tcPr>
          <w:p w:rsidR="00134532" w:rsidRDefault="00D91C07" w:rsidP="00134532">
            <w:pPr>
              <w:spacing w:before="0" w:beforeAutospacing="0" w:after="0" w:afterAutospacing="0"/>
              <w:rPr>
                <w:lang w:val="ru-RU"/>
              </w:rPr>
            </w:pPr>
            <w:r w:rsidRPr="00394DBA">
              <w:rPr>
                <w:rFonts w:hAnsi="Times New Roman" w:cs="Times New Roman"/>
                <w:b/>
                <w:bCs/>
                <w:color w:val="000000"/>
                <w:sz w:val="24"/>
                <w:szCs w:val="24"/>
                <w:lang w:val="ru-RU"/>
              </w:rPr>
              <w:t>УТВЕРЖДАЮ</w:t>
            </w:r>
            <w:r w:rsidRPr="00394DBA">
              <w:rPr>
                <w:lang w:val="ru-RU"/>
              </w:rPr>
              <w:br/>
            </w:r>
            <w:r w:rsidR="00134532">
              <w:rPr>
                <w:lang w:val="ru-RU"/>
              </w:rPr>
              <w:t>заведующий МБДОУ</w:t>
            </w:r>
          </w:p>
          <w:p w:rsidR="00134532" w:rsidRDefault="00A9671B" w:rsidP="00134532">
            <w:pPr>
              <w:spacing w:before="0" w:beforeAutospacing="0" w:after="0" w:afterAutospacing="0"/>
              <w:rPr>
                <w:lang w:val="ru-RU"/>
              </w:rPr>
            </w:pPr>
            <w:r>
              <w:rPr>
                <w:lang w:val="ru-RU"/>
              </w:rPr>
              <w:t xml:space="preserve"> «Детский сад №11</w:t>
            </w:r>
            <w:r w:rsidR="00134532">
              <w:rPr>
                <w:lang w:val="ru-RU"/>
              </w:rPr>
              <w:t>»</w:t>
            </w:r>
          </w:p>
          <w:p w:rsidR="00C202C9" w:rsidRPr="00394DBA" w:rsidRDefault="00134532" w:rsidP="00134532">
            <w:pPr>
              <w:spacing w:before="0" w:beforeAutospacing="0" w:after="0" w:afterAutospacing="0"/>
              <w:rPr>
                <w:lang w:val="ru-RU"/>
              </w:rPr>
            </w:pPr>
            <w:r>
              <w:rPr>
                <w:lang w:val="ru-RU"/>
              </w:rPr>
              <w:t>_______Г</w:t>
            </w:r>
            <w:r w:rsidR="00AF4AFB">
              <w:rPr>
                <w:lang w:val="ru-RU"/>
              </w:rPr>
              <w:t>.</w:t>
            </w:r>
            <w:r>
              <w:rPr>
                <w:lang w:val="ru-RU"/>
              </w:rPr>
              <w:t>Н</w:t>
            </w:r>
            <w:r w:rsidR="00AF4AFB">
              <w:rPr>
                <w:lang w:val="ru-RU"/>
              </w:rPr>
              <w:t>.</w:t>
            </w:r>
            <w:r>
              <w:rPr>
                <w:lang w:val="ru-RU"/>
              </w:rPr>
              <w:t xml:space="preserve"> Надькина</w:t>
            </w:r>
            <w:r w:rsidR="00D91C07" w:rsidRPr="00394DBA">
              <w:rPr>
                <w:lang w:val="ru-RU"/>
              </w:rPr>
              <w:br/>
            </w:r>
            <w:r w:rsidR="00A9671B">
              <w:rPr>
                <w:rFonts w:hAnsi="Times New Roman" w:cs="Times New Roman"/>
                <w:color w:val="000000"/>
                <w:sz w:val="24"/>
                <w:szCs w:val="24"/>
                <w:lang w:val="ru-RU"/>
              </w:rPr>
              <w:t>12.01.2026</w:t>
            </w:r>
          </w:p>
        </w:tc>
      </w:tr>
    </w:tbl>
    <w:p w:rsidR="00C202C9" w:rsidRPr="00134532" w:rsidRDefault="00D91C07" w:rsidP="00134532">
      <w:pPr>
        <w:spacing w:before="0" w:beforeAutospacing="0" w:after="0" w:afterAutospacing="0" w:line="276" w:lineRule="auto"/>
        <w:jc w:val="center"/>
        <w:rPr>
          <w:rFonts w:hAnsi="Times New Roman" w:cs="Times New Roman"/>
          <w:color w:val="000000"/>
          <w:lang w:val="ru-RU"/>
        </w:rPr>
      </w:pPr>
      <w:r w:rsidRPr="00394DBA">
        <w:rPr>
          <w:lang w:val="ru-RU"/>
        </w:rPr>
        <w:br/>
      </w:r>
      <w:r w:rsidRPr="00394DBA">
        <w:rPr>
          <w:rFonts w:hAnsi="Times New Roman" w:cs="Times New Roman"/>
          <w:b/>
          <w:bCs/>
          <w:color w:val="000000"/>
          <w:sz w:val="24"/>
          <w:szCs w:val="24"/>
          <w:lang w:val="ru-RU"/>
        </w:rPr>
        <w:t>ПРАВИЛА</w:t>
      </w:r>
      <w:r w:rsidRPr="00394DBA">
        <w:rPr>
          <w:lang w:val="ru-RU"/>
        </w:rPr>
        <w:br/>
      </w:r>
      <w:r w:rsidRPr="00134532">
        <w:rPr>
          <w:rFonts w:hAnsi="Times New Roman" w:cs="Times New Roman"/>
          <w:color w:val="000000"/>
          <w:lang w:val="ru-RU"/>
        </w:rPr>
        <w:t xml:space="preserve">внутреннего трудового распорядка для работников </w:t>
      </w:r>
    </w:p>
    <w:p w:rsidR="00A9671B" w:rsidRDefault="00A9671B" w:rsidP="00134532">
      <w:pPr>
        <w:spacing w:before="0" w:beforeAutospacing="0" w:after="0" w:afterAutospacing="0" w:line="276" w:lineRule="auto"/>
        <w:jc w:val="center"/>
        <w:rPr>
          <w:rFonts w:ascii="Times New Roman" w:eastAsia="Times New Roman" w:hAnsi="Times New Roman" w:cs="Times New Roman"/>
          <w:color w:val="000000"/>
          <w:lang w:val="ru-RU" w:eastAsia="ru-RU"/>
        </w:rPr>
      </w:pPr>
      <w:r w:rsidRPr="00A9671B">
        <w:rPr>
          <w:rFonts w:ascii="Times New Roman" w:eastAsia="Times New Roman" w:hAnsi="Times New Roman" w:cs="Times New Roman"/>
          <w:color w:val="000000"/>
          <w:lang w:val="ru-RU" w:eastAsia="ru-RU"/>
        </w:rPr>
        <w:t>Муниципальное бюджетное дошкольное образовател</w:t>
      </w:r>
      <w:r>
        <w:rPr>
          <w:rFonts w:ascii="Times New Roman" w:eastAsia="Times New Roman" w:hAnsi="Times New Roman" w:cs="Times New Roman"/>
          <w:color w:val="000000"/>
          <w:lang w:val="ru-RU" w:eastAsia="ru-RU"/>
        </w:rPr>
        <w:t>ьное учреждение «Детский сад № 11</w:t>
      </w:r>
      <w:r w:rsidRPr="00A9671B">
        <w:rPr>
          <w:rFonts w:ascii="Times New Roman" w:eastAsia="Times New Roman" w:hAnsi="Times New Roman" w:cs="Times New Roman"/>
          <w:color w:val="000000"/>
          <w:lang w:val="ru-RU" w:eastAsia="ru-RU"/>
        </w:rPr>
        <w:t xml:space="preserve">» муниципального округа город-курорт Ялта Республики Крым </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1. Общие положения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 Настоящие правила внутреннего трудового распорядка МБ</w:t>
      </w:r>
      <w:r w:rsidR="00134532">
        <w:rPr>
          <w:rFonts w:hAnsi="Times New Roman" w:cs="Times New Roman"/>
          <w:color w:val="000000"/>
          <w:sz w:val="24"/>
          <w:szCs w:val="24"/>
          <w:lang w:val="ru-RU"/>
        </w:rPr>
        <w:t>Д</w:t>
      </w:r>
      <w:r w:rsidRPr="00394DBA">
        <w:rPr>
          <w:rFonts w:hAnsi="Times New Roman" w:cs="Times New Roman"/>
          <w:color w:val="000000"/>
          <w:sz w:val="24"/>
          <w:szCs w:val="24"/>
          <w:lang w:val="ru-RU"/>
        </w:rPr>
        <w:t>ОУ</w:t>
      </w:r>
      <w:r w:rsidR="002A4AE3">
        <w:rPr>
          <w:rFonts w:hAnsi="Times New Roman" w:cs="Times New Roman"/>
          <w:color w:val="000000"/>
          <w:sz w:val="24"/>
          <w:szCs w:val="24"/>
          <w:lang w:val="ru-RU"/>
        </w:rPr>
        <w:t xml:space="preserve"> «Детский сад </w:t>
      </w:r>
      <w:bookmarkStart w:id="1" w:name="_GoBack"/>
      <w:bookmarkEnd w:id="1"/>
      <w:r w:rsidR="002A4AE3">
        <w:rPr>
          <w:rFonts w:hAnsi="Times New Roman" w:cs="Times New Roman"/>
          <w:color w:val="000000"/>
          <w:sz w:val="24"/>
          <w:szCs w:val="24"/>
          <w:lang w:val="ru-RU"/>
        </w:rPr>
        <w:t>№</w:t>
      </w:r>
      <w:r w:rsidR="00A9671B">
        <w:rPr>
          <w:rFonts w:hAnsi="Times New Roman" w:cs="Times New Roman"/>
          <w:color w:val="000000"/>
          <w:sz w:val="24"/>
          <w:szCs w:val="24"/>
          <w:lang w:val="ru-RU"/>
        </w:rPr>
        <w:t>11</w:t>
      </w:r>
      <w:r w:rsidR="002A4AE3">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(далее </w:t>
      </w:r>
      <w:r w:rsidR="008C261B">
        <w:rPr>
          <w:rFonts w:hAnsi="Times New Roman" w:cs="Times New Roman"/>
          <w:color w:val="000000"/>
          <w:sz w:val="24"/>
          <w:szCs w:val="24"/>
          <w:lang w:val="ru-RU"/>
        </w:rPr>
        <w:t xml:space="preserve">- </w:t>
      </w:r>
      <w:r w:rsidRPr="00394DBA">
        <w:rPr>
          <w:rFonts w:hAnsi="Times New Roman" w:cs="Times New Roman"/>
          <w:color w:val="000000"/>
          <w:sz w:val="24"/>
          <w:szCs w:val="24"/>
          <w:lang w:val="ru-RU"/>
        </w:rPr>
        <w:t>Правила) разработаны в соответствии с Конституцией Российской Федерации, Трудовым кодексом Российской Федерации, Федеральным законом от 29.12.2012</w:t>
      </w:r>
      <w:r>
        <w:rPr>
          <w:rFonts w:hAnsi="Times New Roman" w:cs="Times New Roman"/>
          <w:color w:val="000000"/>
          <w:sz w:val="24"/>
          <w:szCs w:val="24"/>
        </w:rPr>
        <w:t> </w:t>
      </w:r>
      <w:r w:rsidRPr="00394DBA">
        <w:rPr>
          <w:rFonts w:hAnsi="Times New Roman" w:cs="Times New Roman"/>
          <w:color w:val="000000"/>
          <w:sz w:val="24"/>
          <w:szCs w:val="24"/>
          <w:lang w:val="ru-RU"/>
        </w:rPr>
        <w:t xml:space="preserve">№ 273-ФЗ «Об образовании в Российской Федерации», уставом </w:t>
      </w:r>
      <w:r w:rsidR="002A4AE3" w:rsidRPr="00394DBA">
        <w:rPr>
          <w:rFonts w:hAnsi="Times New Roman" w:cs="Times New Roman"/>
          <w:color w:val="000000"/>
          <w:sz w:val="24"/>
          <w:szCs w:val="24"/>
          <w:lang w:val="ru-RU"/>
        </w:rPr>
        <w:t>распорядка МБ</w:t>
      </w:r>
      <w:r w:rsidR="002A4AE3">
        <w:rPr>
          <w:rFonts w:hAnsi="Times New Roman" w:cs="Times New Roman"/>
          <w:color w:val="000000"/>
          <w:sz w:val="24"/>
          <w:szCs w:val="24"/>
          <w:lang w:val="ru-RU"/>
        </w:rPr>
        <w:t>Д</w:t>
      </w:r>
      <w:r w:rsidR="002A4AE3" w:rsidRPr="00394DBA">
        <w:rPr>
          <w:rFonts w:hAnsi="Times New Roman" w:cs="Times New Roman"/>
          <w:color w:val="000000"/>
          <w:sz w:val="24"/>
          <w:szCs w:val="24"/>
          <w:lang w:val="ru-RU"/>
        </w:rPr>
        <w:t>ОУ</w:t>
      </w:r>
      <w:r w:rsidR="002A4AE3">
        <w:rPr>
          <w:rFonts w:hAnsi="Times New Roman" w:cs="Times New Roman"/>
          <w:color w:val="000000"/>
          <w:sz w:val="24"/>
          <w:szCs w:val="24"/>
          <w:lang w:val="ru-RU"/>
        </w:rPr>
        <w:t xml:space="preserve"> «Детский сад №</w:t>
      </w:r>
      <w:r w:rsidR="00A9671B">
        <w:rPr>
          <w:rFonts w:hAnsi="Times New Roman" w:cs="Times New Roman"/>
          <w:color w:val="000000"/>
          <w:sz w:val="24"/>
          <w:szCs w:val="24"/>
          <w:lang w:val="ru-RU"/>
        </w:rPr>
        <w:t>11</w:t>
      </w:r>
      <w:r w:rsidR="002A4AE3">
        <w:rPr>
          <w:rFonts w:hAnsi="Times New Roman" w:cs="Times New Roman"/>
          <w:color w:val="000000"/>
          <w:sz w:val="24"/>
          <w:szCs w:val="24"/>
          <w:lang w:val="ru-RU"/>
        </w:rPr>
        <w:t>»</w:t>
      </w:r>
      <w:r w:rsidRPr="00394DBA">
        <w:rPr>
          <w:rFonts w:hAnsi="Times New Roman" w:cs="Times New Roman"/>
          <w:color w:val="000000"/>
          <w:sz w:val="24"/>
          <w:szCs w:val="24"/>
          <w:lang w:val="ru-RU"/>
        </w:rPr>
        <w:t>, иными локальными актами и</w:t>
      </w:r>
      <w:r>
        <w:rPr>
          <w:rFonts w:hAnsi="Times New Roman" w:cs="Times New Roman"/>
          <w:color w:val="000000"/>
          <w:sz w:val="24"/>
          <w:szCs w:val="24"/>
        </w:rPr>
        <w:t> </w:t>
      </w:r>
      <w:r w:rsidRPr="00394DBA">
        <w:rPr>
          <w:rFonts w:hAnsi="Times New Roman" w:cs="Times New Roman"/>
          <w:color w:val="000000"/>
          <w:sz w:val="24"/>
          <w:szCs w:val="24"/>
          <w:lang w:val="ru-RU"/>
        </w:rPr>
        <w:t>нормативными документами.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1.2. Правила устанавливают</w:t>
      </w:r>
      <w:r>
        <w:rPr>
          <w:rFonts w:hAnsi="Times New Roman" w:cs="Times New Roman"/>
          <w:color w:val="000000"/>
          <w:sz w:val="24"/>
          <w:szCs w:val="24"/>
        </w:rPr>
        <w:t> </w:t>
      </w:r>
      <w:r w:rsidRPr="00394DBA">
        <w:rPr>
          <w:rFonts w:hAnsi="Times New Roman" w:cs="Times New Roman"/>
          <w:color w:val="000000"/>
          <w:sz w:val="24"/>
          <w:szCs w:val="24"/>
          <w:lang w:val="ru-RU"/>
        </w:rPr>
        <w:t>порядок приема и увольнения работников, основные права и обязанности</w:t>
      </w:r>
      <w:r>
        <w:rPr>
          <w:rFonts w:hAnsi="Times New Roman" w:cs="Times New Roman"/>
          <w:color w:val="000000"/>
          <w:sz w:val="24"/>
          <w:szCs w:val="24"/>
        </w:rPr>
        <w:t> </w:t>
      </w:r>
      <w:r w:rsidRPr="00394DBA">
        <w:rPr>
          <w:rFonts w:hAnsi="Times New Roman" w:cs="Times New Roman"/>
          <w:color w:val="000000"/>
          <w:sz w:val="24"/>
          <w:szCs w:val="24"/>
          <w:lang w:val="ru-RU"/>
        </w:rPr>
        <w:t xml:space="preserve">работодателя </w:t>
      </w:r>
      <w:r w:rsidR="002A4AE3" w:rsidRPr="00394DBA">
        <w:rPr>
          <w:rFonts w:hAnsi="Times New Roman" w:cs="Times New Roman"/>
          <w:color w:val="000000"/>
          <w:sz w:val="24"/>
          <w:szCs w:val="24"/>
          <w:lang w:val="ru-RU"/>
        </w:rPr>
        <w:t>распорядка МБ</w:t>
      </w:r>
      <w:r w:rsidR="002A4AE3">
        <w:rPr>
          <w:rFonts w:hAnsi="Times New Roman" w:cs="Times New Roman"/>
          <w:color w:val="000000"/>
          <w:sz w:val="24"/>
          <w:szCs w:val="24"/>
          <w:lang w:val="ru-RU"/>
        </w:rPr>
        <w:t>Д</w:t>
      </w:r>
      <w:r w:rsidR="002A4AE3" w:rsidRPr="00394DBA">
        <w:rPr>
          <w:rFonts w:hAnsi="Times New Roman" w:cs="Times New Roman"/>
          <w:color w:val="000000"/>
          <w:sz w:val="24"/>
          <w:szCs w:val="24"/>
          <w:lang w:val="ru-RU"/>
        </w:rPr>
        <w:t>ОУ</w:t>
      </w:r>
      <w:r w:rsidR="002A4AE3">
        <w:rPr>
          <w:rFonts w:hAnsi="Times New Roman" w:cs="Times New Roman"/>
          <w:color w:val="000000"/>
          <w:sz w:val="24"/>
          <w:szCs w:val="24"/>
          <w:lang w:val="ru-RU"/>
        </w:rPr>
        <w:t xml:space="preserve"> «Детский сад №</w:t>
      </w:r>
      <w:r w:rsidR="00A9671B">
        <w:rPr>
          <w:rFonts w:hAnsi="Times New Roman" w:cs="Times New Roman"/>
          <w:color w:val="000000"/>
          <w:sz w:val="24"/>
          <w:szCs w:val="24"/>
          <w:lang w:val="ru-RU"/>
        </w:rPr>
        <w:t>11</w:t>
      </w:r>
      <w:r w:rsidR="0080339A">
        <w:rPr>
          <w:rFonts w:hAnsi="Times New Roman" w:cs="Times New Roman"/>
          <w:color w:val="000000"/>
          <w:sz w:val="24"/>
          <w:szCs w:val="24"/>
          <w:lang w:val="ru-RU"/>
        </w:rPr>
        <w:t>» (</w:t>
      </w:r>
      <w:r w:rsidRPr="00394DBA">
        <w:rPr>
          <w:rFonts w:hAnsi="Times New Roman" w:cs="Times New Roman"/>
          <w:color w:val="000000"/>
          <w:sz w:val="24"/>
          <w:szCs w:val="24"/>
          <w:lang w:val="ru-RU"/>
        </w:rPr>
        <w:t xml:space="preserve">далее </w:t>
      </w:r>
      <w:r w:rsidR="008C261B">
        <w:rPr>
          <w:rFonts w:hAnsi="Times New Roman" w:cs="Times New Roman"/>
          <w:color w:val="000000"/>
          <w:sz w:val="24"/>
          <w:szCs w:val="24"/>
          <w:lang w:val="ru-RU"/>
        </w:rPr>
        <w:t>-</w:t>
      </w:r>
      <w:r w:rsidRPr="00394DBA">
        <w:rPr>
          <w:rFonts w:hAnsi="Times New Roman" w:cs="Times New Roman"/>
          <w:color w:val="000000"/>
          <w:sz w:val="24"/>
          <w:szCs w:val="24"/>
          <w:lang w:val="ru-RU"/>
        </w:rPr>
        <w:t>образовательная организация) и работников, режим рабочего времени и времени отдыха, порядок поощрения работников, ответственность работодателя и ответственность работника, включая меры дисциплинарного взыскания, применяемые к работнику, а также иные вопросы регулирования трудовых отношений.</w:t>
      </w:r>
    </w:p>
    <w:p w:rsidR="00C202C9" w:rsidRPr="00655C46"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2. Порядок приема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2.1. Работники образовательной организации реализуют свое право на труд путем заключения трудового договора.</w:t>
      </w:r>
      <w:r>
        <w:rPr>
          <w:rFonts w:hAnsi="Times New Roman" w:cs="Times New Roman"/>
          <w:color w:val="000000"/>
          <w:sz w:val="24"/>
          <w:szCs w:val="24"/>
        </w:rPr>
        <w:t> </w:t>
      </w:r>
      <w:r w:rsidRPr="00394DBA">
        <w:rPr>
          <w:rFonts w:hAnsi="Times New Roman" w:cs="Times New Roman"/>
          <w:color w:val="000000"/>
          <w:sz w:val="24"/>
          <w:szCs w:val="24"/>
          <w:lang w:val="ru-RU"/>
        </w:rPr>
        <w:t>Сторонами трудового договора являются работник и образовательная</w:t>
      </w:r>
      <w:r>
        <w:rPr>
          <w:rFonts w:hAnsi="Times New Roman" w:cs="Times New Roman"/>
          <w:color w:val="000000"/>
          <w:sz w:val="24"/>
          <w:szCs w:val="24"/>
        </w:rPr>
        <w:t> </w:t>
      </w:r>
      <w:r w:rsidRPr="00394DBA">
        <w:rPr>
          <w:rFonts w:hAnsi="Times New Roman" w:cs="Times New Roman"/>
          <w:color w:val="000000"/>
          <w:sz w:val="24"/>
          <w:szCs w:val="24"/>
          <w:lang w:val="ru-RU"/>
        </w:rPr>
        <w:t xml:space="preserve">организация как юридическое лицо </w:t>
      </w:r>
      <w:r w:rsidR="008C261B">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работодатель, представленный </w:t>
      </w:r>
      <w:r w:rsidR="00851C4D">
        <w:rPr>
          <w:rFonts w:hAnsi="Times New Roman" w:cs="Times New Roman"/>
          <w:color w:val="000000"/>
          <w:sz w:val="24"/>
          <w:szCs w:val="24"/>
          <w:lang w:val="ru-RU"/>
        </w:rPr>
        <w:t xml:space="preserve">заведующим </w:t>
      </w:r>
      <w:r w:rsidRPr="00394DBA">
        <w:rPr>
          <w:rFonts w:hAnsi="Times New Roman" w:cs="Times New Roman"/>
          <w:color w:val="000000"/>
          <w:sz w:val="24"/>
          <w:szCs w:val="24"/>
          <w:lang w:val="ru-RU"/>
        </w:rPr>
        <w:t>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2.2. Лица, поступающие на работу в образовательную организацию, проходят обязательный предварительный медицинский осмотр</w:t>
      </w:r>
      <w:r>
        <w:rPr>
          <w:rFonts w:hAnsi="Times New Roman" w:cs="Times New Roman"/>
          <w:color w:val="000000"/>
          <w:sz w:val="24"/>
          <w:szCs w:val="24"/>
        </w:rPr>
        <w:t> </w:t>
      </w:r>
      <w:r w:rsidRPr="00394DBA">
        <w:rPr>
          <w:rFonts w:hAnsi="Times New Roman" w:cs="Times New Roman"/>
          <w:color w:val="000000"/>
          <w:sz w:val="24"/>
          <w:szCs w:val="24"/>
          <w:lang w:val="ru-RU"/>
        </w:rPr>
        <w:t>в порядке, предусмотренном действующим законодательством.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соответствии с законодательством РФ отдельные лица, поступающие на работу в образовательную организацию, проходят обязательное психиатрическое освидетельствование на основании выданного работодателем направления. Прохождение освидетельствования работником не требуется в случае, если работник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Работники направляются на обязательное психиатрическое освидетельствование на основании заключений, выданных по результатам обязательных предварительных и периодических медицинских осмотров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2.3. Трудовой договор заключается в письменной форме в двух экземплярах, каждый из которых подписывается сторонами:</w:t>
      </w:r>
      <w:r>
        <w:rPr>
          <w:rFonts w:hAnsi="Times New Roman" w:cs="Times New Roman"/>
          <w:color w:val="000000"/>
          <w:sz w:val="24"/>
          <w:szCs w:val="24"/>
        </w:rPr>
        <w:t> </w:t>
      </w:r>
      <w:r w:rsidRPr="00394DBA">
        <w:rPr>
          <w:rFonts w:hAnsi="Times New Roman" w:cs="Times New Roman"/>
          <w:color w:val="000000"/>
          <w:sz w:val="24"/>
          <w:szCs w:val="24"/>
          <w:lang w:val="ru-RU"/>
        </w:rPr>
        <w:t xml:space="preserve">один экземпляр передается работнику, </w:t>
      </w:r>
      <w:r w:rsidR="0080339A">
        <w:rPr>
          <w:rFonts w:hAnsi="Times New Roman" w:cs="Times New Roman"/>
          <w:color w:val="000000"/>
          <w:sz w:val="24"/>
          <w:szCs w:val="24"/>
          <w:lang w:val="ru-RU"/>
        </w:rPr>
        <w:br/>
      </w:r>
      <w:r w:rsidRPr="00394DBA">
        <w:rPr>
          <w:rFonts w:hAnsi="Times New Roman" w:cs="Times New Roman"/>
          <w:color w:val="000000"/>
          <w:sz w:val="24"/>
          <w:szCs w:val="24"/>
          <w:lang w:val="ru-RU"/>
        </w:rPr>
        <w:t xml:space="preserve">другой </w:t>
      </w:r>
      <w:r w:rsidR="008C261B">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хранится в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2.4. Трудовой договор может заключаться: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а) на неопределенный срок;</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б) на определенный срок не более пяти лет (срочный трудовой договор).</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Срочный трудовой договор может заключаться в случаях, предусмотренных Трудовым кодексом РФ</w:t>
      </w:r>
      <w:r>
        <w:rPr>
          <w:rFonts w:hAnsi="Times New Roman" w:cs="Times New Roman"/>
          <w:color w:val="000000"/>
          <w:sz w:val="24"/>
          <w:szCs w:val="24"/>
        </w:rPr>
        <w:t> </w:t>
      </w:r>
      <w:r w:rsidRPr="00394DBA">
        <w:rPr>
          <w:rFonts w:hAnsi="Times New Roman" w:cs="Times New Roman"/>
          <w:color w:val="000000"/>
          <w:sz w:val="24"/>
          <w:szCs w:val="24"/>
          <w:lang w:val="ru-RU"/>
        </w:rPr>
        <w:t>и иными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2.5.</w:t>
      </w:r>
      <w:r>
        <w:rPr>
          <w:rFonts w:hAnsi="Times New Roman" w:cs="Times New Roman"/>
          <w:color w:val="000000"/>
          <w:sz w:val="24"/>
          <w:szCs w:val="24"/>
        </w:rPr>
        <w:t> </w:t>
      </w:r>
      <w:r w:rsidRPr="00394DBA">
        <w:rPr>
          <w:rFonts w:hAnsi="Times New Roman" w:cs="Times New Roman"/>
          <w:color w:val="000000"/>
          <w:sz w:val="24"/>
          <w:szCs w:val="24"/>
          <w:lang w:val="ru-RU"/>
        </w:rPr>
        <w:t>Трудовой договор в соответствии со статьями 331 и 351.1 ТК РФ не заключается с</w:t>
      </w:r>
      <w:r>
        <w:rPr>
          <w:rFonts w:hAnsi="Times New Roman" w:cs="Times New Roman"/>
          <w:color w:val="000000"/>
          <w:sz w:val="24"/>
          <w:szCs w:val="24"/>
        </w:rPr>
        <w:t> </w:t>
      </w:r>
      <w:r w:rsidRPr="00394DBA">
        <w:rPr>
          <w:rFonts w:hAnsi="Times New Roman" w:cs="Times New Roman"/>
          <w:color w:val="000000"/>
          <w:sz w:val="24"/>
          <w:szCs w:val="24"/>
          <w:lang w:val="ru-RU"/>
        </w:rPr>
        <w:t>кандидатами, которые лишены права на занятие педагогической деятельностью,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Трудовой договор с правом на</w:t>
      </w:r>
      <w:r>
        <w:rPr>
          <w:rFonts w:hAnsi="Times New Roman" w:cs="Times New Roman"/>
          <w:color w:val="000000"/>
          <w:sz w:val="24"/>
          <w:szCs w:val="24"/>
        </w:rPr>
        <w:t> </w:t>
      </w:r>
      <w:r w:rsidRPr="00394DBA">
        <w:rPr>
          <w:rFonts w:hAnsi="Times New Roman" w:cs="Times New Roman"/>
          <w:color w:val="000000"/>
          <w:sz w:val="24"/>
          <w:szCs w:val="24"/>
          <w:lang w:val="ru-RU"/>
        </w:rPr>
        <w:t>занятие педагогической деятельностью не заключается с иностранными агентами.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2.6. По соглашению сторон при заключении трудового договора может быть</w:t>
      </w:r>
      <w:r>
        <w:rPr>
          <w:rFonts w:hAnsi="Times New Roman" w:cs="Times New Roman"/>
          <w:color w:val="000000"/>
          <w:sz w:val="24"/>
          <w:szCs w:val="24"/>
        </w:rPr>
        <w:t> </w:t>
      </w:r>
      <w:r w:rsidRPr="00394DBA">
        <w:rPr>
          <w:rFonts w:hAnsi="Times New Roman" w:cs="Times New Roman"/>
          <w:color w:val="000000"/>
          <w:sz w:val="24"/>
          <w:szCs w:val="24"/>
          <w:lang w:val="ru-RU"/>
        </w:rPr>
        <w:t xml:space="preserve">установлен испытательный срок, но не более трех месяцев, а для руководителя, его заместителей и главного бухгалтера </w:t>
      </w:r>
      <w:r w:rsidR="008C261B">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не более шести месяцев.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При заключении трудового договора на срок от двух до шести месяцев испытание не может</w:t>
      </w:r>
      <w:r>
        <w:rPr>
          <w:rFonts w:hAnsi="Times New Roman" w:cs="Times New Roman"/>
          <w:color w:val="000000"/>
          <w:sz w:val="24"/>
          <w:szCs w:val="24"/>
        </w:rPr>
        <w:t> </w:t>
      </w:r>
      <w:r w:rsidRPr="00394DBA">
        <w:rPr>
          <w:rFonts w:hAnsi="Times New Roman" w:cs="Times New Roman"/>
          <w:color w:val="000000"/>
          <w:sz w:val="24"/>
          <w:szCs w:val="24"/>
          <w:lang w:val="ru-RU"/>
        </w:rPr>
        <w:t>превышать двух недель.</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срок испытания не засчитывается период временной нетрудоспособности работника и другие периоды, когда он фактически отсутствовал на работе.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Испытание</w:t>
      </w:r>
      <w:r>
        <w:rPr>
          <w:rFonts w:hAnsi="Times New Roman" w:cs="Times New Roman"/>
          <w:color w:val="000000"/>
          <w:sz w:val="24"/>
          <w:szCs w:val="24"/>
        </w:rPr>
        <w:t> </w:t>
      </w:r>
      <w:r w:rsidRPr="00394DBA">
        <w:rPr>
          <w:rFonts w:hAnsi="Times New Roman" w:cs="Times New Roman"/>
          <w:color w:val="000000"/>
          <w:sz w:val="24"/>
          <w:szCs w:val="24"/>
          <w:lang w:val="ru-RU"/>
        </w:rPr>
        <w:t>при приеме на работу не устанавливается для: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а) беременных женщин и женщин, имеющих детей в возрасте до полутора лет;</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б) лиц, не достигших возраста 18 лет;</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лиц, получивших среднее профессиональное образование или высшее образование по</w:t>
      </w:r>
      <w:r>
        <w:rPr>
          <w:rFonts w:hAnsi="Times New Roman" w:cs="Times New Roman"/>
          <w:color w:val="000000"/>
          <w:sz w:val="24"/>
          <w:szCs w:val="24"/>
        </w:rPr>
        <w:t> </w:t>
      </w:r>
      <w:r w:rsidRPr="00394DBA">
        <w:rPr>
          <w:rFonts w:hAnsi="Times New Roman" w:cs="Times New Roman"/>
          <w:color w:val="000000"/>
          <w:sz w:val="24"/>
          <w:szCs w:val="24"/>
          <w:lang w:val="ru-RU"/>
        </w:rPr>
        <w:t>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г) лиц, избранных на выборную должность на оплачиваемую работу;</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 лиц, приглашенных на работу в порядке перевода от другого работодателя по согласованию между работодателями;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е) лиц, заключающих трудовой договор на срок до двух месяцев;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ж) иных лиц в случаях, предусмотренных Трудовым кодексом РФ, иными</w:t>
      </w:r>
      <w:r>
        <w:rPr>
          <w:rFonts w:hAnsi="Times New Roman" w:cs="Times New Roman"/>
          <w:color w:val="000000"/>
          <w:sz w:val="24"/>
          <w:szCs w:val="24"/>
        </w:rPr>
        <w:t> </w:t>
      </w:r>
      <w:r w:rsidRPr="00394DBA">
        <w:rPr>
          <w:rFonts w:hAnsi="Times New Roman" w:cs="Times New Roman"/>
          <w:color w:val="000000"/>
          <w:sz w:val="24"/>
          <w:szCs w:val="24"/>
          <w:lang w:val="ru-RU"/>
        </w:rPr>
        <w:t>федеральными законами, коллективным договором.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2.7.</w:t>
      </w:r>
      <w:r>
        <w:rPr>
          <w:rFonts w:hAnsi="Times New Roman" w:cs="Times New Roman"/>
          <w:color w:val="000000"/>
          <w:sz w:val="24"/>
          <w:szCs w:val="24"/>
        </w:rPr>
        <w:t> </w:t>
      </w:r>
      <w:r w:rsidRPr="00394DBA">
        <w:rPr>
          <w:rFonts w:hAnsi="Times New Roman" w:cs="Times New Roman"/>
          <w:color w:val="000000"/>
          <w:sz w:val="24"/>
          <w:szCs w:val="24"/>
          <w:lang w:val="ru-RU"/>
        </w:rPr>
        <w:t>При заключении трудового договора лицо, поступающее на работу, предъявляет:</w:t>
      </w:r>
    </w:p>
    <w:p w:rsidR="00C202C9" w:rsidRPr="00394DBA" w:rsidRDefault="007923D5" w:rsidP="007923D5">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паспорт или иной документ, удостоверяющий личность;</w:t>
      </w:r>
    </w:p>
    <w:p w:rsidR="00C202C9" w:rsidRDefault="008E6B3E" w:rsidP="008E6B3E">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(совместитель предъявляет сведения о трудовой деятельности, если отказался от ведения трудовой книжки в бумажной форме по основному месту работы).</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Если лицо, поступающее на работу,</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отказалось от</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 xml:space="preserve">ведения бумажной трудовой книжки, предъявило только форму СТД-Р, сведений в которой недостаточно для того, чтобы сделать вывод о его квалификации и опыте </w:t>
      </w:r>
      <w:r w:rsidR="00D91C07" w:rsidRPr="00394DBA">
        <w:rPr>
          <w:rFonts w:hAnsi="Times New Roman" w:cs="Times New Roman"/>
          <w:color w:val="000000"/>
          <w:sz w:val="24"/>
          <w:szCs w:val="24"/>
          <w:lang w:val="ru-RU"/>
        </w:rPr>
        <w:lastRenderedPageBreak/>
        <w:t>или посчитать страховой стаж для начисления пособий, образовательная</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организация вправе запросить у него бумажную трудовую книжку, чтобы получить эту информацию и вернуть книжку лицу, или форму СТД-СФР;</w:t>
      </w:r>
    </w:p>
    <w:p w:rsidR="006923C9" w:rsidRPr="006923C9" w:rsidRDefault="006923C9" w:rsidP="008E6B3E">
      <w:pPr>
        <w:spacing w:before="0" w:beforeAutospacing="0" w:after="0" w:afterAutospacing="0" w:line="276" w:lineRule="auto"/>
        <w:ind w:right="180"/>
        <w:contextualSpacing/>
        <w:rPr>
          <w:rFonts w:cstheme="minorHAnsi"/>
          <w:color w:val="000000"/>
          <w:sz w:val="24"/>
          <w:szCs w:val="24"/>
          <w:lang w:val="ru-RU"/>
        </w:rPr>
      </w:pPr>
      <w:r>
        <w:rPr>
          <w:rFonts w:hAnsi="Times New Roman" w:cs="Times New Roman"/>
          <w:color w:val="000000"/>
          <w:sz w:val="24"/>
          <w:szCs w:val="24"/>
          <w:lang w:val="ru-RU"/>
        </w:rPr>
        <w:t xml:space="preserve">- </w:t>
      </w:r>
      <w:r>
        <w:rPr>
          <w:rFonts w:cstheme="minorHAnsi"/>
          <w:color w:val="2C2D2E"/>
          <w:sz w:val="23"/>
          <w:szCs w:val="23"/>
          <w:shd w:val="clear" w:color="auto" w:fill="FFFFFF"/>
          <w:lang w:val="ru-RU"/>
        </w:rPr>
        <w:t>т</w:t>
      </w:r>
      <w:r w:rsidRPr="006923C9">
        <w:rPr>
          <w:rFonts w:cstheme="minorHAnsi"/>
          <w:color w:val="2C2D2E"/>
          <w:sz w:val="23"/>
          <w:szCs w:val="23"/>
          <w:shd w:val="clear" w:color="auto" w:fill="FFFFFF"/>
          <w:lang w:val="ru-RU"/>
        </w:rPr>
        <w:t>рудовая книжка оформляется работодателем в порядке, установленном ст. 66 ТК РФ;</w:t>
      </w:r>
    </w:p>
    <w:p w:rsidR="00C202C9" w:rsidRPr="00394DBA" w:rsidRDefault="00E31065" w:rsidP="00E31065">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документ, который подтверждает регистрацию в системе индивидуального персонифицированного учета, в том числе в форме электронного документа, либо</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страховое</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свидетельство государственного пенсионного страхования, за исключением</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случаев, когда</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трудовой договор заключается впервые;</w:t>
      </w:r>
      <w:r w:rsidR="00D91C07">
        <w:rPr>
          <w:rFonts w:hAnsi="Times New Roman" w:cs="Times New Roman"/>
          <w:color w:val="000000"/>
          <w:sz w:val="24"/>
          <w:szCs w:val="24"/>
        </w:rPr>
        <w:t> </w:t>
      </w:r>
    </w:p>
    <w:p w:rsidR="00C202C9" w:rsidRDefault="00E31065" w:rsidP="00E31065">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 xml:space="preserve">документы воинского учета </w:t>
      </w:r>
      <w:r w:rsidR="008C261B">
        <w:rPr>
          <w:rFonts w:hAnsi="Times New Roman" w:cs="Times New Roman"/>
          <w:color w:val="000000"/>
          <w:sz w:val="24"/>
          <w:szCs w:val="24"/>
          <w:lang w:val="ru-RU"/>
        </w:rPr>
        <w:t>-</w:t>
      </w:r>
      <w:r w:rsidR="00D91C07" w:rsidRPr="00394DBA">
        <w:rPr>
          <w:rFonts w:hAnsi="Times New Roman" w:cs="Times New Roman"/>
          <w:color w:val="000000"/>
          <w:sz w:val="24"/>
          <w:szCs w:val="24"/>
          <w:lang w:val="ru-RU"/>
        </w:rPr>
        <w:t xml:space="preserve"> для военнообязанных и лиц, подлежащих призыву на военную службу</w:t>
      </w:r>
      <w:r w:rsidR="006923C9" w:rsidRPr="006923C9">
        <w:rPr>
          <w:rFonts w:eastAsia="Times New Roman" w:cstheme="minorHAnsi"/>
          <w:color w:val="2C2D2E"/>
          <w:sz w:val="23"/>
          <w:szCs w:val="23"/>
          <w:lang w:val="ru-RU" w:eastAsia="ru-RU"/>
        </w:rPr>
        <w:t>ст. 65 ТК РФ</w:t>
      </w:r>
      <w:r w:rsidR="00D91C07" w:rsidRPr="00394DBA">
        <w:rPr>
          <w:rFonts w:hAnsi="Times New Roman" w:cs="Times New Roman"/>
          <w:color w:val="000000"/>
          <w:sz w:val="24"/>
          <w:szCs w:val="24"/>
          <w:lang w:val="ru-RU"/>
        </w:rPr>
        <w:t>;</w:t>
      </w:r>
    </w:p>
    <w:p w:rsidR="0006075A" w:rsidRPr="0006075A" w:rsidRDefault="0006075A" w:rsidP="00E31065">
      <w:pPr>
        <w:spacing w:before="0" w:beforeAutospacing="0" w:after="0" w:afterAutospacing="0" w:line="276" w:lineRule="auto"/>
        <w:ind w:right="180"/>
        <w:contextualSpacing/>
        <w:rPr>
          <w:rFonts w:cstheme="minorHAnsi"/>
          <w:color w:val="000000"/>
          <w:sz w:val="24"/>
          <w:szCs w:val="24"/>
          <w:lang w:val="ru-RU"/>
        </w:rPr>
      </w:pPr>
      <w:r>
        <w:rPr>
          <w:rFonts w:hAnsi="Times New Roman" w:cs="Times New Roman"/>
          <w:color w:val="000000"/>
          <w:sz w:val="24"/>
          <w:szCs w:val="24"/>
          <w:lang w:val="ru-RU"/>
        </w:rPr>
        <w:t xml:space="preserve">- </w:t>
      </w:r>
      <w:r>
        <w:rPr>
          <w:rFonts w:cstheme="minorHAnsi"/>
          <w:color w:val="2C2D2E"/>
          <w:sz w:val="23"/>
          <w:szCs w:val="23"/>
          <w:shd w:val="clear" w:color="auto" w:fill="FFFFFF"/>
          <w:lang w:val="ru-RU"/>
        </w:rPr>
        <w:t>р</w:t>
      </w:r>
      <w:r w:rsidRPr="0006075A">
        <w:rPr>
          <w:rFonts w:cstheme="minorHAnsi"/>
          <w:color w:val="2C2D2E"/>
          <w:sz w:val="23"/>
          <w:szCs w:val="23"/>
          <w:shd w:val="clear" w:color="auto" w:fill="FFFFFF"/>
          <w:lang w:val="ru-RU"/>
        </w:rPr>
        <w:t>аботодатель обязан вести трудовые книжки на всех работников, проработавших свыше 5 дней (основное место работы), в соответствии со ст. 66 ТК РФ. Прием на работу без предъявления трудовой книжки (для основного места работы) не допускается, за исключением случаев перви</w:t>
      </w:r>
      <w:r>
        <w:rPr>
          <w:rFonts w:cstheme="minorHAnsi"/>
          <w:color w:val="2C2D2E"/>
          <w:sz w:val="23"/>
          <w:szCs w:val="23"/>
          <w:shd w:val="clear" w:color="auto" w:fill="FFFFFF"/>
          <w:lang w:val="ru-RU"/>
        </w:rPr>
        <w:t>ч</w:t>
      </w:r>
      <w:r w:rsidRPr="0006075A">
        <w:rPr>
          <w:rFonts w:cstheme="minorHAnsi"/>
          <w:color w:val="2C2D2E"/>
          <w:sz w:val="23"/>
          <w:szCs w:val="23"/>
          <w:shd w:val="clear" w:color="auto" w:fill="FFFFFF"/>
          <w:lang w:val="ru-RU"/>
        </w:rPr>
        <w:t>ного трудоустройства или утраты книжки</w:t>
      </w:r>
      <w:r>
        <w:rPr>
          <w:rFonts w:cstheme="minorHAnsi"/>
          <w:color w:val="2C2D2E"/>
          <w:sz w:val="23"/>
          <w:szCs w:val="23"/>
          <w:lang w:val="ru-RU"/>
        </w:rPr>
        <w:t xml:space="preserve">. </w:t>
      </w:r>
      <w:r w:rsidRPr="0006075A">
        <w:rPr>
          <w:rFonts w:cstheme="minorHAnsi"/>
          <w:color w:val="2C2D2E"/>
          <w:sz w:val="23"/>
          <w:szCs w:val="23"/>
          <w:shd w:val="clear" w:color="auto" w:fill="FFFFFF"/>
          <w:lang w:val="ru-RU"/>
        </w:rPr>
        <w:t xml:space="preserve">В случае утраты трудовой книжки работник обязан письменно уведомить работодателя и подать заявление о выдаче дубликата. Работодатель в течение 15 дней оформляет дубликат на основании архивных данных или письменных подтверждений прежних мест работы </w:t>
      </w:r>
      <w:r w:rsidR="0080339A">
        <w:rPr>
          <w:rFonts w:cstheme="minorHAnsi"/>
          <w:color w:val="2C2D2E"/>
          <w:sz w:val="23"/>
          <w:szCs w:val="23"/>
          <w:shd w:val="clear" w:color="auto" w:fill="FFFFFF"/>
          <w:lang w:val="ru-RU"/>
        </w:rPr>
        <w:br/>
      </w:r>
      <w:r w:rsidRPr="0006075A">
        <w:rPr>
          <w:rFonts w:cstheme="minorHAnsi"/>
          <w:color w:val="2C2D2E"/>
          <w:sz w:val="23"/>
          <w:szCs w:val="23"/>
          <w:shd w:val="clear" w:color="auto" w:fill="FFFFFF"/>
          <w:lang w:val="ru-RU"/>
        </w:rPr>
        <w:t>(ст. 65, 66 ТК РФ).</w:t>
      </w:r>
      <w:r w:rsidR="004C7A94">
        <w:rPr>
          <w:rFonts w:cstheme="minorHAnsi"/>
          <w:color w:val="2C2D2E"/>
          <w:sz w:val="23"/>
          <w:szCs w:val="23"/>
          <w:shd w:val="clear" w:color="auto" w:fill="FFFFFF"/>
          <w:lang w:val="ru-RU"/>
        </w:rPr>
        <w:t xml:space="preserve"> </w:t>
      </w:r>
      <w:r w:rsidRPr="0006075A">
        <w:rPr>
          <w:rFonts w:cstheme="minorHAnsi"/>
          <w:color w:val="2C2D2E"/>
          <w:sz w:val="23"/>
          <w:szCs w:val="23"/>
          <w:shd w:val="clear" w:color="auto" w:fill="FFFFFF"/>
          <w:lang w:val="ru-RU"/>
        </w:rPr>
        <w:t>За умышленное уничтожение, порчу или незаконное хранение трудовой книжки виновные лица несут ответственность в соответствии с законодательством РФ (ст. 5.27 КоАП РФ, ст. 234 ТК РФ)</w:t>
      </w:r>
      <w:r>
        <w:rPr>
          <w:rFonts w:cstheme="minorHAnsi"/>
          <w:color w:val="2C2D2E"/>
          <w:sz w:val="23"/>
          <w:szCs w:val="23"/>
          <w:shd w:val="clear" w:color="auto" w:fill="FFFFFF"/>
          <w:lang w:val="ru-RU"/>
        </w:rPr>
        <w:t>;</w:t>
      </w:r>
    </w:p>
    <w:p w:rsidR="00C202C9" w:rsidRPr="00394DBA" w:rsidRDefault="00E31065" w:rsidP="00E31065">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-д</w:t>
      </w:r>
      <w:r w:rsidRPr="00394DBA">
        <w:rPr>
          <w:rFonts w:hAnsi="Times New Roman" w:cs="Times New Roman"/>
          <w:color w:val="000000"/>
          <w:sz w:val="24"/>
          <w:szCs w:val="24"/>
          <w:lang w:val="ru-RU"/>
        </w:rPr>
        <w:t>окументы</w:t>
      </w:r>
      <w:r w:rsidR="00D91C07" w:rsidRPr="00394DBA">
        <w:rPr>
          <w:rFonts w:hAnsi="Times New Roman" w:cs="Times New Roman"/>
          <w:color w:val="000000"/>
          <w:sz w:val="24"/>
          <w:szCs w:val="24"/>
          <w:lang w:val="ru-RU"/>
        </w:rPr>
        <w:t xml:space="preserve"> об образовании, о квалификации или наличии специальных </w:t>
      </w:r>
      <w:r w:rsidR="0080339A">
        <w:rPr>
          <w:rFonts w:hAnsi="Times New Roman" w:cs="Times New Roman"/>
          <w:color w:val="000000"/>
          <w:sz w:val="24"/>
          <w:szCs w:val="24"/>
          <w:lang w:val="ru-RU"/>
        </w:rPr>
        <w:br/>
      </w:r>
      <w:r w:rsidR="00D91C07" w:rsidRPr="00394DBA">
        <w:rPr>
          <w:rFonts w:hAnsi="Times New Roman" w:cs="Times New Roman"/>
          <w:color w:val="000000"/>
          <w:sz w:val="24"/>
          <w:szCs w:val="24"/>
          <w:lang w:val="ru-RU"/>
        </w:rPr>
        <w:t xml:space="preserve">знаний </w:t>
      </w:r>
      <w:r w:rsidR="0080339A">
        <w:rPr>
          <w:rFonts w:hAnsi="Times New Roman" w:cs="Times New Roman"/>
          <w:color w:val="000000"/>
          <w:sz w:val="24"/>
          <w:szCs w:val="24"/>
          <w:lang w:val="ru-RU"/>
        </w:rPr>
        <w:t>-</w:t>
      </w:r>
      <w:r w:rsidR="00D91C07" w:rsidRPr="00394DBA">
        <w:rPr>
          <w:rFonts w:hAnsi="Times New Roman" w:cs="Times New Roman"/>
          <w:color w:val="000000"/>
          <w:sz w:val="24"/>
          <w:szCs w:val="24"/>
          <w:lang w:val="ru-RU"/>
        </w:rPr>
        <w:t xml:space="preserve"> при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поступлении на работу, требующую специальных знаний или специальной подготовки;</w:t>
      </w:r>
    </w:p>
    <w:p w:rsidR="00C202C9" w:rsidRPr="00394DBA" w:rsidRDefault="00E31065" w:rsidP="00E31065">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справку о наличии (отсутствии) судимости или факта уголовного преследования либо о прекращении уголовного преследования по реабилитирующим основаниям за преступления, которые указаны в статье</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331 Трудового кодекса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отдельных случаях с учетом специфики работы, если это предусмотрено Трудовым кодексом РФ, иными федеральными законами, указами Президента РФ</w:t>
      </w:r>
      <w:r>
        <w:rPr>
          <w:rFonts w:hAnsi="Times New Roman" w:cs="Times New Roman"/>
          <w:color w:val="000000"/>
          <w:sz w:val="24"/>
          <w:szCs w:val="24"/>
        </w:rPr>
        <w:t> </w:t>
      </w:r>
      <w:r w:rsidRPr="00394DBA">
        <w:rPr>
          <w:rFonts w:hAnsi="Times New Roman" w:cs="Times New Roman"/>
          <w:color w:val="000000"/>
          <w:sz w:val="24"/>
          <w:szCs w:val="24"/>
          <w:lang w:val="ru-RU"/>
        </w:rPr>
        <w:t>и постановлениями Правительства РФ</w:t>
      </w:r>
      <w:r>
        <w:rPr>
          <w:rFonts w:hAnsi="Times New Roman" w:cs="Times New Roman"/>
          <w:color w:val="000000"/>
          <w:sz w:val="24"/>
          <w:szCs w:val="24"/>
        </w:rPr>
        <w:t> </w:t>
      </w:r>
      <w:r w:rsidRPr="00394DBA">
        <w:rPr>
          <w:rFonts w:hAnsi="Times New Roman" w:cs="Times New Roman"/>
          <w:color w:val="000000"/>
          <w:sz w:val="24"/>
          <w:szCs w:val="24"/>
          <w:lang w:val="ru-RU"/>
        </w:rPr>
        <w:t>может предусматриваться необходимость предъявления при заключении трудового договора дополнительных документов.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2.8.</w:t>
      </w:r>
      <w:r>
        <w:rPr>
          <w:rFonts w:hAnsi="Times New Roman" w:cs="Times New Roman"/>
          <w:color w:val="000000"/>
          <w:sz w:val="24"/>
          <w:szCs w:val="24"/>
        </w:rPr>
        <w:t> </w:t>
      </w:r>
      <w:r w:rsidRPr="00394DBA">
        <w:rPr>
          <w:rFonts w:hAnsi="Times New Roman" w:cs="Times New Roman"/>
          <w:color w:val="000000"/>
          <w:sz w:val="24"/>
          <w:szCs w:val="24"/>
          <w:lang w:val="ru-RU"/>
        </w:rPr>
        <w:t>При заключении трудового договора лицо,</w:t>
      </w:r>
      <w:r>
        <w:rPr>
          <w:rFonts w:hAnsi="Times New Roman" w:cs="Times New Roman"/>
          <w:color w:val="000000"/>
          <w:sz w:val="24"/>
          <w:szCs w:val="24"/>
        </w:rPr>
        <w:t> </w:t>
      </w:r>
      <w:r w:rsidRPr="00394DBA">
        <w:rPr>
          <w:rFonts w:hAnsi="Times New Roman" w:cs="Times New Roman"/>
          <w:color w:val="000000"/>
          <w:sz w:val="24"/>
          <w:szCs w:val="24"/>
          <w:lang w:val="ru-RU"/>
        </w:rPr>
        <w:t>обучающиеся по образовательным программам высшего образования, предъявляет:</w:t>
      </w:r>
    </w:p>
    <w:p w:rsidR="00C202C9" w:rsidRPr="00394DBA" w:rsidRDefault="003222DE" w:rsidP="003222DE">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документы, указанные в п.</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2.7 Правил, за исключением документов об образовании и о квалификации;</w:t>
      </w:r>
    </w:p>
    <w:p w:rsidR="00C202C9" w:rsidRPr="00394DBA" w:rsidRDefault="003222DE" w:rsidP="003222DE">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характеристику обучающегося, выданную образовательной организацией, в которой он обучается;</w:t>
      </w:r>
    </w:p>
    <w:p w:rsidR="00C202C9" w:rsidRPr="00394DBA" w:rsidRDefault="003222DE" w:rsidP="003222DE">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справку о периоде обучения, по самостоятельно установленному образовательной организацией</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высшего образования образцу. Справка должна подтверждать, что обучающийся успешно прошел промежуточную аттестацию не менее чем за два года по направлениям, соответствующим дополнительным общеобразовательным программам или за три года по направлению «Образование и педагогические науки». В том числе справка должна содержать перечень освоенных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2.8.1. При заключении трудового договора о занятии</w:t>
      </w:r>
      <w:r>
        <w:rPr>
          <w:rFonts w:hAnsi="Times New Roman" w:cs="Times New Roman"/>
          <w:color w:val="000000"/>
          <w:sz w:val="24"/>
          <w:szCs w:val="24"/>
        </w:rPr>
        <w:t> </w:t>
      </w:r>
      <w:r w:rsidRPr="00394DBA">
        <w:rPr>
          <w:rFonts w:hAnsi="Times New Roman" w:cs="Times New Roman"/>
          <w:color w:val="000000"/>
          <w:sz w:val="24"/>
          <w:szCs w:val="24"/>
          <w:lang w:val="ru-RU"/>
        </w:rPr>
        <w:t>педагогической деятельностью по образовательным программам дошкольного образования и начального общего образования лицо, обучающиеся по образовательным программам среднего профессионального образования, предъявляет:</w:t>
      </w:r>
    </w:p>
    <w:p w:rsidR="00C202C9" w:rsidRPr="00394DBA" w:rsidRDefault="003222DE" w:rsidP="003222DE">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документы, указанные в п. 2.7 Правил, за исключением документов об образовании и о квалификации;</w:t>
      </w:r>
    </w:p>
    <w:p w:rsidR="00C202C9" w:rsidRPr="00394DBA" w:rsidRDefault="003222DE" w:rsidP="003222DE">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характеристику обучающегося, выданную организацией, осуществляющей образовательную деятельность, в которой он обучается;</w:t>
      </w:r>
    </w:p>
    <w:p w:rsidR="00C202C9" w:rsidRPr="00394DBA" w:rsidRDefault="003222DE" w:rsidP="003222DE">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справку о периоде обучения, подтверждающую успешное прохождение обучающимся промежуточных аттестаций за предыдущие годы обучения по образовательной программе среднего профессионального образования по специальности, входящей в укрупненную группу специальностей «Образование и педагогические науки», с указанием перечня освоенных обучающимся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2.9. При заключении трудового договора иностранные граждане и лица без гражданства, предъявляют:</w:t>
      </w:r>
    </w:p>
    <w:p w:rsidR="00C202C9" w:rsidRPr="00394DBA" w:rsidRDefault="003222DE" w:rsidP="003222DE">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документы, указанные в п. 2.7 Правил;</w:t>
      </w:r>
    </w:p>
    <w:p w:rsidR="00C202C9" w:rsidRPr="00394DBA" w:rsidRDefault="003222DE" w:rsidP="003222DE">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разрешение на работу или патент;</w:t>
      </w:r>
    </w:p>
    <w:p w:rsidR="00C202C9" w:rsidRPr="00394DBA" w:rsidRDefault="003222DE" w:rsidP="003222DE">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разрешение на временное проживание в РФ или вид на жительство;</w:t>
      </w:r>
    </w:p>
    <w:p w:rsidR="00C202C9" w:rsidRPr="00394DBA" w:rsidRDefault="007A68AA" w:rsidP="007A68AA">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полис или договор добровольного медицинского страхования.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Предъявление документов производится в случаях и</w:t>
      </w:r>
      <w:r>
        <w:rPr>
          <w:rFonts w:hAnsi="Times New Roman" w:cs="Times New Roman"/>
          <w:color w:val="000000"/>
          <w:sz w:val="24"/>
          <w:szCs w:val="24"/>
        </w:rPr>
        <w:t> </w:t>
      </w:r>
      <w:r w:rsidRPr="00394DBA">
        <w:rPr>
          <w:rFonts w:hAnsi="Times New Roman" w:cs="Times New Roman"/>
          <w:color w:val="000000"/>
          <w:sz w:val="24"/>
          <w:szCs w:val="24"/>
          <w:lang w:val="ru-RU"/>
        </w:rPr>
        <w:t>порядке, предусмотренных Трудовым кодексом РФ, иными нормативными актами.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2.10.</w:t>
      </w:r>
      <w:r>
        <w:rPr>
          <w:rFonts w:hAnsi="Times New Roman" w:cs="Times New Roman"/>
          <w:color w:val="000000"/>
          <w:sz w:val="24"/>
          <w:szCs w:val="24"/>
        </w:rPr>
        <w:t> </w:t>
      </w:r>
      <w:r w:rsidRPr="00394DBA">
        <w:rPr>
          <w:rFonts w:hAnsi="Times New Roman" w:cs="Times New Roman"/>
          <w:color w:val="000000"/>
          <w:sz w:val="24"/>
          <w:szCs w:val="24"/>
          <w:lang w:val="ru-RU"/>
        </w:rPr>
        <w:t>Прием на работу оформляется трудовым договором. Работодатель вправе издать на основании заключенного трудового договора приказ о приеме на работу. Содержание приказа работодателя должно соответствовать условиям заключенного трудового договора.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2.11. При приеме работника на работу работодатель обязан под подпись:</w:t>
      </w:r>
    </w:p>
    <w:p w:rsidR="00C202C9" w:rsidRPr="00394DBA" w:rsidRDefault="007A68AA" w:rsidP="007A68AA">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ознакомить работника с уставом образовательной</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организации и коллективным договором;</w:t>
      </w:r>
    </w:p>
    <w:p w:rsidR="00C202C9" w:rsidRPr="00394DBA" w:rsidRDefault="003C2060" w:rsidP="003C2060">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ознакомить работника с действующими правилами внутреннего трудового распорядка,</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локальными актами, непосредственно связанными с его трудовой деятельностью;</w:t>
      </w:r>
    </w:p>
    <w:p w:rsidR="00C202C9" w:rsidRPr="003C2060" w:rsidRDefault="003C2060" w:rsidP="003C2060">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проинструктировать работника по охране труда и технике безопасности, производственной</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санитарии и гигиене, противопожарной безопасности и порядку организации охраны жизни 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 xml:space="preserve">здоровья детей. </w:t>
      </w:r>
      <w:r w:rsidR="00D91C07" w:rsidRPr="003C2060">
        <w:rPr>
          <w:rFonts w:hAnsi="Times New Roman" w:cs="Times New Roman"/>
          <w:color w:val="000000"/>
          <w:sz w:val="24"/>
          <w:szCs w:val="24"/>
          <w:lang w:val="ru-RU"/>
        </w:rPr>
        <w:t>Инструктаж оформляется в журнале установленного образца.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2.12. В соответствии с трудовым договором о приеме на работу работодатель обязан в течение</w:t>
      </w:r>
      <w:r>
        <w:rPr>
          <w:rFonts w:hAnsi="Times New Roman" w:cs="Times New Roman"/>
          <w:color w:val="000000"/>
          <w:sz w:val="24"/>
          <w:szCs w:val="24"/>
        </w:rPr>
        <w:t> </w:t>
      </w:r>
      <w:r w:rsidRPr="00394DBA">
        <w:rPr>
          <w:rFonts w:hAnsi="Times New Roman" w:cs="Times New Roman"/>
          <w:color w:val="000000"/>
          <w:sz w:val="24"/>
          <w:szCs w:val="24"/>
          <w:lang w:val="ru-RU"/>
        </w:rPr>
        <w:t>пяти дней</w:t>
      </w:r>
      <w:r>
        <w:rPr>
          <w:rFonts w:hAnsi="Times New Roman" w:cs="Times New Roman"/>
          <w:color w:val="000000"/>
          <w:sz w:val="24"/>
          <w:szCs w:val="24"/>
        </w:rPr>
        <w:t> </w:t>
      </w:r>
      <w:r w:rsidRPr="00394DBA">
        <w:rPr>
          <w:rFonts w:hAnsi="Times New Roman" w:cs="Times New Roman"/>
          <w:color w:val="000000"/>
          <w:sz w:val="24"/>
          <w:szCs w:val="24"/>
          <w:lang w:val="ru-RU"/>
        </w:rPr>
        <w:t>сделать запись в трудовой книжке работника, если он не отказался от ведения трудовой книжки. У работающих по совместительству трудовые</w:t>
      </w:r>
      <w:r>
        <w:rPr>
          <w:rFonts w:hAnsi="Times New Roman" w:cs="Times New Roman"/>
          <w:color w:val="000000"/>
          <w:sz w:val="24"/>
          <w:szCs w:val="24"/>
        </w:rPr>
        <w:t> </w:t>
      </w:r>
      <w:r w:rsidRPr="00394DBA">
        <w:rPr>
          <w:rFonts w:hAnsi="Times New Roman" w:cs="Times New Roman"/>
          <w:color w:val="000000"/>
          <w:sz w:val="24"/>
          <w:szCs w:val="24"/>
          <w:lang w:val="ru-RU"/>
        </w:rPr>
        <w:t>книжки ведутся по основному месту работы. Если работник отказался от ведения трудовой книжки, образовательная организация предоставляет</w:t>
      </w:r>
      <w:r>
        <w:rPr>
          <w:rFonts w:hAnsi="Times New Roman" w:cs="Times New Roman"/>
          <w:color w:val="000000"/>
          <w:sz w:val="24"/>
          <w:szCs w:val="24"/>
        </w:rPr>
        <w:t> </w:t>
      </w:r>
      <w:r w:rsidRPr="00394DBA">
        <w:rPr>
          <w:rFonts w:hAnsi="Times New Roman" w:cs="Times New Roman"/>
          <w:color w:val="000000"/>
          <w:sz w:val="24"/>
          <w:szCs w:val="24"/>
          <w:lang w:val="ru-RU"/>
        </w:rPr>
        <w:t>сведения о трудовой деятельности работника в Фонд пенсионного и социального страхования</w:t>
      </w:r>
      <w:r>
        <w:rPr>
          <w:rFonts w:hAnsi="Times New Roman" w:cs="Times New Roman"/>
          <w:color w:val="000000"/>
          <w:sz w:val="24"/>
          <w:szCs w:val="24"/>
        </w:rPr>
        <w:t> </w:t>
      </w:r>
      <w:r w:rsidRPr="00394DBA">
        <w:rPr>
          <w:rFonts w:hAnsi="Times New Roman" w:cs="Times New Roman"/>
          <w:color w:val="000000"/>
          <w:sz w:val="24"/>
          <w:szCs w:val="24"/>
          <w:lang w:val="ru-RU"/>
        </w:rPr>
        <w:t>РФ, в соответствии с порядком, определенным законодательством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2.13. На каждого работника</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w:t>
      </w:r>
      <w:r>
        <w:rPr>
          <w:rFonts w:hAnsi="Times New Roman" w:cs="Times New Roman"/>
          <w:color w:val="000000"/>
          <w:sz w:val="24"/>
          <w:szCs w:val="24"/>
        </w:rPr>
        <w:t> </w:t>
      </w:r>
      <w:r w:rsidRPr="00394DBA">
        <w:rPr>
          <w:rFonts w:hAnsi="Times New Roman" w:cs="Times New Roman"/>
          <w:color w:val="000000"/>
          <w:sz w:val="24"/>
          <w:szCs w:val="24"/>
          <w:lang w:val="ru-RU"/>
        </w:rPr>
        <w:t>организации ведется личное дело. Личное дело работника хранится у</w:t>
      </w:r>
      <w:r>
        <w:rPr>
          <w:rFonts w:hAnsi="Times New Roman" w:cs="Times New Roman"/>
          <w:color w:val="000000"/>
          <w:sz w:val="24"/>
          <w:szCs w:val="24"/>
        </w:rPr>
        <w:t> </w:t>
      </w:r>
      <w:r w:rsidRPr="00394DBA">
        <w:rPr>
          <w:rFonts w:hAnsi="Times New Roman" w:cs="Times New Roman"/>
          <w:color w:val="000000"/>
          <w:sz w:val="24"/>
          <w:szCs w:val="24"/>
          <w:lang w:val="ru-RU"/>
        </w:rPr>
        <w:t>работодателя.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Документы в личных делах располагаются в следующем порядке:</w:t>
      </w:r>
    </w:p>
    <w:p w:rsidR="00C202C9" w:rsidRPr="008736BB" w:rsidRDefault="008736BB" w:rsidP="008736B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8736BB">
        <w:rPr>
          <w:rFonts w:hAnsi="Times New Roman" w:cs="Times New Roman"/>
          <w:color w:val="000000"/>
          <w:sz w:val="24"/>
          <w:szCs w:val="24"/>
          <w:lang w:val="ru-RU"/>
        </w:rPr>
        <w:t>внутренняя опись документов;</w:t>
      </w:r>
    </w:p>
    <w:p w:rsidR="00C202C9" w:rsidRPr="00394DBA" w:rsidRDefault="008736BB" w:rsidP="008736B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лист с отметками об ознакомлении работника с</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личным</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делом;</w:t>
      </w:r>
    </w:p>
    <w:p w:rsidR="00C202C9" w:rsidRPr="00394DBA" w:rsidRDefault="008736BB" w:rsidP="008736B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лист с отметками о результатах ежегодной проверки состояния</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личного</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дела;</w:t>
      </w:r>
    </w:p>
    <w:p w:rsidR="00C202C9" w:rsidRPr="00394DBA" w:rsidRDefault="008736BB" w:rsidP="008736B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личный</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листок по учету кадров</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дополнение</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к нему;</w:t>
      </w:r>
    </w:p>
    <w:p w:rsidR="00C202C9" w:rsidRPr="008736BB" w:rsidRDefault="008736BB" w:rsidP="008736B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8736BB">
        <w:rPr>
          <w:rFonts w:hAnsi="Times New Roman" w:cs="Times New Roman"/>
          <w:color w:val="000000"/>
          <w:sz w:val="24"/>
          <w:szCs w:val="24"/>
          <w:lang w:val="ru-RU"/>
        </w:rPr>
        <w:t>автобиография;</w:t>
      </w:r>
    </w:p>
    <w:p w:rsidR="00C202C9" w:rsidRPr="00394DBA" w:rsidRDefault="008736BB" w:rsidP="008736B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заявление о приеме на работу;</w:t>
      </w:r>
    </w:p>
    <w:p w:rsidR="00C202C9" w:rsidRPr="008736BB" w:rsidRDefault="008736BB" w:rsidP="008736B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8736BB">
        <w:rPr>
          <w:rFonts w:hAnsi="Times New Roman" w:cs="Times New Roman"/>
          <w:color w:val="000000"/>
          <w:sz w:val="24"/>
          <w:szCs w:val="24"/>
          <w:lang w:val="ru-RU"/>
        </w:rPr>
        <w:t>должностная инструкция;</w:t>
      </w:r>
    </w:p>
    <w:p w:rsidR="00C202C9" w:rsidRPr="008736BB" w:rsidRDefault="008736BB" w:rsidP="008736B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8736BB">
        <w:rPr>
          <w:rFonts w:hAnsi="Times New Roman" w:cs="Times New Roman"/>
          <w:color w:val="000000"/>
          <w:sz w:val="24"/>
          <w:szCs w:val="24"/>
          <w:lang w:val="ru-RU"/>
        </w:rPr>
        <w:t>характеристики и рекомендательные письма;</w:t>
      </w:r>
    </w:p>
    <w:p w:rsidR="00C202C9" w:rsidRPr="00394DBA" w:rsidRDefault="00E95C32" w:rsidP="00E95C32">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трудовой договор</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дополнительные соглашения</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к нему;</w:t>
      </w:r>
    </w:p>
    <w:p w:rsidR="00C202C9" w:rsidRPr="00394DBA" w:rsidRDefault="00E95C32" w:rsidP="00E95C32">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договор о полной материальной ответственности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(если работник – материально</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ответственное</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лицо);</w:t>
      </w:r>
    </w:p>
    <w:p w:rsidR="00C202C9" w:rsidRPr="00394DBA" w:rsidRDefault="00E95C32" w:rsidP="00E95C32">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копии приказов по</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личному</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составу, которые касаются работника;</w:t>
      </w:r>
    </w:p>
    <w:p w:rsidR="00C202C9" w:rsidRPr="00E95C32" w:rsidRDefault="00E95C32" w:rsidP="00E95C32">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E95C32">
        <w:rPr>
          <w:rFonts w:hAnsi="Times New Roman" w:cs="Times New Roman"/>
          <w:color w:val="000000"/>
          <w:sz w:val="24"/>
          <w:szCs w:val="24"/>
          <w:lang w:val="ru-RU"/>
        </w:rPr>
        <w:t>аттестационные листы;</w:t>
      </w:r>
    </w:p>
    <w:p w:rsidR="00C202C9" w:rsidRPr="00394DBA" w:rsidRDefault="00E95C32" w:rsidP="00E95C32">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отзывы должностных</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лиц</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 работнике;</w:t>
      </w:r>
    </w:p>
    <w:p w:rsidR="00C202C9" w:rsidRPr="00394DBA" w:rsidRDefault="00E95C32" w:rsidP="00E95C32">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лист-заверитель</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(составляют при сдаче</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личного</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дела</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в архив);</w:t>
      </w:r>
    </w:p>
    <w:p w:rsidR="00C202C9" w:rsidRPr="00394DBA" w:rsidRDefault="00E95C32" w:rsidP="00E95C32">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результаты предварительного и обязательных периодических</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медицинских осмотров, психиатрических освидетельствований (при наличии);</w:t>
      </w:r>
    </w:p>
    <w:p w:rsidR="00C202C9" w:rsidRPr="00394DBA" w:rsidRDefault="00E95C32" w:rsidP="00E95C32">
      <w:pPr>
        <w:spacing w:before="0" w:beforeAutospacing="0" w:after="0" w:afterAutospacing="0" w:line="276" w:lineRule="auto"/>
        <w:ind w:right="-329"/>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согласия на обработку персональных данных.</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личное дело не включаются копии приказов о наложении взысканий, справки о состоянии</w:t>
      </w:r>
      <w:r>
        <w:rPr>
          <w:rFonts w:hAnsi="Times New Roman" w:cs="Times New Roman"/>
          <w:color w:val="000000"/>
          <w:sz w:val="24"/>
          <w:szCs w:val="24"/>
        </w:rPr>
        <w:t> </w:t>
      </w:r>
      <w:r w:rsidRPr="00394DBA">
        <w:rPr>
          <w:rFonts w:hAnsi="Times New Roman" w:cs="Times New Roman"/>
          <w:color w:val="000000"/>
          <w:sz w:val="24"/>
          <w:szCs w:val="24"/>
          <w:lang w:val="ru-RU"/>
        </w:rPr>
        <w:t>здоровья и с места жительства, заявления об отпусках, копии приказов об отпусках и другие</w:t>
      </w:r>
      <w:r>
        <w:rPr>
          <w:rFonts w:hAnsi="Times New Roman" w:cs="Times New Roman"/>
          <w:color w:val="000000"/>
          <w:sz w:val="24"/>
          <w:szCs w:val="24"/>
        </w:rPr>
        <w:t> </w:t>
      </w:r>
      <w:r w:rsidRPr="00394DBA">
        <w:rPr>
          <w:rFonts w:hAnsi="Times New Roman" w:cs="Times New Roman"/>
          <w:color w:val="000000"/>
          <w:sz w:val="24"/>
          <w:szCs w:val="24"/>
          <w:lang w:val="ru-RU"/>
        </w:rPr>
        <w:t>документы второстепенного значения.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2.14. Работодатель вправе с письменного согласия работника поручить ему работу по наставничеству – оказанию другому работнику помощи в овладении навыками работы на производстве или на рабочем месте.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Содержание, сроки и форма выполнения работы по наставничеству устанавливаются в трудовом договоре работника или дополнительном соглашении к нему.</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Работник имеет право досрочно отказаться от наставничества, а работодатель </w:t>
      </w:r>
      <w:r w:rsidR="0080339A">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досрочно отменить поручение о наставничестве. При этом сторона, которая инициирует отказ от наставничества, обязана предупредить об этом другую сторону не менее чем за три рабочих дня.</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3. Порядок перевода</w:t>
      </w:r>
      <w:r>
        <w:rPr>
          <w:rFonts w:hAnsi="Times New Roman" w:cs="Times New Roman"/>
          <w:b/>
          <w:bCs/>
          <w:color w:val="000000"/>
          <w:sz w:val="24"/>
          <w:szCs w:val="24"/>
        </w:rPr>
        <w:t> </w:t>
      </w:r>
      <w:r w:rsidRPr="00394DBA">
        <w:rPr>
          <w:rFonts w:hAnsi="Times New Roman" w:cs="Times New Roman"/>
          <w:b/>
          <w:bCs/>
          <w:color w:val="000000"/>
          <w:sz w:val="24"/>
          <w:szCs w:val="24"/>
          <w:lang w:val="ru-RU"/>
        </w:rPr>
        <w:t>работников</w:t>
      </w:r>
      <w:r>
        <w:rPr>
          <w:rFonts w:hAnsi="Times New Roman" w:cs="Times New Roman"/>
          <w:b/>
          <w:bCs/>
          <w:color w:val="000000"/>
          <w:sz w:val="24"/>
          <w:szCs w:val="24"/>
        </w:rPr>
        <w:t> </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3.1. Перевод работника на другую работу допускается по соглашению между работником и работодателем. Соглашение о переводе на другую работу заключается в письменной форме.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3.2. Перевод работника на другую работу без его согласия допускается</w:t>
      </w:r>
      <w:r>
        <w:rPr>
          <w:rFonts w:hAnsi="Times New Roman" w:cs="Times New Roman"/>
          <w:color w:val="000000"/>
          <w:sz w:val="24"/>
          <w:szCs w:val="24"/>
        </w:rPr>
        <w:t> </w:t>
      </w:r>
      <w:r w:rsidRPr="00394DBA">
        <w:rPr>
          <w:rFonts w:hAnsi="Times New Roman" w:cs="Times New Roman"/>
          <w:color w:val="000000"/>
          <w:sz w:val="24"/>
          <w:szCs w:val="24"/>
          <w:lang w:val="ru-RU"/>
        </w:rPr>
        <w:t>в случае катастрофы</w:t>
      </w:r>
      <w:r>
        <w:rPr>
          <w:rFonts w:hAnsi="Times New Roman" w:cs="Times New Roman"/>
          <w:color w:val="000000"/>
          <w:sz w:val="24"/>
          <w:szCs w:val="24"/>
        </w:rPr>
        <w:t> </w:t>
      </w:r>
      <w:r w:rsidRPr="00394DBA">
        <w:rPr>
          <w:rFonts w:hAnsi="Times New Roman" w:cs="Times New Roman"/>
          <w:color w:val="000000"/>
          <w:sz w:val="24"/>
          <w:szCs w:val="24"/>
          <w:lang w:val="ru-RU"/>
        </w:rPr>
        <w:t>природного или техногенного характера, производственной аварии, несчастного случая на</w:t>
      </w:r>
      <w:r>
        <w:rPr>
          <w:rFonts w:hAnsi="Times New Roman" w:cs="Times New Roman"/>
          <w:color w:val="000000"/>
          <w:sz w:val="24"/>
          <w:szCs w:val="24"/>
        </w:rPr>
        <w:t> </w:t>
      </w:r>
      <w:r w:rsidRPr="00394DBA">
        <w:rPr>
          <w:rFonts w:hAnsi="Times New Roman" w:cs="Times New Roman"/>
          <w:color w:val="000000"/>
          <w:sz w:val="24"/>
          <w:szCs w:val="24"/>
          <w:lang w:val="ru-RU"/>
        </w:rPr>
        <w:t xml:space="preserve">производстве, пожара, наводнения, голода, землетрясения, эпидемии или эпизоотии и в любых исключительных случаях, ставящих под угрозу жизнь или </w:t>
      </w:r>
      <w:r w:rsidR="004C7A94" w:rsidRPr="00394DBA">
        <w:rPr>
          <w:rFonts w:hAnsi="Times New Roman" w:cs="Times New Roman"/>
          <w:color w:val="000000"/>
          <w:sz w:val="24"/>
          <w:szCs w:val="24"/>
          <w:lang w:val="ru-RU"/>
        </w:rPr>
        <w:t>нормальные жизненные условия всего населения,</w:t>
      </w:r>
      <w:r w:rsidRPr="00394DBA">
        <w:rPr>
          <w:rFonts w:hAnsi="Times New Roman" w:cs="Times New Roman"/>
          <w:color w:val="000000"/>
          <w:sz w:val="24"/>
          <w:szCs w:val="24"/>
          <w:lang w:val="ru-RU"/>
        </w:rPr>
        <w:t xml:space="preserve"> или его </w:t>
      </w:r>
      <w:r w:rsidR="004C7A94" w:rsidRPr="00394DBA">
        <w:rPr>
          <w:rFonts w:hAnsi="Times New Roman" w:cs="Times New Roman"/>
          <w:color w:val="000000"/>
          <w:sz w:val="24"/>
          <w:szCs w:val="24"/>
          <w:lang w:val="ru-RU"/>
        </w:rPr>
        <w:t>части</w:t>
      </w:r>
      <w:r w:rsidR="004C7A94">
        <w:rPr>
          <w:rFonts w:hAnsi="Times New Roman" w:cs="Times New Roman"/>
          <w:color w:val="000000"/>
          <w:sz w:val="24"/>
          <w:szCs w:val="24"/>
          <w:lang w:val="ru-RU"/>
        </w:rPr>
        <w:t xml:space="preserve"> </w:t>
      </w:r>
      <w:r w:rsidR="004C7A94">
        <w:rPr>
          <w:rFonts w:hAnsi="Times New Roman" w:cs="Times New Roman"/>
          <w:color w:val="000000"/>
          <w:sz w:val="24"/>
          <w:szCs w:val="24"/>
          <w:lang w:val="ru-RU"/>
        </w:rPr>
        <w:br/>
        <w:t>(</w:t>
      </w:r>
      <w:r w:rsidRPr="00394DBA">
        <w:rPr>
          <w:rFonts w:hAnsi="Times New Roman" w:cs="Times New Roman"/>
          <w:color w:val="000000"/>
          <w:sz w:val="24"/>
          <w:szCs w:val="24"/>
          <w:lang w:val="ru-RU"/>
        </w:rPr>
        <w:t>далее – чрезвычайные обстоятельства).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чрезвычайных обстоятельств и их последствий.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Перевод работника без его согласия на срок до одного месяца на не обусловленную трудовым договором работу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Если этот перевод осуществляется на работу, требующую более низкой квалификации, то он допускается только с письменного согласия работника.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3.3.</w:t>
      </w:r>
      <w:r>
        <w:rPr>
          <w:rFonts w:hAnsi="Times New Roman" w:cs="Times New Roman"/>
          <w:color w:val="000000"/>
          <w:sz w:val="24"/>
          <w:szCs w:val="24"/>
        </w:rPr>
        <w:t> </w:t>
      </w:r>
      <w:r w:rsidRPr="00394DBA">
        <w:rPr>
          <w:rFonts w:hAnsi="Times New Roman" w:cs="Times New Roman"/>
          <w:color w:val="000000"/>
          <w:sz w:val="24"/>
          <w:szCs w:val="24"/>
          <w:lang w:val="ru-RU"/>
        </w:rPr>
        <w:t>При</w:t>
      </w:r>
      <w:r>
        <w:rPr>
          <w:rFonts w:hAnsi="Times New Roman" w:cs="Times New Roman"/>
          <w:color w:val="000000"/>
          <w:sz w:val="24"/>
          <w:szCs w:val="24"/>
        </w:rPr>
        <w:t> </w:t>
      </w:r>
      <w:r w:rsidRPr="00394DBA">
        <w:rPr>
          <w:rFonts w:hAnsi="Times New Roman" w:cs="Times New Roman"/>
          <w:color w:val="000000"/>
          <w:sz w:val="24"/>
          <w:szCs w:val="24"/>
          <w:lang w:val="ru-RU"/>
        </w:rPr>
        <w:t>переводе работника в установленном порядке на другую работу работодатель обязан под подпись:</w:t>
      </w:r>
    </w:p>
    <w:p w:rsidR="00C202C9" w:rsidRPr="00394DBA" w:rsidRDefault="00F0562C" w:rsidP="00F0562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ознакомить работника с уставом образовательной организации и коллективным договором;</w:t>
      </w:r>
    </w:p>
    <w:p w:rsidR="00C202C9" w:rsidRPr="00394DBA" w:rsidRDefault="00F0562C" w:rsidP="00F0562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ознакомить работника с действующими правилами внутреннего трудового распорядка, локальными актами, непосредственно связанными с его трудовой деятельностью;</w:t>
      </w:r>
    </w:p>
    <w:p w:rsidR="00C202C9" w:rsidRPr="00F0562C" w:rsidRDefault="00F0562C" w:rsidP="00F0562C">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 xml:space="preserve">проинструктировать работника по охране труда и технике безопасности, производственной санитарии и гигиене, противопожарной безопасности и порядку организации охраны жизни и здоровья детей. </w:t>
      </w:r>
      <w:r w:rsidR="00D91C07" w:rsidRPr="00F0562C">
        <w:rPr>
          <w:rFonts w:hAnsi="Times New Roman" w:cs="Times New Roman"/>
          <w:color w:val="000000"/>
          <w:sz w:val="24"/>
          <w:szCs w:val="24"/>
          <w:lang w:val="ru-RU"/>
        </w:rPr>
        <w:t>Инструктаж оформляется в журнале установленного образца.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3.4. Перевод работников оформляется приказом работодателя.</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4. Порядок увольнения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4.1. Прекращение трудового договорапроизводится в порядке и по основаниям, предусмотренных</w:t>
      </w:r>
      <w:r>
        <w:rPr>
          <w:rFonts w:hAnsi="Times New Roman" w:cs="Times New Roman"/>
          <w:color w:val="000000"/>
          <w:sz w:val="24"/>
          <w:szCs w:val="24"/>
        </w:rPr>
        <w:t> </w:t>
      </w:r>
      <w:r w:rsidRPr="00394DBA">
        <w:rPr>
          <w:rFonts w:hAnsi="Times New Roman" w:cs="Times New Roman"/>
          <w:color w:val="000000"/>
          <w:sz w:val="24"/>
          <w:szCs w:val="24"/>
          <w:lang w:val="ru-RU"/>
        </w:rPr>
        <w:t>главой</w:t>
      </w:r>
      <w:r>
        <w:rPr>
          <w:rFonts w:hAnsi="Times New Roman" w:cs="Times New Roman"/>
          <w:color w:val="000000"/>
          <w:sz w:val="24"/>
          <w:szCs w:val="24"/>
        </w:rPr>
        <w:t> </w:t>
      </w:r>
      <w:r w:rsidRPr="00394DBA">
        <w:rPr>
          <w:rFonts w:hAnsi="Times New Roman" w:cs="Times New Roman"/>
          <w:color w:val="000000"/>
          <w:sz w:val="24"/>
          <w:szCs w:val="24"/>
          <w:lang w:val="ru-RU"/>
        </w:rPr>
        <w:t>13 Трудового кодекса</w:t>
      </w:r>
      <w:r>
        <w:rPr>
          <w:rFonts w:hAnsi="Times New Roman" w:cs="Times New Roman"/>
          <w:color w:val="000000"/>
          <w:sz w:val="24"/>
          <w:szCs w:val="24"/>
        </w:rPr>
        <w:t> </w:t>
      </w:r>
      <w:r w:rsidRPr="00394DBA">
        <w:rPr>
          <w:rFonts w:hAnsi="Times New Roman" w:cs="Times New Roman"/>
          <w:color w:val="000000"/>
          <w:sz w:val="24"/>
          <w:szCs w:val="24"/>
          <w:lang w:val="ru-RU"/>
        </w:rPr>
        <w:t>РФ, иными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4.2.</w:t>
      </w:r>
      <w:r>
        <w:rPr>
          <w:rFonts w:hAnsi="Times New Roman" w:cs="Times New Roman"/>
          <w:color w:val="000000"/>
          <w:sz w:val="24"/>
          <w:szCs w:val="24"/>
        </w:rPr>
        <w:t> </w:t>
      </w:r>
      <w:r w:rsidRPr="00394DBA">
        <w:rPr>
          <w:rFonts w:hAnsi="Times New Roman" w:cs="Times New Roman"/>
          <w:color w:val="000000"/>
          <w:sz w:val="24"/>
          <w:szCs w:val="24"/>
          <w:lang w:val="ru-RU"/>
        </w:rPr>
        <w:t>Прекращение трудового договора оформляется приказом работодателя. С ним работник должен быть ознакомлен под подпись. Если работник отказывается от ознакомления или приказ невозможно довести до его сведения, на приказе делается соответствующая запись.</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4.3. Днем увольнения считается последний день работы. В день увольнения работодатель</w:t>
      </w:r>
      <w:r>
        <w:rPr>
          <w:rFonts w:hAnsi="Times New Roman" w:cs="Times New Roman"/>
          <w:color w:val="000000"/>
          <w:sz w:val="24"/>
          <w:szCs w:val="24"/>
        </w:rPr>
        <w:t> </w:t>
      </w:r>
      <w:r w:rsidRPr="00394DBA">
        <w:rPr>
          <w:rFonts w:hAnsi="Times New Roman" w:cs="Times New Roman"/>
          <w:color w:val="000000"/>
          <w:sz w:val="24"/>
          <w:szCs w:val="24"/>
          <w:lang w:val="ru-RU"/>
        </w:rPr>
        <w:t>выдает работнику его трудовую книжку с внесенной в нее и заверенной печатью образовательной организации записью об увольнении, если работник не отказался от ведения трудовой книжки, или</w:t>
      </w:r>
      <w:r>
        <w:rPr>
          <w:rFonts w:hAnsi="Times New Roman" w:cs="Times New Roman"/>
          <w:color w:val="000000"/>
          <w:sz w:val="24"/>
          <w:szCs w:val="24"/>
        </w:rPr>
        <w:t> </w:t>
      </w:r>
      <w:r w:rsidRPr="00394DBA">
        <w:rPr>
          <w:rFonts w:hAnsi="Times New Roman" w:cs="Times New Roman"/>
          <w:color w:val="000000"/>
          <w:sz w:val="24"/>
          <w:szCs w:val="24"/>
          <w:lang w:val="ru-RU"/>
        </w:rPr>
        <w:t>сведения о трудовой деятельности, а также производит с ним окончательный расчет. Записи о причинах увольнения в бумажную трудовую книжку должны производиться в точном соответствии с формулировками Трудового кодекса РФ или иного федерального закона.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4.4.</w:t>
      </w:r>
      <w:r>
        <w:rPr>
          <w:rFonts w:hAnsi="Times New Roman" w:cs="Times New Roman"/>
          <w:color w:val="000000"/>
          <w:sz w:val="24"/>
          <w:szCs w:val="24"/>
        </w:rPr>
        <w:t> </w:t>
      </w:r>
      <w:r w:rsidRPr="00394DBA">
        <w:rPr>
          <w:rFonts w:hAnsi="Times New Roman" w:cs="Times New Roman"/>
          <w:color w:val="000000"/>
          <w:sz w:val="24"/>
          <w:szCs w:val="24"/>
          <w:lang w:val="ru-RU"/>
        </w:rPr>
        <w:t>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 Для этого работник оформляет обходной лист, форма которого устанавливается руководителем образовательной организации.</w:t>
      </w:r>
      <w:r w:rsidRPr="00394DBA">
        <w:rPr>
          <w:lang w:val="ru-RU"/>
        </w:rPr>
        <w:br/>
      </w:r>
      <w:r w:rsidRPr="00394DBA">
        <w:rPr>
          <w:rFonts w:hAnsi="Times New Roman" w:cs="Times New Roman"/>
          <w:color w:val="000000"/>
          <w:sz w:val="24"/>
          <w:szCs w:val="24"/>
          <w:lang w:val="ru-RU"/>
        </w:rPr>
        <w:t xml:space="preserve">Отказ работника частично или полностью оформить обходной лист не является </w:t>
      </w:r>
      <w:r w:rsidRPr="00394DBA">
        <w:rPr>
          <w:rFonts w:hAnsi="Times New Roman" w:cs="Times New Roman"/>
          <w:color w:val="000000"/>
          <w:sz w:val="24"/>
          <w:szCs w:val="24"/>
          <w:lang w:val="ru-RU"/>
        </w:rPr>
        <w:lastRenderedPageBreak/>
        <w:t>препятствием для увольнения этого работника. Но в случае недостачи работодатель вправе привлечь уволенного работника к ответственности в установленном законом порядке.</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5. Порядок формирования и выдачи сведений о трудовой деятельности работников</w:t>
      </w:r>
      <w:r>
        <w:rPr>
          <w:rFonts w:hAnsi="Times New Roman" w:cs="Times New Roman"/>
          <w:b/>
          <w:bCs/>
          <w:color w:val="000000"/>
          <w:sz w:val="24"/>
          <w:szCs w:val="24"/>
        </w:rPr>
        <w:t> </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5.1.</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Образовательная</w:t>
      </w:r>
      <w:r>
        <w:rPr>
          <w:rFonts w:hAnsi="Times New Roman" w:cs="Times New Roman"/>
          <w:color w:val="000000"/>
          <w:sz w:val="24"/>
          <w:szCs w:val="24"/>
        </w:rPr>
        <w:t> </w:t>
      </w:r>
      <w:r w:rsidRPr="00394DBA">
        <w:rPr>
          <w:rFonts w:hAnsi="Times New Roman" w:cs="Times New Roman"/>
          <w:color w:val="000000"/>
          <w:sz w:val="24"/>
          <w:szCs w:val="24"/>
          <w:lang w:val="ru-RU"/>
        </w:rPr>
        <w:t>организация ведет в электронном виде и предоставляет в Фонд пенсионного и социального страхования РФ сведения о трудовой деятельности каждого работника. 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5.2.</w:t>
      </w:r>
      <w:r>
        <w:rPr>
          <w:rFonts w:hAnsi="Times New Roman" w:cs="Times New Roman"/>
          <w:color w:val="000000"/>
          <w:sz w:val="24"/>
          <w:szCs w:val="24"/>
        </w:rPr>
        <w:t> </w:t>
      </w:r>
      <w:r w:rsidR="00FE002B">
        <w:rPr>
          <w:rFonts w:hAnsi="Times New Roman" w:cs="Times New Roman"/>
          <w:color w:val="000000"/>
          <w:sz w:val="24"/>
          <w:szCs w:val="24"/>
          <w:lang w:val="ru-RU"/>
        </w:rPr>
        <w:t xml:space="preserve">Заведующий </w:t>
      </w:r>
      <w:r w:rsidRPr="00394DBA">
        <w:rPr>
          <w:rFonts w:hAnsi="Times New Roman" w:cs="Times New Roman"/>
          <w:color w:val="000000"/>
          <w:sz w:val="24"/>
          <w:szCs w:val="24"/>
          <w:lang w:val="ru-RU"/>
        </w:rPr>
        <w:t>назначает приказом работника образовательной</w:t>
      </w:r>
      <w:r>
        <w:rPr>
          <w:rFonts w:hAnsi="Times New Roman" w:cs="Times New Roman"/>
          <w:color w:val="000000"/>
          <w:sz w:val="24"/>
          <w:szCs w:val="24"/>
        </w:rPr>
        <w:t> </w:t>
      </w:r>
      <w:r w:rsidRPr="00394DBA">
        <w:rPr>
          <w:rFonts w:hAnsi="Times New Roman" w:cs="Times New Roman"/>
          <w:color w:val="000000"/>
          <w:sz w:val="24"/>
          <w:szCs w:val="24"/>
          <w:lang w:val="ru-RU"/>
        </w:rPr>
        <w:t>организации, который</w:t>
      </w:r>
      <w:r>
        <w:rPr>
          <w:rFonts w:hAnsi="Times New Roman" w:cs="Times New Roman"/>
          <w:color w:val="000000"/>
          <w:sz w:val="24"/>
          <w:szCs w:val="24"/>
        </w:rPr>
        <w:t> </w:t>
      </w:r>
      <w:r w:rsidRPr="00394DBA">
        <w:rPr>
          <w:rFonts w:hAnsi="Times New Roman" w:cs="Times New Roman"/>
          <w:color w:val="000000"/>
          <w:sz w:val="24"/>
          <w:szCs w:val="24"/>
          <w:lang w:val="ru-RU"/>
        </w:rPr>
        <w:t>отвечает за ведение и предоставление в Фонд пенсионного и социального страхования РФ сведений о трудовой деятельности работников. Назначенный</w:t>
      </w:r>
      <w:r>
        <w:rPr>
          <w:rFonts w:hAnsi="Times New Roman" w:cs="Times New Roman"/>
          <w:color w:val="000000"/>
          <w:sz w:val="24"/>
          <w:szCs w:val="24"/>
        </w:rPr>
        <w:t> </w:t>
      </w:r>
      <w:r w:rsidRPr="00394DBA">
        <w:rPr>
          <w:rFonts w:hAnsi="Times New Roman" w:cs="Times New Roman"/>
          <w:color w:val="000000"/>
          <w:sz w:val="24"/>
          <w:szCs w:val="24"/>
          <w:lang w:val="ru-RU"/>
        </w:rPr>
        <w:t>работник должен</w:t>
      </w:r>
      <w:r>
        <w:rPr>
          <w:rFonts w:hAnsi="Times New Roman" w:cs="Times New Roman"/>
          <w:color w:val="000000"/>
          <w:sz w:val="24"/>
          <w:szCs w:val="24"/>
        </w:rPr>
        <w:t> </w:t>
      </w:r>
      <w:r w:rsidRPr="00394DBA">
        <w:rPr>
          <w:rFonts w:hAnsi="Times New Roman" w:cs="Times New Roman"/>
          <w:color w:val="000000"/>
          <w:sz w:val="24"/>
          <w:szCs w:val="24"/>
          <w:lang w:val="ru-RU"/>
        </w:rPr>
        <w:t>быть ознакомлен</w:t>
      </w:r>
      <w:r>
        <w:rPr>
          <w:rFonts w:hAnsi="Times New Roman" w:cs="Times New Roman"/>
          <w:color w:val="000000"/>
          <w:sz w:val="24"/>
          <w:szCs w:val="24"/>
        </w:rPr>
        <w:t> </w:t>
      </w:r>
      <w:r w:rsidRPr="00394DBA">
        <w:rPr>
          <w:rFonts w:hAnsi="Times New Roman" w:cs="Times New Roman"/>
          <w:color w:val="000000"/>
          <w:sz w:val="24"/>
          <w:szCs w:val="24"/>
          <w:lang w:val="ru-RU"/>
        </w:rPr>
        <w:t>с приказом</w:t>
      </w:r>
      <w:r>
        <w:rPr>
          <w:rFonts w:hAnsi="Times New Roman" w:cs="Times New Roman"/>
          <w:color w:val="000000"/>
          <w:sz w:val="24"/>
          <w:szCs w:val="24"/>
        </w:rPr>
        <w:t> </w:t>
      </w:r>
      <w:r w:rsidRPr="00394DBA">
        <w:rPr>
          <w:rFonts w:hAnsi="Times New Roman" w:cs="Times New Roman"/>
          <w:color w:val="000000"/>
          <w:sz w:val="24"/>
          <w:szCs w:val="24"/>
          <w:lang w:val="ru-RU"/>
        </w:rPr>
        <w:t>под подпись.</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5.3. Образовательная организация</w:t>
      </w:r>
      <w:r>
        <w:rPr>
          <w:rFonts w:hAnsi="Times New Roman" w:cs="Times New Roman"/>
          <w:color w:val="000000"/>
          <w:sz w:val="24"/>
          <w:szCs w:val="24"/>
        </w:rPr>
        <w:t> </w:t>
      </w:r>
      <w:r w:rsidRPr="00394DBA">
        <w:rPr>
          <w:rFonts w:hAnsi="Times New Roman" w:cs="Times New Roman"/>
          <w:color w:val="000000"/>
          <w:sz w:val="24"/>
          <w:szCs w:val="24"/>
          <w:lang w:val="ru-RU"/>
        </w:rPr>
        <w:t>обязана предоставить работнику сведения о трудовой деятельности за период работы в организации способом, указанном в заявлении работника:</w:t>
      </w:r>
    </w:p>
    <w:p w:rsidR="00C202C9" w:rsidRPr="00394DBA" w:rsidRDefault="00FE002B" w:rsidP="00FE002B">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на бумажном носителе, заверенные надлежащим способом;</w:t>
      </w:r>
    </w:p>
    <w:p w:rsidR="00C202C9" w:rsidRPr="008F5C7F" w:rsidRDefault="00FE002B" w:rsidP="00FE002B">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 xml:space="preserve">в форме электронного документа, подписанного усиленной квалифицированной электронной подписью </w:t>
      </w:r>
      <w:r w:rsidR="00D91C07" w:rsidRPr="008F5C7F">
        <w:rPr>
          <w:rFonts w:hAnsi="Times New Roman" w:cs="Times New Roman"/>
          <w:color w:val="000000"/>
          <w:sz w:val="24"/>
          <w:szCs w:val="24"/>
          <w:lang w:val="ru-RU"/>
        </w:rPr>
        <w:t>(в случае ее наличия у работодателя).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Сведения о трудовой деятельности</w:t>
      </w:r>
      <w:r>
        <w:rPr>
          <w:rFonts w:hAnsi="Times New Roman" w:cs="Times New Roman"/>
          <w:color w:val="000000"/>
          <w:sz w:val="24"/>
          <w:szCs w:val="24"/>
        </w:rPr>
        <w:t> </w:t>
      </w:r>
      <w:r w:rsidRPr="00394DBA">
        <w:rPr>
          <w:rFonts w:hAnsi="Times New Roman" w:cs="Times New Roman"/>
          <w:color w:val="000000"/>
          <w:sz w:val="24"/>
          <w:szCs w:val="24"/>
          <w:lang w:val="ru-RU"/>
        </w:rPr>
        <w:t>предоставляются:</w:t>
      </w:r>
    </w:p>
    <w:p w:rsidR="00C202C9" w:rsidRPr="00394DBA" w:rsidRDefault="00D91C07" w:rsidP="00D91C07">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Pr="00394DBA">
        <w:rPr>
          <w:rFonts w:hAnsi="Times New Roman" w:cs="Times New Roman"/>
          <w:color w:val="000000"/>
          <w:sz w:val="24"/>
          <w:szCs w:val="24"/>
          <w:lang w:val="ru-RU"/>
        </w:rPr>
        <w:t>в период работы не позднее трех рабочих дней со дня подачи этого заявления;</w:t>
      </w:r>
    </w:p>
    <w:p w:rsidR="00C202C9" w:rsidRPr="00394DBA" w:rsidRDefault="00D91C07" w:rsidP="00D91C07">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Pr="00394DBA">
        <w:rPr>
          <w:rFonts w:hAnsi="Times New Roman" w:cs="Times New Roman"/>
          <w:color w:val="000000"/>
          <w:sz w:val="24"/>
          <w:szCs w:val="24"/>
          <w:lang w:val="ru-RU"/>
        </w:rPr>
        <w:t xml:space="preserve">при увольнении </w:t>
      </w:r>
      <w:r>
        <w:rPr>
          <w:rFonts w:hAnsi="Times New Roman" w:cs="Times New Roman"/>
          <w:color w:val="000000"/>
          <w:sz w:val="24"/>
          <w:szCs w:val="24"/>
          <w:lang w:val="ru-RU"/>
        </w:rPr>
        <w:t xml:space="preserve">- </w:t>
      </w:r>
      <w:r w:rsidRPr="00394DBA">
        <w:rPr>
          <w:rFonts w:hAnsi="Times New Roman" w:cs="Times New Roman"/>
          <w:color w:val="000000"/>
          <w:sz w:val="24"/>
          <w:szCs w:val="24"/>
          <w:lang w:val="ru-RU"/>
        </w:rPr>
        <w:t>в день прекращения трудового договора.</w:t>
      </w:r>
    </w:p>
    <w:p w:rsidR="00C202C9" w:rsidRPr="008F5C7F"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5.4. Заявление работника о выдаче сведений о трудовой деятельности у работодателя может быть подано в письменном виде или направлено на</w:t>
      </w:r>
      <w:r>
        <w:rPr>
          <w:rFonts w:hAnsi="Times New Roman" w:cs="Times New Roman"/>
          <w:color w:val="000000"/>
          <w:sz w:val="24"/>
          <w:szCs w:val="24"/>
        </w:rPr>
        <w:t> </w:t>
      </w:r>
      <w:r w:rsidRPr="00394DBA">
        <w:rPr>
          <w:rFonts w:hAnsi="Times New Roman" w:cs="Times New Roman"/>
          <w:color w:val="000000"/>
          <w:sz w:val="24"/>
          <w:szCs w:val="24"/>
          <w:lang w:val="ru-RU"/>
        </w:rPr>
        <w:t>электронную почту работодателя. При использовании электронной почты работодателя работник направляет отсканированное заявление, в котором содержится:</w:t>
      </w:r>
    </w:p>
    <w:p w:rsidR="00C202C9" w:rsidRPr="00452EEF" w:rsidRDefault="008F5C7F" w:rsidP="008F5C7F">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452EEF">
        <w:rPr>
          <w:rFonts w:hAnsi="Times New Roman" w:cs="Times New Roman"/>
          <w:color w:val="000000"/>
          <w:sz w:val="24"/>
          <w:szCs w:val="24"/>
          <w:lang w:val="ru-RU"/>
        </w:rPr>
        <w:t>наименование работодателя;</w:t>
      </w:r>
    </w:p>
    <w:p w:rsidR="00C202C9" w:rsidRPr="00394DBA" w:rsidRDefault="00452EEF" w:rsidP="00452EEF">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д</w:t>
      </w:r>
      <w:r w:rsidR="00D91C07" w:rsidRPr="00394DBA">
        <w:rPr>
          <w:rFonts w:hAnsi="Times New Roman" w:cs="Times New Roman"/>
          <w:color w:val="000000"/>
          <w:sz w:val="24"/>
          <w:szCs w:val="24"/>
          <w:lang w:val="ru-RU"/>
        </w:rPr>
        <w:t>олжностное лицо, на имя которого направлено заявление (</w:t>
      </w:r>
      <w:r>
        <w:rPr>
          <w:rFonts w:hAnsi="Times New Roman" w:cs="Times New Roman"/>
          <w:color w:val="000000"/>
          <w:sz w:val="24"/>
          <w:szCs w:val="24"/>
          <w:lang w:val="ru-RU"/>
        </w:rPr>
        <w:t xml:space="preserve">заведующий </w:t>
      </w:r>
      <w:r w:rsidR="00D91C07" w:rsidRPr="00394DBA">
        <w:rPr>
          <w:rFonts w:hAnsi="Times New Roman" w:cs="Times New Roman"/>
          <w:color w:val="000000"/>
          <w:sz w:val="24"/>
          <w:szCs w:val="24"/>
          <w:lang w:val="ru-RU"/>
        </w:rPr>
        <w:t>образовательной организации);</w:t>
      </w:r>
    </w:p>
    <w:p w:rsidR="00C202C9" w:rsidRPr="00394DBA" w:rsidRDefault="00452EEF" w:rsidP="00452EEF">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просьба о направлении в форме электронного документа сведений о трудовой деятельности у работодателя;</w:t>
      </w:r>
    </w:p>
    <w:p w:rsidR="00C202C9" w:rsidRPr="00026B9C" w:rsidRDefault="00452EEF" w:rsidP="00452EEF">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026B9C">
        <w:rPr>
          <w:rFonts w:hAnsi="Times New Roman" w:cs="Times New Roman"/>
          <w:color w:val="000000"/>
          <w:sz w:val="24"/>
          <w:szCs w:val="24"/>
          <w:lang w:val="ru-RU"/>
        </w:rPr>
        <w:t>адрес электронной почты работника;</w:t>
      </w:r>
    </w:p>
    <w:p w:rsidR="00C202C9" w:rsidRPr="00026B9C" w:rsidRDefault="00452EEF" w:rsidP="00452EEF">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026B9C">
        <w:rPr>
          <w:rFonts w:hAnsi="Times New Roman" w:cs="Times New Roman"/>
          <w:color w:val="000000"/>
          <w:sz w:val="24"/>
          <w:szCs w:val="24"/>
          <w:lang w:val="ru-RU"/>
        </w:rPr>
        <w:t>собственноручная подпись работника;</w:t>
      </w:r>
    </w:p>
    <w:p w:rsidR="00C202C9" w:rsidRPr="00026B9C" w:rsidRDefault="00452EEF" w:rsidP="00452EEF">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026B9C">
        <w:rPr>
          <w:rFonts w:hAnsi="Times New Roman" w:cs="Times New Roman"/>
          <w:color w:val="000000"/>
          <w:sz w:val="24"/>
          <w:szCs w:val="24"/>
          <w:lang w:val="ru-RU"/>
        </w:rPr>
        <w:t>дата написания заявления.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5.5. В случае,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w:t>
      </w:r>
      <w:r>
        <w:rPr>
          <w:rFonts w:hAnsi="Times New Roman" w:cs="Times New Roman"/>
          <w:color w:val="000000"/>
          <w:sz w:val="24"/>
          <w:szCs w:val="24"/>
        </w:rPr>
        <w:t> </w:t>
      </w:r>
      <w:r w:rsidRPr="00394DBA">
        <w:rPr>
          <w:rFonts w:hAnsi="Times New Roman" w:cs="Times New Roman"/>
          <w:color w:val="000000"/>
          <w:sz w:val="24"/>
          <w:szCs w:val="24"/>
          <w:lang w:val="ru-RU"/>
        </w:rPr>
        <w:t>работодатель направляет работнику их по почте заказным письмом на бумажном носителе, заверенные надлежащим образом.</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6. Основные права и обязанности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6.1. Работник 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имеет права и обязанности, предусмотренные трудовым договором, а также все иные права и обязанности, предусмотренные Трудовым кодексом РФ, Федеральным законом от 29.12.2012</w:t>
      </w:r>
      <w:r>
        <w:rPr>
          <w:rFonts w:hAnsi="Times New Roman" w:cs="Times New Roman"/>
          <w:color w:val="000000"/>
          <w:sz w:val="24"/>
          <w:szCs w:val="24"/>
        </w:rPr>
        <w:t> </w:t>
      </w:r>
      <w:r w:rsidRPr="00394DBA">
        <w:rPr>
          <w:rFonts w:hAnsi="Times New Roman" w:cs="Times New Roman"/>
          <w:color w:val="000000"/>
          <w:sz w:val="24"/>
          <w:szCs w:val="24"/>
          <w:lang w:val="ru-RU"/>
        </w:rPr>
        <w:t xml:space="preserve">№ 273-ФЗ «Об образовании в Российской Федерации», иными федеральными законами и </w:t>
      </w:r>
      <w:r w:rsidRPr="00394DBA">
        <w:rPr>
          <w:rFonts w:hAnsi="Times New Roman" w:cs="Times New Roman"/>
          <w:color w:val="000000"/>
          <w:sz w:val="24"/>
          <w:szCs w:val="24"/>
          <w:lang w:val="ru-RU"/>
        </w:rPr>
        <w:lastRenderedPageBreak/>
        <w:t>нормативными правовыми актами, которые предусмотрены для соответствующей категории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 Работник имеет право на: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6.2.1. предоставление ему работы, обусловленной трудовым договором;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6.2.2. рабочее место, соответствующее государственным нормативным требованиям охраны труда и условиям, предусмотренным коллективным договором;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6.2.3. своевременную и в полном размере выплату заработной платы в соответствии с трудовым договором и настоящими Правилами;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6.2.4. отдых, обеспечиваемый установлением предусмотренной продолжительности рабочего</w:t>
      </w:r>
      <w:r>
        <w:rPr>
          <w:rFonts w:hAnsi="Times New Roman" w:cs="Times New Roman"/>
          <w:color w:val="000000"/>
          <w:sz w:val="24"/>
          <w:szCs w:val="24"/>
        </w:rPr>
        <w:t> </w:t>
      </w:r>
      <w:r w:rsidRPr="00394DBA">
        <w:rPr>
          <w:rFonts w:hAnsi="Times New Roman" w:cs="Times New Roman"/>
          <w:color w:val="000000"/>
          <w:sz w:val="24"/>
          <w:szCs w:val="24"/>
          <w:lang w:val="ru-RU"/>
        </w:rPr>
        <w:t>времени, предоставлением еженедельных выходных дней, нерабочих праздничных дней,</w:t>
      </w:r>
      <w:r>
        <w:rPr>
          <w:rFonts w:hAnsi="Times New Roman" w:cs="Times New Roman"/>
          <w:color w:val="000000"/>
          <w:sz w:val="24"/>
          <w:szCs w:val="24"/>
        </w:rPr>
        <w:t> </w:t>
      </w:r>
      <w:r w:rsidRPr="00394DBA">
        <w:rPr>
          <w:rFonts w:hAnsi="Times New Roman" w:cs="Times New Roman"/>
          <w:color w:val="000000"/>
          <w:sz w:val="24"/>
          <w:szCs w:val="24"/>
          <w:lang w:val="ru-RU"/>
        </w:rPr>
        <w:t>оплачиваемых ежегодных отпусков;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6.2.5. полную и достоверную информацию об условиях труда и требованиях охраны труда на</w:t>
      </w:r>
      <w:r>
        <w:rPr>
          <w:rFonts w:hAnsi="Times New Roman" w:cs="Times New Roman"/>
          <w:color w:val="000000"/>
          <w:sz w:val="24"/>
          <w:szCs w:val="24"/>
        </w:rPr>
        <w:t> </w:t>
      </w:r>
      <w:r w:rsidRPr="00394DBA">
        <w:rPr>
          <w:rFonts w:hAnsi="Times New Roman" w:cs="Times New Roman"/>
          <w:color w:val="000000"/>
          <w:sz w:val="24"/>
          <w:szCs w:val="24"/>
          <w:lang w:val="ru-RU"/>
        </w:rPr>
        <w:t>рабочем месте;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6.2.6. подготовку и дополнительное профессиональное образование в порядке, предусмотренном Трудовым кодексом РФ и иными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6.2.7. объединение, включая право на создание профсоюзов и участие в них;</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6.2.8. участие в управлении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организацией</w:t>
      </w:r>
      <w:r>
        <w:rPr>
          <w:rFonts w:hAnsi="Times New Roman" w:cs="Times New Roman"/>
          <w:color w:val="000000"/>
          <w:sz w:val="24"/>
          <w:szCs w:val="24"/>
        </w:rPr>
        <w:t> </w:t>
      </w:r>
      <w:r w:rsidRPr="00394DBA">
        <w:rPr>
          <w:rFonts w:hAnsi="Times New Roman" w:cs="Times New Roman"/>
          <w:color w:val="000000"/>
          <w:sz w:val="24"/>
          <w:szCs w:val="24"/>
          <w:lang w:val="ru-RU"/>
        </w:rPr>
        <w:t>в формах, предусмотренных Трудовым кодексом РФ, иными</w:t>
      </w:r>
      <w:r>
        <w:rPr>
          <w:rFonts w:hAnsi="Times New Roman" w:cs="Times New Roman"/>
          <w:color w:val="000000"/>
          <w:sz w:val="24"/>
          <w:szCs w:val="24"/>
        </w:rPr>
        <w:t> </w:t>
      </w:r>
      <w:r w:rsidRPr="00394DBA">
        <w:rPr>
          <w:rFonts w:hAnsi="Times New Roman" w:cs="Times New Roman"/>
          <w:color w:val="000000"/>
          <w:sz w:val="24"/>
          <w:szCs w:val="24"/>
          <w:lang w:val="ru-RU"/>
        </w:rPr>
        <w:t>федеральными законами и коллективным договором;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6.2.9.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6.2.10. защиту своих трудовых прав, свобод и законных интересов всеми не запрещенными</w:t>
      </w:r>
      <w:r>
        <w:rPr>
          <w:rFonts w:hAnsi="Times New Roman" w:cs="Times New Roman"/>
          <w:color w:val="000000"/>
          <w:sz w:val="24"/>
          <w:szCs w:val="24"/>
        </w:rPr>
        <w:t> </w:t>
      </w:r>
      <w:r w:rsidRPr="00394DBA">
        <w:rPr>
          <w:rFonts w:hAnsi="Times New Roman" w:cs="Times New Roman"/>
          <w:color w:val="000000"/>
          <w:sz w:val="24"/>
          <w:szCs w:val="24"/>
          <w:lang w:val="ru-RU"/>
        </w:rPr>
        <w:t>законом способами;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6.2.11. разрешение индивидуальных и коллективных трудовых споров, включая право на</w:t>
      </w:r>
      <w:r>
        <w:rPr>
          <w:rFonts w:hAnsi="Times New Roman" w:cs="Times New Roman"/>
          <w:color w:val="000000"/>
          <w:sz w:val="24"/>
          <w:szCs w:val="24"/>
        </w:rPr>
        <w:t> </w:t>
      </w:r>
      <w:r w:rsidRPr="00394DBA">
        <w:rPr>
          <w:rFonts w:hAnsi="Times New Roman" w:cs="Times New Roman"/>
          <w:color w:val="000000"/>
          <w:sz w:val="24"/>
          <w:szCs w:val="24"/>
          <w:lang w:val="ru-RU"/>
        </w:rPr>
        <w:t>забастовку, в порядке, установленном Трудовым кодексом РФ и иными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6.2.12. возмещение вреда, причиненного в связи с исполнением трудовых обязанностей, и</w:t>
      </w:r>
      <w:r>
        <w:rPr>
          <w:rFonts w:hAnsi="Times New Roman" w:cs="Times New Roman"/>
          <w:color w:val="000000"/>
          <w:sz w:val="24"/>
          <w:szCs w:val="24"/>
        </w:rPr>
        <w:t> </w:t>
      </w:r>
      <w:r w:rsidRPr="00394DBA">
        <w:rPr>
          <w:rFonts w:hAnsi="Times New Roman" w:cs="Times New Roman"/>
          <w:color w:val="000000"/>
          <w:sz w:val="24"/>
          <w:szCs w:val="24"/>
          <w:lang w:val="ru-RU"/>
        </w:rPr>
        <w:t>компенсацию морального вреда в порядке, установленном Трудовым кодексом РФ и иными</w:t>
      </w:r>
      <w:r>
        <w:rPr>
          <w:rFonts w:hAnsi="Times New Roman" w:cs="Times New Roman"/>
          <w:color w:val="000000"/>
          <w:sz w:val="24"/>
          <w:szCs w:val="24"/>
        </w:rPr>
        <w:t> </w:t>
      </w:r>
      <w:r w:rsidRPr="00394DBA">
        <w:rPr>
          <w:rFonts w:hAnsi="Times New Roman" w:cs="Times New Roman"/>
          <w:color w:val="000000"/>
          <w:sz w:val="24"/>
          <w:szCs w:val="24"/>
          <w:lang w:val="ru-RU"/>
        </w:rPr>
        <w:t>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6.2.13. обязательное социальное страхование в порядке и случаях, предусмотренных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6.2.14. предоставление предусмотренных Трудовым кодексом РФ гарантий при прохождении диспансеризации.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 Работник обязан:</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6.3.1. добросовестно исполнять свои трудовые обязанности, возложенные на него трудовым</w:t>
      </w:r>
      <w:r>
        <w:rPr>
          <w:rFonts w:hAnsi="Times New Roman" w:cs="Times New Roman"/>
          <w:color w:val="000000"/>
          <w:sz w:val="24"/>
          <w:szCs w:val="24"/>
        </w:rPr>
        <w:t> </w:t>
      </w:r>
      <w:r w:rsidRPr="00394DBA">
        <w:rPr>
          <w:rFonts w:hAnsi="Times New Roman" w:cs="Times New Roman"/>
          <w:color w:val="000000"/>
          <w:sz w:val="24"/>
          <w:szCs w:val="24"/>
          <w:lang w:val="ru-RU"/>
        </w:rPr>
        <w:t>договором;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6.3.2. соблюдать настоящие Правила, трудовую дисциплину;</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6.3.3. выполнять установленные нормы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6.3.4. соблюдать требования по охране труда и обеспечению безопасности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6.3.5. бережно относиться к имуществу работодателя (в том числе к имуществу третьих лиц,</w:t>
      </w:r>
      <w:r>
        <w:rPr>
          <w:rFonts w:hAnsi="Times New Roman" w:cs="Times New Roman"/>
          <w:color w:val="000000"/>
          <w:sz w:val="24"/>
          <w:szCs w:val="24"/>
        </w:rPr>
        <w:t> </w:t>
      </w:r>
      <w:r w:rsidRPr="00394DBA">
        <w:rPr>
          <w:rFonts w:hAnsi="Times New Roman" w:cs="Times New Roman"/>
          <w:color w:val="000000"/>
          <w:sz w:val="24"/>
          <w:szCs w:val="24"/>
          <w:lang w:val="ru-RU"/>
        </w:rPr>
        <w:t>находящемуся у работодателя, если работодатель несет ответственность за сохранность этого имущества) и других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6.3.6. незамедлительно сообщать работодателю либо непосредственному руководителю о</w:t>
      </w:r>
      <w:r>
        <w:rPr>
          <w:rFonts w:hAnsi="Times New Roman" w:cs="Times New Roman"/>
          <w:color w:val="000000"/>
          <w:sz w:val="24"/>
          <w:szCs w:val="24"/>
        </w:rPr>
        <w:t> </w:t>
      </w:r>
      <w:r w:rsidRPr="00394DBA">
        <w:rPr>
          <w:rFonts w:hAnsi="Times New Roman" w:cs="Times New Roman"/>
          <w:color w:val="000000"/>
          <w:sz w:val="24"/>
          <w:szCs w:val="24"/>
          <w:lang w:val="ru-RU"/>
        </w:rPr>
        <w:t xml:space="preserve">возникновении ситуации, представляющей угрозу жизни и здоровью </w:t>
      </w:r>
      <w:r w:rsidRPr="00394DBA">
        <w:rPr>
          <w:rFonts w:hAnsi="Times New Roman" w:cs="Times New Roman"/>
          <w:color w:val="000000"/>
          <w:sz w:val="24"/>
          <w:szCs w:val="24"/>
          <w:lang w:val="ru-RU"/>
        </w:rPr>
        <w:lastRenderedPageBreak/>
        <w:t>людей, сохранности</w:t>
      </w:r>
      <w:r>
        <w:rPr>
          <w:rFonts w:hAnsi="Times New Roman" w:cs="Times New Roman"/>
          <w:color w:val="000000"/>
          <w:sz w:val="24"/>
          <w:szCs w:val="24"/>
        </w:rPr>
        <w:t> </w:t>
      </w:r>
      <w:r w:rsidRPr="00394DBA">
        <w:rPr>
          <w:rFonts w:hAnsi="Times New Roman" w:cs="Times New Roman"/>
          <w:color w:val="000000"/>
          <w:sz w:val="24"/>
          <w:szCs w:val="24"/>
          <w:lang w:val="ru-RU"/>
        </w:rPr>
        <w:t>имущества работодателя (в том числе имущества третьих лиц, находящегося у работодателя,</w:t>
      </w:r>
      <w:r>
        <w:rPr>
          <w:rFonts w:hAnsi="Times New Roman" w:cs="Times New Roman"/>
          <w:color w:val="000000"/>
          <w:sz w:val="24"/>
          <w:szCs w:val="24"/>
        </w:rPr>
        <w:t> </w:t>
      </w:r>
      <w:r w:rsidRPr="00394DBA">
        <w:rPr>
          <w:rFonts w:hAnsi="Times New Roman" w:cs="Times New Roman"/>
          <w:color w:val="000000"/>
          <w:sz w:val="24"/>
          <w:szCs w:val="24"/>
          <w:lang w:val="ru-RU"/>
        </w:rPr>
        <w:t>если работодатель несет ответственность за сохранность этого имущества);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6.3.7. по направлению работодателя проходить периодические и внеочередные (в соответствии с медицинскими рекомендациями) медицинские осмотры;</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6.3.8. по направлению работодателя и с учетом</w:t>
      </w:r>
      <w:r>
        <w:rPr>
          <w:rFonts w:hAnsi="Times New Roman" w:cs="Times New Roman"/>
          <w:color w:val="000000"/>
          <w:sz w:val="24"/>
          <w:szCs w:val="24"/>
        </w:rPr>
        <w:t> </w:t>
      </w:r>
      <w:r w:rsidRPr="00394DBA">
        <w:rPr>
          <w:rFonts w:hAnsi="Times New Roman" w:cs="Times New Roman"/>
          <w:color w:val="000000"/>
          <w:sz w:val="24"/>
          <w:szCs w:val="24"/>
          <w:lang w:val="ru-RU"/>
        </w:rPr>
        <w:t>заключений, выданных по результатам обязательных предварительных и периодических медицинских осмотров работников,</w:t>
      </w:r>
      <w:r>
        <w:rPr>
          <w:rFonts w:hAnsi="Times New Roman" w:cs="Times New Roman"/>
          <w:color w:val="000000"/>
          <w:sz w:val="24"/>
          <w:szCs w:val="24"/>
        </w:rPr>
        <w:t> </w:t>
      </w:r>
      <w:r w:rsidRPr="00394DBA">
        <w:rPr>
          <w:rFonts w:hAnsi="Times New Roman" w:cs="Times New Roman"/>
          <w:color w:val="000000"/>
          <w:sz w:val="24"/>
          <w:szCs w:val="24"/>
          <w:lang w:val="ru-RU"/>
        </w:rPr>
        <w:t>проходить обязательное психиатрическое освидетельствование;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6.3.9.</w:t>
      </w:r>
      <w:r>
        <w:rPr>
          <w:rFonts w:hAnsi="Times New Roman" w:cs="Times New Roman"/>
          <w:color w:val="000000"/>
          <w:sz w:val="24"/>
          <w:szCs w:val="24"/>
        </w:rPr>
        <w:t> </w:t>
      </w:r>
      <w:r w:rsidRPr="00394DBA">
        <w:rPr>
          <w:rFonts w:hAnsi="Times New Roman" w:cs="Times New Roman"/>
          <w:color w:val="000000"/>
          <w:sz w:val="24"/>
          <w:szCs w:val="24"/>
          <w:lang w:val="ru-RU"/>
        </w:rPr>
        <w:t>при наличии доступа к электронной корпоративной почте проверять ее с периодичностью один раз в два часа в течение рабочего дня и оперативно отвечать на письма руководства образовательной организации и структурного подразделения, в котором работает работник; не передавать никому пароль от электронной корпоративной почты и компьютера, закрепленного за работником.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 Педагогические работники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пользуются следующими академическими правами и свободами: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6.4.1. свобода преподавания, свободное выражение своего мнения, свобода от вмешательства в профессиональную деятельность;</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6.4.2. свобода выбора и использования педагогически обоснованных форм, средств, методов</w:t>
      </w:r>
      <w:r>
        <w:rPr>
          <w:rFonts w:hAnsi="Times New Roman" w:cs="Times New Roman"/>
          <w:color w:val="000000"/>
          <w:sz w:val="24"/>
          <w:szCs w:val="24"/>
        </w:rPr>
        <w:t> </w:t>
      </w:r>
      <w:r w:rsidRPr="00394DBA">
        <w:rPr>
          <w:rFonts w:hAnsi="Times New Roman" w:cs="Times New Roman"/>
          <w:color w:val="000000"/>
          <w:sz w:val="24"/>
          <w:szCs w:val="24"/>
          <w:lang w:val="ru-RU"/>
        </w:rPr>
        <w:t>обучения и воспитания;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6.4.4. право на выбор учебников, учебных пособий, материалов и иных средств обучения и</w:t>
      </w:r>
      <w:r>
        <w:rPr>
          <w:rFonts w:hAnsi="Times New Roman" w:cs="Times New Roman"/>
          <w:color w:val="000000"/>
          <w:sz w:val="24"/>
          <w:szCs w:val="24"/>
        </w:rPr>
        <w:t> </w:t>
      </w:r>
      <w:r w:rsidRPr="00394DBA">
        <w:rPr>
          <w:rFonts w:hAnsi="Times New Roman" w:cs="Times New Roman"/>
          <w:color w:val="000000"/>
          <w:sz w:val="24"/>
          <w:szCs w:val="24"/>
          <w:lang w:val="ru-RU"/>
        </w:rPr>
        <w:t>воспитания в соответствии с образовательной программой и в порядке, установленном</w:t>
      </w:r>
      <w:r>
        <w:rPr>
          <w:rFonts w:hAnsi="Times New Roman" w:cs="Times New Roman"/>
          <w:color w:val="000000"/>
          <w:sz w:val="24"/>
          <w:szCs w:val="24"/>
        </w:rPr>
        <w:t> </w:t>
      </w:r>
      <w:r w:rsidRPr="00394DBA">
        <w:rPr>
          <w:rFonts w:hAnsi="Times New Roman" w:cs="Times New Roman"/>
          <w:color w:val="000000"/>
          <w:sz w:val="24"/>
          <w:szCs w:val="24"/>
          <w:lang w:val="ru-RU"/>
        </w:rPr>
        <w:t>законодательством об образовании;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6.4.5. право на участие в разработке образовательных программ, в том числе учебных планов,</w:t>
      </w:r>
      <w:r>
        <w:rPr>
          <w:rFonts w:hAnsi="Times New Roman" w:cs="Times New Roman"/>
          <w:color w:val="000000"/>
          <w:sz w:val="24"/>
          <w:szCs w:val="24"/>
        </w:rPr>
        <w:t> </w:t>
      </w:r>
      <w:r w:rsidRPr="00394DBA">
        <w:rPr>
          <w:rFonts w:hAnsi="Times New Roman" w:cs="Times New Roman"/>
          <w:color w:val="000000"/>
          <w:sz w:val="24"/>
          <w:szCs w:val="24"/>
          <w:lang w:val="ru-RU"/>
        </w:rPr>
        <w:t>календарных учебных графиков, рабочих учебных предметов, курсов, дисциплин (модулей),</w:t>
      </w:r>
      <w:r>
        <w:rPr>
          <w:rFonts w:hAnsi="Times New Roman" w:cs="Times New Roman"/>
          <w:color w:val="000000"/>
          <w:sz w:val="24"/>
          <w:szCs w:val="24"/>
        </w:rPr>
        <w:t> </w:t>
      </w:r>
      <w:r w:rsidRPr="00394DBA">
        <w:rPr>
          <w:rFonts w:hAnsi="Times New Roman" w:cs="Times New Roman"/>
          <w:color w:val="000000"/>
          <w:sz w:val="24"/>
          <w:szCs w:val="24"/>
          <w:lang w:val="ru-RU"/>
        </w:rPr>
        <w:t>методических материалов и иных компонентов образовательных программ;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6.4.6. право на осуществление научной, научно-технической, творческой, исследовательской</w:t>
      </w:r>
      <w:r>
        <w:rPr>
          <w:rFonts w:hAnsi="Times New Roman" w:cs="Times New Roman"/>
          <w:color w:val="000000"/>
          <w:sz w:val="24"/>
          <w:szCs w:val="24"/>
        </w:rPr>
        <w:t> </w:t>
      </w:r>
      <w:r w:rsidRPr="00394DBA">
        <w:rPr>
          <w:rFonts w:hAnsi="Times New Roman" w:cs="Times New Roman"/>
          <w:color w:val="000000"/>
          <w:sz w:val="24"/>
          <w:szCs w:val="24"/>
          <w:lang w:val="ru-RU"/>
        </w:rPr>
        <w:t>деятельности, участие в экспериментальной и международной деятельности, разработках и во внедрении инноваций;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6.4.7. право на бесплатное пользование библиотеками и информационными ресурсами, а также доступ в порядке, установленном локальными актами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6.4.8. право на бесплатное пользование образовательными, методическими и научными услугами образовательной организации в порядке, установленном законодательством РФ</w:t>
      </w:r>
      <w:r>
        <w:rPr>
          <w:rFonts w:hAnsi="Times New Roman" w:cs="Times New Roman"/>
          <w:color w:val="000000"/>
          <w:sz w:val="24"/>
          <w:szCs w:val="24"/>
        </w:rPr>
        <w:t> </w:t>
      </w:r>
      <w:r w:rsidRPr="00394DBA">
        <w:rPr>
          <w:rFonts w:hAnsi="Times New Roman" w:cs="Times New Roman"/>
          <w:color w:val="000000"/>
          <w:sz w:val="24"/>
          <w:szCs w:val="24"/>
          <w:lang w:val="ru-RU"/>
        </w:rPr>
        <w:t>или локальными нормативными актами;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6.4.9. право на участие в управлении образовательной организации, в том числе в коллегиальных органах управления, в</w:t>
      </w:r>
      <w:r>
        <w:rPr>
          <w:rFonts w:hAnsi="Times New Roman" w:cs="Times New Roman"/>
          <w:color w:val="000000"/>
          <w:sz w:val="24"/>
          <w:szCs w:val="24"/>
        </w:rPr>
        <w:t> </w:t>
      </w:r>
      <w:r w:rsidRPr="00394DBA">
        <w:rPr>
          <w:rFonts w:hAnsi="Times New Roman" w:cs="Times New Roman"/>
          <w:color w:val="000000"/>
          <w:sz w:val="24"/>
          <w:szCs w:val="24"/>
          <w:lang w:val="ru-RU"/>
        </w:rPr>
        <w:t>порядке, установленном уставом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6.4.10. право на участие в обсуждении вопросов, относящихся к деятельности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в том числе</w:t>
      </w:r>
      <w:r>
        <w:rPr>
          <w:rFonts w:hAnsi="Times New Roman" w:cs="Times New Roman"/>
          <w:color w:val="000000"/>
          <w:sz w:val="24"/>
          <w:szCs w:val="24"/>
        </w:rPr>
        <w:t> </w:t>
      </w:r>
      <w:r w:rsidRPr="00394DBA">
        <w:rPr>
          <w:rFonts w:hAnsi="Times New Roman" w:cs="Times New Roman"/>
          <w:color w:val="000000"/>
          <w:sz w:val="24"/>
          <w:szCs w:val="24"/>
          <w:lang w:val="ru-RU"/>
        </w:rPr>
        <w:t>через органы управления и общественные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6.4.11. право на объединение в общественные профессиональные организации в формах и в</w:t>
      </w:r>
      <w:r>
        <w:rPr>
          <w:rFonts w:hAnsi="Times New Roman" w:cs="Times New Roman"/>
          <w:color w:val="000000"/>
          <w:sz w:val="24"/>
          <w:szCs w:val="24"/>
        </w:rPr>
        <w:t> </w:t>
      </w:r>
      <w:r w:rsidRPr="00394DBA">
        <w:rPr>
          <w:rFonts w:hAnsi="Times New Roman" w:cs="Times New Roman"/>
          <w:color w:val="000000"/>
          <w:sz w:val="24"/>
          <w:szCs w:val="24"/>
          <w:lang w:val="ru-RU"/>
        </w:rPr>
        <w:t>порядке, которые установлены законодательством РФ;</w:t>
      </w:r>
    </w:p>
    <w:p w:rsidR="00C202C9" w:rsidRPr="00026B9C"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6.4.12. право на уважение человеческого достоинства, защиту от всех форм физического и психического насилия, оскорбления личности. </w:t>
      </w:r>
      <w:r w:rsidRPr="00026B9C">
        <w:rPr>
          <w:rFonts w:hAnsi="Times New Roman" w:cs="Times New Roman"/>
          <w:color w:val="000000"/>
          <w:sz w:val="24"/>
          <w:szCs w:val="24"/>
          <w:lang w:val="ru-RU"/>
        </w:rPr>
        <w:t>Для этого педагоги вправе:</w:t>
      </w:r>
    </w:p>
    <w:p w:rsidR="00C202C9" w:rsidRPr="00394DBA" w:rsidRDefault="00026B9C" w:rsidP="00026B9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 xml:space="preserve">направлять в органы управления </w:t>
      </w:r>
      <w:r>
        <w:rPr>
          <w:color w:val="000000"/>
          <w:sz w:val="24"/>
          <w:szCs w:val="24"/>
          <w:lang w:val="ru-RU"/>
        </w:rPr>
        <w:t xml:space="preserve">распорядка МБДОУ «Детский сад №7» </w:t>
      </w:r>
      <w:r w:rsidR="00D91C07" w:rsidRPr="00394DBA">
        <w:rPr>
          <w:rFonts w:hAnsi="Times New Roman" w:cs="Times New Roman"/>
          <w:color w:val="000000"/>
          <w:sz w:val="24"/>
          <w:szCs w:val="24"/>
          <w:lang w:val="ru-RU"/>
        </w:rPr>
        <w:t>обращения о применении к обучающимся, нарушающим и (или) ущемляющим права педагогических работников, дисциплинарных взысканий;</w:t>
      </w:r>
    </w:p>
    <w:p w:rsidR="00C202C9" w:rsidRPr="00394DBA" w:rsidRDefault="00026B9C" w:rsidP="00026B9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обращаться в комиссию по урегулированию споров между участниками образовательных отношений;</w:t>
      </w:r>
    </w:p>
    <w:p w:rsidR="00C202C9" w:rsidRPr="00394DBA" w:rsidRDefault="00C524DE" w:rsidP="00026B9C">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использовать не запрещенные законодательством РФ</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иные способы защиты прав и законных интересов.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6.4.13.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6.5. Педагогические работники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имеют следующие трудовые права и социальные гарантии: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6.5.1. право на сокращенную продолжительность рабочего времени;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6.5.2. право на дополнительное профессиональное образование по профилю педагогической</w:t>
      </w:r>
      <w:r>
        <w:rPr>
          <w:rFonts w:hAnsi="Times New Roman" w:cs="Times New Roman"/>
          <w:color w:val="000000"/>
          <w:sz w:val="24"/>
          <w:szCs w:val="24"/>
        </w:rPr>
        <w:t> </w:t>
      </w:r>
      <w:r w:rsidRPr="00394DBA">
        <w:rPr>
          <w:rFonts w:hAnsi="Times New Roman" w:cs="Times New Roman"/>
          <w:color w:val="000000"/>
          <w:sz w:val="24"/>
          <w:szCs w:val="24"/>
          <w:lang w:val="ru-RU"/>
        </w:rPr>
        <w:t>деятельности не реже чем один раз в три года;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6.5.3. право на ежегодный основной удлиненный оплачиваемый отпуск, продолжительность</w:t>
      </w:r>
      <w:r>
        <w:rPr>
          <w:rFonts w:hAnsi="Times New Roman" w:cs="Times New Roman"/>
          <w:color w:val="000000"/>
          <w:sz w:val="24"/>
          <w:szCs w:val="24"/>
        </w:rPr>
        <w:t> </w:t>
      </w:r>
      <w:r w:rsidRPr="00394DBA">
        <w:rPr>
          <w:rFonts w:hAnsi="Times New Roman" w:cs="Times New Roman"/>
          <w:color w:val="000000"/>
          <w:sz w:val="24"/>
          <w:szCs w:val="24"/>
          <w:lang w:val="ru-RU"/>
        </w:rPr>
        <w:t>которого определяется Правительством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6.5.4.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федеральными нормативными правовыми актами;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6.5.5. право на досрочное назначение страховой пенсии по старости в порядке, установленном законодательством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6.5.6. право на предоставление педагогическим работникам, состоящим на учете в качестве</w:t>
      </w:r>
      <w:r>
        <w:rPr>
          <w:rFonts w:hAnsi="Times New Roman" w:cs="Times New Roman"/>
          <w:color w:val="000000"/>
          <w:sz w:val="24"/>
          <w:szCs w:val="24"/>
        </w:rPr>
        <w:t> </w:t>
      </w:r>
      <w:r w:rsidRPr="00394DBA">
        <w:rPr>
          <w:rFonts w:hAnsi="Times New Roman" w:cs="Times New Roman"/>
          <w:color w:val="000000"/>
          <w:sz w:val="24"/>
          <w:szCs w:val="24"/>
          <w:lang w:val="ru-RU"/>
        </w:rPr>
        <w:t>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C2485E"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6.5.7. иные трудовые права, социальные гарантии и меры социальной поддержки, установленные федеральными</w:t>
      </w:r>
      <w:r>
        <w:rPr>
          <w:rFonts w:hAnsi="Times New Roman" w:cs="Times New Roman"/>
          <w:color w:val="000000"/>
          <w:sz w:val="24"/>
          <w:szCs w:val="24"/>
        </w:rPr>
        <w:t> </w:t>
      </w:r>
      <w:r w:rsidRPr="00394DBA">
        <w:rPr>
          <w:rFonts w:hAnsi="Times New Roman" w:cs="Times New Roman"/>
          <w:color w:val="000000"/>
          <w:sz w:val="24"/>
          <w:szCs w:val="24"/>
          <w:lang w:val="ru-RU"/>
        </w:rPr>
        <w:t xml:space="preserve">законами и иными нормативными правовыми актами РФ, законами и иными нормативными правовыми актами </w:t>
      </w:r>
      <w:r w:rsidR="004C7A94">
        <w:rPr>
          <w:rFonts w:hAnsi="Times New Roman" w:cs="Times New Roman"/>
          <w:color w:val="000000"/>
          <w:sz w:val="24"/>
          <w:szCs w:val="24"/>
          <w:lang w:val="ru-RU"/>
        </w:rPr>
        <w:t>муниципального образования городской округ Ялта Республики Крым</w:t>
      </w:r>
      <w:r w:rsidR="00C2485E">
        <w:rPr>
          <w:rFonts w:hAnsi="Times New Roman" w:cs="Times New Roman"/>
          <w:color w:val="000000"/>
          <w:sz w:val="24"/>
          <w:szCs w:val="24"/>
          <w:lang w:val="ru-RU"/>
        </w:rPr>
        <w:t>.</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 Педагогические работники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обязаны:</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6.6.1. 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6.6.2.</w:t>
      </w:r>
      <w:r>
        <w:rPr>
          <w:rFonts w:hAnsi="Times New Roman" w:cs="Times New Roman"/>
          <w:color w:val="000000"/>
          <w:sz w:val="24"/>
          <w:szCs w:val="24"/>
        </w:rPr>
        <w:t> </w:t>
      </w:r>
      <w:r w:rsidRPr="00394DBA">
        <w:rPr>
          <w:rFonts w:hAnsi="Times New Roman" w:cs="Times New Roman"/>
          <w:color w:val="000000"/>
          <w:sz w:val="24"/>
          <w:szCs w:val="24"/>
          <w:lang w:val="ru-RU"/>
        </w:rPr>
        <w:t>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6.6.3. соблюдать правовые, нравственные и этические нормы, следовать требованиям профессиональной этики;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6.6.4. уважать честь и достоинство обучающихся и других участников образовательных</w:t>
      </w:r>
      <w:r>
        <w:rPr>
          <w:rFonts w:hAnsi="Times New Roman" w:cs="Times New Roman"/>
          <w:color w:val="000000"/>
          <w:sz w:val="24"/>
          <w:szCs w:val="24"/>
        </w:rPr>
        <w:t> </w:t>
      </w:r>
      <w:r w:rsidRPr="00394DBA">
        <w:rPr>
          <w:rFonts w:hAnsi="Times New Roman" w:cs="Times New Roman"/>
          <w:color w:val="000000"/>
          <w:sz w:val="24"/>
          <w:szCs w:val="24"/>
          <w:lang w:val="ru-RU"/>
        </w:rPr>
        <w:t>отношений;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6.6.5. развивать у обучающихся познавательную активность, самостоятельность, инициативу,</w:t>
      </w:r>
      <w:r>
        <w:rPr>
          <w:rFonts w:hAnsi="Times New Roman" w:cs="Times New Roman"/>
          <w:color w:val="000000"/>
          <w:sz w:val="24"/>
          <w:szCs w:val="24"/>
        </w:rPr>
        <w:t> </w:t>
      </w:r>
      <w:r w:rsidRPr="00394DBA">
        <w:rPr>
          <w:rFonts w:hAnsi="Times New Roman" w:cs="Times New Roman"/>
          <w:color w:val="000000"/>
          <w:sz w:val="24"/>
          <w:szCs w:val="24"/>
          <w:lang w:val="ru-RU"/>
        </w:rPr>
        <w:t>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w:t>
      </w:r>
      <w:r>
        <w:rPr>
          <w:rFonts w:hAnsi="Times New Roman" w:cs="Times New Roman"/>
          <w:color w:val="000000"/>
          <w:sz w:val="24"/>
          <w:szCs w:val="24"/>
        </w:rPr>
        <w:t> </w:t>
      </w:r>
      <w:r w:rsidRPr="00394DBA">
        <w:rPr>
          <w:rFonts w:hAnsi="Times New Roman" w:cs="Times New Roman"/>
          <w:color w:val="000000"/>
          <w:sz w:val="24"/>
          <w:szCs w:val="24"/>
          <w:lang w:val="ru-RU"/>
        </w:rPr>
        <w:t>образа жизни;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6.6.6. применять педагогически обоснованные и обеспечивающие высокое качество образования формы, методы обучения и воспитания;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6.6.7.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6.6.8. систематически повышать свой профессиональный уровень;</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6.6.9. проходить аттестацию на соответствие занимаемой должности в порядке, установленном законодательством об образовании;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6.6.10.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6.6.11. проходить в установленном законодательством РФ порядке обучение и проверку знаний и навыков в области охраны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6.6.12. соблюдать устав образовательной организации, положение о специализированном структурном подразделении образовательной организации, настоящие Правила;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6.6.13. при осуществлении академических прав и свобод соблюдать права и свободы других</w:t>
      </w:r>
      <w:r>
        <w:rPr>
          <w:rFonts w:hAnsi="Times New Roman" w:cs="Times New Roman"/>
          <w:color w:val="000000"/>
          <w:sz w:val="24"/>
          <w:szCs w:val="24"/>
        </w:rPr>
        <w:t> </w:t>
      </w:r>
      <w:r w:rsidRPr="00394DBA">
        <w:rPr>
          <w:rFonts w:hAnsi="Times New Roman" w:cs="Times New Roman"/>
          <w:color w:val="000000"/>
          <w:sz w:val="24"/>
          <w:szCs w:val="24"/>
          <w:lang w:val="ru-RU"/>
        </w:rPr>
        <w:t>участников образовательных отношений, требования законодательства РФ, нормы</w:t>
      </w:r>
      <w:r>
        <w:rPr>
          <w:rFonts w:hAnsi="Times New Roman" w:cs="Times New Roman"/>
          <w:color w:val="000000"/>
          <w:sz w:val="24"/>
          <w:szCs w:val="24"/>
        </w:rPr>
        <w:t> </w:t>
      </w:r>
      <w:r w:rsidRPr="00394DBA">
        <w:rPr>
          <w:rFonts w:hAnsi="Times New Roman" w:cs="Times New Roman"/>
          <w:color w:val="000000"/>
          <w:sz w:val="24"/>
          <w:szCs w:val="24"/>
          <w:lang w:val="ru-RU"/>
        </w:rPr>
        <w:t>профессиональной этики педагогических работников, закрепленные в локальных</w:t>
      </w:r>
      <w:r>
        <w:rPr>
          <w:rFonts w:hAnsi="Times New Roman" w:cs="Times New Roman"/>
          <w:color w:val="000000"/>
          <w:sz w:val="24"/>
          <w:szCs w:val="24"/>
        </w:rPr>
        <w:t> </w:t>
      </w:r>
      <w:r w:rsidRPr="00394DBA">
        <w:rPr>
          <w:rFonts w:hAnsi="Times New Roman" w:cs="Times New Roman"/>
          <w:color w:val="000000"/>
          <w:sz w:val="24"/>
          <w:szCs w:val="24"/>
          <w:lang w:val="ru-RU"/>
        </w:rPr>
        <w:t>актах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6.6.14. использовать личные мобильные устройства на территории образовательной организации только в беззвучном режиме с отключенной вибрацией. Использование мобильных устройств связи во время </w:t>
      </w:r>
      <w:r w:rsidR="006F103B">
        <w:rPr>
          <w:rFonts w:hAnsi="Times New Roman" w:cs="Times New Roman"/>
          <w:color w:val="000000"/>
          <w:sz w:val="24"/>
          <w:szCs w:val="24"/>
          <w:lang w:val="ru-RU"/>
        </w:rPr>
        <w:t xml:space="preserve">занятий </w:t>
      </w:r>
      <w:r w:rsidRPr="00394DBA">
        <w:rPr>
          <w:rFonts w:hAnsi="Times New Roman" w:cs="Times New Roman"/>
          <w:color w:val="000000"/>
          <w:sz w:val="24"/>
          <w:szCs w:val="24"/>
          <w:lang w:val="ru-RU"/>
        </w:rPr>
        <w:t>допускается только в случае поступления сообщения от руководства (руководителя организации, его заместителя) или срочного сообщения от родителя (законного представителя) обучающегося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6.6.15. исполнять иные обязанности, предусмотренные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6.7.</w:t>
      </w:r>
      <w:r>
        <w:rPr>
          <w:rFonts w:hAnsi="Times New Roman" w:cs="Times New Roman"/>
          <w:color w:val="000000"/>
          <w:sz w:val="24"/>
          <w:szCs w:val="24"/>
        </w:rPr>
        <w:t> </w:t>
      </w:r>
      <w:r w:rsidRPr="00394DBA">
        <w:rPr>
          <w:rFonts w:hAnsi="Times New Roman" w:cs="Times New Roman"/>
          <w:color w:val="000000"/>
          <w:sz w:val="24"/>
          <w:szCs w:val="24"/>
          <w:lang w:val="ru-RU"/>
        </w:rPr>
        <w:t xml:space="preserve">Работники освобождаются от работы для прохождения диспансеризации на основании письменного заявления на имя </w:t>
      </w:r>
      <w:r w:rsidR="006F103B">
        <w:rPr>
          <w:rFonts w:hAnsi="Times New Roman" w:cs="Times New Roman"/>
          <w:color w:val="000000"/>
          <w:sz w:val="24"/>
          <w:szCs w:val="24"/>
          <w:lang w:val="ru-RU"/>
        </w:rPr>
        <w:t>заведующ</w:t>
      </w:r>
      <w:r w:rsidR="009420E2">
        <w:rPr>
          <w:rFonts w:hAnsi="Times New Roman" w:cs="Times New Roman"/>
          <w:color w:val="000000"/>
          <w:sz w:val="24"/>
          <w:szCs w:val="24"/>
          <w:lang w:val="ru-RU"/>
        </w:rPr>
        <w:t>его</w:t>
      </w:r>
      <w:r w:rsidRPr="00394DBA">
        <w:rPr>
          <w:rFonts w:hAnsi="Times New Roman" w:cs="Times New Roman"/>
          <w:color w:val="000000"/>
          <w:sz w:val="24"/>
          <w:szCs w:val="24"/>
          <w:lang w:val="ru-RU"/>
        </w:rPr>
        <w:t xml:space="preserve"> образовательной организации, согласованного с непосредственным руководителем или лицом, временно исполняющим его обязанности. Согласованное заявление подают в отдел кадров.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 xml:space="preserve">6.7.1. Если </w:t>
      </w:r>
      <w:r w:rsidR="009420E2">
        <w:rPr>
          <w:rFonts w:hAnsi="Times New Roman" w:cs="Times New Roman"/>
          <w:color w:val="000000"/>
          <w:sz w:val="24"/>
          <w:szCs w:val="24"/>
          <w:lang w:val="ru-RU"/>
        </w:rPr>
        <w:t>заведующий</w:t>
      </w:r>
      <w:r w:rsidRPr="00394DBA">
        <w:rPr>
          <w:rFonts w:hAnsi="Times New Roman" w:cs="Times New Roman"/>
          <w:color w:val="000000"/>
          <w:sz w:val="24"/>
          <w:szCs w:val="24"/>
          <w:lang w:val="ru-RU"/>
        </w:rPr>
        <w:t xml:space="preserve"> образовательной организации не согласится с датой освобождения от работы, указанной в заявлении, работнику предлагают выбрать другую дату.</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6.7.2. Результаты рассмотрения заявления </w:t>
      </w:r>
      <w:r w:rsidR="00DC105E">
        <w:rPr>
          <w:rFonts w:hAnsi="Times New Roman" w:cs="Times New Roman"/>
          <w:color w:val="000000"/>
          <w:sz w:val="24"/>
          <w:szCs w:val="24"/>
          <w:lang w:val="ru-RU"/>
        </w:rPr>
        <w:t>заведующий</w:t>
      </w:r>
      <w:r w:rsidRPr="00394DBA">
        <w:rPr>
          <w:rFonts w:hAnsi="Times New Roman" w:cs="Times New Roman"/>
          <w:color w:val="000000"/>
          <w:sz w:val="24"/>
          <w:szCs w:val="24"/>
          <w:lang w:val="ru-RU"/>
        </w:rPr>
        <w:t xml:space="preserve"> образовательной организации, лицо, его заменяющее, оформляют в виде резолюции на заявлении.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6.7.3. Работник должен представить в отдел кадров справку из медицинской организации, подтверждающую прохождение диспансеризации в день (дни) освобождения от работы не позднее трех рабочих дней со дня прохождения диспансеризации.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6.8. Конкретные трудовые обязанности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определяются трудовым договором и</w:t>
      </w:r>
      <w:r>
        <w:rPr>
          <w:rFonts w:hAnsi="Times New Roman" w:cs="Times New Roman"/>
          <w:color w:val="000000"/>
          <w:sz w:val="24"/>
          <w:szCs w:val="24"/>
        </w:rPr>
        <w:t> </w:t>
      </w:r>
      <w:r w:rsidRPr="00394DBA">
        <w:rPr>
          <w:rFonts w:hAnsi="Times New Roman" w:cs="Times New Roman"/>
          <w:color w:val="000000"/>
          <w:sz w:val="24"/>
          <w:szCs w:val="24"/>
          <w:lang w:val="ru-RU"/>
        </w:rPr>
        <w:t>должностной инструкцией, соответствующими локальными актами, федеральными законами и иными нормативными правовыми актами.</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7. Основные</w:t>
      </w:r>
      <w:r>
        <w:rPr>
          <w:rFonts w:hAnsi="Times New Roman" w:cs="Times New Roman"/>
          <w:b/>
          <w:bCs/>
          <w:color w:val="000000"/>
          <w:sz w:val="24"/>
          <w:szCs w:val="24"/>
        </w:rPr>
        <w:t> </w:t>
      </w:r>
      <w:r w:rsidRPr="00394DBA">
        <w:rPr>
          <w:rFonts w:hAnsi="Times New Roman" w:cs="Times New Roman"/>
          <w:b/>
          <w:bCs/>
          <w:color w:val="000000"/>
          <w:sz w:val="24"/>
          <w:szCs w:val="24"/>
          <w:lang w:val="ru-RU"/>
        </w:rPr>
        <w:t>права и обязанности работодателя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 Работодатель имеет право:</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7.1.1. заключать, изменять и расторгать трудовые договоры с работниками в порядке и на</w:t>
      </w:r>
      <w:r>
        <w:rPr>
          <w:rFonts w:hAnsi="Times New Roman" w:cs="Times New Roman"/>
          <w:color w:val="000000"/>
          <w:sz w:val="24"/>
          <w:szCs w:val="24"/>
        </w:rPr>
        <w:t> </w:t>
      </w:r>
      <w:r w:rsidRPr="00394DBA">
        <w:rPr>
          <w:rFonts w:hAnsi="Times New Roman" w:cs="Times New Roman"/>
          <w:color w:val="000000"/>
          <w:sz w:val="24"/>
          <w:szCs w:val="24"/>
          <w:lang w:val="ru-RU"/>
        </w:rPr>
        <w:t>условиях, установленных Трудовым кодексом РФ и иными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7.1.2. вести коллективные переговоры и заключать коллективные договоры;</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7.1.3. поощрять работников за добросовестный эффективный труд;</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7.1.4. требовать от работников исполнения ими трудовых обязанностей и бережного отношения к имуществу</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и других работников, соблюдения настоящих Правил, иных локальных</w:t>
      </w:r>
      <w:r>
        <w:rPr>
          <w:rFonts w:hAnsi="Times New Roman" w:cs="Times New Roman"/>
          <w:color w:val="000000"/>
          <w:sz w:val="24"/>
          <w:szCs w:val="24"/>
        </w:rPr>
        <w:t> </w:t>
      </w:r>
      <w:r w:rsidRPr="00394DBA">
        <w:rPr>
          <w:rFonts w:hAnsi="Times New Roman" w:cs="Times New Roman"/>
          <w:color w:val="000000"/>
          <w:sz w:val="24"/>
          <w:szCs w:val="24"/>
          <w:lang w:val="ru-RU"/>
        </w:rPr>
        <w:t>актов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требований охраны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7.1.5. привлекать работников к дисциплинарной и материальной ответственности в порядке,</w:t>
      </w:r>
      <w:r>
        <w:rPr>
          <w:rFonts w:hAnsi="Times New Roman" w:cs="Times New Roman"/>
          <w:color w:val="000000"/>
          <w:sz w:val="24"/>
          <w:szCs w:val="24"/>
        </w:rPr>
        <w:t> </w:t>
      </w:r>
      <w:r w:rsidRPr="00394DBA">
        <w:rPr>
          <w:rFonts w:hAnsi="Times New Roman" w:cs="Times New Roman"/>
          <w:color w:val="000000"/>
          <w:sz w:val="24"/>
          <w:szCs w:val="24"/>
          <w:lang w:val="ru-RU"/>
        </w:rPr>
        <w:t>установленном Трудовым кодексом РФ и иными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7.1.6. реализовывать права, предоставленные ему законодательством о специальной оценке</w:t>
      </w:r>
      <w:r>
        <w:rPr>
          <w:rFonts w:hAnsi="Times New Roman" w:cs="Times New Roman"/>
          <w:color w:val="000000"/>
          <w:sz w:val="24"/>
          <w:szCs w:val="24"/>
        </w:rPr>
        <w:t> </w:t>
      </w:r>
      <w:r w:rsidRPr="00394DBA">
        <w:rPr>
          <w:rFonts w:hAnsi="Times New Roman" w:cs="Times New Roman"/>
          <w:color w:val="000000"/>
          <w:sz w:val="24"/>
          <w:szCs w:val="24"/>
          <w:lang w:val="ru-RU"/>
        </w:rPr>
        <w:t>условий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7.1.7.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7.1.8. разрабатывать и принимать локальные акты;</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7.1.9. устанавливать штатное расписание</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7.1.10. распределять должностные обязанности между работниками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7.1.11.</w:t>
      </w:r>
      <w:r>
        <w:rPr>
          <w:rFonts w:hAnsi="Times New Roman" w:cs="Times New Roman"/>
          <w:color w:val="000000"/>
          <w:sz w:val="24"/>
          <w:szCs w:val="24"/>
        </w:rPr>
        <w:t> </w:t>
      </w:r>
      <w:r w:rsidRPr="00394DBA">
        <w:rPr>
          <w:rFonts w:hAnsi="Times New Roman" w:cs="Times New Roman"/>
          <w:color w:val="000000"/>
          <w:sz w:val="24"/>
          <w:szCs w:val="24"/>
          <w:lang w:val="ru-RU"/>
        </w:rPr>
        <w:t>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w:t>
      </w:r>
      <w:r w:rsidR="0080339A">
        <w:rPr>
          <w:rFonts w:hAnsi="Times New Roman" w:cs="Times New Roman"/>
          <w:color w:val="000000"/>
          <w:sz w:val="24"/>
          <w:szCs w:val="24"/>
          <w:lang w:val="ru-RU"/>
        </w:rPr>
        <w:t xml:space="preserve"> </w:t>
      </w:r>
      <w:r w:rsidRPr="00394DBA">
        <w:rPr>
          <w:rFonts w:hAnsi="Times New Roman" w:cs="Times New Roman"/>
          <w:color w:val="000000"/>
          <w:sz w:val="24"/>
          <w:szCs w:val="24"/>
          <w:lang w:val="ru-RU"/>
        </w:rPr>
        <w:t>-, аудио- или иную фиксацию процессов производства работ, обеспечивать хранение полученной информации;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7.1.12. иные права,</w:t>
      </w:r>
      <w:r>
        <w:rPr>
          <w:rFonts w:hAnsi="Times New Roman" w:cs="Times New Roman"/>
          <w:color w:val="000000"/>
          <w:sz w:val="24"/>
          <w:szCs w:val="24"/>
        </w:rPr>
        <w:t> </w:t>
      </w:r>
      <w:r w:rsidRPr="00394DBA">
        <w:rPr>
          <w:rFonts w:hAnsi="Times New Roman" w:cs="Times New Roman"/>
          <w:color w:val="000000"/>
          <w:sz w:val="24"/>
          <w:szCs w:val="24"/>
          <w:lang w:val="ru-RU"/>
        </w:rPr>
        <w:t>установленном Трудовым кодексом РФ и иными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 Работодатель обязан:</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 соблюдать трудовое законодательство и иные нормативные правовые акты, содержащие нормы трудового права, локальные акты, условия коллективного договора, соглашений и трудовых договоров;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7.2.2. предоставлять работникам работу, обусловленную трудовым договором;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7.2.3. обеспечивать безопасность и условия труда, соответствующие государственным нормативным требованиям охраны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7.2.5. обеспечивать работникам равную оплату труда за труд равной ценности;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7.2.6. своевременно и в полном размере выплачивать причитающуюся работникам заработную плату дважды в месяц –</w:t>
      </w:r>
      <w:r w:rsidR="007D519C">
        <w:rPr>
          <w:rFonts w:hAnsi="Times New Roman" w:cs="Times New Roman"/>
          <w:color w:val="000000"/>
          <w:sz w:val="24"/>
          <w:szCs w:val="24"/>
          <w:lang w:val="ru-RU"/>
        </w:rPr>
        <w:t xml:space="preserve"> 15 числа заработную плату за первую половину отработанного месяца, </w:t>
      </w:r>
      <w:r w:rsidR="00C11DEC">
        <w:rPr>
          <w:rFonts w:hAnsi="Times New Roman" w:cs="Times New Roman"/>
          <w:color w:val="000000"/>
          <w:sz w:val="24"/>
          <w:szCs w:val="24"/>
          <w:lang w:val="ru-RU"/>
        </w:rPr>
        <w:t xml:space="preserve">30 числа –за вторую половину отработанного месяца, </w:t>
      </w:r>
      <w:r w:rsidR="00C11DEC">
        <w:rPr>
          <w:rFonts w:hAnsi="Times New Roman" w:cs="Times New Roman"/>
          <w:color w:val="000000"/>
          <w:sz w:val="24"/>
          <w:szCs w:val="24"/>
          <w:lang w:val="ru-RU"/>
        </w:rPr>
        <w:br/>
      </w:r>
      <w:r w:rsidRPr="00394DBA">
        <w:rPr>
          <w:rFonts w:hAnsi="Times New Roman" w:cs="Times New Roman"/>
          <w:color w:val="000000"/>
          <w:sz w:val="24"/>
          <w:szCs w:val="24"/>
          <w:lang w:val="ru-RU"/>
        </w:rPr>
        <w:t>в соответствии с Трудовым кодексом РФ, трудовыми договорами и настоящими Правилами;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7.2.7. вести коллективные переговоры, а также заключать коллективный договор в порядке,</w:t>
      </w:r>
      <w:r>
        <w:rPr>
          <w:rFonts w:hAnsi="Times New Roman" w:cs="Times New Roman"/>
          <w:color w:val="000000"/>
          <w:sz w:val="24"/>
          <w:szCs w:val="24"/>
        </w:rPr>
        <w:t> </w:t>
      </w:r>
      <w:r w:rsidRPr="00394DBA">
        <w:rPr>
          <w:rFonts w:hAnsi="Times New Roman" w:cs="Times New Roman"/>
          <w:color w:val="000000"/>
          <w:sz w:val="24"/>
          <w:szCs w:val="24"/>
          <w:lang w:val="ru-RU"/>
        </w:rPr>
        <w:t>установленном Трудовым кодексом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7.2.9. знакомить работников под подпись с принимаемыми локальными актами, непосредственно связанными с их трудовой деятельностью;</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7.2.10. своевременно выполнять предписания федерального органа исполнительной власти,</w:t>
      </w:r>
      <w:r>
        <w:rPr>
          <w:rFonts w:hAnsi="Times New Roman" w:cs="Times New Roman"/>
          <w:color w:val="000000"/>
          <w:sz w:val="24"/>
          <w:szCs w:val="24"/>
        </w:rPr>
        <w:t> </w:t>
      </w:r>
      <w:r w:rsidRPr="00394DBA">
        <w:rPr>
          <w:rFonts w:hAnsi="Times New Roman" w:cs="Times New Roman"/>
          <w:color w:val="000000"/>
          <w:sz w:val="24"/>
          <w:szCs w:val="24"/>
          <w:lang w:val="ru-RU"/>
        </w:rPr>
        <w:t>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7.2.12. создавать условия, обеспечивающие участие работников в управлении организацией в</w:t>
      </w:r>
      <w:r>
        <w:rPr>
          <w:rFonts w:hAnsi="Times New Roman" w:cs="Times New Roman"/>
          <w:color w:val="000000"/>
          <w:sz w:val="24"/>
          <w:szCs w:val="24"/>
        </w:rPr>
        <w:t> </w:t>
      </w:r>
      <w:r w:rsidRPr="00394DBA">
        <w:rPr>
          <w:rFonts w:hAnsi="Times New Roman" w:cs="Times New Roman"/>
          <w:color w:val="000000"/>
          <w:sz w:val="24"/>
          <w:szCs w:val="24"/>
          <w:lang w:val="ru-RU"/>
        </w:rPr>
        <w:t>предусмотренных Трудовым кодексом РФ, иными федеральными законами и коллективным</w:t>
      </w:r>
      <w:r>
        <w:rPr>
          <w:rFonts w:hAnsi="Times New Roman" w:cs="Times New Roman"/>
          <w:color w:val="000000"/>
          <w:sz w:val="24"/>
          <w:szCs w:val="24"/>
        </w:rPr>
        <w:t> </w:t>
      </w:r>
      <w:r w:rsidRPr="00394DBA">
        <w:rPr>
          <w:rFonts w:hAnsi="Times New Roman" w:cs="Times New Roman"/>
          <w:color w:val="000000"/>
          <w:sz w:val="24"/>
          <w:szCs w:val="24"/>
          <w:lang w:val="ru-RU"/>
        </w:rPr>
        <w:t>договором формах;</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7.2.13. обеспечивать бытовые нужды работников, связанные с исполнением ими трудовых</w:t>
      </w:r>
      <w:r>
        <w:rPr>
          <w:rFonts w:hAnsi="Times New Roman" w:cs="Times New Roman"/>
          <w:color w:val="000000"/>
          <w:sz w:val="24"/>
          <w:szCs w:val="24"/>
        </w:rPr>
        <w:t> </w:t>
      </w:r>
      <w:r w:rsidRPr="00394DBA">
        <w:rPr>
          <w:rFonts w:hAnsi="Times New Roman" w:cs="Times New Roman"/>
          <w:color w:val="000000"/>
          <w:sz w:val="24"/>
          <w:szCs w:val="24"/>
          <w:lang w:val="ru-RU"/>
        </w:rPr>
        <w:t>обязанностей;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7.2.14. осуществлять обязательное социальное страхование работников в порядке,</w:t>
      </w:r>
      <w:r>
        <w:rPr>
          <w:rFonts w:hAnsi="Times New Roman" w:cs="Times New Roman"/>
          <w:color w:val="000000"/>
          <w:sz w:val="24"/>
          <w:szCs w:val="24"/>
        </w:rPr>
        <w:t> </w:t>
      </w:r>
      <w:r w:rsidRPr="00394DBA">
        <w:rPr>
          <w:rFonts w:hAnsi="Times New Roman" w:cs="Times New Roman"/>
          <w:color w:val="000000"/>
          <w:sz w:val="24"/>
          <w:szCs w:val="24"/>
          <w:lang w:val="ru-RU"/>
        </w:rPr>
        <w:t>установленном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7.2.15. возмещать вред, причиненный работникам в связи с исполнением ими трудовых</w:t>
      </w:r>
      <w:r>
        <w:rPr>
          <w:rFonts w:hAnsi="Times New Roman" w:cs="Times New Roman"/>
          <w:color w:val="000000"/>
          <w:sz w:val="24"/>
          <w:szCs w:val="24"/>
        </w:rPr>
        <w:t> </w:t>
      </w:r>
      <w:r w:rsidRPr="00394DBA">
        <w:rPr>
          <w:rFonts w:hAnsi="Times New Roman" w:cs="Times New Roman"/>
          <w:color w:val="000000"/>
          <w:sz w:val="24"/>
          <w:szCs w:val="24"/>
          <w:lang w:val="ru-RU"/>
        </w:rPr>
        <w:t>обязанностей, а также компенсировать моральный вред в порядке и на условиях, которые</w:t>
      </w:r>
      <w:r>
        <w:rPr>
          <w:rFonts w:hAnsi="Times New Roman" w:cs="Times New Roman"/>
          <w:color w:val="000000"/>
          <w:sz w:val="24"/>
          <w:szCs w:val="24"/>
        </w:rPr>
        <w:t> </w:t>
      </w:r>
      <w:r w:rsidRPr="00394DBA">
        <w:rPr>
          <w:rFonts w:hAnsi="Times New Roman" w:cs="Times New Roman"/>
          <w:color w:val="000000"/>
          <w:sz w:val="24"/>
          <w:szCs w:val="24"/>
          <w:lang w:val="ru-RU"/>
        </w:rPr>
        <w:t>установлены Трудовым кодексом РФ, другими федеральными законами и иными нормативными правовыми актами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5027D9">
        <w:rPr>
          <w:rFonts w:hAnsi="Times New Roman" w:cs="Times New Roman"/>
          <w:color w:val="000000"/>
          <w:sz w:val="24"/>
          <w:szCs w:val="24"/>
          <w:lang w:val="ru-RU"/>
        </w:rPr>
        <w:t xml:space="preserve">7.2.16. исполнять иные обязанности, предусмотренные трудовым законодательством, в том числе законодательством о специальной оценке условий труда, </w:t>
      </w:r>
      <w:r w:rsidRPr="00C11DEC">
        <w:rPr>
          <w:rFonts w:hAnsi="Times New Roman" w:cs="Times New Roman"/>
          <w:color w:val="000000"/>
          <w:lang w:val="ru-RU"/>
        </w:rPr>
        <w:t>и иными</w:t>
      </w:r>
      <w:r w:rsidR="00BB6F00">
        <w:rPr>
          <w:rFonts w:hAnsi="Times New Roman" w:cs="Times New Roman"/>
          <w:color w:val="000000"/>
          <w:lang w:val="ru-RU"/>
        </w:rPr>
        <w:t xml:space="preserve"> </w:t>
      </w:r>
      <w:r w:rsidRPr="00C11DEC">
        <w:rPr>
          <w:rFonts w:hAnsi="Times New Roman" w:cs="Times New Roman"/>
          <w:color w:val="000000"/>
          <w:lang w:val="ru-RU"/>
        </w:rPr>
        <w:lastRenderedPageBreak/>
        <w:t>нормативными правовыми актами,</w:t>
      </w:r>
      <w:r w:rsidRPr="00394DBA">
        <w:rPr>
          <w:rFonts w:hAnsi="Times New Roman" w:cs="Times New Roman"/>
          <w:color w:val="000000"/>
          <w:sz w:val="24"/>
          <w:szCs w:val="24"/>
          <w:lang w:val="ru-RU"/>
        </w:rPr>
        <w:t xml:space="preserve"> содержащими нормы трудового права, коллективным договором, соглашениями, локальными нормативными актами и трудовыми договорами;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7.2.17. создавать условия и организовывать дополнительное профессиональное образование</w:t>
      </w:r>
      <w:r>
        <w:rPr>
          <w:rFonts w:hAnsi="Times New Roman" w:cs="Times New Roman"/>
          <w:color w:val="000000"/>
          <w:sz w:val="24"/>
          <w:szCs w:val="24"/>
        </w:rPr>
        <w:t> </w:t>
      </w:r>
      <w:r w:rsidRPr="00394DBA">
        <w:rPr>
          <w:rFonts w:hAnsi="Times New Roman" w:cs="Times New Roman"/>
          <w:color w:val="000000"/>
          <w:sz w:val="24"/>
          <w:szCs w:val="24"/>
          <w:lang w:val="ru-RU"/>
        </w:rPr>
        <w:t>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7.2.18. создавать необходимые условия для охраны и укрепления здоровья, организации питания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8. Режим работы</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8.1. Режим работы</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 xml:space="preserve">определяется приказами </w:t>
      </w:r>
      <w:r w:rsidR="00FA332D">
        <w:rPr>
          <w:rFonts w:hAnsi="Times New Roman" w:cs="Times New Roman"/>
          <w:color w:val="000000"/>
          <w:sz w:val="24"/>
          <w:szCs w:val="24"/>
          <w:lang w:val="ru-RU"/>
        </w:rPr>
        <w:t>заведующего</w:t>
      </w:r>
      <w:r w:rsidRPr="00394DBA">
        <w:rPr>
          <w:rFonts w:hAnsi="Times New Roman" w:cs="Times New Roman"/>
          <w:color w:val="000000"/>
          <w:sz w:val="24"/>
          <w:szCs w:val="24"/>
          <w:lang w:val="ru-RU"/>
        </w:rPr>
        <w:t xml:space="preserve"> образовательной организации и локальными нормативными актами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образовательной организации устанавливается пятидневная рабочая неделя</w:t>
      </w:r>
      <w:r w:rsidR="009F040C">
        <w:rPr>
          <w:rFonts w:hAnsi="Times New Roman" w:cs="Times New Roman"/>
          <w:color w:val="000000"/>
          <w:sz w:val="24"/>
          <w:szCs w:val="24"/>
          <w:lang w:val="ru-RU"/>
        </w:rPr>
        <w:t>.</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Рабочее время педагогических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определяется графиками работы, предусмотренными их трудовыми договорами и дополнительными соглашениями к ним.</w:t>
      </w:r>
    </w:p>
    <w:p w:rsidR="00C202C9" w:rsidRPr="00394DBA" w:rsidRDefault="009F040C" w:rsidP="00134532">
      <w:pPr>
        <w:spacing w:before="0" w:beforeAutospacing="0" w:after="0" w:afterAutospacing="0" w:line="276" w:lineRule="auto"/>
        <w:rPr>
          <w:rFonts w:hAnsi="Times New Roman" w:cs="Times New Roman"/>
          <w:color w:val="000000"/>
          <w:sz w:val="24"/>
          <w:szCs w:val="24"/>
          <w:lang w:val="ru-RU"/>
        </w:rPr>
      </w:pPr>
      <w:r>
        <w:rPr>
          <w:rFonts w:hAnsi="Times New Roman" w:cs="Times New Roman"/>
          <w:color w:val="000000"/>
          <w:sz w:val="24"/>
          <w:szCs w:val="24"/>
          <w:lang w:val="ru-RU"/>
        </w:rPr>
        <w:t xml:space="preserve">Детский сад </w:t>
      </w:r>
      <w:r w:rsidR="00D91C07" w:rsidRPr="00394DBA">
        <w:rPr>
          <w:rFonts w:hAnsi="Times New Roman" w:cs="Times New Roman"/>
          <w:color w:val="000000"/>
          <w:sz w:val="24"/>
          <w:szCs w:val="24"/>
          <w:lang w:val="ru-RU"/>
        </w:rPr>
        <w:t>работает с 7:00 до 19:00 при 12-часовом пребывании детей.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Для руководящего, административно-хозяйственного, обслуживающего и учебно-вспомогательного персонала устанавливается пятидневная рабочая неделя в соответствии с графиками работы. Графики работы утверждаются </w:t>
      </w:r>
      <w:r w:rsidR="009F040C">
        <w:rPr>
          <w:rFonts w:hAnsi="Times New Roman" w:cs="Times New Roman"/>
          <w:color w:val="000000"/>
          <w:sz w:val="24"/>
          <w:szCs w:val="24"/>
          <w:lang w:val="ru-RU"/>
        </w:rPr>
        <w:t>заведующим</w:t>
      </w:r>
      <w:r w:rsidRPr="00394DBA">
        <w:rPr>
          <w:rFonts w:hAnsi="Times New Roman" w:cs="Times New Roman"/>
          <w:color w:val="000000"/>
          <w:sz w:val="24"/>
          <w:szCs w:val="24"/>
          <w:lang w:val="ru-RU"/>
        </w:rPr>
        <w:t xml:space="preserve"> образовательной организации с учетом</w:t>
      </w:r>
      <w:r>
        <w:rPr>
          <w:rFonts w:hAnsi="Times New Roman" w:cs="Times New Roman"/>
          <w:color w:val="000000"/>
          <w:sz w:val="24"/>
          <w:szCs w:val="24"/>
        </w:rPr>
        <w:t> </w:t>
      </w:r>
      <w:r w:rsidRPr="00394DBA">
        <w:rPr>
          <w:rFonts w:hAnsi="Times New Roman" w:cs="Times New Roman"/>
          <w:color w:val="000000"/>
          <w:sz w:val="24"/>
          <w:szCs w:val="24"/>
          <w:lang w:val="ru-RU"/>
        </w:rPr>
        <w:t>мнения профсоюзного органа и предусматривают время начала и окончания работы, перерыва</w:t>
      </w:r>
      <w:r>
        <w:rPr>
          <w:rFonts w:hAnsi="Times New Roman" w:cs="Times New Roman"/>
          <w:color w:val="000000"/>
          <w:sz w:val="24"/>
          <w:szCs w:val="24"/>
        </w:rPr>
        <w:t> </w:t>
      </w:r>
      <w:r w:rsidRPr="00394DBA">
        <w:rPr>
          <w:rFonts w:hAnsi="Times New Roman" w:cs="Times New Roman"/>
          <w:color w:val="000000"/>
          <w:sz w:val="24"/>
          <w:szCs w:val="24"/>
          <w:lang w:val="ru-RU"/>
        </w:rPr>
        <w:t>для отдыха и питания. Графики объявляются работникам под подпись и вывешиваются на сайте</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и на информационном стенде.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8.2. Режим рабочего времени и времени отдыха педагогических работников и иных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устанавливается настоящими Правилами в соответствии с трудовым законодательством, иными нормативными правовыми актами, содержащими нормы трудового права, коллективным договором с учетом: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а) режима деятельности </w:t>
      </w:r>
      <w:r w:rsidR="00ED6F45">
        <w:rPr>
          <w:rFonts w:hAnsi="Times New Roman" w:cs="Times New Roman"/>
          <w:color w:val="000000"/>
          <w:sz w:val="24"/>
          <w:szCs w:val="24"/>
          <w:lang w:val="ru-RU"/>
        </w:rPr>
        <w:t>ДОУ</w:t>
      </w:r>
      <w:r w:rsidRPr="00394DBA">
        <w:rPr>
          <w:rFonts w:hAnsi="Times New Roman" w:cs="Times New Roman"/>
          <w:color w:val="000000"/>
          <w:sz w:val="24"/>
          <w:szCs w:val="24"/>
          <w:lang w:val="ru-RU"/>
        </w:rPr>
        <w:t>, связанного с пребыванием обучающихся в течение определенного времени, сезона, сменностью учебных, тренировочных занятий и другими особенностями работы;</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б) положений федеральных</w:t>
      </w:r>
      <w:r>
        <w:rPr>
          <w:rFonts w:hAnsi="Times New Roman" w:cs="Times New Roman"/>
          <w:color w:val="000000"/>
          <w:sz w:val="24"/>
          <w:szCs w:val="24"/>
        </w:rPr>
        <w:t> </w:t>
      </w:r>
      <w:r w:rsidRPr="00394DBA">
        <w:rPr>
          <w:rFonts w:hAnsi="Times New Roman" w:cs="Times New Roman"/>
          <w:color w:val="000000"/>
          <w:sz w:val="24"/>
          <w:szCs w:val="24"/>
          <w:lang w:val="ru-RU"/>
        </w:rPr>
        <w:t>нормативных правовых актов;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объема фактической учебной (тренировочной) нагрузки (педагогической работы) педагогических работников;</w:t>
      </w:r>
    </w:p>
    <w:p w:rsidR="00C202C9" w:rsidRPr="00BB6F00" w:rsidRDefault="00D91C07" w:rsidP="00134532">
      <w:pPr>
        <w:spacing w:before="0" w:beforeAutospacing="0" w:after="0" w:afterAutospacing="0" w:line="276" w:lineRule="auto"/>
        <w:rPr>
          <w:rFonts w:hAnsi="Times New Roman" w:cs="Times New Roman"/>
          <w:color w:val="000000"/>
          <w:lang w:val="ru-RU"/>
        </w:rPr>
      </w:pPr>
      <w:r w:rsidRPr="00BB6F00">
        <w:rPr>
          <w:rFonts w:hAnsi="Times New Roman" w:cs="Times New Roman"/>
          <w:color w:val="000000"/>
          <w:lang w:val="ru-RU"/>
        </w:rPr>
        <w:t>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w:t>
      </w:r>
    </w:p>
    <w:p w:rsidR="00C202C9" w:rsidRPr="00BB6F00" w:rsidRDefault="00D91C07" w:rsidP="00134532">
      <w:pPr>
        <w:spacing w:before="0" w:beforeAutospacing="0" w:after="0" w:afterAutospacing="0" w:line="276" w:lineRule="auto"/>
        <w:rPr>
          <w:rFonts w:hAnsi="Times New Roman" w:cs="Times New Roman"/>
          <w:color w:val="000000"/>
          <w:lang w:val="ru-RU"/>
        </w:rPr>
      </w:pPr>
      <w:r w:rsidRPr="00BB6F00">
        <w:rPr>
          <w:rFonts w:hAnsi="Times New Roman" w:cs="Times New Roman"/>
          <w:color w:val="000000"/>
          <w:lang w:val="ru-RU"/>
        </w:rPr>
        <w:t>д) времени, необходимого для выполнения педагогическими работниками и иными работниками</w:t>
      </w:r>
      <w:r w:rsidRPr="00BB6F00">
        <w:rPr>
          <w:rFonts w:hAnsi="Times New Roman" w:cs="Times New Roman"/>
          <w:color w:val="000000"/>
        </w:rPr>
        <w:t> </w:t>
      </w:r>
      <w:r w:rsidRPr="00BB6F00">
        <w:rPr>
          <w:rFonts w:hAnsi="Times New Roman" w:cs="Times New Roman"/>
          <w:color w:val="000000"/>
          <w:lang w:val="ru-RU"/>
        </w:rPr>
        <w:t>образовательной организации дополнительной работы за дополнительную оплату по соглашению сторон трудового договора.</w:t>
      </w:r>
    </w:p>
    <w:p w:rsidR="00C202C9" w:rsidRPr="00BB6F00" w:rsidRDefault="00D91C07" w:rsidP="00134532">
      <w:pPr>
        <w:spacing w:before="0" w:beforeAutospacing="0" w:after="0" w:afterAutospacing="0" w:line="276" w:lineRule="auto"/>
        <w:rPr>
          <w:rFonts w:hAnsi="Times New Roman" w:cs="Times New Roman"/>
          <w:color w:val="000000"/>
          <w:lang w:val="ru-RU"/>
        </w:rPr>
      </w:pPr>
      <w:r w:rsidRPr="00BB6F00">
        <w:rPr>
          <w:rFonts w:hAnsi="Times New Roman" w:cs="Times New Roman"/>
          <w:color w:val="000000"/>
          <w:lang w:val="ru-RU"/>
        </w:rPr>
        <w:t xml:space="preserve">8.3. Режим работы </w:t>
      </w:r>
      <w:r w:rsidR="00950A6E" w:rsidRPr="00BB6F00">
        <w:rPr>
          <w:rFonts w:hAnsi="Times New Roman" w:cs="Times New Roman"/>
          <w:color w:val="000000"/>
          <w:lang w:val="ru-RU"/>
        </w:rPr>
        <w:t>заведующего</w:t>
      </w:r>
      <w:r w:rsidRPr="00BB6F00">
        <w:rPr>
          <w:rFonts w:hAnsi="Times New Roman" w:cs="Times New Roman"/>
          <w:color w:val="000000"/>
          <w:lang w:val="ru-RU"/>
        </w:rPr>
        <w:t xml:space="preserve"> образовательной организации определяется графиком работы с учетом необходимости</w:t>
      </w:r>
      <w:r w:rsidRPr="00BB6F00">
        <w:rPr>
          <w:rFonts w:hAnsi="Times New Roman" w:cs="Times New Roman"/>
          <w:color w:val="000000"/>
        </w:rPr>
        <w:t> </w:t>
      </w:r>
      <w:r w:rsidRPr="00BB6F00">
        <w:rPr>
          <w:rFonts w:hAnsi="Times New Roman" w:cs="Times New Roman"/>
          <w:color w:val="000000"/>
          <w:lang w:val="ru-RU"/>
        </w:rPr>
        <w:t>обеспечения руководящих функций.</w:t>
      </w:r>
    </w:p>
    <w:p w:rsidR="00C202C9" w:rsidRPr="00BB6F00" w:rsidRDefault="00D91C07" w:rsidP="00134532">
      <w:pPr>
        <w:spacing w:before="0" w:beforeAutospacing="0" w:after="0" w:afterAutospacing="0" w:line="276" w:lineRule="auto"/>
        <w:rPr>
          <w:rFonts w:hAnsi="Times New Roman" w:cs="Times New Roman"/>
          <w:color w:val="000000"/>
          <w:lang w:val="ru-RU"/>
        </w:rPr>
      </w:pPr>
      <w:r w:rsidRPr="00BB6F00">
        <w:rPr>
          <w:rFonts w:hAnsi="Times New Roman" w:cs="Times New Roman"/>
          <w:color w:val="000000"/>
          <w:lang w:val="ru-RU"/>
        </w:rPr>
        <w:t>8.4. Инженерно-техническим, административно-хозяйственным, производственным, учебно-вспомогательным и иным (непедагогическим) работникам</w:t>
      </w:r>
      <w:r w:rsidRPr="00BB6F00">
        <w:rPr>
          <w:rFonts w:hAnsi="Times New Roman" w:cs="Times New Roman"/>
          <w:color w:val="000000"/>
        </w:rPr>
        <w:t> </w:t>
      </w:r>
      <w:r w:rsidRPr="00BB6F00">
        <w:rPr>
          <w:rFonts w:hAnsi="Times New Roman" w:cs="Times New Roman"/>
          <w:color w:val="000000"/>
          <w:lang w:val="ru-RU"/>
        </w:rPr>
        <w:t xml:space="preserve">образовательной организации, осуществляющим вспомогательные функции, устанавливается продолжительность рабочего времени </w:t>
      </w:r>
      <w:r w:rsidR="00950A6E" w:rsidRPr="00BB6F00">
        <w:rPr>
          <w:rFonts w:hAnsi="Times New Roman" w:cs="Times New Roman"/>
          <w:color w:val="000000"/>
          <w:lang w:val="ru-RU"/>
        </w:rPr>
        <w:t>36</w:t>
      </w:r>
      <w:r w:rsidRPr="00BB6F00">
        <w:rPr>
          <w:rFonts w:hAnsi="Times New Roman" w:cs="Times New Roman"/>
          <w:color w:val="000000"/>
          <w:lang w:val="ru-RU"/>
        </w:rPr>
        <w:t xml:space="preserve"> часов в неделю, за исключением случаев, установленных трудовым законодательством.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 xml:space="preserve">8.5. Продолжительность рабочего времени для обслуживающего персонала и рабочих определяется графиком сменности, составляемым с соблюдением установленной продолжительности рабочего времени за неделю или другой учетный период. График утверждается </w:t>
      </w:r>
      <w:r w:rsidR="00891269">
        <w:rPr>
          <w:rFonts w:hAnsi="Times New Roman" w:cs="Times New Roman"/>
          <w:color w:val="000000"/>
          <w:sz w:val="24"/>
          <w:szCs w:val="24"/>
          <w:lang w:val="ru-RU"/>
        </w:rPr>
        <w:t>заведующим</w:t>
      </w:r>
      <w:r w:rsidRPr="00394DBA">
        <w:rPr>
          <w:rFonts w:hAnsi="Times New Roman" w:cs="Times New Roman"/>
          <w:color w:val="000000"/>
          <w:sz w:val="24"/>
          <w:szCs w:val="24"/>
          <w:lang w:val="ru-RU"/>
        </w:rPr>
        <w:t xml:space="preserve">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8.6. Педагогическим работникам</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устанавливается сокращенная продолжительность рабочего времени –</w:t>
      </w:r>
      <w:r>
        <w:rPr>
          <w:rFonts w:hAnsi="Times New Roman" w:cs="Times New Roman"/>
          <w:color w:val="000000"/>
          <w:sz w:val="24"/>
          <w:szCs w:val="24"/>
        </w:rPr>
        <w:t> </w:t>
      </w:r>
      <w:r w:rsidRPr="00394DBA">
        <w:rPr>
          <w:rFonts w:hAnsi="Times New Roman" w:cs="Times New Roman"/>
          <w:color w:val="000000"/>
          <w:sz w:val="24"/>
          <w:szCs w:val="24"/>
          <w:lang w:val="ru-RU"/>
        </w:rPr>
        <w:t>не более 36 часов в неделю.</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8.7. В зависимости от занимаемой должности в рабочее время педагогических работников</w:t>
      </w:r>
      <w:r>
        <w:rPr>
          <w:rFonts w:hAnsi="Times New Roman" w:cs="Times New Roman"/>
          <w:color w:val="000000"/>
          <w:sz w:val="24"/>
          <w:szCs w:val="24"/>
        </w:rPr>
        <w:t> </w:t>
      </w:r>
      <w:r w:rsidRPr="00394DBA">
        <w:rPr>
          <w:rFonts w:hAnsi="Times New Roman" w:cs="Times New Roman"/>
          <w:color w:val="000000"/>
          <w:sz w:val="24"/>
          <w:szCs w:val="24"/>
          <w:lang w:val="ru-RU"/>
        </w:rPr>
        <w:t>включается учебная (преподавательская) и воспитательная работа, в том числе практическая</w:t>
      </w:r>
      <w:r>
        <w:rPr>
          <w:rFonts w:hAnsi="Times New Roman" w:cs="Times New Roman"/>
          <w:color w:val="000000"/>
          <w:sz w:val="24"/>
          <w:szCs w:val="24"/>
        </w:rPr>
        <w:t> </w:t>
      </w:r>
      <w:r w:rsidRPr="00394DBA">
        <w:rPr>
          <w:rFonts w:hAnsi="Times New Roman" w:cs="Times New Roman"/>
          <w:color w:val="000000"/>
          <w:sz w:val="24"/>
          <w:szCs w:val="24"/>
          <w:lang w:val="ru-RU"/>
        </w:rPr>
        <w:t>подготовка обучающихся, индивидуальная работа с обучающимися, научная, творческая и</w:t>
      </w:r>
      <w:r>
        <w:rPr>
          <w:rFonts w:hAnsi="Times New Roman" w:cs="Times New Roman"/>
          <w:color w:val="000000"/>
          <w:sz w:val="24"/>
          <w:szCs w:val="24"/>
        </w:rPr>
        <w:t> </w:t>
      </w:r>
      <w:r w:rsidRPr="00394DBA">
        <w:rPr>
          <w:rFonts w:hAnsi="Times New Roman" w:cs="Times New Roman"/>
          <w:color w:val="000000"/>
          <w:sz w:val="24"/>
          <w:szCs w:val="24"/>
          <w:lang w:val="ru-RU"/>
        </w:rPr>
        <w:t>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8.7.1. При реализации основных общеобразовательных программ педагогические работники осуществляют подготовку документации согласно перечню, утвержденному приказом </w:t>
      </w:r>
      <w:proofErr w:type="spellStart"/>
      <w:r w:rsidRPr="00394DBA">
        <w:rPr>
          <w:rFonts w:hAnsi="Times New Roman" w:cs="Times New Roman"/>
          <w:color w:val="000000"/>
          <w:sz w:val="24"/>
          <w:szCs w:val="24"/>
          <w:lang w:val="ru-RU"/>
        </w:rPr>
        <w:t>Минпросвещения</w:t>
      </w:r>
      <w:proofErr w:type="spellEnd"/>
      <w:r w:rsidRPr="00394DBA">
        <w:rPr>
          <w:rFonts w:hAnsi="Times New Roman" w:cs="Times New Roman"/>
          <w:color w:val="000000"/>
          <w:sz w:val="24"/>
          <w:szCs w:val="24"/>
          <w:lang w:val="ru-RU"/>
        </w:rPr>
        <w:t xml:space="preserve"> России от 06.11.2024 № 779.</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8.7.2. Педагогические работники обязаны принимать участие (консультировать, выдвигать предложения, предоставлять информацию) в подготовке документов образовательной организации, связанных с образовательной деятельностью.</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8.7.3. Не допускается возложение на педагогических работников работы, не предусмотренной Федерального закона от 29.12.2012 № 273-ФЗ, в том числе связанной с подготовкой документов, не включенных в перечень, указанный в пункте 8.7.1 настоящих Правил.</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8.8. Продолжительность рабочего времени (норма часов педагогической работы за ставку</w:t>
      </w:r>
      <w:r>
        <w:rPr>
          <w:rFonts w:hAnsi="Times New Roman" w:cs="Times New Roman"/>
          <w:color w:val="000000"/>
          <w:sz w:val="24"/>
          <w:szCs w:val="24"/>
        </w:rPr>
        <w:t> </w:t>
      </w:r>
      <w:r w:rsidRPr="00394DBA">
        <w:rPr>
          <w:rFonts w:hAnsi="Times New Roman" w:cs="Times New Roman"/>
          <w:color w:val="000000"/>
          <w:sz w:val="24"/>
          <w:szCs w:val="24"/>
          <w:lang w:val="ru-RU"/>
        </w:rPr>
        <w:t>заработной платы) педагогического работника</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определяется в зависимости от его должности или специальности с учетом особенностей, установленных федеральными нормативными правовыми актами.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8.9. Норма часов для педагогических работников, ведущих учебную и преподавательскую работу, определяется в порядке, установленном федеральными нормативными правовыми актами.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8.1</w:t>
      </w:r>
      <w:r w:rsidR="00CD6B5E">
        <w:rPr>
          <w:rFonts w:hAnsi="Times New Roman" w:cs="Times New Roman"/>
          <w:color w:val="000000"/>
          <w:sz w:val="24"/>
          <w:szCs w:val="24"/>
          <w:lang w:val="ru-RU"/>
        </w:rPr>
        <w:t>0</w:t>
      </w:r>
      <w:r w:rsidRPr="00394DBA">
        <w:rPr>
          <w:rFonts w:hAnsi="Times New Roman" w:cs="Times New Roman"/>
          <w:color w:val="000000"/>
          <w:sz w:val="24"/>
          <w:szCs w:val="24"/>
          <w:lang w:val="ru-RU"/>
        </w:rPr>
        <w:t>. Объем нагрузки педагогических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определяется ежегодно на начало учебного года и устанавливается локальным актом</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8.1</w:t>
      </w:r>
      <w:r w:rsidR="00CD6B5E">
        <w:rPr>
          <w:rFonts w:hAnsi="Times New Roman" w:cs="Times New Roman"/>
          <w:color w:val="000000"/>
          <w:sz w:val="24"/>
          <w:szCs w:val="24"/>
          <w:lang w:val="ru-RU"/>
        </w:rPr>
        <w:t>1</w:t>
      </w:r>
      <w:r w:rsidRPr="00394DBA">
        <w:rPr>
          <w:rFonts w:hAnsi="Times New Roman" w:cs="Times New Roman"/>
          <w:color w:val="000000"/>
          <w:sz w:val="24"/>
          <w:szCs w:val="24"/>
          <w:lang w:val="ru-RU"/>
        </w:rPr>
        <w:t>. Объем учебной нагрузки, установленный педагогическому работнику, оговаривается в его трудовом договоре.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8.1</w:t>
      </w:r>
      <w:r w:rsidR="00CD6B5E">
        <w:rPr>
          <w:rFonts w:hAnsi="Times New Roman" w:cs="Times New Roman"/>
          <w:color w:val="000000"/>
          <w:sz w:val="24"/>
          <w:szCs w:val="24"/>
          <w:lang w:val="ru-RU"/>
        </w:rPr>
        <w:t>2</w:t>
      </w:r>
      <w:r w:rsidRPr="00394DBA">
        <w:rPr>
          <w:rFonts w:hAnsi="Times New Roman" w:cs="Times New Roman"/>
          <w:color w:val="000000"/>
          <w:sz w:val="24"/>
          <w:szCs w:val="24"/>
          <w:lang w:val="ru-RU"/>
        </w:rPr>
        <w:t>. Объем нагрузки педагогических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установленный на начало учебного года, не может быть изменен в текущем учебном году по инициативе</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за исключением изменения объема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w:t>
      </w:r>
      <w:r w:rsidR="00EB59E4">
        <w:rPr>
          <w:rFonts w:hAnsi="Times New Roman" w:cs="Times New Roman"/>
          <w:color w:val="000000"/>
          <w:sz w:val="24"/>
          <w:szCs w:val="24"/>
          <w:lang w:val="ru-RU"/>
        </w:rPr>
        <w:t>.</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8.1</w:t>
      </w:r>
      <w:r w:rsidR="003833B9">
        <w:rPr>
          <w:rFonts w:hAnsi="Times New Roman" w:cs="Times New Roman"/>
          <w:color w:val="000000"/>
          <w:sz w:val="24"/>
          <w:szCs w:val="24"/>
          <w:lang w:val="ru-RU"/>
        </w:rPr>
        <w:t>3</w:t>
      </w:r>
      <w:r w:rsidRPr="00394DBA">
        <w:rPr>
          <w:rFonts w:hAnsi="Times New Roman" w:cs="Times New Roman"/>
          <w:color w:val="000000"/>
          <w:sz w:val="24"/>
          <w:szCs w:val="24"/>
          <w:lang w:val="ru-RU"/>
        </w:rPr>
        <w:t>. Объем нагрузки педагогических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 xml:space="preserve">установленный в текущем учебном году, не может быть изменен по </w:t>
      </w:r>
      <w:r w:rsidRPr="00394DBA">
        <w:rPr>
          <w:rFonts w:hAnsi="Times New Roman" w:cs="Times New Roman"/>
          <w:color w:val="000000"/>
          <w:sz w:val="24"/>
          <w:szCs w:val="24"/>
          <w:lang w:val="ru-RU"/>
        </w:rPr>
        <w:lastRenderedPageBreak/>
        <w:t>инициативе</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на следующий учебный год (тренировочный период, спортивный сезон), за исключением случаев изменения нагрузки педагогических работников в сторону ее снижения, связанного с уменьшением количества часов по планам, учебным графикам, сокращением количества обучающихся, занимающихся, групп</w:t>
      </w:r>
      <w:r w:rsidR="003833B9">
        <w:rPr>
          <w:rFonts w:hAnsi="Times New Roman" w:cs="Times New Roman"/>
          <w:color w:val="000000"/>
          <w:sz w:val="24"/>
          <w:szCs w:val="24"/>
          <w:lang w:val="ru-RU"/>
        </w:rPr>
        <w:t>.</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B30DDA">
        <w:rPr>
          <w:rFonts w:hAnsi="Times New Roman" w:cs="Times New Roman"/>
          <w:color w:val="000000"/>
          <w:sz w:val="24"/>
          <w:szCs w:val="24"/>
          <w:lang w:val="ru-RU"/>
        </w:rPr>
        <w:t>14</w:t>
      </w:r>
      <w:r w:rsidRPr="00394DBA">
        <w:rPr>
          <w:rFonts w:hAnsi="Times New Roman" w:cs="Times New Roman"/>
          <w:color w:val="000000"/>
          <w:sz w:val="24"/>
          <w:szCs w:val="24"/>
          <w:lang w:val="ru-RU"/>
        </w:rPr>
        <w:t>. Об изменениях объема нагрузки (увеличении или снижении), а также о причинах,</w:t>
      </w:r>
      <w:r>
        <w:rPr>
          <w:rFonts w:hAnsi="Times New Roman" w:cs="Times New Roman"/>
          <w:color w:val="000000"/>
          <w:sz w:val="24"/>
          <w:szCs w:val="24"/>
        </w:rPr>
        <w:t> </w:t>
      </w:r>
      <w:r w:rsidRPr="00394DBA">
        <w:rPr>
          <w:rFonts w:hAnsi="Times New Roman" w:cs="Times New Roman"/>
          <w:color w:val="000000"/>
          <w:sz w:val="24"/>
          <w:szCs w:val="24"/>
          <w:lang w:val="ru-RU"/>
        </w:rPr>
        <w:t>вызвавших необходимость таких изменений, образовательная организация уведомляет педагогических работников в</w:t>
      </w:r>
      <w:r>
        <w:rPr>
          <w:rFonts w:hAnsi="Times New Roman" w:cs="Times New Roman"/>
          <w:color w:val="000000"/>
          <w:sz w:val="24"/>
          <w:szCs w:val="24"/>
        </w:rPr>
        <w:t> </w:t>
      </w:r>
      <w:r w:rsidRPr="00394DBA">
        <w:rPr>
          <w:rFonts w:hAnsi="Times New Roman" w:cs="Times New Roman"/>
          <w:color w:val="000000"/>
          <w:sz w:val="24"/>
          <w:szCs w:val="24"/>
          <w:lang w:val="ru-RU"/>
        </w:rPr>
        <w:t>письменной форме не позднее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B30DDA">
        <w:rPr>
          <w:rFonts w:hAnsi="Times New Roman" w:cs="Times New Roman"/>
          <w:color w:val="000000"/>
          <w:sz w:val="24"/>
          <w:szCs w:val="24"/>
          <w:lang w:val="ru-RU"/>
        </w:rPr>
        <w:t>15</w:t>
      </w:r>
      <w:r w:rsidRPr="00394DBA">
        <w:rPr>
          <w:rFonts w:hAnsi="Times New Roman" w:cs="Times New Roman"/>
          <w:color w:val="000000"/>
          <w:sz w:val="24"/>
          <w:szCs w:val="24"/>
          <w:lang w:val="ru-RU"/>
        </w:rPr>
        <w:t xml:space="preserve">. </w:t>
      </w:r>
      <w:r w:rsidR="001B13B6">
        <w:rPr>
          <w:rFonts w:hAnsi="Times New Roman" w:cs="Times New Roman"/>
          <w:color w:val="000000"/>
          <w:sz w:val="24"/>
          <w:szCs w:val="24"/>
          <w:lang w:val="ru-RU"/>
        </w:rPr>
        <w:t>Н</w:t>
      </w:r>
      <w:r w:rsidRPr="00394DBA">
        <w:rPr>
          <w:rFonts w:hAnsi="Times New Roman" w:cs="Times New Roman"/>
          <w:color w:val="000000"/>
          <w:sz w:val="24"/>
          <w:szCs w:val="24"/>
          <w:lang w:val="ru-RU"/>
        </w:rPr>
        <w:t>агрузка педагогических работников определяется с учетом количества часов по учебным планам, рабочим программам, образовательным программам, кадрового обеспечения</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организации.Локальные нормативные акты образовательной организации по вопросам определения нагрузки педагогических работников, осуществляющих учебную</w:t>
      </w:r>
      <w:r w:rsidR="00B30DDA">
        <w:rPr>
          <w:rFonts w:hAnsi="Times New Roman" w:cs="Times New Roman"/>
          <w:color w:val="000000"/>
          <w:sz w:val="24"/>
          <w:szCs w:val="24"/>
          <w:lang w:val="ru-RU"/>
        </w:rPr>
        <w:t xml:space="preserve"> воспитательную </w:t>
      </w:r>
      <w:r w:rsidRPr="00394DBA">
        <w:rPr>
          <w:rFonts w:hAnsi="Times New Roman" w:cs="Times New Roman"/>
          <w:color w:val="000000"/>
          <w:sz w:val="24"/>
          <w:szCs w:val="24"/>
          <w:lang w:val="ru-RU"/>
        </w:rPr>
        <w:t>работу, а также ее изменения принимаются с учетом мнения профсоюза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B30DDA">
        <w:rPr>
          <w:rFonts w:hAnsi="Times New Roman" w:cs="Times New Roman"/>
          <w:color w:val="000000"/>
          <w:sz w:val="24"/>
          <w:szCs w:val="24"/>
          <w:lang w:val="ru-RU"/>
        </w:rPr>
        <w:t>16</w:t>
      </w:r>
      <w:r w:rsidRPr="00394DBA">
        <w:rPr>
          <w:rFonts w:hAnsi="Times New Roman" w:cs="Times New Roman"/>
          <w:color w:val="000000"/>
          <w:sz w:val="24"/>
          <w:szCs w:val="24"/>
          <w:lang w:val="ru-RU"/>
        </w:rPr>
        <w:t xml:space="preserve">. </w:t>
      </w:r>
      <w:r w:rsidR="00B30DDA">
        <w:rPr>
          <w:rFonts w:hAnsi="Times New Roman" w:cs="Times New Roman"/>
          <w:color w:val="000000"/>
          <w:sz w:val="24"/>
          <w:szCs w:val="24"/>
          <w:lang w:val="ru-RU"/>
        </w:rPr>
        <w:t>Н</w:t>
      </w:r>
      <w:r w:rsidRPr="00394DBA">
        <w:rPr>
          <w:rFonts w:hAnsi="Times New Roman" w:cs="Times New Roman"/>
          <w:color w:val="000000"/>
          <w:sz w:val="24"/>
          <w:szCs w:val="24"/>
          <w:lang w:val="ru-RU"/>
        </w:rPr>
        <w:t>агрузка, выполненная в порядке замещения временно отсутствующих по болезни и другим причинам педагогических работников, оплачивается дополнительно.</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5F5F4E">
        <w:rPr>
          <w:rFonts w:hAnsi="Times New Roman" w:cs="Times New Roman"/>
          <w:color w:val="000000"/>
          <w:sz w:val="24"/>
          <w:szCs w:val="24"/>
          <w:lang w:val="ru-RU"/>
        </w:rPr>
        <w:t>17</w:t>
      </w:r>
      <w:r w:rsidRPr="00394DBA">
        <w:rPr>
          <w:rFonts w:hAnsi="Times New Roman" w:cs="Times New Roman"/>
          <w:color w:val="000000"/>
          <w:sz w:val="24"/>
          <w:szCs w:val="24"/>
          <w:lang w:val="ru-RU"/>
        </w:rPr>
        <w:t>. К другой части педагогической работы работников образовательной организации, ведущих работу, требующей затрат рабочего времени, которое не конкретизировано по количеству часов (далее – другая часть педагогической работы), относится выполнение видов работы, предусмотренной квалификационными характеристиками по занимаемой должности.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5F5F4E">
        <w:rPr>
          <w:rFonts w:hAnsi="Times New Roman" w:cs="Times New Roman"/>
          <w:color w:val="000000"/>
          <w:sz w:val="24"/>
          <w:szCs w:val="24"/>
          <w:lang w:val="ru-RU"/>
        </w:rPr>
        <w:t>1</w:t>
      </w:r>
      <w:r w:rsidRPr="00394DBA">
        <w:rPr>
          <w:rFonts w:hAnsi="Times New Roman" w:cs="Times New Roman"/>
          <w:color w:val="000000"/>
          <w:sz w:val="24"/>
          <w:szCs w:val="24"/>
          <w:lang w:val="ru-RU"/>
        </w:rPr>
        <w:t>8. Другая часть работы, определяемая с учетом должностных обязанностей, предусмотренных квалификационными характеристиками по должностям, занимаемым работниками, ведущими работу, а также дополнительных видов работ, непосредственно связанных с образовательной деятельностью, выполняемых с их письменного согласия за дополнительную оплату, регулируется следующим образом:</w:t>
      </w:r>
    </w:p>
    <w:p w:rsidR="00C202C9" w:rsidRPr="00394DBA" w:rsidRDefault="005F5F4E" w:rsidP="003C4177">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самостоятельно педагогическим работником</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образовательной организации – подготовка к осуществлению образовательной деятельности и выполнению обязанностей по обучению, воспитанию обучающихся и (или) организации образовательной деятельности, участие в разработке рабочих программ предметов, курсов, дисциплин (модулей) (в соответствии с требованиями федеральных государственных образовательных стандартов и с правом использования как типовых, так и авторских рабочих программ), изучение индивидуальных способностей, интересов и склонностей обучающихся;</w:t>
      </w:r>
    </w:p>
    <w:p w:rsidR="00C202C9" w:rsidRPr="00394DBA" w:rsidRDefault="003C4177" w:rsidP="003C4177">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 xml:space="preserve">настоящими Правилами </w:t>
      </w:r>
      <w:r w:rsidR="008C261B">
        <w:rPr>
          <w:rFonts w:hAnsi="Times New Roman" w:cs="Times New Roman"/>
          <w:color w:val="000000"/>
          <w:sz w:val="24"/>
          <w:szCs w:val="24"/>
          <w:lang w:val="ru-RU"/>
        </w:rPr>
        <w:t>-</w:t>
      </w:r>
      <w:r w:rsidR="00D91C07" w:rsidRPr="00394DBA">
        <w:rPr>
          <w:rFonts w:hAnsi="Times New Roman" w:cs="Times New Roman"/>
          <w:color w:val="000000"/>
          <w:sz w:val="24"/>
          <w:szCs w:val="24"/>
          <w:lang w:val="ru-RU"/>
        </w:rPr>
        <w:t xml:space="preserve"> организация и проведение методической, диагностической 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консультативной помощи родителям (законным представителям) обучающихся;</w:t>
      </w:r>
    </w:p>
    <w:p w:rsidR="00C202C9" w:rsidRPr="00394DBA" w:rsidRDefault="003C4177" w:rsidP="003C4177">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планами и графиками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 xml:space="preserve">образовательной организации, утверждаемыми локальными актами образовательной организации в порядке, установленном трудовым законодательством, </w:t>
      </w:r>
      <w:r w:rsidR="008C261B">
        <w:rPr>
          <w:rFonts w:hAnsi="Times New Roman" w:cs="Times New Roman"/>
          <w:color w:val="000000"/>
          <w:sz w:val="24"/>
          <w:szCs w:val="24"/>
          <w:lang w:val="ru-RU"/>
        </w:rPr>
        <w:t>-</w:t>
      </w:r>
      <w:r w:rsidR="00D91C07" w:rsidRPr="00394DBA">
        <w:rPr>
          <w:rFonts w:hAnsi="Times New Roman" w:cs="Times New Roman"/>
          <w:color w:val="000000"/>
          <w:sz w:val="24"/>
          <w:szCs w:val="24"/>
          <w:lang w:val="ru-RU"/>
        </w:rPr>
        <w:t xml:space="preserve"> выполнение обязанностей, связанных с участием в работе педагогических советов, методических советов (объединений), работой по проведению родительских собраний;</w:t>
      </w:r>
    </w:p>
    <w:p w:rsidR="00C202C9" w:rsidRPr="00394DBA" w:rsidRDefault="003C4177" w:rsidP="003C4177">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lastRenderedPageBreak/>
        <w:t xml:space="preserve">- </w:t>
      </w:r>
      <w:r w:rsidR="00D91C07" w:rsidRPr="00394DBA">
        <w:rPr>
          <w:rFonts w:hAnsi="Times New Roman" w:cs="Times New Roman"/>
          <w:color w:val="000000"/>
          <w:sz w:val="24"/>
          <w:szCs w:val="24"/>
          <w:lang w:val="ru-RU"/>
        </w:rPr>
        <w:t>графиками, планами, расписаниями, утверждаемыми локальными актами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 xml:space="preserve">образовательной организации, коллективным договором, </w:t>
      </w:r>
      <w:r w:rsidR="008C261B">
        <w:rPr>
          <w:rFonts w:hAnsi="Times New Roman" w:cs="Times New Roman"/>
          <w:color w:val="000000"/>
          <w:sz w:val="24"/>
          <w:szCs w:val="24"/>
          <w:lang w:val="ru-RU"/>
        </w:rPr>
        <w:t>-</w:t>
      </w:r>
      <w:r w:rsidR="00D91C07" w:rsidRPr="00394DBA">
        <w:rPr>
          <w:rFonts w:hAnsi="Times New Roman" w:cs="Times New Roman"/>
          <w:color w:val="000000"/>
          <w:sz w:val="24"/>
          <w:szCs w:val="24"/>
          <w:lang w:val="ru-RU"/>
        </w:rPr>
        <w:t xml:space="preserve">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образовательной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(с указанием в локальном нормативном акте, коллективном договоре порядка и условий выполнения работ);</w:t>
      </w:r>
    </w:p>
    <w:p w:rsidR="00C202C9" w:rsidRPr="00394DBA" w:rsidRDefault="003F3BB2" w:rsidP="002317C7">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трудовым договором (дополнительным соглашением к трудовому договору) – выполнение с письменного согласия дополнительных видов работ, непосредственно связанных с</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образовательной деятельностью, на условиях дополнительной оплаты</w:t>
      </w:r>
      <w:r w:rsidR="006C5951">
        <w:rPr>
          <w:rFonts w:hAnsi="Times New Roman" w:cs="Times New Roman"/>
          <w:color w:val="000000"/>
          <w:sz w:val="24"/>
          <w:szCs w:val="24"/>
          <w:lang w:val="ru-RU"/>
        </w:rPr>
        <w:t>, премирования</w:t>
      </w:r>
      <w:r>
        <w:rPr>
          <w:rFonts w:hAnsi="Times New Roman" w:cs="Times New Roman"/>
          <w:color w:val="000000"/>
          <w:sz w:val="24"/>
          <w:szCs w:val="24"/>
          <w:lang w:val="ru-RU"/>
        </w:rPr>
        <w:t>;</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2317C7">
        <w:rPr>
          <w:rFonts w:hAnsi="Times New Roman" w:cs="Times New Roman"/>
          <w:color w:val="000000"/>
          <w:sz w:val="24"/>
          <w:szCs w:val="24"/>
          <w:lang w:val="ru-RU"/>
        </w:rPr>
        <w:t>19</w:t>
      </w:r>
      <w:r w:rsidRPr="00394DBA">
        <w:rPr>
          <w:rFonts w:hAnsi="Times New Roman" w:cs="Times New Roman"/>
          <w:color w:val="000000"/>
          <w:sz w:val="24"/>
          <w:szCs w:val="24"/>
          <w:lang w:val="ru-RU"/>
        </w:rPr>
        <w:t>. В дни недели (периоды времени, в течение которых функционирует образовательная организация), свободные для</w:t>
      </w:r>
      <w:r>
        <w:rPr>
          <w:rFonts w:hAnsi="Times New Roman" w:cs="Times New Roman"/>
          <w:color w:val="000000"/>
          <w:sz w:val="24"/>
          <w:szCs w:val="24"/>
        </w:rPr>
        <w:t> </w:t>
      </w:r>
      <w:r w:rsidRPr="00394DBA">
        <w:rPr>
          <w:rFonts w:hAnsi="Times New Roman" w:cs="Times New Roman"/>
          <w:color w:val="000000"/>
          <w:sz w:val="24"/>
          <w:szCs w:val="24"/>
          <w:lang w:val="ru-RU"/>
        </w:rPr>
        <w:t>работников, ведущих преподавательскую работу, от проведения занятий по расписанию и</w:t>
      </w:r>
      <w:r>
        <w:rPr>
          <w:rFonts w:hAnsi="Times New Roman" w:cs="Times New Roman"/>
          <w:color w:val="000000"/>
          <w:sz w:val="24"/>
          <w:szCs w:val="24"/>
        </w:rPr>
        <w:t> </w:t>
      </w:r>
      <w:r w:rsidRPr="00394DBA">
        <w:rPr>
          <w:rFonts w:hAnsi="Times New Roman" w:cs="Times New Roman"/>
          <w:color w:val="000000"/>
          <w:sz w:val="24"/>
          <w:szCs w:val="24"/>
          <w:lang w:val="ru-RU"/>
        </w:rPr>
        <w:t>выполнения непосредственно 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иных должностных обязанностей, предусмотренных</w:t>
      </w:r>
      <w:r>
        <w:rPr>
          <w:rFonts w:hAnsi="Times New Roman" w:cs="Times New Roman"/>
          <w:color w:val="000000"/>
          <w:sz w:val="24"/>
          <w:szCs w:val="24"/>
        </w:rPr>
        <w:t> </w:t>
      </w:r>
      <w:r w:rsidRPr="00394DBA">
        <w:rPr>
          <w:rFonts w:hAnsi="Times New Roman" w:cs="Times New Roman"/>
          <w:color w:val="000000"/>
          <w:sz w:val="24"/>
          <w:szCs w:val="24"/>
          <w:lang w:val="ru-RU"/>
        </w:rPr>
        <w:t>квалификационными характеристиками по занимаемой должности, а также от выполнения</w:t>
      </w:r>
      <w:r>
        <w:rPr>
          <w:rFonts w:hAnsi="Times New Roman" w:cs="Times New Roman"/>
          <w:color w:val="000000"/>
          <w:sz w:val="24"/>
          <w:szCs w:val="24"/>
        </w:rPr>
        <w:t> </w:t>
      </w:r>
      <w:r w:rsidRPr="00394DBA">
        <w:rPr>
          <w:rFonts w:hAnsi="Times New Roman" w:cs="Times New Roman"/>
          <w:color w:val="000000"/>
          <w:sz w:val="24"/>
          <w:szCs w:val="24"/>
          <w:lang w:val="ru-RU"/>
        </w:rPr>
        <w:t>дополнительных видов работ за дополнительную оплату, обязательное присутствие 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не</w:t>
      </w:r>
      <w:r>
        <w:rPr>
          <w:rFonts w:hAnsi="Times New Roman" w:cs="Times New Roman"/>
          <w:color w:val="000000"/>
          <w:sz w:val="24"/>
          <w:szCs w:val="24"/>
        </w:rPr>
        <w:t> </w:t>
      </w:r>
      <w:r w:rsidRPr="00394DBA">
        <w:rPr>
          <w:rFonts w:hAnsi="Times New Roman" w:cs="Times New Roman"/>
          <w:color w:val="000000"/>
          <w:sz w:val="24"/>
          <w:szCs w:val="24"/>
          <w:lang w:val="ru-RU"/>
        </w:rPr>
        <w:t>требуется.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AC7C36">
        <w:rPr>
          <w:rFonts w:hAnsi="Times New Roman" w:cs="Times New Roman"/>
          <w:color w:val="000000"/>
          <w:sz w:val="24"/>
          <w:szCs w:val="24"/>
          <w:lang w:val="ru-RU"/>
        </w:rPr>
        <w:t>20</w:t>
      </w:r>
      <w:r w:rsidRPr="00394DBA">
        <w:rPr>
          <w:rFonts w:hAnsi="Times New Roman" w:cs="Times New Roman"/>
          <w:color w:val="000000"/>
          <w:sz w:val="24"/>
          <w:szCs w:val="24"/>
          <w:lang w:val="ru-RU"/>
        </w:rPr>
        <w:t>. При наличии возможности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составляет расписание занятий, планы и графики работ таким образом, чтобы работники, ведущие преподавательскую работу, имели свободный день с целью использования его для дополнительного профессионального образования, самообразования, подготовки к занятиям.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900CFA">
        <w:rPr>
          <w:rFonts w:hAnsi="Times New Roman" w:cs="Times New Roman"/>
          <w:color w:val="000000"/>
          <w:sz w:val="24"/>
          <w:szCs w:val="24"/>
          <w:lang w:val="ru-RU"/>
        </w:rPr>
        <w:t>21</w:t>
      </w:r>
      <w:r w:rsidRPr="00394DBA">
        <w:rPr>
          <w:rFonts w:hAnsi="Times New Roman" w:cs="Times New Roman"/>
          <w:color w:val="000000"/>
          <w:sz w:val="24"/>
          <w:szCs w:val="24"/>
          <w:lang w:val="ru-RU"/>
        </w:rPr>
        <w:t>. Образовательная</w:t>
      </w:r>
      <w:r>
        <w:rPr>
          <w:rFonts w:hAnsi="Times New Roman" w:cs="Times New Roman"/>
          <w:color w:val="000000"/>
          <w:sz w:val="24"/>
          <w:szCs w:val="24"/>
        </w:rPr>
        <w:t> </w:t>
      </w:r>
      <w:r w:rsidRPr="00394DBA">
        <w:rPr>
          <w:rFonts w:hAnsi="Times New Roman" w:cs="Times New Roman"/>
          <w:color w:val="000000"/>
          <w:sz w:val="24"/>
          <w:szCs w:val="24"/>
          <w:lang w:val="ru-RU"/>
        </w:rPr>
        <w:t>организация при составлении графиков работы педагогических и иных работников исключает</w:t>
      </w:r>
      <w:r>
        <w:rPr>
          <w:rFonts w:hAnsi="Times New Roman" w:cs="Times New Roman"/>
          <w:color w:val="000000"/>
          <w:sz w:val="24"/>
          <w:szCs w:val="24"/>
        </w:rPr>
        <w:t> </w:t>
      </w:r>
      <w:r w:rsidRPr="00394DBA">
        <w:rPr>
          <w:rFonts w:hAnsi="Times New Roman" w:cs="Times New Roman"/>
          <w:color w:val="000000"/>
          <w:sz w:val="24"/>
          <w:szCs w:val="24"/>
          <w:lang w:val="ru-RU"/>
        </w:rPr>
        <w:t>перерывы в рабочем времени, составляющие более двух часов подряд, не связанные с отдыхом и приемом пищи педагогических работников, за исключением случаев, предусмотренных нормативными правовыми актами.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900CFA">
        <w:rPr>
          <w:rFonts w:hAnsi="Times New Roman" w:cs="Times New Roman"/>
          <w:color w:val="000000"/>
          <w:sz w:val="24"/>
          <w:szCs w:val="24"/>
          <w:lang w:val="ru-RU"/>
        </w:rPr>
        <w:t>22</w:t>
      </w:r>
      <w:r w:rsidRPr="00394DBA">
        <w:rPr>
          <w:rFonts w:hAnsi="Times New Roman" w:cs="Times New Roman"/>
          <w:color w:val="000000"/>
          <w:sz w:val="24"/>
          <w:szCs w:val="24"/>
          <w:lang w:val="ru-RU"/>
        </w:rPr>
        <w:t>. При составлении расписаний занятий образовательная организация исключает нерациональные затраты времени</w:t>
      </w:r>
      <w:r>
        <w:rPr>
          <w:rFonts w:hAnsi="Times New Roman" w:cs="Times New Roman"/>
          <w:color w:val="000000"/>
          <w:sz w:val="24"/>
          <w:szCs w:val="24"/>
        </w:rPr>
        <w:t> </w:t>
      </w:r>
      <w:r w:rsidRPr="00394DBA">
        <w:rPr>
          <w:rFonts w:hAnsi="Times New Roman" w:cs="Times New Roman"/>
          <w:color w:val="000000"/>
          <w:sz w:val="24"/>
          <w:szCs w:val="24"/>
          <w:lang w:val="ru-RU"/>
        </w:rPr>
        <w:t>педагогических работников, ведущих преподавательскую работу, с тем чтобы не нарушалась их непрерывная последовательность и между занятиями не образовывались длительные перерывы, которые для них рабочим временем не являются в отличие от коротких перерывов (перемен), установленных для обучающихся.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900CFA">
        <w:rPr>
          <w:rFonts w:hAnsi="Times New Roman" w:cs="Times New Roman"/>
          <w:color w:val="000000"/>
          <w:sz w:val="24"/>
          <w:szCs w:val="24"/>
          <w:lang w:val="ru-RU"/>
        </w:rPr>
        <w:t>23</w:t>
      </w:r>
      <w:r w:rsidRPr="00394DBA">
        <w:rPr>
          <w:rFonts w:hAnsi="Times New Roman" w:cs="Times New Roman"/>
          <w:color w:val="000000"/>
          <w:sz w:val="24"/>
          <w:szCs w:val="24"/>
          <w:lang w:val="ru-RU"/>
        </w:rPr>
        <w:t>. 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900CFA">
        <w:rPr>
          <w:rFonts w:hAnsi="Times New Roman" w:cs="Times New Roman"/>
          <w:color w:val="000000"/>
          <w:sz w:val="24"/>
          <w:szCs w:val="24"/>
          <w:lang w:val="ru-RU"/>
        </w:rPr>
        <w:t>24</w:t>
      </w:r>
      <w:r w:rsidRPr="00394DBA">
        <w:rPr>
          <w:rFonts w:hAnsi="Times New Roman" w:cs="Times New Roman"/>
          <w:color w:val="000000"/>
          <w:sz w:val="24"/>
          <w:szCs w:val="24"/>
          <w:lang w:val="ru-RU"/>
        </w:rPr>
        <w:t xml:space="preserve">. Рабочий день </w:t>
      </w:r>
      <w:r w:rsidR="00900CFA">
        <w:rPr>
          <w:rFonts w:hAnsi="Times New Roman" w:cs="Times New Roman"/>
          <w:color w:val="000000"/>
          <w:sz w:val="24"/>
          <w:szCs w:val="24"/>
          <w:lang w:val="ru-RU"/>
        </w:rPr>
        <w:t>педагога</w:t>
      </w:r>
      <w:r w:rsidRPr="00394DBA">
        <w:rPr>
          <w:rFonts w:hAnsi="Times New Roman" w:cs="Times New Roman"/>
          <w:color w:val="000000"/>
          <w:sz w:val="24"/>
          <w:szCs w:val="24"/>
          <w:lang w:val="ru-RU"/>
        </w:rPr>
        <w:t xml:space="preserve"> начинается за 10 минут до начала его </w:t>
      </w:r>
      <w:r w:rsidR="00EE45C2">
        <w:rPr>
          <w:rFonts w:hAnsi="Times New Roman" w:cs="Times New Roman"/>
          <w:color w:val="000000"/>
          <w:sz w:val="24"/>
          <w:szCs w:val="24"/>
          <w:lang w:val="ru-RU"/>
        </w:rPr>
        <w:t>рабочего дня</w:t>
      </w:r>
      <w:r w:rsidRPr="00394DBA">
        <w:rPr>
          <w:rFonts w:hAnsi="Times New Roman" w:cs="Times New Roman"/>
          <w:color w:val="000000"/>
          <w:sz w:val="24"/>
          <w:szCs w:val="24"/>
          <w:lang w:val="ru-RU"/>
        </w:rPr>
        <w:t xml:space="preserve">. </w:t>
      </w:r>
      <w:r w:rsidR="00EE45C2">
        <w:rPr>
          <w:rFonts w:hAnsi="Times New Roman" w:cs="Times New Roman"/>
          <w:color w:val="000000"/>
          <w:sz w:val="24"/>
          <w:szCs w:val="24"/>
          <w:lang w:val="ru-RU"/>
        </w:rPr>
        <w:t xml:space="preserve">Педагог </w:t>
      </w:r>
      <w:r w:rsidRPr="00394DBA">
        <w:rPr>
          <w:rFonts w:hAnsi="Times New Roman" w:cs="Times New Roman"/>
          <w:color w:val="000000"/>
          <w:sz w:val="24"/>
          <w:szCs w:val="24"/>
          <w:lang w:val="ru-RU"/>
        </w:rPr>
        <w:t xml:space="preserve">не имеет права оставлять </w:t>
      </w:r>
      <w:r w:rsidR="00EE45C2">
        <w:rPr>
          <w:rFonts w:hAnsi="Times New Roman" w:cs="Times New Roman"/>
          <w:color w:val="000000"/>
          <w:sz w:val="24"/>
          <w:szCs w:val="24"/>
          <w:lang w:val="ru-RU"/>
        </w:rPr>
        <w:t>воспитанников</w:t>
      </w:r>
      <w:r w:rsidRPr="00394DBA">
        <w:rPr>
          <w:rFonts w:hAnsi="Times New Roman" w:cs="Times New Roman"/>
          <w:color w:val="000000"/>
          <w:sz w:val="24"/>
          <w:szCs w:val="24"/>
          <w:lang w:val="ru-RU"/>
        </w:rPr>
        <w:t xml:space="preserve"> без надзора </w:t>
      </w:r>
      <w:r w:rsidR="009173AF">
        <w:rPr>
          <w:rFonts w:hAnsi="Times New Roman" w:cs="Times New Roman"/>
          <w:color w:val="000000"/>
          <w:sz w:val="24"/>
          <w:szCs w:val="24"/>
          <w:lang w:val="ru-RU"/>
        </w:rPr>
        <w:t>на протяжении всего рабочего дня.</w:t>
      </w:r>
    </w:p>
    <w:p w:rsidR="00C202C9" w:rsidRPr="00394DBA" w:rsidRDefault="00D91C07" w:rsidP="009173AF">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9173AF">
        <w:rPr>
          <w:rFonts w:hAnsi="Times New Roman" w:cs="Times New Roman"/>
          <w:color w:val="000000"/>
          <w:sz w:val="24"/>
          <w:szCs w:val="24"/>
          <w:lang w:val="ru-RU"/>
        </w:rPr>
        <w:t>25</w:t>
      </w:r>
      <w:r w:rsidRPr="00394DBA">
        <w:rPr>
          <w:rFonts w:hAnsi="Times New Roman" w:cs="Times New Roman"/>
          <w:color w:val="000000"/>
          <w:sz w:val="24"/>
          <w:szCs w:val="24"/>
          <w:lang w:val="ru-RU"/>
        </w:rPr>
        <w:t xml:space="preserve">. Вход в группу после начала занятия разрешается только </w:t>
      </w:r>
      <w:r w:rsidR="009173AF">
        <w:rPr>
          <w:rFonts w:hAnsi="Times New Roman" w:cs="Times New Roman"/>
          <w:color w:val="000000"/>
          <w:sz w:val="24"/>
          <w:szCs w:val="24"/>
          <w:lang w:val="ru-RU"/>
        </w:rPr>
        <w:t xml:space="preserve">заведующему </w:t>
      </w:r>
      <w:r w:rsidRPr="00394DBA">
        <w:rPr>
          <w:rFonts w:hAnsi="Times New Roman" w:cs="Times New Roman"/>
          <w:color w:val="000000"/>
          <w:sz w:val="24"/>
          <w:szCs w:val="24"/>
          <w:lang w:val="ru-RU"/>
        </w:rPr>
        <w:t>образовательной организации и</w:t>
      </w:r>
      <w:r>
        <w:rPr>
          <w:rFonts w:hAnsi="Times New Roman" w:cs="Times New Roman"/>
          <w:color w:val="000000"/>
          <w:sz w:val="24"/>
          <w:szCs w:val="24"/>
        </w:rPr>
        <w:t> </w:t>
      </w:r>
      <w:r w:rsidRPr="00394DBA">
        <w:rPr>
          <w:rFonts w:hAnsi="Times New Roman" w:cs="Times New Roman"/>
          <w:color w:val="000000"/>
          <w:sz w:val="24"/>
          <w:szCs w:val="24"/>
          <w:lang w:val="ru-RU"/>
        </w:rPr>
        <w:t>его заместителям в целях контроля.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9173AF">
        <w:rPr>
          <w:rFonts w:hAnsi="Times New Roman" w:cs="Times New Roman"/>
          <w:color w:val="000000"/>
          <w:sz w:val="24"/>
          <w:szCs w:val="24"/>
          <w:lang w:val="ru-RU"/>
        </w:rPr>
        <w:t>26</w:t>
      </w:r>
      <w:r w:rsidRPr="00394DBA">
        <w:rPr>
          <w:rFonts w:hAnsi="Times New Roman" w:cs="Times New Roman"/>
          <w:color w:val="000000"/>
          <w:sz w:val="24"/>
          <w:szCs w:val="24"/>
          <w:lang w:val="ru-RU"/>
        </w:rPr>
        <w:t xml:space="preserve">. </w:t>
      </w:r>
      <w:r w:rsidR="009173AF">
        <w:rPr>
          <w:rFonts w:hAnsi="Times New Roman" w:cs="Times New Roman"/>
          <w:color w:val="000000"/>
          <w:sz w:val="24"/>
          <w:szCs w:val="24"/>
          <w:lang w:val="ru-RU"/>
        </w:rPr>
        <w:t>Все сотрудники,</w:t>
      </w:r>
      <w:r w:rsidR="005956A5">
        <w:rPr>
          <w:rFonts w:hAnsi="Times New Roman" w:cs="Times New Roman"/>
          <w:color w:val="000000"/>
          <w:sz w:val="24"/>
          <w:szCs w:val="24"/>
          <w:lang w:val="ru-RU"/>
        </w:rPr>
        <w:t xml:space="preserve"> в случае </w:t>
      </w:r>
      <w:r w:rsidR="00A34E5D">
        <w:rPr>
          <w:rFonts w:hAnsi="Times New Roman" w:cs="Times New Roman"/>
          <w:color w:val="000000"/>
          <w:sz w:val="24"/>
          <w:szCs w:val="24"/>
          <w:lang w:val="ru-RU"/>
        </w:rPr>
        <w:t>простоя образовательной организации,</w:t>
      </w:r>
      <w:r w:rsidR="009173AF">
        <w:rPr>
          <w:rFonts w:hAnsi="Times New Roman" w:cs="Times New Roman"/>
          <w:color w:val="000000"/>
          <w:sz w:val="24"/>
          <w:szCs w:val="24"/>
          <w:lang w:val="ru-RU"/>
        </w:rPr>
        <w:t xml:space="preserve"> в том числе</w:t>
      </w:r>
      <w:r w:rsidRPr="00394DBA">
        <w:rPr>
          <w:rFonts w:hAnsi="Times New Roman" w:cs="Times New Roman"/>
          <w:color w:val="000000"/>
          <w:sz w:val="24"/>
          <w:szCs w:val="24"/>
          <w:lang w:val="ru-RU"/>
        </w:rPr>
        <w:t xml:space="preserve"> учебно-вспомогательного и обслуживающего персоналаобразовательной организации </w:t>
      </w:r>
      <w:r w:rsidRPr="00394DBA">
        <w:rPr>
          <w:rFonts w:hAnsi="Times New Roman" w:cs="Times New Roman"/>
          <w:color w:val="000000"/>
          <w:sz w:val="24"/>
          <w:szCs w:val="24"/>
          <w:lang w:val="ru-RU"/>
        </w:rPr>
        <w:lastRenderedPageBreak/>
        <w:t>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в соответствии с законодательством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8.</w:t>
      </w:r>
      <w:r w:rsidR="00561ED1">
        <w:rPr>
          <w:rFonts w:hAnsi="Times New Roman" w:cs="Times New Roman"/>
          <w:color w:val="000000"/>
          <w:sz w:val="24"/>
          <w:szCs w:val="24"/>
          <w:lang w:val="ru-RU"/>
        </w:rPr>
        <w:t>27</w:t>
      </w:r>
      <w:r w:rsidRPr="00394DBA">
        <w:rPr>
          <w:rFonts w:hAnsi="Times New Roman" w:cs="Times New Roman"/>
          <w:color w:val="000000"/>
          <w:sz w:val="24"/>
          <w:szCs w:val="24"/>
          <w:lang w:val="ru-RU"/>
        </w:rPr>
        <w:t>. Периоды отмены (приостановки) занятий (деятельности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по реализации образовательной программы, присмотру и уходу за детьми) для обучающихся в отдельных группах либо в целом по</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по санитарно-эпидемиологическим, климатическим и другим основаниям являются рабочим временем педагогических работников и иных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и регулируются в порядке, который установлен для каникулярного времени.</w:t>
      </w:r>
    </w:p>
    <w:p w:rsidR="002D66E1" w:rsidRDefault="002D66E1" w:rsidP="00134532">
      <w:pPr>
        <w:spacing w:before="0" w:beforeAutospacing="0" w:after="0" w:afterAutospacing="0" w:line="276" w:lineRule="auto"/>
        <w:jc w:val="center"/>
        <w:rPr>
          <w:rFonts w:hAnsi="Times New Roman" w:cs="Times New Roman"/>
          <w:b/>
          <w:bCs/>
          <w:color w:val="000000"/>
          <w:sz w:val="24"/>
          <w:szCs w:val="24"/>
          <w:lang w:val="ru-RU"/>
        </w:rPr>
      </w:pP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9.</w:t>
      </w:r>
      <w:r>
        <w:rPr>
          <w:rFonts w:hAnsi="Times New Roman" w:cs="Times New Roman"/>
          <w:b/>
          <w:bCs/>
          <w:color w:val="000000"/>
          <w:sz w:val="24"/>
          <w:szCs w:val="24"/>
        </w:rPr>
        <w:t> </w:t>
      </w:r>
      <w:r w:rsidRPr="00394DBA">
        <w:rPr>
          <w:rFonts w:hAnsi="Times New Roman" w:cs="Times New Roman"/>
          <w:b/>
          <w:bCs/>
          <w:color w:val="000000"/>
          <w:sz w:val="24"/>
          <w:szCs w:val="24"/>
          <w:lang w:val="ru-RU"/>
        </w:rPr>
        <w:t>Дистанционная (удаленная) работа</w:t>
      </w:r>
      <w:r>
        <w:rPr>
          <w:rFonts w:hAnsi="Times New Roman" w:cs="Times New Roman"/>
          <w:b/>
          <w:bCs/>
          <w:color w:val="000000"/>
          <w:sz w:val="24"/>
          <w:szCs w:val="24"/>
        </w:rPr>
        <w:t>  </w:t>
      </w:r>
    </w:p>
    <w:p w:rsidR="00C202C9" w:rsidRPr="00BC3570"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9.1. Работники могут переводиться на дистанционную (удаленную) работу по соглашению сторон, а в исключительных случаях </w:t>
      </w:r>
      <w:r w:rsidR="008C261B">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на основании приказа</w:t>
      </w:r>
      <w:r>
        <w:rPr>
          <w:rFonts w:hAnsi="Times New Roman" w:cs="Times New Roman"/>
          <w:color w:val="000000"/>
          <w:sz w:val="24"/>
          <w:szCs w:val="24"/>
        </w:rPr>
        <w:t> </w:t>
      </w:r>
      <w:r w:rsidR="00BC3570">
        <w:rPr>
          <w:rFonts w:hAnsi="Times New Roman" w:cs="Times New Roman"/>
          <w:color w:val="000000"/>
          <w:sz w:val="24"/>
          <w:szCs w:val="24"/>
          <w:lang w:val="ru-RU"/>
        </w:rPr>
        <w:t xml:space="preserve">заведующего </w:t>
      </w:r>
      <w:r w:rsidRPr="00394DBA">
        <w:rPr>
          <w:rFonts w:hAnsi="Times New Roman" w:cs="Times New Roman"/>
          <w:color w:val="000000"/>
          <w:sz w:val="24"/>
          <w:szCs w:val="24"/>
          <w:lang w:val="ru-RU"/>
        </w:rPr>
        <w:t>образовательной организации. К исключительным случаям относятся: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иные случаи, ставящие под угрозу жизнь и здоровье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9.2. Взаимодействие между работниками и работодателем в период дистанционной (удаленной) работы осуществляется по телефону, электронной почте, в мессенджерах </w:t>
      </w:r>
      <w:r w:rsidR="008C261B">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w:t>
      </w:r>
      <w:r>
        <w:rPr>
          <w:rFonts w:hAnsi="Times New Roman" w:cs="Times New Roman"/>
          <w:color w:val="000000"/>
          <w:sz w:val="24"/>
          <w:szCs w:val="24"/>
        </w:rPr>
        <w:t>Skype</w:t>
      </w:r>
      <w:r w:rsidRPr="00394DBA">
        <w:rPr>
          <w:rFonts w:hAnsi="Times New Roman" w:cs="Times New Roman"/>
          <w:color w:val="000000"/>
          <w:sz w:val="24"/>
          <w:szCs w:val="24"/>
          <w:lang w:val="ru-RU"/>
        </w:rPr>
        <w:t xml:space="preserve"> и </w:t>
      </w:r>
      <w:proofErr w:type="spellStart"/>
      <w:r>
        <w:rPr>
          <w:rFonts w:hAnsi="Times New Roman" w:cs="Times New Roman"/>
          <w:color w:val="000000"/>
          <w:sz w:val="24"/>
          <w:szCs w:val="24"/>
        </w:rPr>
        <w:t>WhatsApp</w:t>
      </w:r>
      <w:proofErr w:type="spellEnd"/>
      <w:r w:rsidRPr="00394DBA">
        <w:rPr>
          <w:rFonts w:hAnsi="Times New Roman" w:cs="Times New Roman"/>
          <w:color w:val="000000"/>
          <w:sz w:val="24"/>
          <w:szCs w:val="24"/>
          <w:lang w:val="ru-RU"/>
        </w:rPr>
        <w:t>, через официальный сайт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9.3. Режим рабочего времени и времени отдыха дистанционных работников, порядок их вызова на стационарное место работы, а также порядок предоставления ежегодного оплачиваемого отпуска определяется коллективным договором, трудовым договором или дополнительным соглашением к трудовому договору.</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9.4. Работодатель должен обеспечить дистанционных работников оборудованием, программами, средствами защиты информации и другими средствами, которые нужны для выполнения работы.</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Работник вправе с согласия или ведома </w:t>
      </w:r>
      <w:r w:rsidR="00BC3570">
        <w:rPr>
          <w:rFonts w:hAnsi="Times New Roman" w:cs="Times New Roman"/>
          <w:color w:val="000000"/>
          <w:sz w:val="24"/>
          <w:szCs w:val="24"/>
          <w:lang w:val="ru-RU"/>
        </w:rPr>
        <w:t>заведующего</w:t>
      </w:r>
      <w:r w:rsidRPr="00394DBA">
        <w:rPr>
          <w:rFonts w:hAnsi="Times New Roman" w:cs="Times New Roman"/>
          <w:color w:val="000000"/>
          <w:sz w:val="24"/>
          <w:szCs w:val="24"/>
          <w:lang w:val="ru-RU"/>
        </w:rPr>
        <w:t>использовать свои или арендованные средства. В этом случае работодатель должен компенсировать затраты на оборудование и возместить расходы на электроэнергию.</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9.5. Выполнение работниками трудовых функций дистанционно не является основанием для снижения им заработной платы.</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10. Порядок временного обмена электронными документами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10.1. Работники и работодатель вправе</w:t>
      </w:r>
      <w:r>
        <w:rPr>
          <w:rFonts w:hAnsi="Times New Roman" w:cs="Times New Roman"/>
          <w:color w:val="000000"/>
          <w:sz w:val="24"/>
          <w:szCs w:val="24"/>
        </w:rPr>
        <w:t> </w:t>
      </w:r>
      <w:r w:rsidRPr="00394DBA">
        <w:rPr>
          <w:rFonts w:hAnsi="Times New Roman" w:cs="Times New Roman"/>
          <w:color w:val="000000"/>
          <w:sz w:val="24"/>
          <w:szCs w:val="24"/>
          <w:lang w:val="ru-RU"/>
        </w:rPr>
        <w:t>обмениваться документами, в том числе документами, связанными с работой, в электронной форме, независимо от введения электронного документооборота и участия в нем, в исключительных случаях.</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10.2. Исключительными случаями, указанными в пункте</w:t>
      </w:r>
      <w:r>
        <w:rPr>
          <w:rFonts w:hAnsi="Times New Roman" w:cs="Times New Roman"/>
          <w:color w:val="000000"/>
          <w:sz w:val="24"/>
          <w:szCs w:val="24"/>
        </w:rPr>
        <w:t> </w:t>
      </w:r>
      <w:r w:rsidRPr="00394DBA">
        <w:rPr>
          <w:rFonts w:hAnsi="Times New Roman" w:cs="Times New Roman"/>
          <w:color w:val="000000"/>
          <w:sz w:val="24"/>
          <w:szCs w:val="24"/>
          <w:lang w:val="ru-RU"/>
        </w:rPr>
        <w:t>10.1 Правил, считаются катастрофы природного или техногенного характера, производственные аварии, несчастные случаи на производстве, пожары, наводнения, землетрясения, эпидемии или эпизоотии и другие исключительные случаи, ставящие под угрозу жизнь или нормальные жизненные условия всего населения или его части.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10.3. Обмен документами может производиться</w:t>
      </w:r>
      <w:r>
        <w:rPr>
          <w:rFonts w:hAnsi="Times New Roman" w:cs="Times New Roman"/>
          <w:color w:val="000000"/>
          <w:sz w:val="24"/>
          <w:szCs w:val="24"/>
        </w:rPr>
        <w:t> </w:t>
      </w:r>
      <w:r w:rsidRPr="00394DBA">
        <w:rPr>
          <w:rFonts w:hAnsi="Times New Roman" w:cs="Times New Roman"/>
          <w:color w:val="000000"/>
          <w:sz w:val="24"/>
          <w:szCs w:val="24"/>
          <w:lang w:val="ru-RU"/>
        </w:rPr>
        <w:t xml:space="preserve">в форме электронного документа или электронного образа документа </w:t>
      </w:r>
      <w:r w:rsidR="008C261B">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документа на бумажном носителе, преобразованного в электронную форму путем сканирования или фотографирования с сохранением его </w:t>
      </w:r>
      <w:r w:rsidRPr="00394DBA">
        <w:rPr>
          <w:rFonts w:hAnsi="Times New Roman" w:cs="Times New Roman"/>
          <w:color w:val="000000"/>
          <w:sz w:val="24"/>
          <w:szCs w:val="24"/>
          <w:lang w:val="ru-RU"/>
        </w:rPr>
        <w:lastRenderedPageBreak/>
        <w:t xml:space="preserve">реквизитов, </w:t>
      </w:r>
      <w:r w:rsidR="008C261B">
        <w:rPr>
          <w:rFonts w:hAnsi="Times New Roman" w:cs="Times New Roman"/>
          <w:color w:val="000000"/>
          <w:sz w:val="24"/>
          <w:szCs w:val="24"/>
          <w:lang w:val="ru-RU"/>
        </w:rPr>
        <w:t>-</w:t>
      </w:r>
      <w:r w:rsidRPr="00394DBA">
        <w:rPr>
          <w:rFonts w:hAnsi="Times New Roman" w:cs="Times New Roman"/>
          <w:color w:val="000000"/>
          <w:sz w:val="24"/>
          <w:szCs w:val="24"/>
          <w:lang w:val="ru-RU"/>
        </w:rPr>
        <w:t xml:space="preserve"> с последующим представлением соответствующих документов на бумажном носителе.</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11. Время отдыха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11.1. Работникам</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устанавливаются следующие виды времени отдыха: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а) перерывы в течение рабочего дня (смены);</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б) ежедневный (междусменный) отдых;</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выходные дни (еженедельный непрерывный отдых);</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г) нерабочие праздничные дни;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 отпуска.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11.2. Работникам</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устанавливается перерыв для отдыха и питания продолжительностью 1 час. Иная продолжительность может быть установлена по соглашению сторон трудового договора и закреплена в трудовом договоре.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11.2.1. Перерыв для отдыха и питания в рабочее время работников не включается.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11.2.2. Перерыв для отдыха и питания не устанавливается работникам, продолжительность</w:t>
      </w:r>
      <w:r>
        <w:rPr>
          <w:rFonts w:hAnsi="Times New Roman" w:cs="Times New Roman"/>
          <w:color w:val="000000"/>
          <w:sz w:val="24"/>
          <w:szCs w:val="24"/>
        </w:rPr>
        <w:t> </w:t>
      </w:r>
      <w:r w:rsidRPr="00394DBA">
        <w:rPr>
          <w:rFonts w:hAnsi="Times New Roman" w:cs="Times New Roman"/>
          <w:color w:val="000000"/>
          <w:sz w:val="24"/>
          <w:szCs w:val="24"/>
          <w:lang w:val="ru-RU"/>
        </w:rPr>
        <w:t>ежедневной работы которых не превышает 4 часа в день.</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11.2.3. Если работники выполняют свои обязанности непрерывно в течение рабочего дня, перерыв для отдыха и питания не устанавливается. Таким работникам обеспечивается возможность приема пищи в течение рабочего времени одновременно вместе с обучающимися или отдельно в специально отведенном для этой цели помещении.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11.3. Работникам предоставляются выходные дни (еженедельный непрерывный отдых).</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11.3.1. Продолжительность еженедельного непрерывного отдыха не может быть менее 42 часов.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11.3.2. При пятидневной рабочей неделе работникам предоставляются два выходных дня в неделю</w:t>
      </w:r>
      <w:r w:rsidR="00663FDB">
        <w:rPr>
          <w:rFonts w:hAnsi="Times New Roman" w:cs="Times New Roman"/>
          <w:color w:val="000000"/>
          <w:sz w:val="24"/>
          <w:szCs w:val="24"/>
          <w:lang w:val="ru-RU"/>
        </w:rPr>
        <w:t>.</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11.3.</w:t>
      </w:r>
      <w:r w:rsidR="00663FDB">
        <w:rPr>
          <w:rFonts w:hAnsi="Times New Roman" w:cs="Times New Roman"/>
          <w:color w:val="000000"/>
          <w:sz w:val="24"/>
          <w:szCs w:val="24"/>
          <w:lang w:val="ru-RU"/>
        </w:rPr>
        <w:t>3</w:t>
      </w:r>
      <w:r w:rsidRPr="00394DBA">
        <w:rPr>
          <w:rFonts w:hAnsi="Times New Roman" w:cs="Times New Roman"/>
          <w:color w:val="000000"/>
          <w:sz w:val="24"/>
          <w:szCs w:val="24"/>
          <w:lang w:val="ru-RU"/>
        </w:rPr>
        <w:t>. Для работников с иным режимом работы порядок предоставления времени отдыха</w:t>
      </w:r>
      <w:r>
        <w:rPr>
          <w:rFonts w:hAnsi="Times New Roman" w:cs="Times New Roman"/>
          <w:color w:val="000000"/>
          <w:sz w:val="24"/>
          <w:szCs w:val="24"/>
        </w:rPr>
        <w:t> </w:t>
      </w:r>
      <w:r w:rsidRPr="00394DBA">
        <w:rPr>
          <w:rFonts w:hAnsi="Times New Roman" w:cs="Times New Roman"/>
          <w:color w:val="000000"/>
          <w:sz w:val="24"/>
          <w:szCs w:val="24"/>
          <w:lang w:val="ru-RU"/>
        </w:rPr>
        <w:t>определяется локальным</w:t>
      </w:r>
      <w:r>
        <w:rPr>
          <w:rFonts w:hAnsi="Times New Roman" w:cs="Times New Roman"/>
          <w:color w:val="000000"/>
          <w:sz w:val="24"/>
          <w:szCs w:val="24"/>
        </w:rPr>
        <w:t> </w:t>
      </w:r>
      <w:r w:rsidRPr="00394DBA">
        <w:rPr>
          <w:rFonts w:hAnsi="Times New Roman" w:cs="Times New Roman"/>
          <w:color w:val="000000"/>
          <w:sz w:val="24"/>
          <w:szCs w:val="24"/>
          <w:lang w:val="ru-RU"/>
        </w:rPr>
        <w:t>актом</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или трудовым договором.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11.3.6. Работнику, являющемуся одним из родителей (опекуном, попечителем) для ухода за детьми-инвалидами </w:t>
      </w:r>
      <w:r w:rsidR="00190FED" w:rsidRPr="00394DBA">
        <w:rPr>
          <w:rFonts w:hAnsi="Times New Roman" w:cs="Times New Roman"/>
          <w:color w:val="000000"/>
          <w:sz w:val="24"/>
          <w:szCs w:val="24"/>
          <w:lang w:val="ru-RU"/>
        </w:rPr>
        <w:t>по его письменному заявлению,</w:t>
      </w:r>
      <w:r w:rsidRPr="00394DBA">
        <w:rPr>
          <w:rFonts w:hAnsi="Times New Roman" w:cs="Times New Roman"/>
          <w:color w:val="000000"/>
          <w:sz w:val="24"/>
          <w:szCs w:val="24"/>
          <w:lang w:val="ru-RU"/>
        </w:rPr>
        <w:t xml:space="preserve">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руководителем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Дополнительные оплачиваемые выходные дни предоставляются указанной категории работников в порядке, установленном</w:t>
      </w:r>
      <w:r>
        <w:rPr>
          <w:rFonts w:hAnsi="Times New Roman" w:cs="Times New Roman"/>
          <w:color w:val="000000"/>
          <w:sz w:val="24"/>
          <w:szCs w:val="24"/>
        </w:rPr>
        <w:t> </w:t>
      </w:r>
      <w:r w:rsidRPr="00394DBA">
        <w:rPr>
          <w:rFonts w:hAnsi="Times New Roman" w:cs="Times New Roman"/>
          <w:color w:val="000000"/>
          <w:sz w:val="24"/>
          <w:szCs w:val="24"/>
          <w:lang w:val="ru-RU"/>
        </w:rPr>
        <w:t>Правительством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11.4. Накануне нерабочих</w:t>
      </w:r>
      <w:r>
        <w:rPr>
          <w:rFonts w:hAnsi="Times New Roman" w:cs="Times New Roman"/>
          <w:color w:val="000000"/>
          <w:sz w:val="24"/>
          <w:szCs w:val="24"/>
        </w:rPr>
        <w:t> </w:t>
      </w:r>
      <w:r w:rsidRPr="00394DBA">
        <w:rPr>
          <w:rFonts w:hAnsi="Times New Roman" w:cs="Times New Roman"/>
          <w:color w:val="000000"/>
          <w:sz w:val="24"/>
          <w:szCs w:val="24"/>
          <w:lang w:val="ru-RU"/>
        </w:rPr>
        <w:t>праздничных</w:t>
      </w:r>
      <w:r>
        <w:rPr>
          <w:rFonts w:hAnsi="Times New Roman" w:cs="Times New Roman"/>
          <w:color w:val="000000"/>
          <w:sz w:val="24"/>
          <w:szCs w:val="24"/>
        </w:rPr>
        <w:t> </w:t>
      </w:r>
      <w:r w:rsidRPr="00394DBA">
        <w:rPr>
          <w:rFonts w:hAnsi="Times New Roman" w:cs="Times New Roman"/>
          <w:color w:val="000000"/>
          <w:sz w:val="24"/>
          <w:szCs w:val="24"/>
          <w:lang w:val="ru-RU"/>
        </w:rPr>
        <w:t>дней продолжительность рабочего дня сокращается</w:t>
      </w:r>
      <w:r>
        <w:rPr>
          <w:rFonts w:hAnsi="Times New Roman" w:cs="Times New Roman"/>
          <w:color w:val="000000"/>
          <w:sz w:val="24"/>
          <w:szCs w:val="24"/>
        </w:rPr>
        <w:t> </w:t>
      </w:r>
      <w:r w:rsidRPr="00394DBA">
        <w:rPr>
          <w:rFonts w:hAnsi="Times New Roman" w:cs="Times New Roman"/>
          <w:color w:val="000000"/>
          <w:sz w:val="24"/>
          <w:szCs w:val="24"/>
          <w:lang w:val="ru-RU"/>
        </w:rPr>
        <w:t>на</w:t>
      </w:r>
      <w:r>
        <w:rPr>
          <w:rFonts w:hAnsi="Times New Roman" w:cs="Times New Roman"/>
          <w:color w:val="000000"/>
          <w:sz w:val="24"/>
          <w:szCs w:val="24"/>
        </w:rPr>
        <w:t> </w:t>
      </w:r>
      <w:r w:rsidRPr="00394DBA">
        <w:rPr>
          <w:rFonts w:hAnsi="Times New Roman" w:cs="Times New Roman"/>
          <w:color w:val="000000"/>
          <w:sz w:val="24"/>
          <w:szCs w:val="24"/>
          <w:lang w:val="ru-RU"/>
        </w:rPr>
        <w:t>один час.</w:t>
      </w:r>
      <w:r>
        <w:rPr>
          <w:rFonts w:hAnsi="Times New Roman" w:cs="Times New Roman"/>
          <w:color w:val="000000"/>
          <w:sz w:val="24"/>
          <w:szCs w:val="24"/>
        </w:rPr>
        <w:t> </w:t>
      </w:r>
      <w:r w:rsidRPr="00394DBA">
        <w:rPr>
          <w:rFonts w:hAnsi="Times New Roman" w:cs="Times New Roman"/>
          <w:color w:val="000000"/>
          <w:sz w:val="24"/>
          <w:szCs w:val="24"/>
          <w:lang w:val="ru-RU"/>
        </w:rPr>
        <w:t>Работа в выходные и нерабочие праздничные дни запрещается, за исключением случаев, предусмотренных Трудовым кодексом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11.5. Порядок предоставления времени отдыха при совпадении нерабочего праздничного дня и выходного дня, а также иные вопросы регулирования предоставления нерабочих праздничных дней устанавливаются в соответствии с трудовым законодательством.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11.6. Работникам предоставляются ежегодные отпуска с сохранением места работы (должности) и среднего заработка.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11.6.1. Работникам предоставляется ежегодный основной оплачиваемый отпуск</w:t>
      </w:r>
      <w:r>
        <w:rPr>
          <w:rFonts w:hAnsi="Times New Roman" w:cs="Times New Roman"/>
          <w:color w:val="000000"/>
          <w:sz w:val="24"/>
          <w:szCs w:val="24"/>
        </w:rPr>
        <w:t> </w:t>
      </w:r>
      <w:r w:rsidRPr="00394DBA">
        <w:rPr>
          <w:rFonts w:hAnsi="Times New Roman" w:cs="Times New Roman"/>
          <w:color w:val="000000"/>
          <w:sz w:val="24"/>
          <w:szCs w:val="24"/>
          <w:lang w:val="ru-RU"/>
        </w:rPr>
        <w:t>продолжительностью 28 календарных дней.</w:t>
      </w:r>
      <w:r>
        <w:rPr>
          <w:rFonts w:hAnsi="Times New Roman" w:cs="Times New Roman"/>
          <w:color w:val="000000"/>
          <w:sz w:val="24"/>
          <w:szCs w:val="24"/>
        </w:rPr>
        <w:t> </w:t>
      </w:r>
      <w:r w:rsidRPr="00394DBA">
        <w:rPr>
          <w:rFonts w:hAnsi="Times New Roman" w:cs="Times New Roman"/>
          <w:color w:val="000000"/>
          <w:sz w:val="24"/>
          <w:szCs w:val="24"/>
          <w:lang w:val="ru-RU"/>
        </w:rPr>
        <w:t>Работникам, признанным в установленном законодательством РФ порядке инвалидами, предоставляется ежегодный отпуск не менее 30 календарных дней.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11.6.2. Ежегодные отпуска предоставления в порядке</w:t>
      </w:r>
      <w:r>
        <w:rPr>
          <w:rFonts w:hAnsi="Times New Roman" w:cs="Times New Roman"/>
          <w:color w:val="000000"/>
          <w:sz w:val="24"/>
          <w:szCs w:val="24"/>
        </w:rPr>
        <w:t> </w:t>
      </w:r>
      <w:r w:rsidRPr="00394DBA">
        <w:rPr>
          <w:rFonts w:hAnsi="Times New Roman" w:cs="Times New Roman"/>
          <w:color w:val="000000"/>
          <w:sz w:val="24"/>
          <w:szCs w:val="24"/>
          <w:lang w:val="ru-RU"/>
        </w:rPr>
        <w:t>и на условиях, установленных Правительством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11.6.3. Ежегодный основной удлиненный оплачиваемый отпуск может предоставляться иным</w:t>
      </w:r>
      <w:r>
        <w:rPr>
          <w:rFonts w:hAnsi="Times New Roman" w:cs="Times New Roman"/>
          <w:color w:val="000000"/>
          <w:sz w:val="24"/>
          <w:szCs w:val="24"/>
        </w:rPr>
        <w:t> </w:t>
      </w:r>
      <w:r w:rsidRPr="00394DBA">
        <w:rPr>
          <w:rFonts w:hAnsi="Times New Roman" w:cs="Times New Roman"/>
          <w:color w:val="000000"/>
          <w:sz w:val="24"/>
          <w:szCs w:val="24"/>
          <w:lang w:val="ru-RU"/>
        </w:rPr>
        <w:t>(непедагогическим) работникам в случаях и порядке, который предусмотрен нормативным</w:t>
      </w:r>
      <w:r>
        <w:rPr>
          <w:rFonts w:hAnsi="Times New Roman" w:cs="Times New Roman"/>
          <w:color w:val="000000"/>
          <w:sz w:val="24"/>
          <w:szCs w:val="24"/>
        </w:rPr>
        <w:t> </w:t>
      </w:r>
      <w:r w:rsidRPr="00394DBA">
        <w:rPr>
          <w:rFonts w:hAnsi="Times New Roman" w:cs="Times New Roman"/>
          <w:color w:val="000000"/>
          <w:sz w:val="24"/>
          <w:szCs w:val="24"/>
          <w:lang w:val="ru-RU"/>
        </w:rPr>
        <w:t>правовым актом Правительства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11.7.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а также в других случаях, предусмотренных Трудовым кодексом РФ, предоставляются ежегодные дополнительные оплачиваемые отпуска.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11.7.1. 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4-й степени либо опасным условиям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Минимальная продолжительность ежегодного дополнительного оплачиваемого отпуска указанным работникам составляет 7 календарных дней.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11.7.2. Работникам с ненормированным рабочим днем предоставляется ежегодный дополнительный оплачиваемый отпуск.</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Продолжительность отпуска работников с ненормированным рабочим днем составляет три календарных дня.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Дополнительный оплачиваемый отпуск за ненормированный рабочий день предоставляется следующим работникам образовательной организации:</w:t>
      </w:r>
    </w:p>
    <w:p w:rsidR="00C202C9" w:rsidRPr="00394DBA" w:rsidRDefault="00E81AD5" w:rsidP="00E81AD5">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2D2A51">
        <w:rPr>
          <w:rFonts w:hAnsi="Times New Roman" w:cs="Times New Roman"/>
          <w:color w:val="000000"/>
          <w:sz w:val="24"/>
          <w:szCs w:val="24"/>
          <w:lang w:val="ru-RU"/>
        </w:rPr>
        <w:t>заместителям заведующего</w:t>
      </w:r>
      <w:r w:rsidR="00D91C07" w:rsidRPr="00394DBA">
        <w:rPr>
          <w:rFonts w:hAnsi="Times New Roman" w:cs="Times New Roman"/>
          <w:color w:val="000000"/>
          <w:sz w:val="24"/>
          <w:szCs w:val="24"/>
          <w:lang w:val="ru-RU"/>
        </w:rPr>
        <w:t xml:space="preserve"> образовательной организации по безопасности;</w:t>
      </w:r>
    </w:p>
    <w:p w:rsidR="00C202C9" w:rsidRPr="00AF4AFB" w:rsidRDefault="002D2A51" w:rsidP="002D2A51">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AF4AFB">
        <w:rPr>
          <w:rFonts w:hAnsi="Times New Roman" w:cs="Times New Roman"/>
          <w:color w:val="000000"/>
          <w:sz w:val="24"/>
          <w:szCs w:val="24"/>
          <w:lang w:val="ru-RU"/>
        </w:rPr>
        <w:t>специалисту по кадрам.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11.8. Продолжительность ежегодных основного и дополнительных оплачиваемых отпусков</w:t>
      </w:r>
      <w:r>
        <w:rPr>
          <w:rFonts w:hAnsi="Times New Roman" w:cs="Times New Roman"/>
          <w:color w:val="000000"/>
          <w:sz w:val="24"/>
          <w:szCs w:val="24"/>
        </w:rPr>
        <w:t> </w:t>
      </w:r>
      <w:r w:rsidRPr="00394DBA">
        <w:rPr>
          <w:rFonts w:hAnsi="Times New Roman" w:cs="Times New Roman"/>
          <w:color w:val="000000"/>
          <w:sz w:val="24"/>
          <w:szCs w:val="24"/>
          <w:lang w:val="ru-RU"/>
        </w:rPr>
        <w:t>работников исчисляется в календарных днях и максимальным пределом не ограничивается.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11.9.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11.10. Стаж работы для предоставления ежегодных оплачиваемых отпусков определяется в</w:t>
      </w:r>
      <w:r>
        <w:rPr>
          <w:rFonts w:hAnsi="Times New Roman" w:cs="Times New Roman"/>
          <w:color w:val="000000"/>
          <w:sz w:val="24"/>
          <w:szCs w:val="24"/>
        </w:rPr>
        <w:t> </w:t>
      </w:r>
      <w:r w:rsidRPr="00394DBA">
        <w:rPr>
          <w:rFonts w:hAnsi="Times New Roman" w:cs="Times New Roman"/>
          <w:color w:val="000000"/>
          <w:sz w:val="24"/>
          <w:szCs w:val="24"/>
          <w:lang w:val="ru-RU"/>
        </w:rPr>
        <w:t>порядке, предусмотренном Трудовым кодексом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11.11. Очередность предоставления оплачиваемых отпусков определяется ежегодно в соответствии с графиком отпусков, утверждаемым </w:t>
      </w:r>
      <w:r w:rsidR="00661660">
        <w:rPr>
          <w:rFonts w:hAnsi="Times New Roman" w:cs="Times New Roman"/>
          <w:color w:val="000000"/>
          <w:sz w:val="24"/>
          <w:szCs w:val="24"/>
          <w:lang w:val="ru-RU"/>
        </w:rPr>
        <w:t>заведующим</w:t>
      </w:r>
      <w:r w:rsidRPr="00394DBA">
        <w:rPr>
          <w:rFonts w:hAnsi="Times New Roman" w:cs="Times New Roman"/>
          <w:color w:val="000000"/>
          <w:sz w:val="24"/>
          <w:szCs w:val="24"/>
          <w:lang w:val="ru-RU"/>
        </w:rPr>
        <w:t xml:space="preserve"> 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с учетом мнения профсоюза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11.12. </w:t>
      </w:r>
      <w:r w:rsidR="00661660">
        <w:rPr>
          <w:rFonts w:hAnsi="Times New Roman" w:cs="Times New Roman"/>
          <w:color w:val="000000"/>
          <w:sz w:val="24"/>
          <w:szCs w:val="24"/>
          <w:lang w:val="ru-RU"/>
        </w:rPr>
        <w:t xml:space="preserve">Заведующий </w:t>
      </w:r>
      <w:r w:rsidRPr="00394DBA">
        <w:rPr>
          <w:rFonts w:hAnsi="Times New Roman" w:cs="Times New Roman"/>
          <w:color w:val="000000"/>
          <w:sz w:val="24"/>
          <w:szCs w:val="24"/>
          <w:lang w:val="ru-RU"/>
        </w:rPr>
        <w:t>образовательной организации утверждает график отпусков</w:t>
      </w:r>
      <w:r>
        <w:rPr>
          <w:rFonts w:hAnsi="Times New Roman" w:cs="Times New Roman"/>
          <w:color w:val="000000"/>
          <w:sz w:val="24"/>
          <w:szCs w:val="24"/>
        </w:rPr>
        <w:t> </w:t>
      </w:r>
      <w:r w:rsidRPr="00394DBA">
        <w:rPr>
          <w:rFonts w:hAnsi="Times New Roman" w:cs="Times New Roman"/>
          <w:color w:val="000000"/>
          <w:sz w:val="24"/>
          <w:szCs w:val="24"/>
          <w:lang w:val="ru-RU"/>
        </w:rPr>
        <w:t>не позднее чем за две недели до наступления следующего календарного года.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11.13. О времени начала отпуска образовательная организация извещает работника под подпись</w:t>
      </w:r>
      <w:r>
        <w:rPr>
          <w:rFonts w:hAnsi="Times New Roman" w:cs="Times New Roman"/>
          <w:color w:val="000000"/>
          <w:sz w:val="24"/>
          <w:szCs w:val="24"/>
        </w:rPr>
        <w:t> </w:t>
      </w:r>
      <w:r w:rsidRPr="00394DBA">
        <w:rPr>
          <w:rFonts w:hAnsi="Times New Roman" w:cs="Times New Roman"/>
          <w:color w:val="000000"/>
          <w:sz w:val="24"/>
          <w:szCs w:val="24"/>
          <w:lang w:val="ru-RU"/>
        </w:rPr>
        <w:t>не позднее чем за две недели до его начала.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11.14. Отдельным категориям работников в случаях, предусмотренных Трудовым кодексом РФ</w:t>
      </w:r>
      <w:r>
        <w:rPr>
          <w:rFonts w:hAnsi="Times New Roman" w:cs="Times New Roman"/>
          <w:color w:val="000000"/>
          <w:sz w:val="24"/>
          <w:szCs w:val="24"/>
        </w:rPr>
        <w:t> </w:t>
      </w:r>
      <w:r w:rsidRPr="00394DBA">
        <w:rPr>
          <w:rFonts w:hAnsi="Times New Roman" w:cs="Times New Roman"/>
          <w:color w:val="000000"/>
          <w:sz w:val="24"/>
          <w:szCs w:val="24"/>
          <w:lang w:val="ru-RU"/>
        </w:rPr>
        <w:t>и иными федеральными законами, ежегодный оплачиваемый отпуск предоставляется по их желанию в удобное для них время:</w:t>
      </w:r>
    </w:p>
    <w:p w:rsidR="00C202C9" w:rsidRPr="00661660" w:rsidRDefault="00661660" w:rsidP="00661660">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661660">
        <w:rPr>
          <w:rFonts w:hAnsi="Times New Roman" w:cs="Times New Roman"/>
          <w:color w:val="000000"/>
          <w:sz w:val="24"/>
          <w:szCs w:val="24"/>
          <w:lang w:val="ru-RU"/>
        </w:rPr>
        <w:t>работникам до 18 лет;</w:t>
      </w:r>
    </w:p>
    <w:p w:rsidR="00C202C9" w:rsidRPr="00394DBA" w:rsidRDefault="00661660" w:rsidP="00661660">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родителям, опекунам, попечителям ребенка-инвалида до 18 лет;</w:t>
      </w:r>
    </w:p>
    <w:p w:rsidR="00C202C9" w:rsidRPr="00394DBA" w:rsidRDefault="00661660" w:rsidP="00661660">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усыновителям ребенка в возрасте до трех месяцев;</w:t>
      </w:r>
    </w:p>
    <w:p w:rsidR="00C202C9" w:rsidRPr="00394DBA" w:rsidRDefault="0065308C" w:rsidP="0065308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женщинам до и после</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отпуска</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по беременности и родам, а также после</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отпуска</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по уходу за</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ребенком;</w:t>
      </w:r>
    </w:p>
    <w:p w:rsidR="00C202C9" w:rsidRPr="00394DBA" w:rsidRDefault="0065308C" w:rsidP="0065308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мужьям во время</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отпуска</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жены по беременности и родам;</w:t>
      </w:r>
    </w:p>
    <w:p w:rsidR="00C202C9" w:rsidRPr="00394DBA" w:rsidRDefault="0065308C" w:rsidP="0065308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работникам, у</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которых трое и</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более детей до</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18 лет, если младшему нет 14 лет;</w:t>
      </w:r>
    </w:p>
    <w:p w:rsidR="00C202C9" w:rsidRPr="00394DBA" w:rsidRDefault="0065308C" w:rsidP="0065308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инвалидам войны, ветеранам боевых действий, блокадникам, работникам тыла;</w:t>
      </w:r>
    </w:p>
    <w:p w:rsidR="00C202C9" w:rsidRPr="00AF07A0" w:rsidRDefault="0065308C" w:rsidP="0065308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AF07A0">
        <w:rPr>
          <w:rFonts w:hAnsi="Times New Roman" w:cs="Times New Roman"/>
          <w:color w:val="000000"/>
          <w:sz w:val="24"/>
          <w:szCs w:val="24"/>
          <w:lang w:val="ru-RU"/>
        </w:rPr>
        <w:t>чернобыльцам;</w:t>
      </w:r>
    </w:p>
    <w:p w:rsidR="00C202C9" w:rsidRPr="00AF07A0" w:rsidRDefault="0065308C" w:rsidP="0065308C">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AF07A0">
        <w:rPr>
          <w:rFonts w:hAnsi="Times New Roman" w:cs="Times New Roman"/>
          <w:color w:val="000000"/>
          <w:sz w:val="24"/>
          <w:szCs w:val="24"/>
          <w:lang w:val="ru-RU"/>
        </w:rPr>
        <w:t>женам военнослужащих;</w:t>
      </w:r>
    </w:p>
    <w:p w:rsidR="00C202C9" w:rsidRPr="00394DBA" w:rsidRDefault="00AF07A0" w:rsidP="00AF07A0">
      <w:pPr>
        <w:spacing w:before="0" w:beforeAutospacing="0" w:after="0" w:afterAutospacing="0" w:line="276" w:lineRule="auto"/>
        <w:ind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 xml:space="preserve">работникам, призванным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РФ </w:t>
      </w:r>
      <w:r w:rsidR="008C261B">
        <w:rPr>
          <w:rFonts w:hAnsi="Times New Roman" w:cs="Times New Roman"/>
          <w:color w:val="000000"/>
          <w:sz w:val="24"/>
          <w:szCs w:val="24"/>
          <w:lang w:val="ru-RU"/>
        </w:rPr>
        <w:t>-</w:t>
      </w:r>
      <w:r w:rsidR="00D91C07">
        <w:rPr>
          <w:rFonts w:hAnsi="Times New Roman" w:cs="Times New Roman"/>
          <w:color w:val="000000"/>
          <w:sz w:val="24"/>
          <w:szCs w:val="24"/>
        </w:rPr>
        <w:t> </w:t>
      </w:r>
      <w:r w:rsidR="00D91C07" w:rsidRPr="00394DBA">
        <w:rPr>
          <w:rFonts w:hAnsi="Times New Roman" w:cs="Times New Roman"/>
          <w:color w:val="000000"/>
          <w:sz w:val="24"/>
          <w:szCs w:val="24"/>
          <w:lang w:val="ru-RU"/>
        </w:rPr>
        <w:t>в течение шести месяцев после возобновления действия трудового договора;</w:t>
      </w:r>
    </w:p>
    <w:p w:rsidR="00C202C9" w:rsidRPr="00394DBA" w:rsidRDefault="00AF07A0" w:rsidP="00AF07A0">
      <w:pPr>
        <w:spacing w:before="0" w:beforeAutospacing="0" w:after="0" w:afterAutospacing="0" w:line="276" w:lineRule="auto"/>
        <w:ind w:right="180"/>
        <w:rPr>
          <w:rFonts w:hAnsi="Times New Roman" w:cs="Times New Roman"/>
          <w:color w:val="000000"/>
          <w:sz w:val="24"/>
          <w:szCs w:val="24"/>
          <w:lang w:val="ru-RU"/>
        </w:rPr>
      </w:pPr>
      <w:r>
        <w:rPr>
          <w:rFonts w:hAnsi="Times New Roman" w:cs="Times New Roman"/>
          <w:color w:val="000000"/>
          <w:sz w:val="24"/>
          <w:szCs w:val="24"/>
          <w:lang w:val="ru-RU"/>
        </w:rPr>
        <w:t xml:space="preserve">- </w:t>
      </w:r>
      <w:r w:rsidR="00D91C07" w:rsidRPr="00394DBA">
        <w:rPr>
          <w:rFonts w:hAnsi="Times New Roman" w:cs="Times New Roman"/>
          <w:color w:val="000000"/>
          <w:sz w:val="24"/>
          <w:szCs w:val="24"/>
          <w:lang w:val="ru-RU"/>
        </w:rPr>
        <w:t>другим лицам в соответствии с законодательством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11.15. Образовательной организация продлевает или переносит ежегодный оплачиваемый отпуск с учетом пожеланий</w:t>
      </w:r>
      <w:r>
        <w:rPr>
          <w:rFonts w:hAnsi="Times New Roman" w:cs="Times New Roman"/>
          <w:color w:val="000000"/>
          <w:sz w:val="24"/>
          <w:szCs w:val="24"/>
        </w:rPr>
        <w:t> </w:t>
      </w:r>
      <w:r w:rsidRPr="00394DBA">
        <w:rPr>
          <w:rFonts w:hAnsi="Times New Roman" w:cs="Times New Roman"/>
          <w:color w:val="000000"/>
          <w:sz w:val="24"/>
          <w:szCs w:val="24"/>
          <w:lang w:val="ru-RU"/>
        </w:rPr>
        <w:t>работника</w:t>
      </w:r>
      <w:r>
        <w:rPr>
          <w:rFonts w:hAnsi="Times New Roman" w:cs="Times New Roman"/>
          <w:color w:val="000000"/>
          <w:sz w:val="24"/>
          <w:szCs w:val="24"/>
        </w:rPr>
        <w:t> </w:t>
      </w:r>
      <w:r w:rsidRPr="00394DBA">
        <w:rPr>
          <w:rFonts w:hAnsi="Times New Roman" w:cs="Times New Roman"/>
          <w:color w:val="000000"/>
          <w:sz w:val="24"/>
          <w:szCs w:val="24"/>
          <w:lang w:val="ru-RU"/>
        </w:rPr>
        <w:t>в случаях, предусмотренных трудовым законодательством.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11.16. По соглашению между работником и образовательной организацией ежегодный оплачиваемый отпуск может быть</w:t>
      </w:r>
      <w:r>
        <w:rPr>
          <w:rFonts w:hAnsi="Times New Roman" w:cs="Times New Roman"/>
          <w:color w:val="000000"/>
          <w:sz w:val="24"/>
          <w:szCs w:val="24"/>
        </w:rPr>
        <w:t> </w:t>
      </w:r>
      <w:r w:rsidRPr="00394DBA">
        <w:rPr>
          <w:rFonts w:hAnsi="Times New Roman" w:cs="Times New Roman"/>
          <w:color w:val="000000"/>
          <w:sz w:val="24"/>
          <w:szCs w:val="24"/>
          <w:lang w:val="ru-RU"/>
        </w:rPr>
        <w:t>разделен на части. При этом хотя бы одна из частей этого отпуска должна быть не менее 14</w:t>
      </w:r>
      <w:r>
        <w:rPr>
          <w:rFonts w:hAnsi="Times New Roman" w:cs="Times New Roman"/>
          <w:color w:val="000000"/>
          <w:sz w:val="24"/>
          <w:szCs w:val="24"/>
        </w:rPr>
        <w:t> </w:t>
      </w:r>
      <w:r w:rsidRPr="00394DBA">
        <w:rPr>
          <w:rFonts w:hAnsi="Times New Roman" w:cs="Times New Roman"/>
          <w:color w:val="000000"/>
          <w:sz w:val="24"/>
          <w:szCs w:val="24"/>
          <w:lang w:val="ru-RU"/>
        </w:rPr>
        <w:t>календарных дней.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11.17. Образовательная</w:t>
      </w:r>
      <w:r>
        <w:rPr>
          <w:rFonts w:hAnsi="Times New Roman" w:cs="Times New Roman"/>
          <w:color w:val="000000"/>
          <w:sz w:val="24"/>
          <w:szCs w:val="24"/>
        </w:rPr>
        <w:t> </w:t>
      </w:r>
      <w:r w:rsidRPr="00394DBA">
        <w:rPr>
          <w:rFonts w:hAnsi="Times New Roman" w:cs="Times New Roman"/>
          <w:color w:val="000000"/>
          <w:sz w:val="24"/>
          <w:szCs w:val="24"/>
          <w:lang w:val="ru-RU"/>
        </w:rPr>
        <w:t xml:space="preserve">организация может отозвать работника из отпуска только с его согласия. </w:t>
      </w:r>
      <w:r w:rsidR="00C850D0" w:rsidRPr="00394DBA">
        <w:rPr>
          <w:rFonts w:hAnsi="Times New Roman" w:cs="Times New Roman"/>
          <w:color w:val="000000"/>
          <w:sz w:val="24"/>
          <w:szCs w:val="24"/>
          <w:lang w:val="ru-RU"/>
        </w:rPr>
        <w:t>Неиспользованную,</w:t>
      </w:r>
      <w:r w:rsidRPr="00394DBA">
        <w:rPr>
          <w:rFonts w:hAnsi="Times New Roman" w:cs="Times New Roman"/>
          <w:color w:val="000000"/>
          <w:sz w:val="24"/>
          <w:szCs w:val="24"/>
          <w:lang w:val="ru-RU"/>
        </w:rPr>
        <w:t xml:space="preserve"> в связи с этим часть отпуска образовательная</w:t>
      </w:r>
      <w:r>
        <w:rPr>
          <w:rFonts w:hAnsi="Times New Roman" w:cs="Times New Roman"/>
          <w:color w:val="000000"/>
          <w:sz w:val="24"/>
          <w:szCs w:val="24"/>
        </w:rPr>
        <w:t> </w:t>
      </w:r>
      <w:r w:rsidRPr="00394DBA">
        <w:rPr>
          <w:rFonts w:hAnsi="Times New Roman" w:cs="Times New Roman"/>
          <w:color w:val="000000"/>
          <w:sz w:val="24"/>
          <w:szCs w:val="24"/>
          <w:lang w:val="ru-RU"/>
        </w:rPr>
        <w:t>организация</w:t>
      </w:r>
      <w:r>
        <w:rPr>
          <w:rFonts w:hAnsi="Times New Roman" w:cs="Times New Roman"/>
          <w:color w:val="000000"/>
          <w:sz w:val="24"/>
          <w:szCs w:val="24"/>
        </w:rPr>
        <w:t> </w:t>
      </w:r>
      <w:r w:rsidRPr="00394DBA">
        <w:rPr>
          <w:rFonts w:hAnsi="Times New Roman" w:cs="Times New Roman"/>
          <w:color w:val="000000"/>
          <w:sz w:val="24"/>
          <w:szCs w:val="24"/>
          <w:lang w:val="ru-RU"/>
        </w:rPr>
        <w:t>предоставляет по выбору работника в удобное для него время в течение текущего рабочего года или присоединяет к отпуску за следующий рабочий год.</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11.18. 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11.19. Часть ежегодного оплачиваемого отпуска, превышающая 28 календарных дней, по</w:t>
      </w:r>
      <w:r>
        <w:rPr>
          <w:rFonts w:hAnsi="Times New Roman" w:cs="Times New Roman"/>
          <w:color w:val="000000"/>
          <w:sz w:val="24"/>
          <w:szCs w:val="24"/>
        </w:rPr>
        <w:t> </w:t>
      </w:r>
      <w:r w:rsidRPr="00394DBA">
        <w:rPr>
          <w:rFonts w:hAnsi="Times New Roman" w:cs="Times New Roman"/>
          <w:color w:val="000000"/>
          <w:sz w:val="24"/>
          <w:szCs w:val="24"/>
          <w:lang w:val="ru-RU"/>
        </w:rPr>
        <w:t>письменному заявлению работника может быть заменена денежной компенсацией.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18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Трудовым кодексом РФ).</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11.20. При увольнении работнику выплачивается денежная компенсация за все неиспользованные отпуска.По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отпуска.При увольнении в связи с истечением срока трудового договора отпуск с последующим</w:t>
      </w:r>
      <w:r>
        <w:rPr>
          <w:rFonts w:hAnsi="Times New Roman" w:cs="Times New Roman"/>
          <w:color w:val="000000"/>
          <w:sz w:val="24"/>
          <w:szCs w:val="24"/>
        </w:rPr>
        <w:t> </w:t>
      </w:r>
      <w:r w:rsidRPr="00394DBA">
        <w:rPr>
          <w:rFonts w:hAnsi="Times New Roman" w:cs="Times New Roman"/>
          <w:color w:val="000000"/>
          <w:sz w:val="24"/>
          <w:szCs w:val="24"/>
          <w:lang w:val="ru-RU"/>
        </w:rPr>
        <w:t>увольнением может предоставляться и тогда, когда время отпуска полностью или частично</w:t>
      </w:r>
      <w:r>
        <w:rPr>
          <w:rFonts w:hAnsi="Times New Roman" w:cs="Times New Roman"/>
          <w:color w:val="000000"/>
          <w:sz w:val="24"/>
          <w:szCs w:val="24"/>
        </w:rPr>
        <w:t> </w:t>
      </w:r>
      <w:r w:rsidRPr="00394DBA">
        <w:rPr>
          <w:rFonts w:hAnsi="Times New Roman" w:cs="Times New Roman"/>
          <w:color w:val="000000"/>
          <w:sz w:val="24"/>
          <w:szCs w:val="24"/>
          <w:lang w:val="ru-RU"/>
        </w:rPr>
        <w:t xml:space="preserve">выходит за пределы срока этого договора. В этом случае днем увольнения также </w:t>
      </w:r>
      <w:r w:rsidR="003A1EA9" w:rsidRPr="00394DBA">
        <w:rPr>
          <w:rFonts w:hAnsi="Times New Roman" w:cs="Times New Roman"/>
          <w:color w:val="000000"/>
          <w:sz w:val="24"/>
          <w:szCs w:val="24"/>
          <w:lang w:val="ru-RU"/>
        </w:rPr>
        <w:t>считается</w:t>
      </w:r>
      <w:r w:rsidR="003A1EA9" w:rsidRPr="00AF4AFB">
        <w:rPr>
          <w:rFonts w:hAnsi="Times New Roman" w:cs="Times New Roman"/>
          <w:color w:val="000000"/>
          <w:sz w:val="24"/>
          <w:szCs w:val="24"/>
          <w:lang w:val="ru-RU"/>
        </w:rPr>
        <w:t xml:space="preserve"> последний</w:t>
      </w:r>
      <w:r w:rsidRPr="00394DBA">
        <w:rPr>
          <w:rFonts w:hAnsi="Times New Roman" w:cs="Times New Roman"/>
          <w:color w:val="000000"/>
          <w:sz w:val="24"/>
          <w:szCs w:val="24"/>
          <w:lang w:val="ru-RU"/>
        </w:rPr>
        <w:t xml:space="preserve"> день отпуска.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11.21. Педагогическим работникам</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не реже чем через каждые 10 лет непрерывной педагогической работы предоставляется длительный отпуск сроком до одного года.</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Порядок и условия предоставления длительного отпуска определяет федеральный</w:t>
      </w:r>
      <w:r>
        <w:rPr>
          <w:rFonts w:hAnsi="Times New Roman" w:cs="Times New Roman"/>
          <w:color w:val="000000"/>
          <w:sz w:val="24"/>
          <w:szCs w:val="24"/>
        </w:rPr>
        <w:t> </w:t>
      </w:r>
      <w:r w:rsidRPr="00394DBA">
        <w:rPr>
          <w:rFonts w:hAnsi="Times New Roman" w:cs="Times New Roman"/>
          <w:color w:val="000000"/>
          <w:sz w:val="24"/>
          <w:szCs w:val="24"/>
          <w:lang w:val="ru-RU"/>
        </w:rPr>
        <w:t>нормативный правовой акт.</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12. Меры поощрения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12.1. За образцовое выполнение трудовых обязанностей, успехи в обучении и воспитании детей, продолжительную и безупречную работу, новаторство в труде, эффективную работу и за другие достижения в работе применяются следующие виды поощрений:</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а) объявление благодарности;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б) выдача премии;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 награждение ценным подарком;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г) награждение почетными грамотами.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12.2. Поощрения применяются работодателем. Представительный орган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вправе выступить с инициативой поощрения работника, которая подлежит обязательному рассмотрению работодателем.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12.3. За особые трудовые заслуги работники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представляются к награждению орденами,</w:t>
      </w:r>
      <w:r>
        <w:rPr>
          <w:rFonts w:hAnsi="Times New Roman" w:cs="Times New Roman"/>
          <w:color w:val="000000"/>
          <w:sz w:val="24"/>
          <w:szCs w:val="24"/>
        </w:rPr>
        <w:t> </w:t>
      </w:r>
      <w:r w:rsidRPr="00394DBA">
        <w:rPr>
          <w:rFonts w:hAnsi="Times New Roman" w:cs="Times New Roman"/>
          <w:color w:val="000000"/>
          <w:sz w:val="24"/>
          <w:szCs w:val="24"/>
          <w:lang w:val="ru-RU"/>
        </w:rPr>
        <w:t xml:space="preserve">медалями, к присвоению почетных званий, а также к награждению именными медалями, знаками отличия и </w:t>
      </w:r>
      <w:r w:rsidRPr="00394DBA">
        <w:rPr>
          <w:rFonts w:hAnsi="Times New Roman" w:cs="Times New Roman"/>
          <w:color w:val="000000"/>
          <w:sz w:val="24"/>
          <w:szCs w:val="24"/>
          <w:lang w:val="ru-RU"/>
        </w:rPr>
        <w:lastRenderedPageBreak/>
        <w:t>грамотами, иными ведомственными и государственными наградами, установленными для работников законодательством.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12.4. При применении мер поощрения сочетается материальное и моральное стимулирование</w:t>
      </w:r>
      <w:r>
        <w:rPr>
          <w:rFonts w:hAnsi="Times New Roman" w:cs="Times New Roman"/>
          <w:color w:val="000000"/>
          <w:sz w:val="24"/>
          <w:szCs w:val="24"/>
        </w:rPr>
        <w:t> </w:t>
      </w:r>
      <w:r w:rsidRPr="00394DBA">
        <w:rPr>
          <w:rFonts w:hAnsi="Times New Roman" w:cs="Times New Roman"/>
          <w:color w:val="000000"/>
          <w:sz w:val="24"/>
          <w:szCs w:val="24"/>
          <w:lang w:val="ru-RU"/>
        </w:rPr>
        <w:t>труда. Поощрения объявляются в приказе</w:t>
      </w:r>
      <w:r>
        <w:rPr>
          <w:rFonts w:hAnsi="Times New Roman" w:cs="Times New Roman"/>
          <w:color w:val="000000"/>
          <w:sz w:val="24"/>
          <w:szCs w:val="24"/>
        </w:rPr>
        <w:t> </w:t>
      </w:r>
      <w:r w:rsidRPr="00394DBA">
        <w:rPr>
          <w:rFonts w:hAnsi="Times New Roman" w:cs="Times New Roman"/>
          <w:color w:val="000000"/>
          <w:sz w:val="24"/>
          <w:szCs w:val="24"/>
          <w:lang w:val="ru-RU"/>
        </w:rPr>
        <w:t>директора образовательной организации, доводятся до сведения всего</w:t>
      </w:r>
      <w:r>
        <w:rPr>
          <w:rFonts w:hAnsi="Times New Roman" w:cs="Times New Roman"/>
          <w:color w:val="000000"/>
          <w:sz w:val="24"/>
          <w:szCs w:val="24"/>
        </w:rPr>
        <w:t> </w:t>
      </w:r>
      <w:r w:rsidRPr="00394DBA">
        <w:rPr>
          <w:rFonts w:hAnsi="Times New Roman" w:cs="Times New Roman"/>
          <w:color w:val="000000"/>
          <w:sz w:val="24"/>
          <w:szCs w:val="24"/>
          <w:lang w:val="ru-RU"/>
        </w:rPr>
        <w:t>коллектива</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и заносятся в трудовую книжку работника.</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13. Ответственность работника, применяемые к работникам меры взыскания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13.1. Нарушение трудовой дисциплины, то есть неисполнение или ненадлежащее исполнение по вине работника обязанностей, возложенных на него трудовым договором, уставом</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настоящими Правилами, иными локальными актами</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должностными</w:t>
      </w:r>
      <w:r>
        <w:rPr>
          <w:rFonts w:hAnsi="Times New Roman" w:cs="Times New Roman"/>
          <w:color w:val="000000"/>
          <w:sz w:val="24"/>
          <w:szCs w:val="24"/>
        </w:rPr>
        <w:t> </w:t>
      </w:r>
      <w:r w:rsidRPr="00394DBA">
        <w:rPr>
          <w:rFonts w:hAnsi="Times New Roman" w:cs="Times New Roman"/>
          <w:color w:val="000000"/>
          <w:sz w:val="24"/>
          <w:szCs w:val="24"/>
          <w:lang w:val="ru-RU"/>
        </w:rPr>
        <w:t>инструкциями или трудовым договором, влечет за собой применение мер дисциплинарного</w:t>
      </w:r>
      <w:r>
        <w:rPr>
          <w:rFonts w:hAnsi="Times New Roman" w:cs="Times New Roman"/>
          <w:color w:val="000000"/>
          <w:sz w:val="24"/>
          <w:szCs w:val="24"/>
        </w:rPr>
        <w:t> </w:t>
      </w:r>
      <w:r w:rsidRPr="00394DBA">
        <w:rPr>
          <w:rFonts w:hAnsi="Times New Roman" w:cs="Times New Roman"/>
          <w:color w:val="000000"/>
          <w:sz w:val="24"/>
          <w:szCs w:val="24"/>
          <w:lang w:val="ru-RU"/>
        </w:rPr>
        <w:t>воздействия, а также применение иных мер, предусмотренных действующим законодательством.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13.2. За нарушение трудовой дисциплины работодатель может наложить следующие дисциплинарные взыскания: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а)</w:t>
      </w:r>
      <w:r>
        <w:rPr>
          <w:rFonts w:hAnsi="Times New Roman" w:cs="Times New Roman"/>
          <w:color w:val="000000"/>
          <w:sz w:val="24"/>
          <w:szCs w:val="24"/>
        </w:rPr>
        <w:t> </w:t>
      </w:r>
      <w:r w:rsidRPr="00394DBA">
        <w:rPr>
          <w:rFonts w:hAnsi="Times New Roman" w:cs="Times New Roman"/>
          <w:color w:val="000000"/>
          <w:sz w:val="24"/>
          <w:szCs w:val="24"/>
          <w:lang w:val="ru-RU"/>
        </w:rPr>
        <w:t>замечание;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б)</w:t>
      </w:r>
      <w:r>
        <w:rPr>
          <w:rFonts w:hAnsi="Times New Roman" w:cs="Times New Roman"/>
          <w:color w:val="000000"/>
          <w:sz w:val="24"/>
          <w:szCs w:val="24"/>
        </w:rPr>
        <w:t> </w:t>
      </w:r>
      <w:r w:rsidRPr="00394DBA">
        <w:rPr>
          <w:rFonts w:hAnsi="Times New Roman" w:cs="Times New Roman"/>
          <w:color w:val="000000"/>
          <w:sz w:val="24"/>
          <w:szCs w:val="24"/>
          <w:lang w:val="ru-RU"/>
        </w:rPr>
        <w:t>выговор;</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в)</w:t>
      </w:r>
      <w:r>
        <w:rPr>
          <w:rFonts w:hAnsi="Times New Roman" w:cs="Times New Roman"/>
          <w:color w:val="000000"/>
          <w:sz w:val="24"/>
          <w:szCs w:val="24"/>
        </w:rPr>
        <w:t> </w:t>
      </w:r>
      <w:r w:rsidRPr="00394DBA">
        <w:rPr>
          <w:rFonts w:hAnsi="Times New Roman" w:cs="Times New Roman"/>
          <w:color w:val="000000"/>
          <w:sz w:val="24"/>
          <w:szCs w:val="24"/>
          <w:lang w:val="ru-RU"/>
        </w:rPr>
        <w:t>увольнение по соответствующим основаниям.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13.3. До наложения взыскания от работника должны быть затребованы объяснения в письменной форме. Отказ работника дать объяснения не является основанием для </w:t>
      </w:r>
      <w:r w:rsidR="00362E25" w:rsidRPr="00394DBA">
        <w:rPr>
          <w:rFonts w:hAnsi="Times New Roman" w:cs="Times New Roman"/>
          <w:color w:val="000000"/>
          <w:sz w:val="24"/>
          <w:szCs w:val="24"/>
          <w:lang w:val="ru-RU"/>
        </w:rPr>
        <w:t>не наложения</w:t>
      </w:r>
      <w:r w:rsidRPr="00394DBA">
        <w:rPr>
          <w:rFonts w:hAnsi="Times New Roman" w:cs="Times New Roman"/>
          <w:color w:val="000000"/>
          <w:sz w:val="24"/>
          <w:szCs w:val="24"/>
          <w:lang w:val="ru-RU"/>
        </w:rPr>
        <w:t xml:space="preserve"> дисциплинарного взыскания. В этом случае составляется акт об отказе работника дать письменное объяснение.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Дисциплинарные взыскания налагаются непосредственно после обнаружения проступка, но не позднее одного месяца со дня его обнаружения, не считая времени болезни или пребывания работника в отпуске, а также времени, необходимого на учет мнения представительного органа работников.</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РФ</w:t>
      </w:r>
      <w:r>
        <w:rPr>
          <w:rFonts w:hAnsi="Times New Roman" w:cs="Times New Roman"/>
          <w:color w:val="000000"/>
          <w:sz w:val="24"/>
          <w:szCs w:val="24"/>
        </w:rPr>
        <w:t> </w:t>
      </w:r>
      <w:r w:rsidRPr="00394DBA">
        <w:rPr>
          <w:rFonts w:hAnsi="Times New Roman" w:cs="Times New Roman"/>
          <w:color w:val="000000"/>
          <w:sz w:val="24"/>
          <w:szCs w:val="24"/>
          <w:lang w:val="ru-RU"/>
        </w:rPr>
        <w:t>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w:t>
      </w:r>
      <w:r>
        <w:rPr>
          <w:rFonts w:hAnsi="Times New Roman" w:cs="Times New Roman"/>
          <w:color w:val="000000"/>
          <w:sz w:val="24"/>
          <w:szCs w:val="24"/>
        </w:rPr>
        <w:t> </w:t>
      </w:r>
      <w:r w:rsidRPr="00394DBA">
        <w:rPr>
          <w:rFonts w:hAnsi="Times New Roman" w:cs="Times New Roman"/>
          <w:color w:val="000000"/>
          <w:sz w:val="24"/>
          <w:szCs w:val="24"/>
          <w:lang w:val="ru-RU"/>
        </w:rPr>
        <w:t>позднее двух лет со дня его совершения.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Дисциплинарное взыскание за несоблюдение ограничений и запретов, неисполнение обязанностей, установленных законодательством РФ</w:t>
      </w:r>
      <w:r>
        <w:rPr>
          <w:rFonts w:hAnsi="Times New Roman" w:cs="Times New Roman"/>
          <w:color w:val="000000"/>
          <w:sz w:val="24"/>
          <w:szCs w:val="24"/>
        </w:rPr>
        <w:t> </w:t>
      </w:r>
      <w:r w:rsidRPr="00394DBA">
        <w:rPr>
          <w:rFonts w:hAnsi="Times New Roman" w:cs="Times New Roman"/>
          <w:color w:val="000000"/>
          <w:sz w:val="24"/>
          <w:szCs w:val="24"/>
          <w:lang w:val="ru-RU"/>
        </w:rPr>
        <w:t>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Для некоторых видов нарушений трудовым законодательством могут быть установлены иные сроки привлечения к дисциплинарной ответственности.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13.4. За каждое нарушение трудовой дисциплины может быть наложено только одно дисциплинарное взыскание. При этом должны учитываться тяжесть совершенного проступка, обстоятельства, при которых он совершен, предшествующее поведение работника и его отношение к труду.</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13.5. Приказ о наложении дисциплинарного взыскания объявляется работнику под подпись в</w:t>
      </w:r>
      <w:r>
        <w:rPr>
          <w:rFonts w:hAnsi="Times New Roman" w:cs="Times New Roman"/>
          <w:color w:val="000000"/>
          <w:sz w:val="24"/>
          <w:szCs w:val="24"/>
        </w:rPr>
        <w:t> </w:t>
      </w:r>
      <w:r w:rsidRPr="00394DBA">
        <w:rPr>
          <w:rFonts w:hAnsi="Times New Roman" w:cs="Times New Roman"/>
          <w:color w:val="000000"/>
          <w:sz w:val="24"/>
          <w:szCs w:val="24"/>
          <w:lang w:val="ru-RU"/>
        </w:rPr>
        <w:t>трехдневный срок со дня его издания.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lastRenderedPageBreak/>
        <w:t>13.6. Если в течение года со дня применения дисциплинарного взыскания работник не будет</w:t>
      </w:r>
      <w:r>
        <w:rPr>
          <w:rFonts w:hAnsi="Times New Roman" w:cs="Times New Roman"/>
          <w:color w:val="000000"/>
          <w:sz w:val="24"/>
          <w:szCs w:val="24"/>
        </w:rPr>
        <w:t> </w:t>
      </w:r>
      <w:r w:rsidRPr="00394DBA">
        <w:rPr>
          <w:rFonts w:hAnsi="Times New Roman" w:cs="Times New Roman"/>
          <w:color w:val="000000"/>
          <w:sz w:val="24"/>
          <w:szCs w:val="24"/>
          <w:lang w:val="ru-RU"/>
        </w:rPr>
        <w:t>подвергнут новому дисциплинарному взысканию, то он считается не имеющим дисциплинарного взыскания.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13.7. Работодатель по своей инициативе или по просьбе самого работника, ходатайству его</w:t>
      </w:r>
      <w:r>
        <w:rPr>
          <w:rFonts w:hAnsi="Times New Roman" w:cs="Times New Roman"/>
          <w:color w:val="000000"/>
          <w:sz w:val="24"/>
          <w:szCs w:val="24"/>
        </w:rPr>
        <w:t> </w:t>
      </w:r>
      <w:r w:rsidRPr="00394DBA">
        <w:rPr>
          <w:rFonts w:hAnsi="Times New Roman" w:cs="Times New Roman"/>
          <w:color w:val="000000"/>
          <w:sz w:val="24"/>
          <w:szCs w:val="24"/>
          <w:lang w:val="ru-RU"/>
        </w:rPr>
        <w:t>непосредственного руководителя или представительного органа работников</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 имеет право</w:t>
      </w:r>
      <w:r>
        <w:rPr>
          <w:rFonts w:hAnsi="Times New Roman" w:cs="Times New Roman"/>
          <w:color w:val="000000"/>
          <w:sz w:val="24"/>
          <w:szCs w:val="24"/>
        </w:rPr>
        <w:t> </w:t>
      </w:r>
      <w:r w:rsidRPr="00394DBA">
        <w:rPr>
          <w:rFonts w:hAnsi="Times New Roman" w:cs="Times New Roman"/>
          <w:color w:val="000000"/>
          <w:sz w:val="24"/>
          <w:szCs w:val="24"/>
          <w:lang w:val="ru-RU"/>
        </w:rPr>
        <w:t>снять дисциплинарное взыскание до истечения года со дня его применения.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13.8. Работник несет материальную ответственность в случаях и порядке, предусмотренных Трудовым кодексом РФ и иными федеральными законами.</w:t>
      </w:r>
    </w:p>
    <w:p w:rsidR="00C202C9"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13.9.</w:t>
      </w:r>
      <w:r>
        <w:rPr>
          <w:rFonts w:hAnsi="Times New Roman" w:cs="Times New Roman"/>
          <w:color w:val="000000"/>
          <w:sz w:val="24"/>
          <w:szCs w:val="24"/>
        </w:rPr>
        <w:t> </w:t>
      </w:r>
      <w:r w:rsidRPr="00394DBA">
        <w:rPr>
          <w:rFonts w:hAnsi="Times New Roman" w:cs="Times New Roman"/>
          <w:color w:val="000000"/>
          <w:sz w:val="24"/>
          <w:szCs w:val="24"/>
          <w:lang w:val="ru-RU"/>
        </w:rPr>
        <w:t>Для контроля за выполнением работниками Правил</w:t>
      </w:r>
      <w:r>
        <w:rPr>
          <w:rFonts w:hAnsi="Times New Roman" w:cs="Times New Roman"/>
          <w:color w:val="000000"/>
          <w:sz w:val="24"/>
          <w:szCs w:val="24"/>
        </w:rPr>
        <w:t> </w:t>
      </w:r>
      <w:r w:rsidRPr="00394DBA">
        <w:rPr>
          <w:rFonts w:hAnsi="Times New Roman" w:cs="Times New Roman"/>
          <w:color w:val="000000"/>
          <w:sz w:val="24"/>
          <w:szCs w:val="24"/>
          <w:lang w:val="ru-RU"/>
        </w:rPr>
        <w:t>в офисных, учебных и других рабочих помещениях, а также на входе, по периметру зданий и территории организации устанавливаются камеры открытого (закрытого) видеонаблюдения. Обработка информации, содержащей персональные данные, осуществляется в соответствии с Федеральным законом от 27.07.2006 № 152-ФЗ</w:t>
      </w:r>
      <w:r>
        <w:rPr>
          <w:rFonts w:hAnsi="Times New Roman" w:cs="Times New Roman"/>
          <w:color w:val="000000"/>
          <w:sz w:val="24"/>
          <w:szCs w:val="24"/>
        </w:rPr>
        <w:t> </w:t>
      </w:r>
      <w:r w:rsidRPr="00394DBA">
        <w:rPr>
          <w:rFonts w:hAnsi="Times New Roman" w:cs="Times New Roman"/>
          <w:color w:val="000000"/>
          <w:sz w:val="24"/>
          <w:szCs w:val="24"/>
          <w:lang w:val="ru-RU"/>
        </w:rPr>
        <w:t>«О персональных данных».</w:t>
      </w:r>
    </w:p>
    <w:p w:rsidR="007908D9" w:rsidRDefault="007908D9" w:rsidP="00134532">
      <w:pPr>
        <w:spacing w:before="0" w:beforeAutospacing="0" w:after="0" w:afterAutospacing="0" w:line="276" w:lineRule="auto"/>
        <w:rPr>
          <w:rFonts w:hAnsi="Times New Roman" w:cs="Times New Roman"/>
          <w:color w:val="000000"/>
          <w:sz w:val="24"/>
          <w:szCs w:val="24"/>
          <w:lang w:val="ru-RU"/>
        </w:rPr>
      </w:pPr>
      <w:bookmarkStart w:id="2" w:name="_Hlk195130849"/>
      <w:r>
        <w:rPr>
          <w:rFonts w:hAnsi="Times New Roman" w:cs="Times New Roman"/>
          <w:color w:val="000000"/>
          <w:sz w:val="24"/>
          <w:szCs w:val="24"/>
          <w:lang w:val="ru-RU"/>
        </w:rPr>
        <w:t>13.10</w:t>
      </w:r>
      <w:r w:rsidR="00407781">
        <w:rPr>
          <w:rFonts w:hAnsi="Times New Roman" w:cs="Times New Roman"/>
          <w:color w:val="000000"/>
          <w:sz w:val="24"/>
          <w:szCs w:val="24"/>
          <w:lang w:val="ru-RU"/>
        </w:rPr>
        <w:t xml:space="preserve">. </w:t>
      </w:r>
      <w:r>
        <w:rPr>
          <w:rFonts w:hAnsi="Times New Roman" w:cs="Times New Roman"/>
          <w:color w:val="000000"/>
          <w:sz w:val="24"/>
          <w:szCs w:val="24"/>
          <w:lang w:val="ru-RU"/>
        </w:rPr>
        <w:t xml:space="preserve">Согласно ст. 64.1 ТК РФ, если претендент в течение двух лет, предшествующих поступлению на работу, замещал должность государственной или муниципальной службы, которая включена в перечень, установленный нормативными правовыми актами Российской Федерации, то он обязан сообщить работодателю сведения о последнем месте службы. </w:t>
      </w:r>
    </w:p>
    <w:p w:rsidR="009A0CEE" w:rsidRPr="00407781" w:rsidRDefault="007908D9" w:rsidP="00407781">
      <w:pPr>
        <w:spacing w:before="0" w:beforeAutospacing="0" w:after="0" w:afterAutospacing="0" w:line="276" w:lineRule="auto"/>
        <w:rPr>
          <w:rFonts w:hAnsi="Times New Roman" w:cs="Times New Roman"/>
          <w:color w:val="000000"/>
          <w:sz w:val="24"/>
          <w:szCs w:val="24"/>
          <w:lang w:val="ru-RU"/>
        </w:rPr>
      </w:pPr>
      <w:r>
        <w:rPr>
          <w:rFonts w:hAnsi="Times New Roman" w:cs="Times New Roman"/>
          <w:color w:val="000000"/>
          <w:sz w:val="24"/>
          <w:szCs w:val="24"/>
          <w:lang w:val="ru-RU"/>
        </w:rPr>
        <w:t>13.11.</w:t>
      </w:r>
      <w:r w:rsidR="00407781">
        <w:rPr>
          <w:rFonts w:hAnsi="Times New Roman" w:cs="Times New Roman"/>
          <w:color w:val="000000"/>
          <w:sz w:val="24"/>
          <w:szCs w:val="24"/>
          <w:lang w:val="ru-RU"/>
        </w:rPr>
        <w:t xml:space="preserve"> Согласно ст.193 ТКРФ,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трёх лет со дня совершения проступка. В указанные сроки не включается время производства по уголовному делу.</w:t>
      </w:r>
    </w:p>
    <w:bookmarkEnd w:id="2"/>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14. Ответственность работодателя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14.1. Материальная ответственность</w:t>
      </w:r>
      <w:r>
        <w:rPr>
          <w:rFonts w:hAnsi="Times New Roman" w:cs="Times New Roman"/>
          <w:color w:val="000000"/>
          <w:sz w:val="24"/>
          <w:szCs w:val="24"/>
        </w:rPr>
        <w:t> </w:t>
      </w:r>
      <w:r w:rsidRPr="00394DBA">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394DBA">
        <w:rPr>
          <w:rFonts w:hAnsi="Times New Roman" w:cs="Times New Roman"/>
          <w:color w:val="000000"/>
          <w:sz w:val="24"/>
          <w:szCs w:val="24"/>
          <w:lang w:val="ru-RU"/>
        </w:rPr>
        <w:t>наступает в случае причинения ущерба работнику в результате виновного противоправного поведения (действий или бездействия), если иное не предусмотрено Трудовым кодексом РФ или иными федеральными законами.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14.2. Работодатель обязан возместить работнику не полученный им заработок во всех случаях незаконного лишения работника возможности трудиться.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14.3. Работодатель, причинивший ущерб имуществу работника, возмещает этот ущерб в полном объеме. Размер ущерба исчисляется по рыночным ценам, действующим на день возмещения ущерба. При согласии работника ущерб может быть возмещен в натуре.</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 xml:space="preserve">Работник должен направить работодателю заявление о возмещении ущерба. Работодатель обязан рассмотреть заявление и принять решение в десятидневный срок </w:t>
      </w:r>
      <w:r w:rsidRPr="00394DBA">
        <w:rPr>
          <w:rFonts w:hAnsi="Times New Roman" w:cs="Times New Roman"/>
          <w:color w:val="000000"/>
          <w:sz w:val="24"/>
          <w:szCs w:val="24"/>
          <w:lang w:val="ru-RU"/>
        </w:rPr>
        <w:lastRenderedPageBreak/>
        <w:t>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14.4. При нарушении работодателем установленного срока выплаты зарплаты,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1/150 действующей в это время ключевой ставки Центрального банка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14.5.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или судом.</w:t>
      </w:r>
    </w:p>
    <w:p w:rsidR="00C202C9" w:rsidRPr="00394DBA" w:rsidRDefault="00D91C07" w:rsidP="00134532">
      <w:pPr>
        <w:spacing w:before="0" w:beforeAutospacing="0" w:after="0" w:afterAutospacing="0" w:line="276" w:lineRule="auto"/>
        <w:jc w:val="center"/>
        <w:rPr>
          <w:rFonts w:hAnsi="Times New Roman" w:cs="Times New Roman"/>
          <w:color w:val="000000"/>
          <w:sz w:val="24"/>
          <w:szCs w:val="24"/>
          <w:lang w:val="ru-RU"/>
        </w:rPr>
      </w:pPr>
      <w:r w:rsidRPr="00394DBA">
        <w:rPr>
          <w:rFonts w:hAnsi="Times New Roman" w:cs="Times New Roman"/>
          <w:b/>
          <w:bCs/>
          <w:color w:val="000000"/>
          <w:sz w:val="24"/>
          <w:szCs w:val="24"/>
          <w:lang w:val="ru-RU"/>
        </w:rPr>
        <w:t>15. Заключительные положения</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15.1. Иные вопросы, неурегулированные настоящими Правилами, регулируются трудовым законодательством.</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15.2. Настоящие Правила утверждаются директором образовательной организации с учетом мнения профсоюза образовательной организации.</w:t>
      </w:r>
    </w:p>
    <w:p w:rsidR="00C202C9" w:rsidRPr="00394DBA" w:rsidRDefault="00D91C07" w:rsidP="00134532">
      <w:pPr>
        <w:spacing w:before="0" w:beforeAutospacing="0" w:after="0" w:afterAutospacing="0" w:line="276" w:lineRule="auto"/>
        <w:rPr>
          <w:rFonts w:hAnsi="Times New Roman" w:cs="Times New Roman"/>
          <w:color w:val="000000"/>
          <w:sz w:val="24"/>
          <w:szCs w:val="24"/>
          <w:lang w:val="ru-RU"/>
        </w:rPr>
      </w:pPr>
      <w:r w:rsidRPr="00394DBA">
        <w:rPr>
          <w:rFonts w:hAnsi="Times New Roman" w:cs="Times New Roman"/>
          <w:color w:val="000000"/>
          <w:sz w:val="24"/>
          <w:szCs w:val="24"/>
          <w:lang w:val="ru-RU"/>
        </w:rPr>
        <w:t>15.3. С Правилами должен быть ознакомлен под подпись каждый работник, поступающий на</w:t>
      </w:r>
      <w:r>
        <w:rPr>
          <w:rFonts w:hAnsi="Times New Roman" w:cs="Times New Roman"/>
          <w:color w:val="000000"/>
          <w:sz w:val="24"/>
          <w:szCs w:val="24"/>
        </w:rPr>
        <w:t> </w:t>
      </w:r>
      <w:r w:rsidRPr="00394DBA">
        <w:rPr>
          <w:rFonts w:hAnsi="Times New Roman" w:cs="Times New Roman"/>
          <w:color w:val="000000"/>
          <w:sz w:val="24"/>
          <w:szCs w:val="24"/>
          <w:lang w:val="ru-RU"/>
        </w:rPr>
        <w:t>работу в образовательную</w:t>
      </w:r>
      <w:r>
        <w:rPr>
          <w:rFonts w:hAnsi="Times New Roman" w:cs="Times New Roman"/>
          <w:color w:val="000000"/>
          <w:sz w:val="24"/>
          <w:szCs w:val="24"/>
        </w:rPr>
        <w:t> </w:t>
      </w:r>
      <w:r w:rsidRPr="00394DBA">
        <w:rPr>
          <w:rFonts w:hAnsi="Times New Roman" w:cs="Times New Roman"/>
          <w:color w:val="000000"/>
          <w:sz w:val="24"/>
          <w:szCs w:val="24"/>
          <w:lang w:val="ru-RU"/>
        </w:rPr>
        <w:t>организацию, до начала выполнения его трудовых обязанностей. Подпись ставиться на листе ознакомления, который прикладывается к настоящим Правилам.</w:t>
      </w:r>
    </w:p>
    <w:sectPr w:rsidR="00C202C9" w:rsidRPr="00394DBA" w:rsidSect="003222DE">
      <w:pgSz w:w="11907" w:h="16839"/>
      <w:pgMar w:top="99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57C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644B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5550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005B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9E102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E57BA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955E3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FD47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D41F6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DB05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0E184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7A906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4B5A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6113C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num>
  <w:num w:numId="4">
    <w:abstractNumId w:val="5"/>
  </w:num>
  <w:num w:numId="5">
    <w:abstractNumId w:val="8"/>
  </w:num>
  <w:num w:numId="6">
    <w:abstractNumId w:val="12"/>
  </w:num>
  <w:num w:numId="7">
    <w:abstractNumId w:val="9"/>
  </w:num>
  <w:num w:numId="8">
    <w:abstractNumId w:val="3"/>
  </w:num>
  <w:num w:numId="9">
    <w:abstractNumId w:val="11"/>
  </w:num>
  <w:num w:numId="10">
    <w:abstractNumId w:val="0"/>
  </w:num>
  <w:num w:numId="11">
    <w:abstractNumId w:val="7"/>
  </w:num>
  <w:num w:numId="12">
    <w:abstractNumId w:val="13"/>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2"/>
  </w:compat>
  <w:rsids>
    <w:rsidRoot w:val="005A05CE"/>
    <w:rsid w:val="00026B9C"/>
    <w:rsid w:val="0006075A"/>
    <w:rsid w:val="0006452F"/>
    <w:rsid w:val="000D6EA9"/>
    <w:rsid w:val="00134532"/>
    <w:rsid w:val="00190FED"/>
    <w:rsid w:val="001B0FA8"/>
    <w:rsid w:val="001B13B6"/>
    <w:rsid w:val="002317C7"/>
    <w:rsid w:val="002A4AE3"/>
    <w:rsid w:val="002D2A51"/>
    <w:rsid w:val="002D33B1"/>
    <w:rsid w:val="002D3591"/>
    <w:rsid w:val="002D66E1"/>
    <w:rsid w:val="002F0775"/>
    <w:rsid w:val="003222DE"/>
    <w:rsid w:val="003514A0"/>
    <w:rsid w:val="00362E25"/>
    <w:rsid w:val="00375F1C"/>
    <w:rsid w:val="003833B9"/>
    <w:rsid w:val="00394DBA"/>
    <w:rsid w:val="003A1EA9"/>
    <w:rsid w:val="003C2060"/>
    <w:rsid w:val="003C4177"/>
    <w:rsid w:val="003F3BB2"/>
    <w:rsid w:val="00407781"/>
    <w:rsid w:val="00452EEF"/>
    <w:rsid w:val="004A1763"/>
    <w:rsid w:val="004C7A94"/>
    <w:rsid w:val="004F7E17"/>
    <w:rsid w:val="005027D9"/>
    <w:rsid w:val="00561ED1"/>
    <w:rsid w:val="005956A5"/>
    <w:rsid w:val="005A05CE"/>
    <w:rsid w:val="005C1473"/>
    <w:rsid w:val="005F5F4E"/>
    <w:rsid w:val="0065308C"/>
    <w:rsid w:val="00653AF6"/>
    <w:rsid w:val="00655C46"/>
    <w:rsid w:val="00661660"/>
    <w:rsid w:val="00663FDB"/>
    <w:rsid w:val="00671BC6"/>
    <w:rsid w:val="006923C9"/>
    <w:rsid w:val="006C5951"/>
    <w:rsid w:val="006D4386"/>
    <w:rsid w:val="006D72CE"/>
    <w:rsid w:val="006F103B"/>
    <w:rsid w:val="006F434C"/>
    <w:rsid w:val="007028C2"/>
    <w:rsid w:val="00737BBF"/>
    <w:rsid w:val="007908D9"/>
    <w:rsid w:val="007923D5"/>
    <w:rsid w:val="007A68AA"/>
    <w:rsid w:val="007D3DA5"/>
    <w:rsid w:val="007D519C"/>
    <w:rsid w:val="0080339A"/>
    <w:rsid w:val="00851C4D"/>
    <w:rsid w:val="00870CFF"/>
    <w:rsid w:val="008736BB"/>
    <w:rsid w:val="00890BB6"/>
    <w:rsid w:val="00891269"/>
    <w:rsid w:val="008C261B"/>
    <w:rsid w:val="008E6B3E"/>
    <w:rsid w:val="008F5C7F"/>
    <w:rsid w:val="00900CFA"/>
    <w:rsid w:val="009173AF"/>
    <w:rsid w:val="009420E2"/>
    <w:rsid w:val="00950A6E"/>
    <w:rsid w:val="009A0CEE"/>
    <w:rsid w:val="009C2FED"/>
    <w:rsid w:val="009F040C"/>
    <w:rsid w:val="00A20D81"/>
    <w:rsid w:val="00A34C77"/>
    <w:rsid w:val="00A34E5D"/>
    <w:rsid w:val="00A9671B"/>
    <w:rsid w:val="00AC7C36"/>
    <w:rsid w:val="00AF07A0"/>
    <w:rsid w:val="00AF4AFB"/>
    <w:rsid w:val="00B1165D"/>
    <w:rsid w:val="00B30DDA"/>
    <w:rsid w:val="00B6407F"/>
    <w:rsid w:val="00B73A5A"/>
    <w:rsid w:val="00BB6F00"/>
    <w:rsid w:val="00BC3570"/>
    <w:rsid w:val="00BD0E25"/>
    <w:rsid w:val="00C11DEC"/>
    <w:rsid w:val="00C202C9"/>
    <w:rsid w:val="00C2485E"/>
    <w:rsid w:val="00C524DE"/>
    <w:rsid w:val="00C850D0"/>
    <w:rsid w:val="00CD6B5E"/>
    <w:rsid w:val="00D91C07"/>
    <w:rsid w:val="00D925DF"/>
    <w:rsid w:val="00DB7C75"/>
    <w:rsid w:val="00DC105E"/>
    <w:rsid w:val="00DF63AD"/>
    <w:rsid w:val="00E31065"/>
    <w:rsid w:val="00E438A1"/>
    <w:rsid w:val="00E81AD5"/>
    <w:rsid w:val="00E82DA4"/>
    <w:rsid w:val="00E90D73"/>
    <w:rsid w:val="00E95C32"/>
    <w:rsid w:val="00EB59E4"/>
    <w:rsid w:val="00EC6BE2"/>
    <w:rsid w:val="00ED6F45"/>
    <w:rsid w:val="00EE45C2"/>
    <w:rsid w:val="00F01E19"/>
    <w:rsid w:val="00F0562C"/>
    <w:rsid w:val="00FA332D"/>
    <w:rsid w:val="00FC181B"/>
    <w:rsid w:val="00FE00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CBE143-AEF7-4106-BCDB-119B9A9F4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362E25"/>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362E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8CF9F-7FC6-4C61-A178-B9E824F1A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25</Pages>
  <Words>10387</Words>
  <Characters>59212</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Home-PC</cp:lastModifiedBy>
  <cp:revision>82</cp:revision>
  <cp:lastPrinted>2026-03-10T07:21:00Z</cp:lastPrinted>
  <dcterms:created xsi:type="dcterms:W3CDTF">2011-11-02T04:15:00Z</dcterms:created>
  <dcterms:modified xsi:type="dcterms:W3CDTF">2026-03-23T07:26:00Z</dcterms:modified>
</cp:coreProperties>
</file>