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7684D" w14:textId="77777777" w:rsidR="00763999" w:rsidRPr="00763999" w:rsidRDefault="00763999" w:rsidP="00763999">
      <w:pPr>
        <w:spacing w:after="0" w:line="240" w:lineRule="auto"/>
        <w:ind w:left="6237"/>
        <w:rPr>
          <w:rFonts w:ascii="Times New Roman" w:hAnsi="Times New Roman" w:cs="Times New Roman"/>
        </w:rPr>
      </w:pPr>
      <w:bookmarkStart w:id="0" w:name="_Toc379831243"/>
      <w:r w:rsidRPr="00763999">
        <w:rPr>
          <w:rFonts w:ascii="Times New Roman" w:hAnsi="Times New Roman" w:cs="Times New Roman"/>
        </w:rPr>
        <w:t xml:space="preserve">Приложение 1 </w:t>
      </w:r>
    </w:p>
    <w:p w14:paraId="2F8916FC" w14:textId="5FAE8BDD" w:rsidR="00763999" w:rsidRPr="00763999" w:rsidRDefault="00763999" w:rsidP="00763999">
      <w:pPr>
        <w:spacing w:after="0" w:line="240" w:lineRule="auto"/>
        <w:ind w:left="6237"/>
        <w:rPr>
          <w:rFonts w:ascii="Times New Roman" w:hAnsi="Times New Roman" w:cs="Times New Roman"/>
        </w:rPr>
      </w:pPr>
      <w:r w:rsidRPr="00763999">
        <w:rPr>
          <w:rFonts w:ascii="Times New Roman" w:hAnsi="Times New Roman" w:cs="Times New Roman"/>
        </w:rPr>
        <w:t xml:space="preserve">к приказу управления образования, молодежи  и спорта администрации Бахчисарайского района </w:t>
      </w:r>
    </w:p>
    <w:p w14:paraId="39438030" w14:textId="539D4327" w:rsidR="00763999" w:rsidRPr="00763999" w:rsidRDefault="00763999" w:rsidP="00763999">
      <w:pPr>
        <w:spacing w:after="0" w:line="240" w:lineRule="auto"/>
        <w:ind w:left="6237"/>
        <w:rPr>
          <w:rFonts w:ascii="Times New Roman" w:hAnsi="Times New Roman" w:cs="Times New Roman"/>
        </w:rPr>
      </w:pPr>
      <w:r w:rsidRPr="00763999">
        <w:rPr>
          <w:rFonts w:ascii="Times New Roman" w:hAnsi="Times New Roman" w:cs="Times New Roman"/>
        </w:rPr>
        <w:t xml:space="preserve">от  </w:t>
      </w:r>
      <w:r w:rsidR="00677952">
        <w:rPr>
          <w:rFonts w:ascii="Times New Roman" w:hAnsi="Times New Roman" w:cs="Times New Roman"/>
        </w:rPr>
        <w:t>06.11</w:t>
      </w:r>
      <w:r w:rsidRPr="00763999">
        <w:rPr>
          <w:rFonts w:ascii="Times New Roman" w:hAnsi="Times New Roman" w:cs="Times New Roman"/>
        </w:rPr>
        <w:t>.202</w:t>
      </w:r>
      <w:r>
        <w:rPr>
          <w:rFonts w:ascii="Times New Roman" w:hAnsi="Times New Roman" w:cs="Times New Roman"/>
        </w:rPr>
        <w:t>4</w:t>
      </w:r>
      <w:r w:rsidRPr="00763999">
        <w:rPr>
          <w:rFonts w:ascii="Times New Roman" w:hAnsi="Times New Roman" w:cs="Times New Roman"/>
        </w:rPr>
        <w:t xml:space="preserve"> г. № </w:t>
      </w:r>
      <w:r w:rsidR="00677952">
        <w:rPr>
          <w:rFonts w:ascii="Times New Roman" w:hAnsi="Times New Roman" w:cs="Times New Roman"/>
        </w:rPr>
        <w:t>616</w:t>
      </w:r>
    </w:p>
    <w:p w14:paraId="6012ECDC" w14:textId="4F9C272A" w:rsidR="005B37B9" w:rsidRPr="00A76BD7" w:rsidRDefault="005B37B9" w:rsidP="003B7373">
      <w:pPr>
        <w:spacing w:after="0" w:line="240" w:lineRule="auto"/>
        <w:ind w:left="6237"/>
        <w:rPr>
          <w:rFonts w:ascii="Times New Roman" w:hAnsi="Times New Roman" w:cs="Times New Roman"/>
        </w:rPr>
      </w:pP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7791FC6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AB4BAF">
        <w:rPr>
          <w:rFonts w:ascii="Times New Roman" w:hAnsi="Times New Roman" w:cs="Times New Roman"/>
          <w:b/>
          <w:sz w:val="28"/>
          <w:szCs w:val="28"/>
        </w:rPr>
        <w:t>4</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AB4BAF">
        <w:rPr>
          <w:rFonts w:ascii="Times New Roman" w:hAnsi="Times New Roman" w:cs="Times New Roman"/>
          <w:b/>
          <w:sz w:val="28"/>
          <w:szCs w:val="28"/>
        </w:rPr>
        <w:t>5</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w:t>
      </w:r>
      <w:r w:rsidRPr="003A68D5">
        <w:rPr>
          <w:sz w:val="28"/>
          <w:szCs w:val="28"/>
        </w:rPr>
        <w:lastRenderedPageBreak/>
        <w:t>программам среднего общего образования, утвержденного приказом 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3692DC02"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18</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AB4BAF" w:rsidRPr="003A68D5">
        <w:rPr>
          <w:rFonts w:ascii="Times New Roman" w:hAnsi="Times New Roman" w:cs="Times New Roman"/>
          <w:sz w:val="28"/>
          <w:szCs w:val="28"/>
        </w:rPr>
        <w:t>4</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6F425CE9" w:rsidR="00360C34" w:rsidRPr="003A68D5"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4.1. Итоговое сочинение (изложение) проводится </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декабря 202</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февраля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9</w:t>
      </w:r>
      <w:r w:rsidR="00F716E2" w:rsidRPr="003A68D5">
        <w:rPr>
          <w:rFonts w:ascii="Times New Roman" w:hAnsi="Times New Roman" w:cs="Times New Roman"/>
          <w:sz w:val="28"/>
          <w:szCs w:val="28"/>
        </w:rPr>
        <w:t xml:space="preserve"> апреля</w:t>
      </w:r>
      <w:r w:rsidRPr="003A68D5">
        <w:rPr>
          <w:rFonts w:ascii="Times New Roman" w:hAnsi="Times New Roman" w:cs="Times New Roman"/>
          <w:sz w:val="28"/>
          <w:szCs w:val="28"/>
        </w:rPr>
        <w:t xml:space="preserve">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3A68D5">
        <w:rPr>
          <w:rFonts w:ascii="Times New Roman" w:hAnsi="Times New Roman" w:cs="Times New Roman"/>
          <w:sz w:val="28"/>
          <w:szCs w:val="28"/>
        </w:rPr>
        <w:t>даты</w:t>
      </w:r>
      <w:r w:rsidRPr="003A68D5">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3A68D5">
        <w:rPr>
          <w:rFonts w:ascii="Times New Roman" w:hAnsi="Times New Roman" w:cs="Times New Roman"/>
          <w:sz w:val="28"/>
          <w:szCs w:val="28"/>
        </w:rPr>
        <w:t>а</w:t>
      </w:r>
      <w:r w:rsidRPr="003A68D5">
        <w:rPr>
          <w:rFonts w:ascii="Times New Roman" w:hAnsi="Times New Roman" w:cs="Times New Roman"/>
          <w:sz w:val="28"/>
          <w:szCs w:val="28"/>
        </w:rPr>
        <w:t xml:space="preserve"> дополнительн</w:t>
      </w:r>
      <w:r w:rsidR="00E07458" w:rsidRPr="003A68D5">
        <w:rPr>
          <w:rFonts w:ascii="Times New Roman" w:hAnsi="Times New Roman" w:cs="Times New Roman"/>
          <w:sz w:val="28"/>
          <w:szCs w:val="28"/>
        </w:rPr>
        <w:t>ая</w:t>
      </w:r>
      <w:r w:rsidRPr="003A68D5">
        <w:rPr>
          <w:rFonts w:ascii="Times New Roman" w:hAnsi="Times New Roman" w:cs="Times New Roman"/>
          <w:sz w:val="28"/>
          <w:szCs w:val="28"/>
        </w:rPr>
        <w:t xml:space="preserve"> </w:t>
      </w:r>
      <w:r w:rsidR="00E07458" w:rsidRPr="003A68D5">
        <w:rPr>
          <w:rFonts w:ascii="Times New Roman" w:hAnsi="Times New Roman" w:cs="Times New Roman"/>
          <w:sz w:val="28"/>
          <w:szCs w:val="28"/>
        </w:rPr>
        <w:t>дата</w:t>
      </w:r>
      <w:r w:rsidRPr="003A68D5">
        <w:rPr>
          <w:rFonts w:ascii="Times New Roman" w:hAnsi="Times New Roman" w:cs="Times New Roman"/>
          <w:sz w:val="28"/>
          <w:szCs w:val="28"/>
        </w:rPr>
        <w:t xml:space="preserve"> проведения итогового сочинения (изложения)</w:t>
      </w:r>
      <w:r w:rsidR="00E07458" w:rsidRPr="003A68D5">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w:t>
      </w:r>
      <w:r w:rsidR="00E07458" w:rsidRPr="00661D5C">
        <w:rPr>
          <w:rFonts w:ascii="Times New Roman" w:hAnsi="Times New Roman" w:cs="Times New Roman"/>
          <w:sz w:val="28"/>
          <w:szCs w:val="28"/>
        </w:rPr>
        <w:t xml:space="preserve">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4797B9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7A5BD9">
        <w:rPr>
          <w:sz w:val="28"/>
          <w:szCs w:val="28"/>
        </w:rPr>
        <w:t>4</w:t>
      </w:r>
      <w:r w:rsidR="00DD56AF" w:rsidRPr="00A76BD7">
        <w:rPr>
          <w:sz w:val="28"/>
          <w:szCs w:val="28"/>
        </w:rPr>
        <w:t>/20</w:t>
      </w:r>
      <w:r w:rsidR="00E44237" w:rsidRPr="00A76BD7">
        <w:rPr>
          <w:sz w:val="28"/>
          <w:szCs w:val="28"/>
        </w:rPr>
        <w:t>2</w:t>
      </w:r>
      <w:r w:rsidR="007A5BD9">
        <w:rPr>
          <w:sz w:val="28"/>
          <w:szCs w:val="28"/>
        </w:rPr>
        <w:t>5</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07E5BDC6"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w:t>
      </w:r>
      <w:r w:rsidR="005D29BB" w:rsidRPr="00A76BD7">
        <w:rPr>
          <w:sz w:val="28"/>
          <w:szCs w:val="28"/>
        </w:rPr>
        <w:lastRenderedPageBreak/>
        <w:t>(при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 xml:space="preserve">орфографический словарь для участников итогового сочинения </w:t>
      </w:r>
      <w:r w:rsidRPr="0022001D">
        <w:rPr>
          <w:sz w:val="28"/>
          <w:szCs w:val="28"/>
        </w:rPr>
        <w:lastRenderedPageBreak/>
        <w:t>(орфографический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w:t>
      </w:r>
      <w:r w:rsidR="00F86AFA" w:rsidRPr="00A76BD7">
        <w:rPr>
          <w:sz w:val="28"/>
          <w:szCs w:val="28"/>
        </w:rPr>
        <w:lastRenderedPageBreak/>
        <w:t>(участник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w:t>
      </w:r>
      <w:r w:rsidRPr="00A76BD7">
        <w:rPr>
          <w:sz w:val="28"/>
          <w:szCs w:val="28"/>
        </w:rPr>
        <w:lastRenderedPageBreak/>
        <w:t xml:space="preserve">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w:t>
      </w:r>
      <w:r w:rsidR="005D29BB" w:rsidRPr="00A76BD7">
        <w:rPr>
          <w:rFonts w:ascii="Times New Roman" w:hAnsi="Times New Roman" w:cs="Times New Roman"/>
          <w:sz w:val="28"/>
          <w:szCs w:val="28"/>
        </w:rPr>
        <w:lastRenderedPageBreak/>
        <w:t>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9D1D9C">
        <w:rPr>
          <w:rFonts w:ascii="Times New Roman" w:hAnsi="Times New Roman" w:cs="Times New Roman"/>
          <w:sz w:val="28"/>
          <w:szCs w:val="28"/>
        </w:rPr>
        <w:t>,</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3A68D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D170C5" w:rsidRPr="003A68D5">
        <w:rPr>
          <w:rFonts w:ascii="Times New Roman" w:hAnsi="Times New Roman" w:cs="Times New Roman"/>
          <w:sz w:val="28"/>
          <w:szCs w:val="28"/>
        </w:rPr>
        <w:t>1</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sidRPr="003A68D5">
        <w:rPr>
          <w:rFonts w:ascii="Times New Roman" w:hAnsi="Times New Roman" w:cs="Times New Roman"/>
          <w:sz w:val="28"/>
          <w:szCs w:val="28"/>
        </w:rPr>
        <w:t>в следующие сроки</w:t>
      </w:r>
      <w:r w:rsidR="005D4278" w:rsidRPr="003A68D5">
        <w:rPr>
          <w:rFonts w:ascii="Times New Roman" w:hAnsi="Times New Roman" w:cs="Times New Roman"/>
          <w:sz w:val="28"/>
          <w:szCs w:val="28"/>
        </w:rPr>
        <w:t>:</w:t>
      </w:r>
    </w:p>
    <w:p w14:paraId="6E2B9E8E" w14:textId="74E2D46D"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w:t>
      </w:r>
      <w:r w:rsidRPr="003A68D5">
        <w:rPr>
          <w:sz w:val="28"/>
          <w:szCs w:val="28"/>
        </w:rPr>
        <w:t xml:space="preserve"> этапа (</w:t>
      </w:r>
      <w:r w:rsidR="00277B77" w:rsidRPr="003A68D5">
        <w:rPr>
          <w:sz w:val="28"/>
          <w:szCs w:val="28"/>
        </w:rPr>
        <w:t>4</w:t>
      </w:r>
      <w:r w:rsidR="00614B45" w:rsidRPr="003A68D5">
        <w:rPr>
          <w:sz w:val="28"/>
          <w:szCs w:val="28"/>
        </w:rPr>
        <w:t xml:space="preserve"> декабря 20</w:t>
      </w:r>
      <w:r w:rsidR="006A0498" w:rsidRPr="003A68D5">
        <w:rPr>
          <w:sz w:val="28"/>
          <w:szCs w:val="28"/>
        </w:rPr>
        <w:t>2</w:t>
      </w:r>
      <w:r w:rsidR="00277B77" w:rsidRPr="003A68D5">
        <w:rPr>
          <w:sz w:val="28"/>
          <w:szCs w:val="28"/>
        </w:rPr>
        <w:t>4</w:t>
      </w:r>
      <w:r w:rsidR="00E97EC1" w:rsidRPr="003A68D5">
        <w:rPr>
          <w:sz w:val="28"/>
          <w:szCs w:val="28"/>
        </w:rPr>
        <w:t xml:space="preserve"> года) – не позднее </w:t>
      </w:r>
      <w:r w:rsidR="00277B77" w:rsidRPr="003A68D5">
        <w:rPr>
          <w:sz w:val="28"/>
          <w:szCs w:val="28"/>
        </w:rPr>
        <w:t>9</w:t>
      </w:r>
      <w:r w:rsidR="003D3CF3" w:rsidRPr="003A68D5">
        <w:rPr>
          <w:sz w:val="28"/>
          <w:szCs w:val="28"/>
        </w:rPr>
        <w:t xml:space="preserve"> </w:t>
      </w:r>
      <w:r w:rsidR="00CA027E" w:rsidRPr="003A68D5">
        <w:rPr>
          <w:sz w:val="28"/>
          <w:szCs w:val="28"/>
        </w:rPr>
        <w:t>декабря 20</w:t>
      </w:r>
      <w:r w:rsidR="006A0498" w:rsidRPr="003A68D5">
        <w:rPr>
          <w:sz w:val="28"/>
          <w:szCs w:val="28"/>
        </w:rPr>
        <w:t>2</w:t>
      </w:r>
      <w:r w:rsidR="00277B77" w:rsidRPr="003A68D5">
        <w:rPr>
          <w:sz w:val="28"/>
          <w:szCs w:val="28"/>
        </w:rPr>
        <w:t>4</w:t>
      </w:r>
      <w:r w:rsidR="003D3CF3" w:rsidRPr="003A68D5">
        <w:rPr>
          <w:sz w:val="28"/>
          <w:szCs w:val="28"/>
        </w:rPr>
        <w:t xml:space="preserve"> </w:t>
      </w:r>
      <w:r w:rsidR="00E97EC1" w:rsidRPr="003A68D5">
        <w:rPr>
          <w:sz w:val="28"/>
          <w:szCs w:val="28"/>
        </w:rPr>
        <w:t>года;</w:t>
      </w:r>
    </w:p>
    <w:p w14:paraId="1A6E9FA1" w14:textId="02E93F27"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II</w:t>
      </w:r>
      <w:r w:rsidRPr="003A68D5">
        <w:rPr>
          <w:sz w:val="28"/>
          <w:szCs w:val="28"/>
        </w:rPr>
        <w:t xml:space="preserve"> этапа (</w:t>
      </w:r>
      <w:r w:rsidR="00277B77" w:rsidRPr="003A68D5">
        <w:rPr>
          <w:sz w:val="28"/>
          <w:szCs w:val="28"/>
        </w:rPr>
        <w:t>5</w:t>
      </w:r>
      <w:r w:rsidR="00614B45" w:rsidRPr="003A68D5">
        <w:rPr>
          <w:sz w:val="28"/>
          <w:szCs w:val="28"/>
        </w:rPr>
        <w:t xml:space="preserve"> февраля 202</w:t>
      </w:r>
      <w:r w:rsidR="00277B77" w:rsidRPr="003A68D5">
        <w:rPr>
          <w:sz w:val="28"/>
          <w:szCs w:val="28"/>
        </w:rPr>
        <w:t>5</w:t>
      </w:r>
      <w:r w:rsidR="00614B45" w:rsidRPr="003A68D5">
        <w:rPr>
          <w:sz w:val="28"/>
          <w:szCs w:val="28"/>
        </w:rPr>
        <w:t xml:space="preserve"> года) – не позднее </w:t>
      </w:r>
      <w:r w:rsidR="00C75595" w:rsidRPr="003A68D5">
        <w:rPr>
          <w:sz w:val="28"/>
          <w:szCs w:val="28"/>
        </w:rPr>
        <w:t>1</w:t>
      </w:r>
      <w:r w:rsidR="00277B77" w:rsidRPr="003A68D5">
        <w:rPr>
          <w:sz w:val="28"/>
          <w:szCs w:val="28"/>
        </w:rPr>
        <w:t>0</w:t>
      </w:r>
      <w:r w:rsidR="00614B45" w:rsidRPr="003A68D5">
        <w:rPr>
          <w:sz w:val="28"/>
          <w:szCs w:val="28"/>
        </w:rPr>
        <w:t xml:space="preserve"> февраля 202</w:t>
      </w:r>
      <w:r w:rsidR="00277B77" w:rsidRPr="003A68D5">
        <w:rPr>
          <w:sz w:val="28"/>
          <w:szCs w:val="28"/>
        </w:rPr>
        <w:t>5</w:t>
      </w:r>
      <w:r w:rsidR="00E97EC1" w:rsidRPr="003A68D5">
        <w:rPr>
          <w:sz w:val="28"/>
          <w:szCs w:val="28"/>
        </w:rPr>
        <w:t xml:space="preserve"> года;</w:t>
      </w:r>
    </w:p>
    <w:p w14:paraId="20EEA8A6" w14:textId="017AF4BB" w:rsidR="00E97EC1" w:rsidRPr="003A68D5" w:rsidRDefault="00614B45" w:rsidP="005D4278">
      <w:pPr>
        <w:pStyle w:val="a7"/>
        <w:numPr>
          <w:ilvl w:val="0"/>
          <w:numId w:val="27"/>
        </w:numPr>
        <w:jc w:val="both"/>
        <w:rPr>
          <w:sz w:val="28"/>
          <w:szCs w:val="28"/>
        </w:rPr>
      </w:pPr>
      <w:r w:rsidRPr="003A68D5">
        <w:rPr>
          <w:sz w:val="28"/>
          <w:szCs w:val="28"/>
        </w:rPr>
        <w:t xml:space="preserve">после </w:t>
      </w:r>
      <w:r w:rsidR="00766506" w:rsidRPr="003A68D5">
        <w:rPr>
          <w:sz w:val="28"/>
          <w:szCs w:val="28"/>
          <w:lang w:val="en-US"/>
        </w:rPr>
        <w:t>III</w:t>
      </w:r>
      <w:r w:rsidRPr="003A68D5">
        <w:rPr>
          <w:sz w:val="28"/>
          <w:szCs w:val="28"/>
        </w:rPr>
        <w:t xml:space="preserve"> этапа (</w:t>
      </w:r>
      <w:r w:rsidR="00277B77" w:rsidRPr="003A68D5">
        <w:rPr>
          <w:sz w:val="28"/>
          <w:szCs w:val="28"/>
        </w:rPr>
        <w:t>9</w:t>
      </w:r>
      <w:r w:rsidR="003A7B09" w:rsidRPr="003A68D5">
        <w:rPr>
          <w:sz w:val="28"/>
          <w:szCs w:val="28"/>
        </w:rPr>
        <w:t xml:space="preserve"> апреля</w:t>
      </w:r>
      <w:r w:rsidRPr="003A68D5">
        <w:rPr>
          <w:sz w:val="28"/>
          <w:szCs w:val="28"/>
        </w:rPr>
        <w:t xml:space="preserve"> 202</w:t>
      </w:r>
      <w:r w:rsidR="00277B77" w:rsidRPr="003A68D5">
        <w:rPr>
          <w:sz w:val="28"/>
          <w:szCs w:val="28"/>
        </w:rPr>
        <w:t>5</w:t>
      </w:r>
      <w:r w:rsidR="00E97EC1" w:rsidRPr="003A68D5">
        <w:rPr>
          <w:sz w:val="28"/>
          <w:szCs w:val="28"/>
        </w:rPr>
        <w:t xml:space="preserve"> года) – не позднее </w:t>
      </w:r>
      <w:r w:rsidR="003A7B09" w:rsidRPr="003A68D5">
        <w:rPr>
          <w:sz w:val="28"/>
          <w:szCs w:val="28"/>
        </w:rPr>
        <w:t>1</w:t>
      </w:r>
      <w:r w:rsidR="00277B77" w:rsidRPr="003A68D5">
        <w:rPr>
          <w:sz w:val="28"/>
          <w:szCs w:val="28"/>
        </w:rPr>
        <w:t>1</w:t>
      </w:r>
      <w:r w:rsidR="003A7B09" w:rsidRPr="003A68D5">
        <w:rPr>
          <w:sz w:val="28"/>
          <w:szCs w:val="28"/>
        </w:rPr>
        <w:t xml:space="preserve"> апреля</w:t>
      </w:r>
      <w:r w:rsidR="00CA027E" w:rsidRPr="003A68D5">
        <w:rPr>
          <w:sz w:val="28"/>
          <w:szCs w:val="28"/>
        </w:rPr>
        <w:t xml:space="preserve"> 20</w:t>
      </w:r>
      <w:r w:rsidRPr="003A68D5">
        <w:rPr>
          <w:sz w:val="28"/>
          <w:szCs w:val="28"/>
        </w:rPr>
        <w:t>2</w:t>
      </w:r>
      <w:r w:rsidR="00277B77" w:rsidRPr="003A68D5">
        <w:rPr>
          <w:sz w:val="28"/>
          <w:szCs w:val="28"/>
        </w:rPr>
        <w:t>5</w:t>
      </w:r>
      <w:r w:rsidR="00E97EC1" w:rsidRPr="003A68D5">
        <w:rPr>
          <w:sz w:val="28"/>
          <w:szCs w:val="28"/>
        </w:rPr>
        <w:t xml:space="preserve"> года.</w:t>
      </w:r>
    </w:p>
    <w:p w14:paraId="7EC8B4E1" w14:textId="77777777" w:rsidR="00E97EC1" w:rsidRPr="003A68D5"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3A68D5"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A68D5">
        <w:rPr>
          <w:rFonts w:ascii="Times New Roman" w:hAnsi="Times New Roman" w:cs="Times New Roman"/>
          <w:b/>
          <w:sz w:val="28"/>
          <w:szCs w:val="28"/>
        </w:rPr>
        <w:t>12. Оценивание итогового сочинения (изложения)</w:t>
      </w:r>
    </w:p>
    <w:p w14:paraId="6CB6165A" w14:textId="77777777"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A68D5">
        <w:rPr>
          <w:rFonts w:ascii="Times New Roman" w:hAnsi="Times New Roman" w:cs="Times New Roman"/>
          <w:sz w:val="28"/>
          <w:szCs w:val="28"/>
        </w:rPr>
        <w:t>12.1.</w:t>
      </w:r>
      <w:r w:rsidRPr="003A68D5">
        <w:rPr>
          <w:rFonts w:ascii="Times New Roman" w:hAnsi="Times New Roman" w:cs="Times New Roman"/>
          <w:b/>
          <w:sz w:val="28"/>
          <w:szCs w:val="28"/>
        </w:rPr>
        <w:t xml:space="preserve"> Требование № 1.</w:t>
      </w:r>
      <w:r w:rsidRPr="003A68D5">
        <w:rPr>
          <w:rFonts w:ascii="Times New Roman" w:hAnsi="Times New Roman" w:cs="Times New Roman"/>
          <w:b/>
          <w:sz w:val="28"/>
          <w:szCs w:val="28"/>
        </w:rPr>
        <w:tab/>
      </w:r>
      <w:r w:rsidRPr="003A68D5">
        <w:rPr>
          <w:rFonts w:ascii="Times New Roman" w:hAnsi="Times New Roman" w:cs="Times New Roman"/>
          <w:sz w:val="28"/>
          <w:szCs w:val="28"/>
        </w:rPr>
        <w:t>«Объем итогового сочинения (изложения)».</w:t>
      </w:r>
    </w:p>
    <w:p w14:paraId="60951903" w14:textId="77777777" w:rsidR="00BA5912"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3B2E2ADE" w14:textId="62D985DF" w:rsidR="00BA5912"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BA5912">
        <w:rPr>
          <w:rFonts w:ascii="Times New Roman" w:hAnsi="Times New Roman" w:cs="Times New Roman"/>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003C10BD">
        <w:rPr>
          <w:rFonts w:ascii="Times New Roman" w:hAnsi="Times New Roman" w:cs="Times New Roman"/>
          <w:sz w:val="28"/>
          <w:szCs w:val="28"/>
        </w:rPr>
        <w:t xml:space="preserve">по требованию № 2 </w:t>
      </w:r>
      <w:r w:rsidR="003C10BD" w:rsidRPr="00A76BD7">
        <w:rPr>
          <w:rFonts w:ascii="Times New Roman" w:hAnsi="Times New Roman" w:cs="Times New Roman"/>
          <w:sz w:val="28"/>
          <w:szCs w:val="28"/>
        </w:rPr>
        <w:t>«Самостоятельность написания итогового сочинения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lastRenderedPageBreak/>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7A3B407E" w14:textId="740948F3" w:rsidR="00426A8C" w:rsidRPr="00BA5912" w:rsidRDefault="00426A8C"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692C6F2" w14:textId="71C92D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14:paraId="32FD57D4" w14:textId="51197EF5" w:rsidR="00877EFB"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w:t>
      </w:r>
      <w:r w:rsidRPr="00704921">
        <w:rPr>
          <w:rFonts w:ascii="Times New Roman" w:eastAsia="Times New Roman" w:hAnsi="Times New Roman" w:cs="Times New Roman"/>
          <w:sz w:val="28"/>
          <w:szCs w:val="28"/>
          <w:lang w:eastAsia="ru-RU"/>
        </w:rPr>
        <w:lastRenderedPageBreak/>
        <w:t xml:space="preserve">аргументы примерами из опубликованных литературных произведений. 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sidR="00877EFB">
        <w:rPr>
          <w:rFonts w:ascii="Times New Roman" w:eastAsia="Times New Roman" w:hAnsi="Times New Roman" w:cs="Times New Roman"/>
          <w:sz w:val="28"/>
          <w:szCs w:val="28"/>
          <w:lang w:eastAsia="ru-RU"/>
        </w:rPr>
        <w:t xml:space="preserve"> </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w:t>
      </w:r>
      <w:r w:rsidRPr="00877EFB">
        <w:rPr>
          <w:rFonts w:ascii="Times New Roman" w:eastAsia="Times New Roman" w:hAnsi="Times New Roman" w:cs="Times New Roman"/>
          <w:sz w:val="28"/>
          <w:szCs w:val="28"/>
          <w:lang w:eastAsia="ru-RU"/>
        </w:rPr>
        <w:lastRenderedPageBreak/>
        <w:t xml:space="preserve">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Pr>
          <w:rFonts w:ascii="Times New Roman" w:eastAsia="Times New Roman" w:hAnsi="Times New Roman" w:cs="Times New Roman"/>
          <w:b/>
          <w:bCs/>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w:t>
      </w:r>
      <w:r w:rsidR="00877EFB" w:rsidRPr="00877EFB">
        <w:rPr>
          <w:rFonts w:ascii="Times New Roman" w:eastAsia="Times New Roman" w:hAnsi="Times New Roman" w:cs="Times New Roman"/>
          <w:sz w:val="28"/>
          <w:szCs w:val="28"/>
          <w:lang w:eastAsia="ru-RU"/>
        </w:rPr>
        <w:lastRenderedPageBreak/>
        <w:t xml:space="preserve">(изложения).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4C739B5D"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A1C248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К негрубым относятся, например, следующие ошибки (примеры в скобках даны в неискаженном написании): </w:t>
      </w:r>
    </w:p>
    <w:p w14:paraId="74B28F3B" w14:textId="3F8CEEA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необщеупотребительных собственных имён (</w:t>
      </w:r>
      <w:r w:rsidRPr="00877EFB">
        <w:rPr>
          <w:rFonts w:ascii="Times New Roman" w:eastAsia="Times New Roman" w:hAnsi="Times New Roman" w:cs="Times New Roman"/>
          <w:i/>
          <w:iCs/>
          <w:sz w:val="28"/>
          <w:szCs w:val="28"/>
          <w:lang w:eastAsia="ru-RU"/>
        </w:rPr>
        <w:t>Сванте Аррениус, Шлезвиг Гольштейн</w:t>
      </w:r>
      <w:r w:rsidRPr="00877EFB">
        <w:rPr>
          <w:rFonts w:ascii="Times New Roman" w:eastAsia="Times New Roman" w:hAnsi="Times New Roman" w:cs="Times New Roman"/>
          <w:sz w:val="28"/>
          <w:szCs w:val="28"/>
          <w:lang w:eastAsia="ru-RU"/>
        </w:rPr>
        <w:t xml:space="preserve">); </w:t>
      </w:r>
    </w:p>
    <w:p w14:paraId="012DC71E"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употребление прописной буквы в составных собственных именах (</w:t>
      </w:r>
      <w:r w:rsidRPr="00877EFB">
        <w:rPr>
          <w:rFonts w:ascii="Times New Roman" w:eastAsia="Times New Roman" w:hAnsi="Times New Roman" w:cs="Times New Roman"/>
          <w:i/>
          <w:iCs/>
          <w:sz w:val="28"/>
          <w:szCs w:val="28"/>
          <w:lang w:eastAsia="ru-RU"/>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rFonts w:ascii="Times New Roman" w:eastAsia="Times New Roman" w:hAnsi="Times New Roman" w:cs="Times New Roman"/>
          <w:sz w:val="28"/>
          <w:szCs w:val="28"/>
          <w:lang w:eastAsia="ru-RU"/>
        </w:rPr>
        <w:t>), в собственных именах, использованных в переносном значении (</w:t>
      </w:r>
      <w:r w:rsidRPr="00877EFB">
        <w:rPr>
          <w:rFonts w:ascii="Times New Roman" w:eastAsia="Times New Roman" w:hAnsi="Times New Roman" w:cs="Times New Roman"/>
          <w:i/>
          <w:iCs/>
          <w:sz w:val="28"/>
          <w:szCs w:val="28"/>
          <w:lang w:eastAsia="ru-RU"/>
        </w:rPr>
        <w:t>обломовы</w:t>
      </w:r>
      <w:r w:rsidRPr="00877EFB">
        <w:rPr>
          <w:rFonts w:ascii="Times New Roman" w:eastAsia="Times New Roman" w:hAnsi="Times New Roman" w:cs="Times New Roman"/>
          <w:sz w:val="28"/>
          <w:szCs w:val="28"/>
          <w:lang w:eastAsia="ru-RU"/>
        </w:rPr>
        <w:t xml:space="preserve">); необоснованное написание имен прилагательных на </w:t>
      </w:r>
      <w:r w:rsidRPr="00877EFB">
        <w:rPr>
          <w:rFonts w:ascii="Times New Roman" w:eastAsia="Times New Roman" w:hAnsi="Times New Roman" w:cs="Times New Roman"/>
          <w:i/>
          <w:iCs/>
          <w:sz w:val="28"/>
          <w:szCs w:val="28"/>
          <w:lang w:eastAsia="ru-RU"/>
        </w:rPr>
        <w:t xml:space="preserve">-ский </w:t>
      </w:r>
      <w:r w:rsidRPr="00877EFB">
        <w:rPr>
          <w:rFonts w:ascii="Times New Roman" w:eastAsia="Times New Roman" w:hAnsi="Times New Roman" w:cs="Times New Roman"/>
          <w:sz w:val="28"/>
          <w:szCs w:val="28"/>
          <w:lang w:eastAsia="ru-RU"/>
        </w:rPr>
        <w:t>с прописной буквы (</w:t>
      </w:r>
      <w:r w:rsidRPr="00877EFB">
        <w:rPr>
          <w:rFonts w:ascii="Times New Roman" w:eastAsia="Times New Roman" w:hAnsi="Times New Roman" w:cs="Times New Roman"/>
          <w:i/>
          <w:iCs/>
          <w:sz w:val="28"/>
          <w:szCs w:val="28"/>
          <w:lang w:eastAsia="ru-RU"/>
        </w:rPr>
        <w:t>шекспировские трагедии)</w:t>
      </w:r>
      <w:r w:rsidRPr="00877EFB">
        <w:rPr>
          <w:rFonts w:ascii="Times New Roman" w:eastAsia="Times New Roman" w:hAnsi="Times New Roman" w:cs="Times New Roman"/>
          <w:sz w:val="28"/>
          <w:szCs w:val="28"/>
          <w:lang w:eastAsia="ru-RU"/>
        </w:rPr>
        <w:t xml:space="preserve">; </w:t>
      </w:r>
    </w:p>
    <w:p w14:paraId="09788AA1" w14:textId="543C86F7" w:rsidR="00704921"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буквы </w:t>
      </w:r>
      <w:r w:rsidRPr="00877EFB">
        <w:rPr>
          <w:rFonts w:ascii="Times New Roman" w:eastAsia="Times New Roman" w:hAnsi="Times New Roman" w:cs="Times New Roman"/>
          <w:i/>
          <w:iCs/>
          <w:sz w:val="28"/>
          <w:szCs w:val="28"/>
          <w:lang w:eastAsia="ru-RU"/>
        </w:rPr>
        <w:t xml:space="preserve">э/е </w:t>
      </w:r>
      <w:r w:rsidRPr="00877EFB">
        <w:rPr>
          <w:rFonts w:ascii="Times New Roman" w:eastAsia="Times New Roman" w:hAnsi="Times New Roman" w:cs="Times New Roman"/>
          <w:sz w:val="28"/>
          <w:szCs w:val="28"/>
          <w:lang w:eastAsia="ru-RU"/>
        </w:rPr>
        <w:t>в иноязычных словах (</w:t>
      </w:r>
      <w:r w:rsidRPr="00877EFB">
        <w:rPr>
          <w:rFonts w:ascii="Times New Roman" w:eastAsia="Times New Roman" w:hAnsi="Times New Roman" w:cs="Times New Roman"/>
          <w:i/>
          <w:iCs/>
          <w:sz w:val="28"/>
          <w:szCs w:val="28"/>
          <w:lang w:eastAsia="ru-RU"/>
        </w:rPr>
        <w:t>рэкет, пленэр, Мариетта; риелтор, Бэла, Белла, Мери, Сэлинджер</w:t>
      </w:r>
      <w:r w:rsidRPr="00877EFB">
        <w:rPr>
          <w:rFonts w:ascii="Times New Roman" w:eastAsia="Times New Roman" w:hAnsi="Times New Roman" w:cs="Times New Roman"/>
          <w:sz w:val="28"/>
          <w:szCs w:val="28"/>
          <w:lang w:eastAsia="ru-RU"/>
        </w:rPr>
        <w:t xml:space="preserve">); </w:t>
      </w:r>
      <w:r w:rsidR="00704921" w:rsidRPr="00877EFB">
        <w:rPr>
          <w:rFonts w:ascii="Times New Roman" w:eastAsia="Times New Roman" w:hAnsi="Times New Roman" w:cs="Times New Roman"/>
          <w:sz w:val="28"/>
          <w:szCs w:val="28"/>
          <w:lang w:eastAsia="ru-RU"/>
        </w:rPr>
        <w:t xml:space="preserve"> </w:t>
      </w:r>
    </w:p>
    <w:p w14:paraId="2F94352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w:t>
      </w:r>
      <w:r w:rsidRPr="00877EFB">
        <w:rPr>
          <w:rFonts w:ascii="Times New Roman" w:eastAsia="Times New Roman" w:hAnsi="Times New Roman" w:cs="Times New Roman"/>
          <w:i/>
          <w:iCs/>
          <w:sz w:val="28"/>
          <w:szCs w:val="28"/>
          <w:lang w:eastAsia="ru-RU"/>
        </w:rPr>
        <w:t xml:space="preserve">н- </w:t>
      </w:r>
      <w:r w:rsidRPr="00877EFB">
        <w:rPr>
          <w:rFonts w:ascii="Times New Roman" w:eastAsia="Times New Roman" w:hAnsi="Times New Roman" w:cs="Times New Roman"/>
          <w:sz w:val="28"/>
          <w:szCs w:val="28"/>
          <w:lang w:eastAsia="ru-RU"/>
        </w:rPr>
        <w:t>и -</w:t>
      </w:r>
      <w:r w:rsidRPr="00877EFB">
        <w:rPr>
          <w:rFonts w:ascii="Times New Roman" w:eastAsia="Times New Roman" w:hAnsi="Times New Roman" w:cs="Times New Roman"/>
          <w:i/>
          <w:iCs/>
          <w:sz w:val="28"/>
          <w:szCs w:val="28"/>
          <w:lang w:eastAsia="ru-RU"/>
        </w:rPr>
        <w:t xml:space="preserve">нн- </w:t>
      </w:r>
      <w:r w:rsidRPr="00877EFB">
        <w:rPr>
          <w:rFonts w:ascii="Times New Roman" w:eastAsia="Times New Roman" w:hAnsi="Times New Roman" w:cs="Times New Roman"/>
          <w:sz w:val="28"/>
          <w:szCs w:val="28"/>
          <w:lang w:eastAsia="ru-RU"/>
        </w:rPr>
        <w:t>в причастиях и отглагольных прилагательных, образованных от двувидовых глаголов (</w:t>
      </w:r>
      <w:r w:rsidRPr="00877EFB">
        <w:rPr>
          <w:rFonts w:ascii="Times New Roman" w:eastAsia="Times New Roman" w:hAnsi="Times New Roman" w:cs="Times New Roman"/>
          <w:i/>
          <w:iCs/>
          <w:sz w:val="28"/>
          <w:szCs w:val="28"/>
          <w:lang w:eastAsia="ru-RU"/>
        </w:rPr>
        <w:t>завещанный, обещанный, казненный, рожденный, крещеный человек, крещенный вчера человек</w:t>
      </w:r>
      <w:r w:rsidRPr="00877EFB">
        <w:rPr>
          <w:rFonts w:ascii="Times New Roman" w:eastAsia="Times New Roman" w:hAnsi="Times New Roman" w:cs="Times New Roman"/>
          <w:sz w:val="28"/>
          <w:szCs w:val="28"/>
          <w:lang w:eastAsia="ru-RU"/>
        </w:rPr>
        <w:t>), а также в кратких формах отглагольных прилагательных и соотносимых с ними кратких причастий (</w:t>
      </w:r>
      <w:r w:rsidRPr="00877EFB">
        <w:rPr>
          <w:rFonts w:ascii="Times New Roman" w:eastAsia="Times New Roman" w:hAnsi="Times New Roman" w:cs="Times New Roman"/>
          <w:i/>
          <w:iCs/>
          <w:sz w:val="28"/>
          <w:szCs w:val="28"/>
          <w:lang w:eastAsia="ru-RU"/>
        </w:rPr>
        <w:t>Её действия оправданны. – Её действия оправданы.</w:t>
      </w:r>
      <w:r w:rsidRPr="00877EFB">
        <w:rPr>
          <w:rFonts w:ascii="Times New Roman" w:eastAsia="Times New Roman" w:hAnsi="Times New Roman" w:cs="Times New Roman"/>
          <w:sz w:val="28"/>
          <w:szCs w:val="28"/>
          <w:lang w:eastAsia="ru-RU"/>
        </w:rPr>
        <w:t xml:space="preserve">); </w:t>
      </w:r>
    </w:p>
    <w:p w14:paraId="63C8963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с отглагольными прилагательными и причастиями на -</w:t>
      </w:r>
      <w:r w:rsidRPr="00877EFB">
        <w:rPr>
          <w:rFonts w:ascii="Times New Roman" w:eastAsia="Times New Roman" w:hAnsi="Times New Roman" w:cs="Times New Roman"/>
          <w:i/>
          <w:iCs/>
          <w:sz w:val="28"/>
          <w:szCs w:val="28"/>
          <w:lang w:eastAsia="ru-RU"/>
        </w:rPr>
        <w:t xml:space="preserve">мый </w:t>
      </w:r>
      <w:r w:rsidRPr="00877EFB">
        <w:rPr>
          <w:rFonts w:ascii="Times New Roman" w:eastAsia="Times New Roman" w:hAnsi="Times New Roman" w:cs="Times New Roman"/>
          <w:sz w:val="28"/>
          <w:szCs w:val="28"/>
          <w:lang w:eastAsia="ru-RU"/>
        </w:rPr>
        <w:t>(</w:t>
      </w:r>
      <w:r w:rsidRPr="00877EFB">
        <w:rPr>
          <w:rFonts w:ascii="Times New Roman" w:eastAsia="Times New Roman" w:hAnsi="Times New Roman" w:cs="Times New Roman"/>
          <w:i/>
          <w:iCs/>
          <w:sz w:val="28"/>
          <w:szCs w:val="28"/>
          <w:lang w:eastAsia="ru-RU"/>
        </w:rPr>
        <w:t>неделимый на части – не делимый людьми</w:t>
      </w:r>
      <w:r w:rsidRPr="00877EFB">
        <w:rPr>
          <w:rFonts w:ascii="Times New Roman" w:eastAsia="Times New Roman" w:hAnsi="Times New Roman" w:cs="Times New Roman"/>
          <w:sz w:val="28"/>
          <w:szCs w:val="28"/>
          <w:lang w:eastAsia="ru-RU"/>
        </w:rPr>
        <w:t xml:space="preserve">); </w:t>
      </w:r>
    </w:p>
    <w:p w14:paraId="21370BB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существительных без соединительной гласной, образованных с помощью заимствованных элементов (</w:t>
      </w:r>
      <w:r w:rsidRPr="00877EFB">
        <w:rPr>
          <w:rFonts w:ascii="Times New Roman" w:eastAsia="Times New Roman" w:hAnsi="Times New Roman" w:cs="Times New Roman"/>
          <w:i/>
          <w:iCs/>
          <w:sz w:val="28"/>
          <w:szCs w:val="28"/>
          <w:lang w:eastAsia="ru-RU"/>
        </w:rPr>
        <w:t>ноу-хау, рок-музыка, мини-маркет, супермаркет, ультразвук</w:t>
      </w:r>
      <w:r w:rsidRPr="00877EFB">
        <w:rPr>
          <w:rFonts w:ascii="Times New Roman" w:eastAsia="Times New Roman" w:hAnsi="Times New Roman" w:cs="Times New Roman"/>
          <w:sz w:val="28"/>
          <w:szCs w:val="28"/>
          <w:lang w:eastAsia="ru-RU"/>
        </w:rPr>
        <w:t xml:space="preserve">); </w:t>
      </w:r>
    </w:p>
    <w:p w14:paraId="57C9B94F"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имен прилагательных, которое противоречит школьному правилу (</w:t>
      </w:r>
      <w:r w:rsidRPr="00877EFB">
        <w:rPr>
          <w:rFonts w:ascii="Times New Roman" w:eastAsia="Times New Roman" w:hAnsi="Times New Roman" w:cs="Times New Roman"/>
          <w:i/>
          <w:iCs/>
          <w:sz w:val="28"/>
          <w:szCs w:val="28"/>
          <w:lang w:eastAsia="ru-RU"/>
        </w:rPr>
        <w:t xml:space="preserve">глухонемой, нефтегазовый, военно-исторический, гражданско-правовой, литературно-художественный, индоевропейский, научно-исследовательский, </w:t>
      </w:r>
      <w:r w:rsidRPr="00877EFB">
        <w:rPr>
          <w:rFonts w:ascii="Times New Roman" w:eastAsia="Times New Roman" w:hAnsi="Times New Roman" w:cs="Times New Roman"/>
          <w:i/>
          <w:iCs/>
          <w:sz w:val="28"/>
          <w:szCs w:val="28"/>
          <w:lang w:eastAsia="ru-RU"/>
        </w:rPr>
        <w:lastRenderedPageBreak/>
        <w:t>хлебобулочный</w:t>
      </w:r>
      <w:r w:rsidRPr="00877EFB">
        <w:rPr>
          <w:rFonts w:ascii="Times New Roman" w:eastAsia="Times New Roman" w:hAnsi="Times New Roman" w:cs="Times New Roman"/>
          <w:sz w:val="28"/>
          <w:szCs w:val="28"/>
          <w:lang w:eastAsia="ru-RU"/>
        </w:rPr>
        <w:t>); написание сложных имён прилагательных и причастий, которое зависит от контекста (</w:t>
      </w:r>
      <w:r w:rsidRPr="00877EFB">
        <w:rPr>
          <w:rFonts w:ascii="Times New Roman" w:eastAsia="Times New Roman" w:hAnsi="Times New Roman" w:cs="Times New Roman"/>
          <w:i/>
          <w:iCs/>
          <w:sz w:val="28"/>
          <w:szCs w:val="28"/>
          <w:lang w:eastAsia="ru-RU"/>
        </w:rPr>
        <w:t>сильнодействующее средство – сильно действующее на меня средство</w:t>
      </w:r>
      <w:r w:rsidRPr="00877EFB">
        <w:rPr>
          <w:rFonts w:ascii="Times New Roman" w:eastAsia="Times New Roman" w:hAnsi="Times New Roman" w:cs="Times New Roman"/>
          <w:sz w:val="28"/>
          <w:szCs w:val="28"/>
          <w:lang w:eastAsia="ru-RU"/>
        </w:rPr>
        <w:t xml:space="preserve">); </w:t>
      </w:r>
    </w:p>
    <w:p w14:paraId="70D6E44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пунктуационное оформление предложений с вводным словом, стоящим в начале или конце обособленного оборота (</w:t>
      </w:r>
      <w:r w:rsidRPr="00877EFB">
        <w:rPr>
          <w:rFonts w:ascii="Times New Roman" w:eastAsia="Times New Roman" w:hAnsi="Times New Roman" w:cs="Times New Roman"/>
          <w:i/>
          <w:iCs/>
          <w:sz w:val="28"/>
          <w:szCs w:val="28"/>
          <w:lang w:eastAsia="ru-RU"/>
        </w:rPr>
        <w:t>Посреди поляны росло большое дерево, судя по всему вяз.</w:t>
      </w:r>
      <w:r w:rsidRPr="00877EFB">
        <w:rPr>
          <w:rFonts w:ascii="Times New Roman" w:eastAsia="Times New Roman" w:hAnsi="Times New Roman" w:cs="Times New Roman"/>
          <w:sz w:val="28"/>
          <w:szCs w:val="28"/>
          <w:lang w:eastAsia="ru-RU"/>
        </w:rPr>
        <w:t xml:space="preserve">); </w:t>
      </w:r>
    </w:p>
    <w:p w14:paraId="7EFFD300"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отсутствие обособления сравнительного оборота, если ему предшествуют отрицание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 xml:space="preserve">или частицы </w:t>
      </w:r>
      <w:r w:rsidRPr="00877EFB">
        <w:rPr>
          <w:rFonts w:ascii="Times New Roman" w:eastAsia="Times New Roman" w:hAnsi="Times New Roman" w:cs="Times New Roman"/>
          <w:i/>
          <w:iCs/>
          <w:sz w:val="28"/>
          <w:szCs w:val="28"/>
          <w:lang w:eastAsia="ru-RU"/>
        </w:rPr>
        <w:t xml:space="preserve">совсем, совершенно, почти, именно, прямо </w:t>
      </w:r>
      <w:r w:rsidRPr="00877EFB">
        <w:rPr>
          <w:rFonts w:ascii="Times New Roman" w:eastAsia="Times New Roman" w:hAnsi="Times New Roman" w:cs="Times New Roman"/>
          <w:sz w:val="28"/>
          <w:szCs w:val="28"/>
          <w:lang w:eastAsia="ru-RU"/>
        </w:rPr>
        <w:t>и т.п. (</w:t>
      </w:r>
      <w:r w:rsidRPr="00877EFB">
        <w:rPr>
          <w:rFonts w:ascii="Times New Roman" w:eastAsia="Times New Roman" w:hAnsi="Times New Roman" w:cs="Times New Roman"/>
          <w:i/>
          <w:iCs/>
          <w:sz w:val="28"/>
          <w:szCs w:val="28"/>
          <w:lang w:eastAsia="ru-RU"/>
        </w:rPr>
        <w:t>Было светло, почти как днем.</w:t>
      </w:r>
      <w:r w:rsidRPr="00877EFB">
        <w:rPr>
          <w:rFonts w:ascii="Times New Roman" w:eastAsia="Times New Roman" w:hAnsi="Times New Roman" w:cs="Times New Roman"/>
          <w:sz w:val="28"/>
          <w:szCs w:val="28"/>
          <w:lang w:eastAsia="ru-RU"/>
        </w:rPr>
        <w:t xml:space="preserve">); </w:t>
      </w:r>
    </w:p>
    <w:p w14:paraId="374EA029" w14:textId="6539E34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rFonts w:ascii="Times New Roman" w:eastAsia="Times New Roman" w:hAnsi="Times New Roman" w:cs="Times New Roman"/>
          <w:i/>
          <w:iCs/>
          <w:sz w:val="28"/>
          <w:szCs w:val="28"/>
          <w:lang w:eastAsia="ru-RU"/>
        </w:rPr>
        <w:t>А.П. Чехов писал: «В человеке должно быть всё прекрасно…»</w:t>
      </w:r>
      <w:r w:rsidRPr="00877EFB">
        <w:rPr>
          <w:rFonts w:ascii="Times New Roman" w:eastAsia="Times New Roman" w:hAnsi="Times New Roman" w:cs="Times New Roman"/>
          <w:sz w:val="28"/>
          <w:szCs w:val="28"/>
          <w:lang w:eastAsia="ru-RU"/>
        </w:rPr>
        <w:t xml:space="preserve">). </w:t>
      </w:r>
      <w:r w:rsidR="00152A94" w:rsidRPr="00152A94">
        <w:rPr>
          <w:rFonts w:ascii="Times New Roman" w:eastAsia="Times New Roman" w:hAnsi="Times New Roman" w:cs="Times New Roman"/>
          <w:sz w:val="28"/>
          <w:szCs w:val="28"/>
          <w:lang w:eastAsia="ru-RU"/>
        </w:rPr>
        <w:t xml:space="preserve">«Незакавыченная»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14:paraId="5E6313C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19FB36DA"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55741672"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10A9B422" w14:textId="618DF7AB"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w:t>
      </w:r>
      <w:r w:rsidRPr="00A76BD7">
        <w:rPr>
          <w:rFonts w:ascii="Times New Roman" w:hAnsi="Times New Roman" w:cs="Times New Roman"/>
          <w:sz w:val="28"/>
          <w:szCs w:val="28"/>
        </w:rPr>
        <w:lastRenderedPageBreak/>
        <w:t xml:space="preserve">«Самостоятельность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10F96714"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5F63E5E6"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w:t>
      </w:r>
      <w:r w:rsidRPr="00A76BD7">
        <w:rPr>
          <w:sz w:val="28"/>
          <w:szCs w:val="28"/>
        </w:rPr>
        <w:lastRenderedPageBreak/>
        <w:t xml:space="preserve">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01F8B00D" w:rsidR="005D29BB" w:rsidRPr="003A68D5"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eastAsia="Calibri" w:hAnsi="Times New Roman" w:cs="Times New Roman"/>
          <w:sz w:val="28"/>
          <w:szCs w:val="28"/>
        </w:rPr>
        <w:t xml:space="preserve">15.1. </w:t>
      </w:r>
      <w:r w:rsidR="005D29BB" w:rsidRPr="003A68D5">
        <w:rPr>
          <w:rFonts w:ascii="Times New Roman" w:eastAsia="Calibri" w:hAnsi="Times New Roman" w:cs="Times New Roman"/>
          <w:sz w:val="28"/>
          <w:szCs w:val="28"/>
        </w:rPr>
        <w:t>Повторно к написанию итогового сочинения (изложения)</w:t>
      </w:r>
      <w:r w:rsidR="009F2486" w:rsidRPr="003A68D5">
        <w:rPr>
          <w:rFonts w:ascii="Times New Roman" w:eastAsia="Calibri" w:hAnsi="Times New Roman" w:cs="Times New Roman"/>
          <w:sz w:val="28"/>
          <w:szCs w:val="28"/>
        </w:rPr>
        <w:t xml:space="preserve"> в текущем учебном году в дополнительные </w:t>
      </w:r>
      <w:r w:rsidR="00766506" w:rsidRPr="003A68D5">
        <w:rPr>
          <w:rFonts w:ascii="Times New Roman" w:eastAsia="Calibri" w:hAnsi="Times New Roman" w:cs="Times New Roman"/>
          <w:sz w:val="28"/>
          <w:szCs w:val="28"/>
        </w:rPr>
        <w:t>даты</w:t>
      </w:r>
      <w:r w:rsidR="009F2486" w:rsidRPr="003A68D5">
        <w:rPr>
          <w:rFonts w:ascii="Times New Roman" w:eastAsia="Calibri" w:hAnsi="Times New Roman" w:cs="Times New Roman"/>
          <w:sz w:val="28"/>
          <w:szCs w:val="28"/>
        </w:rPr>
        <w:t xml:space="preserve"> </w:t>
      </w:r>
      <w:r w:rsidR="00537467" w:rsidRPr="003A68D5">
        <w:rPr>
          <w:rFonts w:ascii="Times New Roman" w:eastAsia="Calibri" w:hAnsi="Times New Roman" w:cs="Times New Roman"/>
          <w:sz w:val="28"/>
          <w:szCs w:val="28"/>
        </w:rPr>
        <w:t>(</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февраля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652F5F" w:rsidRPr="003A68D5">
        <w:rPr>
          <w:rFonts w:ascii="Times New Roman" w:eastAsia="Calibri" w:hAnsi="Times New Roman" w:cs="Times New Roman"/>
          <w:sz w:val="28"/>
          <w:szCs w:val="28"/>
        </w:rPr>
        <w:t>9</w:t>
      </w:r>
      <w:r w:rsidR="00766506" w:rsidRPr="003A68D5">
        <w:rPr>
          <w:rFonts w:ascii="Times New Roman" w:eastAsia="Calibri" w:hAnsi="Times New Roman" w:cs="Times New Roman"/>
          <w:sz w:val="28"/>
          <w:szCs w:val="28"/>
        </w:rPr>
        <w:t xml:space="preserve"> апреля</w:t>
      </w:r>
      <w:r w:rsidR="00537467" w:rsidRPr="003A68D5">
        <w:rPr>
          <w:rFonts w:ascii="Times New Roman" w:eastAsia="Calibri" w:hAnsi="Times New Roman" w:cs="Times New Roman"/>
          <w:sz w:val="28"/>
          <w:szCs w:val="28"/>
        </w:rPr>
        <w:t xml:space="preserve">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9F2486" w:rsidRPr="003A68D5">
        <w:rPr>
          <w:rFonts w:ascii="Times New Roman" w:eastAsia="Calibri" w:hAnsi="Times New Roman" w:cs="Times New Roman"/>
          <w:sz w:val="28"/>
          <w:szCs w:val="28"/>
        </w:rPr>
        <w:t>допускаются:</w:t>
      </w:r>
      <w:r w:rsidR="005D29BB" w:rsidRPr="003A68D5">
        <w:rPr>
          <w:rFonts w:ascii="Times New Roman" w:eastAsia="Calibri" w:hAnsi="Times New Roman" w:cs="Times New Roman"/>
          <w:sz w:val="28"/>
          <w:szCs w:val="28"/>
        </w:rPr>
        <w:t xml:space="preserve"> </w:t>
      </w:r>
    </w:p>
    <w:p w14:paraId="72A2DD1F" w14:textId="20750FE1" w:rsidR="005D29BB"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w:t>
      </w:r>
      <w:r w:rsidR="005D29BB" w:rsidRPr="003A68D5">
        <w:rPr>
          <w:rFonts w:ascii="Times New Roman" w:eastAsia="Calibri" w:hAnsi="Times New Roman" w:cs="Times New Roman"/>
          <w:sz w:val="28"/>
          <w:szCs w:val="28"/>
        </w:rPr>
        <w:t>бучающиеся,</w:t>
      </w:r>
      <w:r w:rsidRPr="003A68D5">
        <w:rPr>
          <w:rFonts w:ascii="Times New Roman" w:eastAsia="Calibri" w:hAnsi="Times New Roman" w:cs="Times New Roman"/>
          <w:sz w:val="28"/>
          <w:szCs w:val="28"/>
        </w:rPr>
        <w:t xml:space="preserve"> экстерны,</w:t>
      </w:r>
      <w:r w:rsidR="005D29BB" w:rsidRPr="003A68D5">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w:t>
      </w:r>
      <w:r w:rsidR="00537467" w:rsidRPr="003A68D5">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3A68D5">
        <w:rPr>
          <w:rFonts w:ascii="Times New Roman" w:eastAsia="Calibri" w:hAnsi="Times New Roman" w:cs="Times New Roman"/>
          <w:sz w:val="28"/>
          <w:szCs w:val="28"/>
        </w:rPr>
        <w:t>28</w:t>
      </w:r>
      <w:r w:rsidR="00537467" w:rsidRPr="003A68D5">
        <w:rPr>
          <w:rFonts w:ascii="Times New Roman" w:eastAsia="Calibri" w:hAnsi="Times New Roman" w:cs="Times New Roman"/>
          <w:sz w:val="28"/>
          <w:szCs w:val="28"/>
        </w:rPr>
        <w:t xml:space="preserve"> Порядка проведения ГИА-11; </w:t>
      </w:r>
      <w:r w:rsidRPr="003A68D5">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537467" w:rsidRPr="003A68D5">
        <w:rPr>
          <w:rFonts w:ascii="Times New Roman" w:eastAsia="Calibri" w:hAnsi="Times New Roman" w:cs="Times New Roman"/>
          <w:sz w:val="28"/>
          <w:szCs w:val="28"/>
        </w:rPr>
        <w:t>, экстерны</w:t>
      </w:r>
      <w:r w:rsidRPr="003A68D5">
        <w:rPr>
          <w:rFonts w:ascii="Times New Roman" w:eastAsia="Calibri" w:hAnsi="Times New Roman" w:cs="Times New Roman"/>
          <w:sz w:val="28"/>
          <w:szCs w:val="28"/>
        </w:rPr>
        <w:t xml:space="preserve"> и лица, </w:t>
      </w:r>
      <w:r w:rsidR="001A4ED8" w:rsidRPr="003A68D5">
        <w:rPr>
          <w:rFonts w:ascii="Times New Roman" w:eastAsia="Calibri" w:hAnsi="Times New Roman" w:cs="Times New Roman"/>
          <w:sz w:val="28"/>
          <w:szCs w:val="28"/>
        </w:rPr>
        <w:t>перечисленные в п. 1.2 настоящего</w:t>
      </w:r>
      <w:r w:rsidRPr="003A68D5">
        <w:rPr>
          <w:rFonts w:ascii="Times New Roman" w:eastAsia="Calibri" w:hAnsi="Times New Roman" w:cs="Times New Roman"/>
          <w:sz w:val="28"/>
          <w:szCs w:val="28"/>
        </w:rPr>
        <w:t xml:space="preserve"> </w:t>
      </w:r>
      <w:r w:rsidR="001A4ED8" w:rsidRPr="003A68D5">
        <w:rPr>
          <w:rFonts w:ascii="Times New Roman" w:eastAsia="Calibri" w:hAnsi="Times New Roman" w:cs="Times New Roman"/>
          <w:sz w:val="28"/>
          <w:szCs w:val="28"/>
        </w:rPr>
        <w:t>Порядка</w:t>
      </w:r>
      <w:r w:rsidRPr="003A68D5">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3A68D5">
        <w:rPr>
          <w:rFonts w:ascii="Times New Roman" w:eastAsia="Calibri" w:hAnsi="Times New Roman" w:cs="Times New Roman"/>
          <w:sz w:val="28"/>
          <w:szCs w:val="28"/>
        </w:rPr>
        <w:t>)</w:t>
      </w:r>
      <w:r w:rsidRPr="003A68D5">
        <w:rPr>
          <w:rFonts w:ascii="Times New Roman" w:eastAsia="Calibri" w:hAnsi="Times New Roman" w:cs="Times New Roman"/>
          <w:sz w:val="28"/>
          <w:szCs w:val="28"/>
        </w:rPr>
        <w:t>, подтвержденны</w:t>
      </w:r>
      <w:r w:rsidR="00BC5FB9" w:rsidRPr="003A68D5">
        <w:rPr>
          <w:rFonts w:ascii="Times New Roman" w:eastAsia="Calibri" w:hAnsi="Times New Roman" w:cs="Times New Roman"/>
          <w:sz w:val="28"/>
          <w:szCs w:val="28"/>
        </w:rPr>
        <w:t>м</w:t>
      </w:r>
      <w:r w:rsidRPr="003A68D5">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w:t>
      </w:r>
      <w:r w:rsidR="0039221C" w:rsidRPr="00584EC9">
        <w:rPr>
          <w:rFonts w:ascii="Times New Roman" w:hAnsi="Times New Roman" w:cs="Times New Roman"/>
          <w:sz w:val="28"/>
          <w:szCs w:val="28"/>
        </w:rPr>
        <w:lastRenderedPageBreak/>
        <w:t>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lastRenderedPageBreak/>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5749A4B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652F5F">
        <w:rPr>
          <w:rFonts w:ascii="Times New Roman" w:hAnsi="Times New Roman" w:cs="Times New Roman"/>
          <w:sz w:val="28"/>
          <w:szCs w:val="28"/>
        </w:rPr>
        <w:t>6</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14:paraId="3E3B99ED" w14:textId="3B65E90D"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652F5F">
        <w:rPr>
          <w:rFonts w:ascii="Times New Roman" w:hAnsi="Times New Roman" w:cs="Times New Roman"/>
          <w:sz w:val="28"/>
          <w:szCs w:val="28"/>
        </w:rPr>
        <w:t>6</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Hlk181179305"/>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693EEED7"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31307A3"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p>
    <w:p w14:paraId="568F57CF" w14:textId="60BC73E1"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AB30922"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5"/>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3</w:t>
      </w:r>
    </w:p>
    <w:p w14:paraId="04CEDAA7" w14:textId="25FF28B3"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289363C1"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28660A9F"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78AC57F0"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7D8BA059"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14:paraId="05967457" w14:textId="73E16016"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9D1D9C" w:rsidRPr="003A68D5">
        <w:rPr>
          <w:rFonts w:ascii="Times New Roman" w:hAnsi="Times New Roman" w:cs="Times New Roman"/>
          <w:sz w:val="26"/>
          <w:szCs w:val="26"/>
        </w:rPr>
        <w:t xml:space="preserve">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4</w:t>
      </w:r>
    </w:p>
    <w:p w14:paraId="71FFCF31" w14:textId="4586B170"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EC11DD8"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BF52F9"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BF52F9">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BF52F9">
        <w:rPr>
          <w:rFonts w:ascii="Times New Roman" w:hAnsi="Times New Roman" w:cs="Times New Roman"/>
          <w:color w:val="000000"/>
          <w:sz w:val="26"/>
          <w:szCs w:val="26"/>
        </w:rPr>
        <w:t>(</w:t>
      </w:r>
      <w:r w:rsidRPr="00BF52F9">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BF52F9">
        <w:rPr>
          <w:rFonts w:ascii="Times New Roman" w:hAnsi="Times New Roman" w:cs="Times New Roman"/>
          <w:sz w:val="26"/>
          <w:szCs w:val="26"/>
        </w:rPr>
        <w:t xml:space="preserve">в случае угрозы возникновения чрезвычайной ситуации </w:t>
      </w:r>
      <w:r w:rsidR="001542BC" w:rsidRPr="00BF52F9">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BF52F9">
        <w:rPr>
          <w:rFonts w:ascii="Times New Roman" w:hAnsi="Times New Roman" w:cs="Times New Roman"/>
          <w:sz w:val="26"/>
          <w:szCs w:val="26"/>
        </w:rPr>
        <w:t>принимает решение о</w:t>
      </w:r>
      <w:r w:rsidRPr="00661D5C">
        <w:rPr>
          <w:rFonts w:ascii="Times New Roman" w:hAnsi="Times New Roman" w:cs="Times New Roman"/>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5</w:t>
      </w:r>
    </w:p>
    <w:p w14:paraId="70B6A1B5" w14:textId="43CCFF4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9EA226A"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6</w:t>
      </w:r>
    </w:p>
    <w:p w14:paraId="79CE064D" w14:textId="18892163"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2BC9DFB9"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0E21B8C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024C6EC2"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8E5E5C8"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48B3768E"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43E1B615"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00B24B30">
        <w:rPr>
          <w:rFonts w:ascii="Times New Roman" w:hAnsi="Times New Roman" w:cs="Times New Roman"/>
          <w:b/>
          <w:sz w:val="26"/>
        </w:rPr>
        <w:t xml:space="preserve"> </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A31841">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3282839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623C73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613E0E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77777777"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4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171C8"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44E939FB"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11BA82D6"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3B823332"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bookmarkStart w:id="30" w:name="_Hlk181179628"/>
      <w:r w:rsidRPr="00A76BD7">
        <w:rPr>
          <w:rFonts w:ascii="Times New Roman" w:hAnsi="Times New Roman"/>
          <w:sz w:val="20"/>
          <w:szCs w:val="20"/>
        </w:rPr>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3841EA4"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135CA8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B75357">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bookmarkEnd w:id="30"/>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7CC31223"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0C5DFDCC"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1956C51B"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5B4CBB5F"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85B01" w14:textId="77777777" w:rsidR="00282850" w:rsidRDefault="00282850" w:rsidP="005D29BB">
      <w:pPr>
        <w:spacing w:after="0" w:line="240" w:lineRule="auto"/>
      </w:pPr>
      <w:r>
        <w:separator/>
      </w:r>
    </w:p>
  </w:endnote>
  <w:endnote w:type="continuationSeparator" w:id="0">
    <w:p w14:paraId="4B62C3CF" w14:textId="77777777" w:rsidR="00282850" w:rsidRDefault="00282850"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61DB4" w14:textId="77777777" w:rsidR="00282850" w:rsidRDefault="00282850" w:rsidP="005D29BB">
      <w:pPr>
        <w:spacing w:after="0" w:line="240" w:lineRule="auto"/>
      </w:pPr>
      <w:r>
        <w:separator/>
      </w:r>
    </w:p>
  </w:footnote>
  <w:footnote w:type="continuationSeparator" w:id="0">
    <w:p w14:paraId="20684199" w14:textId="77777777" w:rsidR="00282850" w:rsidRDefault="00282850"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7B7"/>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0D69"/>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85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77952"/>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3999"/>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6C6A"/>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5DDA"/>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938872932">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782412410">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2337</TotalTime>
  <Pages>33</Pages>
  <Words>21745</Words>
  <Characters>123948</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Наталья Олеговна</cp:lastModifiedBy>
  <cp:revision>232</cp:revision>
  <cp:lastPrinted>2022-11-02T08:30:00Z</cp:lastPrinted>
  <dcterms:created xsi:type="dcterms:W3CDTF">2021-10-27T11:23:00Z</dcterms:created>
  <dcterms:modified xsi:type="dcterms:W3CDTF">2024-11-07T12:19:00Z</dcterms:modified>
</cp:coreProperties>
</file>