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F5FB" w14:textId="77777777" w:rsidR="00805165" w:rsidRPr="00805165" w:rsidRDefault="00805165" w:rsidP="00805165">
      <w:pPr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51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14:paraId="51C3AE0E" w14:textId="3FA3D751" w:rsidR="00805165" w:rsidRPr="00805165" w:rsidRDefault="00805165" w:rsidP="00805165">
      <w:pPr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51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«КУКУШКИНСКАЯ СРЕДНЯЯ ОБЩЕОБРАЗОВАТЕЛЬНАЯ ШКОЛА-ДЕТСКИЙ САД»</w:t>
      </w:r>
    </w:p>
    <w:p w14:paraId="5AF9422D" w14:textId="77777777" w:rsidR="00805165" w:rsidRPr="00805165" w:rsidRDefault="00805165" w:rsidP="00805165">
      <w:pPr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51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РАЗДОЛЬНЕНСКОГО РАЙОНА  РЕСПУБЛИКИ КРЫМ</w:t>
      </w:r>
    </w:p>
    <w:p w14:paraId="5FCC5A2E" w14:textId="77777777" w:rsidR="00426C01" w:rsidRDefault="00A159F0" w:rsidP="00426C01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F2AC76" wp14:editId="53CEF652">
                <wp:simplePos x="0" y="0"/>
                <wp:positionH relativeFrom="column">
                  <wp:posOffset>3358515</wp:posOffset>
                </wp:positionH>
                <wp:positionV relativeFrom="paragraph">
                  <wp:posOffset>273050</wp:posOffset>
                </wp:positionV>
                <wp:extent cx="2705100" cy="1474470"/>
                <wp:effectExtent l="0" t="0" r="19050" b="11430"/>
                <wp:wrapNone/>
                <wp:docPr id="8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1474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7A1916" w14:textId="77777777" w:rsidR="00503CF9" w:rsidRDefault="00503CF9" w:rsidP="00426C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B22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ена приказом </w:t>
                            </w:r>
                          </w:p>
                          <w:p w14:paraId="5D215BE0" w14:textId="06D61D77" w:rsidR="00503CF9" w:rsidRPr="00CB22EA" w:rsidRDefault="00503CF9" w:rsidP="00426C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МБОУ «</w:t>
                            </w:r>
                            <w:r w:rsidR="008051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Кукушкинская школа – детский сад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63CE7604" w14:textId="77777777" w:rsidR="00503CF9" w:rsidRPr="00CB22EA" w:rsidRDefault="00503CF9" w:rsidP="00426C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31.08.2018 № № 283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2AC7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4.45pt;margin-top:21.5pt;width:213pt;height:116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" fillcolor="window" strokeweight=".5pt">
                <v:path arrowok="t"/>
                <v:textbox>
                  <w:txbxContent>
                    <w:p w14:paraId="6E7A1916" w14:textId="77777777" w:rsidR="00503CF9" w:rsidRDefault="00503CF9" w:rsidP="00426C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B22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ена приказом </w:t>
                      </w:r>
                    </w:p>
                    <w:p w14:paraId="5D215BE0" w14:textId="06D61D77" w:rsidR="00503CF9" w:rsidRPr="00CB22EA" w:rsidRDefault="00503CF9" w:rsidP="00426C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МБОУ «</w:t>
                      </w:r>
                      <w:r w:rsidR="008051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Кукушкинская школа – детский сад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14:paraId="63CE7604" w14:textId="77777777" w:rsidR="00503CF9" w:rsidRPr="00CB22EA" w:rsidRDefault="00503CF9" w:rsidP="00426C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31.08.2018 № № 283 г.</w:t>
                      </w:r>
                    </w:p>
                  </w:txbxContent>
                </v:textbox>
              </v:shape>
            </w:pict>
          </mc:Fallback>
        </mc:AlternateContent>
      </w:r>
    </w:p>
    <w:p w14:paraId="3DAC859B" w14:textId="77777777" w:rsidR="00426C01" w:rsidRDefault="00426C01" w:rsidP="00426C01">
      <w:pPr>
        <w:tabs>
          <w:tab w:val="left" w:pos="5370"/>
        </w:tabs>
      </w:pPr>
      <w:r>
        <w:tab/>
      </w:r>
    </w:p>
    <w:p w14:paraId="1E8E5E8E" w14:textId="77777777" w:rsidR="00426C01" w:rsidRDefault="00A159F0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C7E42" wp14:editId="511474FB">
                <wp:simplePos x="0" y="0"/>
                <wp:positionH relativeFrom="column">
                  <wp:posOffset>-337820</wp:posOffset>
                </wp:positionH>
                <wp:positionV relativeFrom="paragraph">
                  <wp:posOffset>-372745</wp:posOffset>
                </wp:positionV>
                <wp:extent cx="3000375" cy="1474470"/>
                <wp:effectExtent l="0" t="0" r="28575" b="11430"/>
                <wp:wrapNone/>
                <wp:docPr id="76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0375" cy="1474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C39B66" w14:textId="77777777" w:rsidR="00503CF9" w:rsidRDefault="00503CF9" w:rsidP="00426C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C7E42" id="Поле 1" o:spid="_x0000_s1027" type="#_x0000_t202" style="position:absolute;margin-left:-26.6pt;margin-top:-29.35pt;width:236.25pt;height:1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" fillcolor="window" strokeweight=".5pt">
                <v:path arrowok="t"/>
                <v:textbox>
                  <w:txbxContent>
                    <w:p w14:paraId="52C39B66" w14:textId="77777777" w:rsidR="00503CF9" w:rsidRDefault="00503CF9" w:rsidP="00426C01"/>
                  </w:txbxContent>
                </v:textbox>
              </v:shape>
            </w:pict>
          </mc:Fallback>
        </mc:AlternateContent>
      </w:r>
    </w:p>
    <w:p w14:paraId="56CE3FDB" w14:textId="77777777" w:rsidR="00426C01" w:rsidRDefault="00426C01"/>
    <w:p w14:paraId="41749F55" w14:textId="77777777" w:rsidR="00426C01" w:rsidRDefault="00426C01"/>
    <w:p w14:paraId="32115380" w14:textId="77777777" w:rsidR="00426C01" w:rsidRDefault="00426C01"/>
    <w:p w14:paraId="5DBD2440" w14:textId="31E3F4F8" w:rsidR="00426C01" w:rsidRDefault="00426C01"/>
    <w:p w14:paraId="1139AC22" w14:textId="6C8D4640" w:rsidR="00805165" w:rsidRDefault="00805165"/>
    <w:p w14:paraId="02CD0468" w14:textId="0E2EC6B4" w:rsidR="00805165" w:rsidRDefault="00805165"/>
    <w:p w14:paraId="33898E5B" w14:textId="3F2714EC" w:rsidR="00805165" w:rsidRDefault="00805165"/>
    <w:p w14:paraId="595A6FBC" w14:textId="77777777" w:rsidR="00805165" w:rsidRDefault="00805165"/>
    <w:p w14:paraId="3C24816B" w14:textId="6FBD668F" w:rsidR="00426C01" w:rsidRPr="00805165" w:rsidRDefault="00426C01" w:rsidP="00426C0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  <w:lang w:eastAsia="ru-RU"/>
        </w:rPr>
      </w:pPr>
      <w:r w:rsidRPr="00805165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Программа развития</w:t>
      </w:r>
      <w:r w:rsidR="00805165" w:rsidRPr="00805165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ШКОЛЫ</w:t>
      </w:r>
    </w:p>
    <w:p w14:paraId="5F85BB5D" w14:textId="77777777" w:rsidR="00426C01" w:rsidRPr="00442646" w:rsidRDefault="00426C01" w:rsidP="00426C01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на период 2018 – 202</w:t>
      </w:r>
      <w:r w:rsidRPr="0044264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3 гг.</w:t>
      </w:r>
    </w:p>
    <w:p w14:paraId="2F37731D" w14:textId="7D62AAF9" w:rsidR="00426C01" w:rsidRDefault="00426C01" w:rsidP="00426C01">
      <w:pPr>
        <w:jc w:val="center"/>
      </w:pPr>
    </w:p>
    <w:p w14:paraId="7D47FE64" w14:textId="4D461F2C" w:rsidR="001F0A24" w:rsidRPr="002823A9" w:rsidRDefault="00805165" w:rsidP="00426C01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D89435" wp14:editId="4678FF04">
                <wp:simplePos x="0" y="0"/>
                <wp:positionH relativeFrom="column">
                  <wp:posOffset>-499110</wp:posOffset>
                </wp:positionH>
                <wp:positionV relativeFrom="paragraph">
                  <wp:posOffset>375920</wp:posOffset>
                </wp:positionV>
                <wp:extent cx="3090545" cy="3057525"/>
                <wp:effectExtent l="0" t="0" r="14605" b="28575"/>
                <wp:wrapNone/>
                <wp:docPr id="7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0545" cy="305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B30A9E" w14:textId="77777777" w:rsidR="00503CF9" w:rsidRDefault="00503CF9" w:rsidP="00426C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426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Принят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4426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педагогическом совете, </w:t>
                            </w:r>
                          </w:p>
                          <w:p w14:paraId="25AB2B30" w14:textId="77777777" w:rsidR="00503CF9" w:rsidRDefault="00503CF9" w:rsidP="001F0A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426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  31.08.2018</w:t>
                            </w:r>
                            <w:r w:rsidRPr="004426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№ 1</w:t>
                            </w:r>
                          </w:p>
                          <w:p w14:paraId="32A49778" w14:textId="77777777" w:rsidR="00503CF9" w:rsidRDefault="00503CF9" w:rsidP="001F0A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F53B7EC" w14:textId="77777777" w:rsidR="00503CF9" w:rsidRDefault="00503CF9" w:rsidP="001F0A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F0A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Принят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1F0A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 учётом мнения Совета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обучающихся</w:t>
                            </w:r>
                            <w:r w:rsidRPr="001F0A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школы,</w:t>
                            </w:r>
                          </w:p>
                          <w:p w14:paraId="79C3D70F" w14:textId="77777777" w:rsidR="00503CF9" w:rsidRDefault="00503CF9" w:rsidP="001F0A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протокол от 31 августа 2018 г. № 3</w:t>
                            </w:r>
                          </w:p>
                          <w:p w14:paraId="691E643D" w14:textId="77777777" w:rsidR="00503CF9" w:rsidRPr="002506AC" w:rsidRDefault="00503CF9" w:rsidP="001F0A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DF879DC" w14:textId="77777777" w:rsidR="00503CF9" w:rsidRDefault="00503CF9" w:rsidP="001F0A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F0A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Принят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1F0A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 учётом мнения Совета родителей (законных представителей)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несовершеннолетних обучающихся</w:t>
                            </w:r>
                          </w:p>
                          <w:p w14:paraId="5067D6DF" w14:textId="77777777" w:rsidR="00503CF9" w:rsidRPr="002506AC" w:rsidRDefault="00503CF9" w:rsidP="001F0A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школы,</w:t>
                            </w:r>
                            <w:r w:rsidR="00B26B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протокол от 31 августа 2018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 № 3</w:t>
                            </w:r>
                          </w:p>
                          <w:p w14:paraId="3AAAFCB5" w14:textId="77777777" w:rsidR="00503CF9" w:rsidRPr="00442646" w:rsidRDefault="00503CF9" w:rsidP="00B06A3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9435" id="Поле 4" o:spid="_x0000_s1028" type="#_x0000_t202" style="position:absolute;left:0;text-align:left;margin-left:-39.3pt;margin-top:29.6pt;width:243.35pt;height:2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" fillcolor="window" strokeweight=".5pt">
                <v:path arrowok="t"/>
                <v:textbox>
                  <w:txbxContent>
                    <w:p w14:paraId="2EB30A9E" w14:textId="77777777" w:rsidR="00503CF9" w:rsidRDefault="00503CF9" w:rsidP="00426C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426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Принят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4426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педагогическом совете, </w:t>
                      </w:r>
                    </w:p>
                    <w:p w14:paraId="25AB2B30" w14:textId="77777777" w:rsidR="00503CF9" w:rsidRDefault="00503CF9" w:rsidP="001F0A2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426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  31.08.2018</w:t>
                      </w:r>
                      <w:r w:rsidRPr="004426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№ 1</w:t>
                      </w:r>
                    </w:p>
                    <w:p w14:paraId="32A49778" w14:textId="77777777" w:rsidR="00503CF9" w:rsidRDefault="00503CF9" w:rsidP="001F0A2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F53B7EC" w14:textId="77777777" w:rsidR="00503CF9" w:rsidRDefault="00503CF9" w:rsidP="001F0A2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F0A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Принят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1F0A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 учётом мнения Совета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обучающихся</w:t>
                      </w:r>
                      <w:r w:rsidRPr="001F0A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школы,</w:t>
                      </w:r>
                    </w:p>
                    <w:p w14:paraId="79C3D70F" w14:textId="77777777" w:rsidR="00503CF9" w:rsidRDefault="00503CF9" w:rsidP="001F0A2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протокол от 31 августа 2018 г. № 3</w:t>
                      </w:r>
                    </w:p>
                    <w:p w14:paraId="691E643D" w14:textId="77777777" w:rsidR="00503CF9" w:rsidRPr="002506AC" w:rsidRDefault="00503CF9" w:rsidP="001F0A2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DF879DC" w14:textId="77777777" w:rsidR="00503CF9" w:rsidRDefault="00503CF9" w:rsidP="001F0A2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F0A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Принят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1F0A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 учётом мнения Совета родителей (законных представителей)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несовершеннолетних обучающихся</w:t>
                      </w:r>
                    </w:p>
                    <w:p w14:paraId="5067D6DF" w14:textId="77777777" w:rsidR="00503CF9" w:rsidRPr="002506AC" w:rsidRDefault="00503CF9" w:rsidP="001F0A2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школы,</w:t>
                      </w:r>
                      <w:r w:rsidR="00B26B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протокол от 31 августа 2018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 № 3</w:t>
                      </w:r>
                    </w:p>
                    <w:p w14:paraId="3AAAFCB5" w14:textId="77777777" w:rsidR="00503CF9" w:rsidRPr="00442646" w:rsidRDefault="00503CF9" w:rsidP="00B06A3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CB4DAF" w14:textId="6C465483" w:rsidR="00426C01" w:rsidRDefault="00426C01" w:rsidP="00805165">
      <w:pPr>
        <w:tabs>
          <w:tab w:val="left" w:pos="5520"/>
        </w:tabs>
      </w:pPr>
      <w:r>
        <w:tab/>
      </w:r>
    </w:p>
    <w:p w14:paraId="7A8BFD81" w14:textId="23F6101B" w:rsidR="00805165" w:rsidRDefault="00805165" w:rsidP="00805165">
      <w:pPr>
        <w:tabs>
          <w:tab w:val="left" w:pos="5520"/>
        </w:tabs>
      </w:pPr>
    </w:p>
    <w:p w14:paraId="18F36EEC" w14:textId="57602B48" w:rsidR="00805165" w:rsidRDefault="00805165" w:rsidP="00805165">
      <w:pPr>
        <w:tabs>
          <w:tab w:val="left" w:pos="5520"/>
        </w:tabs>
      </w:pPr>
    </w:p>
    <w:p w14:paraId="7E7F9EC3" w14:textId="068BBF4C" w:rsidR="00805165" w:rsidRDefault="00805165" w:rsidP="00805165">
      <w:pPr>
        <w:tabs>
          <w:tab w:val="left" w:pos="5520"/>
        </w:tabs>
      </w:pPr>
    </w:p>
    <w:p w14:paraId="27EB2F3C" w14:textId="047FC6E6" w:rsidR="00805165" w:rsidRDefault="00805165" w:rsidP="00805165">
      <w:pPr>
        <w:tabs>
          <w:tab w:val="left" w:pos="5520"/>
        </w:tabs>
      </w:pPr>
    </w:p>
    <w:p w14:paraId="34FE2A14" w14:textId="15A10C29" w:rsidR="00805165" w:rsidRDefault="00805165" w:rsidP="00805165">
      <w:pPr>
        <w:tabs>
          <w:tab w:val="left" w:pos="5520"/>
        </w:tabs>
      </w:pPr>
    </w:p>
    <w:p w14:paraId="5E5C3648" w14:textId="129B3EE4" w:rsidR="00805165" w:rsidRDefault="00805165" w:rsidP="00805165">
      <w:pPr>
        <w:tabs>
          <w:tab w:val="left" w:pos="5520"/>
        </w:tabs>
      </w:pPr>
    </w:p>
    <w:p w14:paraId="68C85AA3" w14:textId="694A06B0" w:rsidR="00805165" w:rsidRDefault="00805165" w:rsidP="00805165">
      <w:pPr>
        <w:tabs>
          <w:tab w:val="left" w:pos="5520"/>
        </w:tabs>
      </w:pPr>
    </w:p>
    <w:p w14:paraId="57EF8838" w14:textId="77777777" w:rsidR="00805165" w:rsidRDefault="00805165" w:rsidP="00805165">
      <w:pPr>
        <w:tabs>
          <w:tab w:val="left" w:pos="5520"/>
        </w:tabs>
      </w:pPr>
    </w:p>
    <w:p w14:paraId="097025D1" w14:textId="77777777" w:rsidR="00426C01" w:rsidRDefault="00426C01"/>
    <w:p w14:paraId="2E678457" w14:textId="77777777" w:rsidR="00426C01" w:rsidRDefault="00426C01"/>
    <w:p w14:paraId="544CC709" w14:textId="77777777" w:rsidR="001F0A24" w:rsidRDefault="001F0A24" w:rsidP="00426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833" w:type="dxa"/>
        <w:tblLayout w:type="fixed"/>
        <w:tblLook w:val="01E0" w:firstRow="1" w:lastRow="1" w:firstColumn="1" w:lastColumn="1" w:noHBand="0" w:noVBand="0"/>
      </w:tblPr>
      <w:tblGrid>
        <w:gridCol w:w="9284"/>
        <w:gridCol w:w="549"/>
      </w:tblGrid>
      <w:tr w:rsidR="00193FE2" w14:paraId="1CABE46C" w14:textId="77777777" w:rsidTr="00EF343E">
        <w:trPr>
          <w:trHeight w:val="316"/>
        </w:trPr>
        <w:tc>
          <w:tcPr>
            <w:tcW w:w="9284" w:type="dxa"/>
          </w:tcPr>
          <w:p w14:paraId="207C7E69" w14:textId="77777777" w:rsidR="00193FE2" w:rsidRPr="00EF343E" w:rsidRDefault="00193FE2" w:rsidP="000F29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9" w:type="dxa"/>
          </w:tcPr>
          <w:p w14:paraId="630A4953" w14:textId="77777777" w:rsidR="00193FE2" w:rsidRPr="00503CF9" w:rsidRDefault="00193FE2" w:rsidP="00EF343E">
            <w:pPr>
              <w:pStyle w:val="TableParagraph"/>
              <w:spacing w:before="15"/>
              <w:ind w:left="106"/>
              <w:rPr>
                <w:rFonts w:ascii="Times New Roman" w:hAnsi="Times New Roman"/>
                <w:lang w:val="ru-RU"/>
              </w:rPr>
            </w:pPr>
          </w:p>
        </w:tc>
      </w:tr>
    </w:tbl>
    <w:p w14:paraId="0966D2F6" w14:textId="77777777" w:rsidR="000F2981" w:rsidRPr="003624E1" w:rsidRDefault="000F2981" w:rsidP="000F2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4E1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14:paraId="48B7E508" w14:textId="77777777" w:rsidR="000F2981" w:rsidRPr="003624E1" w:rsidRDefault="000F2981" w:rsidP="000F2981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24E1">
        <w:rPr>
          <w:rFonts w:ascii="Times New Roman" w:hAnsi="Times New Roman" w:cs="Times New Roman"/>
          <w:sz w:val="24"/>
          <w:szCs w:val="24"/>
        </w:rPr>
        <w:t>Паспорт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A508D" w14:textId="77777777" w:rsidR="000F2981" w:rsidRPr="003624E1" w:rsidRDefault="000F2981" w:rsidP="000F2981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24E1">
        <w:rPr>
          <w:rFonts w:ascii="Times New Roman" w:hAnsi="Times New Roman" w:cs="Times New Roman"/>
          <w:sz w:val="24"/>
          <w:szCs w:val="24"/>
        </w:rPr>
        <w:t>Поясненная записка</w:t>
      </w:r>
    </w:p>
    <w:p w14:paraId="3F511999" w14:textId="77777777" w:rsidR="000F2981" w:rsidRPr="003624E1" w:rsidRDefault="000F2981" w:rsidP="000F2981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24E1">
        <w:rPr>
          <w:rFonts w:ascii="Times New Roman" w:hAnsi="Times New Roman" w:cs="Times New Roman"/>
          <w:sz w:val="24"/>
          <w:szCs w:val="24"/>
        </w:rPr>
        <w:t>Информационная справка о школе</w:t>
      </w:r>
    </w:p>
    <w:p w14:paraId="254FDD66" w14:textId="77777777" w:rsidR="000F2981" w:rsidRPr="003624E1" w:rsidRDefault="000F2981" w:rsidP="000F2981">
      <w:pPr>
        <w:pStyle w:val="a8"/>
        <w:numPr>
          <w:ilvl w:val="1"/>
          <w:numId w:val="4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4E1">
        <w:rPr>
          <w:rFonts w:ascii="Times New Roman" w:hAnsi="Times New Roman" w:cs="Times New Roman"/>
          <w:sz w:val="24"/>
          <w:szCs w:val="24"/>
        </w:rPr>
        <w:t>Общие сведения о школе</w:t>
      </w:r>
    </w:p>
    <w:p w14:paraId="03ED4B3B" w14:textId="77777777" w:rsidR="000F2981" w:rsidRPr="003624E1" w:rsidRDefault="000F2981" w:rsidP="000F2981">
      <w:pPr>
        <w:pStyle w:val="a8"/>
        <w:numPr>
          <w:ilvl w:val="1"/>
          <w:numId w:val="4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4E1">
        <w:rPr>
          <w:rFonts w:ascii="Times New Roman" w:hAnsi="Times New Roman" w:cs="Times New Roman"/>
          <w:sz w:val="24"/>
          <w:szCs w:val="24"/>
        </w:rPr>
        <w:t>Социальное окружение  школы</w:t>
      </w:r>
      <w:r>
        <w:rPr>
          <w:rFonts w:ascii="Times New Roman" w:hAnsi="Times New Roman" w:cs="Times New Roman"/>
          <w:sz w:val="24"/>
          <w:szCs w:val="24"/>
        </w:rPr>
        <w:t>. Роль школы в социуме</w:t>
      </w:r>
    </w:p>
    <w:p w14:paraId="416BBA40" w14:textId="77777777" w:rsidR="000F2981" w:rsidRPr="003624E1" w:rsidRDefault="000F2981" w:rsidP="000F2981">
      <w:pPr>
        <w:pStyle w:val="a8"/>
        <w:numPr>
          <w:ilvl w:val="1"/>
          <w:numId w:val="4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учащихся</w:t>
      </w:r>
    </w:p>
    <w:p w14:paraId="5CD4FC58" w14:textId="77777777" w:rsidR="000F2981" w:rsidRPr="003624E1" w:rsidRDefault="000F2981" w:rsidP="000F2981">
      <w:pPr>
        <w:pStyle w:val="a8"/>
        <w:numPr>
          <w:ilvl w:val="1"/>
          <w:numId w:val="4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4E1">
        <w:rPr>
          <w:rFonts w:ascii="Times New Roman" w:hAnsi="Times New Roman" w:cs="Times New Roman"/>
          <w:sz w:val="24"/>
          <w:szCs w:val="24"/>
        </w:rPr>
        <w:t>Характеристика педагогического коллектива</w:t>
      </w:r>
    </w:p>
    <w:p w14:paraId="71E1A6AA" w14:textId="77777777" w:rsidR="000F2981" w:rsidRPr="003624E1" w:rsidRDefault="000F2981" w:rsidP="000F2981">
      <w:pPr>
        <w:pStyle w:val="a8"/>
        <w:numPr>
          <w:ilvl w:val="1"/>
          <w:numId w:val="4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4E1">
        <w:rPr>
          <w:rFonts w:ascii="Times New Roman" w:hAnsi="Times New Roman" w:cs="Times New Roman"/>
          <w:sz w:val="24"/>
          <w:szCs w:val="24"/>
        </w:rPr>
        <w:t>Характери</w:t>
      </w:r>
      <w:r>
        <w:rPr>
          <w:rFonts w:ascii="Times New Roman" w:hAnsi="Times New Roman" w:cs="Times New Roman"/>
          <w:sz w:val="24"/>
          <w:szCs w:val="24"/>
        </w:rPr>
        <w:t>стика социального статуса семей</w:t>
      </w:r>
    </w:p>
    <w:p w14:paraId="78C3BAC5" w14:textId="77777777" w:rsidR="000F2981" w:rsidRPr="003624E1" w:rsidRDefault="000F2981" w:rsidP="000F2981">
      <w:pPr>
        <w:pStyle w:val="a8"/>
        <w:numPr>
          <w:ilvl w:val="1"/>
          <w:numId w:val="4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4E1"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z w:val="24"/>
          <w:szCs w:val="24"/>
        </w:rPr>
        <w:t>о образовательной деятельности</w:t>
      </w:r>
    </w:p>
    <w:p w14:paraId="07E110E1" w14:textId="77777777" w:rsidR="000F2981" w:rsidRPr="003624E1" w:rsidRDefault="000F2981" w:rsidP="000F2981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24E1">
        <w:rPr>
          <w:rFonts w:ascii="Times New Roman" w:hAnsi="Times New Roman" w:cs="Times New Roman"/>
          <w:sz w:val="24"/>
          <w:szCs w:val="24"/>
        </w:rPr>
        <w:t>Аналитическое и прогностическое обоснование программы</w:t>
      </w:r>
    </w:p>
    <w:p w14:paraId="60513E36" w14:textId="77777777" w:rsidR="000F2981" w:rsidRPr="003624E1" w:rsidRDefault="000F2981" w:rsidP="000F2981">
      <w:pPr>
        <w:pStyle w:val="a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4E1">
        <w:rPr>
          <w:rFonts w:ascii="Times New Roman" w:hAnsi="Times New Roman" w:cs="Times New Roman"/>
          <w:sz w:val="24"/>
          <w:szCs w:val="24"/>
          <w:lang w:val="en-US"/>
        </w:rPr>
        <w:t>PEST</w:t>
      </w:r>
      <w:r w:rsidRPr="003624E1">
        <w:rPr>
          <w:rFonts w:ascii="Times New Roman" w:hAnsi="Times New Roman" w:cs="Times New Roman"/>
          <w:sz w:val="24"/>
          <w:szCs w:val="24"/>
        </w:rPr>
        <w:t xml:space="preserve"> – анализ внешних аспектов, влияющих на развитие школы</w:t>
      </w:r>
    </w:p>
    <w:p w14:paraId="27CC797B" w14:textId="77777777" w:rsidR="000F2981" w:rsidRPr="003624E1" w:rsidRDefault="000F2981" w:rsidP="000F2981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624E1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3624E1">
        <w:rPr>
          <w:rFonts w:ascii="Times New Roman" w:hAnsi="Times New Roman" w:cs="Times New Roman"/>
          <w:sz w:val="24"/>
          <w:szCs w:val="24"/>
        </w:rPr>
        <w:t xml:space="preserve"> – анализ потенциала школы </w:t>
      </w:r>
    </w:p>
    <w:p w14:paraId="6A5D31AF" w14:textId="77777777" w:rsidR="000F2981" w:rsidRDefault="000F2981" w:rsidP="000F2981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идея, цель и задачи программы развития</w:t>
      </w:r>
    </w:p>
    <w:p w14:paraId="1447E3CA" w14:textId="77777777" w:rsidR="000F2981" w:rsidRDefault="000F2981" w:rsidP="000F2981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развития школы</w:t>
      </w:r>
    </w:p>
    <w:p w14:paraId="24FA6E5D" w14:textId="77777777" w:rsidR="000F2981" w:rsidRDefault="000F2981" w:rsidP="000F2981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школы, педагога, ученика – 2023</w:t>
      </w:r>
    </w:p>
    <w:p w14:paraId="36689F2E" w14:textId="77777777" w:rsidR="000F2981" w:rsidRDefault="000F2981" w:rsidP="000F2981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и тактика развития школы.</w:t>
      </w:r>
    </w:p>
    <w:p w14:paraId="66AF86CB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реализации Программы развития</w:t>
      </w:r>
    </w:p>
    <w:p w14:paraId="76D306D7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подпрограммы – базовые элементы</w:t>
      </w:r>
    </w:p>
    <w:p w14:paraId="18BA51EE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реализации Программы развития</w:t>
      </w:r>
    </w:p>
    <w:p w14:paraId="3EE5D99F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«Одаренные дети. Ступени к успеху»</w:t>
      </w:r>
    </w:p>
    <w:p w14:paraId="12DA9184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Стратегия «Школьный музей-центр </w:t>
      </w:r>
    </w:p>
    <w:p w14:paraId="660D25E1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патриотического воспитания</w:t>
      </w:r>
    </w:p>
    <w:p w14:paraId="21731A08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«Развитие школьного самоуправления «Мы вместе»</w:t>
      </w:r>
    </w:p>
    <w:p w14:paraId="57BA70F5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«Безопасная психологически – комфортная образовательная среда».</w:t>
      </w:r>
    </w:p>
    <w:p w14:paraId="268C4EDB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Стратегия «Совершенствование образовательного пространства </w:t>
      </w:r>
    </w:p>
    <w:p w14:paraId="6FB9F7F4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реализации федеральных образовательных </w:t>
      </w:r>
    </w:p>
    <w:p w14:paraId="4C6A4805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стандартов начального общего, основного общего </w:t>
      </w:r>
    </w:p>
    <w:p w14:paraId="2459D5BD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среднего общего образования для обеспечения</w:t>
      </w:r>
    </w:p>
    <w:p w14:paraId="2569790C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нового качественного образования в соответствии с</w:t>
      </w:r>
    </w:p>
    <w:p w14:paraId="5A557C7A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учетом потребностей социума.</w:t>
      </w:r>
    </w:p>
    <w:p w14:paraId="1C953A3A" w14:textId="77777777" w:rsidR="000F2981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консалтинг как способ повышения </w:t>
      </w:r>
    </w:p>
    <w:p w14:paraId="23E777BF" w14:textId="77777777" w:rsidR="000F2981" w:rsidRPr="00210160" w:rsidRDefault="000F2981" w:rsidP="000F2981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компетентности педагогов.</w:t>
      </w:r>
    </w:p>
    <w:p w14:paraId="01E9A877" w14:textId="77777777" w:rsidR="000F2981" w:rsidRDefault="000F2981" w:rsidP="000F2981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Ресурсное обеспечение программы развития</w:t>
      </w:r>
    </w:p>
    <w:p w14:paraId="7BF09B0B" w14:textId="77777777" w:rsidR="000F2981" w:rsidRDefault="000F2981" w:rsidP="000F2981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 реализации программы развития</w:t>
      </w:r>
    </w:p>
    <w:p w14:paraId="5878EF94" w14:textId="77777777" w:rsidR="000F2981" w:rsidRDefault="000F2981" w:rsidP="000F2981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Механизмы управления и система организации </w:t>
      </w:r>
    </w:p>
    <w:p w14:paraId="328BF7FA" w14:textId="77777777" w:rsidR="000F2981" w:rsidRPr="003624E1" w:rsidRDefault="000F2981" w:rsidP="000F2981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контроля за реализацией программы</w:t>
      </w:r>
    </w:p>
    <w:p w14:paraId="3EB50B49" w14:textId="77777777" w:rsidR="009B5352" w:rsidRDefault="009B5352" w:rsidP="000F2981">
      <w:pPr>
        <w:rPr>
          <w:rFonts w:ascii="Times New Roman" w:hAnsi="Times New Roman" w:cs="Times New Roman"/>
          <w:b/>
          <w:sz w:val="28"/>
          <w:szCs w:val="28"/>
        </w:rPr>
      </w:pPr>
    </w:p>
    <w:p w14:paraId="427EC4B7" w14:textId="77777777" w:rsidR="009B5352" w:rsidRDefault="009B5352" w:rsidP="00503CF9">
      <w:pPr>
        <w:rPr>
          <w:rFonts w:ascii="Times New Roman" w:hAnsi="Times New Roman" w:cs="Times New Roman"/>
          <w:b/>
          <w:sz w:val="28"/>
          <w:szCs w:val="28"/>
        </w:rPr>
      </w:pPr>
    </w:p>
    <w:p w14:paraId="144D681D" w14:textId="77777777" w:rsidR="000F2981" w:rsidRDefault="000F2981" w:rsidP="00503CF9">
      <w:pPr>
        <w:rPr>
          <w:rFonts w:ascii="Times New Roman" w:hAnsi="Times New Roman" w:cs="Times New Roman"/>
          <w:b/>
          <w:sz w:val="28"/>
          <w:szCs w:val="28"/>
        </w:rPr>
      </w:pPr>
    </w:p>
    <w:p w14:paraId="789FECE2" w14:textId="77777777" w:rsidR="000F2981" w:rsidRDefault="000F2981" w:rsidP="00503CF9">
      <w:pPr>
        <w:rPr>
          <w:rFonts w:ascii="Times New Roman" w:hAnsi="Times New Roman" w:cs="Times New Roman"/>
          <w:b/>
          <w:sz w:val="28"/>
          <w:szCs w:val="28"/>
        </w:rPr>
      </w:pPr>
    </w:p>
    <w:p w14:paraId="679CAF8F" w14:textId="77777777" w:rsidR="00805165" w:rsidRDefault="005A43B0" w:rsidP="0042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развития МБОУ «</w:t>
      </w:r>
      <w:r w:rsidR="00805165">
        <w:rPr>
          <w:rFonts w:ascii="Times New Roman" w:hAnsi="Times New Roman" w:cs="Times New Roman"/>
          <w:b/>
          <w:sz w:val="28"/>
          <w:szCs w:val="28"/>
        </w:rPr>
        <w:t>Кукушкинская школа – детский сад</w:t>
      </w:r>
      <w:r w:rsidR="00426C0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2A4F9DD4" w14:textId="603B8CFD" w:rsidR="00426C01" w:rsidRDefault="00426C01" w:rsidP="0042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2018-2023 гг.</w:t>
      </w:r>
    </w:p>
    <w:p w14:paraId="4B668E14" w14:textId="77777777" w:rsidR="00426C01" w:rsidRPr="007F1428" w:rsidRDefault="00426C01" w:rsidP="00426C01">
      <w:pPr>
        <w:rPr>
          <w:rFonts w:ascii="Times New Roman" w:hAnsi="Times New Roman" w:cs="Times New Roman"/>
          <w:b/>
          <w:sz w:val="24"/>
          <w:szCs w:val="24"/>
        </w:rPr>
      </w:pPr>
      <w:r w:rsidRPr="007F14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F1428">
        <w:rPr>
          <w:rFonts w:ascii="Times New Roman" w:hAnsi="Times New Roman" w:cs="Times New Roman"/>
          <w:b/>
          <w:sz w:val="24"/>
          <w:szCs w:val="24"/>
        </w:rPr>
        <w:t xml:space="preserve"> Паспорт программы развития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7195"/>
      </w:tblGrid>
      <w:tr w:rsidR="00A9390A" w:rsidRPr="00780CE0" w14:paraId="056B0E8F" w14:textId="77777777" w:rsidTr="00780CE0">
        <w:tc>
          <w:tcPr>
            <w:tcW w:w="2977" w:type="dxa"/>
          </w:tcPr>
          <w:p w14:paraId="38657AB8" w14:textId="77777777" w:rsidR="00A9390A" w:rsidRPr="00780CE0" w:rsidRDefault="00A9390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95" w:type="dxa"/>
          </w:tcPr>
          <w:p w14:paraId="2821BC70" w14:textId="31675CD5" w:rsidR="00A9390A" w:rsidRPr="00780CE0" w:rsidRDefault="00805165" w:rsidP="00780CE0">
            <w:pPr>
              <w:spacing w:line="36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ПРОГРАММА РАЗВИТИЯ ШКОЛЫ</w:t>
            </w:r>
          </w:p>
          <w:p w14:paraId="3146D521" w14:textId="77777777" w:rsidR="00A9390A" w:rsidRPr="00780CE0" w:rsidRDefault="00A9390A" w:rsidP="00780C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90A" w:rsidRPr="00780CE0" w14:paraId="0F7CF8F6" w14:textId="77777777" w:rsidTr="00780CE0">
        <w:tc>
          <w:tcPr>
            <w:tcW w:w="2977" w:type="dxa"/>
          </w:tcPr>
          <w:p w14:paraId="771A46EF" w14:textId="77777777" w:rsidR="00A9390A" w:rsidRPr="00780CE0" w:rsidRDefault="00A9390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Кем принята Программа</w:t>
            </w:r>
          </w:p>
        </w:tc>
        <w:tc>
          <w:tcPr>
            <w:tcW w:w="7195" w:type="dxa"/>
          </w:tcPr>
          <w:p w14:paraId="46202780" w14:textId="77777777" w:rsidR="00F97916" w:rsidRPr="000F3F6E" w:rsidRDefault="00A9390A" w:rsidP="000F3F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F6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советом, протокол заседания от  </w:t>
            </w:r>
            <w:r w:rsidR="00B06A3C" w:rsidRPr="000F3F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F3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62A8" w:rsidRPr="000F3F6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F3F6E">
              <w:rPr>
                <w:rFonts w:ascii="Times New Roman" w:hAnsi="Times New Roman" w:cs="Times New Roman"/>
                <w:sz w:val="24"/>
                <w:szCs w:val="24"/>
              </w:rPr>
              <w:t xml:space="preserve">.2018 г. № </w:t>
            </w:r>
            <w:r w:rsidR="00DE62A8" w:rsidRPr="000F3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F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9829E6" w14:textId="77777777" w:rsidR="000F3F6E" w:rsidRPr="000F3F6E" w:rsidRDefault="000F3F6E" w:rsidP="000F3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F6E">
              <w:rPr>
                <w:rFonts w:ascii="Times New Roman" w:hAnsi="Times New Roman" w:cs="Times New Roman"/>
                <w:sz w:val="24"/>
                <w:szCs w:val="24"/>
              </w:rPr>
              <w:t>с учётом мнения Совета обучающихся школы,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F6E">
              <w:rPr>
                <w:rFonts w:ascii="Times New Roman" w:hAnsi="Times New Roman" w:cs="Times New Roman"/>
                <w:sz w:val="24"/>
                <w:szCs w:val="24"/>
              </w:rPr>
              <w:t>протокол от 31 августа 2018 г.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3F6E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мнения Совета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F6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несовершеннолетних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F6E">
              <w:rPr>
                <w:rFonts w:ascii="Times New Roman" w:hAnsi="Times New Roman" w:cs="Times New Roman"/>
                <w:sz w:val="24"/>
                <w:szCs w:val="24"/>
              </w:rPr>
              <w:t>школы,</w:t>
            </w:r>
          </w:p>
          <w:p w14:paraId="1A8C3293" w14:textId="77777777" w:rsidR="00A9390A" w:rsidRPr="00780CE0" w:rsidRDefault="000F3F6E" w:rsidP="000F3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F6E">
              <w:rPr>
                <w:rFonts w:ascii="Times New Roman" w:hAnsi="Times New Roman" w:cs="Times New Roman"/>
                <w:sz w:val="24"/>
                <w:szCs w:val="24"/>
              </w:rPr>
              <w:t>протокол от 31 августа 2018 г. № 3</w:t>
            </w:r>
          </w:p>
        </w:tc>
      </w:tr>
      <w:tr w:rsidR="00A9390A" w:rsidRPr="00780CE0" w14:paraId="5BC47256" w14:textId="77777777" w:rsidTr="00780CE0">
        <w:tc>
          <w:tcPr>
            <w:tcW w:w="2977" w:type="dxa"/>
          </w:tcPr>
          <w:p w14:paraId="4867BAC0" w14:textId="77777777" w:rsidR="00A9390A" w:rsidRPr="001A0561" w:rsidRDefault="00A9390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561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195" w:type="dxa"/>
          </w:tcPr>
          <w:p w14:paraId="4E74393B" w14:textId="3818E85D" w:rsidR="00A9390A" w:rsidRPr="001A0561" w:rsidRDefault="001A0561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  <w:r w:rsidR="00F97916" w:rsidRPr="001A0561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r w:rsidR="00805165">
              <w:rPr>
                <w:rFonts w:ascii="Times New Roman" w:hAnsi="Times New Roman" w:cs="Times New Roman"/>
                <w:sz w:val="24"/>
                <w:szCs w:val="24"/>
              </w:rPr>
              <w:t>Кукушкинская школа – детский сад</w:t>
            </w:r>
            <w:r w:rsidR="00F97916" w:rsidRPr="001A05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родительская общественность.</w:t>
            </w:r>
          </w:p>
        </w:tc>
      </w:tr>
      <w:tr w:rsidR="00A9390A" w:rsidRPr="00780CE0" w14:paraId="379A5B9D" w14:textId="77777777" w:rsidTr="00780CE0">
        <w:tc>
          <w:tcPr>
            <w:tcW w:w="2977" w:type="dxa"/>
          </w:tcPr>
          <w:p w14:paraId="1A632848" w14:textId="77777777" w:rsidR="00A9390A" w:rsidRPr="00780CE0" w:rsidRDefault="00A9390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7195" w:type="dxa"/>
          </w:tcPr>
          <w:p w14:paraId="690D203B" w14:textId="4E85394B" w:rsidR="00A9390A" w:rsidRPr="00780CE0" w:rsidRDefault="00A9390A" w:rsidP="00F979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школы:</w:t>
            </w:r>
            <w:r w:rsidR="00805165">
              <w:rPr>
                <w:rFonts w:ascii="Times New Roman" w:hAnsi="Times New Roman" w:cs="Times New Roman"/>
                <w:sz w:val="24"/>
                <w:szCs w:val="24"/>
              </w:rPr>
              <w:t xml:space="preserve"> Кучерявая Ю.С.</w:t>
            </w: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школы; </w:t>
            </w:r>
            <w:r w:rsidR="00805165">
              <w:rPr>
                <w:rFonts w:ascii="Times New Roman" w:hAnsi="Times New Roman" w:cs="Times New Roman"/>
                <w:sz w:val="24"/>
                <w:szCs w:val="24"/>
              </w:rPr>
              <w:t>Костина Н.А</w:t>
            </w: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., зам. директора по У</w:t>
            </w:r>
            <w:r w:rsidR="008051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 xml:space="preserve">Р; руководители ШМО, </w:t>
            </w:r>
            <w:r w:rsidRPr="00F9791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коллектив, </w:t>
            </w:r>
            <w:r w:rsidR="00A67D28" w:rsidRPr="00F9791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представители родительской общественности. </w:t>
            </w:r>
          </w:p>
        </w:tc>
      </w:tr>
      <w:tr w:rsidR="00A9390A" w:rsidRPr="00780CE0" w14:paraId="0784BDF4" w14:textId="77777777" w:rsidTr="00780CE0">
        <w:tc>
          <w:tcPr>
            <w:tcW w:w="2977" w:type="dxa"/>
          </w:tcPr>
          <w:p w14:paraId="37B96A41" w14:textId="77777777" w:rsidR="00A9390A" w:rsidRPr="00780CE0" w:rsidRDefault="00A9390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Исполнители и соисполнители Программы</w:t>
            </w:r>
          </w:p>
        </w:tc>
        <w:tc>
          <w:tcPr>
            <w:tcW w:w="7195" w:type="dxa"/>
          </w:tcPr>
          <w:p w14:paraId="5F2E1FBF" w14:textId="77777777" w:rsidR="00A9390A" w:rsidRPr="00780CE0" w:rsidRDefault="00A9390A" w:rsidP="00780CE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родители (законные представители), персонал школы, социальные партнеры, заинтересованные учреждения и ведомства.</w:t>
            </w:r>
          </w:p>
        </w:tc>
      </w:tr>
      <w:tr w:rsidR="00A9390A" w:rsidRPr="00780CE0" w14:paraId="567B6D65" w14:textId="77777777" w:rsidTr="00780CE0">
        <w:tc>
          <w:tcPr>
            <w:tcW w:w="2977" w:type="dxa"/>
          </w:tcPr>
          <w:p w14:paraId="0A77EBC5" w14:textId="77777777" w:rsidR="00A9390A" w:rsidRPr="00780CE0" w:rsidRDefault="00A9390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195" w:type="dxa"/>
          </w:tcPr>
          <w:p w14:paraId="359CABE6" w14:textId="77777777" w:rsidR="00A9390A" w:rsidRPr="00780CE0" w:rsidRDefault="00A9390A" w:rsidP="001A05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Конвенци</w:t>
            </w:r>
            <w:r w:rsidR="005A43B0">
              <w:rPr>
                <w:rFonts w:ascii="Times New Roman" w:hAnsi="Times New Roman" w:cs="Times New Roman"/>
                <w:sz w:val="24"/>
                <w:szCs w:val="24"/>
              </w:rPr>
              <w:t>я о правах ребёнка, Федеральный закон</w:t>
            </w: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 xml:space="preserve"> РФ от 29.12.2012 г</w:t>
            </w:r>
            <w:r w:rsidR="00BD74EA" w:rsidRPr="00780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№273-ФЗ «Об образовании в Российский Федерации»; Национальный</w:t>
            </w:r>
            <w:r w:rsidR="00816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0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проект «Образование», Устав школы</w:t>
            </w:r>
            <w:r w:rsidR="001A056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390A" w:rsidRPr="00780CE0" w14:paraId="51B7CD76" w14:textId="77777777" w:rsidTr="00780CE0">
        <w:tc>
          <w:tcPr>
            <w:tcW w:w="2977" w:type="dxa"/>
          </w:tcPr>
          <w:p w14:paraId="5820A989" w14:textId="77777777" w:rsidR="00A9390A" w:rsidRPr="00780CE0" w:rsidRDefault="00BD74E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195" w:type="dxa"/>
          </w:tcPr>
          <w:p w14:paraId="7814D18C" w14:textId="77777777" w:rsidR="00A9390A" w:rsidRPr="003400C3" w:rsidRDefault="009F0BA1" w:rsidP="003400C3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color w:val="FF0000"/>
                <w:sz w:val="24"/>
                <w:szCs w:val="24"/>
              </w:rPr>
            </w:pPr>
            <w:r w:rsidRPr="003400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Совершенствование</w:t>
            </w:r>
            <w:r w:rsidR="001064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400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образовательного пространства современной школы</w:t>
            </w:r>
            <w:r w:rsidR="001064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6D7182" w:rsidRPr="003400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через реализацию приоритетных стратегий развития,</w:t>
            </w:r>
            <w:r w:rsidR="001064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6D7182" w:rsidRPr="003400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обеспечивающих эффективное и качественное образование школьников, способствующее раскрытию и воспитанию любых талантов у обучающихся, </w:t>
            </w:r>
            <w:r w:rsidR="002519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6D7182" w:rsidRPr="003400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формирующее образованную и развитую личность, </w:t>
            </w:r>
            <w:r w:rsidR="002519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6D7182" w:rsidRPr="003400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способную к осознанному профессиональному выбору в условиях современного информационного общества, </w:t>
            </w:r>
            <w:r w:rsidR="006D7182" w:rsidRPr="0034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обладающую  коммуникативной культурой,  несущую ответственность за свое здоровье.</w:t>
            </w:r>
          </w:p>
        </w:tc>
      </w:tr>
      <w:tr w:rsidR="00A9390A" w:rsidRPr="000D2B43" w14:paraId="563CDCA0" w14:textId="77777777" w:rsidTr="00780CE0">
        <w:tc>
          <w:tcPr>
            <w:tcW w:w="2977" w:type="dxa"/>
          </w:tcPr>
          <w:p w14:paraId="13520D66" w14:textId="77777777" w:rsidR="00A9390A" w:rsidRPr="00780CE0" w:rsidRDefault="00BD74E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195" w:type="dxa"/>
          </w:tcPr>
          <w:p w14:paraId="4DD8BA40" w14:textId="77777777" w:rsidR="007A4D9E" w:rsidRPr="00B71B7A" w:rsidRDefault="00E156E3" w:rsidP="000F20D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71B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4D9E"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Создать условия для эффективной реализации федеральных государственных образовательных стандартов общего образования, </w:t>
            </w:r>
            <w:r w:rsidR="007A4D9E"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профессиональных стандартов.</w:t>
            </w:r>
          </w:p>
          <w:p w14:paraId="0E6E0BEF" w14:textId="77777777" w:rsidR="00C4588F" w:rsidRPr="00B71B7A" w:rsidRDefault="007A4D9E" w:rsidP="000F20D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  <w:r w:rsidR="00C4588F"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Обеспечить эффективное использование школьной инфраструктуры в соответствии с современным государственным и социальным заказами через совершенствование информационно-образовательной среды, расширение образовательного пространства для формирования и реализации индивидуальных образовательных траекторий обучающихся.</w:t>
            </w:r>
          </w:p>
          <w:p w14:paraId="2ECC8BC5" w14:textId="77777777" w:rsidR="00C4588F" w:rsidRPr="00B71B7A" w:rsidRDefault="00C4588F" w:rsidP="000F20D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Развивать условия для организации и выполнения работы по выявлению, поддержке и систематическому сопровождению одаренности обучающихся в школе.</w:t>
            </w:r>
          </w:p>
          <w:p w14:paraId="781AC407" w14:textId="77777777" w:rsidR="007A4D9E" w:rsidRPr="00B71B7A" w:rsidRDefault="00C4588F" w:rsidP="000F20D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  <w:r w:rsidR="009D29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7A4D9E"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Создать инновационное информационно-методическое пространство в </w:t>
            </w:r>
            <w:r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школе</w:t>
            </w:r>
            <w:r w:rsidR="007A4D9E"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обеспечивающее повышение профессиональной компетентности педагогов в процессе собственной педагогической деятельности.</w:t>
            </w:r>
          </w:p>
          <w:p w14:paraId="35DF3AFA" w14:textId="77777777" w:rsidR="007A4D9E" w:rsidRPr="00B71B7A" w:rsidRDefault="00C4588F" w:rsidP="00A919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="007A4D9E"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="00A9199D" w:rsidRPr="0003222B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A9199D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A9199D" w:rsidRPr="0003222B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A9199D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A9199D" w:rsidRPr="0003222B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</w:t>
            </w:r>
            <w:r w:rsidR="00A9199D">
              <w:rPr>
                <w:rFonts w:ascii="Times New Roman" w:hAnsi="Times New Roman" w:cs="Times New Roman"/>
                <w:sz w:val="24"/>
                <w:szCs w:val="24"/>
              </w:rPr>
              <w:t>безопасной психологически–комфортной образовательной среды</w:t>
            </w:r>
            <w:r w:rsidR="00A9199D" w:rsidRPr="0003222B">
              <w:rPr>
                <w:rFonts w:ascii="Times New Roman" w:hAnsi="Times New Roman" w:cs="Times New Roman"/>
                <w:sz w:val="24"/>
                <w:szCs w:val="24"/>
              </w:rPr>
              <w:t xml:space="preserve"> всех участников образовательного процесса</w:t>
            </w:r>
            <w:r w:rsidR="00A9199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7A4D9E"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Обеспечить приоритет   здорового </w:t>
            </w:r>
            <w:r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 безопасного </w:t>
            </w:r>
            <w:r w:rsidR="007A4D9E"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образа жизни обучающихся</w:t>
            </w:r>
            <w:r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="00A919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</w:t>
            </w: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ормирова</w:t>
            </w:r>
            <w:r w:rsidR="00A919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ть</w:t>
            </w: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негативно</w:t>
            </w:r>
            <w:r w:rsidR="00A919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отношени</w:t>
            </w:r>
            <w:r w:rsidR="00A919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факторам риска здоровья, проявлению суицидальных наклонностей </w:t>
            </w:r>
            <w:r w:rsidR="007A4D9E" w:rsidRPr="00B71B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 осуществлении образовательной деятельности.</w:t>
            </w:r>
          </w:p>
          <w:p w14:paraId="4FE65B2A" w14:textId="77777777" w:rsidR="0020776E" w:rsidRPr="00B71B7A" w:rsidRDefault="00C4588F" w:rsidP="000F20DB">
            <w:pPr>
              <w:spacing w:line="36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71B7A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="0020776E"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различных форм и методов музейно - педагогической работы формирова</w:t>
            </w:r>
            <w:r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20776E"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учащихся </w:t>
            </w:r>
            <w:r w:rsidR="000D2B43"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</w:t>
            </w:r>
            <w:r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D2B43"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0D2B43"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уважени</w:t>
            </w:r>
            <w:r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0776E"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Родине, народу, семье, коллективу, активн</w:t>
            </w:r>
            <w:r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20776E"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</w:t>
            </w:r>
            <w:r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20776E"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</w:t>
            </w:r>
            <w:r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20776E" w:rsidRPr="00B7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включение школьников в многообразную деятельность школьного музея.</w:t>
            </w:r>
          </w:p>
          <w:p w14:paraId="53444C00" w14:textId="77777777" w:rsidR="00A9390A" w:rsidRPr="00B71B7A" w:rsidRDefault="00C4588F" w:rsidP="000F20DB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1B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776E" w:rsidRPr="00B71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776E"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Созда</w:t>
            </w: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ть</w:t>
            </w:r>
            <w:r w:rsidR="0020776E"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20776E"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ученического самоуправления как среды, обеспечивающей позитивную социализацию каждого ребенка.</w:t>
            </w:r>
          </w:p>
          <w:p w14:paraId="7E246B7F" w14:textId="77777777" w:rsidR="00B10EF6" w:rsidRPr="00B71B7A" w:rsidRDefault="00C4588F" w:rsidP="000F20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20776E"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Формирова</w:t>
            </w: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ть</w:t>
            </w:r>
            <w:r w:rsidR="0020776E"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молодёжной среде мировоззрени</w:t>
            </w: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="0020776E"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духовно- нравственн</w:t>
            </w: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ую</w:t>
            </w:r>
            <w:r w:rsidR="0020776E"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атмосфер</w:t>
            </w: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20776E"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взаимоуважения, основанн</w:t>
            </w:r>
            <w:r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ую</w:t>
            </w:r>
            <w:r w:rsidR="0020776E" w:rsidRPr="00B71B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принципах прав и свободы человека, стремление к согласию, готовности к диалогу. </w:t>
            </w:r>
          </w:p>
        </w:tc>
      </w:tr>
      <w:tr w:rsidR="00A9390A" w:rsidRPr="00780CE0" w14:paraId="5DF0B110" w14:textId="77777777" w:rsidTr="00780CE0">
        <w:tc>
          <w:tcPr>
            <w:tcW w:w="2977" w:type="dxa"/>
          </w:tcPr>
          <w:p w14:paraId="77E8B8C5" w14:textId="77777777" w:rsidR="00A9390A" w:rsidRPr="00780CE0" w:rsidRDefault="00BD74E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195" w:type="dxa"/>
          </w:tcPr>
          <w:p w14:paraId="360544D2" w14:textId="77777777" w:rsidR="00BD74EA" w:rsidRPr="00780CE0" w:rsidRDefault="00BD74EA" w:rsidP="00780CE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1 этап: 2018 год — 2019 год – планово-прогностический</w:t>
            </w:r>
          </w:p>
          <w:p w14:paraId="032DEB75" w14:textId="77777777" w:rsidR="00BD74EA" w:rsidRPr="00780CE0" w:rsidRDefault="00BD74EA" w:rsidP="00780CE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2 этап: 2019 год — 2022 год – практический, основной</w:t>
            </w:r>
          </w:p>
          <w:p w14:paraId="13AE9FB4" w14:textId="77777777" w:rsidR="00A9390A" w:rsidRDefault="00BD74E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этап: 2022 год — 2023 год – итоговый</w:t>
            </w:r>
          </w:p>
          <w:p w14:paraId="2D3178B6" w14:textId="77777777" w:rsidR="000F2981" w:rsidRPr="00780CE0" w:rsidRDefault="000F2981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90A" w:rsidRPr="00780CE0" w14:paraId="3B338AA4" w14:textId="77777777" w:rsidTr="00780CE0">
        <w:tc>
          <w:tcPr>
            <w:tcW w:w="2977" w:type="dxa"/>
          </w:tcPr>
          <w:p w14:paraId="75C58F92" w14:textId="77777777" w:rsidR="00A9390A" w:rsidRPr="00780CE0" w:rsidRDefault="00BD74E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7195" w:type="dxa"/>
          </w:tcPr>
          <w:p w14:paraId="3721CF4C" w14:textId="77777777" w:rsidR="00BD74EA" w:rsidRPr="00780CE0" w:rsidRDefault="00BD74EA" w:rsidP="00780CE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1. Бюджетное финансирование</w:t>
            </w:r>
          </w:p>
          <w:p w14:paraId="271A68CF" w14:textId="77777777" w:rsidR="00A9390A" w:rsidRPr="00780CE0" w:rsidRDefault="000D2B43" w:rsidP="00B06A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Спонсорская помощь</w:t>
            </w:r>
          </w:p>
        </w:tc>
      </w:tr>
      <w:tr w:rsidR="00BD74EA" w:rsidRPr="00780CE0" w14:paraId="79F7F091" w14:textId="77777777" w:rsidTr="00780CE0">
        <w:tc>
          <w:tcPr>
            <w:tcW w:w="2977" w:type="dxa"/>
          </w:tcPr>
          <w:p w14:paraId="435A8D52" w14:textId="77777777" w:rsidR="00BD74EA" w:rsidRDefault="00BD74E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  <w:p w14:paraId="03EC512B" w14:textId="77777777" w:rsidR="000E48FA" w:rsidRDefault="000E48F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291F3" w14:textId="77777777" w:rsidR="000E48FA" w:rsidRPr="00780CE0" w:rsidRDefault="000E48FA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43D5DB03" w14:textId="77777777" w:rsidR="00817954" w:rsidRPr="001064DE" w:rsidRDefault="00817954" w:rsidP="00FD44E7">
            <w:pPr>
              <w:pStyle w:val="a8"/>
              <w:numPr>
                <w:ilvl w:val="0"/>
                <w:numId w:val="31"/>
              </w:numPr>
              <w:spacing w:line="36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064DE">
              <w:rPr>
                <w:rFonts w:ascii="Times New Roman" w:hAnsi="Times New Roman" w:cs="Times New Roman"/>
                <w:sz w:val="24"/>
                <w:szCs w:val="24"/>
              </w:rPr>
              <w:t>Обновленное содержание образования  (о</w:t>
            </w:r>
            <w:r w:rsidRPr="001064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бразовательные программы начального, основного, среднего общего образования реализуются в соответствии с требованиями федерального государственного образовательного стандарта, </w:t>
            </w:r>
            <w:r w:rsidRPr="001064DE">
              <w:rPr>
                <w:rFonts w:ascii="Times New Roman" w:hAnsi="Times New Roman" w:cs="Times New Roman"/>
                <w:sz w:val="24"/>
                <w:szCs w:val="24"/>
              </w:rPr>
              <w:t>обеспечивается преемственность всех уровней общего образования.</w:t>
            </w:r>
            <w:r w:rsidRPr="001064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  <w:p w14:paraId="7E3FE3B8" w14:textId="1C8A7758" w:rsidR="0069367D" w:rsidRPr="0081492A" w:rsidRDefault="000D075F" w:rsidP="00FD44E7">
            <w:pPr>
              <w:pStyle w:val="a8"/>
              <w:numPr>
                <w:ilvl w:val="0"/>
                <w:numId w:val="31"/>
              </w:numPr>
              <w:spacing w:line="360" w:lineRule="auto"/>
              <w:ind w:left="3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64DE">
              <w:rPr>
                <w:rFonts w:ascii="Times New Roman" w:hAnsi="Times New Roman" w:cs="Times New Roman"/>
                <w:sz w:val="24"/>
                <w:szCs w:val="24"/>
              </w:rPr>
              <w:t>Высокое качество образова</w:t>
            </w:r>
            <w:r w:rsidR="00E30F02" w:rsidRPr="001064DE">
              <w:rPr>
                <w:rFonts w:ascii="Times New Roman" w:hAnsi="Times New Roman" w:cs="Times New Roman"/>
                <w:sz w:val="24"/>
                <w:szCs w:val="24"/>
              </w:rPr>
              <w:t>ния и повышение его доступности</w:t>
            </w:r>
            <w:r w:rsidR="00497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F02" w:rsidRPr="00497083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497083" w:rsidRPr="00497083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 качества образования каждого выпускника школы,  уровня учебной мотивации учащихся,</w:t>
            </w:r>
            <w:r w:rsidR="000F61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сформированности УУД,</w:t>
            </w:r>
            <w:r w:rsidR="004970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97083" w:rsidRPr="001064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30F02" w:rsidRPr="001064DE">
              <w:rPr>
                <w:rFonts w:ascii="Times New Roman" w:hAnsi="Times New Roman" w:cs="Times New Roman"/>
                <w:iCs/>
                <w:sz w:val="24"/>
                <w:szCs w:val="24"/>
              </w:rPr>
              <w:t>повы</w:t>
            </w:r>
            <w:r w:rsidR="00ED7950" w:rsidRPr="001064DE">
              <w:rPr>
                <w:rFonts w:ascii="Times New Roman" w:hAnsi="Times New Roman" w:cs="Times New Roman"/>
                <w:iCs/>
                <w:sz w:val="24"/>
                <w:szCs w:val="24"/>
              </w:rPr>
              <w:t>шение</w:t>
            </w:r>
            <w:r w:rsidR="00E30F02" w:rsidRPr="001064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</w:t>
            </w:r>
            <w:r w:rsidR="00ED7950" w:rsidRPr="001064D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E30F02" w:rsidRPr="001064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знаний по школе до 63%</w:t>
            </w:r>
            <w:r w:rsidR="002F7FED" w:rsidRPr="001064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4D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увеличение численности школьников, обучающихся по индивидуальным образовательным маршрутам, </w:t>
            </w:r>
            <w:r w:rsidR="002F7FED" w:rsidRPr="001064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увеличение показателей среднего балла </w:t>
            </w:r>
            <w:r w:rsidR="00304042" w:rsidRPr="001064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</w:t>
            </w:r>
            <w:r w:rsidR="002F7FED" w:rsidRPr="001064DE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государственной итоговой аттестации по учебным предметам</w:t>
            </w:r>
            <w:r w:rsidR="00BE27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BE270B" w:rsidRPr="0081492A">
              <w:rPr>
                <w:rFonts w:ascii="Times New Roman" w:hAnsi="Times New Roman" w:cs="Times New Roman"/>
                <w:sz w:val="24"/>
                <w:szCs w:val="24"/>
              </w:rPr>
              <w:t>поступления выпускников в ВУЗы на бюджетные места на специальности, соответствующие профилю</w:t>
            </w:r>
            <w:r w:rsidR="0069367D" w:rsidRPr="0081492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40FFDAE" w14:textId="77777777" w:rsidR="00764DFF" w:rsidRPr="00764DFF" w:rsidRDefault="00764DFF" w:rsidP="00764DFF">
            <w:pPr>
              <w:shd w:val="clear" w:color="auto" w:fill="FFFFFF"/>
              <w:spacing w:line="36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  <w:r w:rsid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64D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Реализована единая внутришкольная система мониторинга развития УУД у обучающихся на уровнях начального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основного и среднего</w:t>
            </w:r>
            <w:r w:rsidRPr="00764D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общего образования, контроля результатов обучения на всех уровнях общего образования, оценки и управления качеством образования.</w:t>
            </w:r>
          </w:p>
          <w:p w14:paraId="2483F586" w14:textId="77777777" w:rsidR="00D162CE" w:rsidRDefault="00D162CE" w:rsidP="00D162CE">
            <w:pPr>
              <w:shd w:val="clear" w:color="auto" w:fill="FFFFFF"/>
              <w:spacing w:line="36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Материально-техническая база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школы эффективно используется для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реализаци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полном объеме требований к современному качеству образования и запросов потребителей (обучающихся, родителей (законных представителей) и педагогических работников)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100% охват информатизацией всех направлений деятельности школы.</w:t>
            </w:r>
          </w:p>
          <w:p w14:paraId="756ECC26" w14:textId="77777777" w:rsidR="000F6117" w:rsidRDefault="00BE270B" w:rsidP="00BE270B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07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6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75F" w:rsidRPr="000F6117">
              <w:rPr>
                <w:rFonts w:ascii="Times New Roman" w:hAnsi="Times New Roman" w:cs="Times New Roman"/>
                <w:sz w:val="24"/>
                <w:szCs w:val="24"/>
              </w:rPr>
              <w:t>Эффективная реализация системы выявления и поддержки одарённых и талантливых детей</w:t>
            </w:r>
            <w:r w:rsidR="00ED7950" w:rsidRPr="000F6117">
              <w:rPr>
                <w:rFonts w:ascii="Times New Roman" w:hAnsi="Times New Roman" w:cs="Times New Roman"/>
                <w:sz w:val="24"/>
                <w:szCs w:val="24"/>
              </w:rPr>
              <w:t xml:space="preserve"> (увеличение числа обучающихся</w:t>
            </w:r>
            <w:r w:rsidR="002F7FED" w:rsidRPr="000F6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7950" w:rsidRPr="000F6117">
              <w:rPr>
                <w:rFonts w:ascii="Times New Roman" w:hAnsi="Times New Roman" w:cs="Times New Roman"/>
                <w:sz w:val="24"/>
                <w:szCs w:val="24"/>
              </w:rPr>
              <w:t>принимающих участие в олимпиадах, конференциях, конкурсах</w:t>
            </w:r>
            <w:r w:rsidR="002F7FED" w:rsidRPr="000F6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7FED" w:rsidRPr="000F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соревнованиях разного уровня, до</w:t>
            </w:r>
            <w:r w:rsidR="00497083" w:rsidRPr="000F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954" w:rsidRPr="000F61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7FED" w:rsidRPr="000F6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7950" w:rsidRPr="000F611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817954" w:rsidRPr="000F6117">
              <w:rPr>
                <w:rFonts w:ascii="Times New Roman" w:hAnsi="Times New Roman" w:cs="Times New Roman"/>
                <w:sz w:val="24"/>
                <w:szCs w:val="24"/>
              </w:rPr>
              <w:t>, увеличение числа победителей и призеров</w:t>
            </w:r>
            <w:r w:rsidR="00497083" w:rsidRPr="000F6117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 и конкурсов</w:t>
            </w:r>
            <w:r w:rsidR="005A17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04042" w:rsidRPr="000F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117" w:rsidRPr="000F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1A" w:rsidRPr="000F6117">
              <w:rPr>
                <w:rFonts w:ascii="Times New Roman" w:hAnsi="Times New Roman" w:cs="Times New Roman"/>
                <w:sz w:val="24"/>
                <w:szCs w:val="24"/>
              </w:rPr>
              <w:t>не менее  10 %</w:t>
            </w:r>
            <w:r w:rsidR="000F6117" w:rsidRPr="000F611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от общей численности обучающихся школы представляют результаты собственной проектно-исследовательской деятельности на конкурсах   различной направленности).</w:t>
            </w:r>
          </w:p>
          <w:p w14:paraId="369AD008" w14:textId="77777777" w:rsidR="00D162CE" w:rsidRDefault="00D162CE" w:rsidP="00D162CE">
            <w:pPr>
              <w:shd w:val="clear" w:color="auto" w:fill="FFFFFF"/>
              <w:spacing w:line="36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  <w:r w:rsidR="00764D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Положительная динамика п</w:t>
            </w:r>
            <w:r w:rsidR="00764DFF" w:rsidRPr="000F611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оказател</w:t>
            </w:r>
            <w:r w:rsidR="00764D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ей</w:t>
            </w:r>
            <w:r w:rsidR="00764DFF" w:rsidRPr="000F611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здоровья обучающихся и педагогических работников </w:t>
            </w:r>
            <w:r w:rsidR="00764D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школы </w:t>
            </w:r>
            <w:r w:rsidR="00764DFF" w:rsidRPr="000F611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 счет эффективного использования здоровьесберегающих технологий в образовательной деятельности</w:t>
            </w:r>
            <w:r w:rsidR="00A919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психологическая безопасность образовательной среды</w:t>
            </w:r>
            <w:r w:rsidR="00764D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6C2B910E" w14:textId="77777777" w:rsidR="00D162CE" w:rsidRDefault="00D162CE" w:rsidP="00D162CE">
            <w:pPr>
              <w:shd w:val="clear" w:color="auto" w:fill="FFFFFF"/>
              <w:spacing w:line="36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Повышение 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уровн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профессиональной компетентности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едагогически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ов (</w:t>
            </w:r>
            <w:r w:rsidR="00395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100 %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соответствуют требованиям профессионального стандарта, 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95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проходя</w:t>
            </w:r>
            <w:r w:rsidR="00395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не реже одного раза в три года курсы повышения квалификации</w:t>
            </w:r>
            <w:r w:rsidR="008149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  <w:r w:rsidR="0081492A">
              <w:rPr>
                <w:rFonts w:ascii="Times New Roman" w:hAnsi="Times New Roman" w:cs="Times New Roman"/>
                <w:sz w:val="24"/>
                <w:szCs w:val="24"/>
              </w:rPr>
              <w:t>в соответстви</w:t>
            </w:r>
            <w:r w:rsidR="005A17E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1492A">
              <w:rPr>
                <w:rFonts w:ascii="Times New Roman" w:hAnsi="Times New Roman" w:cs="Times New Roman"/>
                <w:sz w:val="24"/>
                <w:szCs w:val="24"/>
              </w:rPr>
              <w:t>с ФГОС</w:t>
            </w:r>
            <w:r w:rsidR="0081492A" w:rsidRPr="008149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</w:t>
            </w:r>
            <w:r w:rsidR="0081492A" w:rsidRPr="0081492A">
              <w:rPr>
                <w:rFonts w:ascii="Times New Roman" w:hAnsi="Times New Roman" w:cs="Times New Roman"/>
                <w:sz w:val="24"/>
                <w:szCs w:val="24"/>
              </w:rPr>
              <w:t xml:space="preserve">по современному содержанию образования,  </w:t>
            </w:r>
            <w:r w:rsidR="00814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92A" w:rsidRPr="0081492A">
              <w:rPr>
                <w:rFonts w:ascii="Times New Roman" w:hAnsi="Times New Roman" w:cs="Times New Roman"/>
                <w:sz w:val="24"/>
                <w:szCs w:val="24"/>
              </w:rPr>
              <w:t>ИКТ и инновационным технологиям)</w:t>
            </w:r>
            <w:r w:rsidRPr="008149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="00395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8149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95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увеличение числа </w:t>
            </w:r>
            <w:r w:rsidR="005A17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95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педагогов, аттестованных на квалификационные категории,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реализу</w:t>
            </w:r>
            <w:r w:rsidR="00395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ющих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индивидуальные инновационные педагогические проекты, обобща</w:t>
            </w:r>
            <w:r w:rsidR="00395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ющих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собственный педагогический опыт на различных форумах, конференциях, семинарах, разрабатыва</w:t>
            </w:r>
            <w:r w:rsidR="00395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ющих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публику</w:t>
            </w:r>
            <w:r w:rsidR="00395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ющих</w:t>
            </w:r>
            <w:r w:rsidRPr="00D162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методические и научно-практические педагогические разработки и рекомендации</w:t>
            </w:r>
            <w:r w:rsidR="00395E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5E68B13B" w14:textId="77777777" w:rsidR="00764DFF" w:rsidRDefault="0081492A" w:rsidP="00764DFF">
            <w:pPr>
              <w:shd w:val="clear" w:color="auto" w:fill="FFFFFF"/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7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611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="000D075F" w:rsidRPr="0081795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воспитательной работы</w:t>
            </w:r>
            <w:r w:rsidR="00817954" w:rsidRPr="00817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B4BBA">
              <w:rPr>
                <w:rFonts w:ascii="Times New Roman" w:hAnsi="Times New Roman" w:cs="Times New Roman"/>
                <w:sz w:val="24"/>
                <w:szCs w:val="24"/>
              </w:rPr>
              <w:t>повышение роли</w:t>
            </w:r>
            <w:r w:rsidR="00817954" w:rsidRPr="00817954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</w:t>
            </w:r>
            <w:r w:rsidR="004B4BBA">
              <w:rPr>
                <w:rFonts w:ascii="Times New Roman" w:hAnsi="Times New Roman" w:cs="Times New Roman"/>
                <w:sz w:val="24"/>
                <w:szCs w:val="24"/>
              </w:rPr>
              <w:t xml:space="preserve"> в принятии управленческих решений</w:t>
            </w:r>
            <w:r w:rsidR="000F61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7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117">
              <w:rPr>
                <w:rFonts w:ascii="Times New Roman" w:hAnsi="Times New Roman" w:cs="Times New Roman"/>
                <w:sz w:val="24"/>
                <w:szCs w:val="24"/>
              </w:rPr>
              <w:t>позитивная социализация каждого  ребенка, развитие творческих способностей обучающихся, вовлечение не менее 80</w:t>
            </w:r>
            <w:r w:rsidR="00796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117">
              <w:rPr>
                <w:rFonts w:ascii="Times New Roman" w:hAnsi="Times New Roman" w:cs="Times New Roman"/>
                <w:sz w:val="24"/>
                <w:szCs w:val="24"/>
              </w:rPr>
              <w:t xml:space="preserve">% обучающихся во внеурочную деятельность и дополнительное образование, </w:t>
            </w:r>
            <w:r w:rsidR="00817954" w:rsidRPr="00817954">
              <w:rPr>
                <w:rFonts w:ascii="Times New Roman" w:hAnsi="Times New Roman" w:cs="Times New Roman"/>
                <w:sz w:val="24"/>
                <w:szCs w:val="24"/>
              </w:rPr>
              <w:t>отсутствие правонарушений</w:t>
            </w:r>
            <w:r w:rsidR="00395E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6724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и безопасного образа жизни школьников</w:t>
            </w:r>
            <w:r w:rsidR="000F6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D075F" w:rsidRPr="00817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641B0B" w14:textId="77777777" w:rsidR="00EF25A9" w:rsidRDefault="00EF25A9" w:rsidP="00BE270B">
            <w:pPr>
              <w:tabs>
                <w:tab w:val="left" w:pos="0"/>
                <w:tab w:val="left" w:pos="580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9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E270B" w:rsidRPr="0050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положительных результатов в воспитании и формировании личности учащихся при</w:t>
            </w:r>
            <w:r w:rsidR="00BE270B" w:rsidRPr="00F9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 музея истории школы, сохранение исторической памяти и наследия, </w:t>
            </w:r>
            <w:r w:rsidR="00B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270B" w:rsidRPr="00F9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и обновление экспозиций музея, развитие у учащихся интереса к </w:t>
            </w:r>
            <w:r w:rsidR="00BE270B" w:rsidRPr="00F9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истории, исследованиям, к научно-познавательной деятельности, </w:t>
            </w:r>
            <w:r w:rsidR="00B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270B" w:rsidRPr="00F9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</w:t>
            </w:r>
            <w:r w:rsidR="00B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к проекту родителей (законных представителей) учащих</w:t>
            </w:r>
            <w:r w:rsidR="00BE270B" w:rsidRPr="00F9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ся, общественности</w:t>
            </w:r>
            <w:r w:rsidR="00B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86E6371" w14:textId="77777777" w:rsidR="000D075F" w:rsidRPr="007F1428" w:rsidRDefault="00EF25A9" w:rsidP="00796724">
            <w:pPr>
              <w:pStyle w:val="141"/>
              <w:shd w:val="clear" w:color="auto" w:fill="auto"/>
              <w:spacing w:line="360" w:lineRule="auto"/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D075F">
              <w:rPr>
                <w:sz w:val="24"/>
                <w:szCs w:val="24"/>
              </w:rPr>
              <w:t>.</w:t>
            </w:r>
            <w:r w:rsidR="00796724">
              <w:rPr>
                <w:sz w:val="24"/>
                <w:szCs w:val="24"/>
              </w:rPr>
              <w:t xml:space="preserve"> </w:t>
            </w:r>
            <w:r w:rsidR="000D075F" w:rsidRPr="007F1428">
              <w:rPr>
                <w:sz w:val="24"/>
                <w:szCs w:val="24"/>
              </w:rPr>
              <w:t xml:space="preserve">Расширение круга взаимодействия школы с внешним образовательным пространством, организация эффективного социального партнерства, вовлечение внешних субъектов в </w:t>
            </w:r>
            <w:r w:rsidR="000D075F">
              <w:rPr>
                <w:sz w:val="24"/>
                <w:szCs w:val="24"/>
              </w:rPr>
              <w:t>развитие</w:t>
            </w:r>
            <w:r w:rsidR="000D075F" w:rsidRPr="007F1428">
              <w:rPr>
                <w:sz w:val="24"/>
                <w:szCs w:val="24"/>
              </w:rPr>
              <w:t>.</w:t>
            </w:r>
          </w:p>
          <w:p w14:paraId="2DE9B600" w14:textId="77777777" w:rsidR="002A2C23" w:rsidRPr="00780CE0" w:rsidRDefault="000D075F" w:rsidP="0081492A">
            <w:pPr>
              <w:autoSpaceDE w:val="0"/>
              <w:autoSpaceDN w:val="0"/>
              <w:adjustRightInd w:val="0"/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E270B">
              <w:rPr>
                <w:rFonts w:ascii="Times New Roman" w:hAnsi="Times New Roman" w:cs="Times New Roman"/>
                <w:sz w:val="24"/>
                <w:szCs w:val="24"/>
              </w:rPr>
              <w:t xml:space="preserve"> Сохранить лидирующую позицию школы</w:t>
            </w:r>
            <w:r w:rsidRPr="007F1428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среде</w:t>
            </w:r>
            <w:r w:rsidR="00BE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</w:t>
            </w:r>
            <w:r w:rsidR="00BE270B">
              <w:rPr>
                <w:rFonts w:ascii="Times New Roman" w:hAnsi="Times New Roman" w:cs="Times New Roman"/>
                <w:sz w:val="24"/>
                <w:szCs w:val="24"/>
              </w:rPr>
              <w:t xml:space="preserve"> региона</w:t>
            </w:r>
            <w:r w:rsidR="0081492A">
              <w:rPr>
                <w:rFonts w:ascii="Times New Roman" w:hAnsi="Times New Roman" w:cs="Times New Roman"/>
                <w:sz w:val="24"/>
                <w:szCs w:val="24"/>
              </w:rPr>
              <w:t>, через включение всех педагогических работников  в процесс реализации Программы развития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4EA" w:rsidRPr="00780CE0" w14:paraId="0BF28701" w14:textId="77777777" w:rsidTr="00780CE0">
        <w:tc>
          <w:tcPr>
            <w:tcW w:w="2977" w:type="dxa"/>
          </w:tcPr>
          <w:p w14:paraId="37D4F153" w14:textId="77777777" w:rsidR="00BD74EA" w:rsidRPr="00780CE0" w:rsidRDefault="006B4CA5" w:rsidP="00780C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 контроль над</w:t>
            </w:r>
            <w:r w:rsidR="00BD74EA" w:rsidRPr="00780C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7195" w:type="dxa"/>
          </w:tcPr>
          <w:p w14:paraId="7F3AC05C" w14:textId="77777777" w:rsidR="00BD74EA" w:rsidRPr="00780CE0" w:rsidRDefault="00BD74EA" w:rsidP="00780CE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>Управление Программой осуществляет директор школы через своих заместителей по учебной и во</w:t>
            </w:r>
            <w:r w:rsidR="006B4CA5">
              <w:rPr>
                <w:rFonts w:ascii="Times New Roman" w:hAnsi="Times New Roman" w:cs="Times New Roman"/>
                <w:sz w:val="24"/>
                <w:szCs w:val="24"/>
              </w:rPr>
              <w:t>спитательной работе. Контроль над</w:t>
            </w:r>
            <w:r w:rsidRPr="00780CE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 осуществляет общественность.</w:t>
            </w:r>
          </w:p>
        </w:tc>
      </w:tr>
    </w:tbl>
    <w:p w14:paraId="7231F552" w14:textId="77777777" w:rsidR="00B0140A" w:rsidRPr="00780CE0" w:rsidRDefault="00B0140A" w:rsidP="0002348B">
      <w:pPr>
        <w:spacing w:line="360" w:lineRule="auto"/>
        <w:jc w:val="center"/>
        <w:rPr>
          <w:sz w:val="24"/>
          <w:szCs w:val="24"/>
        </w:rPr>
      </w:pPr>
    </w:p>
    <w:p w14:paraId="019D4154" w14:textId="77777777" w:rsidR="00BD74EA" w:rsidRPr="00BD74EA" w:rsidRDefault="00BD74EA" w:rsidP="00780C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74E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F142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D74EA">
        <w:rPr>
          <w:rFonts w:ascii="Times New Roman" w:hAnsi="Times New Roman" w:cs="Times New Roman"/>
          <w:b/>
          <w:bCs/>
          <w:sz w:val="24"/>
          <w:szCs w:val="24"/>
        </w:rPr>
        <w:t>. Пояснительная записка</w:t>
      </w:r>
    </w:p>
    <w:p w14:paraId="08DFF4C8" w14:textId="669AE964" w:rsidR="009B3D03" w:rsidRPr="003131A1" w:rsidRDefault="009A0699" w:rsidP="003131A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80CE0">
        <w:rPr>
          <w:rFonts w:ascii="Times New Roman" w:hAnsi="Times New Roman" w:cs="Times New Roman"/>
          <w:sz w:val="24"/>
          <w:szCs w:val="24"/>
        </w:rPr>
        <w:t>Программа развит</w:t>
      </w:r>
      <w:r w:rsidR="00805165">
        <w:rPr>
          <w:rFonts w:ascii="Times New Roman" w:hAnsi="Times New Roman" w:cs="Times New Roman"/>
          <w:sz w:val="24"/>
          <w:szCs w:val="24"/>
        </w:rPr>
        <w:t>ия школы</w:t>
      </w:r>
      <w:r w:rsidR="00BD74EA" w:rsidRPr="00BD74EA">
        <w:rPr>
          <w:rFonts w:ascii="Times New Roman" w:hAnsi="Times New Roman" w:cs="Times New Roman"/>
          <w:sz w:val="24"/>
          <w:szCs w:val="24"/>
        </w:rPr>
        <w:t xml:space="preserve"> (далее – Программа»)– нормативно-правовой документ, представляющий стратегию и тактику развития школы,</w:t>
      </w:r>
      <w:r w:rsidR="005A17E5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охватывающ</w:t>
      </w:r>
      <w:r w:rsidR="005A17E5">
        <w:rPr>
          <w:rFonts w:ascii="Times New Roman" w:hAnsi="Times New Roman" w:cs="Times New Roman"/>
          <w:sz w:val="24"/>
          <w:szCs w:val="24"/>
        </w:rPr>
        <w:t xml:space="preserve">ий </w:t>
      </w:r>
      <w:r w:rsidR="00BD74EA" w:rsidRPr="00BD74EA">
        <w:rPr>
          <w:rFonts w:ascii="Times New Roman" w:hAnsi="Times New Roman" w:cs="Times New Roman"/>
          <w:sz w:val="24"/>
          <w:szCs w:val="24"/>
        </w:rPr>
        <w:t>изменения в структуре, технологиях образования, системе управления,</w:t>
      </w:r>
      <w:r w:rsidR="005A17E5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организационных формах образовательной деятельности.</w:t>
      </w:r>
      <w:r w:rsidR="005A17E5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Программа открыта для внесения изменений и дополнений, корректировка Программы</w:t>
      </w:r>
      <w:r w:rsidR="005A17E5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осуществляется ежегодно в соответствии с решениями Учредителя, педсовета, Совета родителей</w:t>
      </w:r>
      <w:r w:rsidR="005A17E5">
        <w:rPr>
          <w:rFonts w:ascii="Times New Roman" w:hAnsi="Times New Roman" w:cs="Times New Roman"/>
          <w:sz w:val="24"/>
          <w:szCs w:val="24"/>
        </w:rPr>
        <w:t xml:space="preserve"> </w:t>
      </w:r>
      <w:r w:rsidR="00E92967" w:rsidRPr="00780CE0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5A17E5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школы по результатам ежегодного отчета об итогах реализации каждого этапа Программы. Данная</w:t>
      </w:r>
      <w:r w:rsidR="005A17E5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редакция Программы утверждена на заседании Педагогического совета школы от</w:t>
      </w:r>
      <w:r w:rsidR="0025197A">
        <w:rPr>
          <w:rFonts w:ascii="Times New Roman" w:hAnsi="Times New Roman" w:cs="Times New Roman"/>
          <w:sz w:val="24"/>
          <w:szCs w:val="24"/>
        </w:rPr>
        <w:t xml:space="preserve"> </w:t>
      </w:r>
      <w:r w:rsidR="00F97916" w:rsidRPr="00B06A3C">
        <w:rPr>
          <w:rFonts w:ascii="Times New Roman" w:hAnsi="Times New Roman" w:cs="Times New Roman"/>
          <w:sz w:val="24"/>
          <w:szCs w:val="24"/>
        </w:rPr>
        <w:t>3</w:t>
      </w:r>
      <w:r w:rsidR="00B06A3C" w:rsidRPr="00B06A3C">
        <w:rPr>
          <w:rFonts w:ascii="Times New Roman" w:hAnsi="Times New Roman" w:cs="Times New Roman"/>
          <w:sz w:val="24"/>
          <w:szCs w:val="24"/>
        </w:rPr>
        <w:t>1</w:t>
      </w:r>
      <w:r w:rsidR="00BD74EA" w:rsidRPr="00B06A3C">
        <w:rPr>
          <w:rFonts w:ascii="Times New Roman" w:hAnsi="Times New Roman" w:cs="Times New Roman"/>
          <w:sz w:val="24"/>
          <w:szCs w:val="24"/>
        </w:rPr>
        <w:t>.</w:t>
      </w:r>
      <w:r w:rsidR="000E48FA" w:rsidRPr="00B06A3C">
        <w:rPr>
          <w:rFonts w:ascii="Times New Roman" w:hAnsi="Times New Roman" w:cs="Times New Roman"/>
          <w:sz w:val="24"/>
          <w:szCs w:val="24"/>
        </w:rPr>
        <w:t>08</w:t>
      </w:r>
      <w:r w:rsidRPr="00B06A3C">
        <w:rPr>
          <w:rFonts w:ascii="Times New Roman" w:hAnsi="Times New Roman" w:cs="Times New Roman"/>
          <w:sz w:val="24"/>
          <w:szCs w:val="24"/>
        </w:rPr>
        <w:t>.2018</w:t>
      </w:r>
      <w:r w:rsidR="00BD74EA" w:rsidRPr="00BD74EA">
        <w:rPr>
          <w:rFonts w:ascii="Times New Roman" w:hAnsi="Times New Roman" w:cs="Times New Roman"/>
          <w:sz w:val="24"/>
          <w:szCs w:val="24"/>
        </w:rPr>
        <w:t xml:space="preserve"> год</w:t>
      </w:r>
      <w:r w:rsidRPr="00780CE0">
        <w:rPr>
          <w:rFonts w:ascii="Times New Roman" w:hAnsi="Times New Roman" w:cs="Times New Roman"/>
          <w:sz w:val="24"/>
          <w:szCs w:val="24"/>
        </w:rPr>
        <w:t>а, протокол №</w:t>
      </w:r>
      <w:r w:rsidR="000E48FA">
        <w:rPr>
          <w:rFonts w:ascii="Times New Roman" w:hAnsi="Times New Roman" w:cs="Times New Roman"/>
          <w:sz w:val="24"/>
          <w:szCs w:val="24"/>
        </w:rPr>
        <w:t xml:space="preserve"> 1.</w:t>
      </w:r>
      <w:r w:rsidR="005A17E5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 xml:space="preserve">Программа развития школы разработана </w:t>
      </w:r>
      <w:r w:rsidR="005A17E5">
        <w:rPr>
          <w:rFonts w:ascii="Times New Roman" w:hAnsi="Times New Roman" w:cs="Times New Roman"/>
          <w:sz w:val="24"/>
          <w:szCs w:val="24"/>
        </w:rPr>
        <w:t>всеми участниками образовательных отношений</w:t>
      </w:r>
      <w:r w:rsidRPr="00780CE0">
        <w:rPr>
          <w:rFonts w:ascii="Times New Roman" w:hAnsi="Times New Roman" w:cs="Times New Roman"/>
          <w:sz w:val="24"/>
          <w:szCs w:val="24"/>
        </w:rPr>
        <w:t xml:space="preserve"> на период 2018-2023</w:t>
      </w:r>
      <w:r w:rsidR="00BD74EA" w:rsidRPr="00BD74EA">
        <w:rPr>
          <w:rFonts w:ascii="Times New Roman" w:hAnsi="Times New Roman" w:cs="Times New Roman"/>
          <w:sz w:val="24"/>
          <w:szCs w:val="24"/>
        </w:rPr>
        <w:t>гг. В программе отражены тенденции развития школы, охарактеризованы главные проблемы и</w:t>
      </w:r>
      <w:r w:rsidR="005A17E5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задачи работы педагогического и ученического коллектива, представлены меры по изменению</w:t>
      </w:r>
      <w:r w:rsidR="005A17E5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содержания и организации образовательного процесса. Развитие школы предполагает поиск путей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и создание условий для личностного роста учащегося, его подготовки к полноценному и</w:t>
      </w:r>
      <w:r w:rsidR="00141094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эффективному участию в различных видах жизнедеятельности в информационном обществе. В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E92967">
        <w:rPr>
          <w:rFonts w:ascii="Times New Roman" w:hAnsi="Times New Roman" w:cs="Times New Roman"/>
          <w:sz w:val="24"/>
          <w:szCs w:val="24"/>
        </w:rPr>
        <w:t>ходе реализации П</w:t>
      </w:r>
      <w:r w:rsidR="00BD74EA" w:rsidRPr="00BD74EA">
        <w:rPr>
          <w:rFonts w:ascii="Times New Roman" w:hAnsi="Times New Roman" w:cs="Times New Roman"/>
          <w:sz w:val="24"/>
          <w:szCs w:val="24"/>
        </w:rPr>
        <w:t>рограммы необходимо создать максимальные возможности для того, чтобы</w:t>
      </w:r>
      <w:r w:rsidR="00141094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образовательный процесс школы строился на основе выбора в сфере содержания образования,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 xml:space="preserve">темпов, форм, методов и условий </w:t>
      </w:r>
      <w:r w:rsidR="00BD74EA" w:rsidRPr="00BD74EA">
        <w:rPr>
          <w:rFonts w:ascii="Times New Roman" w:hAnsi="Times New Roman" w:cs="Times New Roman"/>
          <w:sz w:val="24"/>
          <w:szCs w:val="24"/>
        </w:rPr>
        <w:lastRenderedPageBreak/>
        <w:t>урочной и внеурочной деятельности, а учитель и ученик стали</w:t>
      </w:r>
      <w:r w:rsidR="00141094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>субъек</w:t>
      </w:r>
      <w:r w:rsidRPr="00780CE0">
        <w:rPr>
          <w:rFonts w:ascii="Times New Roman" w:hAnsi="Times New Roman" w:cs="Times New Roman"/>
          <w:sz w:val="24"/>
          <w:szCs w:val="24"/>
        </w:rPr>
        <w:t xml:space="preserve">тами выбора сфер самореализации. </w:t>
      </w:r>
      <w:r w:rsidR="00BD74EA" w:rsidRPr="00BD74EA">
        <w:rPr>
          <w:rFonts w:ascii="Times New Roman" w:hAnsi="Times New Roman" w:cs="Times New Roman"/>
          <w:sz w:val="24"/>
          <w:szCs w:val="24"/>
        </w:rPr>
        <w:t>Разрабатывая Программу развития, авторы учитывали традиции, сложившиеся в данной школе,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BD74EA">
        <w:rPr>
          <w:rFonts w:ascii="Times New Roman" w:hAnsi="Times New Roman" w:cs="Times New Roman"/>
          <w:sz w:val="24"/>
          <w:szCs w:val="24"/>
        </w:rPr>
        <w:t xml:space="preserve">положительные результаты реализации </w:t>
      </w:r>
      <w:r w:rsidRPr="00780CE0">
        <w:rPr>
          <w:rFonts w:ascii="Times New Roman" w:hAnsi="Times New Roman" w:cs="Times New Roman"/>
          <w:sz w:val="24"/>
          <w:szCs w:val="24"/>
        </w:rPr>
        <w:t xml:space="preserve">Программы развития школы на </w:t>
      </w:r>
      <w:r w:rsidR="003131A1" w:rsidRPr="008F62B5">
        <w:rPr>
          <w:rFonts w:ascii="Times New Roman" w:hAnsi="Times New Roman" w:cs="Times New Roman"/>
          <w:sz w:val="24"/>
          <w:szCs w:val="24"/>
        </w:rPr>
        <w:t>2013</w:t>
      </w:r>
      <w:r w:rsidRPr="008F62B5">
        <w:rPr>
          <w:rFonts w:ascii="Times New Roman" w:hAnsi="Times New Roman" w:cs="Times New Roman"/>
          <w:sz w:val="24"/>
          <w:szCs w:val="24"/>
        </w:rPr>
        <w:t>-20</w:t>
      </w:r>
      <w:r w:rsidR="003131A1" w:rsidRPr="008F62B5">
        <w:rPr>
          <w:rFonts w:ascii="Times New Roman" w:hAnsi="Times New Roman" w:cs="Times New Roman"/>
          <w:sz w:val="24"/>
          <w:szCs w:val="24"/>
        </w:rPr>
        <w:t>18</w:t>
      </w:r>
      <w:r w:rsidR="00BD74EA" w:rsidRPr="008F62B5"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12BE5827" w14:textId="77777777" w:rsidR="00BD74EA" w:rsidRPr="00BD74EA" w:rsidRDefault="00BD74EA" w:rsidP="00780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4E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7F142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D74EA">
        <w:rPr>
          <w:rFonts w:ascii="Times New Roman" w:hAnsi="Times New Roman" w:cs="Times New Roman"/>
          <w:b/>
          <w:bCs/>
          <w:sz w:val="24"/>
          <w:szCs w:val="24"/>
        </w:rPr>
        <w:t>. Информационная справка о школе</w:t>
      </w:r>
    </w:p>
    <w:p w14:paraId="2B4897B0" w14:textId="77777777" w:rsidR="00BD74EA" w:rsidRPr="00BD74EA" w:rsidRDefault="007F1428" w:rsidP="00780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4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D74EA" w:rsidRPr="00BD74EA">
        <w:rPr>
          <w:rFonts w:ascii="Times New Roman" w:hAnsi="Times New Roman" w:cs="Times New Roman"/>
          <w:b/>
          <w:bCs/>
          <w:sz w:val="24"/>
          <w:szCs w:val="24"/>
        </w:rPr>
        <w:t>.1. Общие сведения о школе</w:t>
      </w:r>
    </w:p>
    <w:p w14:paraId="1AF01005" w14:textId="7E92B385" w:rsidR="00BD74EA" w:rsidRPr="00BD74EA" w:rsidRDefault="007F1428" w:rsidP="00780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A8">
        <w:rPr>
          <w:rFonts w:ascii="Times New Roman" w:hAnsi="Times New Roman" w:cs="Times New Roman"/>
          <w:sz w:val="24"/>
          <w:szCs w:val="24"/>
        </w:rPr>
        <w:t>3</w:t>
      </w:r>
      <w:r w:rsidR="00BD74EA" w:rsidRPr="00BD74EA">
        <w:rPr>
          <w:rFonts w:ascii="Times New Roman" w:hAnsi="Times New Roman" w:cs="Times New Roman"/>
          <w:sz w:val="24"/>
          <w:szCs w:val="24"/>
        </w:rPr>
        <w:t>.1.1. Название: Муниципальное бюджетное</w:t>
      </w:r>
      <w:r w:rsidR="009A0699" w:rsidRPr="00780CE0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  <w:r w:rsidR="00BD74EA" w:rsidRPr="00BD74EA">
        <w:rPr>
          <w:rFonts w:ascii="Times New Roman" w:hAnsi="Times New Roman" w:cs="Times New Roman"/>
          <w:sz w:val="24"/>
          <w:szCs w:val="24"/>
        </w:rPr>
        <w:t>«</w:t>
      </w:r>
      <w:r w:rsidR="00805165">
        <w:rPr>
          <w:rFonts w:ascii="Times New Roman" w:hAnsi="Times New Roman" w:cs="Times New Roman"/>
          <w:sz w:val="24"/>
          <w:szCs w:val="24"/>
        </w:rPr>
        <w:t>Кукушкинская средняя общеобразовательная школа – детский сад</w:t>
      </w:r>
      <w:r w:rsidR="00BD74EA" w:rsidRPr="00BD74EA">
        <w:rPr>
          <w:rFonts w:ascii="Times New Roman" w:hAnsi="Times New Roman" w:cs="Times New Roman"/>
          <w:sz w:val="24"/>
          <w:szCs w:val="24"/>
        </w:rPr>
        <w:t>»</w:t>
      </w:r>
      <w:r w:rsidR="00805165">
        <w:rPr>
          <w:rFonts w:ascii="Times New Roman" w:hAnsi="Times New Roman" w:cs="Times New Roman"/>
          <w:sz w:val="24"/>
          <w:szCs w:val="24"/>
        </w:rPr>
        <w:t xml:space="preserve"> Раздольненского района Республики Крым</w:t>
      </w:r>
      <w:r w:rsidR="007F1051">
        <w:rPr>
          <w:rFonts w:ascii="Times New Roman" w:hAnsi="Times New Roman" w:cs="Times New Roman"/>
          <w:sz w:val="24"/>
          <w:szCs w:val="24"/>
        </w:rPr>
        <w:t xml:space="preserve"> (МБОУ «</w:t>
      </w:r>
      <w:r w:rsidR="00805165">
        <w:rPr>
          <w:rFonts w:ascii="Times New Roman" w:hAnsi="Times New Roman" w:cs="Times New Roman"/>
          <w:sz w:val="24"/>
          <w:szCs w:val="24"/>
        </w:rPr>
        <w:t>Кукушкинская школа – детский сад</w:t>
      </w:r>
      <w:r w:rsidR="007F1051">
        <w:rPr>
          <w:rFonts w:ascii="Times New Roman" w:hAnsi="Times New Roman" w:cs="Times New Roman"/>
          <w:sz w:val="24"/>
          <w:szCs w:val="24"/>
        </w:rPr>
        <w:t>»)</w:t>
      </w:r>
      <w:r w:rsidR="00BD74EA" w:rsidRPr="00BD74EA">
        <w:rPr>
          <w:rFonts w:ascii="Times New Roman" w:hAnsi="Times New Roman" w:cs="Times New Roman"/>
          <w:sz w:val="24"/>
          <w:szCs w:val="24"/>
        </w:rPr>
        <w:t>.</w:t>
      </w:r>
    </w:p>
    <w:p w14:paraId="06A3602E" w14:textId="1CA7D490" w:rsidR="00500106" w:rsidRPr="00BD74EA" w:rsidRDefault="007F1428" w:rsidP="00780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A8">
        <w:rPr>
          <w:rFonts w:ascii="Times New Roman" w:hAnsi="Times New Roman" w:cs="Times New Roman"/>
          <w:sz w:val="24"/>
          <w:szCs w:val="24"/>
        </w:rPr>
        <w:t>3</w:t>
      </w:r>
      <w:r w:rsidR="00BD74EA" w:rsidRPr="00BD74EA">
        <w:rPr>
          <w:rFonts w:ascii="Times New Roman" w:hAnsi="Times New Roman" w:cs="Times New Roman"/>
          <w:sz w:val="24"/>
          <w:szCs w:val="24"/>
        </w:rPr>
        <w:t>.1.2. Юридиче</w:t>
      </w:r>
      <w:r w:rsidR="009A0699" w:rsidRPr="00780CE0">
        <w:rPr>
          <w:rFonts w:ascii="Times New Roman" w:hAnsi="Times New Roman" w:cs="Times New Roman"/>
          <w:sz w:val="24"/>
          <w:szCs w:val="24"/>
        </w:rPr>
        <w:t xml:space="preserve">ский и фактический адрес: </w:t>
      </w:r>
      <w:r w:rsidR="00805165" w:rsidRPr="0080516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296236</w:t>
      </w:r>
      <w:r w:rsidR="00BD74EA" w:rsidRPr="00805165">
        <w:rPr>
          <w:rFonts w:ascii="Times New Roman" w:hAnsi="Times New Roman" w:cs="Times New Roman"/>
          <w:bCs/>
          <w:sz w:val="24"/>
          <w:szCs w:val="24"/>
        </w:rPr>
        <w:t>,</w:t>
      </w:r>
      <w:r w:rsidR="00BD74EA" w:rsidRPr="00BD74EA">
        <w:rPr>
          <w:rFonts w:ascii="Times New Roman" w:hAnsi="Times New Roman" w:cs="Times New Roman"/>
          <w:sz w:val="24"/>
          <w:szCs w:val="24"/>
        </w:rPr>
        <w:t xml:space="preserve"> </w:t>
      </w:r>
      <w:r w:rsidR="00805165">
        <w:rPr>
          <w:rFonts w:ascii="Times New Roman" w:hAnsi="Times New Roman" w:cs="Times New Roman"/>
          <w:sz w:val="24"/>
          <w:szCs w:val="24"/>
        </w:rPr>
        <w:t>Республика Крым</w:t>
      </w:r>
      <w:r w:rsidR="00BD74EA" w:rsidRPr="00BD74EA">
        <w:rPr>
          <w:rFonts w:ascii="Times New Roman" w:hAnsi="Times New Roman" w:cs="Times New Roman"/>
          <w:sz w:val="24"/>
          <w:szCs w:val="24"/>
        </w:rPr>
        <w:t>, Р</w:t>
      </w:r>
      <w:r w:rsidR="00805165">
        <w:rPr>
          <w:rFonts w:ascii="Times New Roman" w:hAnsi="Times New Roman" w:cs="Times New Roman"/>
          <w:sz w:val="24"/>
          <w:szCs w:val="24"/>
        </w:rPr>
        <w:t>аздольненский</w:t>
      </w:r>
      <w:r w:rsidR="00BD74EA" w:rsidRPr="00BD74EA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9A0699" w:rsidRPr="00780CE0">
        <w:rPr>
          <w:rFonts w:ascii="Times New Roman" w:hAnsi="Times New Roman" w:cs="Times New Roman"/>
          <w:sz w:val="24"/>
          <w:szCs w:val="24"/>
        </w:rPr>
        <w:t xml:space="preserve"> </w:t>
      </w:r>
      <w:r w:rsidR="00805165">
        <w:rPr>
          <w:rFonts w:ascii="Times New Roman" w:hAnsi="Times New Roman" w:cs="Times New Roman"/>
          <w:sz w:val="24"/>
          <w:szCs w:val="24"/>
        </w:rPr>
        <w:t>с.Кукушкино</w:t>
      </w:r>
      <w:r w:rsidR="009A0699" w:rsidRPr="00780CE0">
        <w:rPr>
          <w:rFonts w:ascii="Times New Roman" w:hAnsi="Times New Roman" w:cs="Times New Roman"/>
          <w:sz w:val="24"/>
          <w:szCs w:val="24"/>
        </w:rPr>
        <w:t xml:space="preserve">, ул. </w:t>
      </w:r>
      <w:r w:rsidR="00805165">
        <w:rPr>
          <w:rFonts w:ascii="Times New Roman" w:hAnsi="Times New Roman" w:cs="Times New Roman"/>
          <w:sz w:val="24"/>
          <w:szCs w:val="24"/>
        </w:rPr>
        <w:t>Школьн</w:t>
      </w:r>
      <w:r w:rsidR="009A0699" w:rsidRPr="00780CE0">
        <w:rPr>
          <w:rFonts w:ascii="Times New Roman" w:hAnsi="Times New Roman" w:cs="Times New Roman"/>
          <w:sz w:val="24"/>
          <w:szCs w:val="24"/>
        </w:rPr>
        <w:t>ая, д.</w:t>
      </w:r>
      <w:r w:rsidR="00805165">
        <w:rPr>
          <w:rFonts w:ascii="Times New Roman" w:hAnsi="Times New Roman" w:cs="Times New Roman"/>
          <w:sz w:val="24"/>
          <w:szCs w:val="24"/>
        </w:rPr>
        <w:t>1</w:t>
      </w:r>
      <w:r w:rsidR="00BD74EA" w:rsidRPr="00BD74EA">
        <w:rPr>
          <w:rFonts w:ascii="Times New Roman" w:hAnsi="Times New Roman" w:cs="Times New Roman"/>
          <w:sz w:val="24"/>
          <w:szCs w:val="24"/>
        </w:rPr>
        <w:t>, теле</w:t>
      </w:r>
      <w:r w:rsidR="009A0699" w:rsidRPr="00780CE0">
        <w:rPr>
          <w:rFonts w:ascii="Times New Roman" w:hAnsi="Times New Roman" w:cs="Times New Roman"/>
          <w:sz w:val="24"/>
          <w:szCs w:val="24"/>
        </w:rPr>
        <w:t xml:space="preserve">фон: </w:t>
      </w:r>
      <w:r w:rsidR="00805165" w:rsidRPr="002E0843">
        <w:rPr>
          <w:rFonts w:ascii="Times New Roman" w:hAnsi="Times New Roman" w:cs="Times New Roman"/>
          <w:bCs/>
          <w:iCs/>
          <w:sz w:val="24"/>
          <w:szCs w:val="24"/>
        </w:rPr>
        <w:t xml:space="preserve">8 (36553) 93 - 748                                                                                                                        </w:t>
      </w:r>
    </w:p>
    <w:p w14:paraId="44AD8410" w14:textId="234BDB4C" w:rsidR="00500106" w:rsidRPr="002E0843" w:rsidRDefault="00BD74EA" w:rsidP="002E0843">
      <w:pPr>
        <w:ind w:right="427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606FCF">
        <w:rPr>
          <w:rFonts w:ascii="Times New Roman" w:hAnsi="Times New Roman" w:cs="Times New Roman"/>
          <w:sz w:val="24"/>
          <w:szCs w:val="24"/>
          <w:lang w:val="de-DE"/>
        </w:rPr>
        <w:t xml:space="preserve">e-mail: </w:t>
      </w:r>
      <w:r w:rsidR="002E0843" w:rsidRPr="002E0843">
        <w:rPr>
          <w:rFonts w:ascii="Times New Roman" w:hAnsi="Times New Roman" w:cs="Times New Roman"/>
          <w:bCs/>
          <w:iCs/>
          <w:sz w:val="24"/>
          <w:szCs w:val="24"/>
          <w:lang w:val="en-US"/>
        </w:rPr>
        <w:t>school_kukushkino@rambler.ru</w:t>
      </w:r>
    </w:p>
    <w:p w14:paraId="4FB0369C" w14:textId="432AE8D9" w:rsidR="00BD74EA" w:rsidRPr="00BD74EA" w:rsidRDefault="007F1428" w:rsidP="00780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2A8">
        <w:rPr>
          <w:rFonts w:ascii="Times New Roman" w:hAnsi="Times New Roman" w:cs="Times New Roman"/>
          <w:sz w:val="24"/>
          <w:szCs w:val="24"/>
        </w:rPr>
        <w:t>3</w:t>
      </w:r>
      <w:r w:rsidR="00BD74EA" w:rsidRPr="00BD74EA">
        <w:rPr>
          <w:rFonts w:ascii="Times New Roman" w:hAnsi="Times New Roman" w:cs="Times New Roman"/>
          <w:sz w:val="24"/>
          <w:szCs w:val="24"/>
        </w:rPr>
        <w:t xml:space="preserve">.1.3. Руководитель школы: </w:t>
      </w:r>
      <w:r w:rsidR="002E0843">
        <w:rPr>
          <w:rFonts w:ascii="Times New Roman" w:hAnsi="Times New Roman" w:cs="Times New Roman"/>
          <w:sz w:val="24"/>
          <w:szCs w:val="24"/>
        </w:rPr>
        <w:t>Кучерявая Юлия Сергеевна</w:t>
      </w:r>
      <w:r w:rsidR="00BD74EA" w:rsidRPr="00BD74EA">
        <w:rPr>
          <w:rFonts w:ascii="Times New Roman" w:hAnsi="Times New Roman" w:cs="Times New Roman"/>
          <w:sz w:val="24"/>
          <w:szCs w:val="24"/>
        </w:rPr>
        <w:t>.</w:t>
      </w:r>
    </w:p>
    <w:p w14:paraId="362BEA45" w14:textId="77777777" w:rsidR="00BD74EA" w:rsidRPr="00BD74EA" w:rsidRDefault="007F1428" w:rsidP="00780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2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D74EA" w:rsidRPr="00BD74EA">
        <w:rPr>
          <w:rFonts w:ascii="Times New Roman" w:hAnsi="Times New Roman" w:cs="Times New Roman"/>
          <w:b/>
          <w:bCs/>
          <w:sz w:val="24"/>
          <w:szCs w:val="24"/>
        </w:rPr>
        <w:t>.2. Социальное окружение школы. Роль школы в социуме.</w:t>
      </w:r>
    </w:p>
    <w:p w14:paraId="4DC72C9C" w14:textId="511EDD21" w:rsidR="00023775" w:rsidRPr="00780CE0" w:rsidRDefault="007F1051" w:rsidP="00FF06C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r w:rsidR="002E0843">
        <w:rPr>
          <w:rFonts w:ascii="Times New Roman" w:hAnsi="Times New Roman" w:cs="Times New Roman"/>
          <w:sz w:val="24"/>
          <w:szCs w:val="24"/>
        </w:rPr>
        <w:t>Кукушкинская школа – детский сад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00106" w:rsidRPr="00780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находится в центре </w:t>
      </w:r>
      <w:r w:rsidR="002E0843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села Кукушкино</w:t>
      </w:r>
      <w:r w:rsidR="00500106" w:rsidRPr="00780CE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57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3775" w:rsidRPr="00BD74EA">
        <w:rPr>
          <w:rFonts w:ascii="Times New Roman" w:hAnsi="Times New Roman" w:cs="Times New Roman"/>
          <w:sz w:val="24"/>
          <w:szCs w:val="24"/>
        </w:rPr>
        <w:t>В школе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023775" w:rsidRPr="00BD74EA">
        <w:rPr>
          <w:rFonts w:ascii="Times New Roman" w:hAnsi="Times New Roman" w:cs="Times New Roman"/>
          <w:sz w:val="24"/>
          <w:szCs w:val="24"/>
        </w:rPr>
        <w:t>постоянно проводятся различные мероприятия, кон</w:t>
      </w:r>
      <w:r w:rsidR="003131A1">
        <w:rPr>
          <w:rFonts w:ascii="Times New Roman" w:hAnsi="Times New Roman" w:cs="Times New Roman"/>
          <w:sz w:val="24"/>
          <w:szCs w:val="24"/>
        </w:rPr>
        <w:t>курсы, концерты</w:t>
      </w:r>
      <w:r w:rsidR="00023775" w:rsidRPr="00BD74EA">
        <w:rPr>
          <w:rFonts w:ascii="Times New Roman" w:hAnsi="Times New Roman" w:cs="Times New Roman"/>
          <w:sz w:val="24"/>
          <w:szCs w:val="24"/>
        </w:rPr>
        <w:t>, лектории.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023775" w:rsidRPr="00BD74EA">
        <w:rPr>
          <w:rFonts w:ascii="Times New Roman" w:hAnsi="Times New Roman" w:cs="Times New Roman"/>
          <w:sz w:val="24"/>
          <w:szCs w:val="24"/>
        </w:rPr>
        <w:t>В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023775" w:rsidRPr="00BD74EA">
        <w:rPr>
          <w:rFonts w:ascii="Times New Roman" w:hAnsi="Times New Roman" w:cs="Times New Roman"/>
          <w:sz w:val="24"/>
          <w:szCs w:val="24"/>
        </w:rPr>
        <w:t xml:space="preserve">оборудованном спортивном зале проходят спортивные праздники, соревнования, ведутся занятия спортивных секций для </w:t>
      </w:r>
      <w:r w:rsidR="005D3A8A" w:rsidRPr="00BD74EA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5D3A8A">
        <w:rPr>
          <w:rFonts w:ascii="Times New Roman" w:hAnsi="Times New Roman" w:cs="Times New Roman"/>
          <w:sz w:val="24"/>
          <w:szCs w:val="24"/>
        </w:rPr>
        <w:t xml:space="preserve"> и </w:t>
      </w:r>
      <w:r w:rsidR="00023775" w:rsidRPr="00BD74EA">
        <w:rPr>
          <w:rFonts w:ascii="Times New Roman" w:hAnsi="Times New Roman" w:cs="Times New Roman"/>
          <w:sz w:val="24"/>
          <w:szCs w:val="24"/>
        </w:rPr>
        <w:t>взрослых даже в выходные дни.</w:t>
      </w:r>
    </w:p>
    <w:p w14:paraId="6D074AD0" w14:textId="281608C4" w:rsidR="00023775" w:rsidRPr="00BD74EA" w:rsidRDefault="00023775" w:rsidP="00780CE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4EA">
        <w:rPr>
          <w:rFonts w:ascii="Times New Roman" w:hAnsi="Times New Roman" w:cs="Times New Roman"/>
          <w:sz w:val="24"/>
          <w:szCs w:val="24"/>
        </w:rPr>
        <w:t>Для родителей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E92967" w:rsidRPr="00780CE0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BD74EA">
        <w:rPr>
          <w:rFonts w:ascii="Times New Roman" w:hAnsi="Times New Roman" w:cs="Times New Roman"/>
          <w:sz w:val="24"/>
          <w:szCs w:val="24"/>
        </w:rPr>
        <w:t xml:space="preserve"> организована работа педагогического всеобуча, с лекциями выступают</w:t>
      </w:r>
      <w:r w:rsidR="002E0843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учителя, врачи, работники ГИБДД, КДН, проводятся творческие отчеты, конференции, выставки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рисунков и поделок, ярмарки детского творчества.</w:t>
      </w:r>
    </w:p>
    <w:p w14:paraId="4BCE0E37" w14:textId="77777777" w:rsidR="00023775" w:rsidRPr="00780CE0" w:rsidRDefault="00023775" w:rsidP="00E232A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4EA">
        <w:rPr>
          <w:rFonts w:ascii="Times New Roman" w:hAnsi="Times New Roman" w:cs="Times New Roman"/>
          <w:sz w:val="24"/>
          <w:szCs w:val="24"/>
        </w:rPr>
        <w:t>При школе работает дошкольная группа, с которой ве</w:t>
      </w:r>
      <w:r w:rsidRPr="00780CE0">
        <w:rPr>
          <w:rFonts w:ascii="Times New Roman" w:hAnsi="Times New Roman" w:cs="Times New Roman"/>
          <w:sz w:val="24"/>
          <w:szCs w:val="24"/>
        </w:rPr>
        <w:t>дется работа по преемственности</w:t>
      </w:r>
      <w:r w:rsidRPr="00BD74EA">
        <w:rPr>
          <w:rFonts w:ascii="Times New Roman" w:hAnsi="Times New Roman" w:cs="Times New Roman"/>
          <w:sz w:val="24"/>
          <w:szCs w:val="24"/>
        </w:rPr>
        <w:t>. Учителя выступают с лекциями, беседами перед родителями</w:t>
      </w:r>
      <w:r w:rsidR="0007749F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будущих первоклассников, п</w:t>
      </w:r>
      <w:r w:rsidR="0007749F">
        <w:rPr>
          <w:rFonts w:ascii="Times New Roman" w:hAnsi="Times New Roman" w:cs="Times New Roman"/>
          <w:sz w:val="24"/>
          <w:szCs w:val="24"/>
        </w:rPr>
        <w:t xml:space="preserve">роводят </w:t>
      </w:r>
      <w:r w:rsidRPr="00BD74EA">
        <w:rPr>
          <w:rFonts w:ascii="Times New Roman" w:hAnsi="Times New Roman" w:cs="Times New Roman"/>
          <w:sz w:val="24"/>
          <w:szCs w:val="24"/>
        </w:rPr>
        <w:t>занятия в дошкольной группе «</w:t>
      </w:r>
      <w:r w:rsidRPr="00780CE0">
        <w:rPr>
          <w:rFonts w:ascii="Times New Roman" w:hAnsi="Times New Roman" w:cs="Times New Roman"/>
          <w:sz w:val="24"/>
          <w:szCs w:val="24"/>
        </w:rPr>
        <w:t>Предшкольная подготовка</w:t>
      </w:r>
      <w:r w:rsidRPr="00BD74EA">
        <w:rPr>
          <w:rFonts w:ascii="Times New Roman" w:hAnsi="Times New Roman" w:cs="Times New Roman"/>
          <w:sz w:val="24"/>
          <w:szCs w:val="24"/>
        </w:rPr>
        <w:t>», дают открытые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уроки</w:t>
      </w:r>
      <w:r w:rsidR="0007749F">
        <w:rPr>
          <w:rFonts w:ascii="Times New Roman" w:hAnsi="Times New Roman" w:cs="Times New Roman"/>
          <w:sz w:val="24"/>
          <w:szCs w:val="24"/>
        </w:rPr>
        <w:t>, организуют</w:t>
      </w:r>
      <w:r w:rsidRPr="00BD74EA">
        <w:rPr>
          <w:rFonts w:ascii="Times New Roman" w:hAnsi="Times New Roman" w:cs="Times New Roman"/>
          <w:sz w:val="24"/>
          <w:szCs w:val="24"/>
        </w:rPr>
        <w:t xml:space="preserve"> Дн</w:t>
      </w:r>
      <w:r w:rsidR="0007749F">
        <w:rPr>
          <w:rFonts w:ascii="Times New Roman" w:hAnsi="Times New Roman" w:cs="Times New Roman"/>
          <w:sz w:val="24"/>
          <w:szCs w:val="24"/>
        </w:rPr>
        <w:t>и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открытых дверей.</w:t>
      </w:r>
    </w:p>
    <w:p w14:paraId="3B04292D" w14:textId="3A533712" w:rsidR="00500106" w:rsidRPr="00780CE0" w:rsidRDefault="00023775" w:rsidP="00E232A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4EA">
        <w:rPr>
          <w:rFonts w:ascii="Times New Roman" w:hAnsi="Times New Roman" w:cs="Times New Roman"/>
          <w:sz w:val="24"/>
          <w:szCs w:val="24"/>
        </w:rPr>
        <w:t>Разработана программа совместных мероприятий по работе с неблагополучными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семьями, детьми группы риска.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Осуществляя нравственное воспитание, школа взаимодействует со священнослужител</w:t>
      </w:r>
      <w:r w:rsidR="002E0843">
        <w:rPr>
          <w:rFonts w:ascii="Times New Roman" w:hAnsi="Times New Roman" w:cs="Times New Roman"/>
          <w:sz w:val="24"/>
          <w:szCs w:val="24"/>
        </w:rPr>
        <w:t>ем сельской церкви</w:t>
      </w:r>
      <w:r w:rsidRPr="00BD74EA">
        <w:rPr>
          <w:rFonts w:ascii="Times New Roman" w:hAnsi="Times New Roman" w:cs="Times New Roman"/>
          <w:sz w:val="24"/>
          <w:szCs w:val="24"/>
        </w:rPr>
        <w:t>. Проводятся беседы, родительские лектории, индивидуальная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работа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с учащимися.</w:t>
      </w:r>
    </w:p>
    <w:p w14:paraId="29AC6AFB" w14:textId="46AA0F80" w:rsidR="007F1051" w:rsidRPr="00780CE0" w:rsidRDefault="00500106" w:rsidP="007F105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80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Школа создает все необходимые предпосылки, условия и механизмы для обеспечения возможностей получения качественного, доступного образования детям, </w:t>
      </w:r>
      <w:r w:rsidRPr="00780CE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проживающим в районе</w:t>
      </w:r>
      <w:r w:rsidR="001F32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школы</w:t>
      </w:r>
      <w:r w:rsidRPr="00780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92967" w:rsidRPr="00780CE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 школу </w:t>
      </w:r>
      <w:r w:rsidR="002E0843" w:rsidRPr="00780CE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</w:t>
      </w:r>
      <w:r w:rsidR="002E084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освещают</w:t>
      </w:r>
      <w:r w:rsidR="00E92967" w:rsidRPr="00780CE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дети, проживающие на территории </w:t>
      </w:r>
      <w:r w:rsidR="002E084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с.Кукушкино, с Огни, с. Орловка</w:t>
      </w:r>
      <w:r w:rsidR="00E9296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  <w:r w:rsidR="002E084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Подвоз осуществляется собственным автобусом.</w:t>
      </w:r>
    </w:p>
    <w:p w14:paraId="5690EB89" w14:textId="77777777" w:rsidR="007F1051" w:rsidRDefault="00500106" w:rsidP="00B0140A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CE0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Доступность обучения обеспечивается наличием в школе открытых процедур зачисления обучающихся на все уровни школьного образования и во все классы согласно имеющемуся в школе количеству посадочных мест и заявлению родителей (законных представителей), в профильные классы – согласно Порядку организации отбора  для профильного обучения.</w:t>
      </w:r>
    </w:p>
    <w:p w14:paraId="35790C44" w14:textId="77777777" w:rsidR="00BD74EA" w:rsidRPr="00BD74EA" w:rsidRDefault="007F1428" w:rsidP="00780C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62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D74EA" w:rsidRPr="00BD74EA">
        <w:rPr>
          <w:rFonts w:ascii="Times New Roman" w:hAnsi="Times New Roman" w:cs="Times New Roman"/>
          <w:b/>
          <w:bCs/>
          <w:sz w:val="24"/>
          <w:szCs w:val="24"/>
        </w:rPr>
        <w:t>.3. Сведения об учащихся</w:t>
      </w:r>
    </w:p>
    <w:p w14:paraId="7FD86437" w14:textId="77777777" w:rsidR="0012208E" w:rsidRPr="00780CE0" w:rsidRDefault="0012208E" w:rsidP="00780CE0">
      <w:pPr>
        <w:spacing w:after="0" w:line="360" w:lineRule="auto"/>
        <w:ind w:firstLine="70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80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Количественный состав обучающихся за последние пять  учебных лет</w:t>
      </w:r>
    </w:p>
    <w:tbl>
      <w:tblPr>
        <w:tblpPr w:leftFromText="180" w:rightFromText="180" w:vertAnchor="text" w:horzAnchor="margin" w:tblpX="108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1425"/>
        <w:gridCol w:w="1425"/>
        <w:gridCol w:w="1318"/>
        <w:gridCol w:w="1317"/>
        <w:gridCol w:w="1243"/>
      </w:tblGrid>
      <w:tr w:rsidR="0012208E" w:rsidRPr="00780CE0" w14:paraId="07D9FDE7" w14:textId="77777777" w:rsidTr="0012208E"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982E" w14:textId="77777777" w:rsidR="0012208E" w:rsidRPr="00780CE0" w:rsidRDefault="0012208E" w:rsidP="00780C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DC79" w14:textId="77777777" w:rsidR="0012208E" w:rsidRPr="00780CE0" w:rsidRDefault="0012208E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0C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</w:tr>
      <w:tr w:rsidR="0012208E" w:rsidRPr="00780CE0" w14:paraId="4E686975" w14:textId="77777777" w:rsidTr="0012208E">
        <w:trPr>
          <w:trHeight w:val="240"/>
        </w:trPr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48A1" w14:textId="77777777" w:rsidR="0012208E" w:rsidRPr="00780CE0" w:rsidRDefault="0012208E" w:rsidP="00780C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DCA" w14:textId="77777777" w:rsidR="0012208E" w:rsidRPr="00780CE0" w:rsidRDefault="0012208E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0C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2013/14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E67" w14:textId="77777777" w:rsidR="0012208E" w:rsidRPr="00780CE0" w:rsidRDefault="0012208E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0C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2014/15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E19" w14:textId="77777777" w:rsidR="0012208E" w:rsidRPr="00780CE0" w:rsidRDefault="0012208E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0C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2015/16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643" w14:textId="77777777" w:rsidR="0012208E" w:rsidRPr="00780CE0" w:rsidRDefault="0012208E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0C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2016/17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D8BB" w14:textId="77777777" w:rsidR="0012208E" w:rsidRPr="00780CE0" w:rsidRDefault="0012208E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0C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2017/2018</w:t>
            </w:r>
          </w:p>
        </w:tc>
      </w:tr>
      <w:tr w:rsidR="0012208E" w:rsidRPr="00780CE0" w14:paraId="4708E480" w14:textId="77777777" w:rsidTr="0012208E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7A15" w14:textId="77777777" w:rsidR="0012208E" w:rsidRPr="00780CE0" w:rsidRDefault="0012208E" w:rsidP="00780CE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классов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387" w14:textId="411343B7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9253" w14:textId="47744068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C6E" w14:textId="38DC8F33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4D3B" w14:textId="2B1A0AC2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F08" w14:textId="348C6083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2208E" w:rsidRPr="00780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208E" w:rsidRPr="00780CE0" w14:paraId="143B44C7" w14:textId="77777777" w:rsidTr="0012208E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E03C" w14:textId="77777777" w:rsidR="0012208E" w:rsidRPr="00780CE0" w:rsidRDefault="0012208E" w:rsidP="00780CE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08E" w14:textId="498BE770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4A7F" w14:textId="0BD7E68C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CBD9" w14:textId="264548BD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1EA" w14:textId="50D44924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6CAF" w14:textId="48A08690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208E" w:rsidRPr="00780CE0" w14:paraId="5C9D7C05" w14:textId="77777777" w:rsidTr="0012208E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398B" w14:textId="77777777" w:rsidR="0012208E" w:rsidRPr="00780CE0" w:rsidRDefault="0012208E" w:rsidP="00780CE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 кл.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6CA1" w14:textId="4248F599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BE1" w14:textId="5DDDEE03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3D6" w14:textId="19D35BBA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356C" w14:textId="48089630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53AA" w14:textId="6721939C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208E" w:rsidRPr="00780CE0" w14:paraId="6EA698B2" w14:textId="77777777" w:rsidTr="0012208E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AECD" w14:textId="77777777" w:rsidR="0012208E" w:rsidRPr="00780CE0" w:rsidRDefault="0012208E" w:rsidP="00780CE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10-11кл.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9FEC" w14:textId="7BBDE2DC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1C71" w14:textId="0600D91C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0B2" w14:textId="3931C4D2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7BE" w14:textId="3CB380FD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E03" w14:textId="1731CA32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2208E" w:rsidRPr="00780CE0" w14:paraId="460EF2EA" w14:textId="77777777" w:rsidTr="0012208E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DC2E" w14:textId="77777777" w:rsidR="0012208E" w:rsidRPr="00780CE0" w:rsidRDefault="0012208E" w:rsidP="00780CE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0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обучающихся в школе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966" w14:textId="2647D06D" w:rsidR="0012208E" w:rsidRPr="00780CE0" w:rsidRDefault="002E0843" w:rsidP="002E084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9BB" w14:textId="0ABF2AB2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64F" w14:textId="6CF3D621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2208E" w:rsidRPr="00780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3357" w14:textId="39966B3B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64C0" w14:textId="30FCB91F" w:rsidR="0012208E" w:rsidRPr="00780CE0" w:rsidRDefault="002E0843" w:rsidP="00780C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</w:t>
            </w:r>
          </w:p>
        </w:tc>
      </w:tr>
    </w:tbl>
    <w:p w14:paraId="4689DAB1" w14:textId="77777777" w:rsidR="00400C82" w:rsidRDefault="00400C82" w:rsidP="0083523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197906B" w14:textId="4C56389B" w:rsidR="00971328" w:rsidRPr="0083523F" w:rsidRDefault="0083523F" w:rsidP="0083523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523F">
        <w:rPr>
          <w:rFonts w:ascii="Times New Roman" w:hAnsi="Times New Roman" w:cs="Times New Roman"/>
          <w:iCs/>
          <w:sz w:val="24"/>
          <w:szCs w:val="24"/>
        </w:rPr>
        <w:t xml:space="preserve">Наметилась тенденция ежегодного </w:t>
      </w:r>
      <w:r w:rsidR="007A0F95">
        <w:rPr>
          <w:rFonts w:ascii="Times New Roman" w:hAnsi="Times New Roman" w:cs="Times New Roman"/>
          <w:iCs/>
          <w:sz w:val="24"/>
          <w:szCs w:val="24"/>
        </w:rPr>
        <w:t>уменьшения</w:t>
      </w:r>
      <w:r w:rsidRPr="0083523F">
        <w:rPr>
          <w:rFonts w:ascii="Times New Roman" w:hAnsi="Times New Roman" w:cs="Times New Roman"/>
          <w:iCs/>
          <w:sz w:val="24"/>
          <w:szCs w:val="24"/>
        </w:rPr>
        <w:t xml:space="preserve"> обучающихся на уровнях начального и основного общего образования.</w:t>
      </w:r>
      <w:r w:rsidR="006571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0F95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="00971328" w:rsidRPr="00780CE0">
        <w:rPr>
          <w:rFonts w:ascii="Times New Roman" w:eastAsia="Times New Roman" w:hAnsi="Times New Roman"/>
          <w:sz w:val="24"/>
          <w:szCs w:val="24"/>
          <w:lang w:eastAsia="ru-RU"/>
        </w:rPr>
        <w:t xml:space="preserve">кола имеет высокий ресурс доверия у </w:t>
      </w:r>
      <w:r w:rsidR="007A0F95">
        <w:rPr>
          <w:rFonts w:ascii="Times New Roman" w:eastAsia="Times New Roman" w:hAnsi="Times New Roman"/>
          <w:sz w:val="24"/>
          <w:szCs w:val="24"/>
          <w:lang w:eastAsia="ru-RU"/>
        </w:rPr>
        <w:t>родителей</w:t>
      </w:r>
      <w:r w:rsidR="00971328" w:rsidRPr="00780CE0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предоставляет  </w:t>
      </w:r>
      <w:r w:rsidR="00971328" w:rsidRPr="008F62B5">
        <w:rPr>
          <w:rFonts w:ascii="Times New Roman" w:eastAsia="Times New Roman" w:hAnsi="Times New Roman"/>
          <w:sz w:val="24"/>
          <w:szCs w:val="24"/>
          <w:lang w:eastAsia="ru-RU"/>
        </w:rPr>
        <w:t>широкий спектр образовательных услуг</w:t>
      </w:r>
      <w:r w:rsidR="00035254" w:rsidRPr="008F62B5">
        <w:rPr>
          <w:rFonts w:ascii="Times New Roman" w:eastAsia="Times New Roman" w:hAnsi="Times New Roman"/>
          <w:sz w:val="24"/>
          <w:szCs w:val="24"/>
          <w:lang w:eastAsia="ru-RU"/>
        </w:rPr>
        <w:t xml:space="preserve"> сетевого взаимодействия</w:t>
      </w:r>
      <w:r w:rsidR="00971328" w:rsidRPr="008F62B5">
        <w:rPr>
          <w:rFonts w:ascii="Times New Roman" w:eastAsia="Times New Roman" w:hAnsi="Times New Roman"/>
          <w:sz w:val="24"/>
          <w:szCs w:val="24"/>
          <w:lang w:eastAsia="ru-RU"/>
        </w:rPr>
        <w:t>, внеурочную деятельность;</w:t>
      </w:r>
      <w:r w:rsidR="00971328" w:rsidRPr="00780CE0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ведет политику информационной открытости; в полном объеме выполняются ФГОС НОО, ФГОС ООО, ФК ГОС</w:t>
      </w:r>
      <w:r w:rsidR="007A0F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71328" w:rsidRPr="00780C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E8C23BA" w14:textId="77777777" w:rsidR="00971328" w:rsidRPr="00780CE0" w:rsidRDefault="00971328" w:rsidP="00780CE0">
      <w:pPr>
        <w:spacing w:after="0" w:line="360" w:lineRule="auto"/>
        <w:ind w:left="130" w:right="125" w:firstLine="57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780CE0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Социально-психологической службой школы ведется работа по оценке                                 социального статуса семей с целью своевременного оказания консультативной помощи. Работа в данном направлении  позволяет предоставить обучающимся максимальное количество возможностей для реализации их личного потенциала, что также способствует сохранению контингента школы. </w:t>
      </w:r>
    </w:p>
    <w:p w14:paraId="01435BA9" w14:textId="2C621EDE" w:rsidR="00BD74EA" w:rsidRPr="00C055C0" w:rsidRDefault="00BD74EA" w:rsidP="001E17F9">
      <w:pPr>
        <w:widowControl w:val="0"/>
        <w:tabs>
          <w:tab w:val="right" w:pos="6390"/>
        </w:tabs>
        <w:spacing w:after="0" w:line="360" w:lineRule="auto"/>
        <w:ind w:left="20" w:right="1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D74EA">
        <w:rPr>
          <w:rFonts w:ascii="Times New Roman" w:hAnsi="Times New Roman" w:cs="Times New Roman"/>
          <w:sz w:val="24"/>
          <w:szCs w:val="24"/>
        </w:rPr>
        <w:t>Занятия проводятся в одну смену. Школа работает в режиме 5 – дневной учебной недели. Начало</w:t>
      </w:r>
      <w:r w:rsidR="0012208E" w:rsidRPr="00780CE0">
        <w:rPr>
          <w:rFonts w:ascii="Times New Roman" w:hAnsi="Times New Roman" w:cs="Times New Roman"/>
          <w:sz w:val="24"/>
          <w:szCs w:val="24"/>
        </w:rPr>
        <w:t xml:space="preserve"> занятий в 8.</w:t>
      </w:r>
      <w:r w:rsidR="007A0F95">
        <w:rPr>
          <w:rFonts w:ascii="Times New Roman" w:hAnsi="Times New Roman" w:cs="Times New Roman"/>
          <w:sz w:val="24"/>
          <w:szCs w:val="24"/>
        </w:rPr>
        <w:t>30</w:t>
      </w:r>
      <w:r w:rsidRPr="00BD74EA">
        <w:rPr>
          <w:rFonts w:ascii="Times New Roman" w:hAnsi="Times New Roman" w:cs="Times New Roman"/>
          <w:sz w:val="24"/>
          <w:szCs w:val="24"/>
        </w:rPr>
        <w:t xml:space="preserve">, продолжительность уроков для </w:t>
      </w:r>
      <w:r w:rsidRPr="008F62B5">
        <w:rPr>
          <w:rFonts w:ascii="Times New Roman" w:hAnsi="Times New Roman" w:cs="Times New Roman"/>
          <w:sz w:val="24"/>
          <w:szCs w:val="24"/>
        </w:rPr>
        <w:t xml:space="preserve">первого класса </w:t>
      </w:r>
      <w:r w:rsidR="00C055C0" w:rsidRPr="008063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сентябре--декабре - 35 минут;в январе-мае -  </w:t>
      </w:r>
      <w:r w:rsidR="00C055C0" w:rsidRPr="007873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40 </w:t>
      </w:r>
      <w:r w:rsidR="00C055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минут; </w:t>
      </w:r>
      <w:r w:rsidRPr="00BD74EA">
        <w:rPr>
          <w:rFonts w:ascii="Times New Roman" w:hAnsi="Times New Roman" w:cs="Times New Roman"/>
          <w:sz w:val="24"/>
          <w:szCs w:val="24"/>
        </w:rPr>
        <w:t>для 2-11 классов – 45</w:t>
      </w:r>
      <w:r w:rsidR="0012208E" w:rsidRPr="00780CE0">
        <w:rPr>
          <w:rFonts w:ascii="Times New Roman" w:hAnsi="Times New Roman" w:cs="Times New Roman"/>
          <w:sz w:val="24"/>
          <w:szCs w:val="24"/>
        </w:rPr>
        <w:t xml:space="preserve"> минут. </w:t>
      </w:r>
      <w:r w:rsidRPr="00BD74EA">
        <w:rPr>
          <w:rFonts w:ascii="Times New Roman" w:hAnsi="Times New Roman" w:cs="Times New Roman"/>
          <w:sz w:val="24"/>
          <w:szCs w:val="24"/>
        </w:rPr>
        <w:t xml:space="preserve"> Во второй половине дня – индивидуальные консультации для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учащихся и родителей</w:t>
      </w:r>
      <w:r w:rsidR="00780CE0" w:rsidRPr="00780CE0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BD74EA">
        <w:rPr>
          <w:rFonts w:ascii="Times New Roman" w:hAnsi="Times New Roman" w:cs="Times New Roman"/>
          <w:sz w:val="24"/>
          <w:szCs w:val="24"/>
        </w:rPr>
        <w:t>, индивидуально-групповые занятия, внеурочная деятельность, работа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кружков, секций, общешкольные и внеклассные мероприятия, творческие дела классов.</w:t>
      </w:r>
    </w:p>
    <w:p w14:paraId="102001A5" w14:textId="77777777" w:rsidR="00BD74EA" w:rsidRPr="00BD74EA" w:rsidRDefault="007F1428" w:rsidP="00B014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3D03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BD74EA" w:rsidRPr="00BD74EA">
        <w:rPr>
          <w:rFonts w:ascii="Times New Roman" w:hAnsi="Times New Roman" w:cs="Times New Roman"/>
          <w:b/>
          <w:bCs/>
          <w:sz w:val="24"/>
          <w:szCs w:val="24"/>
        </w:rPr>
        <w:t>.4. Характеристика педагогического</w:t>
      </w:r>
      <w:r w:rsidR="006B77B8">
        <w:rPr>
          <w:rFonts w:ascii="Times New Roman" w:hAnsi="Times New Roman" w:cs="Times New Roman"/>
          <w:b/>
          <w:bCs/>
          <w:sz w:val="24"/>
          <w:szCs w:val="24"/>
        </w:rPr>
        <w:t xml:space="preserve"> коллектива</w:t>
      </w:r>
    </w:p>
    <w:p w14:paraId="36EBC09B" w14:textId="77777777" w:rsidR="00BD74EA" w:rsidRPr="00BD74EA" w:rsidRDefault="00BD74EA" w:rsidP="003428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4EA">
        <w:rPr>
          <w:rFonts w:ascii="Times New Roman" w:hAnsi="Times New Roman" w:cs="Times New Roman"/>
          <w:sz w:val="24"/>
          <w:szCs w:val="24"/>
        </w:rPr>
        <w:t>В школе работает стабильный высокопрофессиональный коллектив, который обеспечивает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качественное преподавание предм</w:t>
      </w:r>
      <w:r w:rsidR="008C56AC">
        <w:rPr>
          <w:rFonts w:ascii="Times New Roman" w:hAnsi="Times New Roman" w:cs="Times New Roman"/>
          <w:sz w:val="24"/>
          <w:szCs w:val="24"/>
        </w:rPr>
        <w:t xml:space="preserve">етов, внедряет новое содержание </w:t>
      </w:r>
      <w:r w:rsidRPr="00BD74EA">
        <w:rPr>
          <w:rFonts w:ascii="Times New Roman" w:hAnsi="Times New Roman" w:cs="Times New Roman"/>
          <w:sz w:val="24"/>
          <w:szCs w:val="24"/>
        </w:rPr>
        <w:t>образования и современные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технологии обучения. Педагоги школы отличаются высоким интеллектом, внутренней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культурой и профессионализмом. Они поддерживают психологический климат сотрудничества и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взаимоуважения.</w:t>
      </w:r>
    </w:p>
    <w:p w14:paraId="0D48B8FD" w14:textId="376759A2" w:rsidR="00BD74EA" w:rsidRPr="002031C8" w:rsidRDefault="00BD74EA" w:rsidP="00C055C0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031C8">
        <w:rPr>
          <w:rFonts w:ascii="Times New Roman" w:hAnsi="Times New Roman" w:cs="Times New Roman"/>
          <w:bCs/>
          <w:iCs/>
          <w:sz w:val="24"/>
          <w:szCs w:val="24"/>
        </w:rPr>
        <w:t xml:space="preserve">Общее число педагогических работников </w:t>
      </w:r>
      <w:r w:rsidR="008C56AC" w:rsidRPr="002031C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A0F95">
        <w:rPr>
          <w:rFonts w:ascii="Times New Roman" w:hAnsi="Times New Roman" w:cs="Times New Roman"/>
          <w:sz w:val="24"/>
          <w:szCs w:val="24"/>
        </w:rPr>
        <w:t>24</w:t>
      </w:r>
      <w:r w:rsidR="008C56AC" w:rsidRPr="002031C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A0F95">
        <w:rPr>
          <w:rFonts w:ascii="Times New Roman" w:hAnsi="Times New Roman" w:cs="Times New Roman"/>
          <w:sz w:val="24"/>
          <w:szCs w:val="24"/>
        </w:rPr>
        <w:t>а</w:t>
      </w:r>
      <w:r w:rsidRPr="002031C8">
        <w:rPr>
          <w:rFonts w:ascii="Times New Roman" w:hAnsi="Times New Roman" w:cs="Times New Roman"/>
          <w:sz w:val="24"/>
          <w:szCs w:val="24"/>
        </w:rPr>
        <w:t>.</w:t>
      </w:r>
    </w:p>
    <w:p w14:paraId="39ED8665" w14:textId="639966A7" w:rsidR="00BD74EA" w:rsidRPr="002031C8" w:rsidRDefault="00BD74EA" w:rsidP="00C055C0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031C8">
        <w:rPr>
          <w:rFonts w:ascii="Times New Roman" w:hAnsi="Times New Roman" w:cs="Times New Roman"/>
          <w:bCs/>
          <w:iCs/>
          <w:sz w:val="24"/>
          <w:szCs w:val="24"/>
        </w:rPr>
        <w:t>Образовательный уровень педагогов</w:t>
      </w:r>
      <w:r w:rsidRPr="002031C8">
        <w:rPr>
          <w:rFonts w:ascii="Times New Roman" w:hAnsi="Times New Roman" w:cs="Times New Roman"/>
          <w:bCs/>
          <w:sz w:val="24"/>
          <w:szCs w:val="24"/>
        </w:rPr>
        <w:t>:</w:t>
      </w:r>
      <w:r w:rsidR="00251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31C8">
        <w:rPr>
          <w:rFonts w:ascii="Times New Roman" w:hAnsi="Times New Roman" w:cs="Times New Roman"/>
          <w:sz w:val="24"/>
          <w:szCs w:val="24"/>
        </w:rPr>
        <w:t xml:space="preserve">высшее образование имеют – </w:t>
      </w:r>
      <w:r w:rsidR="007A0F95">
        <w:rPr>
          <w:rFonts w:ascii="Times New Roman" w:hAnsi="Times New Roman" w:cs="Times New Roman"/>
          <w:sz w:val="24"/>
          <w:szCs w:val="24"/>
        </w:rPr>
        <w:t>22</w:t>
      </w:r>
      <w:r w:rsidR="008C56AC" w:rsidRPr="002031C8">
        <w:rPr>
          <w:rFonts w:ascii="Times New Roman" w:hAnsi="Times New Roman" w:cs="Times New Roman"/>
          <w:sz w:val="24"/>
          <w:szCs w:val="24"/>
        </w:rPr>
        <w:t xml:space="preserve"> педагога (94</w:t>
      </w:r>
      <w:r w:rsidRPr="002031C8">
        <w:rPr>
          <w:rFonts w:ascii="Times New Roman" w:hAnsi="Times New Roman" w:cs="Times New Roman"/>
          <w:sz w:val="24"/>
          <w:szCs w:val="24"/>
        </w:rPr>
        <w:t>%).</w:t>
      </w:r>
    </w:p>
    <w:p w14:paraId="6849AB47" w14:textId="6A5836D2" w:rsidR="00A4275A" w:rsidRPr="002031C8" w:rsidRDefault="00A4275A" w:rsidP="00342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1C8">
        <w:rPr>
          <w:rFonts w:ascii="Times New Roman" w:hAnsi="Times New Roman" w:cs="Times New Roman"/>
          <w:sz w:val="24"/>
          <w:szCs w:val="24"/>
        </w:rPr>
        <w:t xml:space="preserve">Педагогические работники, </w:t>
      </w:r>
      <w:r w:rsidR="0025197A">
        <w:rPr>
          <w:rFonts w:ascii="Times New Roman" w:hAnsi="Times New Roman" w:cs="Times New Roman"/>
          <w:sz w:val="24"/>
          <w:szCs w:val="24"/>
        </w:rPr>
        <w:t xml:space="preserve"> </w:t>
      </w:r>
      <w:r w:rsidRPr="002031C8">
        <w:rPr>
          <w:rFonts w:ascii="Times New Roman" w:hAnsi="Times New Roman" w:cs="Times New Roman"/>
          <w:sz w:val="24"/>
          <w:szCs w:val="24"/>
        </w:rPr>
        <w:t>прошедшие курсы повышения квалификации за последние 5 лет</w:t>
      </w:r>
      <w:r w:rsidR="000F3F6E">
        <w:rPr>
          <w:rFonts w:ascii="Times New Roman" w:hAnsi="Times New Roman" w:cs="Times New Roman"/>
          <w:sz w:val="24"/>
          <w:szCs w:val="24"/>
        </w:rPr>
        <w:t xml:space="preserve"> </w:t>
      </w:r>
      <w:r w:rsidRPr="002031C8">
        <w:rPr>
          <w:rFonts w:ascii="Times New Roman" w:hAnsi="Times New Roman" w:cs="Times New Roman"/>
          <w:sz w:val="24"/>
          <w:szCs w:val="24"/>
        </w:rPr>
        <w:t>-</w:t>
      </w:r>
      <w:r w:rsidR="007A0F95">
        <w:rPr>
          <w:rFonts w:ascii="Times New Roman" w:hAnsi="Times New Roman" w:cs="Times New Roman"/>
          <w:sz w:val="24"/>
          <w:szCs w:val="24"/>
        </w:rPr>
        <w:t>22</w:t>
      </w:r>
      <w:r w:rsidRPr="002031C8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7A0F95">
        <w:rPr>
          <w:rFonts w:ascii="Times New Roman" w:hAnsi="Times New Roman" w:cs="Times New Roman"/>
          <w:sz w:val="24"/>
          <w:szCs w:val="24"/>
        </w:rPr>
        <w:t>94</w:t>
      </w:r>
      <w:r w:rsidRPr="002031C8">
        <w:rPr>
          <w:rFonts w:ascii="Times New Roman" w:hAnsi="Times New Roman" w:cs="Times New Roman"/>
          <w:sz w:val="24"/>
          <w:szCs w:val="24"/>
        </w:rPr>
        <w:t>%).</w:t>
      </w:r>
    </w:p>
    <w:p w14:paraId="6D3CB3C8" w14:textId="7E78AB63" w:rsidR="00A4275A" w:rsidRPr="002031C8" w:rsidRDefault="00A4275A" w:rsidP="00342803">
      <w:p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031C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Педагогические работники, аттестованные на квалификационные категории (всего):</w:t>
      </w:r>
      <w:r w:rsidR="00780BCE" w:rsidRPr="002031C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A0F9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14</w:t>
      </w:r>
      <w:r w:rsidRPr="002031C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чел. (</w:t>
      </w:r>
      <w:r w:rsidR="007A0F9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58</w:t>
      </w:r>
      <w:r w:rsidRPr="002031C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%),</w:t>
      </w:r>
    </w:p>
    <w:p w14:paraId="4CC9FC90" w14:textId="4020E268" w:rsidR="00A4275A" w:rsidRPr="002031C8" w:rsidRDefault="00A4275A" w:rsidP="00342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1C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в том числе: </w:t>
      </w:r>
      <w:r w:rsidRPr="002031C8">
        <w:rPr>
          <w:rFonts w:ascii="Times New Roman" w:hAnsi="Times New Roman" w:cs="Times New Roman"/>
          <w:sz w:val="24"/>
          <w:szCs w:val="24"/>
        </w:rPr>
        <w:t xml:space="preserve">высшая категория-   </w:t>
      </w:r>
      <w:r w:rsidR="00780BCE" w:rsidRPr="002031C8">
        <w:rPr>
          <w:rFonts w:ascii="Times New Roman" w:hAnsi="Times New Roman" w:cs="Times New Roman"/>
          <w:sz w:val="24"/>
          <w:szCs w:val="24"/>
        </w:rPr>
        <w:t>4 человек (</w:t>
      </w:r>
      <w:r w:rsidR="007A0F95">
        <w:rPr>
          <w:rFonts w:ascii="Times New Roman" w:hAnsi="Times New Roman" w:cs="Times New Roman"/>
          <w:sz w:val="24"/>
          <w:szCs w:val="24"/>
        </w:rPr>
        <w:t>1</w:t>
      </w:r>
      <w:r w:rsidR="00780BCE" w:rsidRPr="002031C8">
        <w:rPr>
          <w:rFonts w:ascii="Times New Roman" w:hAnsi="Times New Roman" w:cs="Times New Roman"/>
          <w:sz w:val="24"/>
          <w:szCs w:val="24"/>
        </w:rPr>
        <w:t>0%)</w:t>
      </w:r>
      <w:r w:rsidRPr="002031C8">
        <w:rPr>
          <w:rFonts w:ascii="Times New Roman" w:hAnsi="Times New Roman" w:cs="Times New Roman"/>
          <w:sz w:val="24"/>
          <w:szCs w:val="24"/>
        </w:rPr>
        <w:t>, первая категория -</w:t>
      </w:r>
      <w:r w:rsidR="00780BCE" w:rsidRPr="002031C8">
        <w:rPr>
          <w:rFonts w:ascii="Times New Roman" w:hAnsi="Times New Roman" w:cs="Times New Roman"/>
          <w:sz w:val="24"/>
          <w:szCs w:val="24"/>
        </w:rPr>
        <w:t>1</w:t>
      </w:r>
      <w:r w:rsidR="007A0F95">
        <w:rPr>
          <w:rFonts w:ascii="Times New Roman" w:hAnsi="Times New Roman" w:cs="Times New Roman"/>
          <w:sz w:val="24"/>
          <w:szCs w:val="24"/>
        </w:rPr>
        <w:t>0</w:t>
      </w:r>
      <w:r w:rsidR="00780BCE" w:rsidRPr="002031C8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7A0F95">
        <w:rPr>
          <w:rFonts w:ascii="Times New Roman" w:hAnsi="Times New Roman" w:cs="Times New Roman"/>
          <w:sz w:val="24"/>
          <w:szCs w:val="24"/>
        </w:rPr>
        <w:t>48</w:t>
      </w:r>
      <w:r w:rsidR="00780BCE" w:rsidRPr="002031C8">
        <w:rPr>
          <w:rFonts w:ascii="Times New Roman" w:hAnsi="Times New Roman" w:cs="Times New Roman"/>
          <w:sz w:val="24"/>
          <w:szCs w:val="24"/>
        </w:rPr>
        <w:t>%)</w:t>
      </w:r>
      <w:r w:rsidRPr="002031C8">
        <w:rPr>
          <w:rFonts w:ascii="Times New Roman" w:hAnsi="Times New Roman" w:cs="Times New Roman"/>
          <w:sz w:val="24"/>
          <w:szCs w:val="24"/>
        </w:rPr>
        <w:t xml:space="preserve"> ,</w:t>
      </w:r>
      <w:r w:rsidR="000F3F6E">
        <w:rPr>
          <w:rFonts w:ascii="Times New Roman" w:hAnsi="Times New Roman" w:cs="Times New Roman"/>
          <w:sz w:val="24"/>
          <w:szCs w:val="24"/>
        </w:rPr>
        <w:t xml:space="preserve"> </w:t>
      </w:r>
      <w:r w:rsidRPr="002031C8">
        <w:rPr>
          <w:rFonts w:ascii="Times New Roman" w:hAnsi="Times New Roman" w:cs="Times New Roman"/>
          <w:sz w:val="24"/>
          <w:szCs w:val="24"/>
        </w:rPr>
        <w:t>на соответствие занимаемой должности</w:t>
      </w:r>
      <w:r w:rsidR="00780BCE" w:rsidRPr="002031C8">
        <w:rPr>
          <w:rFonts w:ascii="Times New Roman" w:hAnsi="Times New Roman" w:cs="Times New Roman"/>
          <w:sz w:val="24"/>
          <w:szCs w:val="24"/>
        </w:rPr>
        <w:t>–8 человек</w:t>
      </w:r>
      <w:r w:rsidRPr="002031C8">
        <w:rPr>
          <w:rFonts w:ascii="Times New Roman" w:hAnsi="Times New Roman" w:cs="Times New Roman"/>
          <w:sz w:val="24"/>
          <w:szCs w:val="24"/>
        </w:rPr>
        <w:t>, молодые специалисты- 2 человека.</w:t>
      </w:r>
    </w:p>
    <w:p w14:paraId="7BEAF25B" w14:textId="7C4654FA" w:rsidR="00BD74EA" w:rsidRPr="002031C8" w:rsidRDefault="00BD74EA" w:rsidP="00342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1C8">
        <w:rPr>
          <w:rFonts w:ascii="Times New Roman" w:hAnsi="Times New Roman" w:cs="Times New Roman"/>
          <w:bCs/>
          <w:iCs/>
          <w:sz w:val="24"/>
          <w:szCs w:val="24"/>
        </w:rPr>
        <w:t>Почетные звания, награды:</w:t>
      </w:r>
      <w:r w:rsidR="006571C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031C8">
        <w:rPr>
          <w:rFonts w:ascii="Times New Roman" w:hAnsi="Times New Roman" w:cs="Times New Roman"/>
          <w:sz w:val="24"/>
          <w:szCs w:val="24"/>
        </w:rPr>
        <w:t>Почетная грамота</w:t>
      </w:r>
      <w:r w:rsidR="00780BCE" w:rsidRPr="002031C8">
        <w:rPr>
          <w:rFonts w:ascii="Times New Roman" w:hAnsi="Times New Roman" w:cs="Times New Roman"/>
          <w:sz w:val="24"/>
          <w:szCs w:val="24"/>
        </w:rPr>
        <w:t xml:space="preserve"> Министерства образования РФ – </w:t>
      </w:r>
      <w:r w:rsidR="007A0F95">
        <w:rPr>
          <w:rFonts w:ascii="Times New Roman" w:hAnsi="Times New Roman" w:cs="Times New Roman"/>
          <w:sz w:val="24"/>
          <w:szCs w:val="24"/>
        </w:rPr>
        <w:t>2</w:t>
      </w:r>
      <w:r w:rsidR="00780BCE" w:rsidRPr="002031C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A0F95">
        <w:rPr>
          <w:rFonts w:ascii="Times New Roman" w:hAnsi="Times New Roman" w:cs="Times New Roman"/>
          <w:sz w:val="24"/>
          <w:szCs w:val="24"/>
        </w:rPr>
        <w:t>а</w:t>
      </w:r>
      <w:r w:rsidRPr="002031C8">
        <w:rPr>
          <w:rFonts w:ascii="Times New Roman" w:hAnsi="Times New Roman" w:cs="Times New Roman"/>
          <w:sz w:val="24"/>
          <w:szCs w:val="24"/>
        </w:rPr>
        <w:t>;</w:t>
      </w:r>
    </w:p>
    <w:p w14:paraId="7F608949" w14:textId="691C5D84" w:rsidR="00BD74EA" w:rsidRDefault="00780BCE" w:rsidP="009B3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1C8">
        <w:rPr>
          <w:rFonts w:ascii="Times New Roman" w:hAnsi="Times New Roman" w:cs="Times New Roman"/>
          <w:sz w:val="24"/>
          <w:szCs w:val="24"/>
        </w:rPr>
        <w:t>Н</w:t>
      </w:r>
      <w:r w:rsidR="00BD74EA" w:rsidRPr="002031C8">
        <w:rPr>
          <w:rFonts w:ascii="Times New Roman" w:hAnsi="Times New Roman" w:cs="Times New Roman"/>
          <w:sz w:val="24"/>
          <w:szCs w:val="24"/>
        </w:rPr>
        <w:t>агражден</w:t>
      </w:r>
      <w:r w:rsidR="00102D79" w:rsidRPr="002031C8">
        <w:rPr>
          <w:rFonts w:ascii="Times New Roman" w:hAnsi="Times New Roman" w:cs="Times New Roman"/>
          <w:sz w:val="24"/>
          <w:szCs w:val="24"/>
        </w:rPr>
        <w:t>ы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BD74EA" w:rsidRPr="002031C8">
        <w:rPr>
          <w:rFonts w:ascii="Times New Roman" w:hAnsi="Times New Roman" w:cs="Times New Roman"/>
          <w:sz w:val="24"/>
          <w:szCs w:val="24"/>
        </w:rPr>
        <w:t>Нагрудным знаком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102D79" w:rsidRPr="002031C8">
        <w:rPr>
          <w:rFonts w:ascii="Times New Roman" w:eastAsia="Arial Unicode MS" w:hAnsi="Times New Roman" w:cs="Times New Roman"/>
          <w:sz w:val="24"/>
          <w:szCs w:val="24"/>
          <w:lang w:eastAsia="ru-RU"/>
        </w:rPr>
        <w:t>«Почётный р</w:t>
      </w:r>
      <w:r w:rsidRPr="002031C8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аботник общего образования</w:t>
      </w:r>
      <w:r w:rsidR="00102D79" w:rsidRPr="002031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РФ</w:t>
      </w:r>
      <w:r w:rsidRPr="002031C8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="00102D79" w:rsidRPr="002031C8">
        <w:rPr>
          <w:rFonts w:ascii="Times New Roman" w:hAnsi="Times New Roman" w:cs="Times New Roman"/>
          <w:sz w:val="24"/>
          <w:szCs w:val="24"/>
        </w:rPr>
        <w:t xml:space="preserve">– </w:t>
      </w:r>
      <w:r w:rsidR="007A0F95">
        <w:rPr>
          <w:rFonts w:ascii="Times New Roman" w:hAnsi="Times New Roman" w:cs="Times New Roman"/>
          <w:sz w:val="24"/>
          <w:szCs w:val="24"/>
        </w:rPr>
        <w:t>1</w:t>
      </w:r>
      <w:r w:rsidR="00BD74EA" w:rsidRPr="002031C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02D79" w:rsidRPr="002031C8">
        <w:rPr>
          <w:rFonts w:ascii="Times New Roman" w:hAnsi="Times New Roman" w:cs="Times New Roman"/>
          <w:sz w:val="24"/>
          <w:szCs w:val="24"/>
        </w:rPr>
        <w:t>.</w:t>
      </w:r>
    </w:p>
    <w:p w14:paraId="357FBC04" w14:textId="77777777" w:rsidR="006B77B8" w:rsidRDefault="006B77B8" w:rsidP="009B3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CC118" w14:textId="77777777" w:rsidR="006B77B8" w:rsidRPr="002031C8" w:rsidRDefault="006B77B8" w:rsidP="009B3D03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1686ED1" w14:textId="77777777" w:rsidR="00BD74EA" w:rsidRPr="00BD74EA" w:rsidRDefault="007F1428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62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D74EA" w:rsidRPr="00BD74EA">
        <w:rPr>
          <w:rFonts w:ascii="Times New Roman" w:hAnsi="Times New Roman" w:cs="Times New Roman"/>
          <w:b/>
          <w:bCs/>
          <w:sz w:val="24"/>
          <w:szCs w:val="24"/>
        </w:rPr>
        <w:t xml:space="preserve">.5. Характеристика </w:t>
      </w:r>
      <w:r w:rsidR="00C055C0" w:rsidRPr="001E17F9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социального статуса </w:t>
      </w:r>
      <w:r w:rsidR="00BD74EA" w:rsidRPr="001E17F9">
        <w:rPr>
          <w:rFonts w:ascii="Times New Roman" w:hAnsi="Times New Roman" w:cs="Times New Roman"/>
          <w:b/>
          <w:bCs/>
          <w:sz w:val="24"/>
          <w:szCs w:val="24"/>
        </w:rPr>
        <w:t>семей</w:t>
      </w:r>
    </w:p>
    <w:p w14:paraId="1E700B24" w14:textId="77777777" w:rsidR="00BD74EA" w:rsidRPr="00BD74EA" w:rsidRDefault="00BD74EA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D74EA">
        <w:rPr>
          <w:rFonts w:ascii="Times New Roman" w:hAnsi="Times New Roman" w:cs="Times New Roman"/>
          <w:bCs/>
          <w:i/>
          <w:iCs/>
          <w:sz w:val="24"/>
          <w:szCs w:val="24"/>
        </w:rPr>
        <w:t>Социальный паспорт образовательного учреждения</w:t>
      </w:r>
      <w:r w:rsidRPr="00BD74EA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4B68234E" w14:textId="1A37A8CB" w:rsidR="00BD74EA" w:rsidRPr="00BD74EA" w:rsidRDefault="001E27A4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обучающихся: </w:t>
      </w:r>
      <w:r w:rsidR="007A0F95">
        <w:rPr>
          <w:rFonts w:ascii="Times New Roman" w:hAnsi="Times New Roman" w:cs="Times New Roman"/>
          <w:sz w:val="24"/>
          <w:szCs w:val="24"/>
        </w:rPr>
        <w:t>123</w:t>
      </w:r>
      <w:r w:rsidR="00BD74EA" w:rsidRPr="00BD74EA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1F4179" w14:textId="32B32648" w:rsidR="00BD74EA" w:rsidRPr="00BD74EA" w:rsidRDefault="001E27A4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Семьи полные:  </w:t>
      </w:r>
      <w:r w:rsidR="007A0F95">
        <w:rPr>
          <w:rFonts w:ascii="Times New Roman" w:hAnsi="Times New Roman" w:cs="Times New Roman"/>
          <w:sz w:val="24"/>
          <w:szCs w:val="24"/>
        </w:rPr>
        <w:t>91</w:t>
      </w:r>
    </w:p>
    <w:p w14:paraId="4B1FAC80" w14:textId="216581E6" w:rsidR="00BD74EA" w:rsidRDefault="001E27A4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Семьи неполные: </w:t>
      </w:r>
      <w:r w:rsidR="007A0F95">
        <w:rPr>
          <w:rFonts w:ascii="Times New Roman" w:hAnsi="Times New Roman" w:cs="Times New Roman"/>
          <w:sz w:val="24"/>
          <w:szCs w:val="24"/>
        </w:rPr>
        <w:t>32</w:t>
      </w:r>
    </w:p>
    <w:p w14:paraId="192999EC" w14:textId="23212A7E" w:rsidR="001E27A4" w:rsidRDefault="001E27A4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Многодетные семьи: 22</w:t>
      </w:r>
      <w:r w:rsidR="00BD74EA" w:rsidRPr="00BD7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2AA07" w14:textId="36BDF047" w:rsidR="001E27A4" w:rsidRPr="001E27A4" w:rsidRDefault="001E27A4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Малообеспеченные семьи: </w:t>
      </w:r>
      <w:r w:rsidR="007A0F95">
        <w:rPr>
          <w:rFonts w:ascii="Times New Roman" w:hAnsi="Times New Roman" w:cs="Times New Roman"/>
          <w:sz w:val="24"/>
          <w:szCs w:val="24"/>
        </w:rPr>
        <w:t>2</w:t>
      </w:r>
    </w:p>
    <w:p w14:paraId="3D41D0B2" w14:textId="2FD38E69" w:rsidR="00BD74EA" w:rsidRDefault="00BD74EA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4EA">
        <w:rPr>
          <w:rFonts w:ascii="Times New Roman" w:hAnsi="Times New Roman" w:cs="Times New Roman"/>
          <w:sz w:val="24"/>
          <w:szCs w:val="24"/>
        </w:rPr>
        <w:t xml:space="preserve">Опекаемые, приёмные семьи – </w:t>
      </w:r>
      <w:r w:rsidR="007A0F95">
        <w:rPr>
          <w:rFonts w:ascii="Times New Roman" w:hAnsi="Times New Roman" w:cs="Times New Roman"/>
          <w:sz w:val="24"/>
          <w:szCs w:val="24"/>
        </w:rPr>
        <w:t>3</w:t>
      </w:r>
    </w:p>
    <w:p w14:paraId="20F003C6" w14:textId="1D9C1E92" w:rsidR="001E27A4" w:rsidRDefault="001E27A4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Родители-инвалиды: </w:t>
      </w:r>
      <w:r w:rsidR="007A0F95">
        <w:rPr>
          <w:rFonts w:ascii="Times New Roman" w:hAnsi="Times New Roman" w:cs="Times New Roman"/>
          <w:sz w:val="24"/>
          <w:szCs w:val="24"/>
        </w:rPr>
        <w:t>1</w:t>
      </w:r>
    </w:p>
    <w:p w14:paraId="32CD84DE" w14:textId="77777777" w:rsidR="001E27A4" w:rsidRPr="00BD74EA" w:rsidRDefault="001E27A4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="00400C82">
        <w:rPr>
          <w:rFonts w:ascii="Times New Roman" w:hAnsi="Times New Roman" w:cs="Times New Roman"/>
          <w:sz w:val="24"/>
          <w:szCs w:val="24"/>
        </w:rPr>
        <w:t>-инвалиды</w:t>
      </w:r>
      <w:r w:rsidR="00342803">
        <w:rPr>
          <w:rFonts w:ascii="Times New Roman" w:hAnsi="Times New Roman" w:cs="Times New Roman"/>
          <w:sz w:val="24"/>
          <w:szCs w:val="24"/>
        </w:rPr>
        <w:t>: 2</w:t>
      </w:r>
    </w:p>
    <w:p w14:paraId="116F0C7F" w14:textId="7D985DA8" w:rsidR="00BD74EA" w:rsidRPr="00BD74EA" w:rsidRDefault="00BD74EA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4EA">
        <w:rPr>
          <w:rFonts w:ascii="Times New Roman" w:hAnsi="Times New Roman" w:cs="Times New Roman"/>
          <w:sz w:val="24"/>
          <w:szCs w:val="24"/>
        </w:rPr>
        <w:t>Дети, состоящи</w:t>
      </w:r>
      <w:r w:rsidR="00342803">
        <w:rPr>
          <w:rFonts w:ascii="Times New Roman" w:hAnsi="Times New Roman" w:cs="Times New Roman"/>
          <w:sz w:val="24"/>
          <w:szCs w:val="24"/>
        </w:rPr>
        <w:t>е на внутришкольном учёте</w:t>
      </w:r>
      <w:r w:rsidR="001E27A4">
        <w:rPr>
          <w:rFonts w:ascii="Times New Roman" w:hAnsi="Times New Roman" w:cs="Times New Roman"/>
          <w:sz w:val="24"/>
          <w:szCs w:val="24"/>
        </w:rPr>
        <w:t xml:space="preserve"> – </w:t>
      </w:r>
      <w:r w:rsidR="007A0F95">
        <w:rPr>
          <w:rFonts w:ascii="Times New Roman" w:hAnsi="Times New Roman" w:cs="Times New Roman"/>
          <w:sz w:val="24"/>
          <w:szCs w:val="24"/>
        </w:rPr>
        <w:t>3</w:t>
      </w:r>
    </w:p>
    <w:p w14:paraId="6C3F216D" w14:textId="77777777" w:rsidR="001E27A4" w:rsidRPr="00BD74EA" w:rsidRDefault="00BD74EA" w:rsidP="003428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74EA">
        <w:rPr>
          <w:rFonts w:ascii="Times New Roman" w:hAnsi="Times New Roman" w:cs="Times New Roman"/>
          <w:sz w:val="24"/>
          <w:szCs w:val="24"/>
        </w:rPr>
        <w:t>Де</w:t>
      </w:r>
      <w:r w:rsidR="001E27A4">
        <w:rPr>
          <w:rFonts w:ascii="Times New Roman" w:hAnsi="Times New Roman" w:cs="Times New Roman"/>
          <w:sz w:val="24"/>
          <w:szCs w:val="24"/>
        </w:rPr>
        <w:t>ти, состоящие на учете в ПДН – 0</w:t>
      </w:r>
    </w:p>
    <w:p w14:paraId="4CF242C4" w14:textId="77777777" w:rsidR="00BD74EA" w:rsidRPr="00BD74EA" w:rsidRDefault="00BD74EA" w:rsidP="00342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D74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Участие родителей </w:t>
      </w:r>
      <w:r w:rsidR="00573D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(законных представителей) </w:t>
      </w:r>
      <w:r w:rsidRPr="00BD74EA">
        <w:rPr>
          <w:rFonts w:ascii="Times New Roman" w:hAnsi="Times New Roman" w:cs="Times New Roman"/>
          <w:bCs/>
          <w:i/>
          <w:iCs/>
          <w:sz w:val="24"/>
          <w:szCs w:val="24"/>
        </w:rPr>
        <w:t>в совместной работе со школой по обучению и воспитанию детей</w:t>
      </w:r>
    </w:p>
    <w:p w14:paraId="04F82FE6" w14:textId="594DDEB4" w:rsidR="001F3207" w:rsidRDefault="00BD74EA" w:rsidP="002031C8">
      <w:pPr>
        <w:autoSpaceDE w:val="0"/>
        <w:autoSpaceDN w:val="0"/>
        <w:adjustRightInd w:val="0"/>
        <w:spacing w:after="0" w:line="360" w:lineRule="auto"/>
        <w:ind w:firstLine="567"/>
        <w:jc w:val="both"/>
      </w:pPr>
      <w:r w:rsidRPr="00BD74EA">
        <w:rPr>
          <w:rFonts w:ascii="Times New Roman" w:hAnsi="Times New Roman" w:cs="Times New Roman"/>
          <w:sz w:val="24"/>
          <w:szCs w:val="24"/>
        </w:rPr>
        <w:lastRenderedPageBreak/>
        <w:t xml:space="preserve">Согласно Уставу </w:t>
      </w:r>
      <w:proofErr w:type="gramStart"/>
      <w:r w:rsidRPr="00BD74EA">
        <w:rPr>
          <w:rFonts w:ascii="Times New Roman" w:hAnsi="Times New Roman" w:cs="Times New Roman"/>
          <w:sz w:val="24"/>
          <w:szCs w:val="24"/>
        </w:rPr>
        <w:t>в школе</w:t>
      </w:r>
      <w:proofErr w:type="gramEnd"/>
      <w:r w:rsidRPr="00BD74EA">
        <w:rPr>
          <w:rFonts w:ascii="Times New Roman" w:hAnsi="Times New Roman" w:cs="Times New Roman"/>
          <w:sz w:val="24"/>
          <w:szCs w:val="24"/>
        </w:rPr>
        <w:t xml:space="preserve"> действуют органы упр</w:t>
      </w:r>
      <w:r w:rsidR="002031C8">
        <w:rPr>
          <w:rFonts w:ascii="Times New Roman" w:hAnsi="Times New Roman" w:cs="Times New Roman"/>
          <w:sz w:val="24"/>
          <w:szCs w:val="24"/>
        </w:rPr>
        <w:t>авления: Совет родителей, С</w:t>
      </w:r>
      <w:r w:rsidRPr="00BD74EA">
        <w:rPr>
          <w:rFonts w:ascii="Times New Roman" w:hAnsi="Times New Roman" w:cs="Times New Roman"/>
          <w:sz w:val="24"/>
          <w:szCs w:val="24"/>
        </w:rPr>
        <w:t>овет обучающихся, родительские собрания (общие, классные), органы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ученического классного самоуправления. Родители принимают активное участие в жизни школы,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участвуя в деятельности органов управления, в организации внеклассных мероприятий, Дней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открытых дверей, экскурсий и конференций. Вопросы школьной жизни решаются совместно с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родителями</w:t>
      </w:r>
      <w:r w:rsidR="00573D2D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BD74EA">
        <w:rPr>
          <w:rFonts w:ascii="Times New Roman" w:hAnsi="Times New Roman" w:cs="Times New Roman"/>
          <w:sz w:val="24"/>
          <w:szCs w:val="24"/>
        </w:rPr>
        <w:t xml:space="preserve"> и Советом обучающихся. На общих собраниях утверждаются основные направления</w:t>
      </w:r>
      <w:r w:rsidR="007A0F95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развития школы, принимаются правила внутреннего распорядка, избирается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573D2D">
        <w:rPr>
          <w:rFonts w:ascii="Times New Roman" w:hAnsi="Times New Roman" w:cs="Times New Roman"/>
          <w:sz w:val="24"/>
          <w:szCs w:val="24"/>
        </w:rPr>
        <w:t>С</w:t>
      </w:r>
      <w:r w:rsidRPr="00BD74EA">
        <w:rPr>
          <w:rFonts w:ascii="Times New Roman" w:hAnsi="Times New Roman" w:cs="Times New Roman"/>
          <w:sz w:val="24"/>
          <w:szCs w:val="24"/>
        </w:rPr>
        <w:t>овет родителей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="00573D2D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BD74EA">
        <w:rPr>
          <w:rFonts w:ascii="Times New Roman" w:hAnsi="Times New Roman" w:cs="Times New Roman"/>
          <w:sz w:val="24"/>
          <w:szCs w:val="24"/>
        </w:rPr>
        <w:t>.</w:t>
      </w:r>
    </w:p>
    <w:p w14:paraId="4052441A" w14:textId="77777777" w:rsidR="00BD74EA" w:rsidRPr="006A448B" w:rsidRDefault="007F1428" w:rsidP="006A448B">
      <w:pPr>
        <w:pStyle w:val="2"/>
        <w:tabs>
          <w:tab w:val="left" w:pos="0"/>
        </w:tabs>
        <w:spacing w:before="0" w:after="0" w:line="360" w:lineRule="auto"/>
        <w:rPr>
          <w:rFonts w:ascii="Times New Roman" w:hAnsi="Times New Roman"/>
          <w:i w:val="0"/>
          <w:sz w:val="24"/>
          <w:szCs w:val="24"/>
        </w:rPr>
      </w:pPr>
      <w:r w:rsidRPr="001E17F9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3</w:t>
      </w:r>
      <w:r w:rsidR="00BD74EA" w:rsidRPr="001E17F9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.6. </w:t>
      </w:r>
      <w:r w:rsidR="00E0133C" w:rsidRPr="001E17F9">
        <w:rPr>
          <w:rFonts w:ascii="Times New Roman" w:hAnsi="Times New Roman"/>
          <w:i w:val="0"/>
          <w:sz w:val="24"/>
          <w:szCs w:val="24"/>
        </w:rPr>
        <w:t>Качество образовательной деятельности</w:t>
      </w:r>
    </w:p>
    <w:p w14:paraId="2F0B601B" w14:textId="233E2C30" w:rsidR="00BD74EA" w:rsidRPr="00BD74EA" w:rsidRDefault="00BD74EA" w:rsidP="003428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4EA">
        <w:rPr>
          <w:rFonts w:ascii="Times New Roman" w:hAnsi="Times New Roman" w:cs="Times New Roman"/>
          <w:sz w:val="24"/>
          <w:szCs w:val="24"/>
        </w:rPr>
        <w:t>Главная цель образовательного процесса школы – повышение качества и доступности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образования учащихся. В школе он построен на основе дифференциации, способствует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максимальному раскрытию способностей у</w:t>
      </w:r>
      <w:r w:rsidR="00342803">
        <w:rPr>
          <w:rFonts w:ascii="Times New Roman" w:hAnsi="Times New Roman" w:cs="Times New Roman"/>
          <w:sz w:val="24"/>
          <w:szCs w:val="24"/>
        </w:rPr>
        <w:t xml:space="preserve">чащихся и их профессиональному, </w:t>
      </w:r>
      <w:r w:rsidRPr="00BD74EA">
        <w:rPr>
          <w:rFonts w:ascii="Times New Roman" w:hAnsi="Times New Roman" w:cs="Times New Roman"/>
          <w:sz w:val="24"/>
          <w:szCs w:val="24"/>
        </w:rPr>
        <w:t>жизненному</w:t>
      </w:r>
      <w:r w:rsidR="0025197A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самоопределению. Содержан</w:t>
      </w:r>
      <w:r w:rsidR="00342803">
        <w:rPr>
          <w:rFonts w:ascii="Times New Roman" w:hAnsi="Times New Roman" w:cs="Times New Roman"/>
          <w:sz w:val="24"/>
          <w:szCs w:val="24"/>
        </w:rPr>
        <w:t xml:space="preserve">ие образования определяет выбор </w:t>
      </w:r>
      <w:r w:rsidRPr="00BD74EA">
        <w:rPr>
          <w:rFonts w:ascii="Times New Roman" w:hAnsi="Times New Roman" w:cs="Times New Roman"/>
          <w:sz w:val="24"/>
          <w:szCs w:val="24"/>
        </w:rPr>
        <w:t>педагогических технологий,</w:t>
      </w:r>
      <w:r w:rsidR="0025197A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подбор форм, приемов и воспитательных средств. Приоритетными в школе считаются технологии,</w:t>
      </w:r>
      <w:r w:rsidR="006571C9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которые обеспечивают личностное развитие ребенка за счет уменьшения доли репродуктивной</w:t>
      </w:r>
      <w:r w:rsidR="001A0561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деятельности в учебном процессе, снижения нагрузки и более эффективного использования</w:t>
      </w:r>
      <w:r w:rsidR="0025197A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учебного времени. Школа успешно решает проблему доступности качественного современного</w:t>
      </w:r>
      <w:r w:rsidR="0025197A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образования за счет высокого профессионализма педагогов, применения современных технологий,</w:t>
      </w:r>
      <w:r w:rsidR="0025197A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>в том числе ИКТ, в образовательном процессе, а также за счет того, что учащиеся могут выбирать</w:t>
      </w:r>
      <w:r w:rsidR="0025197A">
        <w:rPr>
          <w:rFonts w:ascii="Times New Roman" w:hAnsi="Times New Roman" w:cs="Times New Roman"/>
          <w:sz w:val="24"/>
          <w:szCs w:val="24"/>
        </w:rPr>
        <w:t xml:space="preserve"> </w:t>
      </w:r>
      <w:r w:rsidRPr="00BD74EA">
        <w:rPr>
          <w:rFonts w:ascii="Times New Roman" w:hAnsi="Times New Roman" w:cs="Times New Roman"/>
          <w:sz w:val="24"/>
          <w:szCs w:val="24"/>
        </w:rPr>
        <w:t xml:space="preserve">предметы для изучения на </w:t>
      </w:r>
      <w:r w:rsidR="00342803">
        <w:rPr>
          <w:rFonts w:ascii="Times New Roman" w:hAnsi="Times New Roman" w:cs="Times New Roman"/>
          <w:sz w:val="24"/>
          <w:szCs w:val="24"/>
        </w:rPr>
        <w:t xml:space="preserve">учебных курсах, элективных курсах, элективных учебных предметах. </w:t>
      </w:r>
    </w:p>
    <w:p w14:paraId="6272AA4C" w14:textId="77777777" w:rsidR="000F3F6E" w:rsidRDefault="000F3F6E" w:rsidP="000E57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3FC122E" w14:textId="77777777" w:rsidR="000E57C7" w:rsidRDefault="000E57C7" w:rsidP="000E57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C34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Качество знаний по школе за последние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пять лет</w:t>
      </w:r>
    </w:p>
    <w:p w14:paraId="5852501E" w14:textId="77777777" w:rsidR="000E57C7" w:rsidRPr="009C34AE" w:rsidRDefault="000E57C7" w:rsidP="000E57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1"/>
        <w:gridCol w:w="1925"/>
        <w:gridCol w:w="1919"/>
        <w:gridCol w:w="1910"/>
        <w:gridCol w:w="1896"/>
      </w:tblGrid>
      <w:tr w:rsidR="000E57C7" w:rsidRPr="00144F13" w14:paraId="04473D15" w14:textId="77777777" w:rsidTr="000E57C7">
        <w:tc>
          <w:tcPr>
            <w:tcW w:w="1921" w:type="dxa"/>
            <w:vMerge w:val="restart"/>
          </w:tcPr>
          <w:p w14:paraId="68D86DD5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4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754" w:type="dxa"/>
            <w:gridSpan w:val="3"/>
          </w:tcPr>
          <w:p w14:paraId="51FA6389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4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Качество знаний(%)</w:t>
            </w:r>
          </w:p>
        </w:tc>
        <w:tc>
          <w:tcPr>
            <w:tcW w:w="1896" w:type="dxa"/>
            <w:vMerge w:val="restart"/>
          </w:tcPr>
          <w:p w14:paraId="0DC972D6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4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школе(%)</w:t>
            </w:r>
          </w:p>
        </w:tc>
      </w:tr>
      <w:tr w:rsidR="000E57C7" w:rsidRPr="00144F13" w14:paraId="7C40C73D" w14:textId="77777777" w:rsidTr="000E57C7">
        <w:tc>
          <w:tcPr>
            <w:tcW w:w="1921" w:type="dxa"/>
            <w:vMerge/>
          </w:tcPr>
          <w:p w14:paraId="3BFF1117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</w:tcPr>
          <w:p w14:paraId="433F7D9E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4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919" w:type="dxa"/>
          </w:tcPr>
          <w:p w14:paraId="75C2DD34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4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Основная </w:t>
            </w:r>
          </w:p>
          <w:p w14:paraId="4FAD06AE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4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10" w:type="dxa"/>
          </w:tcPr>
          <w:p w14:paraId="3BE6258A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4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Средняя </w:t>
            </w:r>
          </w:p>
          <w:p w14:paraId="073B014B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4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896" w:type="dxa"/>
            <w:vMerge/>
          </w:tcPr>
          <w:p w14:paraId="7DAD4BC5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E57C7" w:rsidRPr="00144F13" w14:paraId="08ACEBF4" w14:textId="77777777" w:rsidTr="000E57C7">
        <w:tc>
          <w:tcPr>
            <w:tcW w:w="1921" w:type="dxa"/>
          </w:tcPr>
          <w:p w14:paraId="5C2866F8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2013/2014</w:t>
            </w:r>
          </w:p>
        </w:tc>
        <w:tc>
          <w:tcPr>
            <w:tcW w:w="1925" w:type="dxa"/>
          </w:tcPr>
          <w:p w14:paraId="15032305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19" w:type="dxa"/>
          </w:tcPr>
          <w:p w14:paraId="34633203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10" w:type="dxa"/>
          </w:tcPr>
          <w:p w14:paraId="5C826399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96" w:type="dxa"/>
          </w:tcPr>
          <w:p w14:paraId="1133BB81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0E57C7" w:rsidRPr="00144F13" w14:paraId="50DB1877" w14:textId="77777777" w:rsidTr="000E57C7">
        <w:tc>
          <w:tcPr>
            <w:tcW w:w="1921" w:type="dxa"/>
          </w:tcPr>
          <w:p w14:paraId="6CE4A9EF" w14:textId="77777777" w:rsidR="000E57C7" w:rsidRPr="009C34AE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2014/2015</w:t>
            </w:r>
          </w:p>
        </w:tc>
        <w:tc>
          <w:tcPr>
            <w:tcW w:w="1925" w:type="dxa"/>
          </w:tcPr>
          <w:p w14:paraId="1B581BCE" w14:textId="77777777" w:rsidR="000E57C7" w:rsidRPr="00E01A90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1A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9" w:type="dxa"/>
          </w:tcPr>
          <w:p w14:paraId="1E2F698E" w14:textId="77777777" w:rsidR="000E57C7" w:rsidRPr="00E01A90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10" w:type="dxa"/>
          </w:tcPr>
          <w:p w14:paraId="1BF13D83" w14:textId="77777777" w:rsidR="000E57C7" w:rsidRPr="00E01A90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1A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96" w:type="dxa"/>
          </w:tcPr>
          <w:p w14:paraId="10D184AA" w14:textId="77777777" w:rsidR="000E57C7" w:rsidRPr="00E01A90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1A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E57C7" w:rsidRPr="00144F13" w14:paraId="24B9A00B" w14:textId="77777777" w:rsidTr="000E57C7">
        <w:tc>
          <w:tcPr>
            <w:tcW w:w="1921" w:type="dxa"/>
          </w:tcPr>
          <w:p w14:paraId="00467B9B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2015/2016</w:t>
            </w:r>
          </w:p>
        </w:tc>
        <w:tc>
          <w:tcPr>
            <w:tcW w:w="1925" w:type="dxa"/>
          </w:tcPr>
          <w:p w14:paraId="2B008BC7" w14:textId="77777777" w:rsidR="000E57C7" w:rsidRPr="00E01A90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19" w:type="dxa"/>
          </w:tcPr>
          <w:p w14:paraId="4EFF1A0D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10" w:type="dxa"/>
          </w:tcPr>
          <w:p w14:paraId="2B9734E6" w14:textId="77777777" w:rsidR="000E57C7" w:rsidRPr="00E01A90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96" w:type="dxa"/>
          </w:tcPr>
          <w:p w14:paraId="62D51CAA" w14:textId="77777777" w:rsidR="000E57C7" w:rsidRPr="00E01A90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</w:t>
            </w:r>
          </w:p>
        </w:tc>
      </w:tr>
      <w:tr w:rsidR="000E57C7" w:rsidRPr="00144F13" w14:paraId="13023C14" w14:textId="77777777" w:rsidTr="000E57C7">
        <w:tc>
          <w:tcPr>
            <w:tcW w:w="1921" w:type="dxa"/>
          </w:tcPr>
          <w:p w14:paraId="003D8A43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2016/2017</w:t>
            </w:r>
          </w:p>
        </w:tc>
        <w:tc>
          <w:tcPr>
            <w:tcW w:w="1925" w:type="dxa"/>
          </w:tcPr>
          <w:p w14:paraId="53EDCBA9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19" w:type="dxa"/>
          </w:tcPr>
          <w:p w14:paraId="64AAE963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10" w:type="dxa"/>
          </w:tcPr>
          <w:p w14:paraId="0BC85EC6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96" w:type="dxa"/>
          </w:tcPr>
          <w:p w14:paraId="20E8834F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0E57C7" w:rsidRPr="00144F13" w14:paraId="747D0CD4" w14:textId="77777777" w:rsidTr="000E57C7">
        <w:tc>
          <w:tcPr>
            <w:tcW w:w="1921" w:type="dxa"/>
          </w:tcPr>
          <w:p w14:paraId="57C77E97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2017/2018</w:t>
            </w:r>
          </w:p>
        </w:tc>
        <w:tc>
          <w:tcPr>
            <w:tcW w:w="1925" w:type="dxa"/>
          </w:tcPr>
          <w:p w14:paraId="1B5050F5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19" w:type="dxa"/>
          </w:tcPr>
          <w:p w14:paraId="733E8245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10" w:type="dxa"/>
          </w:tcPr>
          <w:p w14:paraId="401884E8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96" w:type="dxa"/>
          </w:tcPr>
          <w:p w14:paraId="07AF8B3B" w14:textId="77777777" w:rsidR="000E57C7" w:rsidRDefault="000E57C7" w:rsidP="00ED3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</w:t>
            </w:r>
          </w:p>
        </w:tc>
      </w:tr>
    </w:tbl>
    <w:p w14:paraId="7C621C45" w14:textId="77777777" w:rsidR="00B10EF6" w:rsidRDefault="00B10EF6" w:rsidP="000E57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E37BA0" w14:textId="77777777" w:rsidR="000E57C7" w:rsidRPr="009C34AE" w:rsidRDefault="000E57C7" w:rsidP="000E57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4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медалистов за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пять лет</w:t>
      </w:r>
    </w:p>
    <w:p w14:paraId="640A8D01" w14:textId="77777777" w:rsidR="000E57C7" w:rsidRPr="009C34AE" w:rsidRDefault="000E57C7" w:rsidP="000E57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35"/>
        <w:gridCol w:w="1417"/>
        <w:gridCol w:w="1418"/>
        <w:gridCol w:w="1417"/>
        <w:gridCol w:w="1559"/>
        <w:gridCol w:w="1560"/>
      </w:tblGrid>
      <w:tr w:rsidR="000E57C7" w:rsidRPr="00144F13" w14:paraId="215DF36C" w14:textId="77777777" w:rsidTr="000E57C7">
        <w:trPr>
          <w:trHeight w:val="441"/>
        </w:trPr>
        <w:tc>
          <w:tcPr>
            <w:tcW w:w="22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03E14" w14:textId="77777777" w:rsidR="000E57C7" w:rsidRPr="009C34AE" w:rsidRDefault="000E57C7" w:rsidP="00ED3328">
            <w:pPr>
              <w:spacing w:after="0" w:line="240" w:lineRule="auto"/>
              <w:ind w:left="1416" w:hanging="1416"/>
              <w:jc w:val="both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 w:rsidRPr="009C34AE"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МеДАЛИСТЫ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6EA2927" w14:textId="77777777" w:rsidR="000E57C7" w:rsidRPr="009C34AE" w:rsidRDefault="000E57C7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 w:rsidRPr="009C34AE"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2013-2014</w:t>
            </w:r>
          </w:p>
          <w:p w14:paraId="4039BD98" w14:textId="77777777" w:rsidR="000E57C7" w:rsidRPr="009C34AE" w:rsidRDefault="000E57C7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 w:rsidRPr="009C34AE"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22B56CD" w14:textId="77777777" w:rsidR="000E57C7" w:rsidRDefault="000E57C7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2014-2015</w:t>
            </w:r>
          </w:p>
          <w:p w14:paraId="53AD9D23" w14:textId="77777777" w:rsidR="000E57C7" w:rsidRPr="009C34AE" w:rsidRDefault="000E57C7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721711" w14:textId="77777777" w:rsidR="000E57C7" w:rsidRDefault="000E57C7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 xml:space="preserve">2015-2016 </w:t>
            </w:r>
            <w:r w:rsidRPr="009C34AE"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EBBF5E" w14:textId="77777777" w:rsidR="000E57C7" w:rsidRDefault="000E57C7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 xml:space="preserve">2016-2017 </w:t>
            </w:r>
            <w:r w:rsidRPr="009C34AE"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194AF8" w14:textId="77777777" w:rsidR="000E57C7" w:rsidRDefault="000E57C7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2017-2018 учебный год</w:t>
            </w:r>
          </w:p>
        </w:tc>
      </w:tr>
      <w:tr w:rsidR="000E57C7" w:rsidRPr="00144F13" w14:paraId="5FD8B24E" w14:textId="77777777" w:rsidTr="000E57C7">
        <w:trPr>
          <w:trHeight w:val="269"/>
        </w:trPr>
        <w:tc>
          <w:tcPr>
            <w:tcW w:w="22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03C4B" w14:textId="77777777" w:rsidR="000E57C7" w:rsidRDefault="000E57C7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9C34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едаль</w:t>
            </w:r>
          </w:p>
          <w:p w14:paraId="1D25DCB8" w14:textId="77777777" w:rsidR="000E57C7" w:rsidRPr="009C34AE" w:rsidRDefault="000E57C7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«За особые успехи в учении»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0913FA8" w14:textId="7F47D675" w:rsidR="000E57C7" w:rsidRPr="009C34AE" w:rsidRDefault="007A0F95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43EE70" w14:textId="4DBB487E" w:rsidR="000E57C7" w:rsidRPr="009C34AE" w:rsidRDefault="007A0F95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C1F39CC" w14:textId="602C8AA0" w:rsidR="000E57C7" w:rsidRDefault="007A0F95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F90B5E" w14:textId="1D57C14D" w:rsidR="000E57C7" w:rsidRDefault="007A0F95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360133" w14:textId="2331F4FF" w:rsidR="000E57C7" w:rsidRDefault="000E57C7" w:rsidP="00ED33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173D3DB2" w14:textId="315BF437" w:rsidR="00207A01" w:rsidRPr="00207A01" w:rsidRDefault="00207A01" w:rsidP="00207A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A01">
        <w:rPr>
          <w:rFonts w:ascii="Times New Roman" w:hAnsi="Times New Roman" w:cs="Times New Roman"/>
          <w:sz w:val="24"/>
          <w:szCs w:val="24"/>
        </w:rPr>
        <w:t>Стабильным остается количество (</w:t>
      </w:r>
      <w:r>
        <w:rPr>
          <w:rFonts w:ascii="Times New Roman" w:hAnsi="Times New Roman" w:cs="Times New Roman"/>
          <w:sz w:val="24"/>
          <w:szCs w:val="24"/>
        </w:rPr>
        <w:t>62%</w:t>
      </w:r>
      <w:r w:rsidRPr="00207A01">
        <w:rPr>
          <w:rFonts w:ascii="Times New Roman" w:hAnsi="Times New Roman" w:cs="Times New Roman"/>
          <w:sz w:val="24"/>
          <w:szCs w:val="24"/>
        </w:rPr>
        <w:t xml:space="preserve">) выпускников, окончивших школу на «4» и «5» , </w:t>
      </w:r>
      <w:r w:rsidR="007A0F95">
        <w:rPr>
          <w:rFonts w:ascii="Times New Roman" w:hAnsi="Times New Roman" w:cs="Times New Roman"/>
          <w:sz w:val="24"/>
          <w:szCs w:val="24"/>
        </w:rPr>
        <w:t>количество</w:t>
      </w:r>
      <w:r w:rsidRPr="00207A01">
        <w:rPr>
          <w:rFonts w:ascii="Times New Roman" w:hAnsi="Times New Roman" w:cs="Times New Roman"/>
          <w:sz w:val="24"/>
          <w:szCs w:val="24"/>
        </w:rPr>
        <w:t xml:space="preserve"> медалистов.</w:t>
      </w:r>
    </w:p>
    <w:p w14:paraId="23748399" w14:textId="77777777" w:rsidR="006850F0" w:rsidRPr="006850F0" w:rsidRDefault="006850F0" w:rsidP="0068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езультаты муниципального этапа в</w:t>
      </w:r>
      <w:r w:rsidRPr="00685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сероссийской олимпиады школьников </w:t>
      </w:r>
    </w:p>
    <w:p w14:paraId="47E94552" w14:textId="77777777" w:rsidR="006850F0" w:rsidRPr="006850F0" w:rsidRDefault="006850F0" w:rsidP="0068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последние пять лет</w:t>
      </w:r>
    </w:p>
    <w:p w14:paraId="5B15323B" w14:textId="77777777" w:rsidR="006850F0" w:rsidRPr="006850F0" w:rsidRDefault="006850F0" w:rsidP="00685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1228"/>
        <w:gridCol w:w="1354"/>
        <w:gridCol w:w="1354"/>
        <w:gridCol w:w="1195"/>
        <w:gridCol w:w="1486"/>
      </w:tblGrid>
      <w:tr w:rsidR="006850F0" w:rsidRPr="006850F0" w14:paraId="15759014" w14:textId="77777777" w:rsidTr="006850F0">
        <w:tc>
          <w:tcPr>
            <w:tcW w:w="2172" w:type="dxa"/>
          </w:tcPr>
          <w:p w14:paraId="5734DA4C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</w:tcPr>
          <w:p w14:paraId="21A77FC9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b/>
                <w:lang w:eastAsia="ru-RU"/>
              </w:rPr>
              <w:t>2013-2014</w:t>
            </w:r>
          </w:p>
        </w:tc>
        <w:tc>
          <w:tcPr>
            <w:tcW w:w="1354" w:type="dxa"/>
          </w:tcPr>
          <w:p w14:paraId="31DE0442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b/>
                <w:lang w:eastAsia="ru-RU"/>
              </w:rPr>
              <w:t>2014-2015</w:t>
            </w:r>
          </w:p>
        </w:tc>
        <w:tc>
          <w:tcPr>
            <w:tcW w:w="1354" w:type="dxa"/>
          </w:tcPr>
          <w:p w14:paraId="2D562155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b/>
                <w:lang w:eastAsia="ru-RU"/>
              </w:rPr>
              <w:t>2015-2016</w:t>
            </w:r>
          </w:p>
        </w:tc>
        <w:tc>
          <w:tcPr>
            <w:tcW w:w="1195" w:type="dxa"/>
          </w:tcPr>
          <w:p w14:paraId="5C498D0C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b/>
                <w:lang w:eastAsia="ru-RU"/>
              </w:rPr>
              <w:t>2016-2017</w:t>
            </w:r>
          </w:p>
        </w:tc>
        <w:tc>
          <w:tcPr>
            <w:tcW w:w="1486" w:type="dxa"/>
          </w:tcPr>
          <w:p w14:paraId="0CB4F707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2017-2018</w:t>
            </w:r>
          </w:p>
        </w:tc>
      </w:tr>
      <w:tr w:rsidR="006850F0" w:rsidRPr="006850F0" w14:paraId="113E9F36" w14:textId="77777777" w:rsidTr="006850F0">
        <w:tc>
          <w:tcPr>
            <w:tcW w:w="2172" w:type="dxa"/>
          </w:tcPr>
          <w:p w14:paraId="5A24FC25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lang w:eastAsia="ru-RU"/>
              </w:rPr>
              <w:t>Победители</w:t>
            </w:r>
          </w:p>
        </w:tc>
        <w:tc>
          <w:tcPr>
            <w:tcW w:w="1228" w:type="dxa"/>
          </w:tcPr>
          <w:p w14:paraId="57EA1013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54" w:type="dxa"/>
          </w:tcPr>
          <w:p w14:paraId="497793AD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54" w:type="dxa"/>
          </w:tcPr>
          <w:p w14:paraId="0B692779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95" w:type="dxa"/>
          </w:tcPr>
          <w:p w14:paraId="5C1BF558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6" w:type="dxa"/>
          </w:tcPr>
          <w:p w14:paraId="37A00723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850F0" w:rsidRPr="006850F0" w14:paraId="229D9CAA" w14:textId="77777777" w:rsidTr="006850F0">
        <w:tc>
          <w:tcPr>
            <w:tcW w:w="2172" w:type="dxa"/>
          </w:tcPr>
          <w:p w14:paraId="2A6E97C3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lang w:eastAsia="ru-RU"/>
              </w:rPr>
              <w:t>Призёры</w:t>
            </w:r>
          </w:p>
        </w:tc>
        <w:tc>
          <w:tcPr>
            <w:tcW w:w="1228" w:type="dxa"/>
          </w:tcPr>
          <w:p w14:paraId="6FC0CFB4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54" w:type="dxa"/>
          </w:tcPr>
          <w:p w14:paraId="52ED319D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54" w:type="dxa"/>
          </w:tcPr>
          <w:p w14:paraId="70952C5F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5" w:type="dxa"/>
          </w:tcPr>
          <w:p w14:paraId="25D43EA3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0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6" w:type="dxa"/>
          </w:tcPr>
          <w:p w14:paraId="5A73AC16" w14:textId="77777777" w:rsidR="006850F0" w:rsidRPr="006850F0" w:rsidRDefault="006850F0" w:rsidP="00685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14:paraId="138FE2FA" w14:textId="77777777" w:rsidR="00426C01" w:rsidRPr="006B4CA5" w:rsidRDefault="006850F0" w:rsidP="00464E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CA5">
        <w:rPr>
          <w:rFonts w:ascii="Times New Roman" w:hAnsi="Times New Roman" w:cs="Times New Roman"/>
          <w:sz w:val="24"/>
          <w:szCs w:val="24"/>
        </w:rPr>
        <w:t xml:space="preserve">В региональном этапе всероссийской олимпиады школьников 2017-2018 уч.г. -1 </w:t>
      </w:r>
      <w:r w:rsidR="00464E09">
        <w:rPr>
          <w:rFonts w:ascii="Times New Roman" w:hAnsi="Times New Roman" w:cs="Times New Roman"/>
          <w:sz w:val="24"/>
          <w:szCs w:val="24"/>
        </w:rPr>
        <w:t>победитель</w:t>
      </w:r>
      <w:r w:rsidRPr="006B4CA5">
        <w:rPr>
          <w:rFonts w:ascii="Times New Roman" w:hAnsi="Times New Roman" w:cs="Times New Roman"/>
          <w:sz w:val="24"/>
          <w:szCs w:val="24"/>
        </w:rPr>
        <w:t xml:space="preserve"> по технологии.</w:t>
      </w:r>
    </w:p>
    <w:p w14:paraId="120353A9" w14:textId="77777777" w:rsidR="00ED3328" w:rsidRPr="00ED3328" w:rsidRDefault="00ED3328" w:rsidP="009B3D03">
      <w:pPr>
        <w:spacing w:after="0"/>
        <w:rPr>
          <w:rFonts w:ascii="Times New Roman" w:hAnsi="Times New Roman" w:cs="Times New Roman"/>
          <w:i/>
        </w:rPr>
      </w:pPr>
    </w:p>
    <w:p w14:paraId="24AD2EC5" w14:textId="77777777" w:rsidR="00333878" w:rsidRPr="009B3D03" w:rsidRDefault="00ED3328" w:rsidP="003338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государственно</w:t>
      </w:r>
      <w:r w:rsidR="00333878" w:rsidRPr="009B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итоговой аттестации за 2 года</w:t>
      </w:r>
    </w:p>
    <w:p w14:paraId="22E81422" w14:textId="77777777" w:rsidR="00ED3328" w:rsidRPr="009B3D03" w:rsidRDefault="00333878" w:rsidP="00333878">
      <w:pPr>
        <w:spacing w:after="0"/>
        <w:jc w:val="center"/>
        <w:rPr>
          <w:rFonts w:ascii="Times New Roman" w:hAnsi="Times New Roman" w:cs="Times New Roman"/>
          <w:b/>
        </w:rPr>
      </w:pPr>
      <w:r w:rsidRPr="009B3D03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основного общего образования</w:t>
      </w:r>
    </w:p>
    <w:tbl>
      <w:tblPr>
        <w:tblpPr w:leftFromText="180" w:rightFromText="180" w:vertAnchor="text" w:horzAnchor="margin" w:tblpXSpec="center" w:tblpY="168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76"/>
        <w:gridCol w:w="576"/>
        <w:gridCol w:w="576"/>
        <w:gridCol w:w="576"/>
        <w:gridCol w:w="952"/>
        <w:gridCol w:w="850"/>
        <w:gridCol w:w="709"/>
        <w:gridCol w:w="709"/>
        <w:gridCol w:w="709"/>
        <w:gridCol w:w="708"/>
        <w:gridCol w:w="993"/>
        <w:gridCol w:w="850"/>
      </w:tblGrid>
      <w:tr w:rsidR="00ED3328" w:rsidRPr="00ED3328" w14:paraId="30BC5355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2AA7" w14:textId="77777777" w:rsidR="00ED3328" w:rsidRPr="00ED3328" w:rsidRDefault="00ED332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1B64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9330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ED3328" w:rsidRPr="00ED3328" w14:paraId="57BED1C4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4E0" w14:textId="77777777" w:rsidR="00ED3328" w:rsidRPr="00ED3328" w:rsidRDefault="00ED332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DCC6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8B3F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B858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D43F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4B47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  <w:p w14:paraId="6E2BCD30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A7F2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ABFB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9773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D364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A182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CD92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  <w:p w14:paraId="3AAB2F9C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37C8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(%)</w:t>
            </w:r>
          </w:p>
        </w:tc>
      </w:tr>
      <w:tr w:rsidR="00ED3328" w:rsidRPr="00ED3328" w14:paraId="5CC106C6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2B70" w14:textId="77777777" w:rsidR="00ED3328" w:rsidRPr="00ED3328" w:rsidRDefault="00ED332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C5B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52A4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07D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3D1E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7C59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AA5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2B24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DB1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B26E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BB6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38BB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22F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D3328" w:rsidRPr="00ED3328" w14:paraId="39980EC0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C3E0" w14:textId="77777777" w:rsidR="00ED3328" w:rsidRPr="00ED3328" w:rsidRDefault="00ED332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270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21E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1E9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9FC2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8F8D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BEEE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D6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3136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AAB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B1A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E3EA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CEF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D3328" w:rsidRPr="00ED3328" w14:paraId="085A2960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B465" w14:textId="77777777" w:rsidR="00ED3328" w:rsidRPr="00ED3328" w:rsidRDefault="00ED332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3599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FD2E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C4E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A13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C74B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7185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D07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39F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DFCC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AAD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219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C36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3328" w:rsidRPr="00ED3328" w14:paraId="104D29BC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EEC4" w14:textId="77777777" w:rsidR="00ED3328" w:rsidRPr="00ED3328" w:rsidRDefault="00ED332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318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AE9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24B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6330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70B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A15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6B5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9FE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FC1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67B8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D80E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8599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D3328" w:rsidRPr="00ED3328" w14:paraId="2DDDC192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BB2E" w14:textId="77777777" w:rsidR="00ED3328" w:rsidRPr="00ED3328" w:rsidRDefault="00573D2D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227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87A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6941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2E5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4B1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BA8D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7B4D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F22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66D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1CBB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F033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C31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D3328" w:rsidRPr="00ED3328" w14:paraId="5C9D46D4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DBDA" w14:textId="77777777" w:rsidR="00ED3328" w:rsidRPr="00ED3328" w:rsidRDefault="00ED332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FD8E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5BE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D5BF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AF3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E65A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569" w14:textId="77777777" w:rsidR="00ED3328" w:rsidRPr="00ED3328" w:rsidRDefault="00ED3328" w:rsidP="00ED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5C8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1089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5E1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7F8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021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EF5C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3328" w:rsidRPr="00ED3328" w14:paraId="2662C0C4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2BE1" w14:textId="77777777" w:rsidR="00ED3328" w:rsidRPr="00ED3328" w:rsidRDefault="00ED332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09B1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28F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7D2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542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E305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994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68A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4274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06D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235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416E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F3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3328" w:rsidRPr="00ED3328" w14:paraId="6B8D5329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D48E" w14:textId="77777777" w:rsidR="00ED3328" w:rsidRPr="00ED3328" w:rsidRDefault="00ED332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0BA7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4C1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E12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590D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30A0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8FD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AF5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C52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E2C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34B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CEC3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D280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D3328" w:rsidRPr="00ED3328" w14:paraId="46C44343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43DB" w14:textId="77777777" w:rsidR="00ED3328" w:rsidRPr="00ED3328" w:rsidRDefault="00ED332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B0D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2166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33AD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43CB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BBAE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E27E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55A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5E8D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B30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140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02A8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E223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D3328" w:rsidRPr="00ED3328" w14:paraId="7668B8F4" w14:textId="77777777" w:rsidTr="00ED332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4691" w14:textId="77777777" w:rsidR="00ED3328" w:rsidRPr="00ED3328" w:rsidRDefault="00ED332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1BA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986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210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51F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0C7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5F5" w14:textId="77777777" w:rsidR="00ED3328" w:rsidRPr="00ED3328" w:rsidRDefault="00ED3328" w:rsidP="00ED33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C4E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BDEF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C3F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DF3C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CC2C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A9D8" w14:textId="77777777" w:rsidR="00ED3328" w:rsidRPr="00ED3328" w:rsidRDefault="00ED3328" w:rsidP="00ED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2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14:paraId="2A8C61A7" w14:textId="77777777" w:rsidR="00D72FB5" w:rsidRPr="00D72FB5" w:rsidRDefault="00D72FB5" w:rsidP="006B4CA5">
      <w:pPr>
        <w:spacing w:after="0" w:line="360" w:lineRule="auto"/>
        <w:ind w:left="-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2FB5">
        <w:rPr>
          <w:rFonts w:ascii="Times New Roman" w:hAnsi="Times New Roman" w:cs="Times New Roman"/>
          <w:sz w:val="24"/>
          <w:szCs w:val="24"/>
        </w:rPr>
        <w:t xml:space="preserve">Мониторинг результатов государственной итоговой аттестации в форме ОГЭ свидетельствуют о положительной подготовке выпускников основной школы в соответствии с требованиями действующего федерального государственного образовательного стандарта. </w:t>
      </w:r>
    </w:p>
    <w:p w14:paraId="668B04A1" w14:textId="77777777" w:rsidR="00333878" w:rsidRPr="009B3D03" w:rsidRDefault="00333878" w:rsidP="00207A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государственной итоговой аттестации за 3 года</w:t>
      </w:r>
      <w:r w:rsidR="00251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3D03">
        <w:rPr>
          <w:rFonts w:ascii="Times New Roman" w:hAnsi="Times New Roman" w:cs="Lucida Sans Unicode"/>
          <w:b/>
          <w:sz w:val="24"/>
          <w:szCs w:val="24"/>
        </w:rPr>
        <w:t>по образовательным программам среднего общего образования</w:t>
      </w:r>
    </w:p>
    <w:tbl>
      <w:tblPr>
        <w:tblW w:w="10635" w:type="dxa"/>
        <w:tblInd w:w="-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02"/>
        <w:gridCol w:w="1419"/>
        <w:gridCol w:w="1701"/>
        <w:gridCol w:w="1134"/>
        <w:gridCol w:w="1701"/>
        <w:gridCol w:w="1276"/>
      </w:tblGrid>
      <w:tr w:rsidR="00333878" w:rsidRPr="00333878" w14:paraId="0FD56350" w14:textId="77777777" w:rsidTr="00333878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80D5" w14:textId="77777777" w:rsidR="00333878" w:rsidRPr="00333878" w:rsidRDefault="00333878" w:rsidP="00333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5E3F" w14:textId="77777777" w:rsidR="00333878" w:rsidRPr="00333878" w:rsidRDefault="00333878" w:rsidP="00333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5BE6" w14:textId="77777777" w:rsidR="00333878" w:rsidRPr="00333878" w:rsidRDefault="00333878" w:rsidP="00333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24532" w14:textId="77777777" w:rsidR="00333878" w:rsidRPr="00333878" w:rsidRDefault="00333878" w:rsidP="00333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333878" w:rsidRPr="00333878" w14:paraId="5BEBBDB2" w14:textId="77777777" w:rsidTr="00333878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FA6DE" w14:textId="77777777" w:rsidR="00333878" w:rsidRPr="00333878" w:rsidRDefault="00333878" w:rsidP="0033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14BF7" w14:textId="77777777" w:rsidR="00333878" w:rsidRPr="00333878" w:rsidRDefault="00333878" w:rsidP="0033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C4135" w14:textId="77777777" w:rsidR="00333878" w:rsidRPr="00333878" w:rsidRDefault="00333878" w:rsidP="0033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7F79" w14:textId="77777777" w:rsidR="00333878" w:rsidRPr="00333878" w:rsidRDefault="00333878" w:rsidP="0033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0A1D" w14:textId="77777777" w:rsidR="00333878" w:rsidRPr="00333878" w:rsidRDefault="00333878" w:rsidP="0033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ED79" w14:textId="77777777" w:rsidR="00333878" w:rsidRPr="00333878" w:rsidRDefault="00333878" w:rsidP="003338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2D39" w14:textId="77777777" w:rsidR="00333878" w:rsidRPr="00333878" w:rsidRDefault="00333878" w:rsidP="00333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</w:tr>
      <w:tr w:rsidR="00333878" w:rsidRPr="00333878" w14:paraId="780727F8" w14:textId="77777777" w:rsidTr="0033387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93545" w14:textId="77777777" w:rsidR="00333878" w:rsidRPr="00333878" w:rsidRDefault="0033387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(базовая)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D8F95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9EFD1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F09B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82F51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1B6E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1F1A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3878" w:rsidRPr="00333878" w14:paraId="667D6AA4" w14:textId="77777777" w:rsidTr="00333878">
        <w:trPr>
          <w:trHeight w:val="7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5B4A" w14:textId="77777777" w:rsidR="00333878" w:rsidRPr="00333878" w:rsidRDefault="0033387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 (профильная)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C0C03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598AB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EC033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2379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7C3F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6BEE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33878" w:rsidRPr="00333878" w14:paraId="2CAC755E" w14:textId="77777777" w:rsidTr="0033387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1060B" w14:textId="77777777" w:rsidR="00333878" w:rsidRPr="00333878" w:rsidRDefault="0033387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C67D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871DD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51DEE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E3A4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DC8C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DC20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33878" w:rsidRPr="00333878" w14:paraId="4EE1BC67" w14:textId="77777777" w:rsidTr="0033387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F6466" w14:textId="77777777" w:rsidR="00333878" w:rsidRPr="00333878" w:rsidRDefault="0033387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9850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0743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52C8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29A65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096E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9AA6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33878" w:rsidRPr="00333878" w14:paraId="6FFAF110" w14:textId="77777777" w:rsidTr="0033387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59D0D" w14:textId="77777777" w:rsidR="00333878" w:rsidRPr="00333878" w:rsidRDefault="0033387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6C934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17C53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B4AFB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835F4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C960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5A25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33878" w:rsidRPr="00333878" w14:paraId="7D8F5BCF" w14:textId="77777777" w:rsidTr="0033387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EF8CA" w14:textId="77777777" w:rsidR="00333878" w:rsidRPr="00333878" w:rsidRDefault="0033387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B082B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52899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33A4B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01860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FF80" w14:textId="77777777" w:rsidR="00333878" w:rsidRPr="00333878" w:rsidRDefault="00D72FB5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CF88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33878" w:rsidRPr="00333878" w14:paraId="44E55317" w14:textId="77777777" w:rsidTr="0033387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185F" w14:textId="77777777" w:rsidR="00333878" w:rsidRPr="00333878" w:rsidRDefault="0033387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DDE3C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38906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C943B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F6863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6659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29A4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33878" w:rsidRPr="00333878" w14:paraId="3744F5E6" w14:textId="77777777" w:rsidTr="0033387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8361" w14:textId="77777777" w:rsidR="00333878" w:rsidRPr="00333878" w:rsidRDefault="0033387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FAE7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B4183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D375F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23039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C616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097E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33878" w:rsidRPr="00333878" w14:paraId="1771C7E4" w14:textId="77777777" w:rsidTr="0033387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A4B33" w14:textId="77777777" w:rsidR="00333878" w:rsidRPr="00333878" w:rsidRDefault="0033387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CAC8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719D2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66BD9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4683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F1E5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C405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33878" w:rsidRPr="00333878" w14:paraId="287C02EE" w14:textId="77777777" w:rsidTr="0033387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21AA" w14:textId="77777777" w:rsidR="00333878" w:rsidRPr="00333878" w:rsidRDefault="00333878" w:rsidP="007F14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3433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56046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B1C71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F1209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CE31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0F5D" w14:textId="77777777" w:rsidR="00333878" w:rsidRPr="00333878" w:rsidRDefault="00333878" w:rsidP="00333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7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14:paraId="38893B61" w14:textId="77777777" w:rsidR="00333878" w:rsidRDefault="00333878" w:rsidP="00333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4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Результаты поступления выпускников на бюджетной основе </w:t>
      </w:r>
    </w:p>
    <w:p w14:paraId="03B7D232" w14:textId="77777777" w:rsidR="00333878" w:rsidRDefault="00333878" w:rsidP="00333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076AC8" w14:textId="77777777" w:rsidR="00333878" w:rsidRPr="00ED24D1" w:rsidRDefault="00333878" w:rsidP="00333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4D1">
        <w:rPr>
          <w:rFonts w:ascii="Times New Roman" w:eastAsia="Times New Roman" w:hAnsi="Times New Roman"/>
          <w:noProof/>
          <w:sz w:val="24"/>
          <w:szCs w:val="24"/>
          <w:bdr w:val="single" w:sz="4" w:space="0" w:color="auto"/>
          <w:lang w:eastAsia="ru-RU"/>
        </w:rPr>
        <w:drawing>
          <wp:inline distT="0" distB="0" distL="0" distR="0" wp14:anchorId="281DBA05" wp14:editId="17761913">
            <wp:extent cx="4791075" cy="1609725"/>
            <wp:effectExtent l="0" t="0" r="0" b="0"/>
            <wp:docPr id="6" name="Диаграмма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985159" w14:textId="77777777" w:rsidR="00333878" w:rsidRDefault="00333878" w:rsidP="0033387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75A33E" w14:textId="77777777" w:rsidR="00ED3328" w:rsidRPr="00333878" w:rsidRDefault="00333878" w:rsidP="0033387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поступления учащихся в ВУЗы подтверждают факт успешности освоения программ </w:t>
      </w:r>
      <w:r w:rsidR="00191D18">
        <w:rPr>
          <w:rFonts w:ascii="Times New Roman" w:eastAsia="Times New Roman" w:hAnsi="Times New Roman"/>
          <w:sz w:val="24"/>
          <w:szCs w:val="24"/>
          <w:lang w:eastAsia="ru-RU"/>
        </w:rPr>
        <w:t>среднего общего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704482F" w14:textId="77777777" w:rsidR="0083523F" w:rsidRPr="000E57C7" w:rsidRDefault="0083523F" w:rsidP="0083523F">
      <w:pPr>
        <w:jc w:val="center"/>
        <w:rPr>
          <w:rFonts w:ascii="Times New Roman" w:hAnsi="Times New Roman" w:cs="Times New Roman"/>
          <w:b/>
        </w:rPr>
      </w:pPr>
      <w:r w:rsidRPr="000E57C7">
        <w:rPr>
          <w:rFonts w:ascii="Times New Roman" w:hAnsi="Times New Roman" w:cs="Times New Roman"/>
          <w:b/>
        </w:rPr>
        <w:t>Мониторинг обеспеченности учебниками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275"/>
        <w:gridCol w:w="1276"/>
        <w:gridCol w:w="1276"/>
        <w:gridCol w:w="1213"/>
      </w:tblGrid>
      <w:tr w:rsidR="0083523F" w14:paraId="195072B9" w14:textId="77777777" w:rsidTr="0083523F">
        <w:tc>
          <w:tcPr>
            <w:tcW w:w="3227" w:type="dxa"/>
          </w:tcPr>
          <w:p w14:paraId="1A51F191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AD0DE2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</w:rPr>
              <w:t>2013/2014</w:t>
            </w:r>
          </w:p>
        </w:tc>
        <w:tc>
          <w:tcPr>
            <w:tcW w:w="1275" w:type="dxa"/>
          </w:tcPr>
          <w:p w14:paraId="0DFA7883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</w:rPr>
              <w:t>2014/2015</w:t>
            </w:r>
          </w:p>
        </w:tc>
        <w:tc>
          <w:tcPr>
            <w:tcW w:w="1276" w:type="dxa"/>
          </w:tcPr>
          <w:p w14:paraId="5CEDF229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</w:rPr>
              <w:t>2015/2016</w:t>
            </w:r>
          </w:p>
        </w:tc>
        <w:tc>
          <w:tcPr>
            <w:tcW w:w="1276" w:type="dxa"/>
          </w:tcPr>
          <w:p w14:paraId="2F6FEE0E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</w:rPr>
              <w:t>2016/2017</w:t>
            </w:r>
          </w:p>
        </w:tc>
        <w:tc>
          <w:tcPr>
            <w:tcW w:w="1213" w:type="dxa"/>
          </w:tcPr>
          <w:p w14:paraId="740C5CC9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</w:rPr>
              <w:t>2017/2018</w:t>
            </w:r>
          </w:p>
        </w:tc>
      </w:tr>
      <w:tr w:rsidR="0083523F" w14:paraId="24FC4E3B" w14:textId="77777777" w:rsidTr="0083523F">
        <w:tc>
          <w:tcPr>
            <w:tcW w:w="3227" w:type="dxa"/>
          </w:tcPr>
          <w:p w14:paraId="3E4DE5AB" w14:textId="77777777" w:rsidR="0083523F" w:rsidRPr="006850F0" w:rsidRDefault="0083523F" w:rsidP="007F142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  <w:sz w:val="24"/>
                <w:szCs w:val="24"/>
              </w:rPr>
              <w:t>Фонд учебной литературы (кол-во экз.)</w:t>
            </w:r>
          </w:p>
        </w:tc>
        <w:tc>
          <w:tcPr>
            <w:tcW w:w="1276" w:type="dxa"/>
          </w:tcPr>
          <w:p w14:paraId="4D70AF61" w14:textId="77777777" w:rsidR="0083523F" w:rsidRPr="006850F0" w:rsidRDefault="0083523F" w:rsidP="0083523F">
            <w:pPr>
              <w:rPr>
                <w:rFonts w:ascii="Times New Roman" w:hAnsi="Times New Roman" w:cs="Times New Roman"/>
                <w:szCs w:val="20"/>
              </w:rPr>
            </w:pPr>
            <w:r w:rsidRPr="006850F0">
              <w:rPr>
                <w:rFonts w:ascii="Times New Roman" w:hAnsi="Times New Roman" w:cs="Times New Roman"/>
              </w:rPr>
              <w:t>10685</w:t>
            </w:r>
          </w:p>
        </w:tc>
        <w:tc>
          <w:tcPr>
            <w:tcW w:w="1275" w:type="dxa"/>
          </w:tcPr>
          <w:p w14:paraId="77050968" w14:textId="77777777" w:rsidR="0083523F" w:rsidRPr="006850F0" w:rsidRDefault="0083523F" w:rsidP="0083523F">
            <w:pPr>
              <w:rPr>
                <w:rFonts w:ascii="Times New Roman" w:hAnsi="Times New Roman" w:cs="Times New Roman"/>
                <w:szCs w:val="20"/>
              </w:rPr>
            </w:pPr>
            <w:r w:rsidRPr="006850F0">
              <w:rPr>
                <w:rFonts w:ascii="Times New Roman" w:hAnsi="Times New Roman" w:cs="Times New Roman"/>
                <w:szCs w:val="20"/>
              </w:rPr>
              <w:t>10900</w:t>
            </w:r>
          </w:p>
        </w:tc>
        <w:tc>
          <w:tcPr>
            <w:tcW w:w="1276" w:type="dxa"/>
          </w:tcPr>
          <w:p w14:paraId="1746CD93" w14:textId="77777777" w:rsidR="0083523F" w:rsidRPr="006850F0" w:rsidRDefault="0083523F" w:rsidP="0083523F">
            <w:pPr>
              <w:rPr>
                <w:rFonts w:ascii="Times New Roman" w:hAnsi="Times New Roman" w:cs="Times New Roman"/>
                <w:szCs w:val="20"/>
              </w:rPr>
            </w:pPr>
            <w:r w:rsidRPr="006850F0">
              <w:rPr>
                <w:rFonts w:ascii="Times New Roman" w:hAnsi="Times New Roman" w:cs="Times New Roman"/>
                <w:szCs w:val="20"/>
              </w:rPr>
              <w:t>11155</w:t>
            </w:r>
          </w:p>
        </w:tc>
        <w:tc>
          <w:tcPr>
            <w:tcW w:w="1276" w:type="dxa"/>
          </w:tcPr>
          <w:p w14:paraId="12493E5F" w14:textId="77777777" w:rsidR="0083523F" w:rsidRPr="006850F0" w:rsidRDefault="0083523F" w:rsidP="0083523F">
            <w:pPr>
              <w:rPr>
                <w:rFonts w:ascii="Times New Roman" w:hAnsi="Times New Roman" w:cs="Times New Roman"/>
                <w:szCs w:val="20"/>
              </w:rPr>
            </w:pPr>
            <w:r w:rsidRPr="006850F0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10910</w:t>
            </w:r>
          </w:p>
        </w:tc>
        <w:tc>
          <w:tcPr>
            <w:tcW w:w="1213" w:type="dxa"/>
          </w:tcPr>
          <w:p w14:paraId="1EEA7E4F" w14:textId="77777777" w:rsidR="0083523F" w:rsidRPr="006850F0" w:rsidRDefault="000F3AB8" w:rsidP="0083523F">
            <w:pPr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11237</w:t>
            </w:r>
          </w:p>
        </w:tc>
      </w:tr>
      <w:tr w:rsidR="0083523F" w14:paraId="71ECCB55" w14:textId="77777777" w:rsidTr="0083523F">
        <w:tc>
          <w:tcPr>
            <w:tcW w:w="3227" w:type="dxa"/>
          </w:tcPr>
          <w:p w14:paraId="7E51E361" w14:textId="77777777" w:rsidR="0083523F" w:rsidRPr="006850F0" w:rsidRDefault="0083523F" w:rsidP="007F142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  <w:sz w:val="24"/>
                <w:szCs w:val="24"/>
              </w:rPr>
              <w:t>Фонд художественной литературы (кол-во экз.)</w:t>
            </w:r>
          </w:p>
        </w:tc>
        <w:tc>
          <w:tcPr>
            <w:tcW w:w="1276" w:type="dxa"/>
          </w:tcPr>
          <w:p w14:paraId="268CF80D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</w:rPr>
              <w:t>10795</w:t>
            </w:r>
          </w:p>
        </w:tc>
        <w:tc>
          <w:tcPr>
            <w:tcW w:w="1275" w:type="dxa"/>
          </w:tcPr>
          <w:p w14:paraId="0914CF49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Style w:val="21"/>
                <w:rFonts w:eastAsiaTheme="minorHAnsi"/>
              </w:rPr>
              <w:t>10796</w:t>
            </w:r>
          </w:p>
        </w:tc>
        <w:tc>
          <w:tcPr>
            <w:tcW w:w="1276" w:type="dxa"/>
          </w:tcPr>
          <w:p w14:paraId="7E60DEB6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Style w:val="21"/>
                <w:rFonts w:eastAsiaTheme="minorHAnsi"/>
              </w:rPr>
              <w:t>10796</w:t>
            </w:r>
          </w:p>
        </w:tc>
        <w:tc>
          <w:tcPr>
            <w:tcW w:w="1276" w:type="dxa"/>
          </w:tcPr>
          <w:p w14:paraId="654CD8FC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Style w:val="21"/>
                <w:rFonts w:eastAsiaTheme="minorHAnsi"/>
              </w:rPr>
              <w:t>10796</w:t>
            </w:r>
          </w:p>
        </w:tc>
        <w:tc>
          <w:tcPr>
            <w:tcW w:w="1213" w:type="dxa"/>
          </w:tcPr>
          <w:p w14:paraId="502D38E7" w14:textId="77777777" w:rsidR="0083523F" w:rsidRPr="006850F0" w:rsidRDefault="000F3AB8" w:rsidP="000F3AB8">
            <w:pPr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10796</w:t>
            </w:r>
          </w:p>
        </w:tc>
      </w:tr>
      <w:tr w:rsidR="0083523F" w14:paraId="3BDC1F2B" w14:textId="77777777" w:rsidTr="0083523F">
        <w:tc>
          <w:tcPr>
            <w:tcW w:w="3227" w:type="dxa"/>
          </w:tcPr>
          <w:p w14:paraId="24417EC8" w14:textId="77777777" w:rsidR="0083523F" w:rsidRPr="006850F0" w:rsidRDefault="0083523F" w:rsidP="007F14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0F0">
              <w:rPr>
                <w:rFonts w:ascii="Times New Roman" w:hAnsi="Times New Roman" w:cs="Times New Roman"/>
                <w:sz w:val="24"/>
                <w:szCs w:val="24"/>
              </w:rPr>
              <w:t>Фонд справочной литературы (кол-во экз.)</w:t>
            </w:r>
          </w:p>
        </w:tc>
        <w:tc>
          <w:tcPr>
            <w:tcW w:w="1276" w:type="dxa"/>
          </w:tcPr>
          <w:p w14:paraId="7FA97EB7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</w:tcPr>
          <w:p w14:paraId="246F3E4C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276" w:type="dxa"/>
          </w:tcPr>
          <w:p w14:paraId="5AB5C159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276" w:type="dxa"/>
          </w:tcPr>
          <w:p w14:paraId="09C76813" w14:textId="77777777" w:rsidR="0083523F" w:rsidRPr="006850F0" w:rsidRDefault="0083523F" w:rsidP="0083523F">
            <w:pPr>
              <w:rPr>
                <w:rFonts w:ascii="Times New Roman" w:hAnsi="Times New Roman" w:cs="Times New Roman"/>
              </w:rPr>
            </w:pPr>
            <w:r w:rsidRPr="006850F0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213" w:type="dxa"/>
          </w:tcPr>
          <w:p w14:paraId="41F0543A" w14:textId="77777777" w:rsidR="0083523F" w:rsidRPr="006850F0" w:rsidRDefault="000F3AB8" w:rsidP="0083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</w:tr>
    </w:tbl>
    <w:p w14:paraId="06A49642" w14:textId="77777777" w:rsidR="0083523F" w:rsidRDefault="0083523F" w:rsidP="008352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250916" w14:textId="77777777" w:rsidR="0083523F" w:rsidRDefault="0083523F" w:rsidP="00573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</w:t>
      </w:r>
      <w:r w:rsidR="000A57C9">
        <w:rPr>
          <w:rFonts w:ascii="Times New Roman" w:hAnsi="Times New Roman" w:cs="Times New Roman"/>
          <w:sz w:val="24"/>
          <w:szCs w:val="24"/>
        </w:rPr>
        <w:t xml:space="preserve">ся обеспечены учебниками </w:t>
      </w:r>
      <w:r w:rsidR="00191D18">
        <w:rPr>
          <w:rFonts w:ascii="Times New Roman" w:hAnsi="Times New Roman" w:cs="Times New Roman"/>
          <w:sz w:val="24"/>
          <w:szCs w:val="24"/>
        </w:rPr>
        <w:t>на 99</w:t>
      </w:r>
      <w:r w:rsidR="000A57C9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6EDA8A26" w14:textId="77777777" w:rsidR="00007FEA" w:rsidRDefault="007F1428" w:rsidP="006B4C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E0DB4" w:rsidRPr="00DE0DB4">
        <w:rPr>
          <w:rFonts w:ascii="Times New Roman" w:hAnsi="Times New Roman" w:cs="Times New Roman"/>
          <w:b/>
          <w:sz w:val="24"/>
          <w:szCs w:val="24"/>
        </w:rPr>
        <w:t>. Аналитическое и прогностическое</w:t>
      </w:r>
      <w:r w:rsidR="006B4CA5">
        <w:rPr>
          <w:rFonts w:ascii="Times New Roman" w:hAnsi="Times New Roman" w:cs="Times New Roman"/>
          <w:b/>
          <w:sz w:val="24"/>
          <w:szCs w:val="24"/>
        </w:rPr>
        <w:t xml:space="preserve"> обоснование Программы развития</w:t>
      </w:r>
    </w:p>
    <w:p w14:paraId="50F2C911" w14:textId="77777777" w:rsidR="006B4CA5" w:rsidRDefault="006B4CA5" w:rsidP="006B4C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6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«PEST-анализ» </w:t>
      </w:r>
    </w:p>
    <w:p w14:paraId="0D18755C" w14:textId="77777777" w:rsidR="00C8560D" w:rsidRDefault="00C8560D" w:rsidP="00C8560D">
      <w:pPr>
        <w:pStyle w:val="af1"/>
        <w:spacing w:after="0" w:line="360" w:lineRule="auto"/>
        <w:ind w:right="-1" w:firstLine="709"/>
        <w:jc w:val="both"/>
      </w:pPr>
      <w:r>
        <w:t>В результате проведенного PEST–анализа были выявлены положительные и отрицательные факторы внешней среды, влияющие на развитие системы образования школы.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4747"/>
      </w:tblGrid>
      <w:tr w:rsidR="00376789" w:rsidRPr="00376789" w14:paraId="02F39BEE" w14:textId="77777777" w:rsidTr="00376789">
        <w:trPr>
          <w:trHeight w:val="85"/>
        </w:trPr>
        <w:tc>
          <w:tcPr>
            <w:tcW w:w="9356" w:type="dxa"/>
            <w:gridSpan w:val="2"/>
          </w:tcPr>
          <w:p w14:paraId="7E5AF846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Политика</w:t>
            </w:r>
          </w:p>
        </w:tc>
      </w:tr>
      <w:tr w:rsidR="00376789" w:rsidRPr="00376789" w14:paraId="21AC89B1" w14:textId="77777777" w:rsidTr="00376789">
        <w:trPr>
          <w:trHeight w:val="85"/>
        </w:trPr>
        <w:tc>
          <w:tcPr>
            <w:tcW w:w="4609" w:type="dxa"/>
          </w:tcPr>
          <w:p w14:paraId="56B1AEBC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+ </w:t>
            </w:r>
          </w:p>
        </w:tc>
        <w:tc>
          <w:tcPr>
            <w:tcW w:w="4747" w:type="dxa"/>
          </w:tcPr>
          <w:p w14:paraId="798941C1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</w:p>
        </w:tc>
      </w:tr>
      <w:tr w:rsidR="00376789" w:rsidRPr="00376789" w14:paraId="1539F56A" w14:textId="77777777" w:rsidTr="00B0140A">
        <w:trPr>
          <w:trHeight w:val="416"/>
        </w:trPr>
        <w:tc>
          <w:tcPr>
            <w:tcW w:w="4609" w:type="dxa"/>
          </w:tcPr>
          <w:p w14:paraId="732B1973" w14:textId="77777777" w:rsidR="00E0133C" w:rsidRDefault="00E0133C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государственной политик</w:t>
            </w:r>
            <w:r w:rsidR="00C85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образования актуализировали разработку образовательных программ инновационного характера.</w:t>
            </w:r>
          </w:p>
          <w:p w14:paraId="577C3BEC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образования со стороны муниципальных, региональных органов власти в решении текущих вопросов. </w:t>
            </w:r>
          </w:p>
        </w:tc>
        <w:tc>
          <w:tcPr>
            <w:tcW w:w="4747" w:type="dxa"/>
          </w:tcPr>
          <w:p w14:paraId="5413C358" w14:textId="77777777" w:rsidR="00376789" w:rsidRPr="00376789" w:rsidRDefault="00E0133C" w:rsidP="003E458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Требуется системная деятельность администрации</w:t>
            </w:r>
            <w:r w:rsidR="003E4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 педагогического коллектива</w:t>
            </w:r>
            <w:r w:rsidRPr="0014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поддержания</w:t>
            </w:r>
            <w:r w:rsidR="003E4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E47236" w:rsidRPr="0014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ременных программ, обеспечивающих процесс индивидуализации образовательных траекторий, профильного обучения; совершенствование проектных технологий на научной основе, обеспечение продуктивной деятельности обучающихся, создание </w:t>
            </w:r>
            <w:r w:rsidR="003E4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инновационной образовательной</w:t>
            </w:r>
            <w:r w:rsidR="00E47236" w:rsidRPr="0014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 w:rsidR="003E4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E47236" w:rsidRPr="0014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разных уровней образования, формируемых с учётом возраста учащихся; государственно-общественное управление школой.</w:t>
            </w:r>
          </w:p>
        </w:tc>
      </w:tr>
      <w:tr w:rsidR="00376789" w:rsidRPr="00376789" w14:paraId="7653A255" w14:textId="77777777" w:rsidTr="00376789">
        <w:trPr>
          <w:trHeight w:val="85"/>
        </w:trPr>
        <w:tc>
          <w:tcPr>
            <w:tcW w:w="9356" w:type="dxa"/>
            <w:gridSpan w:val="2"/>
          </w:tcPr>
          <w:p w14:paraId="6B88B34E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Экономика </w:t>
            </w:r>
          </w:p>
        </w:tc>
      </w:tr>
      <w:tr w:rsidR="00376789" w:rsidRPr="00376789" w14:paraId="2697D7C9" w14:textId="77777777" w:rsidTr="00376789">
        <w:trPr>
          <w:trHeight w:val="85"/>
        </w:trPr>
        <w:tc>
          <w:tcPr>
            <w:tcW w:w="4609" w:type="dxa"/>
          </w:tcPr>
          <w:p w14:paraId="01877F68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747" w:type="dxa"/>
          </w:tcPr>
          <w:p w14:paraId="462F7B3E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</w:p>
        </w:tc>
      </w:tr>
      <w:tr w:rsidR="00376789" w:rsidRPr="00376789" w14:paraId="46CC3A6C" w14:textId="77777777" w:rsidTr="001A0561">
        <w:trPr>
          <w:trHeight w:val="273"/>
        </w:trPr>
        <w:tc>
          <w:tcPr>
            <w:tcW w:w="4609" w:type="dxa"/>
          </w:tcPr>
          <w:p w14:paraId="2A3E0C4B" w14:textId="77777777" w:rsidR="00C8560D" w:rsidRPr="00C8560D" w:rsidRDefault="00C8560D" w:rsidP="00E83E63">
            <w:pPr>
              <w:pStyle w:val="TableParagraph"/>
              <w:spacing w:line="360" w:lineRule="auto"/>
              <w:ind w:right="481" w:firstLine="34"/>
              <w:jc w:val="both"/>
              <w:rPr>
                <w:rFonts w:ascii="Times New Roman" w:hAnsi="Times New Roman"/>
                <w:lang w:val="ru-RU"/>
              </w:rPr>
            </w:pPr>
            <w:r w:rsidRPr="00C8560D">
              <w:rPr>
                <w:rFonts w:ascii="Times New Roman" w:hAnsi="Times New Roman"/>
                <w:lang w:val="ru-RU"/>
              </w:rPr>
              <w:t>Финансирование школы осуществляется из  бюджета</w:t>
            </w:r>
            <w:r>
              <w:rPr>
                <w:rFonts w:ascii="Times New Roman" w:hAnsi="Times New Roman"/>
                <w:lang w:val="ru-RU"/>
              </w:rPr>
              <w:t xml:space="preserve"> субъекта РФ</w:t>
            </w:r>
            <w:r w:rsidRPr="00C8560D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8560D">
              <w:rPr>
                <w:rFonts w:ascii="Times New Roman" w:hAnsi="Times New Roman"/>
                <w:lang w:val="ru-RU"/>
              </w:rPr>
              <w:t>что определяет</w:t>
            </w:r>
          </w:p>
          <w:p w14:paraId="296A5DA8" w14:textId="77777777" w:rsidR="00C8560D" w:rsidRPr="00C8560D" w:rsidRDefault="00C8560D" w:rsidP="00C8560D">
            <w:pPr>
              <w:pStyle w:val="TableParagraph"/>
              <w:spacing w:line="360" w:lineRule="auto"/>
              <w:ind w:right="214" w:firstLine="34"/>
              <w:rPr>
                <w:rFonts w:ascii="Times New Roman" w:hAnsi="Times New Roman"/>
                <w:lang w:val="ru-RU"/>
              </w:rPr>
            </w:pPr>
            <w:r w:rsidRPr="00C8560D">
              <w:rPr>
                <w:rFonts w:ascii="Times New Roman" w:hAnsi="Times New Roman"/>
                <w:lang w:val="ru-RU"/>
              </w:rPr>
              <w:t>необходимость развития эффективной деятельности школы, ориентированно</w:t>
            </w:r>
            <w:r>
              <w:rPr>
                <w:rFonts w:ascii="Times New Roman" w:hAnsi="Times New Roman"/>
                <w:lang w:val="ru-RU"/>
              </w:rPr>
              <w:t>й</w:t>
            </w:r>
            <w:r w:rsidRPr="00C8560D">
              <w:rPr>
                <w:rFonts w:ascii="Times New Roman" w:hAnsi="Times New Roman"/>
                <w:lang w:val="ru-RU"/>
              </w:rPr>
              <w:t xml:space="preserve"> на результат.</w:t>
            </w:r>
          </w:p>
          <w:p w14:paraId="7097C9A6" w14:textId="77777777" w:rsidR="003E458C" w:rsidRDefault="003E458C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эффективных  контрактов с педагогическими работниками.</w:t>
            </w:r>
          </w:p>
          <w:p w14:paraId="0A1FDA6C" w14:textId="77777777" w:rsidR="00E83E63" w:rsidRDefault="00E83E63" w:rsidP="00E83E6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Тенденция к увеличению среднегодового дохода.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0B111E" w14:textId="77777777" w:rsidR="002D65EA" w:rsidRPr="00376789" w:rsidRDefault="002D65EA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A9C61FF" w14:textId="77777777" w:rsidR="00911AB2" w:rsidRPr="00E83E63" w:rsidRDefault="00E83E63" w:rsidP="00E83E63">
            <w:pPr>
              <w:pStyle w:val="TableParagraph"/>
              <w:spacing w:line="360" w:lineRule="auto"/>
              <w:ind w:left="-39" w:right="234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E83E63">
              <w:rPr>
                <w:rFonts w:ascii="Times New Roman" w:hAnsi="Times New Roman"/>
                <w:lang w:val="ru-RU"/>
              </w:rPr>
              <w:t>егулирование экономической деятельности школы ограничивает ее возможности при недостаточном финансировании со стороны муниципального бюджета.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  <w:p w14:paraId="3C685306" w14:textId="77777777" w:rsidR="001931F2" w:rsidRPr="001931F2" w:rsidRDefault="001931F2" w:rsidP="001931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931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Недостаточное</w:t>
            </w:r>
          </w:p>
          <w:p w14:paraId="0945E06E" w14:textId="77777777" w:rsidR="001931F2" w:rsidRDefault="001931F2" w:rsidP="001931F2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931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финансирование школы  побуждает к поиску других источников финансирования.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58BF87DE" w14:textId="77777777" w:rsidR="00C8560D" w:rsidRPr="001931F2" w:rsidRDefault="003E458C" w:rsidP="001931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Существующая система оплаты труда </w:t>
            </w:r>
            <w:r w:rsidR="001931F2" w:rsidRPr="00193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</w:t>
            </w:r>
            <w:r w:rsidRPr="00193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влияет на качество педагогического труда, </w:t>
            </w:r>
            <w:r w:rsidR="001931F2" w:rsidRPr="00193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3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квалификации педагогов.</w:t>
            </w:r>
            <w:r w:rsidR="00E627C5" w:rsidRPr="000C17A3">
              <w:rPr>
                <w:rFonts w:ascii="Courier New" w:eastAsia="Times New Roman" w:hAnsi="Courier New" w:cs="Courier New"/>
                <w:color w:val="66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376789" w:rsidRPr="00376789" w14:paraId="662EE44E" w14:textId="77777777" w:rsidTr="00376789">
        <w:trPr>
          <w:trHeight w:val="85"/>
        </w:trPr>
        <w:tc>
          <w:tcPr>
            <w:tcW w:w="9356" w:type="dxa"/>
            <w:gridSpan w:val="2"/>
          </w:tcPr>
          <w:p w14:paraId="23EA14DB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Социум </w:t>
            </w:r>
          </w:p>
        </w:tc>
      </w:tr>
      <w:tr w:rsidR="00376789" w:rsidRPr="00376789" w14:paraId="31133A96" w14:textId="77777777" w:rsidTr="00376789">
        <w:trPr>
          <w:trHeight w:val="85"/>
        </w:trPr>
        <w:tc>
          <w:tcPr>
            <w:tcW w:w="4609" w:type="dxa"/>
          </w:tcPr>
          <w:p w14:paraId="2FF980DE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747" w:type="dxa"/>
          </w:tcPr>
          <w:p w14:paraId="11D19A25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</w:p>
        </w:tc>
      </w:tr>
      <w:tr w:rsidR="00376789" w:rsidRPr="00376789" w14:paraId="39E59C23" w14:textId="77777777" w:rsidTr="00631597">
        <w:trPr>
          <w:trHeight w:val="416"/>
        </w:trPr>
        <w:tc>
          <w:tcPr>
            <w:tcW w:w="4609" w:type="dxa"/>
          </w:tcPr>
          <w:p w14:paraId="49BB485C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реформы образования поддерживает большинство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(законных представителей) </w:t>
            </w:r>
            <w:r w:rsidRPr="0037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учащихся. </w:t>
            </w:r>
          </w:p>
          <w:p w14:paraId="30D3D048" w14:textId="77777777" w:rsidR="001931F2" w:rsidRPr="00376789" w:rsidRDefault="001931F2" w:rsidP="001931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 рост социальных требований к образованию, в основе которых лежат критерии качества, сохранение здоровья школьников, индивидуализация образовательных программ и способы их реализации.</w:t>
            </w:r>
            <w:r w:rsidR="00D81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 межнациональной розни. </w:t>
            </w:r>
          </w:p>
          <w:p w14:paraId="48EA3259" w14:textId="77777777" w:rsidR="002D65EA" w:rsidRPr="003C7E62" w:rsidRDefault="00376789" w:rsidP="003C7E62">
            <w:pPr>
              <w:pStyle w:val="TableParagraph"/>
              <w:spacing w:line="360" w:lineRule="auto"/>
              <w:ind w:left="34" w:right="36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C7E62">
              <w:rPr>
                <w:rFonts w:ascii="Times New Roman" w:hAnsi="Times New Roman"/>
                <w:color w:val="000000"/>
                <w:lang w:val="ru-RU"/>
              </w:rPr>
              <w:t>Тенденция к росту рождаемости</w:t>
            </w:r>
            <w:r w:rsidR="00D8136B" w:rsidRPr="003C7E62">
              <w:rPr>
                <w:rFonts w:ascii="Times New Roman" w:hAnsi="Times New Roman"/>
                <w:color w:val="000000"/>
                <w:lang w:val="ru-RU"/>
              </w:rPr>
              <w:t xml:space="preserve"> (увеличение контингента учащихся)</w:t>
            </w:r>
            <w:r w:rsidRPr="003C7E62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r w:rsidR="003C7E62">
              <w:rPr>
                <w:lang w:val="ru-RU"/>
              </w:rPr>
              <w:t xml:space="preserve"> </w:t>
            </w:r>
          </w:p>
        </w:tc>
        <w:tc>
          <w:tcPr>
            <w:tcW w:w="4747" w:type="dxa"/>
          </w:tcPr>
          <w:p w14:paraId="5B9A5227" w14:textId="77777777" w:rsidR="003C7E62" w:rsidRDefault="00376789" w:rsidP="003C7E62">
            <w:pPr>
              <w:pStyle w:val="TableParagraph"/>
              <w:spacing w:before="193" w:line="360" w:lineRule="auto"/>
              <w:ind w:right="28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C7E6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Низкий уровень доходов у части населения, рост социальной </w:t>
            </w:r>
            <w:r w:rsidRPr="003C7E6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дифференциации. </w:t>
            </w:r>
            <w:r w:rsidR="003C7E6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14:paraId="4A4E897E" w14:textId="77777777" w:rsidR="003C7E62" w:rsidRPr="003C7E62" w:rsidRDefault="003C7E62" w:rsidP="003C7E62">
            <w:pPr>
              <w:pStyle w:val="TableParagraph"/>
              <w:spacing w:before="193" w:line="360" w:lineRule="auto"/>
              <w:ind w:right="282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C7E62">
              <w:rPr>
                <w:rFonts w:ascii="Times New Roman" w:hAnsi="Times New Roman"/>
                <w:lang w:val="ru-RU"/>
              </w:rPr>
              <w:t xml:space="preserve">Отток  молодежи, </w:t>
            </w:r>
            <w:r w:rsidRPr="003C7E62">
              <w:rPr>
                <w:rFonts w:ascii="Times New Roman" w:hAnsi="Times New Roman"/>
                <w:color w:val="000000"/>
                <w:lang w:val="ru-RU"/>
              </w:rPr>
              <w:t xml:space="preserve">получившей качественное образование, </w:t>
            </w:r>
            <w:r w:rsidRPr="003C7E62">
              <w:rPr>
                <w:rFonts w:ascii="Times New Roman" w:hAnsi="Times New Roman"/>
                <w:lang w:val="ru-RU"/>
              </w:rPr>
              <w:t xml:space="preserve">   молодых специалистов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3C7E62">
              <w:rPr>
                <w:rFonts w:ascii="Times New Roman" w:hAnsi="Times New Roman"/>
                <w:lang w:val="ru-RU"/>
              </w:rPr>
              <w:t xml:space="preserve"> в столицу 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3C7E62">
              <w:rPr>
                <w:rFonts w:ascii="Times New Roman" w:hAnsi="Times New Roman"/>
                <w:lang w:val="ru-RU"/>
              </w:rPr>
              <w:t xml:space="preserve">   приводит к снижению уровня жизни и интеллектуальных запросов</w:t>
            </w:r>
            <w:r>
              <w:rPr>
                <w:rFonts w:ascii="Times New Roman" w:hAnsi="Times New Roman"/>
                <w:lang w:val="ru-RU"/>
              </w:rPr>
              <w:t>, культуры</w:t>
            </w:r>
            <w:r w:rsidRPr="003C7E62">
              <w:rPr>
                <w:rFonts w:ascii="Times New Roman" w:hAnsi="Times New Roman"/>
                <w:lang w:val="ru-RU"/>
              </w:rPr>
              <w:t xml:space="preserve"> населения.</w:t>
            </w:r>
          </w:p>
          <w:p w14:paraId="41FD931F" w14:textId="77777777" w:rsidR="00911AB2" w:rsidRDefault="00911AB2" w:rsidP="00911A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7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Ориентация социума на трудоустройство, приводит к большей востребованности </w:t>
            </w:r>
            <w:r w:rsidR="001A05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специалисто</w:t>
            </w:r>
            <w:r w:rsidR="001A0561" w:rsidRPr="001A05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1A05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универсального профиля.</w:t>
            </w:r>
          </w:p>
          <w:p w14:paraId="3801D8C4" w14:textId="77777777" w:rsidR="00D8136B" w:rsidRPr="00EB5195" w:rsidRDefault="00EB5195" w:rsidP="003C7E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заболеваемость хроническими заболеваниями в районе.</w:t>
            </w:r>
          </w:p>
        </w:tc>
      </w:tr>
      <w:tr w:rsidR="00376789" w:rsidRPr="00376789" w14:paraId="7E594603" w14:textId="77777777" w:rsidTr="00376789">
        <w:trPr>
          <w:trHeight w:val="85"/>
        </w:trPr>
        <w:tc>
          <w:tcPr>
            <w:tcW w:w="9356" w:type="dxa"/>
            <w:gridSpan w:val="2"/>
          </w:tcPr>
          <w:p w14:paraId="38A3C8C0" w14:textId="77777777" w:rsidR="00376789" w:rsidRPr="003432B6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931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Управленческие технологии </w:t>
            </w:r>
          </w:p>
        </w:tc>
      </w:tr>
      <w:tr w:rsidR="00376789" w:rsidRPr="00376789" w14:paraId="5E0EE529" w14:textId="77777777" w:rsidTr="00376789">
        <w:trPr>
          <w:trHeight w:val="85"/>
        </w:trPr>
        <w:tc>
          <w:tcPr>
            <w:tcW w:w="4609" w:type="dxa"/>
          </w:tcPr>
          <w:p w14:paraId="41DFE03E" w14:textId="77777777" w:rsidR="00376789" w:rsidRP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4747" w:type="dxa"/>
          </w:tcPr>
          <w:p w14:paraId="44AA8DCE" w14:textId="77777777" w:rsidR="00376789" w:rsidRPr="00D8136B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</w:p>
        </w:tc>
      </w:tr>
      <w:tr w:rsidR="00376789" w:rsidRPr="00376789" w14:paraId="42627745" w14:textId="77777777" w:rsidTr="00376789">
        <w:trPr>
          <w:trHeight w:val="468"/>
        </w:trPr>
        <w:tc>
          <w:tcPr>
            <w:tcW w:w="4609" w:type="dxa"/>
          </w:tcPr>
          <w:p w14:paraId="7C7A411D" w14:textId="77777777" w:rsidR="00376789" w:rsidRDefault="00376789" w:rsidP="0037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Развиваются программно-целевые методы управления. </w:t>
            </w:r>
          </w:p>
          <w:p w14:paraId="7920F2F6" w14:textId="77777777" w:rsidR="003C7E62" w:rsidRPr="003C7E62" w:rsidRDefault="003C7E62" w:rsidP="003C7E62">
            <w:pPr>
              <w:pStyle w:val="TableParagraph"/>
              <w:spacing w:line="360" w:lineRule="auto"/>
              <w:ind w:right="154"/>
              <w:jc w:val="both"/>
              <w:rPr>
                <w:rFonts w:ascii="Times New Roman" w:hAnsi="Times New Roman"/>
                <w:lang w:val="ru-RU"/>
              </w:rPr>
            </w:pPr>
            <w:r w:rsidRPr="003C7E62">
              <w:rPr>
                <w:rFonts w:ascii="Times New Roman" w:hAnsi="Times New Roman"/>
                <w:lang w:val="ru-RU"/>
              </w:rPr>
              <w:t>Внедрение ИК</w:t>
            </w:r>
            <w:r>
              <w:rPr>
                <w:rFonts w:ascii="Times New Roman" w:hAnsi="Times New Roman"/>
                <w:lang w:val="ru-RU"/>
              </w:rPr>
              <w:t>Т, новых методик</w:t>
            </w:r>
            <w:r w:rsidRPr="003C7E62">
              <w:rPr>
                <w:rFonts w:ascii="Times New Roman" w:hAnsi="Times New Roman"/>
                <w:lang w:val="ru-RU"/>
              </w:rPr>
              <w:t xml:space="preserve"> приводит к принципиальному изменению роли учителя в образовательном процессе, к необходимости качественно  новой подготовки педагогических кадров.</w:t>
            </w:r>
          </w:p>
          <w:p w14:paraId="0015CA45" w14:textId="77777777" w:rsidR="003C7E62" w:rsidRPr="00376789" w:rsidRDefault="003C7E62" w:rsidP="003C7E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14:paraId="5EFD7921" w14:textId="77777777" w:rsidR="00EB5195" w:rsidRPr="00EF162F" w:rsidRDefault="00EB5195" w:rsidP="00EB519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Межведомственная разобщенность</w:t>
            </w:r>
            <w:r w:rsidR="00D8136B" w:rsidRPr="00EF1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1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вопросах воспитания.</w:t>
            </w:r>
            <w:r w:rsidR="00EF162F" w:rsidRPr="00EF1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1CCC71" w14:textId="77777777" w:rsidR="00EF162F" w:rsidRPr="00EF162F" w:rsidRDefault="00EF162F" w:rsidP="00EF162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 мотивация  педагогов к широкому использованию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ИКТ, </w:t>
            </w:r>
            <w:r w:rsidRPr="00EF1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 современного обучения в своей деятельности.</w:t>
            </w:r>
          </w:p>
          <w:p w14:paraId="14DBF048" w14:textId="77777777" w:rsidR="00EF162F" w:rsidRPr="00EF162F" w:rsidRDefault="00EF162F" w:rsidP="00EF162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Низкая активность </w:t>
            </w:r>
            <w:r w:rsidRPr="00EF1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 (законных представителей) в совершенствовании образовательной среды школы,  в её проектировании и контроле функционирования.</w:t>
            </w:r>
          </w:p>
          <w:p w14:paraId="549DBCD7" w14:textId="77777777" w:rsidR="003C7E62" w:rsidRPr="003432B6" w:rsidRDefault="00B40646" w:rsidP="00EF162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F1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Недостаточное с</w:t>
            </w:r>
            <w:r w:rsidR="00EE0735" w:rsidRPr="00EF1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в школе условий для расширения многообразия социальных практик и социальных коммуникаций с учётом специфики каждого возраста.</w:t>
            </w:r>
            <w:r w:rsidR="00EF162F">
              <w:rPr>
                <w:sz w:val="24"/>
              </w:rPr>
              <w:t xml:space="preserve"> </w:t>
            </w:r>
            <w:r w:rsidR="003C7E62">
              <w:rPr>
                <w:sz w:val="24"/>
              </w:rPr>
              <w:t xml:space="preserve"> </w:t>
            </w:r>
            <w:r w:rsidR="00EF162F">
              <w:rPr>
                <w:sz w:val="24"/>
              </w:rPr>
              <w:t xml:space="preserve"> </w:t>
            </w:r>
          </w:p>
        </w:tc>
      </w:tr>
    </w:tbl>
    <w:p w14:paraId="568672DF" w14:textId="77777777" w:rsidR="00E0133C" w:rsidRDefault="00E0133C" w:rsidP="006B4CA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F1C8EC" w14:textId="77777777" w:rsidR="00B10EF6" w:rsidRDefault="00376789" w:rsidP="00B10EF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Аналитическое обоснование Программы развития школы основывается на результатах изучения исходного состояния образовательной системы школы, осуществлялся нами на основе внутренней</w:t>
      </w:r>
      <w:r w:rsidR="00EF1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(ученики, родители</w:t>
      </w:r>
      <w:r w:rsidR="00631597"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  <w:r>
        <w:rPr>
          <w:rFonts w:ascii="Times New Roman" w:hAnsi="Times New Roman" w:cs="Times New Roman"/>
          <w:sz w:val="24"/>
          <w:szCs w:val="24"/>
        </w:rPr>
        <w:t>, педагоги школы) и внешней профессиональной экспертизы.</w:t>
      </w:r>
    </w:p>
    <w:p w14:paraId="1CB605DD" w14:textId="77777777" w:rsidR="00A41461" w:rsidRPr="0094772E" w:rsidRDefault="00A41461" w:rsidP="00B10EF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7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внутренних </w:t>
      </w:r>
      <w:r w:rsidR="00C40131" w:rsidRPr="0094772E">
        <w:rPr>
          <w:rFonts w:ascii="Times New Roman" w:hAnsi="Times New Roman" w:cs="Times New Roman"/>
          <w:b/>
          <w:sz w:val="24"/>
          <w:szCs w:val="24"/>
        </w:rPr>
        <w:t xml:space="preserve">и внешних </w:t>
      </w:r>
      <w:r w:rsidRPr="0094772E">
        <w:rPr>
          <w:rFonts w:ascii="Times New Roman" w:hAnsi="Times New Roman" w:cs="Times New Roman"/>
          <w:b/>
          <w:sz w:val="24"/>
          <w:szCs w:val="24"/>
        </w:rPr>
        <w:t>факторов развития школы SWOT- АНАЛИЗ</w:t>
      </w:r>
    </w:p>
    <w:p w14:paraId="0E0BBA24" w14:textId="77777777" w:rsidR="00172195" w:rsidRPr="00DB2086" w:rsidRDefault="00172195" w:rsidP="00DB208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086">
        <w:rPr>
          <w:rFonts w:ascii="Times New Roman" w:hAnsi="Times New Roman" w:cs="Times New Roman"/>
          <w:sz w:val="24"/>
          <w:szCs w:val="24"/>
        </w:rPr>
        <w:t>В ходе реализации Программы развития</w:t>
      </w:r>
      <w:r w:rsidR="00DB2086" w:rsidRPr="00DB2086">
        <w:rPr>
          <w:rFonts w:ascii="Times New Roman" w:hAnsi="Times New Roman" w:cs="Times New Roman"/>
          <w:sz w:val="24"/>
          <w:szCs w:val="24"/>
        </w:rPr>
        <w:t xml:space="preserve"> «Экономическая и правовая  грамотность  школьников как условие успешной самореализации личности в современных условиях»</w:t>
      </w:r>
      <w:r w:rsidR="00DB2086">
        <w:rPr>
          <w:rFonts w:ascii="Times New Roman" w:hAnsi="Times New Roman" w:cs="Times New Roman"/>
          <w:sz w:val="24"/>
          <w:szCs w:val="24"/>
        </w:rPr>
        <w:t xml:space="preserve"> </w:t>
      </w:r>
      <w:r w:rsidRPr="00DB2086">
        <w:rPr>
          <w:rFonts w:ascii="Times New Roman" w:hAnsi="Times New Roman" w:cs="Times New Roman"/>
          <w:sz w:val="24"/>
          <w:szCs w:val="24"/>
        </w:rPr>
        <w:t>достигнуты следующие результаты:</w:t>
      </w:r>
    </w:p>
    <w:p w14:paraId="72F0BC29" w14:textId="77777777" w:rsidR="00172195" w:rsidRDefault="00172195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2195">
        <w:rPr>
          <w:rFonts w:ascii="Times New Roman" w:hAnsi="Times New Roman" w:cs="Times New Roman"/>
          <w:i/>
          <w:sz w:val="24"/>
          <w:szCs w:val="24"/>
          <w:u w:val="single"/>
        </w:rPr>
        <w:t>Сильные стороны</w:t>
      </w:r>
    </w:p>
    <w:p w14:paraId="186F5CDE" w14:textId="77777777" w:rsidR="00751A96" w:rsidRPr="00CF00A9" w:rsidRDefault="00172195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61DF">
        <w:rPr>
          <w:rFonts w:ascii="Times New Roman" w:hAnsi="Times New Roman" w:cs="Times New Roman"/>
          <w:sz w:val="24"/>
          <w:szCs w:val="24"/>
        </w:rPr>
        <w:t xml:space="preserve"> </w:t>
      </w:r>
      <w:r w:rsidRPr="00CF00A9">
        <w:rPr>
          <w:rFonts w:ascii="Times New Roman" w:hAnsi="Times New Roman" w:cs="Times New Roman"/>
          <w:sz w:val="24"/>
          <w:szCs w:val="24"/>
        </w:rPr>
        <w:t>Обеспечение доступного и качественного образования.</w:t>
      </w:r>
      <w:r w:rsidR="007861DF">
        <w:rPr>
          <w:rFonts w:ascii="Times New Roman" w:hAnsi="Times New Roman" w:cs="Times New Roman"/>
          <w:sz w:val="24"/>
          <w:szCs w:val="24"/>
        </w:rPr>
        <w:t xml:space="preserve"> </w:t>
      </w:r>
      <w:r w:rsidRPr="00CF00A9">
        <w:rPr>
          <w:rFonts w:ascii="Times New Roman" w:hAnsi="Times New Roman" w:cs="Times New Roman"/>
          <w:color w:val="000000"/>
          <w:sz w:val="24"/>
          <w:szCs w:val="24"/>
        </w:rPr>
        <w:t xml:space="preserve">Повысилось качество образования каждого выпускника школы, </w:t>
      </w:r>
      <w:r w:rsidR="00751A96" w:rsidRPr="00CF00A9">
        <w:rPr>
          <w:rFonts w:ascii="Times New Roman" w:hAnsi="Times New Roman" w:cs="Times New Roman"/>
          <w:color w:val="000000"/>
          <w:sz w:val="24"/>
          <w:szCs w:val="24"/>
        </w:rPr>
        <w:t>качество знаний по школе 61</w:t>
      </w:r>
      <w:r w:rsidRPr="00CF00A9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751A96" w:rsidRPr="00CF00A9">
        <w:rPr>
          <w:rFonts w:ascii="Times New Roman" w:hAnsi="Times New Roman" w:cs="Times New Roman"/>
          <w:color w:val="000000"/>
          <w:sz w:val="24"/>
          <w:szCs w:val="24"/>
        </w:rPr>
        <w:t xml:space="preserve"> (2017-2018 уч.г.).</w:t>
      </w:r>
    </w:p>
    <w:p w14:paraId="034A80C0" w14:textId="77777777" w:rsidR="00751A96" w:rsidRPr="00CF00A9" w:rsidRDefault="00751A96" w:rsidP="00C40131">
      <w:pPr>
        <w:pStyle w:val="Default"/>
        <w:spacing w:line="360" w:lineRule="auto"/>
        <w:jc w:val="both"/>
      </w:pPr>
      <w:r w:rsidRPr="00CF00A9">
        <w:t>-Повысился уровень достижения  личностных,</w:t>
      </w:r>
      <w:r w:rsidR="0025197A">
        <w:t xml:space="preserve"> </w:t>
      </w:r>
      <w:r w:rsidRPr="00CF00A9">
        <w:t xml:space="preserve">метапредметных, предметных  результатов учащихся. </w:t>
      </w:r>
    </w:p>
    <w:p w14:paraId="5C39FFE5" w14:textId="77777777" w:rsidR="00172195" w:rsidRPr="00CF00A9" w:rsidRDefault="00751A96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</w:t>
      </w:r>
      <w:r w:rsidRPr="00CF00A9">
        <w:rPr>
          <w:rFonts w:ascii="Times New Roman" w:hAnsi="Times New Roman" w:cs="Times New Roman"/>
          <w:color w:val="000000"/>
          <w:sz w:val="24"/>
          <w:szCs w:val="24"/>
        </w:rPr>
        <w:t xml:space="preserve">Повысилась  доля учащихся, занимающихся внеурочной деятельностью, в структурах дополнительного образования в соответствии с выбранным профилем до 45% (включая </w:t>
      </w:r>
      <w:r w:rsidR="002E06F8">
        <w:rPr>
          <w:rFonts w:ascii="Times New Roman" w:hAnsi="Times New Roman" w:cs="Times New Roman"/>
          <w:color w:val="000000"/>
          <w:sz w:val="24"/>
          <w:szCs w:val="24"/>
        </w:rPr>
        <w:t>элективные ку</w:t>
      </w:r>
      <w:r w:rsidRPr="00CF00A9">
        <w:rPr>
          <w:rFonts w:ascii="Times New Roman" w:hAnsi="Times New Roman" w:cs="Times New Roman"/>
          <w:color w:val="000000"/>
          <w:sz w:val="24"/>
          <w:szCs w:val="24"/>
        </w:rPr>
        <w:t>рсы школы, так и за её пределами).</w:t>
      </w:r>
    </w:p>
    <w:p w14:paraId="381ACC3C" w14:textId="77777777" w:rsidR="00751A96" w:rsidRPr="00CF00A9" w:rsidRDefault="00751A96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0A9">
        <w:rPr>
          <w:rFonts w:ascii="Times New Roman" w:hAnsi="Times New Roman" w:cs="Times New Roman"/>
          <w:color w:val="000000"/>
          <w:sz w:val="24"/>
          <w:szCs w:val="24"/>
        </w:rPr>
        <w:t>-Повысился уровень воспитанности школьников в сравнении с 2013 г. от среднего (60%) до выше среднего (70%) и высокого (75-80%).</w:t>
      </w:r>
    </w:p>
    <w:p w14:paraId="7719F4AF" w14:textId="77777777" w:rsidR="00751A96" w:rsidRPr="00CF00A9" w:rsidRDefault="00751A96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0A9">
        <w:rPr>
          <w:rFonts w:ascii="Times New Roman" w:hAnsi="Times New Roman" w:cs="Times New Roman"/>
          <w:color w:val="000000"/>
          <w:sz w:val="24"/>
          <w:szCs w:val="24"/>
        </w:rPr>
        <w:t>-Создана действенная структура детского самоуправления, способствующая участию в реализации социально значимых проектов, формированию гражданственности ребёнка, обеспечению успешной адаптации в современном обществе.</w:t>
      </w:r>
    </w:p>
    <w:p w14:paraId="39CCC414" w14:textId="77777777" w:rsidR="00751A96" w:rsidRPr="00CF00A9" w:rsidRDefault="00751A96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0A9">
        <w:rPr>
          <w:rFonts w:ascii="Times New Roman" w:hAnsi="Times New Roman" w:cs="Times New Roman"/>
          <w:color w:val="000000"/>
          <w:sz w:val="24"/>
          <w:szCs w:val="24"/>
        </w:rPr>
        <w:t>-Ежегодное повышение уровня развития самоуправления в ученическом коллективе от 50% в 2013 г. до 75-80% в 2018 г.</w:t>
      </w:r>
    </w:p>
    <w:p w14:paraId="7F8AF952" w14:textId="77777777" w:rsidR="00751A96" w:rsidRPr="00CF00A9" w:rsidRDefault="00751A96" w:rsidP="00C40131">
      <w:pPr>
        <w:pStyle w:val="Default"/>
        <w:spacing w:line="360" w:lineRule="auto"/>
        <w:jc w:val="both"/>
      </w:pPr>
      <w:r w:rsidRPr="00CF00A9">
        <w:t>-Повысилась доля учащихся, принимающих участие во Всероссийских предметных олимпиадах до 2 %.</w:t>
      </w:r>
    </w:p>
    <w:p w14:paraId="118BB8A0" w14:textId="77777777" w:rsidR="00751A96" w:rsidRPr="00CF00A9" w:rsidRDefault="00751A96" w:rsidP="00C40131">
      <w:pPr>
        <w:pStyle w:val="Default"/>
        <w:spacing w:line="360" w:lineRule="auto"/>
        <w:jc w:val="both"/>
      </w:pPr>
      <w:r w:rsidRPr="00CF00A9">
        <w:t xml:space="preserve">-Повысился уровень поступления выпускников в ВУЗы на бюджетные места на специальности, соответствующие профилю,  </w:t>
      </w:r>
      <w:r w:rsidR="00DB2086">
        <w:t>(</w:t>
      </w:r>
      <w:r w:rsidR="00DB2086" w:rsidRPr="00DB2086">
        <w:t>93</w:t>
      </w:r>
      <w:r w:rsidRPr="00DB2086">
        <w:t>%</w:t>
      </w:r>
      <w:r w:rsidR="00DB2086">
        <w:t>)</w:t>
      </w:r>
      <w:r w:rsidRPr="00DB2086">
        <w:t xml:space="preserve"> .</w:t>
      </w:r>
    </w:p>
    <w:p w14:paraId="38369317" w14:textId="77777777" w:rsidR="00817476" w:rsidRPr="00CF00A9" w:rsidRDefault="00817476" w:rsidP="00C40131">
      <w:pPr>
        <w:pStyle w:val="Default"/>
        <w:spacing w:line="360" w:lineRule="auto"/>
        <w:jc w:val="both"/>
      </w:pPr>
      <w:r w:rsidRPr="00CF00A9">
        <w:t>-</w:t>
      </w:r>
      <w:proofErr w:type="gramStart"/>
      <w:r w:rsidR="00DF4310" w:rsidRPr="00CF00A9">
        <w:t xml:space="preserve">Стабильно высокий процент </w:t>
      </w:r>
      <w:r w:rsidRPr="00CF00A9">
        <w:t>выпускников</w:t>
      </w:r>
      <w:proofErr w:type="gramEnd"/>
      <w:r w:rsidRPr="00CF00A9">
        <w:t xml:space="preserve"> продолжающих образование после окончания школы</w:t>
      </w:r>
      <w:r w:rsidR="00DF4310" w:rsidRPr="00CF00A9">
        <w:t>.</w:t>
      </w:r>
    </w:p>
    <w:p w14:paraId="20B59F57" w14:textId="77777777" w:rsidR="00751A96" w:rsidRPr="00CF00A9" w:rsidRDefault="00751A96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</w:t>
      </w:r>
      <w:r w:rsidR="009E0CE5" w:rsidRPr="00CF00A9">
        <w:rPr>
          <w:rFonts w:ascii="Times New Roman" w:hAnsi="Times New Roman" w:cs="Times New Roman"/>
          <w:sz w:val="24"/>
          <w:szCs w:val="24"/>
        </w:rPr>
        <w:t>Повышение активности деятельности детского объединения «Хочу всё знать» (учащиеся</w:t>
      </w:r>
      <w:r w:rsidR="00DD4C8B" w:rsidRPr="00CF00A9">
        <w:rPr>
          <w:rFonts w:ascii="Times New Roman" w:hAnsi="Times New Roman" w:cs="Times New Roman"/>
          <w:sz w:val="24"/>
          <w:szCs w:val="24"/>
        </w:rPr>
        <w:t xml:space="preserve"> 5-9 кл) и творческого объединения старшеклассников «Публицистический Олимп» (10-11кл) по итогам мониторинга.</w:t>
      </w:r>
    </w:p>
    <w:p w14:paraId="72AE991B" w14:textId="77777777" w:rsidR="00DD4C8B" w:rsidRPr="00CF00A9" w:rsidRDefault="00DD4C8B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-Увеличение количества программ учебных курсов, элективных курсов, элективных учебных предметов, применяемых в рамках предпрофильной подготовки и профильного обучения, программ дополнительного образования.</w:t>
      </w:r>
    </w:p>
    <w:p w14:paraId="2F348C1B" w14:textId="77777777" w:rsidR="009E6496" w:rsidRPr="00CF00A9" w:rsidRDefault="009E6496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 Выросло количество мероприятий, направленных на повышение уровня экономической  и правовой грамотности учащихся.</w:t>
      </w:r>
    </w:p>
    <w:p w14:paraId="0DEFC5D9" w14:textId="77777777" w:rsidR="00DD4C8B" w:rsidRPr="00CF00A9" w:rsidRDefault="00DD4C8B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lastRenderedPageBreak/>
        <w:t xml:space="preserve">-Достижение степени </w:t>
      </w:r>
      <w:r w:rsidR="00DF4310" w:rsidRPr="00CF00A9">
        <w:rPr>
          <w:rFonts w:ascii="Times New Roman" w:hAnsi="Times New Roman" w:cs="Times New Roman"/>
          <w:sz w:val="24"/>
          <w:szCs w:val="24"/>
        </w:rPr>
        <w:t>удовлетворённости</w:t>
      </w:r>
      <w:r w:rsidRPr="00CF00A9">
        <w:rPr>
          <w:rFonts w:ascii="Times New Roman" w:hAnsi="Times New Roman" w:cs="Times New Roman"/>
          <w:sz w:val="24"/>
          <w:szCs w:val="24"/>
        </w:rPr>
        <w:t xml:space="preserve"> запросов учащихся и родителей (законных представителей)</w:t>
      </w:r>
      <w:r w:rsidR="0025197A">
        <w:rPr>
          <w:rFonts w:ascii="Times New Roman" w:hAnsi="Times New Roman" w:cs="Times New Roman"/>
          <w:sz w:val="24"/>
          <w:szCs w:val="24"/>
        </w:rPr>
        <w:t xml:space="preserve"> </w:t>
      </w:r>
      <w:r w:rsidRPr="00CF00A9">
        <w:rPr>
          <w:rFonts w:ascii="Times New Roman" w:hAnsi="Times New Roman" w:cs="Times New Roman"/>
          <w:sz w:val="24"/>
          <w:szCs w:val="24"/>
        </w:rPr>
        <w:t>предпрофильной подготовк</w:t>
      </w:r>
      <w:r w:rsidR="00967A37">
        <w:rPr>
          <w:rFonts w:ascii="Times New Roman" w:hAnsi="Times New Roman" w:cs="Times New Roman"/>
          <w:sz w:val="24"/>
          <w:szCs w:val="24"/>
        </w:rPr>
        <w:t xml:space="preserve">ой </w:t>
      </w:r>
      <w:r w:rsidRPr="00CF00A9">
        <w:rPr>
          <w:rFonts w:ascii="Times New Roman" w:hAnsi="Times New Roman" w:cs="Times New Roman"/>
          <w:sz w:val="24"/>
          <w:szCs w:val="24"/>
        </w:rPr>
        <w:t>и профильным обучением до 80% по итогам анкетирования учащихся 9-х классов и их и родителей (законных представителей).</w:t>
      </w:r>
    </w:p>
    <w:p w14:paraId="4285C7BC" w14:textId="77777777" w:rsidR="00DD4C8B" w:rsidRPr="00CF00A9" w:rsidRDefault="00DD4C8B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-Увеличение количества родителей (законных представителей), включённых в жизнедеятельность школы, в сравн</w:t>
      </w:r>
      <w:r w:rsidR="00817476" w:rsidRPr="00CF00A9">
        <w:rPr>
          <w:rFonts w:ascii="Times New Roman" w:hAnsi="Times New Roman" w:cs="Times New Roman"/>
          <w:sz w:val="24"/>
          <w:szCs w:val="24"/>
        </w:rPr>
        <w:t xml:space="preserve">ении с 2013 годом. </w:t>
      </w:r>
    </w:p>
    <w:p w14:paraId="214C5017" w14:textId="2FB4B561" w:rsidR="00967A37" w:rsidRDefault="00817476" w:rsidP="00C40131">
      <w:pPr>
        <w:pStyle w:val="Default"/>
        <w:spacing w:line="360" w:lineRule="auto"/>
        <w:jc w:val="both"/>
      </w:pPr>
      <w:r w:rsidRPr="00CF00A9">
        <w:t xml:space="preserve">-Повысился уровень удовлетворенности учащихся и их родителей </w:t>
      </w:r>
      <w:r w:rsidR="00DF4310" w:rsidRPr="00CF00A9">
        <w:t xml:space="preserve">(законных представителей) </w:t>
      </w:r>
      <w:r w:rsidRPr="00CF00A9">
        <w:t>до  90% ответов «полностью удовлетворены» и «вполне удовлетворены» -(70%).</w:t>
      </w:r>
      <w:r w:rsidRPr="00CF00A9">
        <w:br/>
        <w:t>-Повысился уровень информированности всех участников образовательного процесса, особенно родителей</w:t>
      </w:r>
      <w:r w:rsidR="0025197A">
        <w:t xml:space="preserve"> </w:t>
      </w:r>
      <w:r w:rsidR="00DF4310" w:rsidRPr="00CF00A9">
        <w:t>(законных представителей)</w:t>
      </w:r>
      <w:r w:rsidRPr="00CF00A9">
        <w:t>, до уровня 100 % ответов «полностью информированы»</w:t>
      </w:r>
      <w:r w:rsidR="007A0F95">
        <w:t xml:space="preserve"> </w:t>
      </w:r>
      <w:r w:rsidRPr="00CF00A9">
        <w:t>и «достаточно информированы» (80-90%).</w:t>
      </w:r>
    </w:p>
    <w:p w14:paraId="07A93F33" w14:textId="77777777" w:rsidR="00817476" w:rsidRPr="00CF00A9" w:rsidRDefault="00817476" w:rsidP="00C40131">
      <w:pPr>
        <w:pStyle w:val="Default"/>
        <w:spacing w:line="360" w:lineRule="auto"/>
        <w:jc w:val="both"/>
      </w:pPr>
      <w:r w:rsidRPr="00CF00A9">
        <w:t>-Повысился уровень обеспечения соответствующими УМК, в частности учебниками, до 99% .</w:t>
      </w:r>
    </w:p>
    <w:p w14:paraId="02EA4DE4" w14:textId="77777777" w:rsidR="00817476" w:rsidRPr="00CF00A9" w:rsidRDefault="00817476" w:rsidP="00C40131">
      <w:pPr>
        <w:pStyle w:val="Default"/>
        <w:spacing w:line="360" w:lineRule="auto"/>
        <w:jc w:val="both"/>
      </w:pPr>
      <w:r w:rsidRPr="00CF00A9">
        <w:t>-Увеличение количества педагогических работников, повышающих квалификацию через доступ к профессиональной информации в сети Интернет в сравнении с 2013 годом.</w:t>
      </w:r>
    </w:p>
    <w:p w14:paraId="71BAC671" w14:textId="77777777" w:rsidR="00817476" w:rsidRPr="00CF00A9" w:rsidRDefault="00817476" w:rsidP="00C40131">
      <w:pPr>
        <w:pStyle w:val="Default"/>
        <w:spacing w:line="360" w:lineRule="auto"/>
        <w:jc w:val="both"/>
      </w:pPr>
      <w:r w:rsidRPr="00CF00A9">
        <w:t xml:space="preserve">-Высокий уровень </w:t>
      </w:r>
      <w:r w:rsidR="00DF4310" w:rsidRPr="00CF00A9">
        <w:t>вовлеченности</w:t>
      </w:r>
      <w:r w:rsidRPr="00CF00A9">
        <w:t xml:space="preserve"> педагогов и </w:t>
      </w:r>
      <w:r w:rsidR="00DF4310" w:rsidRPr="00CF00A9">
        <w:t xml:space="preserve">учащихся в конкурсы и проекты. </w:t>
      </w:r>
    </w:p>
    <w:p w14:paraId="255BDA1C" w14:textId="77777777" w:rsidR="00817476" w:rsidRPr="00CF00A9" w:rsidRDefault="00B42ED6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-Обеспечена положительная динамика уровня развития инфор</w:t>
      </w:r>
      <w:r w:rsidR="00DF4310" w:rsidRPr="00CF00A9">
        <w:rPr>
          <w:rFonts w:ascii="Times New Roman" w:hAnsi="Times New Roman" w:cs="Times New Roman"/>
          <w:sz w:val="24"/>
          <w:szCs w:val="24"/>
        </w:rPr>
        <w:t xml:space="preserve">мационной </w:t>
      </w:r>
      <w:r w:rsidRPr="00CF00A9">
        <w:rPr>
          <w:rFonts w:ascii="Times New Roman" w:hAnsi="Times New Roman" w:cs="Times New Roman"/>
          <w:sz w:val="24"/>
          <w:szCs w:val="24"/>
        </w:rPr>
        <w:t>коммуникативности обучающихся и педагогических работников школы.</w:t>
      </w:r>
    </w:p>
    <w:p w14:paraId="4FCB34B8" w14:textId="69FD9477" w:rsidR="00B42ED6" w:rsidRPr="00CF00A9" w:rsidRDefault="00B42ED6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-Педагогический коллектив восприимчив к инновациям (участие в проблемной муниципальной площадке «Сетевое взаимодействие школ микросоциума по организации предпрофильного обучения и профильной п</w:t>
      </w:r>
      <w:r w:rsidR="00635679" w:rsidRPr="00CF00A9">
        <w:rPr>
          <w:rFonts w:ascii="Times New Roman" w:hAnsi="Times New Roman" w:cs="Times New Roman"/>
          <w:sz w:val="24"/>
          <w:szCs w:val="24"/>
        </w:rPr>
        <w:t>о</w:t>
      </w:r>
      <w:r w:rsidRPr="00CF00A9">
        <w:rPr>
          <w:rFonts w:ascii="Times New Roman" w:hAnsi="Times New Roman" w:cs="Times New Roman"/>
          <w:sz w:val="24"/>
          <w:szCs w:val="24"/>
        </w:rPr>
        <w:t>дготовки»</w:t>
      </w:r>
      <w:r w:rsidR="00A50BB1" w:rsidRPr="00CF00A9">
        <w:rPr>
          <w:rFonts w:ascii="Times New Roman" w:hAnsi="Times New Roman" w:cs="Times New Roman"/>
          <w:sz w:val="24"/>
          <w:szCs w:val="24"/>
        </w:rPr>
        <w:t>- реализация индивидуальных учебных планов 10-11 кл.</w:t>
      </w:r>
      <w:r w:rsidR="007A0F95">
        <w:rPr>
          <w:rFonts w:ascii="Times New Roman" w:hAnsi="Times New Roman" w:cs="Times New Roman"/>
          <w:sz w:val="24"/>
          <w:szCs w:val="24"/>
        </w:rPr>
        <w:t>),</w:t>
      </w:r>
      <w:r w:rsidRPr="00CF00A9">
        <w:rPr>
          <w:rFonts w:ascii="Times New Roman" w:hAnsi="Times New Roman" w:cs="Times New Roman"/>
          <w:sz w:val="24"/>
          <w:szCs w:val="24"/>
        </w:rPr>
        <w:t xml:space="preserve"> направленным на улучшение условий и повышение результатов образовательного процесса.</w:t>
      </w:r>
    </w:p>
    <w:p w14:paraId="41B25ACC" w14:textId="77777777" w:rsidR="00A50BB1" w:rsidRPr="00CF00A9" w:rsidRDefault="00A50BB1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-Накопленный опыт постоянно представляется на коллегии, пленарных заседаниях, конференциях разного уровня.</w:t>
      </w:r>
    </w:p>
    <w:p w14:paraId="725229C9" w14:textId="77777777" w:rsidR="00A50BB1" w:rsidRPr="00CF00A9" w:rsidRDefault="00A50BB1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-Разработан пакет документов, регламентирующих формы стимулирования педагогов.</w:t>
      </w:r>
    </w:p>
    <w:p w14:paraId="5519F084" w14:textId="60E7C48A" w:rsidR="00B42ED6" w:rsidRPr="00CF00A9" w:rsidRDefault="00B42ED6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-Обновлена материально-техническая база школы в сравнении с 201</w:t>
      </w:r>
      <w:r w:rsidR="007A0F95">
        <w:rPr>
          <w:rFonts w:ascii="Times New Roman" w:hAnsi="Times New Roman" w:cs="Times New Roman"/>
          <w:sz w:val="24"/>
          <w:szCs w:val="24"/>
        </w:rPr>
        <w:t>5</w:t>
      </w:r>
      <w:r w:rsidRPr="00CF00A9">
        <w:rPr>
          <w:rFonts w:ascii="Times New Roman" w:hAnsi="Times New Roman" w:cs="Times New Roman"/>
          <w:sz w:val="24"/>
          <w:szCs w:val="24"/>
        </w:rPr>
        <w:t xml:space="preserve"> годом, в т.ч. информационно-образовательная система школы.</w:t>
      </w:r>
    </w:p>
    <w:p w14:paraId="5F2CD264" w14:textId="77777777" w:rsidR="00B42ED6" w:rsidRPr="00CF00A9" w:rsidRDefault="00B42ED6" w:rsidP="00C40131">
      <w:pPr>
        <w:pStyle w:val="Default"/>
        <w:spacing w:line="360" w:lineRule="auto"/>
        <w:jc w:val="both"/>
      </w:pPr>
      <w:r w:rsidRPr="00CF00A9">
        <w:t>-Повысилась  доля рабочих мест педагогов, оснащенных компьютерами.</w:t>
      </w:r>
    </w:p>
    <w:p w14:paraId="55902962" w14:textId="77777777" w:rsidR="00172195" w:rsidRPr="00CF00A9" w:rsidRDefault="00B42ED6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 Сложившаяся система работы с одаренными детьми.</w:t>
      </w:r>
    </w:p>
    <w:p w14:paraId="16907364" w14:textId="77777777" w:rsidR="00635679" w:rsidRPr="00CF00A9" w:rsidRDefault="00635679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-Обеспечена открытость и прозрачность принятия решений в школе.</w:t>
      </w:r>
    </w:p>
    <w:p w14:paraId="3EA76E30" w14:textId="77777777" w:rsidR="00635679" w:rsidRPr="00CF00A9" w:rsidRDefault="00DF4310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-Повысился уровень</w:t>
      </w:r>
      <w:r w:rsidR="00635679" w:rsidRPr="00CF00A9">
        <w:rPr>
          <w:rFonts w:ascii="Times New Roman" w:hAnsi="Times New Roman" w:cs="Times New Roman"/>
          <w:sz w:val="24"/>
          <w:szCs w:val="24"/>
        </w:rPr>
        <w:t xml:space="preserve"> гражданской активности школьников, активизация их социально- ориентированной деятельности.</w:t>
      </w:r>
    </w:p>
    <w:p w14:paraId="383AFD62" w14:textId="77777777" w:rsidR="00635679" w:rsidRPr="00CF00A9" w:rsidRDefault="00635679" w:rsidP="00C40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-Проводится система мероприятий, направленных  на формирование здорового образа жизни ребёнка, его физического совершенствования и укрепления здоровья.</w:t>
      </w:r>
    </w:p>
    <w:p w14:paraId="4A175931" w14:textId="77777777" w:rsidR="00635679" w:rsidRPr="00CF00A9" w:rsidRDefault="00635679" w:rsidP="00C40131">
      <w:pPr>
        <w:pStyle w:val="Default"/>
        <w:spacing w:line="360" w:lineRule="auto"/>
        <w:jc w:val="both"/>
      </w:pPr>
      <w:r w:rsidRPr="00CF00A9">
        <w:lastRenderedPageBreak/>
        <w:t>-Обеспечивается  стабильность доли учащихся с 1 группой здоровья на протяжении 3 лет обучения</w:t>
      </w:r>
      <w:r w:rsidR="00DF4310" w:rsidRPr="00CF00A9">
        <w:t>.</w:t>
      </w:r>
    </w:p>
    <w:p w14:paraId="7CC5764D" w14:textId="77777777" w:rsidR="00635679" w:rsidRPr="00CF00A9" w:rsidRDefault="00635679" w:rsidP="006B4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F00A9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Слабые стороны </w:t>
      </w:r>
    </w:p>
    <w:p w14:paraId="3E586F72" w14:textId="77777777" w:rsidR="00E62C36" w:rsidRPr="00CF00A9" w:rsidRDefault="00E62C36" w:rsidP="006B4CA5">
      <w:pPr>
        <w:pStyle w:val="Default"/>
        <w:spacing w:line="360" w:lineRule="auto"/>
        <w:jc w:val="both"/>
      </w:pPr>
      <w:r w:rsidRPr="00CF00A9">
        <w:t>-Недостаточна</w:t>
      </w:r>
      <w:r w:rsidR="00DF4310" w:rsidRPr="00CF00A9">
        <w:t>я</w:t>
      </w:r>
      <w:r w:rsidRPr="00CF00A9">
        <w:t xml:space="preserve">  мотивационная  готовность педагогов к повышению своего профессионального уровня.  </w:t>
      </w:r>
    </w:p>
    <w:p w14:paraId="61B82B79" w14:textId="77777777" w:rsidR="00E62C36" w:rsidRPr="00CF00A9" w:rsidRDefault="00E62C36" w:rsidP="006B4CA5">
      <w:pPr>
        <w:pStyle w:val="Default"/>
        <w:spacing w:line="360" w:lineRule="auto"/>
        <w:jc w:val="both"/>
      </w:pPr>
      <w:r w:rsidRPr="00CF00A9">
        <w:t>-Недостаточная работа педагогов в использовании инфраструктуры школы.</w:t>
      </w:r>
    </w:p>
    <w:p w14:paraId="7168B099" w14:textId="77777777" w:rsidR="008F21B7" w:rsidRPr="00CF00A9" w:rsidRDefault="00E62C36" w:rsidP="006B4CA5">
      <w:pPr>
        <w:pStyle w:val="Default"/>
        <w:spacing w:line="360" w:lineRule="auto"/>
        <w:jc w:val="both"/>
      </w:pPr>
      <w:r w:rsidRPr="00CF00A9">
        <w:t>-Недостаточная активность о</w:t>
      </w:r>
      <w:r w:rsidR="00A50BB1" w:rsidRPr="00CF00A9">
        <w:t xml:space="preserve">тдельных педагогов </w:t>
      </w:r>
      <w:r w:rsidR="00967A37">
        <w:t>в</w:t>
      </w:r>
      <w:r w:rsidR="0025197A">
        <w:t xml:space="preserve"> </w:t>
      </w:r>
      <w:r w:rsidRPr="00CF00A9">
        <w:t>обобщени</w:t>
      </w:r>
      <w:r w:rsidR="00967A37">
        <w:t>и</w:t>
      </w:r>
      <w:r w:rsidRPr="00CF00A9">
        <w:t xml:space="preserve"> своего</w:t>
      </w:r>
      <w:r w:rsidR="00FF06CC">
        <w:t xml:space="preserve"> опыта</w:t>
      </w:r>
      <w:r w:rsidRPr="00CF00A9">
        <w:t xml:space="preserve">. </w:t>
      </w:r>
    </w:p>
    <w:p w14:paraId="584BD025" w14:textId="77777777" w:rsidR="00E461E8" w:rsidRPr="00CF00A9" w:rsidRDefault="00E461E8" w:rsidP="006B4CA5">
      <w:pPr>
        <w:pStyle w:val="Default"/>
        <w:spacing w:line="360" w:lineRule="auto"/>
        <w:jc w:val="both"/>
      </w:pPr>
      <w:r w:rsidRPr="00CF00A9">
        <w:rPr>
          <w:rFonts w:eastAsia="Calibri"/>
        </w:rPr>
        <w:t>-Недостаточное участие педагогов в традиционных конкурсах на муниципальном и областном уровне («Учитель года», «Самый классный классный»).</w:t>
      </w:r>
    </w:p>
    <w:p w14:paraId="6F7D114D" w14:textId="77777777" w:rsidR="003A72EE" w:rsidRPr="00CF00A9" w:rsidRDefault="003A72EE" w:rsidP="006B4CA5">
      <w:pPr>
        <w:pStyle w:val="Default"/>
        <w:spacing w:line="360" w:lineRule="auto"/>
        <w:jc w:val="both"/>
      </w:pPr>
      <w:r w:rsidRPr="00CF00A9">
        <w:t xml:space="preserve">-Выявлением и поддержанием талантливых детей занимаются не все педагоги, </w:t>
      </w:r>
      <w:r w:rsidR="0088367B">
        <w:t>есть</w:t>
      </w:r>
      <w:r w:rsidRPr="00CF00A9">
        <w:t xml:space="preserve"> учителя, не преследующие данной цели в процессе обучения.</w:t>
      </w:r>
    </w:p>
    <w:p w14:paraId="2C0DAC76" w14:textId="77777777" w:rsidR="003A72EE" w:rsidRPr="00CF00A9" w:rsidRDefault="003A72EE" w:rsidP="006B4CA5">
      <w:pPr>
        <w:tabs>
          <w:tab w:val="left" w:pos="201"/>
        </w:tabs>
        <w:spacing w:after="0" w:line="36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-Редко обновляется коллектив молодыми специалистами.</w:t>
      </w:r>
    </w:p>
    <w:p w14:paraId="239DFD84" w14:textId="77777777" w:rsidR="003A72EE" w:rsidRPr="00CF00A9" w:rsidRDefault="003A72EE" w:rsidP="006B4CA5">
      <w:pPr>
        <w:pStyle w:val="Default"/>
        <w:spacing w:line="360" w:lineRule="auto"/>
        <w:jc w:val="both"/>
      </w:pPr>
      <w:r w:rsidRPr="00CF00A9">
        <w:t>-Работа некоторых классных руководителей частично осуществляется не должным образом, вследствие чего страдает профессионализм в общем, а также поведение учащихся.</w:t>
      </w:r>
    </w:p>
    <w:p w14:paraId="7F1371D6" w14:textId="77777777" w:rsidR="00635679" w:rsidRPr="00CF00A9" w:rsidRDefault="00E62C36" w:rsidP="006B4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</w:t>
      </w:r>
      <w:r w:rsidRPr="00CF00A9">
        <w:rPr>
          <w:rFonts w:ascii="Times New Roman" w:hAnsi="Times New Roman" w:cs="Times New Roman"/>
          <w:color w:val="000000"/>
          <w:sz w:val="24"/>
          <w:szCs w:val="24"/>
        </w:rPr>
        <w:t>Мало  используются в образовательном процессе ресурсы школьного музея, недостаточное пополнение педагогами, классными руководителями материалов для работы школьного музея.</w:t>
      </w:r>
    </w:p>
    <w:p w14:paraId="28032A7C" w14:textId="77777777" w:rsidR="00E461E8" w:rsidRPr="00CF00A9" w:rsidRDefault="00E461E8" w:rsidP="00E461E8">
      <w:pPr>
        <w:pStyle w:val="Default"/>
        <w:spacing w:line="360" w:lineRule="auto"/>
        <w:jc w:val="both"/>
      </w:pPr>
      <w:r w:rsidRPr="00CF00A9">
        <w:t xml:space="preserve">-Низкая мотивация у части школьников к учебному труду. </w:t>
      </w:r>
    </w:p>
    <w:p w14:paraId="1C81A7BF" w14:textId="77777777" w:rsidR="00E461E8" w:rsidRPr="00CF00A9" w:rsidRDefault="00E461E8" w:rsidP="00E461E8">
      <w:pPr>
        <w:pStyle w:val="Default"/>
        <w:spacing w:line="360" w:lineRule="auto"/>
        <w:jc w:val="both"/>
      </w:pPr>
      <w:r w:rsidRPr="00CF00A9">
        <w:t>-</w:t>
      </w:r>
      <w:proofErr w:type="gramStart"/>
      <w:r w:rsidRPr="00CF00A9">
        <w:t>Наличие учащихся</w:t>
      </w:r>
      <w:proofErr w:type="gramEnd"/>
      <w:r w:rsidRPr="00CF00A9">
        <w:t xml:space="preserve"> стабильно демонстрирующих низкие образовательные результаты. </w:t>
      </w:r>
    </w:p>
    <w:p w14:paraId="350D15EA" w14:textId="77777777" w:rsidR="00E461E8" w:rsidRPr="00CF00A9" w:rsidRDefault="00E461E8" w:rsidP="00E461E8">
      <w:pPr>
        <w:pStyle w:val="aa"/>
        <w:spacing w:line="360" w:lineRule="auto"/>
        <w:jc w:val="both"/>
      </w:pPr>
      <w:r w:rsidRPr="00CF00A9">
        <w:t>-Недостаточное участие учеников школы во всероссийской олимпиаде школьников муниципального</w:t>
      </w:r>
      <w:r w:rsidR="00346092">
        <w:t xml:space="preserve"> и регионального</w:t>
      </w:r>
      <w:r w:rsidRPr="00CF00A9">
        <w:t xml:space="preserve"> уровн</w:t>
      </w:r>
      <w:r w:rsidR="00346092">
        <w:t>ей</w:t>
      </w:r>
      <w:r w:rsidRPr="00CF00A9">
        <w:t xml:space="preserve">, отсутствие победителей </w:t>
      </w:r>
      <w:r w:rsidR="0088367B">
        <w:t xml:space="preserve"> и призеров </w:t>
      </w:r>
      <w:r w:rsidRPr="00CF00A9">
        <w:t>на всероссийском уровне.</w:t>
      </w:r>
    </w:p>
    <w:p w14:paraId="520E8F71" w14:textId="77777777" w:rsidR="00E62C36" w:rsidRPr="00CF00A9" w:rsidRDefault="00E62C36" w:rsidP="006B4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0A9">
        <w:rPr>
          <w:rFonts w:ascii="Times New Roman" w:hAnsi="Times New Roman" w:cs="Times New Roman"/>
          <w:color w:val="000000"/>
          <w:sz w:val="24"/>
          <w:szCs w:val="24"/>
        </w:rPr>
        <w:t>-Понизилась  доля учащихся, выполняющих исследовательские проекты на 5 % .</w:t>
      </w:r>
    </w:p>
    <w:p w14:paraId="13A1CF4D" w14:textId="77777777" w:rsidR="00E62C36" w:rsidRPr="00CF00A9" w:rsidRDefault="00E62C36" w:rsidP="00553602">
      <w:pPr>
        <w:pStyle w:val="Default"/>
        <w:spacing w:line="360" w:lineRule="auto"/>
        <w:jc w:val="both"/>
      </w:pPr>
      <w:r w:rsidRPr="00CF00A9">
        <w:t>-Понизилась доля учащихся во Всероссийских и международных, региональных  конференциях, конкурсах  на 5 %.</w:t>
      </w:r>
    </w:p>
    <w:p w14:paraId="419A6A01" w14:textId="77777777" w:rsidR="00E461E8" w:rsidRPr="00CF00A9" w:rsidRDefault="00E461E8" w:rsidP="00553602">
      <w:pPr>
        <w:pStyle w:val="Default"/>
        <w:spacing w:line="360" w:lineRule="auto"/>
        <w:jc w:val="both"/>
      </w:pPr>
      <w:r w:rsidRPr="00CF00A9">
        <w:t>-Недостаточно эффективная внутренняя система оценки качества образования школы.</w:t>
      </w:r>
    </w:p>
    <w:p w14:paraId="5BE18892" w14:textId="366BDD51" w:rsidR="00A50BB1" w:rsidRPr="00CF00A9" w:rsidRDefault="00DF4310" w:rsidP="00553602">
      <w:pPr>
        <w:pStyle w:val="Default"/>
        <w:spacing w:line="360" w:lineRule="auto"/>
        <w:jc w:val="both"/>
      </w:pPr>
      <w:r w:rsidRPr="00CF00A9">
        <w:t>-</w:t>
      </w:r>
      <w:r w:rsidR="00346092">
        <w:t>Недостаточно эффективная</w:t>
      </w:r>
      <w:r w:rsidR="007A0F95">
        <w:t xml:space="preserve"> </w:t>
      </w:r>
      <w:r w:rsidR="00A50BB1" w:rsidRPr="00CF00A9">
        <w:t>систем</w:t>
      </w:r>
      <w:r w:rsidR="00346092">
        <w:t>а</w:t>
      </w:r>
      <w:r w:rsidR="00A50BB1" w:rsidRPr="00CF00A9">
        <w:t xml:space="preserve"> оценивания метапредметных результатов.</w:t>
      </w:r>
    </w:p>
    <w:p w14:paraId="76412B91" w14:textId="77777777" w:rsidR="00E62C36" w:rsidRPr="00CF00A9" w:rsidRDefault="00E62C36" w:rsidP="00553602">
      <w:pPr>
        <w:pStyle w:val="Default"/>
        <w:spacing w:line="360" w:lineRule="auto"/>
        <w:jc w:val="both"/>
      </w:pPr>
      <w:r w:rsidRPr="00CF00A9">
        <w:t>-Неэффективная   работа ученического самоуправления в  школе.</w:t>
      </w:r>
    </w:p>
    <w:p w14:paraId="3D315469" w14:textId="77777777" w:rsidR="00E62C36" w:rsidRPr="00CF00A9" w:rsidRDefault="00E62C36" w:rsidP="00553602">
      <w:pPr>
        <w:pStyle w:val="Default"/>
        <w:spacing w:line="360" w:lineRule="auto"/>
        <w:jc w:val="both"/>
      </w:pPr>
      <w:r w:rsidRPr="00CF00A9">
        <w:t xml:space="preserve">-Недостаточное вовлечение учащихся во внеурочную деятельность. </w:t>
      </w:r>
    </w:p>
    <w:p w14:paraId="28800801" w14:textId="77777777" w:rsidR="00206856" w:rsidRPr="00CF00A9" w:rsidRDefault="00206856" w:rsidP="00553602">
      <w:pPr>
        <w:pStyle w:val="Default"/>
        <w:spacing w:line="360" w:lineRule="auto"/>
        <w:jc w:val="both"/>
      </w:pPr>
      <w:r w:rsidRPr="00CF00A9">
        <w:t>-Наличие определенного «разрыва» между процессами обучения и воспитания, определяющих качество образования через качество не только обучения, но и воспитания.</w:t>
      </w:r>
    </w:p>
    <w:p w14:paraId="52BFC942" w14:textId="77777777" w:rsidR="00206856" w:rsidRPr="00CF00A9" w:rsidRDefault="00206856" w:rsidP="00553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0A9">
        <w:rPr>
          <w:sz w:val="24"/>
          <w:szCs w:val="24"/>
        </w:rPr>
        <w:t>-</w:t>
      </w:r>
      <w:r w:rsidRPr="00CF00A9">
        <w:rPr>
          <w:rFonts w:ascii="Times New Roman" w:hAnsi="Times New Roman" w:cs="Times New Roman"/>
          <w:color w:val="000000"/>
          <w:sz w:val="24"/>
          <w:szCs w:val="24"/>
        </w:rPr>
        <w:t xml:space="preserve">Недостаточная результативность реализации программ духовно- нравственного и патриотического воспитания обучающихся. </w:t>
      </w:r>
    </w:p>
    <w:p w14:paraId="2298B9FA" w14:textId="77777777" w:rsidR="00E62C36" w:rsidRPr="00CF00A9" w:rsidRDefault="00E62C36" w:rsidP="005536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lastRenderedPageBreak/>
        <w:t xml:space="preserve">-Большая наполняемость классов. </w:t>
      </w:r>
      <w:r w:rsidR="00546EFF" w:rsidRPr="00CF00A9">
        <w:rPr>
          <w:rFonts w:ascii="Times New Roman" w:eastAsia="Calibri" w:hAnsi="Times New Roman" w:cs="Times New Roman"/>
          <w:sz w:val="24"/>
          <w:szCs w:val="24"/>
        </w:rPr>
        <w:t xml:space="preserve">Переполненность классов из-за желания родителей </w:t>
      </w:r>
      <w:r w:rsidR="00346092">
        <w:rPr>
          <w:rFonts w:ascii="Times New Roman" w:eastAsia="Calibri" w:hAnsi="Times New Roman" w:cs="Times New Roman"/>
          <w:sz w:val="24"/>
          <w:szCs w:val="24"/>
        </w:rPr>
        <w:t xml:space="preserve">(законных представителей) </w:t>
      </w:r>
      <w:r w:rsidR="00546EFF" w:rsidRPr="00CF00A9">
        <w:rPr>
          <w:rFonts w:ascii="Times New Roman" w:eastAsia="Calibri" w:hAnsi="Times New Roman" w:cs="Times New Roman"/>
          <w:sz w:val="24"/>
          <w:szCs w:val="24"/>
        </w:rPr>
        <w:t>с дру</w:t>
      </w:r>
      <w:r w:rsidR="00E461E8" w:rsidRPr="00CF00A9">
        <w:rPr>
          <w:rFonts w:ascii="Times New Roman" w:eastAsia="Calibri" w:hAnsi="Times New Roman" w:cs="Times New Roman"/>
          <w:sz w:val="24"/>
          <w:szCs w:val="24"/>
        </w:rPr>
        <w:t>гих микрорайонов</w:t>
      </w:r>
      <w:r w:rsidR="00546EFF" w:rsidRPr="00CF00A9">
        <w:rPr>
          <w:rFonts w:ascii="Times New Roman" w:eastAsia="Calibri" w:hAnsi="Times New Roman" w:cs="Times New Roman"/>
          <w:sz w:val="24"/>
          <w:szCs w:val="24"/>
        </w:rPr>
        <w:t xml:space="preserve"> обучать своих детей в нашей школе</w:t>
      </w:r>
      <w:r w:rsidR="00CC56C3" w:rsidRPr="00CF00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236CDB" w14:textId="77777777" w:rsidR="003A72EE" w:rsidRPr="00CF00A9" w:rsidRDefault="003A72EE" w:rsidP="006B4CA5">
      <w:pPr>
        <w:tabs>
          <w:tab w:val="left" w:pos="119"/>
          <w:tab w:val="left" w:pos="287"/>
        </w:tabs>
        <w:spacing w:after="0" w:line="36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-Насыщенность урочной и внеурочной деятельности, потенциально возможные перегрузки учащихся, в сочетании с не сформированным здоровым отдыхом вне школы может вызывать усталость у некоторых учащихся.</w:t>
      </w:r>
    </w:p>
    <w:p w14:paraId="621400DF" w14:textId="77777777" w:rsidR="00191535" w:rsidRPr="00CF00A9" w:rsidRDefault="00CC56C3" w:rsidP="00E461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0A9">
        <w:rPr>
          <w:rFonts w:ascii="Times New Roman" w:hAnsi="Times New Roman" w:cs="Times New Roman"/>
          <w:sz w:val="24"/>
          <w:szCs w:val="24"/>
        </w:rPr>
        <w:t>-</w:t>
      </w:r>
      <w:r w:rsidRPr="00CF00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 технологии на учебных занятиях используются не в полном объеме.</w:t>
      </w:r>
    </w:p>
    <w:p w14:paraId="347259C2" w14:textId="77777777" w:rsidR="00546EFF" w:rsidRPr="00CF00A9" w:rsidRDefault="00546EFF" w:rsidP="00E461E8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0A9">
        <w:rPr>
          <w:rFonts w:ascii="Times New Roman" w:hAnsi="Times New Roman" w:cs="Times New Roman"/>
          <w:sz w:val="24"/>
          <w:szCs w:val="24"/>
        </w:rPr>
        <w:t>-</w:t>
      </w:r>
      <w:r w:rsidRPr="00CF00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Затруднение участия родителей</w:t>
      </w:r>
      <w:r w:rsidR="0034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Pr="00CF0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образовательном процессе </w:t>
      </w:r>
      <w:r w:rsidR="00E461E8" w:rsidRPr="00CF00A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CF0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высокой занятостью.</w:t>
      </w:r>
    </w:p>
    <w:p w14:paraId="21EA2CCA" w14:textId="77777777" w:rsidR="007F3CCC" w:rsidRPr="00CF00A9" w:rsidRDefault="00E335C4" w:rsidP="00E335C4">
      <w:pPr>
        <w:pStyle w:val="Default"/>
        <w:spacing w:line="360" w:lineRule="auto"/>
        <w:jc w:val="both"/>
      </w:pPr>
      <w:r w:rsidRPr="00CF00A9">
        <w:t>-Дефицит финансовых ресурсов.</w:t>
      </w:r>
    </w:p>
    <w:p w14:paraId="2FC4F589" w14:textId="77777777" w:rsidR="00E62C36" w:rsidRPr="00CF00A9" w:rsidRDefault="00451F26" w:rsidP="00DF43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00A9">
        <w:rPr>
          <w:rFonts w:ascii="Times New Roman" w:hAnsi="Times New Roman" w:cs="Times New Roman"/>
          <w:i/>
          <w:sz w:val="24"/>
          <w:szCs w:val="24"/>
        </w:rPr>
        <w:t>Проблемы школы и способы их решения</w:t>
      </w:r>
    </w:p>
    <w:p w14:paraId="320C4C6E" w14:textId="3D3F86EA" w:rsidR="00A41461" w:rsidRDefault="00451F26" w:rsidP="00DF43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0A9">
        <w:rPr>
          <w:rFonts w:ascii="Times New Roman" w:hAnsi="Times New Roman" w:cs="Times New Roman"/>
          <w:sz w:val="24"/>
          <w:szCs w:val="24"/>
        </w:rPr>
        <w:t>Изучая возможности реализации основных направлений Программы развития школы</w:t>
      </w:r>
      <w:r w:rsidRPr="006308F7">
        <w:rPr>
          <w:rFonts w:ascii="Times New Roman" w:hAnsi="Times New Roman" w:cs="Times New Roman"/>
          <w:sz w:val="24"/>
          <w:szCs w:val="24"/>
        </w:rPr>
        <w:t>,</w:t>
      </w:r>
      <w:r w:rsidRPr="00CF00A9">
        <w:rPr>
          <w:rFonts w:ascii="Times New Roman" w:hAnsi="Times New Roman" w:cs="Times New Roman"/>
          <w:sz w:val="24"/>
          <w:szCs w:val="24"/>
        </w:rPr>
        <w:t xml:space="preserve"> нами были выявлены основные проблемы школы и определены способы их решения</w:t>
      </w:r>
      <w:r w:rsidR="000B428A">
        <w:rPr>
          <w:rFonts w:ascii="Times New Roman" w:hAnsi="Times New Roman" w:cs="Times New Roman"/>
          <w:sz w:val="24"/>
          <w:szCs w:val="24"/>
        </w:rPr>
        <w:t xml:space="preserve"> в дальнейшей работе</w:t>
      </w:r>
      <w:r w:rsidRPr="00CF00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DCF2A0" w14:textId="77777777" w:rsidR="000F2981" w:rsidRPr="00CF00A9" w:rsidRDefault="000F2981" w:rsidP="00DF43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54B5B8" w14:textId="77777777" w:rsidR="000A57C9" w:rsidRPr="000A57C9" w:rsidRDefault="000A57C9" w:rsidP="0055360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A57C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ru-RU"/>
        </w:rPr>
        <w:t>«Реализация ФГОС на основе системно-деятельностного подхода с позиций непрерывного образовательного процесса начальная школа – основная школа</w:t>
      </w:r>
      <w:r w:rsidR="00F7027A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6C52" w14:paraId="3708731F" w14:textId="77777777" w:rsidTr="000F6C52">
        <w:tc>
          <w:tcPr>
            <w:tcW w:w="4785" w:type="dxa"/>
          </w:tcPr>
          <w:p w14:paraId="43CC4CA1" w14:textId="77777777" w:rsidR="000F6C52" w:rsidRDefault="000F6C52" w:rsidP="00A414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4786" w:type="dxa"/>
          </w:tcPr>
          <w:p w14:paraId="0FA48ED6" w14:textId="77777777" w:rsidR="000F6C52" w:rsidRDefault="000F6C52" w:rsidP="00A414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</w:p>
        </w:tc>
      </w:tr>
      <w:tr w:rsidR="000F6C52" w14:paraId="6292E700" w14:textId="77777777" w:rsidTr="000F6C52">
        <w:tc>
          <w:tcPr>
            <w:tcW w:w="4785" w:type="dxa"/>
          </w:tcPr>
          <w:p w14:paraId="5A353BC2" w14:textId="77777777" w:rsidR="000F6C52" w:rsidRPr="00451F26" w:rsidRDefault="000F6C52" w:rsidP="00451F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6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взаимодействие педагогов в </w:t>
            </w:r>
            <w:r w:rsidRPr="00F7027A">
              <w:rPr>
                <w:rFonts w:ascii="Times New Roman" w:hAnsi="Times New Roman" w:cs="Times New Roman"/>
                <w:sz w:val="24"/>
                <w:szCs w:val="24"/>
              </w:rPr>
              <w:t>начальной и основной</w:t>
            </w:r>
            <w:r w:rsidRPr="00451F26">
              <w:rPr>
                <w:rFonts w:ascii="Times New Roman" w:hAnsi="Times New Roman" w:cs="Times New Roman"/>
                <w:sz w:val="24"/>
                <w:szCs w:val="24"/>
              </w:rPr>
              <w:t xml:space="preserve"> школе, классных руководителей по вопросам преемственности.</w:t>
            </w:r>
          </w:p>
          <w:p w14:paraId="474276F7" w14:textId="77777777" w:rsidR="000F6C52" w:rsidRPr="00451F26" w:rsidRDefault="000F6C52" w:rsidP="00451F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BDAB460" w14:textId="77777777" w:rsidR="000F6C52" w:rsidRPr="007861DF" w:rsidRDefault="000F6C52" w:rsidP="00451F2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1DF">
              <w:rPr>
                <w:rFonts w:ascii="Times New Roman" w:hAnsi="Times New Roman" w:cs="Times New Roman"/>
                <w:sz w:val="24"/>
                <w:szCs w:val="24"/>
              </w:rPr>
              <w:t xml:space="preserve">Взаимопосещение уроков, внеурочной деятельности, классных мероприятий. </w:t>
            </w:r>
          </w:p>
          <w:p w14:paraId="7046AE20" w14:textId="3CE4148D" w:rsidR="000F6C52" w:rsidRPr="00451F26" w:rsidRDefault="000F6C52" w:rsidP="00451F2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C52" w14:paraId="02F43AE2" w14:textId="77777777" w:rsidTr="000F6C52">
        <w:tc>
          <w:tcPr>
            <w:tcW w:w="4785" w:type="dxa"/>
          </w:tcPr>
          <w:p w14:paraId="38B4E210" w14:textId="77777777" w:rsidR="000F6C52" w:rsidRPr="00451F26" w:rsidRDefault="000F6C52" w:rsidP="00451F26">
            <w:pPr>
              <w:tabs>
                <w:tab w:val="left" w:pos="2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451F26">
              <w:rPr>
                <w:rFonts w:ascii="Times New Roman" w:hAnsi="Times New Roman" w:cs="Times New Roman"/>
              </w:rPr>
              <w:t>У педагогов проявляется привычка работать по известной привычной модели подачи знаний, существует тенденция к возврату к старой модели обучения.</w:t>
            </w:r>
          </w:p>
        </w:tc>
        <w:tc>
          <w:tcPr>
            <w:tcW w:w="4786" w:type="dxa"/>
          </w:tcPr>
          <w:p w14:paraId="0E514B58" w14:textId="77777777" w:rsidR="000F6C52" w:rsidRPr="00451F26" w:rsidRDefault="000F6C52" w:rsidP="00451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«открытых дверей», методических недель. </w:t>
            </w:r>
          </w:p>
          <w:p w14:paraId="5FC4260A" w14:textId="77777777" w:rsidR="000F6C52" w:rsidRPr="00451F26" w:rsidRDefault="000F6C52" w:rsidP="00451F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6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технологий</w:t>
            </w:r>
            <w:r w:rsidR="00346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6C52" w14:paraId="5FCC731D" w14:textId="77777777" w:rsidTr="000F6C52">
        <w:tc>
          <w:tcPr>
            <w:tcW w:w="4785" w:type="dxa"/>
          </w:tcPr>
          <w:p w14:paraId="6E839D22" w14:textId="77777777" w:rsidR="000F6C52" w:rsidRPr="00451F26" w:rsidRDefault="000F6C52" w:rsidP="00451F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6">
              <w:rPr>
                <w:rFonts w:ascii="Times New Roman" w:hAnsi="Times New Roman" w:cs="Times New Roman"/>
                <w:sz w:val="24"/>
                <w:szCs w:val="24"/>
              </w:rPr>
              <w:t>При переходе из начальной школы в основную,  нет полноценной поддержки от родителей, часто проявляется сниженная активность и незаинтересованность в участии жизни класса, школы.</w:t>
            </w:r>
          </w:p>
        </w:tc>
        <w:tc>
          <w:tcPr>
            <w:tcW w:w="4786" w:type="dxa"/>
          </w:tcPr>
          <w:p w14:paraId="4A300190" w14:textId="77777777" w:rsidR="000F6C52" w:rsidRPr="00451F26" w:rsidRDefault="000F6C52" w:rsidP="00451F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интересов, образовательных  склонностей, запросов  учащихся. </w:t>
            </w:r>
          </w:p>
          <w:p w14:paraId="2EB8C48F" w14:textId="77777777" w:rsidR="000F6C52" w:rsidRPr="00451F26" w:rsidRDefault="000F6C52" w:rsidP="00451F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6">
              <w:rPr>
                <w:rFonts w:ascii="Times New Roman" w:hAnsi="Times New Roman" w:cs="Times New Roman"/>
                <w:sz w:val="24"/>
                <w:szCs w:val="24"/>
              </w:rPr>
              <w:t>Создание класс</w:t>
            </w:r>
            <w:r w:rsidR="0034609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51F2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повышенного уровня.</w:t>
            </w:r>
          </w:p>
          <w:p w14:paraId="0159743A" w14:textId="77777777" w:rsidR="000F6C52" w:rsidRPr="00451F26" w:rsidRDefault="000F6C52" w:rsidP="00451F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C52" w14:paraId="6DB3788E" w14:textId="77777777" w:rsidTr="000F6C52">
        <w:tc>
          <w:tcPr>
            <w:tcW w:w="4785" w:type="dxa"/>
          </w:tcPr>
          <w:p w14:paraId="41691985" w14:textId="77777777" w:rsidR="000F6C52" w:rsidRPr="00451F26" w:rsidRDefault="000F6C52" w:rsidP="009A21B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6">
              <w:rPr>
                <w:rFonts w:ascii="Times New Roman" w:hAnsi="Times New Roman" w:cs="Times New Roman"/>
                <w:sz w:val="24"/>
                <w:szCs w:val="24"/>
              </w:rPr>
              <w:t>Недостаточная система оценки метапредметных результатов достижений обучающихся  школы.</w:t>
            </w:r>
          </w:p>
        </w:tc>
        <w:tc>
          <w:tcPr>
            <w:tcW w:w="4786" w:type="dxa"/>
          </w:tcPr>
          <w:p w14:paraId="7804DD87" w14:textId="77777777" w:rsidR="000F6C52" w:rsidRPr="007861DF" w:rsidRDefault="000F6C52" w:rsidP="00451F26">
            <w:pPr>
              <w:tabs>
                <w:tab w:val="left" w:pos="57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1D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подход  педагогов к оценке метапредметных результатов достижений обучающихся. </w:t>
            </w:r>
          </w:p>
        </w:tc>
      </w:tr>
    </w:tbl>
    <w:p w14:paraId="1924CAD0" w14:textId="77777777" w:rsidR="000A57C9" w:rsidRPr="000F6C52" w:rsidRDefault="000F6C52" w:rsidP="00A414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9C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lastRenderedPageBreak/>
        <w:t>«Формирование индивидуальной образовательной  траектории учащихся как условие самоопределения личности»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6C52" w14:paraId="61081BA9" w14:textId="77777777" w:rsidTr="000F6C52">
        <w:tc>
          <w:tcPr>
            <w:tcW w:w="4785" w:type="dxa"/>
          </w:tcPr>
          <w:p w14:paraId="33853E58" w14:textId="77777777" w:rsidR="000F6C52" w:rsidRDefault="000F6C52" w:rsidP="00A414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4786" w:type="dxa"/>
          </w:tcPr>
          <w:p w14:paraId="19B572F7" w14:textId="77777777" w:rsidR="000F6C52" w:rsidRDefault="000F6C52" w:rsidP="00A414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</w:p>
        </w:tc>
      </w:tr>
      <w:tr w:rsidR="000F6C52" w14:paraId="6BF57CCF" w14:textId="77777777" w:rsidTr="000F6C52">
        <w:tc>
          <w:tcPr>
            <w:tcW w:w="4785" w:type="dxa"/>
          </w:tcPr>
          <w:p w14:paraId="0F1A0980" w14:textId="77777777" w:rsidR="000F6C52" w:rsidRPr="000F6C52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C52">
              <w:rPr>
                <w:rFonts w:ascii="Times New Roman" w:hAnsi="Times New Roman" w:cs="Times New Roman"/>
                <w:sz w:val="24"/>
                <w:szCs w:val="24"/>
              </w:rPr>
              <w:t>Снижение численности учащихся, или изменение уровня поступа</w:t>
            </w:r>
            <w:r w:rsidR="009A21BA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r w:rsidRPr="000F6C52">
              <w:rPr>
                <w:rFonts w:ascii="Times New Roman" w:hAnsi="Times New Roman" w:cs="Times New Roman"/>
                <w:sz w:val="24"/>
                <w:szCs w:val="24"/>
              </w:rPr>
              <w:t xml:space="preserve"> детей в 10 класс</w:t>
            </w:r>
          </w:p>
          <w:p w14:paraId="74EB2493" w14:textId="77777777" w:rsidR="000F6C52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BE71AA1" w14:textId="77777777" w:rsidR="000F6C52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C52">
              <w:rPr>
                <w:rFonts w:ascii="Times New Roman" w:hAnsi="Times New Roman" w:cs="Times New Roman"/>
                <w:sz w:val="24"/>
                <w:szCs w:val="24"/>
              </w:rPr>
              <w:t>Создание систематически проводимых мероприятий, направленных на вовлечение учащихся  для создания профильных групп, классов.</w:t>
            </w:r>
          </w:p>
        </w:tc>
      </w:tr>
      <w:tr w:rsidR="000F6C52" w14:paraId="3A935A8D" w14:textId="77777777" w:rsidTr="000F6C52">
        <w:tc>
          <w:tcPr>
            <w:tcW w:w="4785" w:type="dxa"/>
          </w:tcPr>
          <w:p w14:paraId="43C207D0" w14:textId="77777777" w:rsidR="000F6C52" w:rsidRDefault="000F6C52" w:rsidP="00F869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C52">
              <w:rPr>
                <w:rFonts w:ascii="Times New Roman" w:hAnsi="Times New Roman" w:cs="Times New Roman"/>
                <w:sz w:val="24"/>
                <w:szCs w:val="24"/>
              </w:rPr>
              <w:t xml:space="preserve">Неготовность педагогов как профессионалов, глубоко знающих свой предмет и легко ориентирующихся в инновациях, психологических процессах, владеющих разными технологиями преподавания своего предмета в реализации </w:t>
            </w: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>сетевого взаимодействия.</w:t>
            </w:r>
          </w:p>
        </w:tc>
        <w:tc>
          <w:tcPr>
            <w:tcW w:w="4786" w:type="dxa"/>
          </w:tcPr>
          <w:p w14:paraId="05B27EB9" w14:textId="77777777" w:rsidR="000F6C52" w:rsidRPr="000F6C52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C52">
              <w:rPr>
                <w:rFonts w:ascii="Times New Roman" w:hAnsi="Times New Roman" w:cs="Times New Roman"/>
                <w:sz w:val="24"/>
                <w:szCs w:val="24"/>
              </w:rPr>
              <w:t>Усиление ценностно-смыслового подхода в образовании педагогами, широким применением инновационных технологий в образовании.</w:t>
            </w:r>
          </w:p>
          <w:p w14:paraId="2BB42F9D" w14:textId="77777777" w:rsidR="000F6C52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C52" w14:paraId="71F8AE00" w14:textId="77777777" w:rsidTr="000F6C52">
        <w:tc>
          <w:tcPr>
            <w:tcW w:w="4785" w:type="dxa"/>
          </w:tcPr>
          <w:p w14:paraId="420595C2" w14:textId="77777777" w:rsidR="000F6C52" w:rsidRPr="000F6C52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C52">
              <w:rPr>
                <w:rFonts w:ascii="Times New Roman" w:hAnsi="Times New Roman" w:cs="Times New Roman"/>
                <w:sz w:val="24"/>
                <w:szCs w:val="24"/>
              </w:rPr>
              <w:t>Недостаточная работа педагогов в использовании инфраструктуры школы</w:t>
            </w:r>
          </w:p>
          <w:p w14:paraId="6B4F18B4" w14:textId="77777777" w:rsidR="000F6C52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4739A70" w14:textId="77777777" w:rsidR="000F6C52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C52"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профильных групп</w:t>
            </w:r>
            <w:r w:rsidR="009A21BA">
              <w:rPr>
                <w:rFonts w:ascii="Times New Roman" w:hAnsi="Times New Roman" w:cs="Times New Roman"/>
                <w:sz w:val="24"/>
                <w:szCs w:val="24"/>
              </w:rPr>
              <w:t xml:space="preserve">, реализующих </w:t>
            </w:r>
            <w:r w:rsidRPr="000F6C52">
              <w:rPr>
                <w:rFonts w:ascii="Times New Roman" w:hAnsi="Times New Roman" w:cs="Times New Roman"/>
                <w:sz w:val="24"/>
                <w:szCs w:val="24"/>
              </w:rPr>
              <w:t xml:space="preserve"> ИУП на основе сетевого взаимодействия с учётом требований ФГОС</w:t>
            </w:r>
            <w:r w:rsidR="0078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1BA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</w:tr>
    </w:tbl>
    <w:p w14:paraId="6C3824BE" w14:textId="77777777" w:rsidR="000F6C52" w:rsidRPr="000F6C52" w:rsidRDefault="000F6C52" w:rsidP="000F6C52">
      <w:pPr>
        <w:pStyle w:val="a9"/>
        <w:spacing w:before="0" w:beforeAutospacing="0" w:after="0" w:afterAutospacing="0"/>
        <w:jc w:val="center"/>
      </w:pPr>
      <w:r w:rsidRPr="000F6C52">
        <w:rPr>
          <w:rFonts w:eastAsiaTheme="minorEastAsia"/>
          <w:b/>
          <w:bCs/>
          <w:iCs/>
          <w:color w:val="000000" w:themeColor="text1"/>
          <w:kern w:val="24"/>
        </w:rPr>
        <w:t>«Воспитание»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6C52" w14:paraId="56959F06" w14:textId="77777777" w:rsidTr="000F6C52">
        <w:tc>
          <w:tcPr>
            <w:tcW w:w="4785" w:type="dxa"/>
          </w:tcPr>
          <w:p w14:paraId="40E678D8" w14:textId="77777777" w:rsidR="000F6C52" w:rsidRPr="009473CB" w:rsidRDefault="000F6C52" w:rsidP="00A414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4786" w:type="dxa"/>
          </w:tcPr>
          <w:p w14:paraId="64B6DEFE" w14:textId="77777777" w:rsidR="000F6C52" w:rsidRPr="009473CB" w:rsidRDefault="000F6C52" w:rsidP="00A414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</w:p>
        </w:tc>
      </w:tr>
      <w:tr w:rsidR="000F6C52" w14:paraId="6E920BCD" w14:textId="77777777" w:rsidTr="000F6C52">
        <w:tc>
          <w:tcPr>
            <w:tcW w:w="4785" w:type="dxa"/>
          </w:tcPr>
          <w:p w14:paraId="45028079" w14:textId="77777777" w:rsidR="000F6C52" w:rsidRPr="009473CB" w:rsidRDefault="000F6C52" w:rsidP="009473CB">
            <w:p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473CB">
              <w:rPr>
                <w:rFonts w:ascii="Times New Roman" w:hAnsi="Times New Roman" w:cs="Times New Roman"/>
              </w:rPr>
              <w:t>Недостаточная работа классных руковод</w:t>
            </w:r>
            <w:r w:rsidR="00CF01B0">
              <w:rPr>
                <w:rFonts w:ascii="Times New Roman" w:hAnsi="Times New Roman" w:cs="Times New Roman"/>
              </w:rPr>
              <w:t>ителей  для развития творческой</w:t>
            </w:r>
            <w:r w:rsidRPr="009473CB">
              <w:rPr>
                <w:rFonts w:ascii="Times New Roman" w:hAnsi="Times New Roman" w:cs="Times New Roman"/>
              </w:rPr>
              <w:t>, личностно-общественной деятельности детей в коллективе.</w:t>
            </w:r>
          </w:p>
          <w:p w14:paraId="0C076CE4" w14:textId="77777777" w:rsidR="000F6C52" w:rsidRPr="009473CB" w:rsidRDefault="000F6C52" w:rsidP="009473CB">
            <w:p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3E90C85" w14:textId="77777777" w:rsidR="000F6C52" w:rsidRPr="009473CB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Организовать разнообразную творческую, личностно и общественно значимую деятельность детей в коллективе как модель образа будущей достойной жизни; в ходе такой деятельности осуществляется развитие и благополучная социализация обучающихся.</w:t>
            </w:r>
          </w:p>
        </w:tc>
      </w:tr>
      <w:tr w:rsidR="000F6C52" w14:paraId="28603E6E" w14:textId="77777777" w:rsidTr="000F6C52">
        <w:tc>
          <w:tcPr>
            <w:tcW w:w="4785" w:type="dxa"/>
          </w:tcPr>
          <w:p w14:paraId="73DBAE3B" w14:textId="77777777" w:rsidR="000F6C52" w:rsidRPr="009473CB" w:rsidRDefault="000F6C52" w:rsidP="00CF01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Недостаточная раб</w:t>
            </w:r>
            <w:r w:rsidR="00CF01B0">
              <w:rPr>
                <w:rFonts w:ascii="Times New Roman" w:hAnsi="Times New Roman" w:cs="Times New Roman"/>
                <w:sz w:val="24"/>
                <w:szCs w:val="24"/>
              </w:rPr>
              <w:t xml:space="preserve">ота ученического самоуправления: активность старшеклассников </w:t>
            </w:r>
            <w:r w:rsidR="00B119D9" w:rsidRPr="00CF01B0">
              <w:rPr>
                <w:rFonts w:ascii="Times New Roman" w:hAnsi="Times New Roman" w:cs="Times New Roman"/>
                <w:sz w:val="24"/>
                <w:szCs w:val="24"/>
              </w:rPr>
              <w:t>проявляется эпизодически при подготовке к масштабным мероприятиям, но мало проявляется в повседневной жизни.</w:t>
            </w:r>
          </w:p>
        </w:tc>
        <w:tc>
          <w:tcPr>
            <w:tcW w:w="4786" w:type="dxa"/>
          </w:tcPr>
          <w:p w14:paraId="4DB809E4" w14:textId="77777777" w:rsidR="000F6C52" w:rsidRPr="009473CB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Активизировать ученическое самоуправление, создать условия для развития общешкольного коллектива через  систему КТД.</w:t>
            </w:r>
          </w:p>
        </w:tc>
      </w:tr>
      <w:tr w:rsidR="000F6C52" w14:paraId="05360EF5" w14:textId="77777777" w:rsidTr="000F6C52">
        <w:tc>
          <w:tcPr>
            <w:tcW w:w="4785" w:type="dxa"/>
          </w:tcPr>
          <w:p w14:paraId="0F47CA32" w14:textId="77777777" w:rsidR="000F6C52" w:rsidRPr="009473CB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работа с родителями классных руководителей по привлечению  к  </w:t>
            </w:r>
            <w:r w:rsidRPr="00947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участию в классных и общешкольных делах и мероприятиях.</w:t>
            </w:r>
          </w:p>
          <w:p w14:paraId="50249789" w14:textId="77777777" w:rsidR="000F6C52" w:rsidRPr="009473CB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6D64587" w14:textId="77777777" w:rsidR="000F6C52" w:rsidRPr="009473CB" w:rsidRDefault="000F6C52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Продолжить  совершенствовать методику и подобрать новые формы работы с </w:t>
            </w:r>
            <w:r w:rsidRPr="00947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родительской общественностью, чаще привлекать родителей (законных представителей) к участию в классных и общешкольных делах и мероприятиях.</w:t>
            </w:r>
          </w:p>
        </w:tc>
      </w:tr>
    </w:tbl>
    <w:p w14:paraId="05E8885A" w14:textId="77777777" w:rsidR="000A57C9" w:rsidRDefault="000F6C52" w:rsidP="00A414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D12295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lastRenderedPageBreak/>
        <w:t>«Проект гражданско-патриотического и правового воспитания»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2295" w14:paraId="1BC5BB4C" w14:textId="77777777" w:rsidTr="00D12295">
        <w:tc>
          <w:tcPr>
            <w:tcW w:w="4785" w:type="dxa"/>
          </w:tcPr>
          <w:p w14:paraId="44C392C7" w14:textId="77777777" w:rsidR="00D12295" w:rsidRDefault="00D12295" w:rsidP="00A414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4786" w:type="dxa"/>
          </w:tcPr>
          <w:p w14:paraId="1DE2AAF8" w14:textId="77777777" w:rsidR="00D12295" w:rsidRDefault="00D12295" w:rsidP="00A414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</w:p>
        </w:tc>
      </w:tr>
      <w:tr w:rsidR="00D12295" w14:paraId="4F96996C" w14:textId="77777777" w:rsidTr="00D12295">
        <w:tc>
          <w:tcPr>
            <w:tcW w:w="4785" w:type="dxa"/>
          </w:tcPr>
          <w:p w14:paraId="0BAF05DD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У учащихся имеется слабая базовая историческая память, составляющая основу патриотических представлений.</w:t>
            </w:r>
          </w:p>
          <w:p w14:paraId="5480AC0D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C95BC1D" w14:textId="77777777" w:rsidR="00D12295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 xml:space="preserve">В урочной и внеурочной и внеурочной деятельности педагогам постоянно  воспитывать у учащихся  гордость за героические поступки  предков. </w:t>
            </w:r>
          </w:p>
          <w:p w14:paraId="67555479" w14:textId="50343CFF" w:rsidR="0004401F" w:rsidRPr="009473CB" w:rsidRDefault="0004401F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ВПК «Багира»</w:t>
            </w:r>
          </w:p>
        </w:tc>
      </w:tr>
      <w:tr w:rsidR="00D12295" w14:paraId="01FD7072" w14:textId="77777777" w:rsidTr="00D12295">
        <w:tc>
          <w:tcPr>
            <w:tcW w:w="4785" w:type="dxa"/>
          </w:tcPr>
          <w:p w14:paraId="5F889A8D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Мало проводится в школе классных, общешкольных мероприятий, направленных на гражданско-патриотическое воспитание школьников.</w:t>
            </w:r>
          </w:p>
        </w:tc>
        <w:tc>
          <w:tcPr>
            <w:tcW w:w="4786" w:type="dxa"/>
          </w:tcPr>
          <w:p w14:paraId="169DF6A8" w14:textId="77777777" w:rsidR="00D12295" w:rsidRPr="00DB2086" w:rsidRDefault="00D12295" w:rsidP="009473CB">
            <w:pPr>
              <w:tabs>
                <w:tab w:val="left" w:pos="61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086">
              <w:rPr>
                <w:rFonts w:ascii="Times New Roman" w:hAnsi="Times New Roman" w:cs="Times New Roman"/>
                <w:sz w:val="24"/>
                <w:szCs w:val="24"/>
              </w:rPr>
              <w:t>Активизировать работу классных коллективов по гражданско-патриотическому воспитанию школьников.</w:t>
            </w:r>
          </w:p>
          <w:p w14:paraId="450C3FEE" w14:textId="77777777" w:rsidR="00D12295" w:rsidRPr="009473CB" w:rsidRDefault="00D12295" w:rsidP="009473CB">
            <w:pPr>
              <w:tabs>
                <w:tab w:val="left" w:pos="61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295" w14:paraId="4F54024F" w14:textId="77777777" w:rsidTr="00D12295">
        <w:tc>
          <w:tcPr>
            <w:tcW w:w="4785" w:type="dxa"/>
          </w:tcPr>
          <w:p w14:paraId="72CF76DD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 xml:space="preserve">Ослабевают внутрисемейные связи, </w:t>
            </w:r>
          </w:p>
          <w:p w14:paraId="1C0FF7FF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снижается влияние старшего поколения на детей, ухудшается уровень жизни многих слоев населения, идет переориентация на иные, чем раньше ценности</w:t>
            </w:r>
          </w:p>
        </w:tc>
        <w:tc>
          <w:tcPr>
            <w:tcW w:w="4786" w:type="dxa"/>
          </w:tcPr>
          <w:p w14:paraId="2BA9B7D9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B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97BFB" w:rsidRPr="00297BFB">
              <w:rPr>
                <w:rFonts w:ascii="Times New Roman" w:hAnsi="Times New Roman" w:cs="Times New Roman"/>
                <w:sz w:val="24"/>
                <w:szCs w:val="24"/>
              </w:rPr>
              <w:t>еализ</w:t>
            </w:r>
            <w:r w:rsidR="00297BFB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="00297BFB" w:rsidRPr="00297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B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297BFB" w:rsidRPr="00297BFB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297BFB">
              <w:rPr>
                <w:rFonts w:ascii="Times New Roman" w:hAnsi="Times New Roman" w:cs="Times New Roman"/>
                <w:sz w:val="24"/>
                <w:szCs w:val="24"/>
              </w:rPr>
              <w:t xml:space="preserve"> по гражданско-патриотическому воспитанию</w:t>
            </w:r>
            <w:r w:rsidR="00297BFB" w:rsidRPr="00297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FEBAE1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96FDB" w14:textId="77777777" w:rsidR="00D12295" w:rsidRPr="009473CB" w:rsidRDefault="00D12295" w:rsidP="00A414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4"/>
          <w:szCs w:val="24"/>
        </w:rPr>
      </w:pPr>
      <w:r w:rsidRPr="00D1229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«</w:t>
      </w:r>
      <w:r w:rsidRPr="009473CB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Здоровье»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2295" w14:paraId="5BE05EB1" w14:textId="77777777" w:rsidTr="00D12295">
        <w:tc>
          <w:tcPr>
            <w:tcW w:w="4785" w:type="dxa"/>
          </w:tcPr>
          <w:p w14:paraId="6A75189F" w14:textId="77777777" w:rsidR="00D12295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295">
              <w:rPr>
                <w:rFonts w:ascii="Times New Roman" w:hAnsi="Times New Roman" w:cs="Times New Roman"/>
                <w:sz w:val="24"/>
                <w:szCs w:val="24"/>
              </w:rPr>
              <w:t>Недостаточная работа классных руководителей с детьми по формированию ЗОЖ (безучастность)</w:t>
            </w:r>
          </w:p>
        </w:tc>
        <w:tc>
          <w:tcPr>
            <w:tcW w:w="4786" w:type="dxa"/>
          </w:tcPr>
          <w:p w14:paraId="293E7377" w14:textId="77777777" w:rsidR="00D12295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295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  <w:r w:rsidR="009473CB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 на темы здоровьесбережения</w:t>
            </w:r>
          </w:p>
        </w:tc>
      </w:tr>
      <w:tr w:rsidR="00D12295" w14:paraId="594F7644" w14:textId="77777777" w:rsidTr="00D12295">
        <w:tc>
          <w:tcPr>
            <w:tcW w:w="4785" w:type="dxa"/>
          </w:tcPr>
          <w:p w14:paraId="499D8A8F" w14:textId="77777777" w:rsidR="00D12295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295">
              <w:rPr>
                <w:rFonts w:ascii="Times New Roman" w:hAnsi="Times New Roman" w:cs="Times New Roman"/>
                <w:sz w:val="24"/>
                <w:szCs w:val="24"/>
              </w:rPr>
              <w:t>Недостаточное использование здоровьесберегающих технологий педагогами на уроках</w:t>
            </w:r>
          </w:p>
        </w:tc>
        <w:tc>
          <w:tcPr>
            <w:tcW w:w="4786" w:type="dxa"/>
          </w:tcPr>
          <w:p w14:paraId="3BD97D1F" w14:textId="77777777" w:rsidR="00D12295" w:rsidRPr="00D12295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295">
              <w:rPr>
                <w:rFonts w:ascii="Times New Roman" w:hAnsi="Times New Roman" w:cs="Times New Roman"/>
                <w:sz w:val="24"/>
                <w:szCs w:val="24"/>
              </w:rPr>
              <w:t>Использование здоровьесберегающих технологий педагогами на уроках.</w:t>
            </w:r>
          </w:p>
          <w:p w14:paraId="21A1DAB1" w14:textId="77777777" w:rsidR="00D12295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295" w14:paraId="17AEAAE0" w14:textId="77777777" w:rsidTr="00D12295">
        <w:tc>
          <w:tcPr>
            <w:tcW w:w="4785" w:type="dxa"/>
          </w:tcPr>
          <w:p w14:paraId="5878F0DC" w14:textId="77777777" w:rsidR="00D12295" w:rsidRDefault="00D12295" w:rsidP="009473CB">
            <w:pPr>
              <w:tabs>
                <w:tab w:val="left" w:pos="40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295"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 секций, кружков по формированию ЗОЖ.</w:t>
            </w:r>
          </w:p>
        </w:tc>
        <w:tc>
          <w:tcPr>
            <w:tcW w:w="4786" w:type="dxa"/>
          </w:tcPr>
          <w:p w14:paraId="32BCFFD0" w14:textId="77777777" w:rsidR="00D12295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295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во внеурочную деятельность школы.</w:t>
            </w:r>
          </w:p>
        </w:tc>
      </w:tr>
    </w:tbl>
    <w:p w14:paraId="22DE24D3" w14:textId="77777777" w:rsidR="00D12295" w:rsidRPr="00D12295" w:rsidRDefault="00D12295" w:rsidP="00D12295">
      <w:pPr>
        <w:pStyle w:val="a9"/>
        <w:spacing w:before="0" w:beforeAutospacing="0" w:after="0" w:afterAutospacing="0"/>
        <w:jc w:val="center"/>
      </w:pPr>
      <w:r w:rsidRPr="00D12295">
        <w:rPr>
          <w:rFonts w:eastAsiaTheme="minorEastAsia"/>
          <w:b/>
          <w:bCs/>
          <w:i/>
          <w:iCs/>
          <w:color w:val="000000" w:themeColor="text1"/>
          <w:kern w:val="24"/>
        </w:rPr>
        <w:t xml:space="preserve">«Экология в школе»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2295" w14:paraId="7EC8FEF6" w14:textId="77777777" w:rsidTr="00D12295">
        <w:tc>
          <w:tcPr>
            <w:tcW w:w="4785" w:type="dxa"/>
          </w:tcPr>
          <w:p w14:paraId="3F377723" w14:textId="77777777" w:rsidR="00D12295" w:rsidRDefault="00D12295" w:rsidP="00A414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4786" w:type="dxa"/>
          </w:tcPr>
          <w:p w14:paraId="4DE2544D" w14:textId="77777777" w:rsidR="00D12295" w:rsidRDefault="00D12295" w:rsidP="00A414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</w:p>
        </w:tc>
      </w:tr>
      <w:tr w:rsidR="00D12295" w14:paraId="480B7E4B" w14:textId="77777777" w:rsidTr="00D12295">
        <w:tc>
          <w:tcPr>
            <w:tcW w:w="4785" w:type="dxa"/>
          </w:tcPr>
          <w:p w14:paraId="7FEA2045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Мало проводится в школе классных, общешкольных мероприятий, направленных на экологическое воспитание.</w:t>
            </w:r>
          </w:p>
          <w:p w14:paraId="53E4EF7A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0C3F144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формы и методы системы эффективного воспитания, способствующие развитию социальных навыков и приобщению учащихся к опыту </w:t>
            </w:r>
            <w:r w:rsidRPr="00947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созидательной деятельности на благо общества. </w:t>
            </w:r>
          </w:p>
        </w:tc>
      </w:tr>
      <w:tr w:rsidR="00D12295" w14:paraId="103D4139" w14:textId="77777777" w:rsidTr="00D12295">
        <w:tc>
          <w:tcPr>
            <w:tcW w:w="4785" w:type="dxa"/>
          </w:tcPr>
          <w:p w14:paraId="7BF8CCBF" w14:textId="77777777" w:rsidR="00D12295" w:rsidRPr="00EB5195" w:rsidRDefault="00D12295" w:rsidP="009473CB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Непонимание важности экологических знаний</w:t>
            </w:r>
            <w:r w:rsidR="00EB5195" w:rsidRPr="00EB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19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9473CB" w:rsidRPr="00EB519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со стороны родителей (законных представителей)</w:t>
            </w:r>
            <w:r w:rsidR="00EB5195" w:rsidRPr="00EB5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D3C2DC" w14:textId="77777777" w:rsidR="00D12295" w:rsidRPr="009473CB" w:rsidRDefault="00D12295" w:rsidP="009473CB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0E734FB" w14:textId="77777777" w:rsidR="009473CB" w:rsidRPr="009473CB" w:rsidRDefault="00D12295" w:rsidP="009473CB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экологическому воспитанию,  вовлечение родителей</w:t>
            </w:r>
            <w:r w:rsidR="009473CB">
              <w:rPr>
                <w:rFonts w:ascii="Times New Roman" w:hAnsi="Times New Roman" w:cs="Times New Roman"/>
              </w:rPr>
              <w:t>(законных представителей)</w:t>
            </w:r>
          </w:p>
          <w:p w14:paraId="20E870D4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мероприятия. </w:t>
            </w:r>
          </w:p>
        </w:tc>
      </w:tr>
      <w:tr w:rsidR="00D12295" w14:paraId="27A2AF56" w14:textId="77777777" w:rsidTr="00D12295">
        <w:tc>
          <w:tcPr>
            <w:tcW w:w="4785" w:type="dxa"/>
          </w:tcPr>
          <w:p w14:paraId="18FBD0C5" w14:textId="77777777" w:rsidR="009473CB" w:rsidRPr="00EB5195" w:rsidRDefault="00D12295" w:rsidP="009473CB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 xml:space="preserve">Не заинтересованность учащихся,  родителей </w:t>
            </w:r>
            <w:r w:rsidR="009473CB" w:rsidRPr="00EB5195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  <w:p w14:paraId="0F84DDBA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 xml:space="preserve"> в экологическом воспитании.</w:t>
            </w:r>
          </w:p>
        </w:tc>
        <w:tc>
          <w:tcPr>
            <w:tcW w:w="4786" w:type="dxa"/>
          </w:tcPr>
          <w:p w14:paraId="773AD8F9" w14:textId="77777777" w:rsidR="00D12295" w:rsidRPr="009473CB" w:rsidRDefault="00D12295" w:rsidP="006308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Учитывая профессиональные возможности родителей привле</w:t>
            </w:r>
            <w:r w:rsidR="006308F7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 xml:space="preserve"> их для п</w:t>
            </w:r>
            <w:r w:rsidR="006308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оведения классных часов, бесед, лекций, экскурсий. </w:t>
            </w:r>
          </w:p>
        </w:tc>
      </w:tr>
      <w:tr w:rsidR="00D12295" w14:paraId="7F861526" w14:textId="77777777" w:rsidTr="00D12295">
        <w:tc>
          <w:tcPr>
            <w:tcW w:w="4785" w:type="dxa"/>
          </w:tcPr>
          <w:p w14:paraId="272D38DB" w14:textId="77777777" w:rsidR="00D12295" w:rsidRPr="009473CB" w:rsidRDefault="000B428A" w:rsidP="006308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195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</w:t>
            </w:r>
            <w:r w:rsidR="006308F7" w:rsidRPr="00EB5195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EB5195" w:rsidRPr="00EB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295" w:rsidRPr="00EB5195">
              <w:rPr>
                <w:rFonts w:ascii="Times New Roman" w:hAnsi="Times New Roman" w:cs="Times New Roman"/>
                <w:sz w:val="24"/>
                <w:szCs w:val="24"/>
              </w:rPr>
              <w:t>экологической ситуации на примере своего города, области, непосредственного окружения</w:t>
            </w:r>
            <w:r w:rsidR="00EB5195" w:rsidRPr="00EB5195">
              <w:rPr>
                <w:rFonts w:ascii="Times New Roman" w:hAnsi="Times New Roman" w:cs="Times New Roman"/>
                <w:sz w:val="24"/>
                <w:szCs w:val="24"/>
              </w:rPr>
              <w:t xml:space="preserve"> играет важную роль в воспитании экологической культуры.</w:t>
            </w:r>
          </w:p>
        </w:tc>
        <w:tc>
          <w:tcPr>
            <w:tcW w:w="4786" w:type="dxa"/>
          </w:tcPr>
          <w:p w14:paraId="0CEAEF65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CB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культуры через внеклассную и внешкольную деятельность.</w:t>
            </w:r>
          </w:p>
          <w:p w14:paraId="2BEEB442" w14:textId="77777777" w:rsidR="00D12295" w:rsidRPr="009473CB" w:rsidRDefault="00D12295" w:rsidP="009473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65674" w14:textId="77777777" w:rsidR="000F2981" w:rsidRDefault="000F2981" w:rsidP="001B2666">
      <w:pPr>
        <w:pStyle w:val="a9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000000" w:themeColor="text1"/>
          <w:kern w:val="24"/>
        </w:rPr>
      </w:pPr>
    </w:p>
    <w:p w14:paraId="008F7F87" w14:textId="77777777" w:rsidR="000F2981" w:rsidRDefault="000F2981" w:rsidP="001B2666">
      <w:pPr>
        <w:pStyle w:val="a9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000000" w:themeColor="text1"/>
          <w:kern w:val="24"/>
        </w:rPr>
      </w:pPr>
    </w:p>
    <w:p w14:paraId="1C1C1A4A" w14:textId="77777777" w:rsidR="000F2981" w:rsidRDefault="000F2981" w:rsidP="001B2666">
      <w:pPr>
        <w:pStyle w:val="a9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000000" w:themeColor="text1"/>
          <w:kern w:val="24"/>
        </w:rPr>
      </w:pPr>
    </w:p>
    <w:p w14:paraId="7D293DDB" w14:textId="77777777" w:rsidR="001B2666" w:rsidRDefault="001B2666" w:rsidP="001B2666">
      <w:pPr>
        <w:pStyle w:val="a9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000000" w:themeColor="text1"/>
          <w:kern w:val="24"/>
        </w:rPr>
      </w:pPr>
      <w:r w:rsidRPr="001B2666">
        <w:rPr>
          <w:rFonts w:eastAsiaTheme="minorEastAsia"/>
          <w:b/>
          <w:bCs/>
          <w:i/>
          <w:iCs/>
          <w:color w:val="000000" w:themeColor="text1"/>
          <w:kern w:val="24"/>
        </w:rPr>
        <w:t>«Экономическая школа»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2666" w14:paraId="70277B9A" w14:textId="77777777" w:rsidTr="001B2666">
        <w:tc>
          <w:tcPr>
            <w:tcW w:w="4785" w:type="dxa"/>
          </w:tcPr>
          <w:p w14:paraId="3236F003" w14:textId="77777777" w:rsidR="001B2666" w:rsidRDefault="001B2666" w:rsidP="001B2666">
            <w:pPr>
              <w:pStyle w:val="a9"/>
              <w:spacing w:before="0" w:beforeAutospacing="0" w:after="0" w:afterAutospacing="0"/>
              <w:jc w:val="center"/>
            </w:pPr>
            <w:r>
              <w:t>Проблемы</w:t>
            </w:r>
          </w:p>
        </w:tc>
        <w:tc>
          <w:tcPr>
            <w:tcW w:w="4786" w:type="dxa"/>
          </w:tcPr>
          <w:p w14:paraId="00A25F1D" w14:textId="77777777" w:rsidR="001B2666" w:rsidRDefault="001B2666" w:rsidP="001B2666">
            <w:pPr>
              <w:pStyle w:val="a9"/>
              <w:spacing w:before="0" w:beforeAutospacing="0" w:after="0" w:afterAutospacing="0"/>
              <w:jc w:val="center"/>
            </w:pPr>
            <w:r>
              <w:t>Способы решения</w:t>
            </w:r>
          </w:p>
        </w:tc>
      </w:tr>
      <w:tr w:rsidR="001B2666" w14:paraId="1DAEC619" w14:textId="77777777" w:rsidTr="001B2666">
        <w:tc>
          <w:tcPr>
            <w:tcW w:w="4785" w:type="dxa"/>
          </w:tcPr>
          <w:p w14:paraId="35BDB942" w14:textId="77777777" w:rsidR="001B2666" w:rsidRDefault="001B2666" w:rsidP="009473CB">
            <w:pPr>
              <w:pStyle w:val="a9"/>
              <w:spacing w:before="0" w:beforeAutospacing="0" w:after="0" w:afterAutospacing="0" w:line="360" w:lineRule="auto"/>
            </w:pPr>
            <w:r w:rsidRPr="001B2666">
              <w:t>Недостаточная компетентность педагогов в вопросах экономики и финансов.</w:t>
            </w:r>
          </w:p>
        </w:tc>
        <w:tc>
          <w:tcPr>
            <w:tcW w:w="4786" w:type="dxa"/>
          </w:tcPr>
          <w:p w14:paraId="4A78F729" w14:textId="77777777" w:rsidR="001B2666" w:rsidRDefault="001B2666" w:rsidP="009473CB">
            <w:pPr>
              <w:pStyle w:val="a9"/>
              <w:tabs>
                <w:tab w:val="left" w:pos="495"/>
              </w:tabs>
              <w:spacing w:before="0" w:beforeAutospacing="0" w:after="0" w:afterAutospacing="0" w:line="360" w:lineRule="auto"/>
            </w:pPr>
            <w:r w:rsidRPr="001B2666">
              <w:t>Участие в дистанционных курсах, конкурсах, олимпиадах для учителей.</w:t>
            </w:r>
          </w:p>
        </w:tc>
      </w:tr>
      <w:tr w:rsidR="001B2666" w14:paraId="71D56DBA" w14:textId="77777777" w:rsidTr="001B2666">
        <w:tc>
          <w:tcPr>
            <w:tcW w:w="4785" w:type="dxa"/>
          </w:tcPr>
          <w:p w14:paraId="54F27DA1" w14:textId="77777777" w:rsidR="001B2666" w:rsidRDefault="001B2666" w:rsidP="00357D48">
            <w:pPr>
              <w:pStyle w:val="a9"/>
              <w:spacing w:before="0" w:beforeAutospacing="0" w:after="0" w:afterAutospacing="0" w:line="360" w:lineRule="auto"/>
            </w:pPr>
            <w:r w:rsidRPr="001B2666">
              <w:t xml:space="preserve">Отсутствие </w:t>
            </w:r>
            <w:r w:rsidR="00357D48" w:rsidRPr="001B2666">
              <w:t xml:space="preserve">у учащихся </w:t>
            </w:r>
            <w:r w:rsidRPr="001B2666">
              <w:t>мотивации к занятиям экономикой.</w:t>
            </w:r>
          </w:p>
        </w:tc>
        <w:tc>
          <w:tcPr>
            <w:tcW w:w="4786" w:type="dxa"/>
          </w:tcPr>
          <w:p w14:paraId="75CA6D71" w14:textId="77777777" w:rsidR="001B2666" w:rsidRDefault="001B2666" w:rsidP="007861DF">
            <w:pPr>
              <w:pStyle w:val="a9"/>
              <w:spacing w:line="360" w:lineRule="auto"/>
            </w:pPr>
            <w:r w:rsidRPr="001B2666">
              <w:t>Повышение заинтересованности учащихся через урочную и внеурочную деятельность</w:t>
            </w:r>
            <w:r w:rsidR="007861DF">
              <w:t>:</w:t>
            </w:r>
            <w:r w:rsidR="00DB2086">
              <w:t xml:space="preserve"> </w:t>
            </w:r>
            <w:r w:rsidR="00DB2086" w:rsidRPr="007861DF">
              <w:t xml:space="preserve">"Экономика для начальных классов", "Экономика (История и современная организация хозяйственной деятельности)" </w:t>
            </w:r>
            <w:r w:rsidR="007861DF">
              <w:t>, «Основы финансовой грамотности»</w:t>
            </w:r>
            <w:r w:rsidR="00DB2086">
              <w:t xml:space="preserve">  </w:t>
            </w:r>
          </w:p>
        </w:tc>
      </w:tr>
      <w:tr w:rsidR="001B2666" w14:paraId="19CD77E0" w14:textId="77777777" w:rsidTr="001B2666">
        <w:tc>
          <w:tcPr>
            <w:tcW w:w="4785" w:type="dxa"/>
          </w:tcPr>
          <w:p w14:paraId="23DF6525" w14:textId="77777777" w:rsidR="009473CB" w:rsidRPr="009473CB" w:rsidRDefault="001B2666" w:rsidP="009473CB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473CB">
              <w:rPr>
                <w:rFonts w:ascii="Times New Roman" w:eastAsia="Times New Roman" w:hAnsi="Times New Roman" w:cs="Times New Roman"/>
              </w:rPr>
              <w:t>Непонимание важности экономических знаний у учащихся со стороны родителей</w:t>
            </w:r>
            <w:r w:rsidR="009473CB" w:rsidRPr="009473CB">
              <w:rPr>
                <w:rFonts w:ascii="Times New Roman" w:hAnsi="Times New Roman" w:cs="Times New Roman"/>
              </w:rPr>
              <w:t>(законных представителей)</w:t>
            </w:r>
          </w:p>
          <w:p w14:paraId="4C37F78F" w14:textId="77777777" w:rsidR="001B2666" w:rsidRDefault="001B2666" w:rsidP="009473CB">
            <w:pPr>
              <w:pStyle w:val="a9"/>
              <w:tabs>
                <w:tab w:val="left" w:pos="345"/>
              </w:tabs>
              <w:spacing w:before="0" w:beforeAutospacing="0" w:after="0" w:afterAutospacing="0" w:line="360" w:lineRule="auto"/>
            </w:pPr>
          </w:p>
        </w:tc>
        <w:tc>
          <w:tcPr>
            <w:tcW w:w="4786" w:type="dxa"/>
          </w:tcPr>
          <w:p w14:paraId="1A210EDB" w14:textId="77777777" w:rsidR="009473CB" w:rsidRPr="009473CB" w:rsidRDefault="001B2666" w:rsidP="009473CB">
            <w:pPr>
              <w:tabs>
                <w:tab w:val="left" w:pos="37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1B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лекториев,  вовлечение родителей </w:t>
            </w:r>
            <w:r w:rsidR="009473CB">
              <w:rPr>
                <w:rFonts w:ascii="Times New Roman" w:hAnsi="Times New Roman" w:cs="Times New Roman"/>
              </w:rPr>
              <w:t>(законных представителей)</w:t>
            </w:r>
          </w:p>
          <w:p w14:paraId="01439C3D" w14:textId="77777777" w:rsidR="001B2666" w:rsidRDefault="001B2666" w:rsidP="00EA0070">
            <w:pPr>
              <w:pStyle w:val="a9"/>
              <w:spacing w:before="0" w:beforeAutospacing="0" w:after="0" w:afterAutospacing="0" w:line="360" w:lineRule="auto"/>
            </w:pPr>
            <w:r w:rsidRPr="001B2666">
              <w:t>в мероприятия (всероссийской  недели грамотности, энергосбережени</w:t>
            </w:r>
            <w:r w:rsidR="00EA0070">
              <w:t>я</w:t>
            </w:r>
            <w:r w:rsidRPr="001B2666">
              <w:t xml:space="preserve">). </w:t>
            </w:r>
          </w:p>
        </w:tc>
      </w:tr>
    </w:tbl>
    <w:p w14:paraId="7A7C8A30" w14:textId="77777777" w:rsidR="001B2666" w:rsidRDefault="001B2666" w:rsidP="00436E88">
      <w:pPr>
        <w:pStyle w:val="a9"/>
        <w:spacing w:before="0" w:beforeAutospacing="0" w:after="0" w:afterAutospacing="0"/>
      </w:pPr>
    </w:p>
    <w:p w14:paraId="16CE5986" w14:textId="77777777" w:rsidR="00436E88" w:rsidRPr="009473CB" w:rsidRDefault="00436E88" w:rsidP="009473CB">
      <w:pPr>
        <w:pStyle w:val="a9"/>
        <w:spacing w:before="0" w:beforeAutospacing="0" w:after="0" w:afterAutospacing="0" w:line="360" w:lineRule="auto"/>
        <w:ind w:firstLine="567"/>
        <w:jc w:val="both"/>
      </w:pPr>
      <w:r w:rsidRPr="009473CB">
        <w:t>Все приведенные выше сведения дают возмо</w:t>
      </w:r>
      <w:r w:rsidR="00357D48">
        <w:t>жность сделать вывод об успешной</w:t>
      </w:r>
      <w:r w:rsidRPr="009473CB">
        <w:t xml:space="preserve"> в целом реализации Программы развития школы за 2013-2018 годы.</w:t>
      </w:r>
    </w:p>
    <w:p w14:paraId="054D3224" w14:textId="77777777" w:rsidR="00166FBC" w:rsidRPr="009473CB" w:rsidRDefault="00436E88" w:rsidP="000F2981">
      <w:pPr>
        <w:pStyle w:val="a9"/>
        <w:spacing w:before="0" w:beforeAutospacing="0" w:after="0" w:afterAutospacing="0" w:line="360" w:lineRule="auto"/>
        <w:ind w:firstLine="567"/>
        <w:jc w:val="both"/>
      </w:pPr>
      <w:r w:rsidRPr="004A63E6">
        <w:rPr>
          <w:b/>
        </w:rPr>
        <w:t>Вывод:</w:t>
      </w:r>
      <w:r w:rsidRPr="009473CB">
        <w:t xml:space="preserve"> Школе необходима значительная административно-организационная, научно-исследовательская работа, в которой системообразующей технологией станет диалог с учеником как полноправным субъектом процесса познания, носителем культуры </w:t>
      </w:r>
      <w:r w:rsidRPr="009473CB">
        <w:lastRenderedPageBreak/>
        <w:t>социальной группы, поколения, страны.</w:t>
      </w:r>
      <w:r w:rsidR="007861DF">
        <w:t xml:space="preserve"> </w:t>
      </w:r>
      <w:r w:rsidRPr="009473CB">
        <w:t xml:space="preserve">В частности, большое внимание следует уделить сопровождению профессионального </w:t>
      </w:r>
      <w:r w:rsidR="00D40E42" w:rsidRPr="009473CB">
        <w:t>самоопределения, социализации, адаптации ребёнка; сохранению и укреплению здоровья школьников; диагностике учебных достижений учащихся; поддержке инновационных процессов в учебной и воспитательной системе.</w:t>
      </w:r>
      <w:r w:rsidR="005A43B0" w:rsidRPr="009473CB">
        <w:t xml:space="preserve"> Реализация Программы развития </w:t>
      </w:r>
      <w:r w:rsidR="005A43B0" w:rsidRPr="009473CB">
        <w:rPr>
          <w:caps/>
        </w:rPr>
        <w:t>«</w:t>
      </w:r>
      <w:r w:rsidR="005A43B0" w:rsidRPr="009473CB">
        <w:t>Школа 3</w:t>
      </w:r>
      <w:r w:rsidR="005A43B0" w:rsidRPr="009473CB">
        <w:rPr>
          <w:lang w:val="en-US"/>
        </w:rPr>
        <w:t>D</w:t>
      </w:r>
      <w:r w:rsidR="005A43B0" w:rsidRPr="009473CB">
        <w:t>: думай, действуй, достигай</w:t>
      </w:r>
      <w:r w:rsidR="005A43B0" w:rsidRPr="009473CB">
        <w:rPr>
          <w:caps/>
        </w:rPr>
        <w:t xml:space="preserve">» </w:t>
      </w:r>
      <w:r w:rsidR="005A43B0" w:rsidRPr="009473CB">
        <w:t>позволит повысить</w:t>
      </w:r>
      <w:r w:rsidR="007861DF">
        <w:t xml:space="preserve"> </w:t>
      </w:r>
      <w:r w:rsidR="005A43B0" w:rsidRPr="009473CB">
        <w:t>качество образования, изменить воспитательную среду, создать условия для</w:t>
      </w:r>
      <w:r w:rsidR="007861DF">
        <w:t xml:space="preserve"> </w:t>
      </w:r>
      <w:r w:rsidR="005A43B0" w:rsidRPr="009473CB">
        <w:t>поддержки и развития творческих способностей, как школьников, так и учителей.</w:t>
      </w:r>
    </w:p>
    <w:p w14:paraId="7D8934FD" w14:textId="77777777" w:rsidR="0082705D" w:rsidRPr="00605129" w:rsidRDefault="0082705D" w:rsidP="009473CB">
      <w:pPr>
        <w:pStyle w:val="a9"/>
        <w:spacing w:before="0" w:beforeAutospacing="0" w:after="0" w:afterAutospacing="0" w:line="360" w:lineRule="auto"/>
        <w:jc w:val="both"/>
        <w:rPr>
          <w:b/>
        </w:rPr>
      </w:pPr>
      <w:r w:rsidRPr="000F5F52">
        <w:rPr>
          <w:b/>
          <w:lang w:val="en-US"/>
        </w:rPr>
        <w:t>V</w:t>
      </w:r>
      <w:r w:rsidR="00605129" w:rsidRPr="000F5F52">
        <w:rPr>
          <w:b/>
        </w:rPr>
        <w:t>. Основная идея, цель и задачи Программы развития</w:t>
      </w:r>
    </w:p>
    <w:p w14:paraId="13C2CAAB" w14:textId="77777777" w:rsidR="00967C7C" w:rsidRDefault="00967C7C" w:rsidP="00B62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7C">
        <w:rPr>
          <w:rFonts w:ascii="Times New Roman" w:hAnsi="Times New Roman" w:cs="Times New Roman"/>
          <w:b/>
          <w:bCs/>
          <w:sz w:val="24"/>
          <w:szCs w:val="24"/>
        </w:rPr>
        <w:t>Основная идея программы развития</w:t>
      </w:r>
      <w:r w:rsidR="00EB51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7C7C">
        <w:rPr>
          <w:rFonts w:ascii="Times New Roman" w:hAnsi="Times New Roman" w:cs="Times New Roman"/>
          <w:sz w:val="24"/>
          <w:szCs w:val="24"/>
        </w:rPr>
        <w:t>– обновление Школы, всех сторон её</w:t>
      </w:r>
      <w:r w:rsidR="00EB5195">
        <w:rPr>
          <w:rFonts w:ascii="Times New Roman" w:hAnsi="Times New Roman" w:cs="Times New Roman"/>
          <w:sz w:val="24"/>
          <w:szCs w:val="24"/>
        </w:rPr>
        <w:t xml:space="preserve"> </w:t>
      </w:r>
      <w:r w:rsidRPr="00967C7C">
        <w:rPr>
          <w:rFonts w:ascii="Times New Roman" w:hAnsi="Times New Roman" w:cs="Times New Roman"/>
          <w:sz w:val="24"/>
          <w:szCs w:val="24"/>
        </w:rPr>
        <w:t>жизнедеятельности, ориентация на будущее с учетом достижений прошлого.</w:t>
      </w:r>
    </w:p>
    <w:p w14:paraId="32E5C63B" w14:textId="77777777" w:rsidR="00ED0390" w:rsidRPr="00210CEA" w:rsidRDefault="0040068C" w:rsidP="00210C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="00ED0390" w:rsidRPr="00210C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F2A38B" w14:textId="77777777" w:rsidR="009C208E" w:rsidRPr="004E6F11" w:rsidRDefault="003C04CD" w:rsidP="009C208E">
      <w:pPr>
        <w:pStyle w:val="Default"/>
        <w:spacing w:line="360" w:lineRule="auto"/>
        <w:jc w:val="both"/>
        <w:rPr>
          <w:sz w:val="23"/>
          <w:szCs w:val="23"/>
        </w:rPr>
      </w:pPr>
      <w:r w:rsidRPr="003C04CD">
        <w:rPr>
          <w:rFonts w:eastAsia="Times New Roman"/>
          <w:bCs/>
          <w:iCs/>
          <w:color w:val="auto"/>
          <w:lang w:eastAsia="ru-RU"/>
        </w:rPr>
        <w:t xml:space="preserve">Совершенствование образовательного пространства современной школы, обеспечивающего эффективное и качественное образование школьников, способствующее раскрытию и воспитанию любых талантов у обучающихся, формирующее образованную и развитую личность, способную к осознанному профессиональному выбору в условиях современного информационного общества, </w:t>
      </w:r>
      <w:r w:rsidRPr="003C04CD">
        <w:rPr>
          <w:rFonts w:eastAsia="Times New Roman"/>
          <w:color w:val="auto"/>
          <w:lang w:eastAsia="ru-RU"/>
        </w:rPr>
        <w:t>обладающую  коммуникативной культурой,  несущую ответственность за свое здоровье</w:t>
      </w:r>
      <w:r>
        <w:rPr>
          <w:rFonts w:eastAsia="Times New Roman"/>
          <w:color w:val="auto"/>
          <w:lang w:eastAsia="ru-RU"/>
        </w:rPr>
        <w:t>.</w:t>
      </w:r>
    </w:p>
    <w:p w14:paraId="7E78EABA" w14:textId="77777777" w:rsidR="00355308" w:rsidRPr="00DE62A8" w:rsidRDefault="00A830B3" w:rsidP="003553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08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7FD1DC99" w14:textId="77777777" w:rsidR="002B11E5" w:rsidRPr="00B71B7A" w:rsidRDefault="002B11E5" w:rsidP="002B11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B7A">
        <w:rPr>
          <w:rFonts w:ascii="Times New Roman" w:hAnsi="Times New Roman" w:cs="Times New Roman"/>
          <w:sz w:val="24"/>
          <w:szCs w:val="24"/>
        </w:rPr>
        <w:t>1.</w:t>
      </w:r>
      <w:r w:rsidRPr="00B71B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Создать условия для эффективной реализации федеральных государственных образовательных стандартов общего образования, профессиональных стандартов.</w:t>
      </w:r>
    </w:p>
    <w:p w14:paraId="3108E3AD" w14:textId="77777777" w:rsidR="002B11E5" w:rsidRPr="00B71B7A" w:rsidRDefault="002B11E5" w:rsidP="002B11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B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Обеспечить эффективное использование школьной инфраструктуры в соответствии с современным государственным и социальным заказами через совершенствование информационно-образовательной среды, расширение образовательного пространства для формирования и реализации индивидуальных образовательных траекторий обучающихся.</w:t>
      </w:r>
    </w:p>
    <w:p w14:paraId="3D1334B2" w14:textId="77777777" w:rsidR="002B11E5" w:rsidRPr="00B71B7A" w:rsidRDefault="002B11E5" w:rsidP="002B11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B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Развивать условия для организации и выполнения работы по выявлению, поддержке и систематическому сопровождению одаренности обучающихся в школе.</w:t>
      </w:r>
    </w:p>
    <w:p w14:paraId="24D96A21" w14:textId="77777777" w:rsidR="002B11E5" w:rsidRPr="00B71B7A" w:rsidRDefault="002B11E5" w:rsidP="002B11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B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4.Создать инновационное информационно-методическое пространство в школе, обеспечивающее повышение профессиональной компетентности педагогов в процессе собственной педагогической деятельности.</w:t>
      </w:r>
    </w:p>
    <w:p w14:paraId="43C9492F" w14:textId="77777777" w:rsidR="002B11E5" w:rsidRPr="00B71B7A" w:rsidRDefault="002B11E5" w:rsidP="002B11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B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Обеспечить приоритет   здорового и безопасного образа жизни обучающихся, ф</w:t>
      </w:r>
      <w:r w:rsidRPr="00B71B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ормирование   негативного отношения к факторам риска здоровья, проявлению суицидальных наклонностей </w:t>
      </w:r>
      <w:r w:rsidRPr="00B71B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осуществлении образовательной деятельности.</w:t>
      </w:r>
    </w:p>
    <w:p w14:paraId="1C0957B5" w14:textId="77777777" w:rsidR="002B11E5" w:rsidRPr="00B71B7A" w:rsidRDefault="002B11E5" w:rsidP="002B11E5">
      <w:pPr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B71B7A">
        <w:rPr>
          <w:rFonts w:ascii="Times New Roman" w:hAnsi="Times New Roman" w:cs="Times New Roman"/>
          <w:sz w:val="24"/>
          <w:szCs w:val="24"/>
        </w:rPr>
        <w:t xml:space="preserve">6.  </w:t>
      </w:r>
      <w:r w:rsidRPr="00B71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различных форм и методов музейно - педагогической работы формировать у учащихся любовь и уважение к Родине, народу, семье, коллективу, </w:t>
      </w:r>
      <w:r w:rsidRPr="00B71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активную жизненную позицию через включение школьников в многообразную деятельность школьного музея.</w:t>
      </w:r>
    </w:p>
    <w:p w14:paraId="2D76871B" w14:textId="77777777" w:rsidR="002B11E5" w:rsidRPr="00B71B7A" w:rsidRDefault="002B11E5" w:rsidP="002B11E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1B7A">
        <w:rPr>
          <w:rFonts w:ascii="Times New Roman" w:hAnsi="Times New Roman" w:cs="Times New Roman"/>
          <w:sz w:val="24"/>
          <w:szCs w:val="24"/>
        </w:rPr>
        <w:t>7.</w:t>
      </w:r>
      <w:r w:rsidRPr="00B71B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Создать систему ученического самоуправления как среды, обеспечивающей позитивную социализацию каждого ребенка.</w:t>
      </w:r>
    </w:p>
    <w:p w14:paraId="3729F42C" w14:textId="77777777" w:rsidR="002B11E5" w:rsidRDefault="002B11E5" w:rsidP="002B11E5">
      <w:pPr>
        <w:pStyle w:val="a9"/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B71B7A">
        <w:rPr>
          <w:rFonts w:eastAsiaTheme="minorEastAsia"/>
        </w:rPr>
        <w:t xml:space="preserve">8. Формировать в молодёжной среде мировоззрение и духовно- нравственную атмосферу взаимоуважения, основанную на принципах прав и свободы человека, стремление к согласию, готовности к диалогу. </w:t>
      </w:r>
    </w:p>
    <w:p w14:paraId="5F88FBE6" w14:textId="77777777" w:rsidR="009C208E" w:rsidRPr="009473CB" w:rsidRDefault="009C208E" w:rsidP="002B11E5">
      <w:pPr>
        <w:pStyle w:val="a9"/>
        <w:spacing w:before="0" w:beforeAutospacing="0" w:after="0" w:afterAutospacing="0" w:line="360" w:lineRule="auto"/>
        <w:ind w:firstLine="567"/>
        <w:jc w:val="both"/>
      </w:pPr>
      <w:r w:rsidRPr="009C208E">
        <w:rPr>
          <w:rFonts w:eastAsiaTheme="minorEastAsia"/>
          <w:color w:val="000000" w:themeColor="text1"/>
          <w:kern w:val="24"/>
        </w:rPr>
        <w:t xml:space="preserve">Для реализации указанных выше целей и задач, формирования желаемого образа школы </w:t>
      </w:r>
      <w:r w:rsidRPr="00D6689E">
        <w:rPr>
          <w:rFonts w:eastAsiaTheme="minorEastAsia"/>
          <w:kern w:val="24"/>
        </w:rPr>
        <w:t>2023</w:t>
      </w:r>
      <w:r w:rsidRPr="009C208E">
        <w:rPr>
          <w:rFonts w:eastAsiaTheme="minorEastAsia"/>
          <w:color w:val="FF0000"/>
          <w:kern w:val="24"/>
        </w:rPr>
        <w:t xml:space="preserve"> </w:t>
      </w:r>
      <w:r w:rsidRPr="009C208E">
        <w:rPr>
          <w:rFonts w:eastAsiaTheme="minorEastAsia"/>
          <w:color w:val="000000" w:themeColor="text1"/>
          <w:kern w:val="24"/>
        </w:rPr>
        <w:t>года, достижения планируемых результатов Программы развития предполагается реализация шести подпрограммы</w:t>
      </w:r>
      <w:r w:rsidR="009D6DE7">
        <w:rPr>
          <w:rFonts w:eastAsiaTheme="minorEastAsia"/>
          <w:color w:val="000000" w:themeColor="text1"/>
          <w:kern w:val="24"/>
        </w:rPr>
        <w:t xml:space="preserve"> </w:t>
      </w:r>
      <w:r w:rsidRPr="009C208E">
        <w:rPr>
          <w:rFonts w:eastAsiaTheme="minorEastAsia"/>
          <w:color w:val="000000" w:themeColor="text1"/>
          <w:kern w:val="24"/>
        </w:rPr>
        <w:t>-</w:t>
      </w:r>
      <w:r w:rsidR="009D6DE7">
        <w:rPr>
          <w:rFonts w:eastAsiaTheme="minorEastAsia"/>
          <w:color w:val="000000" w:themeColor="text1"/>
          <w:kern w:val="24"/>
        </w:rPr>
        <w:t xml:space="preserve"> </w:t>
      </w:r>
      <w:r w:rsidRPr="009C208E">
        <w:rPr>
          <w:rFonts w:eastAsiaTheme="minorEastAsia"/>
          <w:color w:val="000000" w:themeColor="text1"/>
          <w:kern w:val="24"/>
        </w:rPr>
        <w:t>стратегий:</w:t>
      </w:r>
    </w:p>
    <w:p w14:paraId="25347E13" w14:textId="77777777" w:rsidR="009C208E" w:rsidRPr="009473CB" w:rsidRDefault="009C208E" w:rsidP="009C20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3CB">
        <w:rPr>
          <w:rFonts w:ascii="Times New Roman" w:hAnsi="Times New Roman" w:cs="Times New Roman"/>
          <w:sz w:val="24"/>
          <w:szCs w:val="24"/>
        </w:rPr>
        <w:t>-Одарённые дети. Ступени к успеху.</w:t>
      </w:r>
    </w:p>
    <w:p w14:paraId="69D5585F" w14:textId="77777777" w:rsidR="009C208E" w:rsidRPr="009473CB" w:rsidRDefault="009C208E" w:rsidP="009C20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3CB">
        <w:rPr>
          <w:rFonts w:ascii="Times New Roman" w:hAnsi="Times New Roman" w:cs="Times New Roman"/>
          <w:sz w:val="24"/>
          <w:szCs w:val="24"/>
        </w:rPr>
        <w:t>-Школьный музей-центр патриотического воспитания.</w:t>
      </w:r>
    </w:p>
    <w:p w14:paraId="38AC1A91" w14:textId="77777777" w:rsidR="009C208E" w:rsidRPr="009473CB" w:rsidRDefault="009C208E" w:rsidP="009C20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3CB">
        <w:rPr>
          <w:rFonts w:ascii="Times New Roman" w:hAnsi="Times New Roman" w:cs="Times New Roman"/>
          <w:sz w:val="24"/>
          <w:szCs w:val="24"/>
        </w:rPr>
        <w:t>-Развитие школьного самоуправления «Мы вместе».</w:t>
      </w:r>
    </w:p>
    <w:p w14:paraId="3D83EF4A" w14:textId="77777777" w:rsidR="009C208E" w:rsidRPr="009473CB" w:rsidRDefault="009C208E" w:rsidP="009C2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08E">
        <w:rPr>
          <w:rFonts w:ascii="Times New Roman" w:hAnsi="Times New Roman" w:cs="Times New Roman"/>
          <w:sz w:val="24"/>
          <w:szCs w:val="24"/>
        </w:rPr>
        <w:t>-Безопасная психологически-комфортная образовательная среда.</w:t>
      </w:r>
    </w:p>
    <w:p w14:paraId="097FAFB8" w14:textId="77777777" w:rsidR="009C208E" w:rsidRPr="009473CB" w:rsidRDefault="009C208E" w:rsidP="009C2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473CB">
        <w:rPr>
          <w:rFonts w:ascii="Times New Roman" w:hAnsi="Times New Roman" w:cs="Times New Roman"/>
          <w:sz w:val="24"/>
          <w:szCs w:val="24"/>
        </w:rPr>
        <w:t xml:space="preserve">-Совершенствование образовательного пространства в условиях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9473CB">
        <w:rPr>
          <w:rFonts w:ascii="Times New Roman" w:hAnsi="Times New Roman" w:cs="Times New Roman"/>
          <w:sz w:val="24"/>
          <w:szCs w:val="24"/>
        </w:rPr>
        <w:t>федеральных образовательных стандартов начального общ</w:t>
      </w:r>
      <w:r>
        <w:rPr>
          <w:rFonts w:ascii="Times New Roman" w:hAnsi="Times New Roman" w:cs="Times New Roman"/>
          <w:sz w:val="24"/>
          <w:szCs w:val="24"/>
        </w:rPr>
        <w:t>его,</w:t>
      </w:r>
      <w:r w:rsidRPr="009473CB">
        <w:rPr>
          <w:rFonts w:ascii="Times New Roman" w:hAnsi="Times New Roman" w:cs="Times New Roman"/>
          <w:sz w:val="24"/>
          <w:szCs w:val="24"/>
        </w:rPr>
        <w:t xml:space="preserve"> основного общего </w:t>
      </w:r>
      <w:r>
        <w:rPr>
          <w:rFonts w:ascii="Times New Roman" w:hAnsi="Times New Roman" w:cs="Times New Roman"/>
          <w:sz w:val="24"/>
          <w:szCs w:val="24"/>
        </w:rPr>
        <w:t xml:space="preserve">и среднего общего </w:t>
      </w:r>
      <w:r w:rsidRPr="009473CB">
        <w:rPr>
          <w:rFonts w:ascii="Times New Roman" w:hAnsi="Times New Roman" w:cs="Times New Roman"/>
          <w:sz w:val="24"/>
          <w:szCs w:val="24"/>
        </w:rPr>
        <w:t>образования для обеспечения нового качественного образования в соответствии с учетом потребностей социума</w:t>
      </w:r>
      <w:r w:rsidRPr="009473C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284E46A" w14:textId="77777777" w:rsidR="009C208E" w:rsidRPr="002B11E5" w:rsidRDefault="009C208E" w:rsidP="002B11E5">
      <w:pPr>
        <w:pStyle w:val="a9"/>
        <w:spacing w:before="0" w:beforeAutospacing="0" w:after="0" w:afterAutospacing="0" w:line="360" w:lineRule="auto"/>
        <w:jc w:val="both"/>
      </w:pPr>
      <w:r w:rsidRPr="009473CB">
        <w:t>-</w:t>
      </w:r>
      <w:r w:rsidR="00C24CF4">
        <w:t>Образовательный к</w:t>
      </w:r>
      <w:r w:rsidR="00C24CF4" w:rsidRPr="008D7110">
        <w:t>онсалтинг как способ повышения профессиональной компетентности педагогов</w:t>
      </w:r>
      <w:r w:rsidR="00C24CF4">
        <w:t>.</w:t>
      </w:r>
    </w:p>
    <w:p w14:paraId="3F3B5D52" w14:textId="77777777" w:rsidR="004F75BE" w:rsidRPr="008D6BA3" w:rsidRDefault="00605129" w:rsidP="00CF3E41">
      <w:pPr>
        <w:pStyle w:val="2"/>
        <w:spacing w:before="0"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CF3E41">
        <w:rPr>
          <w:rFonts w:ascii="Times New Roman" w:hAnsi="Times New Roman" w:cs="Times New Roman"/>
          <w:i w:val="0"/>
          <w:sz w:val="24"/>
          <w:szCs w:val="24"/>
          <w:lang w:val="en-US"/>
        </w:rPr>
        <w:t>V</w:t>
      </w:r>
      <w:r w:rsidR="00355308" w:rsidRPr="00CF3E41">
        <w:rPr>
          <w:rFonts w:ascii="Times New Roman" w:hAnsi="Times New Roman" w:cs="Times New Roman"/>
          <w:i w:val="0"/>
          <w:sz w:val="24"/>
          <w:szCs w:val="24"/>
          <w:lang w:val="en-US"/>
        </w:rPr>
        <w:t>I</w:t>
      </w:r>
      <w:r w:rsidRPr="00CF3E41">
        <w:rPr>
          <w:rFonts w:ascii="Times New Roman" w:hAnsi="Times New Roman" w:cs="Times New Roman"/>
          <w:i w:val="0"/>
          <w:sz w:val="24"/>
          <w:szCs w:val="24"/>
        </w:rPr>
        <w:t>.Концепция развития</w:t>
      </w:r>
      <w:r w:rsidR="002B11E5" w:rsidRPr="00CF3E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689E" w:rsidRPr="00CF3E41">
        <w:rPr>
          <w:rFonts w:ascii="Times New Roman" w:hAnsi="Times New Roman" w:cs="Times New Roman"/>
          <w:i w:val="0"/>
          <w:sz w:val="24"/>
          <w:szCs w:val="24"/>
        </w:rPr>
        <w:t>Школы</w:t>
      </w:r>
      <w:r w:rsidR="008D6BA3">
        <w:rPr>
          <w:rFonts w:ascii="Times New Roman" w:hAnsi="Times New Roman" w:cs="Times New Roman"/>
          <w:i w:val="0"/>
          <w:sz w:val="24"/>
          <w:szCs w:val="24"/>
        </w:rPr>
        <w:t xml:space="preserve">              </w:t>
      </w:r>
    </w:p>
    <w:p w14:paraId="6377F013" w14:textId="77777777" w:rsidR="002341E9" w:rsidRPr="00CF3E41" w:rsidRDefault="002341E9" w:rsidP="00CF3E4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Реализация </w:t>
      </w:r>
      <w:r w:rsidR="00CF3E41" w:rsidRPr="00CF3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ФГОС</w:t>
      </w:r>
      <w:r w:rsidRPr="00CF3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применяемых в системе общего образования, ориентирует деятельность школы на развитие новых качеств профессиональной деятельности педагогов, </w:t>
      </w:r>
      <w:r w:rsidR="00AA23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F3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повышение самостоятельности обучающихся в процессе получения знаний и деятельностный характер обучения, совершенствование образовательной среды через обновление и укрепление ресурсного потенциала </w:t>
      </w:r>
      <w:r w:rsidR="00AA23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школы</w:t>
      </w:r>
      <w:r w:rsidRPr="00CF3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Эффективность данного процесса должна обеспечить система ценностей, заложенная в качестве основы Программы развития:</w:t>
      </w:r>
    </w:p>
    <w:p w14:paraId="0B41FF38" w14:textId="77777777" w:rsidR="002341E9" w:rsidRPr="00CF3E41" w:rsidRDefault="002341E9" w:rsidP="00FD44E7">
      <w:pPr>
        <w:numPr>
          <w:ilvl w:val="0"/>
          <w:numId w:val="36"/>
        </w:num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Ребенок, его личность, его интересы и потребности – базис педагогической деятельности школы. Его образованность – одно из важнейших условий самореализации личности.</w:t>
      </w:r>
    </w:p>
    <w:p w14:paraId="7DE8B38C" w14:textId="77777777" w:rsidR="002341E9" w:rsidRPr="00CF3E41" w:rsidRDefault="002341E9" w:rsidP="00FD44E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Семья – основа формирования и развития личности ребенка.</w:t>
      </w:r>
    </w:p>
    <w:p w14:paraId="633D0881" w14:textId="77777777" w:rsidR="002341E9" w:rsidRPr="00CF3E41" w:rsidRDefault="002341E9" w:rsidP="00FD44E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Педагог – центральная фигура развития </w:t>
      </w:r>
      <w:r w:rsidR="00CF3E41" w:rsidRPr="00CF3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школы</w:t>
      </w:r>
      <w:r w:rsidRPr="00CF3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основной носитель образования, культуры, любви и уважения к ребенку.</w:t>
      </w:r>
    </w:p>
    <w:p w14:paraId="377C2670" w14:textId="77777777" w:rsidR="002341E9" w:rsidRPr="00CF3E41" w:rsidRDefault="002341E9" w:rsidP="00FD44E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F3E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Культура взаимоотношений между людьми («педагог-обучающийся», «педагог-педагог», «обучающийся-обучающийся», «педагог-родитель») – основная составляющая здорового общества в школе.</w:t>
      </w:r>
    </w:p>
    <w:p w14:paraId="30DB6DE8" w14:textId="77777777" w:rsidR="00B248C1" w:rsidRPr="00A830B3" w:rsidRDefault="00B248C1" w:rsidP="000F5F52">
      <w:pPr>
        <w:pStyle w:val="Default"/>
        <w:spacing w:line="360" w:lineRule="auto"/>
        <w:ind w:firstLine="567"/>
        <w:jc w:val="both"/>
      </w:pPr>
      <w:r w:rsidRPr="00A830B3">
        <w:t xml:space="preserve">Концептуальная идея развития школы ориентирована на решение задач новой государственной образовательной политики. Современная российская школа вовлечена в поток преобразований: новые стандарты, механизмы финансирования, инструменты оценки качества образования, соответствие принципу открытости школ, инновационные технологии, </w:t>
      </w:r>
      <w:r w:rsidR="00AA23B5">
        <w:t xml:space="preserve"> </w:t>
      </w:r>
      <w:r w:rsidRPr="00A830B3">
        <w:t xml:space="preserve"> </w:t>
      </w:r>
      <w:r w:rsidR="00AA23B5" w:rsidRPr="00AA23B5">
        <w:t>цифровизация</w:t>
      </w:r>
      <w:r w:rsidR="00AA23B5" w:rsidRPr="00A830B3">
        <w:t xml:space="preserve"> </w:t>
      </w:r>
      <w:r w:rsidRPr="00A830B3">
        <w:t>образова</w:t>
      </w:r>
      <w:r w:rsidR="00AA23B5">
        <w:t>ния</w:t>
      </w:r>
      <w:r w:rsidRPr="00A830B3">
        <w:t>.</w:t>
      </w:r>
      <w:r w:rsidR="002B11E5">
        <w:t xml:space="preserve"> </w:t>
      </w:r>
    </w:p>
    <w:p w14:paraId="6D14213D" w14:textId="77777777" w:rsidR="004F75BE" w:rsidRPr="00E232AD" w:rsidRDefault="004F75BE" w:rsidP="00B248C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232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Первая задача</w:t>
      </w:r>
      <w:r w:rsidRPr="00E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необходимо решить, заключается в </w:t>
      </w:r>
      <w:r w:rsidRPr="00BD5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 таких условий обучения, при которых уже в школе дети могли бы раскрыть свои возможности,</w:t>
      </w:r>
      <w:r w:rsidRPr="00E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подготовиться к жизни в высокотехнологичном конкурентном мире. Решению этой задачи должно соответствовать обновленное содержание образования. </w:t>
      </w:r>
    </w:p>
    <w:p w14:paraId="384C17B3" w14:textId="77777777" w:rsidR="004F75BE" w:rsidRPr="00E232AD" w:rsidRDefault="004F75BE" w:rsidP="00B248C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Во-вторых</w:t>
      </w:r>
      <w:r w:rsidRPr="00E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одновременно с внедрением новых стандартов общего образования должна быть выстроена разветвленная </w:t>
      </w:r>
      <w:r w:rsidRPr="00BD5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поиска и поддержки талантливых детей,</w:t>
      </w:r>
      <w:r w:rsidRPr="00E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их сопровождения в течение всего периода становления личности.</w:t>
      </w:r>
    </w:p>
    <w:p w14:paraId="5A35EF4A" w14:textId="77777777" w:rsidR="004F75BE" w:rsidRPr="00E232AD" w:rsidRDefault="004F75BE" w:rsidP="00B248C1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Третьей важной задачей</w:t>
      </w:r>
      <w:r w:rsidRPr="00E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стоящей перед </w:t>
      </w:r>
      <w:r w:rsidR="0044487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</w:t>
      </w:r>
      <w:r w:rsidRPr="00E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сохранение, </w:t>
      </w:r>
      <w:r w:rsidRPr="00BD58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улучшение и пополнение кадрового состава п</w:t>
      </w:r>
      <w:r w:rsidR="00A7355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едагогов</w:t>
      </w:r>
      <w:r w:rsidRPr="00BD58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29CBBD" w14:textId="77777777" w:rsidR="00C24CF4" w:rsidRPr="00C24CF4" w:rsidRDefault="004F75BE" w:rsidP="00C24CF4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В-четвертых</w:t>
      </w:r>
      <w:r w:rsidRPr="00E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23B5" w:rsidRPr="00AA23B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24CF4" w:rsidRPr="00AA23B5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</w:t>
      </w:r>
      <w:r w:rsidR="00AA23B5" w:rsidRPr="00AA23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обеспечить эффективное использование</w:t>
      </w:r>
      <w:r w:rsidR="00C24CF4" w:rsidRPr="00AA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инфраструктур</w:t>
      </w:r>
      <w:r w:rsidR="00AA23B5" w:rsidRPr="00AA23B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24CF4" w:rsidRPr="00AA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AA23B5" w:rsidRPr="00AA23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4CF4" w:rsidRPr="00AA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3B5" w:rsidRPr="00AA2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содержание образования</w:t>
      </w:r>
      <w:r w:rsidR="00AA23B5" w:rsidRPr="00AA23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7879F40A" w14:textId="77777777" w:rsidR="001C6EF7" w:rsidRPr="00C24CF4" w:rsidRDefault="00C24CF4" w:rsidP="00C24CF4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Пятым направлением</w:t>
      </w:r>
      <w:r w:rsidRPr="00E2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должно войти в новую Программу развития  школы, является решение всего спектра вопросов, касающихся </w:t>
      </w:r>
      <w:r w:rsidRPr="00BD58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Находиться в школе ребенку, должно быть комфортно как психологически, так и физически.</w:t>
      </w:r>
    </w:p>
    <w:p w14:paraId="7994106D" w14:textId="77777777" w:rsidR="004D072D" w:rsidRPr="00B248C1" w:rsidRDefault="00DD5A64" w:rsidP="00B248C1">
      <w:pPr>
        <w:pStyle w:val="Default"/>
        <w:spacing w:line="360" w:lineRule="auto"/>
        <w:rPr>
          <w:color w:val="auto"/>
          <w:sz w:val="23"/>
          <w:szCs w:val="23"/>
        </w:rPr>
      </w:pPr>
      <w:r w:rsidRPr="00B248C1">
        <w:rPr>
          <w:b/>
          <w:bCs/>
          <w:color w:val="auto"/>
        </w:rPr>
        <w:t>Миссия школы:</w:t>
      </w:r>
    </w:p>
    <w:p w14:paraId="40471BE9" w14:textId="77777777" w:rsidR="00DD5A64" w:rsidRPr="00B248C1" w:rsidRDefault="004D072D" w:rsidP="00B24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8C1">
        <w:rPr>
          <w:rFonts w:ascii="Times New Roman" w:hAnsi="Times New Roman" w:cs="Times New Roman"/>
          <w:sz w:val="24"/>
          <w:szCs w:val="24"/>
        </w:rPr>
        <w:t>Предоставление обучающимся</w:t>
      </w:r>
      <w:r w:rsidR="00A50A5B">
        <w:rPr>
          <w:rFonts w:ascii="Times New Roman" w:hAnsi="Times New Roman" w:cs="Times New Roman"/>
          <w:sz w:val="24"/>
          <w:szCs w:val="24"/>
        </w:rPr>
        <w:t xml:space="preserve"> ииновационных </w:t>
      </w:r>
      <w:r w:rsidRPr="00A50A5B">
        <w:rPr>
          <w:rFonts w:ascii="Times New Roman" w:hAnsi="Times New Roman" w:cs="Times New Roman"/>
          <w:sz w:val="24"/>
          <w:szCs w:val="24"/>
        </w:rPr>
        <w:t>образовательных услуг</w:t>
      </w:r>
      <w:r w:rsidRPr="00B248C1">
        <w:rPr>
          <w:rFonts w:ascii="Times New Roman" w:hAnsi="Times New Roman" w:cs="Times New Roman"/>
          <w:sz w:val="24"/>
          <w:szCs w:val="24"/>
        </w:rPr>
        <w:t xml:space="preserve"> высокого уровня и формирование гармонично развитой, т</w:t>
      </w:r>
      <w:r w:rsidR="008156CD" w:rsidRPr="00B248C1">
        <w:rPr>
          <w:rFonts w:ascii="Times New Roman" w:hAnsi="Times New Roman" w:cs="Times New Roman"/>
          <w:sz w:val="24"/>
          <w:szCs w:val="24"/>
        </w:rPr>
        <w:t xml:space="preserve">ворческой личности, способной к </w:t>
      </w:r>
      <w:r w:rsidRPr="00B248C1">
        <w:rPr>
          <w:rFonts w:ascii="Times New Roman" w:hAnsi="Times New Roman" w:cs="Times New Roman"/>
          <w:sz w:val="24"/>
          <w:szCs w:val="24"/>
        </w:rPr>
        <w:t>самореализации в социуме.</w:t>
      </w:r>
    </w:p>
    <w:p w14:paraId="03068C4B" w14:textId="77777777" w:rsidR="006F3864" w:rsidRPr="00B248C1" w:rsidRDefault="006F3864" w:rsidP="00B248C1">
      <w:pPr>
        <w:pStyle w:val="Default"/>
        <w:spacing w:line="360" w:lineRule="auto"/>
        <w:ind w:firstLine="567"/>
        <w:jc w:val="both"/>
        <w:rPr>
          <w:color w:val="auto"/>
        </w:rPr>
      </w:pPr>
      <w:r w:rsidRPr="00B248C1">
        <w:rPr>
          <w:color w:val="auto"/>
        </w:rPr>
        <w:t xml:space="preserve">Школа стремится, с одной стороны, максимально адаптироваться к учащимся с их индивидуальными особенностями. С другой - гибко реагировать на социокультурные изменения среды. Главным итогом такой двухсторонней деятельности школы призвано воспитание личности, способной позитивно влиять на развитие общества. </w:t>
      </w:r>
    </w:p>
    <w:p w14:paraId="2D40DA23" w14:textId="77777777" w:rsidR="00A50A5B" w:rsidRPr="008D6BA3" w:rsidRDefault="006F3864" w:rsidP="00B248C1">
      <w:pPr>
        <w:pStyle w:val="Default"/>
        <w:spacing w:line="360" w:lineRule="auto"/>
        <w:ind w:firstLine="567"/>
        <w:jc w:val="both"/>
        <w:rPr>
          <w:bCs/>
          <w:color w:val="auto"/>
        </w:rPr>
      </w:pPr>
      <w:r w:rsidRPr="00B248C1">
        <w:rPr>
          <w:color w:val="auto"/>
        </w:rPr>
        <w:t xml:space="preserve">Работа по приближению реальной школы к вышеописанной «идеальной» модели </w:t>
      </w:r>
      <w:r w:rsidR="00442680" w:rsidRPr="008D6BA3">
        <w:rPr>
          <w:bCs/>
          <w:color w:val="auto"/>
        </w:rPr>
        <w:t>потребует качественного изменения</w:t>
      </w:r>
      <w:r w:rsidRPr="008D6BA3">
        <w:rPr>
          <w:bCs/>
          <w:color w:val="auto"/>
        </w:rPr>
        <w:t xml:space="preserve"> учебно-воспитательного процесса, методической работы, некоторым учителям придется пересмотреть свои профессиональные установки и приоритеты. </w:t>
      </w:r>
    </w:p>
    <w:p w14:paraId="2BFD2FBC" w14:textId="77777777" w:rsidR="006F3864" w:rsidRPr="00B248C1" w:rsidRDefault="00442680" w:rsidP="00B248C1">
      <w:pPr>
        <w:pStyle w:val="Default"/>
        <w:spacing w:line="360" w:lineRule="auto"/>
        <w:ind w:firstLine="567"/>
        <w:jc w:val="both"/>
        <w:rPr>
          <w:color w:val="auto"/>
        </w:rPr>
      </w:pPr>
      <w:r>
        <w:rPr>
          <w:color w:val="auto"/>
        </w:rPr>
        <w:lastRenderedPageBreak/>
        <w:t>Р</w:t>
      </w:r>
      <w:r w:rsidR="006F3864" w:rsidRPr="00B248C1">
        <w:rPr>
          <w:color w:val="auto"/>
        </w:rPr>
        <w:t xml:space="preserve">еализация этих идей будет способствовать: </w:t>
      </w:r>
    </w:p>
    <w:p w14:paraId="2B1D0090" w14:textId="7F14E6BD" w:rsidR="006F3864" w:rsidRPr="00B248C1" w:rsidRDefault="004E6F11" w:rsidP="00B248C1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-</w:t>
      </w:r>
      <w:r w:rsidR="006F3864" w:rsidRPr="00B248C1">
        <w:rPr>
          <w:color w:val="auto"/>
        </w:rPr>
        <w:t>повышению эффективности учебно-воспитательного процесса (рост качества обученности, увеличение охвата учащихся различными видами внеклассной деятельности и дополнительного образования, рост числа детей, занятых в проектной и исследовательской деятельности, увеличение числа участников и призеров олимпиад различного уровня, творческих конкурсов, научно- практическ</w:t>
      </w:r>
      <w:r w:rsidR="00F34DBF">
        <w:rPr>
          <w:color w:val="auto"/>
        </w:rPr>
        <w:t>их</w:t>
      </w:r>
      <w:r w:rsidR="006F3864" w:rsidRPr="00B248C1">
        <w:rPr>
          <w:color w:val="auto"/>
        </w:rPr>
        <w:t xml:space="preserve"> конференци</w:t>
      </w:r>
      <w:r w:rsidR="00F34DBF">
        <w:rPr>
          <w:color w:val="auto"/>
        </w:rPr>
        <w:t>й</w:t>
      </w:r>
      <w:r w:rsidR="0004401F">
        <w:rPr>
          <w:color w:val="auto"/>
        </w:rPr>
        <w:t xml:space="preserve"> </w:t>
      </w:r>
      <w:r w:rsidR="006F3864" w:rsidRPr="00B248C1">
        <w:rPr>
          <w:color w:val="auto"/>
        </w:rPr>
        <w:t xml:space="preserve">школьников, стабильное снижение проявлений асоциального поведения учащихся, увеличение числа выпускников, правильно выбравших свой дальнейший образовательный маршрут); </w:t>
      </w:r>
    </w:p>
    <w:p w14:paraId="12AB4FCF" w14:textId="77777777" w:rsidR="006F3864" w:rsidRPr="00B248C1" w:rsidRDefault="008156CD" w:rsidP="00B248C1">
      <w:pPr>
        <w:pStyle w:val="Default"/>
        <w:spacing w:line="360" w:lineRule="auto"/>
        <w:jc w:val="both"/>
        <w:rPr>
          <w:color w:val="auto"/>
        </w:rPr>
      </w:pPr>
      <w:r w:rsidRPr="00B248C1">
        <w:rPr>
          <w:color w:val="auto"/>
        </w:rPr>
        <w:t>-</w:t>
      </w:r>
      <w:r w:rsidR="006F3864" w:rsidRPr="00B248C1">
        <w:rPr>
          <w:color w:val="auto"/>
        </w:rPr>
        <w:t xml:space="preserve">профессиональному росту педагогов (увеличение числа учителей, владеющих и использующих инновационные технологии, рост числа педагогов, вовлеченных в систему непрерывного профессионального образования, участвующих в профессиональных конкурсах разного уровня, повысивших свою квалификационную категорию, имеющих государственные и отраслевые награды); </w:t>
      </w:r>
    </w:p>
    <w:p w14:paraId="51217437" w14:textId="77777777" w:rsidR="006F3864" w:rsidRPr="00B248C1" w:rsidRDefault="006F3864" w:rsidP="00B248C1">
      <w:pPr>
        <w:pStyle w:val="Default"/>
        <w:spacing w:line="360" w:lineRule="auto"/>
        <w:jc w:val="both"/>
        <w:rPr>
          <w:color w:val="auto"/>
        </w:rPr>
      </w:pPr>
      <w:r w:rsidRPr="00B248C1">
        <w:rPr>
          <w:color w:val="auto"/>
        </w:rPr>
        <w:t>- росту авторитета школы в городе</w:t>
      </w:r>
      <w:r w:rsidR="00BE7F1A">
        <w:rPr>
          <w:color w:val="auto"/>
        </w:rPr>
        <w:t xml:space="preserve"> и районе</w:t>
      </w:r>
      <w:r w:rsidRPr="00B248C1">
        <w:rPr>
          <w:color w:val="auto"/>
        </w:rPr>
        <w:t xml:space="preserve">. </w:t>
      </w:r>
    </w:p>
    <w:p w14:paraId="0B744EC8" w14:textId="77777777" w:rsidR="008156CD" w:rsidRPr="00B248C1" w:rsidRDefault="008156CD" w:rsidP="00B248C1">
      <w:pPr>
        <w:pStyle w:val="aa"/>
        <w:spacing w:line="360" w:lineRule="auto"/>
        <w:ind w:firstLine="567"/>
        <w:jc w:val="both"/>
      </w:pPr>
      <w:r w:rsidRPr="00B248C1">
        <w:t>Выстраивая собственную концепцию развития школы, мы ориентируемся на два взаимосвязанных аспекта: личностный рост учащегося и построение открытого информационного пространства школы. Это логично подвело нас к определению предвосхищаемого образа выпускника школы как компетентной, социально интегрированной и мобильной личности, способной к полноценному и эффективному участию в общественной и профессиональной жизнедеятельности в условиях информационного общества.</w:t>
      </w:r>
    </w:p>
    <w:p w14:paraId="07FEF83F" w14:textId="77777777" w:rsidR="008156CD" w:rsidRPr="00B248C1" w:rsidRDefault="008156CD" w:rsidP="00B248C1">
      <w:pPr>
        <w:pStyle w:val="aa"/>
        <w:spacing w:line="360" w:lineRule="auto"/>
        <w:ind w:firstLine="567"/>
        <w:jc w:val="both"/>
      </w:pPr>
      <w:r w:rsidRPr="00B248C1">
        <w:t>Содержательно наполняя данный образ, мы определили такие его составляющие, как компетенции и качества личности.</w:t>
      </w:r>
    </w:p>
    <w:p w14:paraId="5B863518" w14:textId="77777777" w:rsidR="008156CD" w:rsidRPr="00B248C1" w:rsidRDefault="008156CD" w:rsidP="00B248C1">
      <w:pPr>
        <w:pStyle w:val="aa"/>
        <w:spacing w:line="360" w:lineRule="auto"/>
        <w:ind w:firstLine="567"/>
        <w:jc w:val="both"/>
      </w:pPr>
      <w:r w:rsidRPr="00B248C1">
        <w:t xml:space="preserve">Компетенции выпускника </w:t>
      </w:r>
      <w:r w:rsidR="00442680" w:rsidRPr="00A50A5B">
        <w:t>мы разделяем</w:t>
      </w:r>
      <w:r w:rsidR="00A50A5B">
        <w:t xml:space="preserve"> </w:t>
      </w:r>
      <w:r w:rsidRPr="00B248C1">
        <w:t>на предметно-информационные, деятельностно-коммуникативные, ценностно-ориентированные.</w:t>
      </w:r>
    </w:p>
    <w:p w14:paraId="46AFBA00" w14:textId="77777777" w:rsidR="008156CD" w:rsidRPr="00B248C1" w:rsidRDefault="008156CD" w:rsidP="00B248C1">
      <w:pPr>
        <w:pStyle w:val="aa"/>
        <w:spacing w:line="360" w:lineRule="auto"/>
        <w:ind w:firstLine="567"/>
        <w:jc w:val="both"/>
      </w:pPr>
      <w:r w:rsidRPr="00B248C1">
        <w:rPr>
          <w:i/>
        </w:rPr>
        <w:t>Предметно-информационные</w:t>
      </w:r>
      <w:r w:rsidRPr="00B248C1">
        <w:t xml:space="preserve"> компетенции предполагают умение работы с учебной информацией, критическое её восприятие, преобразование её из виртуальной в вербальную и наоборот.</w:t>
      </w:r>
    </w:p>
    <w:p w14:paraId="5E7F7B7F" w14:textId="77777777" w:rsidR="008156CD" w:rsidRPr="00B248C1" w:rsidRDefault="008156CD" w:rsidP="00B248C1">
      <w:pPr>
        <w:pStyle w:val="aa"/>
        <w:spacing w:line="360" w:lineRule="auto"/>
        <w:ind w:firstLine="567"/>
        <w:jc w:val="both"/>
      </w:pPr>
      <w:r w:rsidRPr="00B248C1">
        <w:rPr>
          <w:i/>
        </w:rPr>
        <w:t xml:space="preserve">Деятельностно - коммуникативные </w:t>
      </w:r>
      <w:r w:rsidRPr="00B248C1">
        <w:t>компетенции проявляются в способностях субъектов образовательного процесса к сотрудничеству, к творчеству для достижения конкретных задач, в умении управлять собой, анализировать и организовывать деятельность, принимать рациональные решения.</w:t>
      </w:r>
    </w:p>
    <w:p w14:paraId="5BB1ADBF" w14:textId="77777777" w:rsidR="008156CD" w:rsidRPr="00B248C1" w:rsidRDefault="008156CD" w:rsidP="00B248C1">
      <w:pPr>
        <w:pStyle w:val="aa"/>
        <w:spacing w:line="360" w:lineRule="auto"/>
        <w:ind w:firstLine="567"/>
        <w:jc w:val="both"/>
      </w:pPr>
      <w:r w:rsidRPr="00B248C1">
        <w:rPr>
          <w:i/>
        </w:rPr>
        <w:lastRenderedPageBreak/>
        <w:t xml:space="preserve">Ценностно-ориентированные </w:t>
      </w:r>
      <w:r w:rsidRPr="00B248C1">
        <w:t>компетенции включают знания о нормах, ценностях, традициях культуры, систему отношений к миру, к себе, к обществу, основанную на потребностях, мотивах, эмоционально-ценностных ориентациях личности.</w:t>
      </w:r>
    </w:p>
    <w:p w14:paraId="4A6366D5" w14:textId="77777777" w:rsidR="008156CD" w:rsidRPr="00B248C1" w:rsidRDefault="008156CD" w:rsidP="00B248C1">
      <w:pPr>
        <w:pStyle w:val="aa"/>
        <w:spacing w:line="360" w:lineRule="auto"/>
        <w:ind w:firstLine="567"/>
        <w:jc w:val="both"/>
      </w:pPr>
      <w:r w:rsidRPr="00B248C1">
        <w:t>Показателем сформированности выделенных компетенций являются следующие качества личности:</w:t>
      </w:r>
    </w:p>
    <w:p w14:paraId="626CC92D" w14:textId="77777777" w:rsidR="008156CD" w:rsidRPr="00B248C1" w:rsidRDefault="00CF00A9" w:rsidP="00CF00A9">
      <w:pPr>
        <w:pStyle w:val="aa"/>
        <w:spacing w:line="360" w:lineRule="auto"/>
        <w:jc w:val="both"/>
      </w:pPr>
      <w:r>
        <w:t>-</w:t>
      </w:r>
      <w:r w:rsidR="008156CD" w:rsidRPr="00B248C1">
        <w:t>духовность, гуманистическая направленность, толерантность;</w:t>
      </w:r>
    </w:p>
    <w:p w14:paraId="026EAE59" w14:textId="77777777" w:rsidR="008156CD" w:rsidRPr="00B248C1" w:rsidRDefault="00CF00A9" w:rsidP="00CF00A9">
      <w:pPr>
        <w:pStyle w:val="aa"/>
        <w:spacing w:line="360" w:lineRule="auto"/>
        <w:jc w:val="both"/>
      </w:pPr>
      <w:r>
        <w:t>-</w:t>
      </w:r>
      <w:r w:rsidR="008156CD" w:rsidRPr="00B248C1">
        <w:t>мобильность, самостоятельность в принятии решений,  ответственность, способность к сознательному выбору;</w:t>
      </w:r>
    </w:p>
    <w:p w14:paraId="6B234E7E" w14:textId="77777777" w:rsidR="008156CD" w:rsidRPr="00B248C1" w:rsidRDefault="00CF00A9" w:rsidP="00CF00A9">
      <w:pPr>
        <w:pStyle w:val="aa"/>
        <w:spacing w:line="360" w:lineRule="auto"/>
        <w:jc w:val="both"/>
      </w:pPr>
      <w:r>
        <w:t>-</w:t>
      </w:r>
      <w:r w:rsidR="008156CD" w:rsidRPr="00B248C1">
        <w:t>коммуникабельность, социальная активность, умение сотрудничать;</w:t>
      </w:r>
    </w:p>
    <w:p w14:paraId="44872087" w14:textId="77777777" w:rsidR="008156CD" w:rsidRPr="00B248C1" w:rsidRDefault="00CF00A9" w:rsidP="00CF00A9">
      <w:pPr>
        <w:pStyle w:val="aa"/>
        <w:spacing w:line="360" w:lineRule="auto"/>
        <w:jc w:val="both"/>
      </w:pPr>
      <w:r>
        <w:t>-</w:t>
      </w:r>
      <w:r w:rsidR="008156CD" w:rsidRPr="00B248C1">
        <w:t>креативность, созидательность и конструктивность мышления.</w:t>
      </w:r>
    </w:p>
    <w:p w14:paraId="0EF7A30D" w14:textId="77777777" w:rsidR="008156CD" w:rsidRDefault="008D6BA3" w:rsidP="00B248C1">
      <w:pPr>
        <w:pStyle w:val="aa"/>
        <w:spacing w:line="360" w:lineRule="auto"/>
        <w:ind w:firstLine="567"/>
        <w:jc w:val="both"/>
      </w:pPr>
      <w:r>
        <w:t xml:space="preserve"> </w:t>
      </w:r>
      <w:r w:rsidRPr="00B248C1">
        <w:t xml:space="preserve">Таким образом, развитие школы ориентируется на построение открытого </w:t>
      </w:r>
      <w:r>
        <w:t xml:space="preserve"> </w:t>
      </w:r>
      <w:r w:rsidRPr="00B248C1">
        <w:t xml:space="preserve"> образовательного пространства, которое максимально будет способствовать становлению </w:t>
      </w:r>
      <w:r w:rsidRPr="008D6BA3">
        <w:t>выпускника как компетентной, социально интегрированной и мобильной личности, способной к полноценному и эффективному участию в общественной и профессиональной жизнедеятельности.</w:t>
      </w:r>
    </w:p>
    <w:p w14:paraId="4D36F28D" w14:textId="77777777" w:rsidR="000F2981" w:rsidRDefault="000F2981" w:rsidP="00B248C1">
      <w:pPr>
        <w:pStyle w:val="aa"/>
        <w:spacing w:line="360" w:lineRule="auto"/>
        <w:ind w:firstLine="567"/>
        <w:jc w:val="both"/>
      </w:pPr>
    </w:p>
    <w:p w14:paraId="5003FA57" w14:textId="77777777" w:rsidR="000F2981" w:rsidRPr="008D6BA3" w:rsidRDefault="000F2981" w:rsidP="00B248C1">
      <w:pPr>
        <w:pStyle w:val="aa"/>
        <w:spacing w:line="360" w:lineRule="auto"/>
        <w:ind w:firstLine="567"/>
        <w:jc w:val="both"/>
        <w:rPr>
          <w:color w:val="FF0000"/>
        </w:rPr>
      </w:pPr>
    </w:p>
    <w:p w14:paraId="43A7C3C2" w14:textId="77777777" w:rsidR="00F705FC" w:rsidRPr="00355308" w:rsidRDefault="00355308" w:rsidP="00F202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0B0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A20B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830B3" w:rsidRPr="00A20B0F">
        <w:rPr>
          <w:rFonts w:ascii="Times New Roman" w:hAnsi="Times New Roman" w:cs="Times New Roman"/>
          <w:b/>
          <w:bCs/>
          <w:sz w:val="24"/>
          <w:szCs w:val="24"/>
        </w:rPr>
        <w:t xml:space="preserve">Модель школы, педагога, </w:t>
      </w:r>
      <w:r w:rsidR="00A830B3" w:rsidRPr="00AE57FD">
        <w:rPr>
          <w:rFonts w:ascii="Times New Roman" w:hAnsi="Times New Roman" w:cs="Times New Roman"/>
          <w:b/>
          <w:bCs/>
          <w:sz w:val="24"/>
          <w:szCs w:val="24"/>
        </w:rPr>
        <w:t>ученика –</w:t>
      </w:r>
      <w:r w:rsidR="00A830B3" w:rsidRPr="00A20B0F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160DAF63" w14:textId="77777777" w:rsidR="004E6F11" w:rsidRPr="00B248C1" w:rsidRDefault="004E6F11" w:rsidP="004E6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hAnsi="Times New Roman" w:cs="Times New Roman"/>
          <w:sz w:val="24"/>
          <w:szCs w:val="24"/>
        </w:rPr>
        <w:t xml:space="preserve">При разработке Программы развития школы изучены Педагогические модели: адаптивная школа (Е.Я.Ямбург), школа социального опыта (Н.Ф.Голованова), школа здоровья, общественно-активная школа. </w:t>
      </w:r>
    </w:p>
    <w:p w14:paraId="260E2E80" w14:textId="77777777" w:rsidR="004E6F11" w:rsidRPr="00F93895" w:rsidRDefault="004E6F11" w:rsidP="00F93895">
      <w:pPr>
        <w:pStyle w:val="Default"/>
        <w:spacing w:line="360" w:lineRule="auto"/>
        <w:ind w:firstLine="567"/>
        <w:jc w:val="both"/>
      </w:pPr>
      <w:r w:rsidRPr="00F93895">
        <w:t xml:space="preserve">Преобразования в образовательной системе школы будут эффективными, если: </w:t>
      </w:r>
    </w:p>
    <w:p w14:paraId="091AAD8F" w14:textId="77777777" w:rsidR="004E6F11" w:rsidRPr="00F93895" w:rsidRDefault="00F93895" w:rsidP="00F93895">
      <w:pPr>
        <w:pStyle w:val="Default"/>
        <w:spacing w:line="360" w:lineRule="auto"/>
        <w:jc w:val="both"/>
      </w:pPr>
      <w:r w:rsidRPr="00F93895">
        <w:t>-</w:t>
      </w:r>
      <w:r w:rsidR="004E6F11" w:rsidRPr="00F93895">
        <w:t xml:space="preserve">будет обосновано и апробировано новое содержание образования, комплексно включающее деятельность участников образовательных отношений в нравственно-эстетическом, интеллектуальном, физическом, коммуникативно-речевом, экологическом, социально - адаптивном направлениях; </w:t>
      </w:r>
    </w:p>
    <w:p w14:paraId="5F80FE3F" w14:textId="77777777" w:rsidR="004E6F11" w:rsidRPr="00F93895" w:rsidRDefault="00F93895" w:rsidP="00F93895">
      <w:pPr>
        <w:pStyle w:val="Default"/>
        <w:spacing w:line="360" w:lineRule="auto"/>
        <w:jc w:val="both"/>
      </w:pPr>
      <w:r w:rsidRPr="00F93895">
        <w:t>-</w:t>
      </w:r>
      <w:r w:rsidR="004E6F11" w:rsidRPr="00F93895">
        <w:t xml:space="preserve">будут разработаны новые интегрированные учебные курсы, учитывающие специфику содержаний учебной информации, структуру деятельности и общения в соответствии с возрастом обучающихся, обеспечивающие построение индивидуальной целостной картины мира; </w:t>
      </w:r>
    </w:p>
    <w:p w14:paraId="72A692AC" w14:textId="77777777" w:rsidR="004E6F11" w:rsidRPr="00F93895" w:rsidRDefault="00F93895" w:rsidP="00F93895">
      <w:pPr>
        <w:pStyle w:val="Default"/>
        <w:spacing w:line="360" w:lineRule="auto"/>
        <w:jc w:val="both"/>
      </w:pPr>
      <w:r w:rsidRPr="00F93895">
        <w:t>-</w:t>
      </w:r>
      <w:r w:rsidR="004E6F11" w:rsidRPr="00F93895">
        <w:t xml:space="preserve">будет оптимизирована воспитательная система в направлении обогащения образа жизни детей и подростков; </w:t>
      </w:r>
    </w:p>
    <w:p w14:paraId="7B55BDE0" w14:textId="77777777" w:rsidR="004E6F11" w:rsidRPr="00F93895" w:rsidRDefault="00F93895" w:rsidP="00F93895">
      <w:pPr>
        <w:pStyle w:val="Default"/>
        <w:spacing w:line="360" w:lineRule="auto"/>
        <w:jc w:val="both"/>
      </w:pPr>
      <w:r w:rsidRPr="00F93895">
        <w:t>-</w:t>
      </w:r>
      <w:r w:rsidR="004E6F11" w:rsidRPr="00F93895">
        <w:t>будут выявлены и реализованы пут</w:t>
      </w:r>
      <w:r>
        <w:t>и и формы формирования здоровье</w:t>
      </w:r>
      <w:r w:rsidR="004E6F11" w:rsidRPr="00F93895">
        <w:t xml:space="preserve">сберегающей среды школы, обеспечивающих создание оптимальных условий для развития </w:t>
      </w:r>
      <w:r w:rsidR="004E6F11" w:rsidRPr="00F93895">
        <w:lastRenderedPageBreak/>
        <w:t xml:space="preserve">индивидуальности каждого школьника с учетом их возрастных особенностей психофизического развития; </w:t>
      </w:r>
    </w:p>
    <w:p w14:paraId="23624212" w14:textId="77777777" w:rsidR="004E6F11" w:rsidRPr="00F93895" w:rsidRDefault="00F93895" w:rsidP="00F93895">
      <w:pPr>
        <w:pStyle w:val="Default"/>
        <w:spacing w:line="360" w:lineRule="auto"/>
        <w:jc w:val="both"/>
      </w:pPr>
      <w:r w:rsidRPr="00F93895">
        <w:t>-</w:t>
      </w:r>
      <w:r w:rsidR="004E6F11" w:rsidRPr="00F93895">
        <w:t xml:space="preserve">будут задействованы все участники образовательных отношений, а также будут привлекаться воспитательные ресурсы образовательного пространства </w:t>
      </w:r>
      <w:r>
        <w:t>муниципального образования</w:t>
      </w:r>
      <w:r w:rsidR="004E6F11" w:rsidRPr="00F93895">
        <w:t xml:space="preserve"> через укрепление связей между учреждениями дополнительного образования, культуры и досуга; </w:t>
      </w:r>
    </w:p>
    <w:p w14:paraId="0B8D8495" w14:textId="77777777" w:rsidR="004E6F11" w:rsidRPr="00F93895" w:rsidRDefault="00F93895" w:rsidP="00F93895">
      <w:pPr>
        <w:pStyle w:val="Default"/>
        <w:spacing w:line="360" w:lineRule="auto"/>
        <w:jc w:val="both"/>
      </w:pPr>
      <w:r>
        <w:t>-</w:t>
      </w:r>
      <w:r w:rsidR="004E6F11" w:rsidRPr="00F93895">
        <w:t xml:space="preserve">будет внедрен эффективный управленческий механизм системной реализации инновационной образовательной деятельности, который позволит достичь тактических и стратегических целей школы, а </w:t>
      </w:r>
      <w:proofErr w:type="gramStart"/>
      <w:r w:rsidR="004E6F11" w:rsidRPr="00F93895">
        <w:t>так же</w:t>
      </w:r>
      <w:proofErr w:type="gramEnd"/>
      <w:r w:rsidR="004E6F11" w:rsidRPr="00F93895">
        <w:t xml:space="preserve"> нового качества образовательного результата; </w:t>
      </w:r>
    </w:p>
    <w:p w14:paraId="4F240C03" w14:textId="77777777" w:rsidR="004E6F11" w:rsidRPr="00F93895" w:rsidRDefault="00F93895" w:rsidP="00F93895">
      <w:pPr>
        <w:pStyle w:val="Default"/>
        <w:spacing w:line="360" w:lineRule="auto"/>
        <w:jc w:val="both"/>
      </w:pPr>
      <w:r w:rsidRPr="00F93895">
        <w:t>-</w:t>
      </w:r>
      <w:r w:rsidR="004E6F11" w:rsidRPr="00F93895">
        <w:t xml:space="preserve">будут проводиться регулярный мониторинг, анализ и коррекция программы развития школы. </w:t>
      </w:r>
    </w:p>
    <w:p w14:paraId="34EDBEA9" w14:textId="77777777" w:rsidR="006B1A7A" w:rsidRPr="004B4BBA" w:rsidRDefault="009165A8" w:rsidP="00A830B3">
      <w:pPr>
        <w:pStyle w:val="Default"/>
        <w:spacing w:line="360" w:lineRule="auto"/>
      </w:pPr>
      <w:r w:rsidRPr="00A830B3">
        <w:rPr>
          <w:b/>
          <w:bCs/>
          <w:iCs/>
        </w:rPr>
        <w:t>Модель</w:t>
      </w:r>
      <w:r w:rsidR="006B1A7A" w:rsidRPr="00A830B3">
        <w:rPr>
          <w:b/>
          <w:bCs/>
          <w:iCs/>
        </w:rPr>
        <w:t xml:space="preserve"> школы </w:t>
      </w:r>
      <w:r w:rsidR="00916C68">
        <w:rPr>
          <w:b/>
          <w:bCs/>
          <w:iCs/>
        </w:rPr>
        <w:t>–</w:t>
      </w:r>
      <w:r w:rsidR="006B1A7A" w:rsidRPr="00A830B3">
        <w:rPr>
          <w:b/>
          <w:bCs/>
          <w:iCs/>
        </w:rPr>
        <w:t>2023</w:t>
      </w:r>
      <w:r w:rsidR="004B4BBA">
        <w:rPr>
          <w:b/>
          <w:bCs/>
          <w:iCs/>
        </w:rPr>
        <w:t xml:space="preserve">  </w:t>
      </w:r>
      <w:r w:rsidR="004B4BBA" w:rsidRPr="004B4BBA">
        <w:rPr>
          <w:bCs/>
          <w:iCs/>
        </w:rPr>
        <w:t>состоит из следующих ключевых позиций</w:t>
      </w:r>
      <w:r w:rsidR="006B1A7A" w:rsidRPr="004B4BBA">
        <w:t xml:space="preserve">: </w:t>
      </w:r>
    </w:p>
    <w:p w14:paraId="1FB81EA1" w14:textId="77777777" w:rsidR="00BA2370" w:rsidRPr="006B1A7A" w:rsidRDefault="004B4BBA" w:rsidP="00BA2370">
      <w:pPr>
        <w:pStyle w:val="Default"/>
        <w:spacing w:line="360" w:lineRule="auto"/>
        <w:ind w:firstLine="709"/>
        <w:jc w:val="both"/>
      </w:pPr>
      <w:r>
        <w:rPr>
          <w:rFonts w:eastAsia="Times New Roman"/>
          <w:color w:val="111111"/>
          <w:lang w:eastAsia="ru-RU"/>
        </w:rPr>
        <w:t>-</w:t>
      </w:r>
      <w:r w:rsidRPr="004B4BBA">
        <w:rPr>
          <w:rFonts w:eastAsia="Times New Roman"/>
          <w:color w:val="111111"/>
          <w:lang w:eastAsia="ru-RU"/>
        </w:rPr>
        <w:t>Реализация федерального государственного образовательного стандарта общего образования создает условия для внедрения новых форм и технологий промежуточной  аттестации обучающихся через современную систему оценочной деятельности предметных, метапредметных и личностных результатов.</w:t>
      </w:r>
      <w:r w:rsidR="00BA2370" w:rsidRPr="00BA2370">
        <w:t xml:space="preserve"> </w:t>
      </w:r>
      <w:r w:rsidR="00BA2370">
        <w:t xml:space="preserve"> И</w:t>
      </w:r>
      <w:r w:rsidR="00BA2370" w:rsidRPr="006B1A7A">
        <w:t xml:space="preserve">зменение подходов к обучению и воспитанию; </w:t>
      </w:r>
    </w:p>
    <w:p w14:paraId="757BDA08" w14:textId="77777777" w:rsidR="004B4BBA" w:rsidRPr="004B4BBA" w:rsidRDefault="004B4BBA" w:rsidP="000373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Качество образования – комплексная характеристика. При определении качества образования будет обеспечиваться ориентирование на запрос потребителей, результативность учебной деятельности каждого участника образовательных отношений, выполнение требований стандартов (образовательных, управленческих, профессиональных)</w:t>
      </w:r>
      <w:r w:rsidR="00BA23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2B68530D" w14:textId="77777777" w:rsidR="004B4BBA" w:rsidRPr="004B4BBA" w:rsidRDefault="004B4BBA" w:rsidP="000373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Кадровое обеспечение образовательной деятельности – основа для систематического повышения результативности </w:t>
      </w:r>
      <w:r w:rsidR="000373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школы</w:t>
      </w: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основе кадровой политики школы будет лежать профессиональный стандарт «Педагог», определяющий требования к деятельности педагогических работников, а также показатели и критерии оценивания ее качества</w:t>
      </w:r>
      <w:r w:rsidR="00BA23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5C46F429" w14:textId="77777777" w:rsidR="004B4BBA" w:rsidRPr="004B4BBA" w:rsidRDefault="004B4BBA" w:rsidP="000373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Выявление и поддержка одаренности – системный процесс, реализуемый с начальной школы. Для достижения высоких результатов обучающимися на мероприятиях различного уровня будут развиты условия психологической (социально-психологическая служба школы), интеллектуально-творческой (система внутренних и внешних конкурсных мероприятий для обучающихся) и мотивационной (система поощрения обучающихся, показывающих высокие результаты) направленности</w:t>
      </w:r>
      <w:r w:rsidR="00BA23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2911ABF4" w14:textId="77777777" w:rsidR="004B4BBA" w:rsidRPr="004B4BBA" w:rsidRDefault="004B4BBA" w:rsidP="000373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Инфраструктура школы – платформа для достижения новых результатов образовательной деятельности. Базовым ориентиром развития материально-технической </w:t>
      </w: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базы школы является создание условий для развития </w:t>
      </w:r>
      <w:r w:rsidR="000373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373B5"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информационно-технологических  компетенций обучающихся</w:t>
      </w:r>
      <w:r w:rsidR="000373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расширения пространства внеурочной деятельности</w:t>
      </w:r>
      <w:r w:rsidR="000373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школе</w:t>
      </w:r>
      <w:r w:rsidR="00BA23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25FE6810" w14:textId="77777777" w:rsidR="004B4BBA" w:rsidRDefault="004B4BBA" w:rsidP="000373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Финансовая устойчивость </w:t>
      </w:r>
      <w:r w:rsidR="000373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школы</w:t>
      </w: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залог успешности в системе образования. </w:t>
      </w:r>
      <w:r w:rsidR="000373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Введение</w:t>
      </w:r>
      <w:r w:rsidRPr="004B4B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платных образовательных услуг, развитие взаимодействия с социальными партнерами, поиск иных внебюджетных источников финансирования является гарантом развития и повышения эффективности образовательной деятельности школы</w:t>
      </w:r>
      <w:r w:rsidR="00BA23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2BEAFF09" w14:textId="77777777" w:rsidR="00A35AF1" w:rsidRPr="00A35AF1" w:rsidRDefault="006B1A7A" w:rsidP="00BA2370">
      <w:pPr>
        <w:pStyle w:val="Default"/>
        <w:spacing w:line="360" w:lineRule="auto"/>
        <w:ind w:firstLine="709"/>
        <w:jc w:val="both"/>
      </w:pPr>
      <w:r>
        <w:t>-</w:t>
      </w:r>
      <w:r w:rsidRPr="006B1A7A">
        <w:t xml:space="preserve"> </w:t>
      </w:r>
      <w:r w:rsidR="000373B5">
        <w:t>Б</w:t>
      </w:r>
      <w:r w:rsidR="00916C68" w:rsidRPr="004B4BBA">
        <w:t>езопасн</w:t>
      </w:r>
      <w:r w:rsidR="000373B5">
        <w:t>ая</w:t>
      </w:r>
      <w:r w:rsidR="00916C68" w:rsidRPr="004B4BBA">
        <w:t xml:space="preserve"> психологически-</w:t>
      </w:r>
      <w:r w:rsidRPr="004B4BBA">
        <w:t>комфортн</w:t>
      </w:r>
      <w:r w:rsidR="000373B5">
        <w:t>ая</w:t>
      </w:r>
      <w:r w:rsidRPr="004B4BBA">
        <w:t xml:space="preserve"> сред</w:t>
      </w:r>
      <w:r w:rsidR="000373B5">
        <w:t>а - обеспечен приоритет  здорового и безопасного образа жизни</w:t>
      </w:r>
      <w:r w:rsidR="00BA2370">
        <w:t xml:space="preserve"> обучающихся.</w:t>
      </w:r>
      <w:r w:rsidRPr="006B1A7A">
        <w:t xml:space="preserve"> </w:t>
      </w:r>
      <w:r w:rsidR="00BA2370">
        <w:t xml:space="preserve">  </w:t>
      </w:r>
    </w:p>
    <w:p w14:paraId="7146D236" w14:textId="77777777" w:rsidR="006B1A7A" w:rsidRPr="00916C68" w:rsidRDefault="009165A8" w:rsidP="00916C68">
      <w:pPr>
        <w:pStyle w:val="Default"/>
        <w:spacing w:line="360" w:lineRule="auto"/>
        <w:jc w:val="both"/>
      </w:pPr>
      <w:r>
        <w:rPr>
          <w:b/>
        </w:rPr>
        <w:t>Модель педагога – 2023:</w:t>
      </w:r>
    </w:p>
    <w:p w14:paraId="44FB4892" w14:textId="77777777" w:rsidR="004E6F11" w:rsidRPr="001C6B93" w:rsidRDefault="009165A8" w:rsidP="00BA2370">
      <w:pPr>
        <w:pStyle w:val="Default"/>
        <w:spacing w:line="360" w:lineRule="auto"/>
        <w:ind w:firstLine="709"/>
        <w:jc w:val="both"/>
      </w:pPr>
      <w:r w:rsidRPr="001C6B93">
        <w:t>-наличие высокого уровня общей, коммуникативной культуры, сформированность потребности в саморефлексии и совместной рефлексии с другими субъектами педагогического процесса;</w:t>
      </w:r>
    </w:p>
    <w:p w14:paraId="771BD2B1" w14:textId="77777777" w:rsidR="004E6F11" w:rsidRPr="001C6B93" w:rsidRDefault="009165A8" w:rsidP="00BA2370">
      <w:pPr>
        <w:pStyle w:val="Default"/>
        <w:spacing w:line="360" w:lineRule="auto"/>
        <w:ind w:firstLine="709"/>
        <w:jc w:val="both"/>
      </w:pPr>
      <w:r w:rsidRPr="001C6B93">
        <w:t>-наличие способности к анализу и синтезу предметных знаний с точки зрения актуальности, достаточности, научности;</w:t>
      </w:r>
    </w:p>
    <w:p w14:paraId="016EBF59" w14:textId="77777777" w:rsidR="009165A8" w:rsidRPr="001C6B93" w:rsidRDefault="009165A8" w:rsidP="00BA2370">
      <w:pPr>
        <w:pStyle w:val="Default"/>
        <w:spacing w:line="360" w:lineRule="auto"/>
        <w:ind w:firstLine="709"/>
        <w:jc w:val="both"/>
      </w:pPr>
      <w:r w:rsidRPr="001C6B93">
        <w:t>-наличие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14:paraId="10AF744E" w14:textId="77777777" w:rsidR="009165A8" w:rsidRPr="001C6B93" w:rsidRDefault="009165A8" w:rsidP="00BA2370">
      <w:pPr>
        <w:pStyle w:val="Default"/>
        <w:spacing w:line="360" w:lineRule="auto"/>
        <w:ind w:firstLine="709"/>
        <w:jc w:val="both"/>
      </w:pPr>
      <w:r w:rsidRPr="001C6B93">
        <w:t>-способность к критической оценке и интеграции личного и иного (отечественного, зарубежного, исторического, прогнозируемого) опыта педагогической деятельности, стремление к формированию и развитию личных креативных качеств;</w:t>
      </w:r>
    </w:p>
    <w:p w14:paraId="360D85F1" w14:textId="77777777" w:rsidR="009165A8" w:rsidRPr="001C6B93" w:rsidRDefault="009165A8" w:rsidP="00BA2370">
      <w:pPr>
        <w:pStyle w:val="Default"/>
        <w:spacing w:line="360" w:lineRule="auto"/>
        <w:ind w:firstLine="709"/>
        <w:jc w:val="both"/>
      </w:pPr>
      <w:r w:rsidRPr="001C6B93">
        <w:t>-наличие культуры педагогического менеджмента, что определяет профессиональную успешность в условиях конкуренции;</w:t>
      </w:r>
    </w:p>
    <w:p w14:paraId="3FD836F8" w14:textId="77777777" w:rsidR="009165A8" w:rsidRPr="001C6B93" w:rsidRDefault="009165A8" w:rsidP="00BA2370">
      <w:pPr>
        <w:pStyle w:val="Default"/>
        <w:spacing w:line="360" w:lineRule="auto"/>
        <w:ind w:firstLine="709"/>
        <w:jc w:val="both"/>
      </w:pPr>
      <w:r w:rsidRPr="001C6B93">
        <w:t>-наличие опыта системного исследования педагогической деятельности в целом и собственной педагогической деятельности;</w:t>
      </w:r>
    </w:p>
    <w:p w14:paraId="64C1A41B" w14:textId="77777777" w:rsidR="009165A8" w:rsidRPr="001C6B93" w:rsidRDefault="009165A8" w:rsidP="00BA2370">
      <w:pPr>
        <w:pStyle w:val="Default"/>
        <w:spacing w:line="360" w:lineRule="auto"/>
        <w:ind w:firstLine="709"/>
        <w:jc w:val="both"/>
      </w:pPr>
      <w:r w:rsidRPr="001C6B93">
        <w:t>-готовность к совместному со всеми иными субъектами педагогического процесса освоению социального опыта;</w:t>
      </w:r>
    </w:p>
    <w:p w14:paraId="73C17BBE" w14:textId="77777777" w:rsidR="009165A8" w:rsidRPr="001C6B93" w:rsidRDefault="009165A8" w:rsidP="00BA2370">
      <w:pPr>
        <w:pStyle w:val="Default"/>
        <w:spacing w:line="360" w:lineRule="auto"/>
        <w:ind w:firstLine="709"/>
        <w:jc w:val="both"/>
      </w:pPr>
      <w:r w:rsidRPr="001C6B93">
        <w:t>-принятие понятия профессиональной конкуренции как одной из движущих идей развития личности педагога;</w:t>
      </w:r>
    </w:p>
    <w:p w14:paraId="60B5235B" w14:textId="77777777" w:rsidR="009D6DE7" w:rsidRPr="000F2981" w:rsidRDefault="009165A8" w:rsidP="000F2981">
      <w:pPr>
        <w:pStyle w:val="Default"/>
        <w:spacing w:line="360" w:lineRule="auto"/>
        <w:ind w:firstLine="709"/>
        <w:jc w:val="both"/>
      </w:pPr>
      <w:r w:rsidRPr="001C6B93">
        <w:t>-осознание педагогической деятельности как одной из высших профе</w:t>
      </w:r>
      <w:r w:rsidR="000F2981">
        <w:t>ссиональных ценностей педагога.</w:t>
      </w:r>
    </w:p>
    <w:p w14:paraId="201A334D" w14:textId="77777777" w:rsidR="00737650" w:rsidRDefault="009165A8" w:rsidP="00B57D7B">
      <w:pPr>
        <w:pStyle w:val="Default"/>
        <w:spacing w:line="360" w:lineRule="auto"/>
        <w:jc w:val="both"/>
        <w:rPr>
          <w:b/>
        </w:rPr>
      </w:pPr>
      <w:r w:rsidRPr="001C6B93">
        <w:rPr>
          <w:b/>
        </w:rPr>
        <w:t>Модель ученика –</w:t>
      </w:r>
      <w:r w:rsidR="0096299B" w:rsidRPr="001C6B93">
        <w:rPr>
          <w:b/>
        </w:rPr>
        <w:t xml:space="preserve"> 2023</w:t>
      </w:r>
      <w:r w:rsidR="001E39CA">
        <w:rPr>
          <w:b/>
        </w:rPr>
        <w:t xml:space="preserve">. </w:t>
      </w:r>
    </w:p>
    <w:p w14:paraId="282ED143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Перспективная модель выпускника школы - </w:t>
      </w:r>
      <w:r w:rsidRPr="00B248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 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ориентирована на его готовность 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самореализации в современном мире. В понятии готовность отражается единство потребностей и способностей выпускника.  </w:t>
      </w:r>
    </w:p>
    <w:p w14:paraId="271ECB56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Соответственно, результатом деятельности школы станут, с одной стороны, сформированные личностные качества выпускника, а, с другой стороны, </w:t>
      </w:r>
      <w:r w:rsidRPr="00BA23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выпускника, значимые в социа</w:t>
      </w:r>
      <w:r w:rsidR="00A35AF1" w:rsidRPr="00BA237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окружении</w:t>
      </w:r>
      <w:r w:rsidR="00BA2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компетентности</w:t>
      </w:r>
      <w:r w:rsidRPr="00BA23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6B6D78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Модельные потребности выпускника школы </w:t>
      </w:r>
      <w:proofErr w:type="gramStart"/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позитивной самореализации себя в современном мире.</w:t>
      </w:r>
    </w:p>
    <w:p w14:paraId="2B537C85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Модельные компетенции выпускника школы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прочные знания </w:t>
      </w:r>
      <w:r w:rsidRPr="00A35AF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углубленного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по основным школьным предметам обучения. </w:t>
      </w:r>
    </w:p>
    <w:p w14:paraId="3CDCD1AF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Модельные компетентности выпускника школы </w:t>
      </w:r>
      <w:proofErr w:type="gramStart"/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самостоятельно добывать знания, способность эффективно работать и зарабатывать, способность полноценно жить и способность нравственно жить в обществе. </w:t>
      </w:r>
    </w:p>
    <w:p w14:paraId="7E64F878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ценности и цели школы, а также содержание его социально-педагогической миссии, наиболее целесообразным предоставляется выбор модели выпускника, соответствующий </w:t>
      </w:r>
      <w:r w:rsidRPr="00A35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ожиданиям:</w:t>
      </w:r>
    </w:p>
    <w:p w14:paraId="029D01E4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Культурный кругозор и широту мышления, 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для того, чтобы принести реальную пользу для развития экономики, социального обустройства, науки, культуры, образования и здравоохранения гражданин должен уметь мыслить глобальными категориями. Выпускник должен владеть основами мировой культуры </w:t>
      </w:r>
      <w:r w:rsidRPr="00BB10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кросс-культурной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</w:t>
      </w:r>
      <w:proofErr w:type="gramStart"/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проектировать и реализовать свои жизненные смыслы на основе общечеловеческих ценностей; </w:t>
      </w:r>
    </w:p>
    <w:p w14:paraId="5C5E49B0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Патриотизм, 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выражающийся в том, что гражданин демократической России должен быть готов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 </w:t>
      </w:r>
    </w:p>
    <w:p w14:paraId="283DD82E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Физическая развитость, 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ибо только ведущий здоровый образ жизни гражданин России может принести своей стране практическую пользу; </w:t>
      </w:r>
    </w:p>
    <w:p w14:paraId="679B3520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Умение жить в условиях рынка и информационных технологий, 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вхождение страны в рыночные условия и развитие информационных ресурсов требуют от гражданина определенной предприимчивости, смекалки и инициативности, знания компьютерной техники и иностранных языков, готовности к жизни в современном мире;  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 </w:t>
      </w:r>
    </w:p>
    <w:p w14:paraId="4851F35A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Уважительное отношение к национальным культурам народов Российской Федерации, владение </w:t>
      </w:r>
      <w:r w:rsidRPr="00A3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родным</w:t>
      </w: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4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русским </w:t>
      </w: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языком и культурой, 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гражданин России, проживая в одном из уникальных по своей многонациональности и конфессиональности государстве, по сути, в евразийской державе, должен всегда стремиться к укреплению межнациональных отношений в своей стране; </w:t>
      </w:r>
    </w:p>
    <w:p w14:paraId="0AF19EA9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коммуникативной культуры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владение навыками делового общения, </w:t>
      </w:r>
      <w:r w:rsidR="00A3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межличностны</w:t>
      </w:r>
      <w:r w:rsidR="00304BE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3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</w:t>
      </w:r>
      <w:r w:rsidR="00304BE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35AF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</w:t>
      </w:r>
      <w:r w:rsidR="00304BE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самореализации, достижению успеха в общественной и личной жизни; </w:t>
      </w:r>
    </w:p>
    <w:p w14:paraId="72608080" w14:textId="77777777" w:rsidR="00737650" w:rsidRPr="00B248C1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Готовность выпускника школы к достижению высокого уровня образованности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осознанного выбора программ профессионального образования; </w:t>
      </w:r>
    </w:p>
    <w:p w14:paraId="7B2E96CC" w14:textId="77777777" w:rsidR="00737650" w:rsidRPr="00737650" w:rsidRDefault="00737650" w:rsidP="007376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Способность к выбору профессии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ориентации в политической жизни общества, выбору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B2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ациональной духовной культуры. </w:t>
      </w:r>
    </w:p>
    <w:p w14:paraId="455C0A51" w14:textId="77777777" w:rsidR="008C3D37" w:rsidRPr="00BB10A2" w:rsidRDefault="008C3D37" w:rsidP="00BB10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0A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41F91" w:rsidRPr="00BB10A2">
        <w:rPr>
          <w:rFonts w:ascii="Times New Roman" w:hAnsi="Times New Roman" w:cs="Times New Roman"/>
          <w:sz w:val="24"/>
          <w:szCs w:val="24"/>
        </w:rPr>
        <w:t xml:space="preserve"> </w:t>
      </w:r>
      <w:r w:rsidRPr="00BB10A2">
        <w:rPr>
          <w:rFonts w:ascii="Times New Roman" w:hAnsi="Times New Roman" w:cs="Times New Roman"/>
          <w:sz w:val="24"/>
          <w:szCs w:val="24"/>
        </w:rPr>
        <w:t xml:space="preserve">создание модели ученика </w:t>
      </w:r>
      <w:r w:rsidR="00682BE5" w:rsidRPr="00BB10A2">
        <w:rPr>
          <w:rFonts w:ascii="Times New Roman" w:hAnsi="Times New Roman" w:cs="Times New Roman"/>
          <w:sz w:val="24"/>
          <w:szCs w:val="24"/>
        </w:rPr>
        <w:t xml:space="preserve">как компетентной личности, готовой к жизненному самоопределению, к самореализации в разных сферах жизнедеятельности в быстро изменяемых социально - экономических условиях </w:t>
      </w:r>
      <w:r w:rsidRPr="00BB10A2">
        <w:rPr>
          <w:rFonts w:ascii="Times New Roman" w:hAnsi="Times New Roman" w:cs="Times New Roman"/>
          <w:sz w:val="24"/>
          <w:szCs w:val="24"/>
        </w:rPr>
        <w:t xml:space="preserve">и обеспечение надлежащих условий для  достижения результатов – это конкретные задачи, выполнение которых позволит обеспечить новый результат образования, </w:t>
      </w:r>
      <w:r w:rsidR="00241F91" w:rsidRPr="00BB10A2">
        <w:rPr>
          <w:rFonts w:ascii="Times New Roman" w:hAnsi="Times New Roman" w:cs="Times New Roman"/>
          <w:sz w:val="24"/>
          <w:szCs w:val="24"/>
        </w:rPr>
        <w:t xml:space="preserve"> </w:t>
      </w:r>
      <w:r w:rsidRPr="00BB10A2">
        <w:rPr>
          <w:rFonts w:ascii="Times New Roman" w:hAnsi="Times New Roman" w:cs="Times New Roman"/>
          <w:sz w:val="24"/>
          <w:szCs w:val="24"/>
        </w:rPr>
        <w:t>адекватный сегодняшнему со</w:t>
      </w:r>
      <w:r w:rsidR="00682BE5" w:rsidRPr="00BB10A2">
        <w:rPr>
          <w:rFonts w:ascii="Times New Roman" w:hAnsi="Times New Roman" w:cs="Times New Roman"/>
          <w:sz w:val="24"/>
          <w:szCs w:val="24"/>
        </w:rPr>
        <w:t>стоянию общества и культуры</w:t>
      </w:r>
      <w:r w:rsidRPr="00BB10A2">
        <w:rPr>
          <w:rFonts w:ascii="Times New Roman" w:hAnsi="Times New Roman" w:cs="Times New Roman"/>
          <w:sz w:val="24"/>
          <w:szCs w:val="24"/>
        </w:rPr>
        <w:t>.</w:t>
      </w:r>
    </w:p>
    <w:p w14:paraId="7704A927" w14:textId="77777777" w:rsidR="00605129" w:rsidRPr="00605129" w:rsidRDefault="00605129" w:rsidP="00B014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35530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.Стратегия и тактика развития школы</w:t>
      </w:r>
      <w:r w:rsidR="00FF59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DA344F" w14:textId="77777777" w:rsidR="00B57D7B" w:rsidRDefault="00605129" w:rsidP="00B0140A">
      <w:pPr>
        <w:pStyle w:val="a8"/>
        <w:spacing w:before="30" w:after="3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Программы развития:</w:t>
      </w:r>
    </w:p>
    <w:p w14:paraId="361566FC" w14:textId="77777777" w:rsidR="00981DEA" w:rsidRPr="00981DEA" w:rsidRDefault="00981DEA" w:rsidP="00553602">
      <w:pPr>
        <w:pStyle w:val="a8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E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 этап - орга</w:t>
      </w:r>
      <w:r w:rsidR="00B57D7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низационно-педагогический – 2018-2019</w:t>
      </w:r>
      <w:r w:rsidRPr="00981DE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гг</w:t>
      </w:r>
      <w:r w:rsidRPr="00981D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6E1C926F" w14:textId="77777777" w:rsidR="00981DEA" w:rsidRPr="00241F91" w:rsidRDefault="007207F0" w:rsidP="007207F0">
      <w:pPr>
        <w:tabs>
          <w:tab w:val="left" w:pos="567"/>
        </w:tabs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F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нормативных документов</w:t>
      </w:r>
      <w:r w:rsidR="0024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создание рабочих групп, </w:t>
      </w:r>
      <w:r w:rsidR="00241F91" w:rsidRPr="00241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r w:rsidR="0024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</w:t>
      </w:r>
      <w:r w:rsidR="00241F91" w:rsidRPr="0024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24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стратегий развития.</w:t>
      </w:r>
      <w:r w:rsidRPr="0024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2A91B3" w14:textId="77777777" w:rsidR="00981DEA" w:rsidRPr="00981DEA" w:rsidRDefault="007207F0" w:rsidP="007207F0">
      <w:pPr>
        <w:tabs>
          <w:tab w:val="left" w:pos="567"/>
        </w:tabs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81DEA" w:rsidRPr="00981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повышения профессиональной компетентности педагогов</w:t>
      </w:r>
      <w:r w:rsidR="0024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3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</w:t>
      </w:r>
      <w:r w:rsidR="0024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737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</w:t>
      </w:r>
      <w:r w:rsidR="00981DEA" w:rsidRPr="00981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247716" w14:textId="77777777" w:rsidR="00981DEA" w:rsidRPr="00981DEA" w:rsidRDefault="007207F0" w:rsidP="007207F0">
      <w:pPr>
        <w:tabs>
          <w:tab w:val="left" w:pos="567"/>
        </w:tabs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81DEA" w:rsidRPr="00981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и анализ существующего информационного обеспечения образовательного процесса.</w:t>
      </w:r>
    </w:p>
    <w:p w14:paraId="7EF978E1" w14:textId="77777777" w:rsidR="00981DEA" w:rsidRPr="00981DEA" w:rsidRDefault="00B57D7B" w:rsidP="00553602">
      <w:pPr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2 этап – основной – 2019-2022</w:t>
      </w:r>
      <w:r w:rsidR="00981DEA" w:rsidRPr="00981DE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гг.</w:t>
      </w:r>
    </w:p>
    <w:p w14:paraId="439F538A" w14:textId="77777777" w:rsidR="00981DEA" w:rsidRPr="00981DEA" w:rsidRDefault="00981DEA" w:rsidP="00BE6FA5">
      <w:pPr>
        <w:numPr>
          <w:ilvl w:val="0"/>
          <w:numId w:val="1"/>
        </w:numPr>
        <w:spacing w:before="30" w:after="3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направле</w:t>
      </w:r>
      <w:r w:rsidR="00CF5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на практическое внедрение П</w:t>
      </w:r>
      <w:r w:rsidRPr="00981D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рограммы.</w:t>
      </w:r>
    </w:p>
    <w:p w14:paraId="52549C17" w14:textId="77777777" w:rsidR="00981DEA" w:rsidRPr="00981DEA" w:rsidRDefault="00241F91" w:rsidP="00BE6FA5">
      <w:pPr>
        <w:numPr>
          <w:ilvl w:val="0"/>
          <w:numId w:val="1"/>
        </w:numPr>
        <w:spacing w:before="30" w:after="3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</w:t>
      </w:r>
      <w:r w:rsidR="00CF5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апуск всех составных частей П</w:t>
      </w:r>
      <w:r w:rsidR="00981DEA" w:rsidRPr="00981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(</w:t>
      </w:r>
      <w:r w:rsidR="0055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стратегий</w:t>
      </w:r>
      <w:r w:rsidR="00CF5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корректировка П</w:t>
      </w:r>
      <w:r w:rsidR="00981DEA" w:rsidRPr="00981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рограммы.</w:t>
      </w:r>
    </w:p>
    <w:p w14:paraId="12F4F8B9" w14:textId="77777777" w:rsidR="00981DEA" w:rsidRDefault="00981DEA" w:rsidP="00BE6FA5">
      <w:pPr>
        <w:numPr>
          <w:ilvl w:val="0"/>
          <w:numId w:val="1"/>
        </w:numPr>
        <w:spacing w:before="30" w:after="3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Апробация и экспертная оценка существующего и создаваемого методического и информационного обеспечения образовательного процесса. </w:t>
      </w:r>
    </w:p>
    <w:p w14:paraId="5AF686EE" w14:textId="77777777" w:rsidR="003E46A4" w:rsidRPr="003E46A4" w:rsidRDefault="003E46A4" w:rsidP="00BE6FA5">
      <w:pPr>
        <w:numPr>
          <w:ilvl w:val="0"/>
          <w:numId w:val="1"/>
        </w:numPr>
        <w:spacing w:before="30" w:after="3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Широкое использование информационно-коммуникационных технологий в образовательно-воспитательном пространстве. </w:t>
      </w:r>
    </w:p>
    <w:p w14:paraId="3EA33B5E" w14:textId="77777777" w:rsidR="00981DEA" w:rsidRDefault="00981DEA" w:rsidP="00BE6FA5">
      <w:pPr>
        <w:numPr>
          <w:ilvl w:val="0"/>
          <w:numId w:val="1"/>
        </w:numPr>
        <w:spacing w:before="30" w:after="3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опыта классных руководителей по учету достижений учащихся и оперативному информированию родителей</w:t>
      </w:r>
      <w:r w:rsidR="00CF5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(законных представителей)</w:t>
      </w:r>
      <w:r w:rsidRPr="00981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295600" w14:textId="77777777" w:rsidR="003E46A4" w:rsidRPr="003E46A4" w:rsidRDefault="003E46A4" w:rsidP="00BE6FA5">
      <w:pPr>
        <w:pStyle w:val="a8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компетентных кадров, владеющих своей профессией и свободно ориентирующихся в смежных областях деятельности, имеющих потребность постоянного профессионального роста, социаль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профессионально мобильных.</w:t>
      </w:r>
    </w:p>
    <w:p w14:paraId="27D4F11A" w14:textId="77777777" w:rsidR="00981DEA" w:rsidRPr="00981DEA" w:rsidRDefault="00981DEA" w:rsidP="00BE6FA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мониторинга качества образования в школе на основе образовательных стандартов, прогнозирования, действующей системы анализа универсальных учебных действий. </w:t>
      </w:r>
    </w:p>
    <w:p w14:paraId="2F3247A4" w14:textId="77777777" w:rsidR="00981DEA" w:rsidRPr="00981DEA" w:rsidRDefault="00981DEA" w:rsidP="00BE6FA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прозрачного доступа к информации всем участникам образовательного процесса.</w:t>
      </w:r>
    </w:p>
    <w:p w14:paraId="36F32636" w14:textId="77777777" w:rsidR="007207F0" w:rsidRDefault="00981DEA" w:rsidP="00BE6FA5">
      <w:pPr>
        <w:numPr>
          <w:ilvl w:val="0"/>
          <w:numId w:val="1"/>
        </w:numPr>
        <w:spacing w:before="30" w:after="3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апробация проектов по расширению круга социальны</w:t>
      </w:r>
      <w:r w:rsidR="00720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партнеров школы.</w:t>
      </w:r>
    </w:p>
    <w:p w14:paraId="290DB1F9" w14:textId="77777777" w:rsidR="00981DEA" w:rsidRPr="007207F0" w:rsidRDefault="00981DEA" w:rsidP="007207F0">
      <w:pPr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7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3 этап –</w:t>
      </w:r>
      <w:r w:rsidR="00CF5692" w:rsidRPr="007207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аналитико-результативный - 2022-2023</w:t>
      </w:r>
      <w:r w:rsidR="007207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7207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гг.</w:t>
      </w:r>
    </w:p>
    <w:p w14:paraId="0D715475" w14:textId="77777777" w:rsidR="00981DEA" w:rsidRPr="00981DEA" w:rsidRDefault="00981DEA" w:rsidP="00BE6FA5">
      <w:pPr>
        <w:numPr>
          <w:ilvl w:val="0"/>
          <w:numId w:val="2"/>
        </w:numPr>
        <w:tabs>
          <w:tab w:val="left" w:pos="459"/>
        </w:tabs>
        <w:spacing w:after="0" w:line="360" w:lineRule="auto"/>
        <w:ind w:left="0" w:right="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D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направленные на реализацию, саморегулирование и корректиро</w:t>
      </w:r>
      <w:r w:rsidR="00CF56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деятельности исполнения  П</w:t>
      </w:r>
      <w:r w:rsidRPr="00981D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рограммы.</w:t>
      </w:r>
    </w:p>
    <w:p w14:paraId="4FC1CC6B" w14:textId="77777777" w:rsidR="00981DEA" w:rsidRPr="00981DEA" w:rsidRDefault="00CF5692" w:rsidP="00BE6FA5">
      <w:pPr>
        <w:numPr>
          <w:ilvl w:val="0"/>
          <w:numId w:val="2"/>
        </w:numPr>
        <w:tabs>
          <w:tab w:val="left" w:pos="459"/>
        </w:tabs>
        <w:spacing w:after="0" w:line="360" w:lineRule="auto"/>
        <w:ind w:left="0" w:right="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П</w:t>
      </w:r>
      <w:r w:rsidR="00981DEA" w:rsidRPr="0098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мониторинга П</w:t>
      </w:r>
      <w:r w:rsidR="00981DEA" w:rsidRPr="0098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диагностика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ожидаемых результатов</w:t>
      </w:r>
      <w:r w:rsidR="00981DEA" w:rsidRPr="00981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CBFC63" w14:textId="77777777" w:rsidR="009D6DE7" w:rsidRPr="000F2981" w:rsidRDefault="00986AB2" w:rsidP="009D6DE7">
      <w:pPr>
        <w:numPr>
          <w:ilvl w:val="0"/>
          <w:numId w:val="2"/>
        </w:numPr>
        <w:tabs>
          <w:tab w:val="left" w:pos="459"/>
        </w:tabs>
        <w:spacing w:after="0" w:line="360" w:lineRule="auto"/>
        <w:ind w:left="0" w:right="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проблемных зон и р</w:t>
      </w:r>
      <w:r w:rsidR="00CF5692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новой П</w:t>
      </w:r>
      <w:r w:rsidR="00981DEA" w:rsidRPr="00981D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развития школы на следующий период.</w:t>
      </w:r>
    </w:p>
    <w:p w14:paraId="249E41CD" w14:textId="77777777" w:rsidR="00FF59EA" w:rsidRPr="00FF59EA" w:rsidRDefault="00FF59EA" w:rsidP="00FF59E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9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Целевые подпрограммы – базовые элементы реализации Программы развития</w:t>
      </w:r>
    </w:p>
    <w:p w14:paraId="664F1529" w14:textId="77777777" w:rsidR="00F702AA" w:rsidRPr="00B0140A" w:rsidRDefault="005F1667" w:rsidP="00B014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Стратегия </w:t>
      </w:r>
      <w:r w:rsidR="00E068B9" w:rsidRPr="00B0140A">
        <w:rPr>
          <w:rFonts w:ascii="Times New Roman" w:hAnsi="Times New Roman" w:cs="Times New Roman"/>
          <w:b/>
          <w:sz w:val="24"/>
          <w:szCs w:val="24"/>
        </w:rPr>
        <w:t>«Одарённые дети. Ступени к успеху»</w:t>
      </w:r>
    </w:p>
    <w:p w14:paraId="02EBAEE0" w14:textId="77777777" w:rsidR="00E068B9" w:rsidRPr="00B0140A" w:rsidRDefault="00E068B9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0C0D19">
        <w:rPr>
          <w:rFonts w:ascii="Times New Roman" w:hAnsi="Times New Roman" w:cs="Times New Roman"/>
          <w:b/>
          <w:sz w:val="24"/>
          <w:szCs w:val="24"/>
        </w:rPr>
        <w:t>стратегии</w:t>
      </w:r>
      <w:r w:rsidRPr="00B0140A">
        <w:rPr>
          <w:rFonts w:ascii="Times New Roman" w:hAnsi="Times New Roman" w:cs="Times New Roman"/>
          <w:b/>
          <w:sz w:val="24"/>
          <w:szCs w:val="24"/>
        </w:rPr>
        <w:t>:</w:t>
      </w:r>
      <w:r w:rsidRPr="00B0140A">
        <w:rPr>
          <w:rFonts w:ascii="Times New Roman" w:hAnsi="Times New Roman" w:cs="Times New Roman"/>
          <w:sz w:val="24"/>
          <w:szCs w:val="24"/>
        </w:rPr>
        <w:t xml:space="preserve"> Создание системы социально-педагогического сопровождения одарённых детей, предполагающей поиск и апробацию инновационных форм и технологий работы. </w:t>
      </w:r>
    </w:p>
    <w:p w14:paraId="26A066D9" w14:textId="77777777" w:rsidR="00E068B9" w:rsidRPr="00B0140A" w:rsidRDefault="00E068B9" w:rsidP="00B014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2965166" w14:textId="77777777" w:rsidR="00737650" w:rsidRDefault="00737650" w:rsidP="00FD44E7">
      <w:pPr>
        <w:pStyle w:val="a8"/>
        <w:numPr>
          <w:ilvl w:val="0"/>
          <w:numId w:val="30"/>
        </w:numPr>
        <w:spacing w:after="0" w:line="360" w:lineRule="auto"/>
        <w:ind w:left="735" w:hanging="375"/>
        <w:jc w:val="both"/>
        <w:rPr>
          <w:rFonts w:ascii="Times New Roman" w:hAnsi="Times New Roman" w:cs="Times New Roman"/>
          <w:sz w:val="24"/>
          <w:szCs w:val="24"/>
        </w:rPr>
      </w:pPr>
      <w:r w:rsidRPr="00737650">
        <w:rPr>
          <w:rFonts w:ascii="Times New Roman" w:hAnsi="Times New Roman" w:cs="Times New Roman"/>
          <w:sz w:val="24"/>
          <w:szCs w:val="24"/>
        </w:rPr>
        <w:lastRenderedPageBreak/>
        <w:t>Совершенствование системы выявления одарённых детей, создание психолого-консультационной службы для оказания психологической помощи  одарённым детям.</w:t>
      </w:r>
    </w:p>
    <w:p w14:paraId="0BBD9A3D" w14:textId="77777777" w:rsidR="00C82807" w:rsidRPr="00C82807" w:rsidRDefault="00C82807" w:rsidP="00FD44E7">
      <w:pPr>
        <w:pStyle w:val="a8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735" w:hanging="37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28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содержания образования с учетом интересов и запросов обучающихся путем построения индивидуальных траекторий обучения, в том числе на основе части учебного плана, формируемого участниками образовательных отношений, дополнительного образования и внеурочной деятельности;</w:t>
      </w:r>
    </w:p>
    <w:p w14:paraId="03D2C418" w14:textId="77777777" w:rsidR="009B29BE" w:rsidRPr="009B29BE" w:rsidRDefault="00C82807" w:rsidP="00FD44E7">
      <w:pPr>
        <w:pStyle w:val="a8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735" w:hanging="375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7E52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Повышение эффективности образования за счет создания условий наиболее полной реализации способностей и склонностей обучающихся. </w:t>
      </w:r>
    </w:p>
    <w:p w14:paraId="47B98D75" w14:textId="77777777" w:rsidR="00C82807" w:rsidRPr="00C82807" w:rsidRDefault="00E068B9" w:rsidP="00FD44E7">
      <w:pPr>
        <w:pStyle w:val="a8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735" w:hanging="375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 w:rsidRPr="007E5207">
        <w:rPr>
          <w:rFonts w:ascii="Times New Roman" w:hAnsi="Times New Roman" w:cs="Times New Roman"/>
          <w:sz w:val="24"/>
          <w:szCs w:val="24"/>
        </w:rPr>
        <w:t>Создание</w:t>
      </w:r>
      <w:r w:rsidRPr="00737650">
        <w:rPr>
          <w:rFonts w:ascii="Times New Roman" w:hAnsi="Times New Roman" w:cs="Times New Roman"/>
          <w:sz w:val="24"/>
          <w:szCs w:val="24"/>
        </w:rPr>
        <w:t xml:space="preserve"> «ситуации успеха» через организацию </w:t>
      </w:r>
      <w:r w:rsidR="00FF59EA">
        <w:rPr>
          <w:rFonts w:ascii="Times New Roman" w:hAnsi="Times New Roman" w:cs="Times New Roman"/>
          <w:sz w:val="24"/>
          <w:szCs w:val="24"/>
        </w:rPr>
        <w:t xml:space="preserve">результативного </w:t>
      </w:r>
      <w:r w:rsidRPr="00737650">
        <w:rPr>
          <w:rFonts w:ascii="Times New Roman" w:hAnsi="Times New Roman" w:cs="Times New Roman"/>
          <w:sz w:val="24"/>
          <w:szCs w:val="24"/>
        </w:rPr>
        <w:t>участия детей в олимпиадах, конкурсах, выставках, соревнованиях.</w:t>
      </w:r>
      <w:r w:rsidR="00C82807" w:rsidRPr="00C82807">
        <w:rPr>
          <w:rFonts w:ascii="Georgia" w:eastAsia="Times New Roman" w:hAnsi="Georgia" w:cs="Times New Roman"/>
          <w:color w:val="111111"/>
          <w:sz w:val="27"/>
          <w:szCs w:val="27"/>
          <w:highlight w:val="yellow"/>
          <w:lang w:eastAsia="ru-RU"/>
        </w:rPr>
        <w:t xml:space="preserve"> </w:t>
      </w:r>
    </w:p>
    <w:p w14:paraId="347498F2" w14:textId="77777777" w:rsidR="00737650" w:rsidRDefault="00C82807" w:rsidP="00FD44E7">
      <w:pPr>
        <w:pStyle w:val="a8"/>
        <w:numPr>
          <w:ilvl w:val="0"/>
          <w:numId w:val="30"/>
        </w:numPr>
        <w:spacing w:after="0" w:line="360" w:lineRule="auto"/>
        <w:ind w:left="735" w:hanging="375"/>
        <w:jc w:val="both"/>
        <w:rPr>
          <w:rFonts w:ascii="Times New Roman" w:hAnsi="Times New Roman" w:cs="Times New Roman"/>
          <w:sz w:val="24"/>
          <w:szCs w:val="24"/>
        </w:rPr>
      </w:pPr>
      <w:r w:rsidRPr="00C828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Расширение вариативности образовательной среды школы;</w:t>
      </w:r>
      <w:r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 у</w:t>
      </w:r>
      <w:r w:rsidR="00E068B9" w:rsidRPr="00737650">
        <w:rPr>
          <w:rFonts w:ascii="Times New Roman" w:hAnsi="Times New Roman" w:cs="Times New Roman"/>
          <w:sz w:val="24"/>
          <w:szCs w:val="24"/>
        </w:rPr>
        <w:t>силение роли внеурочной деятельности и системы дополнительного образования в развитии одарённых учащихся, объединение усилий педагогов основного и дополнительного образования в создании условий для развития детской одарённости.</w:t>
      </w:r>
    </w:p>
    <w:p w14:paraId="781C54C7" w14:textId="77777777" w:rsidR="00737650" w:rsidRDefault="00E068B9" w:rsidP="00FD44E7">
      <w:pPr>
        <w:pStyle w:val="a8"/>
        <w:numPr>
          <w:ilvl w:val="0"/>
          <w:numId w:val="30"/>
        </w:numPr>
        <w:spacing w:after="0" w:line="360" w:lineRule="auto"/>
        <w:ind w:left="735" w:hanging="375"/>
        <w:jc w:val="both"/>
        <w:rPr>
          <w:rFonts w:ascii="Times New Roman" w:hAnsi="Times New Roman" w:cs="Times New Roman"/>
          <w:sz w:val="24"/>
          <w:szCs w:val="24"/>
        </w:rPr>
      </w:pPr>
      <w:r w:rsidRPr="00737650">
        <w:rPr>
          <w:rFonts w:ascii="Times New Roman" w:hAnsi="Times New Roman" w:cs="Times New Roman"/>
          <w:sz w:val="24"/>
          <w:szCs w:val="24"/>
        </w:rPr>
        <w:t xml:space="preserve">Систематизация работы по развитию исследовательских навыков </w:t>
      </w:r>
      <w:r w:rsidR="005F1667" w:rsidRPr="00737650">
        <w:rPr>
          <w:rFonts w:ascii="Times New Roman" w:hAnsi="Times New Roman" w:cs="Times New Roman"/>
          <w:sz w:val="24"/>
          <w:szCs w:val="24"/>
        </w:rPr>
        <w:t>обу</w:t>
      </w:r>
      <w:r w:rsidRPr="00737650">
        <w:rPr>
          <w:rFonts w:ascii="Times New Roman" w:hAnsi="Times New Roman" w:cs="Times New Roman"/>
          <w:sz w:val="24"/>
          <w:szCs w:val="24"/>
        </w:rPr>
        <w:t>ча</w:t>
      </w:r>
      <w:r w:rsidR="005F1667" w:rsidRPr="00737650">
        <w:rPr>
          <w:rFonts w:ascii="Times New Roman" w:hAnsi="Times New Roman" w:cs="Times New Roman"/>
          <w:sz w:val="24"/>
          <w:szCs w:val="24"/>
        </w:rPr>
        <w:t>ю</w:t>
      </w:r>
      <w:r w:rsidRPr="00737650">
        <w:rPr>
          <w:rFonts w:ascii="Times New Roman" w:hAnsi="Times New Roman" w:cs="Times New Roman"/>
          <w:sz w:val="24"/>
          <w:szCs w:val="24"/>
        </w:rPr>
        <w:t>щихся.</w:t>
      </w:r>
    </w:p>
    <w:p w14:paraId="71ED4077" w14:textId="77777777" w:rsidR="000A2621" w:rsidRDefault="00E068B9" w:rsidP="00FD44E7">
      <w:pPr>
        <w:pStyle w:val="a8"/>
        <w:numPr>
          <w:ilvl w:val="0"/>
          <w:numId w:val="30"/>
        </w:numPr>
        <w:spacing w:after="0" w:line="360" w:lineRule="auto"/>
        <w:ind w:left="735" w:hanging="375"/>
        <w:jc w:val="both"/>
        <w:rPr>
          <w:rFonts w:ascii="Times New Roman" w:hAnsi="Times New Roman" w:cs="Times New Roman"/>
          <w:sz w:val="24"/>
          <w:szCs w:val="24"/>
        </w:rPr>
      </w:pPr>
      <w:r w:rsidRPr="00737650">
        <w:rPr>
          <w:rFonts w:ascii="Times New Roman" w:hAnsi="Times New Roman" w:cs="Times New Roman"/>
          <w:sz w:val="24"/>
          <w:szCs w:val="24"/>
        </w:rPr>
        <w:t>Обеспечение преемственности в развитии одаренных детей.</w:t>
      </w:r>
    </w:p>
    <w:p w14:paraId="35CEFDE8" w14:textId="77777777" w:rsidR="000A2621" w:rsidRDefault="00E068B9" w:rsidP="00FD44E7">
      <w:pPr>
        <w:pStyle w:val="a8"/>
        <w:numPr>
          <w:ilvl w:val="0"/>
          <w:numId w:val="30"/>
        </w:numPr>
        <w:spacing w:after="0" w:line="360" w:lineRule="auto"/>
        <w:ind w:left="735" w:hanging="375"/>
        <w:jc w:val="both"/>
        <w:rPr>
          <w:rFonts w:ascii="Times New Roman" w:hAnsi="Times New Roman" w:cs="Times New Roman"/>
          <w:sz w:val="24"/>
          <w:szCs w:val="24"/>
        </w:rPr>
      </w:pPr>
      <w:r w:rsidRPr="000A2621">
        <w:rPr>
          <w:rFonts w:ascii="Times New Roman" w:hAnsi="Times New Roman" w:cs="Times New Roman"/>
          <w:sz w:val="24"/>
          <w:szCs w:val="24"/>
        </w:rPr>
        <w:t>Совершенствование мотивационной среды школы с целью повышения профессионализма учителя и развития обучающихся,</w:t>
      </w:r>
      <w:r w:rsidR="009B29BE">
        <w:rPr>
          <w:rFonts w:ascii="Times New Roman" w:hAnsi="Times New Roman" w:cs="Times New Roman"/>
          <w:sz w:val="24"/>
          <w:szCs w:val="24"/>
        </w:rPr>
        <w:t xml:space="preserve"> </w:t>
      </w:r>
      <w:r w:rsidRPr="000A2621">
        <w:rPr>
          <w:rFonts w:ascii="Times New Roman" w:hAnsi="Times New Roman" w:cs="Times New Roman"/>
          <w:sz w:val="24"/>
          <w:szCs w:val="24"/>
        </w:rPr>
        <w:tab/>
        <w:t>подготовка и повышение квалификации кадров, работающих с одаренными детьми.</w:t>
      </w:r>
    </w:p>
    <w:p w14:paraId="60EF7DAD" w14:textId="77777777" w:rsidR="00F8515F" w:rsidRPr="00F8515F" w:rsidRDefault="00FF59EA" w:rsidP="00FD44E7">
      <w:pPr>
        <w:pStyle w:val="a8"/>
        <w:numPr>
          <w:ilvl w:val="0"/>
          <w:numId w:val="30"/>
        </w:numPr>
        <w:spacing w:after="0" w:line="360" w:lineRule="auto"/>
        <w:ind w:left="735" w:hanging="375"/>
        <w:jc w:val="both"/>
        <w:rPr>
          <w:rFonts w:ascii="Times New Roman" w:hAnsi="Times New Roman" w:cs="Times New Roman"/>
          <w:sz w:val="24"/>
          <w:szCs w:val="24"/>
        </w:rPr>
      </w:pPr>
      <w:r w:rsidRPr="00FF59EA">
        <w:rPr>
          <w:rFonts w:ascii="Times New Roman" w:hAnsi="Times New Roman" w:cs="Times New Roman"/>
          <w:sz w:val="24"/>
          <w:szCs w:val="24"/>
        </w:rPr>
        <w:t xml:space="preserve"> </w:t>
      </w:r>
      <w:r w:rsidR="00E068B9" w:rsidRPr="00FF59EA">
        <w:rPr>
          <w:rFonts w:ascii="Times New Roman" w:hAnsi="Times New Roman" w:cs="Times New Roman"/>
          <w:sz w:val="24"/>
          <w:szCs w:val="24"/>
        </w:rPr>
        <w:t>Реализация принцип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068B9" w:rsidRPr="00FF59EA">
        <w:rPr>
          <w:rFonts w:ascii="Times New Roman" w:hAnsi="Times New Roman" w:cs="Times New Roman"/>
          <w:sz w:val="24"/>
          <w:szCs w:val="24"/>
        </w:rPr>
        <w:t xml:space="preserve"> личностно-ориентированного</w:t>
      </w:r>
      <w:r>
        <w:rPr>
          <w:rFonts w:ascii="Times New Roman" w:hAnsi="Times New Roman" w:cs="Times New Roman"/>
          <w:sz w:val="24"/>
          <w:szCs w:val="24"/>
        </w:rPr>
        <w:t>, системно-деятельностного</w:t>
      </w:r>
      <w:r w:rsidR="00E068B9" w:rsidRPr="00FF59EA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068B9" w:rsidRPr="00FF59EA">
        <w:rPr>
          <w:rFonts w:ascii="Times New Roman" w:hAnsi="Times New Roman" w:cs="Times New Roman"/>
          <w:sz w:val="24"/>
          <w:szCs w:val="24"/>
        </w:rPr>
        <w:t xml:space="preserve"> в обучении и воспитании, активизация интеллектуальных качеств в целях развития человека как субъекта творческой деятельности.</w:t>
      </w:r>
    </w:p>
    <w:p w14:paraId="5EB5523A" w14:textId="77777777" w:rsidR="00F8515F" w:rsidRDefault="00C82807" w:rsidP="00C82807">
      <w:pPr>
        <w:shd w:val="clear" w:color="auto" w:fill="FFFFFF"/>
        <w:spacing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2807">
        <w:rPr>
          <w:rFonts w:ascii="Georgia" w:eastAsia="Times New Roman" w:hAnsi="Georgia" w:cs="Times New Roman"/>
          <w:bCs/>
          <w:color w:val="111111"/>
          <w:sz w:val="27"/>
          <w:szCs w:val="27"/>
          <w:lang w:eastAsia="ru-RU"/>
        </w:rPr>
        <w:t>О</w:t>
      </w:r>
      <w:r w:rsidR="00377647" w:rsidRPr="00C828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даренность –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</w:t>
      </w:r>
      <w:r w:rsidR="002415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377647" w:rsidRPr="00C828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ьми.</w:t>
      </w:r>
      <w:r w:rsidR="002415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377647" w:rsidRPr="00C828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Осуществление деятельности по выявлению и поддержке одаренности обучающихся школы происходит на постоянной основе и предполагает эффективную работу социально-психологической службы по проведению исследований среди коллектива обучающихся; педагогического коллектива по организации и проведению интеллектуальных, творческих, спортивных мероприятий; административно-управленческого персонала по поиску и внедрению новых форм работы с обучающимися, проявляющими особые способности в различных предметных и надпредметных областях.</w:t>
      </w:r>
    </w:p>
    <w:p w14:paraId="6D2068FD" w14:textId="77777777" w:rsidR="00377647" w:rsidRPr="00C82807" w:rsidRDefault="00377647" w:rsidP="00C82807">
      <w:pPr>
        <w:shd w:val="clear" w:color="auto" w:fill="FFFFFF"/>
        <w:spacing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28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Подпрограмма предусматривает обновление содержания образования; развитие системы дополнительного образования и внеурочной деятельности; систему  повышения квалификации педагогических работников по вопросам развития одаренности обучающихся; реализацию специальных условий, в том числе материально-технических, для обеспечения вариативности форм работы с обучающимися, проявляющими особые способности; создание системы мониторинга развития  одаренных обучающихся.</w:t>
      </w:r>
    </w:p>
    <w:p w14:paraId="0F689DA9" w14:textId="77777777" w:rsidR="001A64DC" w:rsidRPr="00B0140A" w:rsidRDefault="00F8515F" w:rsidP="00F851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15F">
        <w:rPr>
          <w:rFonts w:ascii="Georgia" w:eastAsia="Times New Roman" w:hAnsi="Georgia" w:cs="Times New Roman"/>
          <w:bCs/>
          <w:color w:val="111111"/>
          <w:sz w:val="27"/>
          <w:szCs w:val="27"/>
          <w:lang w:eastAsia="ru-RU"/>
        </w:rPr>
        <w:t>В</w:t>
      </w:r>
      <w:r w:rsidR="0006359A" w:rsidRPr="00F8515F">
        <w:rPr>
          <w:rFonts w:ascii="Times New Roman" w:hAnsi="Times New Roman" w:cs="Times New Roman"/>
          <w:sz w:val="24"/>
          <w:szCs w:val="24"/>
        </w:rPr>
        <w:t xml:space="preserve"> рамках</w:t>
      </w:r>
      <w:r w:rsidR="0006359A">
        <w:rPr>
          <w:rFonts w:ascii="Times New Roman" w:hAnsi="Times New Roman" w:cs="Times New Roman"/>
          <w:sz w:val="24"/>
          <w:szCs w:val="24"/>
        </w:rPr>
        <w:t xml:space="preserve"> данной стратегии </w:t>
      </w:r>
      <w:r w:rsidR="001A64DC" w:rsidRPr="00B0140A">
        <w:rPr>
          <w:rFonts w:ascii="Times New Roman" w:hAnsi="Times New Roman" w:cs="Times New Roman"/>
          <w:sz w:val="24"/>
          <w:szCs w:val="24"/>
        </w:rPr>
        <w:t>предусматривается реализация следующих блоков работы:</w:t>
      </w:r>
    </w:p>
    <w:p w14:paraId="3B7517AA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b/>
          <w:sz w:val="24"/>
          <w:szCs w:val="24"/>
        </w:rPr>
        <w:t>Координационный блок</w:t>
      </w:r>
      <w:r w:rsidRPr="00B0140A">
        <w:rPr>
          <w:rFonts w:ascii="Times New Roman" w:hAnsi="Times New Roman" w:cs="Times New Roman"/>
          <w:sz w:val="24"/>
          <w:szCs w:val="24"/>
        </w:rPr>
        <w:t xml:space="preserve"> - обеспечивает нормативно-правовую базу, контроль и анализ деятельности.</w:t>
      </w:r>
    </w:p>
    <w:p w14:paraId="1619A23D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b/>
          <w:sz w:val="24"/>
          <w:szCs w:val="24"/>
        </w:rPr>
        <w:t>Диагностический блок</w:t>
      </w:r>
      <w:r w:rsidRPr="00B0140A">
        <w:rPr>
          <w:rFonts w:ascii="Times New Roman" w:hAnsi="Times New Roman" w:cs="Times New Roman"/>
          <w:sz w:val="24"/>
          <w:szCs w:val="24"/>
        </w:rPr>
        <w:t xml:space="preserve"> -  организация выявления и психолого-педагогического сопровождения одарённых детей, пополнение банка данных «Одарённые дети».</w:t>
      </w:r>
    </w:p>
    <w:p w14:paraId="7071AA97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b/>
          <w:sz w:val="24"/>
          <w:szCs w:val="24"/>
        </w:rPr>
        <w:t>Развивающий блок</w:t>
      </w:r>
      <w:r w:rsidRPr="00B0140A">
        <w:rPr>
          <w:rFonts w:ascii="Times New Roman" w:hAnsi="Times New Roman" w:cs="Times New Roman"/>
          <w:sz w:val="24"/>
          <w:szCs w:val="24"/>
        </w:rPr>
        <w:t xml:space="preserve"> – предусматривает проведение различных мероприятий для развития детской одарённости.</w:t>
      </w:r>
    </w:p>
    <w:p w14:paraId="53AA580B" w14:textId="77777777" w:rsidR="001A64DC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b/>
          <w:sz w:val="24"/>
          <w:szCs w:val="24"/>
        </w:rPr>
        <w:t>Кадровый блок</w:t>
      </w:r>
      <w:r w:rsidRPr="00B0140A">
        <w:rPr>
          <w:rFonts w:ascii="Times New Roman" w:hAnsi="Times New Roman" w:cs="Times New Roman"/>
          <w:sz w:val="24"/>
          <w:szCs w:val="24"/>
        </w:rPr>
        <w:t xml:space="preserve"> -  предусматривает повышение квалификации педагогов и оказание им информационной и методической помощи, создание условий для обработки и применения новых педагогических технологий.</w:t>
      </w:r>
    </w:p>
    <w:p w14:paraId="49007B22" w14:textId="77777777" w:rsidR="000F2981" w:rsidRPr="00B0140A" w:rsidRDefault="000F2981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098BA" w14:textId="77777777" w:rsidR="001A64DC" w:rsidRPr="00B0140A" w:rsidRDefault="001A64DC" w:rsidP="00B014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40A">
        <w:rPr>
          <w:rFonts w:ascii="Times New Roman" w:hAnsi="Times New Roman" w:cs="Times New Roman"/>
          <w:b/>
          <w:sz w:val="24"/>
          <w:szCs w:val="24"/>
        </w:rPr>
        <w:t>Нами выделяются следующие категории одаренных детей:</w:t>
      </w:r>
    </w:p>
    <w:p w14:paraId="0A6FD517" w14:textId="77777777" w:rsidR="001A64DC" w:rsidRPr="00B0140A" w:rsidRDefault="001A64DC" w:rsidP="00BE6FA5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высокими общими интеллектуальными способностями, дети с признаками специальной умственной одаренности в определенной области наук и с конкретными академическими способностями</w:t>
      </w:r>
      <w:r w:rsidR="005605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4E8BB3" w14:textId="77777777" w:rsidR="001A64DC" w:rsidRPr="00B0140A" w:rsidRDefault="001A64DC" w:rsidP="00BE6FA5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высокими творческими способностями</w:t>
      </w:r>
      <w:r w:rsidR="005605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5242A6" w14:textId="77777777" w:rsidR="001A64DC" w:rsidRPr="00B0140A" w:rsidRDefault="001A64DC" w:rsidP="00BE6FA5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высокими лидерскими способностями</w:t>
      </w:r>
      <w:r w:rsidR="005605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D38E16" w14:textId="77777777" w:rsidR="001A64DC" w:rsidRPr="00B0140A" w:rsidRDefault="001A64DC" w:rsidP="00BE6FA5">
      <w:pPr>
        <w:pStyle w:val="a8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высокими спортивными способностями.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3126"/>
        <w:gridCol w:w="4352"/>
      </w:tblGrid>
      <w:tr w:rsidR="001A64DC" w:rsidRPr="00B0140A" w14:paraId="28426FA4" w14:textId="77777777" w:rsidTr="001A64DC">
        <w:tc>
          <w:tcPr>
            <w:tcW w:w="2093" w:type="dxa"/>
          </w:tcPr>
          <w:p w14:paraId="1FFE82D1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одаренности</w:t>
            </w:r>
          </w:p>
        </w:tc>
        <w:tc>
          <w:tcPr>
            <w:tcW w:w="3126" w:type="dxa"/>
          </w:tcPr>
          <w:p w14:paraId="01ED4577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Составляющие одарённости</w:t>
            </w:r>
          </w:p>
        </w:tc>
        <w:tc>
          <w:tcPr>
            <w:tcW w:w="4352" w:type="dxa"/>
          </w:tcPr>
          <w:p w14:paraId="068E9DA5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проявляется</w:t>
            </w:r>
          </w:p>
        </w:tc>
      </w:tr>
      <w:tr w:rsidR="001A64DC" w:rsidRPr="00B0140A" w14:paraId="63E8185C" w14:textId="77777777" w:rsidTr="001A64DC">
        <w:tc>
          <w:tcPr>
            <w:tcW w:w="2093" w:type="dxa"/>
            <w:vMerge w:val="restart"/>
          </w:tcPr>
          <w:p w14:paraId="17C1AB3E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</w:t>
            </w:r>
          </w:p>
          <w:p w14:paraId="7BD3331A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3126" w:type="dxa"/>
          </w:tcPr>
          <w:p w14:paraId="705C5485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интеллектуальная одарённость</w:t>
            </w:r>
          </w:p>
        </w:tc>
        <w:tc>
          <w:tcPr>
            <w:tcW w:w="4352" w:type="dxa"/>
          </w:tcPr>
          <w:p w14:paraId="212357B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имеют ус</w:t>
            </w:r>
            <w:r w:rsidR="005F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пехи во всех школьных предметах</w:t>
            </w:r>
          </w:p>
        </w:tc>
      </w:tr>
      <w:tr w:rsidR="001A64DC" w:rsidRPr="00B0140A" w14:paraId="764BECFE" w14:textId="77777777" w:rsidTr="001A64DC">
        <w:tc>
          <w:tcPr>
            <w:tcW w:w="2093" w:type="dxa"/>
            <w:vMerge/>
          </w:tcPr>
          <w:p w14:paraId="59FB7350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14:paraId="1E83A180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Узкая интеллектуальная одарённость</w:t>
            </w:r>
          </w:p>
        </w:tc>
        <w:tc>
          <w:tcPr>
            <w:tcW w:w="4352" w:type="dxa"/>
          </w:tcPr>
          <w:p w14:paraId="3AD77262" w14:textId="77777777" w:rsidR="001A64DC" w:rsidRPr="00B0140A" w:rsidRDefault="001A64DC" w:rsidP="005605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имеют способности к усвоению одно</w:t>
            </w:r>
            <w:r w:rsidR="0056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нескольких предметов</w:t>
            </w:r>
          </w:p>
        </w:tc>
      </w:tr>
      <w:tr w:rsidR="001A64DC" w:rsidRPr="00B0140A" w14:paraId="47E02B38" w14:textId="77777777" w:rsidTr="001A64DC">
        <w:tc>
          <w:tcPr>
            <w:tcW w:w="2093" w:type="dxa"/>
            <w:vMerge w:val="restart"/>
          </w:tcPr>
          <w:p w14:paraId="59CFD2D8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одарённость</w:t>
            </w:r>
          </w:p>
        </w:tc>
        <w:tc>
          <w:tcPr>
            <w:tcW w:w="3126" w:type="dxa"/>
          </w:tcPr>
          <w:p w14:paraId="14D88B01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одаренность</w:t>
            </w:r>
          </w:p>
        </w:tc>
        <w:tc>
          <w:tcPr>
            <w:tcW w:w="4352" w:type="dxa"/>
          </w:tcPr>
          <w:p w14:paraId="5259535E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фантазии в тв</w:t>
            </w:r>
            <w:r w:rsidR="005F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орческих художественных работах.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Высокое 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и разнообразие творческих работ в соответствии с возрастом (рисунки, поделки)</w:t>
            </w:r>
          </w:p>
        </w:tc>
      </w:tr>
      <w:tr w:rsidR="001A64DC" w:rsidRPr="00B0140A" w14:paraId="0B4CE3C0" w14:textId="77777777" w:rsidTr="001A64DC">
        <w:tc>
          <w:tcPr>
            <w:tcW w:w="2093" w:type="dxa"/>
            <w:vMerge/>
          </w:tcPr>
          <w:p w14:paraId="7DE6D6A9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14:paraId="1BC61100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одаренность</w:t>
            </w:r>
          </w:p>
        </w:tc>
        <w:tc>
          <w:tcPr>
            <w:tcW w:w="4352" w:type="dxa"/>
          </w:tcPr>
          <w:p w14:paraId="1886ED5E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и воспроизводить мелодию, чувство ритма, хороший голос, музыкальный слух</w:t>
            </w:r>
          </w:p>
        </w:tc>
      </w:tr>
      <w:tr w:rsidR="001A64DC" w:rsidRPr="00B0140A" w14:paraId="50B451DB" w14:textId="77777777" w:rsidTr="001A64DC">
        <w:tc>
          <w:tcPr>
            <w:tcW w:w="2093" w:type="dxa"/>
            <w:vMerge/>
          </w:tcPr>
          <w:p w14:paraId="1FCA03DC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14:paraId="2402D0DC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одаренность</w:t>
            </w:r>
          </w:p>
        </w:tc>
        <w:tc>
          <w:tcPr>
            <w:tcW w:w="4352" w:type="dxa"/>
          </w:tcPr>
          <w:p w14:paraId="1B135BC5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Хорошая речевая фантазия, умение составлять рассказы, сказки, чувство рифмы, легкое запоминание стихов</w:t>
            </w:r>
          </w:p>
        </w:tc>
      </w:tr>
      <w:tr w:rsidR="001A64DC" w:rsidRPr="00B0140A" w14:paraId="7FADC203" w14:textId="77777777" w:rsidTr="001A64DC">
        <w:tc>
          <w:tcPr>
            <w:tcW w:w="2093" w:type="dxa"/>
            <w:vMerge/>
          </w:tcPr>
          <w:p w14:paraId="30B52EBA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14:paraId="31CE6C30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Артистическая одаренность</w:t>
            </w:r>
          </w:p>
        </w:tc>
        <w:tc>
          <w:tcPr>
            <w:tcW w:w="4352" w:type="dxa"/>
          </w:tcPr>
          <w:p w14:paraId="57194660" w14:textId="77777777" w:rsidR="001A64DC" w:rsidRPr="00B0140A" w:rsidRDefault="001A64DC" w:rsidP="005F16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фантазии в тв</w:t>
            </w:r>
            <w:r w:rsidR="005F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орческих работах.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Высокое качество и разнообразие творческих работ в соответствии с возрастом </w:t>
            </w:r>
          </w:p>
        </w:tc>
      </w:tr>
      <w:tr w:rsidR="001A64DC" w:rsidRPr="00B0140A" w14:paraId="12D85CC0" w14:textId="77777777" w:rsidTr="001A64DC">
        <w:tc>
          <w:tcPr>
            <w:tcW w:w="2093" w:type="dxa"/>
            <w:vMerge/>
          </w:tcPr>
          <w:p w14:paraId="47F8F7EF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14:paraId="354C55A1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Конструкторская одаренность</w:t>
            </w:r>
          </w:p>
        </w:tc>
        <w:tc>
          <w:tcPr>
            <w:tcW w:w="4352" w:type="dxa"/>
          </w:tcPr>
          <w:p w14:paraId="4C7DD81B" w14:textId="77777777" w:rsidR="000F2981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Развитое пространственное мышление, любовь к конструированию, генерирование оригинальных идей для различных конструкций, способность к и</w:t>
            </w:r>
            <w:r w:rsidR="005F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зобретательству, рационализации</w:t>
            </w:r>
          </w:p>
        </w:tc>
      </w:tr>
      <w:tr w:rsidR="001A64DC" w:rsidRPr="00B0140A" w14:paraId="1C796CCF" w14:textId="77777777" w:rsidTr="001A64DC">
        <w:tc>
          <w:tcPr>
            <w:tcW w:w="2093" w:type="dxa"/>
            <w:vMerge w:val="restart"/>
          </w:tcPr>
          <w:p w14:paraId="116AFC88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Психомоторная</w:t>
            </w:r>
          </w:p>
          <w:p w14:paraId="5066AB85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3126" w:type="dxa"/>
          </w:tcPr>
          <w:p w14:paraId="0DCEFD6A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одаренность</w:t>
            </w:r>
          </w:p>
        </w:tc>
        <w:tc>
          <w:tcPr>
            <w:tcW w:w="4352" w:type="dxa"/>
          </w:tcPr>
          <w:p w14:paraId="58DC74CB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Высокие спортивные показатели в соответствии с возрастом, стремление к движению, воля к спортивным достижениям, физические данные и выносливость</w:t>
            </w:r>
          </w:p>
        </w:tc>
      </w:tr>
      <w:tr w:rsidR="001A64DC" w:rsidRPr="00B0140A" w14:paraId="63B30906" w14:textId="77777777" w:rsidTr="001A64DC">
        <w:tc>
          <w:tcPr>
            <w:tcW w:w="2093" w:type="dxa"/>
            <w:vMerge/>
          </w:tcPr>
          <w:p w14:paraId="79500B9A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14:paraId="0ED9FAF3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одаренность</w:t>
            </w:r>
          </w:p>
        </w:tc>
        <w:tc>
          <w:tcPr>
            <w:tcW w:w="4352" w:type="dxa"/>
          </w:tcPr>
          <w:p w14:paraId="5B7CF43F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ритма, музыкальный слух, способность копировать движения, хорошая двигательная память</w:t>
            </w:r>
          </w:p>
        </w:tc>
      </w:tr>
      <w:tr w:rsidR="001A64DC" w:rsidRPr="00B0140A" w14:paraId="3E3D5511" w14:textId="77777777" w:rsidTr="001A64DC">
        <w:tc>
          <w:tcPr>
            <w:tcW w:w="2093" w:type="dxa"/>
            <w:vMerge w:val="restart"/>
          </w:tcPr>
          <w:p w14:paraId="666E19D9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одаренность</w:t>
            </w:r>
          </w:p>
        </w:tc>
        <w:tc>
          <w:tcPr>
            <w:tcW w:w="3126" w:type="dxa"/>
          </w:tcPr>
          <w:p w14:paraId="28E27E8A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Социально-личностная   одаренность</w:t>
            </w:r>
          </w:p>
        </w:tc>
        <w:tc>
          <w:tcPr>
            <w:tcW w:w="4352" w:type="dxa"/>
          </w:tcPr>
          <w:p w14:paraId="141D2C68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партнера по общению, чувствовать его эмоциональное состояние, гасить конфликты</w:t>
            </w:r>
          </w:p>
        </w:tc>
      </w:tr>
      <w:tr w:rsidR="001A64DC" w:rsidRPr="00B0140A" w14:paraId="0708EA71" w14:textId="77777777" w:rsidTr="001A64DC">
        <w:trPr>
          <w:trHeight w:val="1198"/>
        </w:trPr>
        <w:tc>
          <w:tcPr>
            <w:tcW w:w="2093" w:type="dxa"/>
            <w:vMerge/>
          </w:tcPr>
          <w:p w14:paraId="51F54B5C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14:paraId="4A58EEA0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Лидерская одаренность</w:t>
            </w:r>
          </w:p>
        </w:tc>
        <w:tc>
          <w:tcPr>
            <w:tcW w:w="4352" w:type="dxa"/>
          </w:tcPr>
          <w:p w14:paraId="50C740AC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организовать сверстников на какое-либо общее дело, игру, настойчивость в достижении цели, умение добиваться результата, и 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стремление контролировать ситуацию</w:t>
            </w:r>
          </w:p>
        </w:tc>
      </w:tr>
    </w:tbl>
    <w:p w14:paraId="7C16B05D" w14:textId="77777777" w:rsidR="00B0140A" w:rsidRDefault="00B0140A" w:rsidP="00B014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78CC49" w14:textId="77777777" w:rsidR="001A64DC" w:rsidRPr="00B0140A" w:rsidRDefault="001A64DC" w:rsidP="00B0140A">
      <w:pPr>
        <w:pStyle w:val="24"/>
        <w:keepNext/>
        <w:keepLines/>
        <w:shd w:val="clear" w:color="auto" w:fill="auto"/>
        <w:spacing w:after="0" w:line="360" w:lineRule="auto"/>
        <w:ind w:right="20"/>
        <w:jc w:val="both"/>
        <w:rPr>
          <w:sz w:val="24"/>
          <w:szCs w:val="24"/>
        </w:rPr>
      </w:pPr>
      <w:bookmarkStart w:id="0" w:name="bookmark4"/>
      <w:r w:rsidRPr="00B0140A">
        <w:rPr>
          <w:sz w:val="24"/>
          <w:szCs w:val="24"/>
        </w:rPr>
        <w:t>Выявление и психолого-педагогическое сопровождение одаренных и талантливых детей в условиях общеобразовательной школы</w:t>
      </w:r>
      <w:bookmarkEnd w:id="0"/>
      <w:r w:rsidRPr="000A2621">
        <w:rPr>
          <w:sz w:val="24"/>
          <w:szCs w:val="24"/>
        </w:rPr>
        <w:t>:</w:t>
      </w:r>
    </w:p>
    <w:p w14:paraId="6E41C098" w14:textId="77777777" w:rsidR="001A64DC" w:rsidRPr="00B0140A" w:rsidRDefault="001A64DC" w:rsidP="00B0140A">
      <w:pPr>
        <w:pStyle w:val="22"/>
        <w:spacing w:line="360" w:lineRule="auto"/>
        <w:ind w:left="40" w:firstLine="360"/>
        <w:jc w:val="both"/>
        <w:rPr>
          <w:sz w:val="24"/>
          <w:szCs w:val="24"/>
        </w:rPr>
      </w:pPr>
      <w:r w:rsidRPr="00B0140A">
        <w:rPr>
          <w:sz w:val="24"/>
          <w:szCs w:val="24"/>
        </w:rPr>
        <w:t xml:space="preserve">В системе деятельности </w:t>
      </w:r>
      <w:r w:rsidR="005F1667">
        <w:rPr>
          <w:sz w:val="24"/>
          <w:szCs w:val="24"/>
        </w:rPr>
        <w:t>школы</w:t>
      </w:r>
      <w:r w:rsidRPr="00B0140A">
        <w:rPr>
          <w:sz w:val="24"/>
          <w:szCs w:val="24"/>
        </w:rPr>
        <w:t xml:space="preserve">  по идентификации одаренных и талантливых детей в рамках программы планируется:</w:t>
      </w:r>
    </w:p>
    <w:p w14:paraId="6B866A46" w14:textId="77777777" w:rsidR="001A64DC" w:rsidRPr="00B0140A" w:rsidRDefault="001A64DC" w:rsidP="00BE6FA5">
      <w:pPr>
        <w:pStyle w:val="22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B0140A">
        <w:rPr>
          <w:sz w:val="24"/>
          <w:szCs w:val="24"/>
        </w:rPr>
        <w:t>совершенствование системы учета способных детей через анализ особых успехов и достижений;</w:t>
      </w:r>
    </w:p>
    <w:p w14:paraId="1EA7DE5E" w14:textId="77777777" w:rsidR="001A64DC" w:rsidRPr="00B0140A" w:rsidRDefault="001A64DC" w:rsidP="00BE6FA5">
      <w:pPr>
        <w:pStyle w:val="22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B0140A">
        <w:rPr>
          <w:sz w:val="24"/>
          <w:szCs w:val="24"/>
        </w:rPr>
        <w:t>обновление банка данных по талантливым и одаренным детям;</w:t>
      </w:r>
    </w:p>
    <w:p w14:paraId="290A7505" w14:textId="77777777" w:rsidR="001A64DC" w:rsidRPr="00B0140A" w:rsidRDefault="001A64DC" w:rsidP="00BE6FA5">
      <w:pPr>
        <w:pStyle w:val="22"/>
        <w:numPr>
          <w:ilvl w:val="0"/>
          <w:numId w:val="10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B0140A">
        <w:rPr>
          <w:sz w:val="24"/>
          <w:szCs w:val="24"/>
        </w:rPr>
        <w:t>диагностика потенциальных возможностей детей.</w:t>
      </w:r>
    </w:p>
    <w:p w14:paraId="1138157D" w14:textId="77777777" w:rsidR="001A64DC" w:rsidRPr="00B0140A" w:rsidRDefault="001A64DC" w:rsidP="00B0140A">
      <w:pPr>
        <w:pStyle w:val="22"/>
        <w:shd w:val="clear" w:color="auto" w:fill="auto"/>
        <w:spacing w:line="360" w:lineRule="auto"/>
        <w:ind w:left="40" w:firstLine="360"/>
        <w:jc w:val="both"/>
        <w:rPr>
          <w:color w:val="000000"/>
          <w:sz w:val="24"/>
          <w:szCs w:val="24"/>
        </w:rPr>
      </w:pPr>
      <w:r w:rsidRPr="00B0140A">
        <w:rPr>
          <w:color w:val="000000"/>
          <w:sz w:val="24"/>
          <w:szCs w:val="24"/>
        </w:rPr>
        <w:t>При выявлении одаренных детей необходимо учитывать:</w:t>
      </w:r>
    </w:p>
    <w:p w14:paraId="2F9D19A1" w14:textId="77777777" w:rsidR="001A64DC" w:rsidRPr="00B0140A" w:rsidRDefault="001A64DC" w:rsidP="00BE6FA5">
      <w:pPr>
        <w:widowControl w:val="0"/>
        <w:numPr>
          <w:ilvl w:val="0"/>
          <w:numId w:val="5"/>
        </w:numPr>
        <w:tabs>
          <w:tab w:val="left" w:pos="280"/>
        </w:tabs>
        <w:spacing w:after="0" w:line="360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актуальный уровень развития одаренности, достигнутый на данном возрастном этапе;</w:t>
      </w:r>
    </w:p>
    <w:p w14:paraId="38ECF853" w14:textId="77777777" w:rsidR="001A64DC" w:rsidRPr="00B0140A" w:rsidRDefault="001A64DC" w:rsidP="00BE6FA5">
      <w:pPr>
        <w:widowControl w:val="0"/>
        <w:numPr>
          <w:ilvl w:val="0"/>
          <w:numId w:val="5"/>
        </w:numPr>
        <w:tabs>
          <w:tab w:val="left" w:pos="304"/>
        </w:tabs>
        <w:spacing w:after="0" w:line="360" w:lineRule="auto"/>
        <w:ind w:left="4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конкретных проявлений одаренности, связанные с попытками ее реализации в определенных видах деятельности;</w:t>
      </w:r>
    </w:p>
    <w:p w14:paraId="75FF62E3" w14:textId="77777777" w:rsidR="001A64DC" w:rsidRPr="00B0140A" w:rsidRDefault="001A64DC" w:rsidP="00BE6FA5">
      <w:pPr>
        <w:widowControl w:val="0"/>
        <w:numPr>
          <w:ilvl w:val="0"/>
          <w:numId w:val="5"/>
        </w:numPr>
        <w:tabs>
          <w:tab w:val="left" w:pos="299"/>
        </w:tabs>
        <w:spacing w:after="0" w:line="360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потенциальные возможности ребенка.</w:t>
      </w:r>
    </w:p>
    <w:p w14:paraId="61819D64" w14:textId="77777777" w:rsidR="001A64DC" w:rsidRPr="00B0140A" w:rsidRDefault="001A64DC" w:rsidP="00B0140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одаренных детей происходит в несколько этапов:</w:t>
      </w:r>
    </w:p>
    <w:p w14:paraId="447FFA24" w14:textId="77777777" w:rsidR="001A64DC" w:rsidRPr="00B0140A" w:rsidRDefault="001A64DC" w:rsidP="00BE6FA5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 предварительного поиска (сбор информации)</w:t>
      </w:r>
    </w:p>
    <w:p w14:paraId="7CAC17BB" w14:textId="77777777" w:rsidR="001A64DC" w:rsidRPr="00B0140A" w:rsidRDefault="001A64DC" w:rsidP="00BE6FA5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оценочно - коррекционный (уточнение, конкретизация полученной информации)</w:t>
      </w:r>
    </w:p>
    <w:p w14:paraId="71176D46" w14:textId="77777777" w:rsidR="001A64DC" w:rsidRPr="00B0140A" w:rsidRDefault="001A64DC" w:rsidP="00BE6FA5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самостоятельной оценки (выбор дополнительных занятий)</w:t>
      </w:r>
    </w:p>
    <w:p w14:paraId="2AC7F883" w14:textId="77777777" w:rsidR="00180936" w:rsidRPr="007207F0" w:rsidRDefault="001A64DC" w:rsidP="00BE6FA5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заключительного отбора (построение прогноза развития)</w:t>
      </w:r>
      <w:r w:rsidR="00355308" w:rsidRPr="0035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958A96" w14:textId="77777777" w:rsidR="001A64DC" w:rsidRPr="00B0140A" w:rsidRDefault="001A64DC" w:rsidP="00B0140A">
      <w:pPr>
        <w:widowControl w:val="0"/>
        <w:spacing w:after="0" w:line="360" w:lineRule="auto"/>
        <w:ind w:left="40" w:right="40" w:firstLine="68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B0140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Предлагается следующая модель выявления одаренных детей в зависимости от вида одаренности:</w:t>
      </w:r>
    </w:p>
    <w:p w14:paraId="07F283E6" w14:textId="77777777" w:rsidR="001A64DC" w:rsidRPr="005F1667" w:rsidRDefault="00A159F0" w:rsidP="00B0140A">
      <w:pPr>
        <w:widowControl w:val="0"/>
        <w:spacing w:after="0" w:line="360" w:lineRule="auto"/>
        <w:ind w:left="40" w:right="40" w:firstLine="68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ACBDC7" wp14:editId="05F946E6">
                <wp:simplePos x="0" y="0"/>
                <wp:positionH relativeFrom="column">
                  <wp:posOffset>4085590</wp:posOffset>
                </wp:positionH>
                <wp:positionV relativeFrom="paragraph">
                  <wp:posOffset>142875</wp:posOffset>
                </wp:positionV>
                <wp:extent cx="1234440" cy="343535"/>
                <wp:effectExtent l="57150" t="38100" r="80010" b="94615"/>
                <wp:wrapNone/>
                <wp:docPr id="73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CD101" w14:textId="77777777" w:rsidR="00503CF9" w:rsidRPr="00CE7E7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академическая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CBDC7" id="Прямоугольник 38" o:spid="_x0000_s1029" style="position:absolute;left:0;text-align:left;margin-left:321.7pt;margin-top:11.25pt;width:97.2pt;height:2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14:paraId="374CD101" w14:textId="77777777" w:rsidR="00503CF9" w:rsidRPr="00CE7E72" w:rsidRDefault="00503CF9" w:rsidP="001A64D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академическая</w:t>
                      </w:r>
                    </w:p>
                  </w:txbxContent>
                </v:textbox>
              </v:rect>
            </w:pict>
          </mc:Fallback>
        </mc:AlternateContent>
      </w:r>
    </w:p>
    <w:p w14:paraId="7DBAB524" w14:textId="77777777" w:rsidR="001A64DC" w:rsidRPr="005F1667" w:rsidRDefault="00A159F0" w:rsidP="00B0140A">
      <w:pPr>
        <w:spacing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1A398" wp14:editId="708DE757">
                <wp:simplePos x="0" y="0"/>
                <wp:positionH relativeFrom="column">
                  <wp:posOffset>244475</wp:posOffset>
                </wp:positionH>
                <wp:positionV relativeFrom="paragraph">
                  <wp:posOffset>50165</wp:posOffset>
                </wp:positionV>
                <wp:extent cx="1234440" cy="438785"/>
                <wp:effectExtent l="57150" t="38100" r="80010" b="94615"/>
                <wp:wrapNone/>
                <wp:docPr id="7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4387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25C6A" w14:textId="77777777" w:rsidR="00503CF9" w:rsidRPr="00CE7E7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E7E72">
                              <w:rPr>
                                <w:sz w:val="18"/>
                                <w:szCs w:val="18"/>
                              </w:rPr>
                              <w:t>Итоги прошлого учебного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1A398" id="Прямоугольник 8" o:spid="_x0000_s1030" style="position:absolute;left:0;text-align:left;margin-left:19.25pt;margin-top:3.95pt;width:97.2pt;height:3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6CD25C6A" w14:textId="77777777" w:rsidR="00503CF9" w:rsidRPr="00CE7E72" w:rsidRDefault="00503CF9" w:rsidP="001A64D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E7E72">
                        <w:rPr>
                          <w:sz w:val="18"/>
                          <w:szCs w:val="18"/>
                        </w:rPr>
                        <w:t>Итоги прошлого учебного года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F0EEBE" wp14:editId="4C03A57F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576580" cy="1311910"/>
                <wp:effectExtent l="0" t="0" r="33020" b="21590"/>
                <wp:wrapNone/>
                <wp:docPr id="67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580" cy="13119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200BB" id="Прямая соединительная линия 4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pt,11.15pt" to="321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" strokecolor="#4579b8 [3044]" strokeweight="1.5pt">
                <o:lock v:ext="edit" shapetype="f"/>
              </v:line>
            </w:pict>
          </mc:Fallback>
        </mc:AlternateContent>
      </w:r>
    </w:p>
    <w:p w14:paraId="7EC414D2" w14:textId="77777777" w:rsidR="001A64DC" w:rsidRPr="005F1667" w:rsidRDefault="00A159F0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F0D500" wp14:editId="2C282F00">
                <wp:simplePos x="0" y="0"/>
                <wp:positionH relativeFrom="column">
                  <wp:posOffset>244475</wp:posOffset>
                </wp:positionH>
                <wp:positionV relativeFrom="paragraph">
                  <wp:posOffset>292735</wp:posOffset>
                </wp:positionV>
                <wp:extent cx="1234440" cy="504190"/>
                <wp:effectExtent l="57150" t="38100" r="80010" b="86360"/>
                <wp:wrapNone/>
                <wp:docPr id="6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5041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3E2DF" w14:textId="77777777" w:rsidR="00503CF9" w:rsidRDefault="00503CF9" w:rsidP="001A64D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034A">
                              <w:rPr>
                                <w:sz w:val="18"/>
                                <w:szCs w:val="18"/>
                              </w:rPr>
                              <w:t>Диагностика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анкетирование наблюдение</w:t>
                            </w:r>
                          </w:p>
                          <w:p w14:paraId="3BD34B98" w14:textId="77777777" w:rsidR="00503CF9" w:rsidRPr="00B6034A" w:rsidRDefault="00503CF9" w:rsidP="001A64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07E41B" w14:textId="77777777" w:rsidR="00503CF9" w:rsidRDefault="00503CF9" w:rsidP="001A64DC">
                            <w:pPr>
                              <w:jc w:val="center"/>
                            </w:pPr>
                            <w:r>
                              <w:t>Анкетирование</w:t>
                            </w:r>
                          </w:p>
                          <w:p w14:paraId="2DC6AA24" w14:textId="77777777" w:rsidR="00503CF9" w:rsidRDefault="00503CF9" w:rsidP="001A64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0D500" id="Прямоугольник 10" o:spid="_x0000_s1031" style="position:absolute;left:0;text-align:left;margin-left:19.25pt;margin-top:23.05pt;width:97.2pt;height:3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1F73E2DF" w14:textId="77777777" w:rsidR="00503CF9" w:rsidRDefault="00503CF9" w:rsidP="001A64D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034A">
                        <w:rPr>
                          <w:sz w:val="18"/>
                          <w:szCs w:val="18"/>
                        </w:rPr>
                        <w:t>Диагностика</w:t>
                      </w:r>
                      <w:r>
                        <w:rPr>
                          <w:sz w:val="18"/>
                          <w:szCs w:val="18"/>
                        </w:rPr>
                        <w:t xml:space="preserve"> анкетирование наблюдение</w:t>
                      </w:r>
                    </w:p>
                    <w:p w14:paraId="3BD34B98" w14:textId="77777777" w:rsidR="00503CF9" w:rsidRPr="00B6034A" w:rsidRDefault="00503CF9" w:rsidP="001A64D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407E41B" w14:textId="77777777" w:rsidR="00503CF9" w:rsidRDefault="00503CF9" w:rsidP="001A64DC">
                      <w:pPr>
                        <w:jc w:val="center"/>
                      </w:pPr>
                      <w:r>
                        <w:t>Анкетирование</w:t>
                      </w:r>
                    </w:p>
                    <w:p w14:paraId="2DC6AA24" w14:textId="77777777" w:rsidR="00503CF9" w:rsidRDefault="00503CF9" w:rsidP="001A64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9FF037" wp14:editId="3ECF1FF5">
                <wp:simplePos x="0" y="0"/>
                <wp:positionH relativeFrom="column">
                  <wp:posOffset>3510915</wp:posOffset>
                </wp:positionH>
                <wp:positionV relativeFrom="paragraph">
                  <wp:posOffset>257175</wp:posOffset>
                </wp:positionV>
                <wp:extent cx="575945" cy="895985"/>
                <wp:effectExtent l="0" t="0" r="33655" b="18415"/>
                <wp:wrapNone/>
                <wp:docPr id="65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5945" cy="8959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8BCFF" id="Прямая соединительная линия 4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20.25pt" to="321.8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" strokecolor="#4579b8 [3044]" strokeweight="1.5pt">
                <o:lock v:ext="edit" shapetype="f"/>
              </v:line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09D9C4" wp14:editId="33F3ECED">
                <wp:simplePos x="0" y="0"/>
                <wp:positionH relativeFrom="column">
                  <wp:posOffset>4085590</wp:posOffset>
                </wp:positionH>
                <wp:positionV relativeFrom="paragraph">
                  <wp:posOffset>130810</wp:posOffset>
                </wp:positionV>
                <wp:extent cx="1234440" cy="343535"/>
                <wp:effectExtent l="57150" t="38100" r="80010" b="94615"/>
                <wp:wrapNone/>
                <wp:docPr id="64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63ED8" w14:textId="77777777" w:rsidR="00503CF9" w:rsidRPr="00CE7E7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творческая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9D9C4" id="Прямоугольник 16" o:spid="_x0000_s1032" style="position:absolute;left:0;text-align:left;margin-left:321.7pt;margin-top:10.3pt;width:97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13D63ED8" w14:textId="77777777" w:rsidR="00503CF9" w:rsidRPr="00CE7E72" w:rsidRDefault="00503CF9" w:rsidP="001A64D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творческая</w:t>
                      </w:r>
                    </w:p>
                  </w:txbxContent>
                </v:textbox>
              </v:rect>
            </w:pict>
          </mc:Fallback>
        </mc:AlternateContent>
      </w:r>
    </w:p>
    <w:p w14:paraId="435FA81C" w14:textId="77777777" w:rsidR="001A64DC" w:rsidRPr="005F1667" w:rsidRDefault="001A64DC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122B2" w14:textId="77777777" w:rsidR="001A64DC" w:rsidRPr="005F1667" w:rsidRDefault="00A159F0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D506D5" wp14:editId="1A73DED7">
                <wp:simplePos x="0" y="0"/>
                <wp:positionH relativeFrom="column">
                  <wp:posOffset>3510280</wp:posOffset>
                </wp:positionH>
                <wp:positionV relativeFrom="paragraph">
                  <wp:posOffset>156845</wp:posOffset>
                </wp:positionV>
                <wp:extent cx="576580" cy="391795"/>
                <wp:effectExtent l="0" t="0" r="33020" b="27305"/>
                <wp:wrapNone/>
                <wp:docPr id="63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580" cy="391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AE4EC" id="Прямая соединительная линия 4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pt,12.35pt" to="321.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" strokecolor="#4579b8 [3044]" strokeweight="1.5pt">
                <o:lock v:ext="edit" shapetype="f"/>
              </v:line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38A031" wp14:editId="19665996">
                <wp:simplePos x="0" y="0"/>
                <wp:positionH relativeFrom="column">
                  <wp:posOffset>244475</wp:posOffset>
                </wp:positionH>
                <wp:positionV relativeFrom="paragraph">
                  <wp:posOffset>293370</wp:posOffset>
                </wp:positionV>
                <wp:extent cx="1234440" cy="528320"/>
                <wp:effectExtent l="57150" t="38100" r="80010" b="100330"/>
                <wp:wrapNone/>
                <wp:docPr id="62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5283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583D7" w14:textId="77777777" w:rsidR="00503CF9" w:rsidRDefault="00503CF9" w:rsidP="001A64DC">
                            <w:pPr>
                              <w:spacing w:after="0" w:line="240" w:lineRule="auto"/>
                              <w:jc w:val="center"/>
                            </w:pPr>
                            <w:r w:rsidRPr="00CE7E72">
                              <w:rPr>
                                <w:sz w:val="18"/>
                                <w:szCs w:val="18"/>
                              </w:rPr>
                              <w:t>Выявление одарённых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7E72">
                              <w:rPr>
                                <w:sz w:val="18"/>
                                <w:szCs w:val="18"/>
                              </w:rPr>
                              <w:t>детей по видам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7E72">
                              <w:rPr>
                                <w:sz w:val="18"/>
                                <w:szCs w:val="18"/>
                              </w:rPr>
                              <w:t>одарённости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8A031" id="Прямоугольник 11" o:spid="_x0000_s1033" style="position:absolute;left:0;text-align:left;margin-left:19.25pt;margin-top:23.1pt;width:97.2pt;height:4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2FF583D7" w14:textId="77777777" w:rsidR="00503CF9" w:rsidRDefault="00503CF9" w:rsidP="001A64DC">
                      <w:pPr>
                        <w:spacing w:after="0" w:line="240" w:lineRule="auto"/>
                        <w:jc w:val="center"/>
                      </w:pPr>
                      <w:r w:rsidRPr="00CE7E72">
                        <w:rPr>
                          <w:sz w:val="18"/>
                          <w:szCs w:val="18"/>
                        </w:rPr>
                        <w:t>Выявление одарённых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E7E72">
                        <w:rPr>
                          <w:sz w:val="18"/>
                          <w:szCs w:val="18"/>
                        </w:rPr>
                        <w:t>детей по видам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E7E72">
                        <w:rPr>
                          <w:sz w:val="18"/>
                          <w:szCs w:val="18"/>
                        </w:rPr>
                        <w:t>одарённости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87848C" wp14:editId="17F4930D">
                <wp:simplePos x="0" y="0"/>
                <wp:positionH relativeFrom="column">
                  <wp:posOffset>4086225</wp:posOffset>
                </wp:positionH>
                <wp:positionV relativeFrom="paragraph">
                  <wp:posOffset>13970</wp:posOffset>
                </wp:positionV>
                <wp:extent cx="1234440" cy="331470"/>
                <wp:effectExtent l="57150" t="38100" r="80010" b="87630"/>
                <wp:wrapNone/>
                <wp:docPr id="61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3314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8A97C" w14:textId="77777777" w:rsidR="00503CF9" w:rsidRPr="00CE7E7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психомоторная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7848C" id="Прямоугольник 15" o:spid="_x0000_s1034" style="position:absolute;left:0;text-align:left;margin-left:321.75pt;margin-top:1.1pt;width:97.2pt;height:2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5088A97C" w14:textId="77777777" w:rsidR="00503CF9" w:rsidRPr="00CE7E72" w:rsidRDefault="00503CF9" w:rsidP="001A64D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психомоторная</w:t>
                      </w:r>
                    </w:p>
                  </w:txbxContent>
                </v:textbox>
              </v:rect>
            </w:pict>
          </mc:Fallback>
        </mc:AlternateContent>
      </w:r>
    </w:p>
    <w:p w14:paraId="575CEF6A" w14:textId="77777777" w:rsidR="001A64DC" w:rsidRPr="005F1667" w:rsidRDefault="00A159F0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A294D" wp14:editId="2CCF1EB4">
                <wp:simplePos x="0" y="0"/>
                <wp:positionH relativeFrom="column">
                  <wp:posOffset>2273935</wp:posOffset>
                </wp:positionH>
                <wp:positionV relativeFrom="paragraph">
                  <wp:posOffset>2540</wp:posOffset>
                </wp:positionV>
                <wp:extent cx="1234440" cy="528320"/>
                <wp:effectExtent l="57150" t="38100" r="80010" b="100330"/>
                <wp:wrapNone/>
                <wp:docPr id="60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5283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7856A" w14:textId="77777777" w:rsidR="00503CF9" w:rsidRDefault="00503CF9" w:rsidP="001A64D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Обновление банка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A294D" id="Прямоугольник 12" o:spid="_x0000_s1035" style="position:absolute;left:0;text-align:left;margin-left:179.05pt;margin-top:.2pt;width:97.2pt;height:4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647856A" w14:textId="77777777" w:rsidR="00503CF9" w:rsidRDefault="00503CF9" w:rsidP="001A64D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 Обновление банка данных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D9ADEB" wp14:editId="59F1D1A2">
                <wp:simplePos x="0" y="0"/>
                <wp:positionH relativeFrom="column">
                  <wp:posOffset>3510915</wp:posOffset>
                </wp:positionH>
                <wp:positionV relativeFrom="paragraph">
                  <wp:posOffset>247650</wp:posOffset>
                </wp:positionV>
                <wp:extent cx="575945" cy="88900"/>
                <wp:effectExtent l="0" t="0" r="14605" b="25400"/>
                <wp:wrapNone/>
                <wp:docPr id="59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945" cy="889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1A9F9" id="Прямая соединительная линия 4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9.5pt" to="321.8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" strokecolor="#4579b8 [3044]" strokeweight="1.5pt">
                <o:lock v:ext="edit" shapetype="f"/>
              </v:line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88960" behindDoc="0" locked="0" layoutInCell="1" allowOverlap="1" wp14:anchorId="2D0415B6" wp14:editId="10C1A323">
                <wp:simplePos x="0" y="0"/>
                <wp:positionH relativeFrom="column">
                  <wp:posOffset>1510030</wp:posOffset>
                </wp:positionH>
                <wp:positionV relativeFrom="paragraph">
                  <wp:posOffset>277494</wp:posOffset>
                </wp:positionV>
                <wp:extent cx="765810" cy="0"/>
                <wp:effectExtent l="0" t="0" r="15240" b="19050"/>
                <wp:wrapNone/>
                <wp:docPr id="4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58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697A" id="Прямая соединительная линия 39" o:spid="_x0000_s1026" style="position:absolute;z-index:251688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118.9pt,21.85pt" to="179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" strokecolor="#548dd4 [1951]" strokeweight="1.5pt">
                <o:lock v:ext="edit" shapetype="f"/>
              </v:line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9C3C25" wp14:editId="57BC4DC1">
                <wp:simplePos x="0" y="0"/>
                <wp:positionH relativeFrom="column">
                  <wp:posOffset>4086225</wp:posOffset>
                </wp:positionH>
                <wp:positionV relativeFrom="paragraph">
                  <wp:posOffset>193675</wp:posOffset>
                </wp:positionV>
                <wp:extent cx="1234440" cy="325755"/>
                <wp:effectExtent l="57150" t="38100" r="80010" b="93345"/>
                <wp:wrapNone/>
                <wp:docPr id="48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1AA0E" w14:textId="77777777" w:rsidR="00503CF9" w:rsidRPr="00CE7E7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коммуникативная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C3C25" id="Прямоугольник 13" o:spid="_x0000_s1036" style="position:absolute;left:0;text-align:left;margin-left:321.75pt;margin-top:15.25pt;width:97.2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14:paraId="7E01AA0E" w14:textId="77777777" w:rsidR="00503CF9" w:rsidRPr="00CE7E72" w:rsidRDefault="00503CF9" w:rsidP="001A64D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коммуникативная</w:t>
                      </w:r>
                    </w:p>
                  </w:txbxContent>
                </v:textbox>
              </v:rect>
            </w:pict>
          </mc:Fallback>
        </mc:AlternateContent>
      </w:r>
    </w:p>
    <w:p w14:paraId="23598CCD" w14:textId="77777777" w:rsidR="001A64DC" w:rsidRPr="00B0140A" w:rsidRDefault="001A64DC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5F67" w14:textId="77777777" w:rsidR="001A64DC" w:rsidRPr="00B0140A" w:rsidRDefault="00687925" w:rsidP="00687925">
      <w:pPr>
        <w:pStyle w:val="a8"/>
        <w:tabs>
          <w:tab w:val="left" w:pos="-540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</w:t>
      </w:r>
      <w:r w:rsidR="001A64DC"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одаренности будут использованы анализ продуктов деятельности, достижений в предметных олимпиадах, конкурсах и соревнованиях; наблюдение; экспертные оценки педагогов, специалистов, </w:t>
      </w:r>
      <w:r w:rsidR="001A64DC" w:rsidRPr="00B0140A">
        <w:rPr>
          <w:rFonts w:ascii="Times New Roman" w:hAnsi="Times New Roman" w:cs="Times New Roman"/>
          <w:sz w:val="24"/>
          <w:szCs w:val="24"/>
        </w:rPr>
        <w:t>замечания и суждения родителей</w:t>
      </w:r>
      <w:r w:rsidR="005F166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1A64DC" w:rsidRPr="00B0140A">
        <w:rPr>
          <w:rFonts w:ascii="Times New Roman" w:hAnsi="Times New Roman" w:cs="Times New Roman"/>
          <w:sz w:val="24"/>
          <w:szCs w:val="24"/>
        </w:rPr>
        <w:t>, сверстников. П</w:t>
      </w:r>
      <w:r w:rsidR="001A64DC"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редполагается вовлекать ребенка в те формы ак</w:t>
      </w:r>
      <w:r w:rsidR="001A64DC"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тивности, которые соответствуют его склонностям и интересам.</w:t>
      </w:r>
    </w:p>
    <w:p w14:paraId="4107BE78" w14:textId="77777777" w:rsidR="001A64DC" w:rsidRPr="00B0140A" w:rsidRDefault="00A159F0" w:rsidP="00B014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FFB7C2" wp14:editId="063974BB">
                <wp:simplePos x="0" y="0"/>
                <wp:positionH relativeFrom="column">
                  <wp:posOffset>1586865</wp:posOffset>
                </wp:positionH>
                <wp:positionV relativeFrom="paragraph">
                  <wp:posOffset>99695</wp:posOffset>
                </wp:positionV>
                <wp:extent cx="4565015" cy="260985"/>
                <wp:effectExtent l="57150" t="38100" r="83185" b="100965"/>
                <wp:wrapNone/>
                <wp:docPr id="43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015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1839" w14:textId="77777777" w:rsidR="00503CF9" w:rsidRPr="00CE7E7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Международные, всероссийские, вузовские, дистанционные олимпиады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FB7C2" id="Прямоугольник 26" o:spid="_x0000_s1037" style="position:absolute;left:0;text-align:left;margin-left:124.95pt;margin-top:7.85pt;width:359.45pt;height:2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14:paraId="2A461839" w14:textId="77777777" w:rsidR="00503CF9" w:rsidRPr="00CE7E72" w:rsidRDefault="00503CF9" w:rsidP="001A64D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Международные, всероссийские, вузовские, дистанционные олимпиады</w:t>
                      </w:r>
                    </w:p>
                  </w:txbxContent>
                </v:textbox>
              </v:rect>
            </w:pict>
          </mc:Fallback>
        </mc:AlternateContent>
      </w:r>
    </w:p>
    <w:p w14:paraId="6122E971" w14:textId="77777777" w:rsidR="001A64DC" w:rsidRPr="00B0140A" w:rsidRDefault="00267CAC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3FE919" wp14:editId="5FDE42A4">
                <wp:simplePos x="0" y="0"/>
                <wp:positionH relativeFrom="column">
                  <wp:posOffset>1585006</wp:posOffset>
                </wp:positionH>
                <wp:positionV relativeFrom="paragraph">
                  <wp:posOffset>341072</wp:posOffset>
                </wp:positionV>
                <wp:extent cx="4565015" cy="669074"/>
                <wp:effectExtent l="57150" t="38100" r="83185" b="93345"/>
                <wp:wrapNone/>
                <wp:docPr id="40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015" cy="6690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1CAD6" w14:textId="77777777" w:rsidR="00503CF9" w:rsidRPr="00CE7E72" w:rsidRDefault="00503CF9" w:rsidP="00267CA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7CAC">
                              <w:rPr>
                                <w:sz w:val="18"/>
                                <w:szCs w:val="18"/>
                              </w:rPr>
                              <w:t>Фестиваль науки и творчества, марафон знаний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по предметам,</w:t>
                            </w:r>
                          </w:p>
                          <w:p w14:paraId="726F6B53" w14:textId="77777777" w:rsidR="00503CF9" w:rsidRDefault="00503CF9" w:rsidP="00267CA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проектно-исследовательские конференции, </w:t>
                            </w:r>
                          </w:p>
                          <w:p w14:paraId="37754B76" w14:textId="77777777" w:rsidR="00503CF9" w:rsidRDefault="00503CF9" w:rsidP="00267CA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1E4B">
                              <w:rPr>
                                <w:sz w:val="18"/>
                                <w:szCs w:val="18"/>
                              </w:rPr>
                              <w:t>малая академия наук</w:t>
                            </w:r>
                          </w:p>
                          <w:p w14:paraId="29DCAE88" w14:textId="77777777" w:rsidR="00503CF9" w:rsidRPr="00CE7E72" w:rsidRDefault="00503CF9" w:rsidP="00267CA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07F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207F0">
                              <w:rPr>
                                <w:sz w:val="18"/>
                                <w:szCs w:val="18"/>
                              </w:rPr>
                              <w:t>классы повышенного уровня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профильные классы, работа по ИУП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FE919" id="Прямоугольник 31" o:spid="_x0000_s1038" style="position:absolute;left:0;text-align:left;margin-left:124.8pt;margin-top:26.85pt;width:359.45pt;height:5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14:paraId="7321CAD6" w14:textId="77777777" w:rsidR="00503CF9" w:rsidRPr="00CE7E72" w:rsidRDefault="00503CF9" w:rsidP="00267CA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67CAC">
                        <w:rPr>
                          <w:sz w:val="18"/>
                          <w:szCs w:val="18"/>
                        </w:rPr>
                        <w:t>Фестиваль науки и творчества, марафон знаний</w:t>
                      </w:r>
                      <w:r>
                        <w:rPr>
                          <w:sz w:val="18"/>
                          <w:szCs w:val="18"/>
                        </w:rPr>
                        <w:t xml:space="preserve"> по предметам,</w:t>
                      </w:r>
                    </w:p>
                    <w:p w14:paraId="726F6B53" w14:textId="77777777" w:rsidR="00503CF9" w:rsidRDefault="00503CF9" w:rsidP="00267CA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проектно-исследовательские конференции, </w:t>
                      </w:r>
                    </w:p>
                    <w:p w14:paraId="37754B76" w14:textId="77777777" w:rsidR="00503CF9" w:rsidRDefault="00503CF9" w:rsidP="00267CA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D1E4B">
                        <w:rPr>
                          <w:sz w:val="18"/>
                          <w:szCs w:val="18"/>
                        </w:rPr>
                        <w:t>малая академия наук</w:t>
                      </w:r>
                    </w:p>
                    <w:p w14:paraId="29DCAE88" w14:textId="77777777" w:rsidR="00503CF9" w:rsidRPr="00CE7E72" w:rsidRDefault="00503CF9" w:rsidP="00267CA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207F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7207F0">
                        <w:rPr>
                          <w:sz w:val="18"/>
                          <w:szCs w:val="18"/>
                        </w:rPr>
                        <w:t>классы повышенного уровня</w:t>
                      </w:r>
                      <w:r>
                        <w:rPr>
                          <w:sz w:val="18"/>
                          <w:szCs w:val="18"/>
                        </w:rPr>
                        <w:t>, профильные классы, работа по ИУП</w:t>
                      </w:r>
                    </w:p>
                  </w:txbxContent>
                </v:textbox>
              </v:rect>
            </w:pict>
          </mc:Fallback>
        </mc:AlternateContent>
      </w:r>
      <w:r w:rsidR="00A159F0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F7042" wp14:editId="21727649">
                <wp:simplePos x="0" y="0"/>
                <wp:positionH relativeFrom="column">
                  <wp:posOffset>6985</wp:posOffset>
                </wp:positionH>
                <wp:positionV relativeFrom="paragraph">
                  <wp:posOffset>108585</wp:posOffset>
                </wp:positionV>
                <wp:extent cx="1234440" cy="343535"/>
                <wp:effectExtent l="57150" t="38100" r="80010" b="94615"/>
                <wp:wrapNone/>
                <wp:docPr id="42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DFFBA" w14:textId="77777777" w:rsidR="00503CF9" w:rsidRPr="009D31B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академическая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F7042" id="Прямоугольник 17" o:spid="_x0000_s1039" style="position:absolute;left:0;text-align:left;margin-left:.55pt;margin-top:8.55pt;width:97.2pt;height:2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14:paraId="003DFFBA" w14:textId="77777777" w:rsidR="00503CF9" w:rsidRPr="009D31B2" w:rsidRDefault="00503CF9" w:rsidP="001A64DC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академическая</w:t>
                      </w:r>
                    </w:p>
                  </w:txbxContent>
                </v:textbox>
              </v:rect>
            </w:pict>
          </mc:Fallback>
        </mc:AlternateContent>
      </w:r>
      <w:r w:rsidR="00A159F0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308DFC" wp14:editId="44C3D09E">
                <wp:simplePos x="0" y="0"/>
                <wp:positionH relativeFrom="column">
                  <wp:posOffset>1586865</wp:posOffset>
                </wp:positionH>
                <wp:positionV relativeFrom="paragraph">
                  <wp:posOffset>114300</wp:posOffset>
                </wp:positionV>
                <wp:extent cx="4565015" cy="254635"/>
                <wp:effectExtent l="57150" t="38100" r="83185" b="88265"/>
                <wp:wrapNone/>
                <wp:docPr id="41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015" cy="2546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2807D" w14:textId="77777777" w:rsidR="00503CF9" w:rsidRPr="00CE7E7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Предметные недели, интеллектуальные игры и конкурсы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08DFC" id="Прямоугольник 30" o:spid="_x0000_s1040" style="position:absolute;left:0;text-align:left;margin-left:124.95pt;margin-top:9pt;width:359.45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14:paraId="37F2807D" w14:textId="77777777" w:rsidR="00503CF9" w:rsidRPr="00CE7E72" w:rsidRDefault="00503CF9" w:rsidP="001A64D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Предметные недели, интеллектуальные игры и конкурсы</w:t>
                      </w:r>
                    </w:p>
                  </w:txbxContent>
                </v:textbox>
              </v:rect>
            </w:pict>
          </mc:Fallback>
        </mc:AlternateContent>
      </w:r>
    </w:p>
    <w:p w14:paraId="13628AD1" w14:textId="77777777" w:rsidR="001A64DC" w:rsidRPr="00B0140A" w:rsidRDefault="001A64DC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42395" w14:textId="77777777" w:rsidR="001A64DC" w:rsidRPr="00B0140A" w:rsidRDefault="00331530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270F99" wp14:editId="208E1E07">
                <wp:simplePos x="0" y="0"/>
                <wp:positionH relativeFrom="column">
                  <wp:posOffset>1585006</wp:posOffset>
                </wp:positionH>
                <wp:positionV relativeFrom="paragraph">
                  <wp:posOffset>297273</wp:posOffset>
                </wp:positionV>
                <wp:extent cx="4565015" cy="468026"/>
                <wp:effectExtent l="57150" t="38100" r="83185" b="103505"/>
                <wp:wrapNone/>
                <wp:docPr id="38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015" cy="46802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A4C32" w14:textId="77777777" w:rsidR="00503CF9" w:rsidRDefault="00503CF9" w:rsidP="00D03BC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Творческие объединения старшеклассников, смотры, конкурсы, выставки, </w:t>
                            </w:r>
                          </w:p>
                          <w:p w14:paraId="7269DF2C" w14:textId="77777777" w:rsidR="00503CF9" w:rsidRPr="00CE7E72" w:rsidRDefault="00503CF9" w:rsidP="00D03BC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творческие фестивали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70F99" id="Прямоугольник 32" o:spid="_x0000_s1041" style="position:absolute;left:0;text-align:left;margin-left:124.8pt;margin-top:23.4pt;width:359.45pt;height:3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189A4C32" w14:textId="77777777" w:rsidR="00503CF9" w:rsidRDefault="00503CF9" w:rsidP="00D03BC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Творческие объединения старшеклассников, смотры, конкурсы, выставки, </w:t>
                      </w:r>
                    </w:p>
                    <w:p w14:paraId="7269DF2C" w14:textId="77777777" w:rsidR="00503CF9" w:rsidRPr="00CE7E72" w:rsidRDefault="00503CF9" w:rsidP="00D03BC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творческие фестивали</w:t>
                      </w:r>
                    </w:p>
                  </w:txbxContent>
                </v:textbox>
              </v:rect>
            </w:pict>
          </mc:Fallback>
        </mc:AlternateContent>
      </w:r>
    </w:p>
    <w:p w14:paraId="7085D2AF" w14:textId="77777777" w:rsidR="001A64DC" w:rsidRPr="00B0140A" w:rsidRDefault="00D03BC9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22A3ED" wp14:editId="56F7631C">
                <wp:simplePos x="0" y="0"/>
                <wp:positionH relativeFrom="column">
                  <wp:posOffset>1585006</wp:posOffset>
                </wp:positionH>
                <wp:positionV relativeFrom="paragraph">
                  <wp:posOffset>375409</wp:posOffset>
                </wp:positionV>
                <wp:extent cx="4565015" cy="312079"/>
                <wp:effectExtent l="57150" t="38100" r="83185" b="8826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015" cy="31207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1E10E" w14:textId="77777777" w:rsidR="00503CF9" w:rsidRPr="00CE7E7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Кружки, студии, персональные выставки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2A3ED" id="Прямоугольник 33" o:spid="_x0000_s1042" style="position:absolute;left:0;text-align:left;margin-left:124.8pt;margin-top:29.55pt;width:359.45pt;height:2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3571E10E" w14:textId="77777777" w:rsidR="00503CF9" w:rsidRPr="00CE7E72" w:rsidRDefault="00503CF9" w:rsidP="001A64D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Кружки, студии, персональные выставки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A202DC" wp14:editId="41549C05">
                <wp:simplePos x="0" y="0"/>
                <wp:positionH relativeFrom="column">
                  <wp:posOffset>1270</wp:posOffset>
                </wp:positionH>
                <wp:positionV relativeFrom="paragraph">
                  <wp:posOffset>7620</wp:posOffset>
                </wp:positionV>
                <wp:extent cx="1234440" cy="367665"/>
                <wp:effectExtent l="57150" t="38100" r="80010" b="89535"/>
                <wp:wrapNone/>
                <wp:docPr id="39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3676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709F0" w14:textId="77777777" w:rsidR="00503CF9" w:rsidRPr="009D31B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D31B2">
                              <w:rPr>
                                <w:b/>
                              </w:rPr>
                              <w:t>творческая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202DC" id="Прямоугольник 18" o:spid="_x0000_s1043" style="position:absolute;left:0;text-align:left;margin-left:.1pt;margin-top:.6pt;width:97.2pt;height:2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0FF709F0" w14:textId="77777777" w:rsidR="00503CF9" w:rsidRPr="009D31B2" w:rsidRDefault="00503CF9" w:rsidP="001A64DC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9D31B2">
                        <w:rPr>
                          <w:b/>
                        </w:rPr>
                        <w:t>творческая</w:t>
                      </w:r>
                    </w:p>
                  </w:txbxContent>
                </v:textbox>
              </v:rect>
            </w:pict>
          </mc:Fallback>
        </mc:AlternateContent>
      </w:r>
    </w:p>
    <w:p w14:paraId="58F06F52" w14:textId="77777777" w:rsidR="001A64DC" w:rsidRPr="00B0140A" w:rsidRDefault="001A64DC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B7E6C" w14:textId="77777777" w:rsidR="001A64DC" w:rsidRPr="00B0140A" w:rsidRDefault="00A159F0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24D72" wp14:editId="1B920241">
                <wp:simplePos x="0" y="0"/>
                <wp:positionH relativeFrom="column">
                  <wp:posOffset>6985</wp:posOffset>
                </wp:positionH>
                <wp:positionV relativeFrom="paragraph">
                  <wp:posOffset>173990</wp:posOffset>
                </wp:positionV>
                <wp:extent cx="1234440" cy="343535"/>
                <wp:effectExtent l="57150" t="38100" r="80010" b="94615"/>
                <wp:wrapNone/>
                <wp:docPr id="32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BE146" w14:textId="77777777" w:rsidR="00503CF9" w:rsidRPr="00913D26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13D26">
                              <w:rPr>
                                <w:b/>
                                <w:sz w:val="20"/>
                                <w:szCs w:val="20"/>
                              </w:rPr>
                              <w:t>психомоторная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24D72" id="Прямоугольник 19" o:spid="_x0000_s1044" style="position:absolute;left:0;text-align:left;margin-left:.55pt;margin-top:13.7pt;width:97.2pt;height:2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14:paraId="566BE146" w14:textId="77777777" w:rsidR="00503CF9" w:rsidRPr="00913D26" w:rsidRDefault="00503CF9" w:rsidP="001A64DC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13D26">
                        <w:rPr>
                          <w:b/>
                          <w:sz w:val="20"/>
                          <w:szCs w:val="20"/>
                        </w:rPr>
                        <w:t>психомоторная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6D4A69" wp14:editId="3ACC6CF8">
                <wp:simplePos x="0" y="0"/>
                <wp:positionH relativeFrom="column">
                  <wp:posOffset>1586865</wp:posOffset>
                </wp:positionH>
                <wp:positionV relativeFrom="paragraph">
                  <wp:posOffset>37465</wp:posOffset>
                </wp:positionV>
                <wp:extent cx="4565015" cy="255270"/>
                <wp:effectExtent l="57150" t="38100" r="83185" b="8763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015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1D576" w14:textId="77777777" w:rsidR="00503CF9" w:rsidRPr="00CE7E7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D4A69" id="Прямоугольник 34" o:spid="_x0000_s1045" style="position:absolute;left:0;text-align:left;margin-left:124.95pt;margin-top:2.95pt;width:359.45pt;height:2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14:paraId="4A51D576" w14:textId="77777777" w:rsidR="00503CF9" w:rsidRPr="00CE7E72" w:rsidRDefault="00503CF9" w:rsidP="001A64D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Секции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575DC2B6" w14:textId="77777777" w:rsidR="001A64DC" w:rsidRPr="00B0140A" w:rsidRDefault="00A159F0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7D433B" wp14:editId="1388FFCF">
                <wp:simplePos x="0" y="0"/>
                <wp:positionH relativeFrom="column">
                  <wp:posOffset>1586865</wp:posOffset>
                </wp:positionH>
                <wp:positionV relativeFrom="paragraph">
                  <wp:posOffset>38100</wp:posOffset>
                </wp:positionV>
                <wp:extent cx="4565015" cy="255270"/>
                <wp:effectExtent l="57150" t="38100" r="83185" b="8763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015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ED73" w14:textId="77777777" w:rsidR="00503CF9" w:rsidRPr="00CE7E7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Спартакиады, соревнования, олимпиады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D433B" id="Прямоугольник 35" o:spid="_x0000_s1046" style="position:absolute;left:0;text-align:left;margin-left:124.95pt;margin-top:3pt;width:359.45pt;height:2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14:paraId="2AF0ED73" w14:textId="77777777" w:rsidR="00503CF9" w:rsidRPr="00CE7E72" w:rsidRDefault="00503CF9" w:rsidP="001A64D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Спартакиады, соревнования, олимпиады</w:t>
                      </w:r>
                    </w:p>
                  </w:txbxContent>
                </v:textbox>
              </v:rect>
            </w:pict>
          </mc:Fallback>
        </mc:AlternateContent>
      </w:r>
    </w:p>
    <w:p w14:paraId="430392EA" w14:textId="77777777" w:rsidR="001A64DC" w:rsidRPr="00B0140A" w:rsidRDefault="00A159F0" w:rsidP="00B014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CA65B8" wp14:editId="34ACFC31">
                <wp:simplePos x="0" y="0"/>
                <wp:positionH relativeFrom="column">
                  <wp:posOffset>1634490</wp:posOffset>
                </wp:positionH>
                <wp:positionV relativeFrom="paragraph">
                  <wp:posOffset>217170</wp:posOffset>
                </wp:positionV>
                <wp:extent cx="4517390" cy="230505"/>
                <wp:effectExtent l="57150" t="38100" r="73660" b="9334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7390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4700B" w14:textId="77777777" w:rsidR="00503CF9" w:rsidRPr="00CE7E72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Творческие мастерские, сотрудничество с другими школами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A65B8" id="Прямоугольник 37" o:spid="_x0000_s1047" style="position:absolute;left:0;text-align:left;margin-left:128.7pt;margin-top:17.1pt;width:355.7pt;height:1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5034700B" w14:textId="77777777" w:rsidR="00503CF9" w:rsidRPr="00CE7E72" w:rsidRDefault="00503CF9" w:rsidP="001A64D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Творческие мастерские, сотрудничество с другими школами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53AE0D" wp14:editId="04492927">
                <wp:simplePos x="0" y="0"/>
                <wp:positionH relativeFrom="column">
                  <wp:posOffset>6985</wp:posOffset>
                </wp:positionH>
                <wp:positionV relativeFrom="paragraph">
                  <wp:posOffset>14605</wp:posOffset>
                </wp:positionV>
                <wp:extent cx="1234440" cy="433070"/>
                <wp:effectExtent l="57150" t="38100" r="80010" b="100330"/>
                <wp:wrapNone/>
                <wp:docPr id="31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4330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477F7" w14:textId="77777777" w:rsidR="00503CF9" w:rsidRPr="00913D26" w:rsidRDefault="00503CF9" w:rsidP="001A64D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13D2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коммуникативн</w:t>
                            </w:r>
                            <w:r w:rsidRPr="00913D26">
                              <w:rPr>
                                <w:b/>
                                <w:sz w:val="18"/>
                                <w:szCs w:val="18"/>
                              </w:rPr>
                              <w:t>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3AE0D" id="Прямоугольник 25" o:spid="_x0000_s1048" style="position:absolute;left:0;text-align:left;margin-left:.55pt;margin-top:1.15pt;width:97.2pt;height:3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560477F7" w14:textId="77777777" w:rsidR="00503CF9" w:rsidRPr="00913D26" w:rsidRDefault="00503CF9" w:rsidP="001A64DC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13D2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коммуникативн</w:t>
                      </w:r>
                      <w:r w:rsidRPr="00913D26">
                        <w:rPr>
                          <w:b/>
                          <w:sz w:val="18"/>
                          <w:szCs w:val="18"/>
                        </w:rPr>
                        <w:t>ая</w:t>
                      </w:r>
                    </w:p>
                  </w:txbxContent>
                </v:textbox>
              </v:rect>
            </w:pict>
          </mc:Fallback>
        </mc:AlternateContent>
      </w:r>
    </w:p>
    <w:p w14:paraId="7B27E9D4" w14:textId="77777777" w:rsidR="00331530" w:rsidRPr="00641870" w:rsidRDefault="00641870" w:rsidP="00641870">
      <w:pPr>
        <w:autoSpaceDE w:val="0"/>
        <w:autoSpaceDN w:val="0"/>
        <w:adjustRightInd w:val="0"/>
        <w:spacing w:after="0" w:line="360" w:lineRule="auto"/>
        <w:ind w:left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530" w:rsidRPr="0064187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426D84" w14:textId="77777777" w:rsidR="00331530" w:rsidRPr="00641870" w:rsidRDefault="00641870" w:rsidP="00641870">
      <w:pPr>
        <w:autoSpaceDE w:val="0"/>
        <w:autoSpaceDN w:val="0"/>
        <w:adjustRightInd w:val="0"/>
        <w:spacing w:after="0" w:line="360" w:lineRule="auto"/>
        <w:ind w:left="2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03267" w14:textId="77777777" w:rsidR="001A64DC" w:rsidRPr="00B0140A" w:rsidRDefault="001A64DC" w:rsidP="001107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 xml:space="preserve">К работе по выявлению одаренных детей </w:t>
      </w:r>
      <w:r w:rsidR="00180936">
        <w:rPr>
          <w:rFonts w:ascii="Times New Roman" w:hAnsi="Times New Roman" w:cs="Times New Roman"/>
          <w:sz w:val="24"/>
          <w:szCs w:val="24"/>
        </w:rPr>
        <w:t>пр</w:t>
      </w:r>
      <w:r w:rsidRPr="00B0140A">
        <w:rPr>
          <w:rFonts w:ascii="Times New Roman" w:hAnsi="Times New Roman" w:cs="Times New Roman"/>
          <w:sz w:val="24"/>
          <w:szCs w:val="24"/>
        </w:rPr>
        <w:t>ивлека</w:t>
      </w:r>
      <w:r w:rsidR="00180936">
        <w:rPr>
          <w:rFonts w:ascii="Times New Roman" w:hAnsi="Times New Roman" w:cs="Times New Roman"/>
          <w:sz w:val="24"/>
          <w:szCs w:val="24"/>
        </w:rPr>
        <w:t>ю</w:t>
      </w:r>
      <w:r w:rsidRPr="00B0140A">
        <w:rPr>
          <w:rFonts w:ascii="Times New Roman" w:hAnsi="Times New Roman" w:cs="Times New Roman"/>
          <w:sz w:val="24"/>
          <w:szCs w:val="24"/>
        </w:rPr>
        <w:t>тся специалисты</w:t>
      </w:r>
      <w:r w:rsidR="007207F0">
        <w:rPr>
          <w:rFonts w:ascii="Times New Roman" w:hAnsi="Times New Roman" w:cs="Times New Roman"/>
          <w:sz w:val="24"/>
          <w:szCs w:val="24"/>
        </w:rPr>
        <w:t xml:space="preserve"> </w:t>
      </w:r>
      <w:r w:rsidRPr="00B0140A">
        <w:rPr>
          <w:rFonts w:ascii="Times New Roman" w:hAnsi="Times New Roman" w:cs="Times New Roman"/>
          <w:sz w:val="24"/>
          <w:szCs w:val="24"/>
        </w:rPr>
        <w:t xml:space="preserve">различных категорий: </w:t>
      </w:r>
      <w:r w:rsidR="00B0140A">
        <w:rPr>
          <w:rFonts w:ascii="Times New Roman" w:hAnsi="Times New Roman" w:cs="Times New Roman"/>
          <w:sz w:val="24"/>
          <w:szCs w:val="24"/>
        </w:rPr>
        <w:t>педагог-</w:t>
      </w:r>
      <w:r w:rsidRPr="00B0140A">
        <w:rPr>
          <w:rFonts w:ascii="Times New Roman" w:hAnsi="Times New Roman" w:cs="Times New Roman"/>
          <w:sz w:val="24"/>
          <w:szCs w:val="24"/>
        </w:rPr>
        <w:t>психолог, педагоги, родители</w:t>
      </w:r>
      <w:r w:rsidR="00B0140A"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  <w:r w:rsidRPr="00B0140A">
        <w:rPr>
          <w:rFonts w:ascii="Times New Roman" w:hAnsi="Times New Roman" w:cs="Times New Roman"/>
          <w:sz w:val="24"/>
          <w:szCs w:val="24"/>
        </w:rPr>
        <w:t>.</w:t>
      </w:r>
    </w:p>
    <w:p w14:paraId="0B4A5DE8" w14:textId="77777777" w:rsidR="00CC1487" w:rsidRPr="00B0140A" w:rsidRDefault="001A64DC" w:rsidP="00CC14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Одним из основных видов поиска одаренных детей являются регулярные психоди</w:t>
      </w:r>
      <w:r w:rsidR="00CF00A9">
        <w:rPr>
          <w:rFonts w:ascii="Times New Roman" w:hAnsi="Times New Roman" w:cs="Times New Roman"/>
          <w:sz w:val="24"/>
          <w:szCs w:val="24"/>
        </w:rPr>
        <w:t xml:space="preserve">агностические обследования </w:t>
      </w:r>
      <w:r w:rsidR="005F1667">
        <w:rPr>
          <w:rFonts w:ascii="Times New Roman" w:hAnsi="Times New Roman" w:cs="Times New Roman"/>
          <w:sz w:val="24"/>
          <w:szCs w:val="24"/>
        </w:rPr>
        <w:t>об</w:t>
      </w:r>
      <w:r w:rsidRPr="00B0140A">
        <w:rPr>
          <w:rFonts w:ascii="Times New Roman" w:hAnsi="Times New Roman" w:cs="Times New Roman"/>
          <w:sz w:val="24"/>
          <w:szCs w:val="24"/>
        </w:rPr>
        <w:t>уча</w:t>
      </w:r>
      <w:r w:rsidR="005F1667">
        <w:rPr>
          <w:rFonts w:ascii="Times New Roman" w:hAnsi="Times New Roman" w:cs="Times New Roman"/>
          <w:sz w:val="24"/>
          <w:szCs w:val="24"/>
        </w:rPr>
        <w:t>ю</w:t>
      </w:r>
      <w:r w:rsidR="00913D26">
        <w:rPr>
          <w:rFonts w:ascii="Times New Roman" w:hAnsi="Times New Roman" w:cs="Times New Roman"/>
          <w:sz w:val="24"/>
          <w:szCs w:val="24"/>
        </w:rPr>
        <w:t>щихся. Диагностические работы</w:t>
      </w:r>
      <w:r w:rsidR="007207F0">
        <w:rPr>
          <w:rFonts w:ascii="Times New Roman" w:hAnsi="Times New Roman" w:cs="Times New Roman"/>
          <w:sz w:val="24"/>
          <w:szCs w:val="24"/>
        </w:rPr>
        <w:t xml:space="preserve"> </w:t>
      </w:r>
      <w:r w:rsidR="00913D26">
        <w:rPr>
          <w:rFonts w:ascii="Times New Roman" w:hAnsi="Times New Roman" w:cs="Times New Roman"/>
          <w:sz w:val="24"/>
          <w:szCs w:val="24"/>
        </w:rPr>
        <w:t>проводит педагог-психолог</w:t>
      </w:r>
      <w:r w:rsidR="00CC1487">
        <w:rPr>
          <w:rFonts w:ascii="Times New Roman" w:hAnsi="Times New Roman" w:cs="Times New Roman"/>
          <w:sz w:val="24"/>
          <w:szCs w:val="24"/>
        </w:rPr>
        <w:t>, педагоги</w:t>
      </w:r>
      <w:r w:rsidR="00913D26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B0140A">
        <w:rPr>
          <w:rFonts w:ascii="Times New Roman" w:hAnsi="Times New Roman" w:cs="Times New Roman"/>
          <w:sz w:val="24"/>
          <w:szCs w:val="24"/>
        </w:rPr>
        <w:t>.</w:t>
      </w:r>
      <w:r w:rsidR="00CC1487" w:rsidRPr="00CC1487">
        <w:rPr>
          <w:rFonts w:ascii="Times New Roman" w:hAnsi="Times New Roman" w:cs="Times New Roman"/>
          <w:sz w:val="24"/>
          <w:szCs w:val="24"/>
        </w:rPr>
        <w:t xml:space="preserve"> </w:t>
      </w:r>
      <w:r w:rsidR="00CC1487" w:rsidRPr="00B0140A">
        <w:rPr>
          <w:rFonts w:ascii="Times New Roman" w:hAnsi="Times New Roman" w:cs="Times New Roman"/>
          <w:sz w:val="24"/>
          <w:szCs w:val="24"/>
        </w:rPr>
        <w:t xml:space="preserve">Диагностическая работа проходит </w:t>
      </w:r>
      <w:r w:rsidR="00CC148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C1487" w:rsidRPr="00B0140A">
        <w:rPr>
          <w:rFonts w:ascii="Times New Roman" w:hAnsi="Times New Roman" w:cs="Times New Roman"/>
          <w:sz w:val="24"/>
          <w:szCs w:val="24"/>
        </w:rPr>
        <w:t>во время проведения классных часов, индивидуальных консультаций.</w:t>
      </w:r>
    </w:p>
    <w:p w14:paraId="3F014182" w14:textId="77777777" w:rsidR="00B0140A" w:rsidRPr="00B055F7" w:rsidRDefault="001A64DC" w:rsidP="00B01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F7">
        <w:rPr>
          <w:rFonts w:ascii="Times New Roman" w:hAnsi="Times New Roman" w:cs="Times New Roman"/>
          <w:sz w:val="24"/>
          <w:szCs w:val="24"/>
        </w:rPr>
        <w:t>В качестве диагностического материала планируется использовать: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418"/>
        <w:gridCol w:w="4961"/>
      </w:tblGrid>
      <w:tr w:rsidR="001A64DC" w:rsidRPr="00B0140A" w14:paraId="36EDFDAC" w14:textId="77777777" w:rsidTr="00687925">
        <w:trPr>
          <w:trHeight w:val="433"/>
        </w:trPr>
        <w:tc>
          <w:tcPr>
            <w:tcW w:w="2127" w:type="dxa"/>
          </w:tcPr>
          <w:p w14:paraId="2E3AE2DB" w14:textId="77777777" w:rsidR="001A64DC" w:rsidRPr="00B0140A" w:rsidRDefault="001A64DC" w:rsidP="005F16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методик</w:t>
            </w:r>
          </w:p>
        </w:tc>
        <w:tc>
          <w:tcPr>
            <w:tcW w:w="992" w:type="dxa"/>
          </w:tcPr>
          <w:p w14:paraId="241DC21A" w14:textId="77777777" w:rsidR="001A64DC" w:rsidRPr="00B0140A" w:rsidRDefault="001A64DC" w:rsidP="005F16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14:paraId="24AC316B" w14:textId="77777777" w:rsidR="001A64DC" w:rsidRPr="00B0140A" w:rsidRDefault="001A64DC" w:rsidP="005F16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t>Сроки  диагностирования</w:t>
            </w:r>
          </w:p>
        </w:tc>
        <w:tc>
          <w:tcPr>
            <w:tcW w:w="4961" w:type="dxa"/>
          </w:tcPr>
          <w:p w14:paraId="7CF0A4C4" w14:textId="77777777" w:rsidR="001A64DC" w:rsidRPr="00B0140A" w:rsidRDefault="001A64DC" w:rsidP="005F16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Предполагаемые   результаты</w:t>
            </w:r>
          </w:p>
        </w:tc>
      </w:tr>
      <w:tr w:rsidR="001A64DC" w:rsidRPr="00B0140A" w14:paraId="5BACB1EF" w14:textId="77777777" w:rsidTr="00687925">
        <w:trPr>
          <w:trHeight w:val="1266"/>
        </w:trPr>
        <w:tc>
          <w:tcPr>
            <w:tcW w:w="2127" w:type="dxa"/>
          </w:tcPr>
          <w:p w14:paraId="63297CBC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 xml:space="preserve"> Тест на определение одарённости (Е.П.Торренс)</w:t>
            </w:r>
          </w:p>
          <w:p w14:paraId="49A31C8D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 xml:space="preserve">Тест опросник, 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выявляющий способность к творчеству (креативность),</w:t>
            </w:r>
          </w:p>
          <w:p w14:paraId="118B286A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(Дж.Гилфорд)</w:t>
            </w:r>
          </w:p>
          <w:p w14:paraId="229A2029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.Карта интересов для младших школьников (Р.Кеттелл).</w:t>
            </w:r>
          </w:p>
        </w:tc>
        <w:tc>
          <w:tcPr>
            <w:tcW w:w="992" w:type="dxa"/>
          </w:tcPr>
          <w:p w14:paraId="0DD07A79" w14:textId="77777777" w:rsidR="001A64DC" w:rsidRPr="00B0140A" w:rsidRDefault="001A64DC" w:rsidP="00B01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14:paraId="11F72291" w14:textId="77777777" w:rsidR="001A64DC" w:rsidRPr="00B0140A" w:rsidRDefault="001A64DC" w:rsidP="00B014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50F5C767" w14:textId="77777777" w:rsidR="001A64DC" w:rsidRPr="00B0140A" w:rsidRDefault="001A64DC" w:rsidP="00CF00A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банка данных по 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различным критериям одаренности.</w:t>
            </w:r>
          </w:p>
          <w:p w14:paraId="7FEF9321" w14:textId="77777777" w:rsidR="001A64DC" w:rsidRPr="00B0140A" w:rsidRDefault="001A64DC" w:rsidP="00CF00A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2. Построение в школе системы услов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ий развития детской одаренности.</w:t>
            </w:r>
          </w:p>
          <w:p w14:paraId="24EC5B97" w14:textId="77777777" w:rsidR="001A64DC" w:rsidRPr="00B0140A" w:rsidRDefault="001A64DC" w:rsidP="00CF00A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 xml:space="preserve">3.Психологическое сопровождение 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развития личности учащихся, соответствующ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ие их способностям и дарованиям.</w:t>
            </w:r>
          </w:p>
          <w:p w14:paraId="1A827A69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4.Увеличение количества учащихся, показавших высокие результаты в деятельности, высокий уровень реализации способности.</w:t>
            </w:r>
          </w:p>
          <w:p w14:paraId="1A9EDDB9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5. Формирование ценностного отношения к различным способностям личности, понимание ценности способной, одаренной личности.</w:t>
            </w:r>
          </w:p>
        </w:tc>
      </w:tr>
      <w:tr w:rsidR="001A64DC" w:rsidRPr="00B0140A" w14:paraId="1B658875" w14:textId="77777777" w:rsidTr="00687925">
        <w:trPr>
          <w:trHeight w:val="345"/>
        </w:trPr>
        <w:tc>
          <w:tcPr>
            <w:tcW w:w="2127" w:type="dxa"/>
          </w:tcPr>
          <w:p w14:paraId="0B3312B7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 xml:space="preserve"> Тест на определение одарённости (Е.П.Торренс)</w:t>
            </w:r>
          </w:p>
          <w:p w14:paraId="4161B7BE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.Тест опросник, выявляющий способность к творчеству (креативность),</w:t>
            </w:r>
          </w:p>
          <w:p w14:paraId="5CD2D5E1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(Дж.Гилфорд)</w:t>
            </w:r>
          </w:p>
          <w:p w14:paraId="1F63FB1F" w14:textId="77777777" w:rsidR="001A64DC" w:rsidRPr="00B0140A" w:rsidRDefault="001A64DC" w:rsidP="00B014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.Методика Йовайши (выявление художественной, умственной и технической одаренностей) 5-11 классы</w:t>
            </w:r>
          </w:p>
        </w:tc>
        <w:tc>
          <w:tcPr>
            <w:tcW w:w="992" w:type="dxa"/>
          </w:tcPr>
          <w:p w14:paraId="59A59AB1" w14:textId="77777777" w:rsidR="001A64DC" w:rsidRPr="00B0140A" w:rsidRDefault="001A64DC" w:rsidP="00B01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12C6E9D" w14:textId="77777777" w:rsidR="001A64DC" w:rsidRPr="00B0140A" w:rsidRDefault="001A64DC" w:rsidP="00B01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609C4F9B" w14:textId="77777777" w:rsidR="001A64DC" w:rsidRPr="00B0140A" w:rsidRDefault="001A64DC" w:rsidP="004837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банка данных по 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различным критериям одаренности.</w:t>
            </w:r>
          </w:p>
          <w:p w14:paraId="67A6CD97" w14:textId="77777777" w:rsidR="001A64DC" w:rsidRPr="00B0140A" w:rsidRDefault="001A64DC" w:rsidP="004837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2. Построение в школе системы условий развития детс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кой одаренности.</w:t>
            </w:r>
          </w:p>
          <w:p w14:paraId="052A035C" w14:textId="77777777" w:rsidR="001A64DC" w:rsidRPr="00B0140A" w:rsidRDefault="001A64DC" w:rsidP="004837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3.Психологическое сопровождение индивидуального развития личности учащихся, соответствующ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ие их способностям и дарованиям.</w:t>
            </w:r>
          </w:p>
          <w:p w14:paraId="37CF8A4F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4.Увеличение количества учащихся, показавших высокие результаты в деятельности, высокий уровень реализации способности.</w:t>
            </w:r>
          </w:p>
          <w:p w14:paraId="2FF9C0C8" w14:textId="77777777" w:rsidR="001A64DC" w:rsidRPr="00B0140A" w:rsidRDefault="007F1FE7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</w:t>
            </w:r>
            <w:r w:rsidR="001A64DC" w:rsidRPr="00B0140A">
              <w:rPr>
                <w:rFonts w:ascii="Times New Roman" w:hAnsi="Times New Roman" w:cs="Times New Roman"/>
                <w:sz w:val="24"/>
                <w:szCs w:val="24"/>
              </w:rPr>
              <w:t>ормирование ценностного отношения к различным способностям личности, понимание ценности способной, одаренной личности.</w:t>
            </w:r>
          </w:p>
        </w:tc>
      </w:tr>
      <w:tr w:rsidR="001A64DC" w:rsidRPr="00B0140A" w14:paraId="00346C32" w14:textId="77777777" w:rsidTr="00687925">
        <w:trPr>
          <w:trHeight w:val="330"/>
        </w:trPr>
        <w:tc>
          <w:tcPr>
            <w:tcW w:w="2127" w:type="dxa"/>
          </w:tcPr>
          <w:p w14:paraId="2130B524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Тест на определение одарённости (Е.П.Торренс)</w:t>
            </w:r>
          </w:p>
          <w:p w14:paraId="64A1E83D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Алексеева «Стиль мышления» (8-11 классы)</w:t>
            </w:r>
          </w:p>
          <w:p w14:paraId="325754E9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«Палитра интересов» (А.И. Савенков) </w:t>
            </w:r>
          </w:p>
        </w:tc>
        <w:tc>
          <w:tcPr>
            <w:tcW w:w="992" w:type="dxa"/>
          </w:tcPr>
          <w:p w14:paraId="5B6145EF" w14:textId="77777777" w:rsidR="001A64DC" w:rsidRPr="00B0140A" w:rsidRDefault="001A64DC" w:rsidP="00B01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</w:tcPr>
          <w:p w14:paraId="3DC4D31E" w14:textId="77777777" w:rsidR="001A64DC" w:rsidRPr="00B0140A" w:rsidRDefault="001A64DC" w:rsidP="00B01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42E3F1F3" w14:textId="77777777" w:rsidR="001A64DC" w:rsidRPr="00B0140A" w:rsidRDefault="001A64DC" w:rsidP="004837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банка данных по </w:t>
            </w:r>
            <w:r w:rsidR="007F1FE7">
              <w:rPr>
                <w:rFonts w:ascii="Times New Roman" w:hAnsi="Times New Roman" w:cs="Times New Roman"/>
                <w:sz w:val="24"/>
                <w:szCs w:val="24"/>
              </w:rPr>
              <w:t>различным критериям одаренности.</w:t>
            </w:r>
          </w:p>
          <w:p w14:paraId="3DC5DF21" w14:textId="77777777" w:rsidR="001A64DC" w:rsidRPr="00B0140A" w:rsidRDefault="001A64DC" w:rsidP="004837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2. Построение в школе системы услов</w:t>
            </w:r>
            <w:r w:rsidR="007F1FE7">
              <w:rPr>
                <w:rFonts w:ascii="Times New Roman" w:hAnsi="Times New Roman" w:cs="Times New Roman"/>
                <w:sz w:val="24"/>
                <w:szCs w:val="24"/>
              </w:rPr>
              <w:t>ий развития детской одаренности.</w:t>
            </w:r>
          </w:p>
          <w:p w14:paraId="6B0DC562" w14:textId="77777777" w:rsidR="001A64DC" w:rsidRPr="00B0140A" w:rsidRDefault="001A64DC" w:rsidP="004837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 xml:space="preserve">3.Психологическое сопровождение </w:t>
            </w:r>
            <w:r w:rsidRPr="00B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развития личности учащихся, соответствующие их с</w:t>
            </w:r>
            <w:r w:rsidR="007F1FE7">
              <w:rPr>
                <w:rFonts w:ascii="Times New Roman" w:hAnsi="Times New Roman" w:cs="Times New Roman"/>
                <w:sz w:val="24"/>
                <w:szCs w:val="24"/>
              </w:rPr>
              <w:t>пособностям и дарованиям.</w:t>
            </w:r>
          </w:p>
          <w:p w14:paraId="0A5A3CFC" w14:textId="77777777" w:rsidR="001A64DC" w:rsidRPr="00B0140A" w:rsidRDefault="001A64DC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4.Увеличение количества учащихся, показавших высокие результаты в деятельности, высокий уровень реализации способности.</w:t>
            </w:r>
          </w:p>
          <w:p w14:paraId="42E2571B" w14:textId="77777777" w:rsidR="001A64DC" w:rsidRPr="00B0140A" w:rsidRDefault="007F1FE7" w:rsidP="00B014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</w:t>
            </w:r>
            <w:r w:rsidR="001A64DC" w:rsidRPr="00B0140A">
              <w:rPr>
                <w:rFonts w:ascii="Times New Roman" w:hAnsi="Times New Roman" w:cs="Times New Roman"/>
                <w:sz w:val="24"/>
                <w:szCs w:val="24"/>
              </w:rPr>
              <w:t>ормирование ценностного отношения к различным способностям личности, понимание ценности способной, одаренной личности.</w:t>
            </w:r>
          </w:p>
        </w:tc>
      </w:tr>
    </w:tbl>
    <w:p w14:paraId="76277548" w14:textId="77777777" w:rsidR="00B0140A" w:rsidRDefault="00B0140A" w:rsidP="00B01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CB310F" w14:textId="77777777" w:rsidR="001A64DC" w:rsidRPr="00B0140A" w:rsidRDefault="001A64DC" w:rsidP="00B01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 xml:space="preserve">По результатам диагностики </w:t>
      </w:r>
      <w:r w:rsidRPr="00913D26">
        <w:rPr>
          <w:rFonts w:ascii="Times New Roman" w:hAnsi="Times New Roman" w:cs="Times New Roman"/>
          <w:sz w:val="24"/>
          <w:szCs w:val="24"/>
        </w:rPr>
        <w:t>педагог-психолог</w:t>
      </w:r>
      <w:r w:rsidR="00913D26">
        <w:rPr>
          <w:rFonts w:ascii="Times New Roman" w:hAnsi="Times New Roman" w:cs="Times New Roman"/>
          <w:sz w:val="24"/>
          <w:szCs w:val="24"/>
        </w:rPr>
        <w:t xml:space="preserve"> совместно с</w:t>
      </w:r>
      <w:r w:rsidR="005665F4">
        <w:rPr>
          <w:rFonts w:ascii="Times New Roman" w:hAnsi="Times New Roman" w:cs="Times New Roman"/>
          <w:sz w:val="24"/>
          <w:szCs w:val="24"/>
        </w:rPr>
        <w:t xml:space="preserve"> </w:t>
      </w:r>
      <w:r w:rsidR="00913D26">
        <w:rPr>
          <w:rFonts w:ascii="Times New Roman" w:hAnsi="Times New Roman" w:cs="Times New Roman"/>
          <w:sz w:val="24"/>
          <w:szCs w:val="24"/>
        </w:rPr>
        <w:t>классным руководителем разрабатываю</w:t>
      </w:r>
      <w:r w:rsidRPr="00B0140A">
        <w:rPr>
          <w:rFonts w:ascii="Times New Roman" w:hAnsi="Times New Roman" w:cs="Times New Roman"/>
          <w:sz w:val="24"/>
          <w:szCs w:val="24"/>
        </w:rPr>
        <w:t>т рекомендации</w:t>
      </w:r>
      <w:r w:rsidR="00913D26">
        <w:rPr>
          <w:rFonts w:ascii="Times New Roman" w:hAnsi="Times New Roman" w:cs="Times New Roman"/>
          <w:sz w:val="24"/>
          <w:szCs w:val="24"/>
        </w:rPr>
        <w:t xml:space="preserve"> по работе с ребёнком и участвую</w:t>
      </w:r>
      <w:r w:rsidRPr="00B0140A">
        <w:rPr>
          <w:rFonts w:ascii="Times New Roman" w:hAnsi="Times New Roman" w:cs="Times New Roman"/>
          <w:sz w:val="24"/>
          <w:szCs w:val="24"/>
        </w:rPr>
        <w:t>т в разработке индивидуального маршрута.</w:t>
      </w:r>
    </w:p>
    <w:p w14:paraId="2825F5E0" w14:textId="77777777" w:rsidR="00F97118" w:rsidRPr="00F97118" w:rsidRDefault="00FC2445" w:rsidP="00F971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C5D">
        <w:rPr>
          <w:rFonts w:ascii="Times New Roman" w:hAnsi="Times New Roman" w:cs="Times New Roman"/>
          <w:sz w:val="24"/>
          <w:szCs w:val="24"/>
        </w:rPr>
        <w:t>Ф</w:t>
      </w:r>
      <w:r w:rsidR="001A64DC" w:rsidRPr="00193C5D">
        <w:rPr>
          <w:rFonts w:ascii="Times New Roman" w:hAnsi="Times New Roman" w:cs="Times New Roman"/>
          <w:sz w:val="24"/>
          <w:szCs w:val="24"/>
        </w:rPr>
        <w:t>орм</w:t>
      </w:r>
      <w:r w:rsidRPr="00193C5D">
        <w:rPr>
          <w:rFonts w:ascii="Times New Roman" w:hAnsi="Times New Roman" w:cs="Times New Roman"/>
          <w:sz w:val="24"/>
          <w:szCs w:val="24"/>
        </w:rPr>
        <w:t>ами</w:t>
      </w:r>
      <w:r w:rsidR="001A64DC" w:rsidRPr="00193C5D">
        <w:rPr>
          <w:rFonts w:ascii="Times New Roman" w:hAnsi="Times New Roman" w:cs="Times New Roman"/>
          <w:sz w:val="24"/>
          <w:szCs w:val="24"/>
        </w:rPr>
        <w:t xml:space="preserve"> оцени</w:t>
      </w:r>
      <w:r w:rsidR="00F97118" w:rsidRPr="00193C5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193C5D" w:rsidRPr="00193C5D">
        <w:rPr>
          <w:rFonts w:ascii="Times New Roman" w:hAnsi="Times New Roman" w:cs="Times New Roman"/>
          <w:sz w:val="24"/>
          <w:szCs w:val="24"/>
        </w:rPr>
        <w:t xml:space="preserve"> </w:t>
      </w:r>
      <w:r w:rsidR="00F97118" w:rsidRPr="00193C5D">
        <w:rPr>
          <w:rFonts w:ascii="Times New Roman" w:hAnsi="Times New Roman" w:cs="Times New Roman"/>
          <w:sz w:val="24"/>
          <w:szCs w:val="24"/>
        </w:rPr>
        <w:t xml:space="preserve">возможностей и достижений </w:t>
      </w:r>
      <w:r w:rsidR="00F97118" w:rsidRPr="00193C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055F7" w:rsidRPr="00193C5D">
        <w:rPr>
          <w:rFonts w:ascii="Times New Roman" w:hAnsi="Times New Roman" w:cs="Times New Roman"/>
          <w:bCs/>
          <w:iCs/>
          <w:sz w:val="24"/>
          <w:szCs w:val="24"/>
        </w:rPr>
        <w:t xml:space="preserve"> личностных, метапредметных и предметных результатов</w:t>
      </w:r>
      <w:r w:rsidR="00B055F7" w:rsidRPr="00193C5D">
        <w:rPr>
          <w:rFonts w:ascii="Times New Roman" w:hAnsi="Times New Roman" w:cs="Times New Roman"/>
          <w:sz w:val="24"/>
          <w:szCs w:val="24"/>
        </w:rPr>
        <w:t xml:space="preserve"> </w:t>
      </w:r>
      <w:r w:rsidR="00F97118" w:rsidRPr="00193C5D">
        <w:rPr>
          <w:rFonts w:ascii="Times New Roman" w:hAnsi="Times New Roman" w:cs="Times New Roman"/>
          <w:sz w:val="24"/>
          <w:szCs w:val="24"/>
        </w:rPr>
        <w:t>учащихся являются листы индивидуальных достижений</w:t>
      </w:r>
      <w:r w:rsidR="00B055F7" w:rsidRPr="00193C5D">
        <w:rPr>
          <w:rFonts w:ascii="Times New Roman" w:hAnsi="Times New Roman" w:cs="Times New Roman"/>
          <w:sz w:val="24"/>
          <w:szCs w:val="24"/>
        </w:rPr>
        <w:t xml:space="preserve"> </w:t>
      </w:r>
      <w:r w:rsidR="00F97118" w:rsidRPr="00193C5D">
        <w:rPr>
          <w:rFonts w:ascii="Times New Roman" w:hAnsi="Times New Roman" w:cs="Times New Roman"/>
          <w:sz w:val="24"/>
          <w:szCs w:val="24"/>
        </w:rPr>
        <w:t xml:space="preserve">и </w:t>
      </w:r>
      <w:r w:rsidR="00B055F7" w:rsidRPr="00193C5D">
        <w:rPr>
          <w:rFonts w:ascii="Times New Roman" w:hAnsi="Times New Roman" w:cs="Times New Roman"/>
          <w:sz w:val="24"/>
          <w:szCs w:val="24"/>
        </w:rPr>
        <w:t xml:space="preserve"> накоп</w:t>
      </w:r>
      <w:r w:rsidR="00F97118" w:rsidRPr="00193C5D">
        <w:rPr>
          <w:rFonts w:ascii="Times New Roman" w:hAnsi="Times New Roman" w:cs="Times New Roman"/>
          <w:sz w:val="24"/>
          <w:szCs w:val="24"/>
        </w:rPr>
        <w:t>ительн</w:t>
      </w:r>
      <w:r w:rsidR="00193C5D" w:rsidRPr="00193C5D">
        <w:rPr>
          <w:rFonts w:ascii="Times New Roman" w:hAnsi="Times New Roman" w:cs="Times New Roman"/>
          <w:sz w:val="24"/>
          <w:szCs w:val="24"/>
        </w:rPr>
        <w:t>ая</w:t>
      </w:r>
      <w:r w:rsidR="00F97118" w:rsidRPr="00193C5D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193C5D" w:rsidRPr="00193C5D">
        <w:rPr>
          <w:rFonts w:ascii="Times New Roman" w:hAnsi="Times New Roman" w:cs="Times New Roman"/>
          <w:sz w:val="24"/>
          <w:szCs w:val="24"/>
        </w:rPr>
        <w:t>а</w:t>
      </w:r>
      <w:r w:rsidR="00F97118" w:rsidRPr="00193C5D">
        <w:rPr>
          <w:rFonts w:ascii="Times New Roman" w:hAnsi="Times New Roman" w:cs="Times New Roman"/>
          <w:sz w:val="24"/>
          <w:szCs w:val="24"/>
        </w:rPr>
        <w:t xml:space="preserve"> –</w:t>
      </w:r>
      <w:r w:rsidR="00B055F7" w:rsidRPr="00193C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055F7" w:rsidRPr="00193C5D">
        <w:rPr>
          <w:rFonts w:ascii="Times New Roman" w:hAnsi="Times New Roman" w:cs="Times New Roman"/>
          <w:bCs/>
          <w:iCs/>
          <w:sz w:val="24"/>
          <w:szCs w:val="24"/>
        </w:rPr>
        <w:t>Портфолио</w:t>
      </w:r>
      <w:r w:rsidR="00F97118" w:rsidRPr="00193C5D">
        <w:rPr>
          <w:rFonts w:ascii="Times New Roman" w:hAnsi="Times New Roman" w:cs="Times New Roman"/>
          <w:sz w:val="24"/>
          <w:szCs w:val="24"/>
        </w:rPr>
        <w:t xml:space="preserve"> </w:t>
      </w:r>
      <w:r w:rsidR="001A64DC" w:rsidRPr="00193C5D">
        <w:rPr>
          <w:rFonts w:ascii="Times New Roman" w:hAnsi="Times New Roman" w:cs="Times New Roman"/>
          <w:sz w:val="24"/>
          <w:szCs w:val="24"/>
        </w:rPr>
        <w:t xml:space="preserve">ученика. Педагоги используют технологию «Портфолио» для развития навыков самоконтроля и самооценки учащихся. </w:t>
      </w:r>
      <w:r w:rsidR="00193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65BA7" w14:textId="77777777" w:rsidR="001A64DC" w:rsidRPr="00E23A38" w:rsidRDefault="001A64DC" w:rsidP="00E23A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 xml:space="preserve">С целью систематизации информации об одаренных детях в школе </w:t>
      </w:r>
      <w:r w:rsidR="00FC2445">
        <w:rPr>
          <w:rFonts w:ascii="Times New Roman" w:hAnsi="Times New Roman" w:cs="Times New Roman"/>
          <w:sz w:val="24"/>
          <w:szCs w:val="24"/>
        </w:rPr>
        <w:t xml:space="preserve"> </w:t>
      </w:r>
      <w:r w:rsidR="00193C5D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="00FC2445">
        <w:rPr>
          <w:rFonts w:ascii="Times New Roman" w:hAnsi="Times New Roman" w:cs="Times New Roman"/>
          <w:sz w:val="24"/>
          <w:szCs w:val="24"/>
        </w:rPr>
        <w:t xml:space="preserve">обновляется  </w:t>
      </w:r>
      <w:r w:rsidRPr="00B0140A">
        <w:rPr>
          <w:rFonts w:ascii="Times New Roman" w:hAnsi="Times New Roman" w:cs="Times New Roman"/>
          <w:sz w:val="24"/>
          <w:szCs w:val="24"/>
        </w:rPr>
        <w:t>банк данных, содержащий сведения о результатах участия одаренных детей в различных мероприятиях и месте в рейтинге школы</w:t>
      </w:r>
      <w:r w:rsidR="00193C5D">
        <w:rPr>
          <w:rFonts w:ascii="Times New Roman" w:hAnsi="Times New Roman" w:cs="Times New Roman"/>
          <w:sz w:val="24"/>
          <w:szCs w:val="24"/>
        </w:rPr>
        <w:t>.</w:t>
      </w:r>
      <w:r w:rsidR="00687925">
        <w:rPr>
          <w:rFonts w:ascii="Times New Roman" w:hAnsi="Times New Roman" w:cs="Times New Roman"/>
          <w:sz w:val="24"/>
          <w:szCs w:val="24"/>
        </w:rPr>
        <w:t xml:space="preserve"> </w:t>
      </w:r>
      <w:r w:rsidRPr="00B0140A">
        <w:rPr>
          <w:rFonts w:ascii="Times New Roman" w:hAnsi="Times New Roman" w:cs="Times New Roman"/>
          <w:sz w:val="24"/>
          <w:szCs w:val="24"/>
        </w:rPr>
        <w:t xml:space="preserve">Результаты выявления </w:t>
      </w:r>
      <w:r w:rsidR="00193C5D">
        <w:rPr>
          <w:rFonts w:ascii="Times New Roman" w:hAnsi="Times New Roman" w:cs="Times New Roman"/>
          <w:sz w:val="24"/>
          <w:szCs w:val="24"/>
        </w:rPr>
        <w:t xml:space="preserve">одаренных детей </w:t>
      </w:r>
      <w:r w:rsidRPr="00B0140A">
        <w:rPr>
          <w:rFonts w:ascii="Times New Roman" w:hAnsi="Times New Roman" w:cs="Times New Roman"/>
          <w:sz w:val="24"/>
          <w:szCs w:val="24"/>
        </w:rPr>
        <w:t>созда</w:t>
      </w:r>
      <w:r w:rsidR="00193C5D">
        <w:rPr>
          <w:rFonts w:ascii="Times New Roman" w:hAnsi="Times New Roman" w:cs="Times New Roman"/>
          <w:sz w:val="24"/>
          <w:szCs w:val="24"/>
        </w:rPr>
        <w:t>ют</w:t>
      </w:r>
      <w:r w:rsidRPr="00B0140A">
        <w:rPr>
          <w:rFonts w:ascii="Times New Roman" w:hAnsi="Times New Roman" w:cs="Times New Roman"/>
          <w:sz w:val="24"/>
          <w:szCs w:val="24"/>
        </w:rPr>
        <w:t xml:space="preserve"> основу для выработки стратегии дальнейшего развития и сопровождения </w:t>
      </w:r>
      <w:r w:rsidR="00193C5D">
        <w:rPr>
          <w:rFonts w:ascii="Times New Roman" w:hAnsi="Times New Roman" w:cs="Times New Roman"/>
          <w:sz w:val="24"/>
          <w:szCs w:val="24"/>
        </w:rPr>
        <w:t>таких обучающихся</w:t>
      </w:r>
      <w:r w:rsidRPr="00B0140A">
        <w:rPr>
          <w:rFonts w:ascii="Times New Roman" w:hAnsi="Times New Roman" w:cs="Times New Roman"/>
          <w:sz w:val="24"/>
          <w:szCs w:val="24"/>
        </w:rPr>
        <w:t>.</w:t>
      </w:r>
    </w:p>
    <w:p w14:paraId="3307083C" w14:textId="77777777" w:rsidR="001A64DC" w:rsidRPr="00B0140A" w:rsidRDefault="001A64DC" w:rsidP="00193C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40A">
        <w:rPr>
          <w:rFonts w:ascii="Times New Roman" w:hAnsi="Times New Roman" w:cs="Times New Roman"/>
          <w:b/>
          <w:sz w:val="24"/>
          <w:szCs w:val="24"/>
        </w:rPr>
        <w:t>Модель работы по развитию одаренных детей в МБОУ «Средняя школа № 1»:</w:t>
      </w:r>
    </w:p>
    <w:p w14:paraId="2FD3B539" w14:textId="77777777" w:rsidR="001A64DC" w:rsidRPr="00B0140A" w:rsidRDefault="001A64DC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140A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После выявления одаренности детей работа с ними будет вестись следующими</w:t>
      </w:r>
    </w:p>
    <w:p w14:paraId="67DC13DC" w14:textId="77777777" w:rsidR="001A64DC" w:rsidRPr="00B0140A" w:rsidRDefault="001A64DC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140A">
        <w:rPr>
          <w:rFonts w:ascii="Times New Roman" w:hAnsi="Times New Roman" w:cs="Times New Roman"/>
          <w:noProof/>
          <w:sz w:val="24"/>
          <w:szCs w:val="24"/>
          <w:lang w:eastAsia="ru-RU"/>
        </w:rPr>
        <w:t>группами педагогов:</w:t>
      </w:r>
    </w:p>
    <w:p w14:paraId="00F2DC0E" w14:textId="77777777" w:rsidR="001A64DC" w:rsidRPr="00B0140A" w:rsidRDefault="001A64DC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140A">
        <w:rPr>
          <w:rFonts w:ascii="Times New Roman" w:hAnsi="Times New Roman" w:cs="Times New Roman"/>
          <w:noProof/>
          <w:sz w:val="24"/>
          <w:szCs w:val="24"/>
          <w:lang w:eastAsia="ru-RU"/>
        </w:rPr>
        <w:t>- учителями – предметниками, руководитеями ШМО, педагогом – психологом, которые помогают разработать индивидуальный маршрут обучающегося, предлагают на выбор различные мероприятия для развития одарённости, создают банк заданий олимпиадного уровня;</w:t>
      </w:r>
    </w:p>
    <w:p w14:paraId="7FF0C598" w14:textId="77777777" w:rsidR="001A64DC" w:rsidRPr="00B0140A" w:rsidRDefault="001A64DC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140A">
        <w:rPr>
          <w:rFonts w:ascii="Times New Roman" w:hAnsi="Times New Roman" w:cs="Times New Roman"/>
          <w:noProof/>
          <w:sz w:val="24"/>
          <w:szCs w:val="24"/>
          <w:lang w:eastAsia="ru-RU"/>
        </w:rPr>
        <w:t>- классным руководителем, который координирует индивидуальную работу всех лиц, заинтересованных в судьбе одаренного учащегося, обеспечивает  связь с родителями</w:t>
      </w:r>
      <w:r w:rsidR="007F1FE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(законными представителями)</w:t>
      </w:r>
      <w:r w:rsidRPr="00B0140A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52D9677B" w14:textId="77777777" w:rsidR="001A64DC" w:rsidRDefault="001A64DC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140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ab/>
        <w:t>Для развития каждого вида одаренности предлагается образовательная модель школы, позволяющая обучающимся выбирать готовую или самостоятельно моделировать свою</w:t>
      </w:r>
      <w:r w:rsidR="00166F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0140A">
        <w:rPr>
          <w:rFonts w:ascii="Times New Roman" w:hAnsi="Times New Roman" w:cs="Times New Roman"/>
          <w:noProof/>
          <w:sz w:val="24"/>
          <w:szCs w:val="24"/>
          <w:lang w:eastAsia="ru-RU"/>
        </w:rPr>
        <w:t>образовательную траекторию.</w:t>
      </w:r>
      <w:r w:rsidR="00A871E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7963CA73" w14:textId="77777777" w:rsidR="009D6DE7" w:rsidRDefault="009D6DE7" w:rsidP="009D6DE7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5BC7D89" wp14:editId="2B28A55F">
                <wp:simplePos x="0" y="0"/>
                <wp:positionH relativeFrom="column">
                  <wp:posOffset>1863787</wp:posOffset>
                </wp:positionH>
                <wp:positionV relativeFrom="paragraph">
                  <wp:posOffset>245048</wp:posOffset>
                </wp:positionV>
                <wp:extent cx="1744479" cy="647700"/>
                <wp:effectExtent l="0" t="0" r="27305" b="1905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44479" cy="6477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02985A" w14:textId="77777777" w:rsidR="00503CF9" w:rsidRPr="00C30A78" w:rsidRDefault="00503CF9" w:rsidP="009D6D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0A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Учебная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BC7D89" id="Овал 1" o:spid="_x0000_s1049" style="position:absolute;margin-left:146.75pt;margin-top:19.3pt;width:137.35pt;height:51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" fillcolor="#daeef3 [664]">
                <v:textbox>
                  <w:txbxContent>
                    <w:p w14:paraId="0302985A" w14:textId="77777777" w:rsidR="00503CF9" w:rsidRPr="00C30A78" w:rsidRDefault="00503CF9" w:rsidP="009D6DE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0A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Учебная деятельность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15CF49E" wp14:editId="762139B2">
                <wp:simplePos x="0" y="0"/>
                <wp:positionH relativeFrom="column">
                  <wp:posOffset>2482215</wp:posOffset>
                </wp:positionH>
                <wp:positionV relativeFrom="paragraph">
                  <wp:posOffset>3676650</wp:posOffset>
                </wp:positionV>
                <wp:extent cx="1057275" cy="219075"/>
                <wp:effectExtent l="24765" t="19050" r="13335" b="19050"/>
                <wp:wrapNone/>
                <wp:docPr id="12" name="Стрелка вправо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57275" cy="219075"/>
                        </a:xfrm>
                        <a:prstGeom prst="rightArrow">
                          <a:avLst>
                            <a:gd name="adj1" fmla="val 50000"/>
                            <a:gd name="adj2" fmla="val 12065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4C8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2" o:spid="_x0000_s1026" type="#_x0000_t13" style="position:absolute;margin-left:195.45pt;margin-top:289.5pt;width:83.25pt;height:17.25pt;rotation:18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" fillcolor="#fde9d9 [665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3AF5BDF" wp14:editId="29645DBE">
                <wp:simplePos x="0" y="0"/>
                <wp:positionH relativeFrom="column">
                  <wp:posOffset>8890</wp:posOffset>
                </wp:positionH>
                <wp:positionV relativeFrom="paragraph">
                  <wp:posOffset>3163570</wp:posOffset>
                </wp:positionV>
                <wp:extent cx="2131060" cy="986790"/>
                <wp:effectExtent l="18415" t="39370" r="22225" b="4064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373">
                          <a:off x="0" y="0"/>
                          <a:ext cx="2131060" cy="98679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714340" w14:textId="77777777" w:rsidR="00503CF9" w:rsidRPr="00C30A78" w:rsidRDefault="00503CF9" w:rsidP="009D6D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0A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Психолого-педагогическое сопровождение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AF5BDF" id="Овал 11" o:spid="_x0000_s1050" style="position:absolute;margin-left:.7pt;margin-top:249.1pt;width:167.8pt;height:77.7pt;rotation:-177355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" fillcolor="#daeef3 [664]">
                <v:textbox>
                  <w:txbxContent>
                    <w:p w14:paraId="04714340" w14:textId="77777777" w:rsidR="00503CF9" w:rsidRPr="00C30A78" w:rsidRDefault="00503CF9" w:rsidP="009D6DE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0A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Психолого-педагогическое сопровождение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A6D12E0" wp14:editId="1579CE7B">
                <wp:simplePos x="0" y="0"/>
                <wp:positionH relativeFrom="column">
                  <wp:posOffset>4561840</wp:posOffset>
                </wp:positionH>
                <wp:positionV relativeFrom="paragraph">
                  <wp:posOffset>2778760</wp:posOffset>
                </wp:positionV>
                <wp:extent cx="569595" cy="203200"/>
                <wp:effectExtent l="30798" t="26352" r="51752" b="13653"/>
                <wp:wrapNone/>
                <wp:docPr id="9" name="Стрелка вправ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505316">
                          <a:off x="0" y="0"/>
                          <a:ext cx="569595" cy="203200"/>
                        </a:xfrm>
                        <a:prstGeom prst="rightArrow">
                          <a:avLst>
                            <a:gd name="adj1" fmla="val 50000"/>
                            <a:gd name="adj2" fmla="val 7007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FFCB3" id="Стрелка вправо 9" o:spid="_x0000_s1026" type="#_x0000_t13" style="position:absolute;margin-left:359.2pt;margin-top:218.8pt;width:44.85pt;height:16pt;rotation:7105540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" fillcolor="#fde9d9 [665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CF2F383" wp14:editId="0F74D696">
                <wp:simplePos x="0" y="0"/>
                <wp:positionH relativeFrom="column">
                  <wp:posOffset>1012190</wp:posOffset>
                </wp:positionH>
                <wp:positionV relativeFrom="paragraph">
                  <wp:posOffset>904875</wp:posOffset>
                </wp:positionV>
                <wp:extent cx="723900" cy="240665"/>
                <wp:effectExtent l="0" t="123825" r="0" b="168910"/>
                <wp:wrapNone/>
                <wp:docPr id="8" name="Стрелка вправ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383448">
                          <a:off x="0" y="0"/>
                          <a:ext cx="723900" cy="240665"/>
                        </a:xfrm>
                        <a:prstGeom prst="rightArrow">
                          <a:avLst>
                            <a:gd name="adj1" fmla="val 50000"/>
                            <a:gd name="adj2" fmla="val 7519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6D7A8" id="Стрелка вправо 8" o:spid="_x0000_s1026" type="#_x0000_t13" style="position:absolute;margin-left:79.7pt;margin-top:71.25pt;width:57pt;height:18.95pt;rotation:-2603361fd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" fillcolor="#fde9d9 [665]"/>
            </w:pict>
          </mc:Fallback>
        </mc:AlternateContent>
      </w:r>
    </w:p>
    <w:p w14:paraId="045A85C8" w14:textId="77777777" w:rsidR="00166FBC" w:rsidRDefault="00166FBC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FCB01A1" w14:textId="77777777" w:rsidR="00166FBC" w:rsidRDefault="00166FBC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A0A4B43" w14:textId="77777777" w:rsidR="00166FBC" w:rsidRDefault="009D6DE7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05904D9" wp14:editId="421BAFD4">
                <wp:simplePos x="0" y="0"/>
                <wp:positionH relativeFrom="column">
                  <wp:posOffset>3611245</wp:posOffset>
                </wp:positionH>
                <wp:positionV relativeFrom="paragraph">
                  <wp:posOffset>16510</wp:posOffset>
                </wp:positionV>
                <wp:extent cx="895350" cy="257175"/>
                <wp:effectExtent l="0" t="114300" r="0" b="161925"/>
                <wp:wrapNone/>
                <wp:docPr id="14" name="Стрелка вправ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538349">
                          <a:off x="0" y="0"/>
                          <a:ext cx="895350" cy="257175"/>
                        </a:xfrm>
                        <a:prstGeom prst="rightArrow">
                          <a:avLst>
                            <a:gd name="adj1" fmla="val 50000"/>
                            <a:gd name="adj2" fmla="val 8703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BD497" id="Стрелка вправо 14" o:spid="_x0000_s1026" type="#_x0000_t13" style="position:absolute;margin-left:284.35pt;margin-top:1.3pt;width:70.5pt;height:20.25pt;rotation:-9897739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" fillcolor="#fde9d9 [665]"/>
            </w:pict>
          </mc:Fallback>
        </mc:AlternateContent>
      </w:r>
    </w:p>
    <w:p w14:paraId="07F63803" w14:textId="77777777" w:rsidR="009D6DE7" w:rsidRDefault="009D6DE7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B353E4B" wp14:editId="04A39AC4">
                <wp:simplePos x="0" y="0"/>
                <wp:positionH relativeFrom="column">
                  <wp:posOffset>1733535</wp:posOffset>
                </wp:positionH>
                <wp:positionV relativeFrom="paragraph">
                  <wp:posOffset>125622</wp:posOffset>
                </wp:positionV>
                <wp:extent cx="2214957" cy="1219200"/>
                <wp:effectExtent l="0" t="0" r="13970" b="1905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957" cy="12192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C4812E" w14:textId="77777777" w:rsidR="00503CF9" w:rsidRPr="00125E71" w:rsidRDefault="00503CF9" w:rsidP="009D6D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5E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Образовательная</w:t>
                            </w:r>
                            <w:r w:rsidRPr="00125E7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25E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353E4B" id="Овал 5" o:spid="_x0000_s1051" style="position:absolute;left:0;text-align:left;margin-left:136.5pt;margin-top:9.9pt;width:174.4pt;height:9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" fillcolor="#ffc000">
                <v:textbox>
                  <w:txbxContent>
                    <w:p w14:paraId="5AC4812E" w14:textId="77777777" w:rsidR="00503CF9" w:rsidRPr="00125E71" w:rsidRDefault="00503CF9" w:rsidP="009D6DE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5E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Образовательная</w:t>
                      </w:r>
                      <w:r w:rsidRPr="00125E7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125E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деятельность</w:t>
                      </w:r>
                    </w:p>
                  </w:txbxContent>
                </v:textbox>
              </v:oval>
            </w:pict>
          </mc:Fallback>
        </mc:AlternateContent>
      </w:r>
    </w:p>
    <w:p w14:paraId="0BCF896F" w14:textId="77777777" w:rsidR="009D6DE7" w:rsidRDefault="00CA0519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3750AAD" wp14:editId="0C274E8A">
                <wp:simplePos x="0" y="0"/>
                <wp:positionH relativeFrom="column">
                  <wp:posOffset>4316730</wp:posOffset>
                </wp:positionH>
                <wp:positionV relativeFrom="paragraph">
                  <wp:posOffset>-3175</wp:posOffset>
                </wp:positionV>
                <wp:extent cx="1762125" cy="1016000"/>
                <wp:effectExtent l="0" t="0" r="28575" b="1270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016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D458B6" w14:textId="77777777" w:rsidR="00503CF9" w:rsidRPr="00C30A78" w:rsidRDefault="00503CF9" w:rsidP="009D6D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0A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Воспитательная 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750AAD" id="Овал 2" o:spid="_x0000_s1052" style="position:absolute;left:0;text-align:left;margin-left:339.9pt;margin-top:-.25pt;width:138.75pt;height:8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" fillcolor="#daeef3 [664]">
                <v:textbox>
                  <w:txbxContent>
                    <w:p w14:paraId="76D458B6" w14:textId="77777777" w:rsidR="00503CF9" w:rsidRPr="00C30A78" w:rsidRDefault="00503CF9" w:rsidP="009D6DE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0A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Воспитательная  деятельность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AFCC6BE" wp14:editId="2E615339">
                <wp:simplePos x="0" y="0"/>
                <wp:positionH relativeFrom="column">
                  <wp:posOffset>-377825</wp:posOffset>
                </wp:positionH>
                <wp:positionV relativeFrom="paragraph">
                  <wp:posOffset>-3175</wp:posOffset>
                </wp:positionV>
                <wp:extent cx="1790700" cy="925195"/>
                <wp:effectExtent l="0" t="0" r="19050" b="2730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92519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23ABC1" w14:textId="77777777" w:rsidR="00503CF9" w:rsidRPr="00C30A78" w:rsidRDefault="00503CF9" w:rsidP="009D6D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0A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Взаимодействие с 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FCC6BE" id="Овал 4" o:spid="_x0000_s1053" style="position:absolute;left:0;text-align:left;margin-left:-29.75pt;margin-top:-.25pt;width:141pt;height:72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" fillcolor="#daeef3 [664]">
                <v:textbox>
                  <w:txbxContent>
                    <w:p w14:paraId="2923ABC1" w14:textId="77777777" w:rsidR="00503CF9" w:rsidRPr="00C30A78" w:rsidRDefault="00503CF9" w:rsidP="009D6DE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0A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Взаимодействие с ОО</w:t>
                      </w:r>
                    </w:p>
                  </w:txbxContent>
                </v:textbox>
              </v:oval>
            </w:pict>
          </mc:Fallback>
        </mc:AlternateContent>
      </w:r>
    </w:p>
    <w:p w14:paraId="33D81F99" w14:textId="77777777" w:rsidR="009D6DE7" w:rsidRDefault="009D6DE7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14:paraId="0540F3DF" w14:textId="77777777" w:rsidR="009D6DE7" w:rsidRDefault="009D6DE7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14:paraId="27D869D6" w14:textId="77777777" w:rsidR="009D6DE7" w:rsidRDefault="009D6DE7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14:paraId="3460F695" w14:textId="77777777" w:rsidR="009D6DE7" w:rsidRDefault="00CA0519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C27045" wp14:editId="4C59FA9B">
                <wp:simplePos x="0" y="0"/>
                <wp:positionH relativeFrom="column">
                  <wp:posOffset>495416</wp:posOffset>
                </wp:positionH>
                <wp:positionV relativeFrom="paragraph">
                  <wp:posOffset>175802</wp:posOffset>
                </wp:positionV>
                <wp:extent cx="628650" cy="241300"/>
                <wp:effectExtent l="41275" t="15875" r="60325" b="22225"/>
                <wp:wrapNone/>
                <wp:docPr id="13" name="Стрелка вправ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091578" flipV="1">
                          <a:off x="0" y="0"/>
                          <a:ext cx="628650" cy="241300"/>
                        </a:xfrm>
                        <a:prstGeom prst="rightArrow">
                          <a:avLst>
                            <a:gd name="adj1" fmla="val 50000"/>
                            <a:gd name="adj2" fmla="val 6513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29F3B" id="Стрелка вправо 13" o:spid="_x0000_s1026" type="#_x0000_t13" style="position:absolute;margin-left:39pt;margin-top:13.85pt;width:49.5pt;height:19pt;rotation:7108932fd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" fillcolor="#fde9d9 [665]"/>
            </w:pict>
          </mc:Fallback>
        </mc:AlternateContent>
      </w:r>
    </w:p>
    <w:p w14:paraId="06E082AE" w14:textId="77777777" w:rsidR="009D6DE7" w:rsidRDefault="009D6DE7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14:paraId="6E020ACD" w14:textId="77777777" w:rsidR="009D6DE7" w:rsidRDefault="00CA0519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2EFE998" wp14:editId="38E14B87">
                <wp:simplePos x="0" y="0"/>
                <wp:positionH relativeFrom="column">
                  <wp:posOffset>3826402</wp:posOffset>
                </wp:positionH>
                <wp:positionV relativeFrom="paragraph">
                  <wp:posOffset>226340</wp:posOffset>
                </wp:positionV>
                <wp:extent cx="1895475" cy="880946"/>
                <wp:effectExtent l="0" t="0" r="28575" b="14605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880946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C610E5" w14:textId="77777777" w:rsidR="00503CF9" w:rsidRPr="00C30A78" w:rsidRDefault="00503CF9" w:rsidP="009D6DE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0A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Инновационная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EFE998" id="Овал 10" o:spid="_x0000_s1054" style="position:absolute;left:0;text-align:left;margin-left:301.3pt;margin-top:17.8pt;width:149.25pt;height:69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" fillcolor="#daeef3 [664]">
                <v:textbox>
                  <w:txbxContent>
                    <w:p w14:paraId="5EC610E5" w14:textId="77777777" w:rsidR="00503CF9" w:rsidRPr="00C30A78" w:rsidRDefault="00503CF9" w:rsidP="009D6DE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0A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Инновационная деятельность</w:t>
                      </w:r>
                    </w:p>
                  </w:txbxContent>
                </v:textbox>
              </v:oval>
            </w:pict>
          </mc:Fallback>
        </mc:AlternateContent>
      </w:r>
    </w:p>
    <w:p w14:paraId="5F654026" w14:textId="77777777" w:rsidR="009D6DE7" w:rsidRDefault="009D6DE7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14:paraId="4A5ADE60" w14:textId="77777777" w:rsidR="009D6DE7" w:rsidRPr="003F12E1" w:rsidRDefault="009D6DE7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14:paraId="1B11EA49" w14:textId="77777777" w:rsidR="001A64DC" w:rsidRDefault="001A64DC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955AB18" w14:textId="77777777" w:rsidR="009D6DE7" w:rsidRDefault="009D6DE7" w:rsidP="00B0140A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6917085" w14:textId="77777777" w:rsidR="00C139F4" w:rsidRDefault="00C139F4" w:rsidP="00C139F4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139F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Модель работы </w:t>
      </w:r>
      <w:r w:rsidR="00687925" w:rsidRPr="00B0140A">
        <w:rPr>
          <w:rFonts w:ascii="Times New Roman" w:hAnsi="Times New Roman" w:cs="Times New Roman"/>
          <w:b/>
          <w:sz w:val="24"/>
          <w:szCs w:val="24"/>
        </w:rPr>
        <w:t>по развитию одаренных детей</w:t>
      </w:r>
    </w:p>
    <w:p w14:paraId="149645A8" w14:textId="77777777" w:rsidR="001A64DC" w:rsidRPr="00E23A38" w:rsidRDefault="001A64DC" w:rsidP="00E23A38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140A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В представленной модели образовательная деятельность – системообразующее</w:t>
      </w:r>
      <w:r w:rsidR="00F9711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23A38">
        <w:rPr>
          <w:rFonts w:ascii="Times New Roman" w:hAnsi="Times New Roman" w:cs="Times New Roman"/>
          <w:noProof/>
          <w:sz w:val="24"/>
          <w:szCs w:val="24"/>
          <w:lang w:eastAsia="ru-RU"/>
        </w:rPr>
        <w:t>ядро, объединяющее «круг» необходимых компонентов, направленных на образование и</w:t>
      </w:r>
    </w:p>
    <w:p w14:paraId="63FAFF5E" w14:textId="77777777" w:rsidR="001A64DC" w:rsidRPr="00B0140A" w:rsidRDefault="001A64DC" w:rsidP="00E23A38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140A">
        <w:rPr>
          <w:rFonts w:ascii="Times New Roman" w:hAnsi="Times New Roman" w:cs="Times New Roman"/>
          <w:noProof/>
          <w:sz w:val="24"/>
          <w:szCs w:val="24"/>
          <w:lang w:eastAsia="ru-RU"/>
        </w:rPr>
        <w:t>воспитание обучающихся. Все компоненты взаимосвязаны и взаимно дополняют друг</w:t>
      </w:r>
    </w:p>
    <w:p w14:paraId="2F23A1F9" w14:textId="77777777" w:rsidR="009B6179" w:rsidRDefault="001A64DC" w:rsidP="00E23A38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B0140A">
        <w:rPr>
          <w:rFonts w:ascii="Times New Roman" w:hAnsi="Times New Roman" w:cs="Times New Roman"/>
          <w:noProof/>
          <w:sz w:val="24"/>
          <w:szCs w:val="24"/>
          <w:lang w:eastAsia="ru-RU"/>
        </w:rPr>
        <w:t>друга.</w:t>
      </w:r>
    </w:p>
    <w:p w14:paraId="0509ABB9" w14:textId="77777777" w:rsidR="001A64DC" w:rsidRPr="00B0140A" w:rsidRDefault="001A64DC" w:rsidP="00E23A38">
      <w:pPr>
        <w:pStyle w:val="a8"/>
        <w:tabs>
          <w:tab w:val="left" w:pos="-540"/>
          <w:tab w:val="left" w:pos="851"/>
        </w:tabs>
        <w:spacing w:after="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B0140A">
        <w:rPr>
          <w:rFonts w:ascii="Times New Roman" w:hAnsi="Times New Roman" w:cs="Times New Roman"/>
          <w:bCs/>
          <w:sz w:val="24"/>
          <w:szCs w:val="24"/>
        </w:rPr>
        <w:t xml:space="preserve">Развитие одаренности ребенка </w:t>
      </w:r>
      <w:r w:rsidRPr="00B0140A">
        <w:rPr>
          <w:rFonts w:ascii="Times New Roman" w:hAnsi="Times New Roman" w:cs="Times New Roman"/>
          <w:sz w:val="24"/>
          <w:szCs w:val="24"/>
        </w:rPr>
        <w:t>будет достигаться реализацией комплекса мер по следующим направлениям:</w:t>
      </w:r>
    </w:p>
    <w:p w14:paraId="5F0D78A6" w14:textId="77777777" w:rsidR="001A64DC" w:rsidRDefault="001A64DC" w:rsidP="0068792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создание образовательной среды для развития одаренных детей, интеграции основного и дополнительного образования;</w:t>
      </w:r>
    </w:p>
    <w:p w14:paraId="22DA6B19" w14:textId="77777777" w:rsidR="00B04BF5" w:rsidRPr="00B0140A" w:rsidRDefault="00B04BF5" w:rsidP="0068792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класс</w:t>
      </w:r>
      <w:r w:rsidR="0068792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повышенного уровня;</w:t>
      </w:r>
    </w:p>
    <w:p w14:paraId="304B5C0D" w14:textId="77777777" w:rsidR="00B04BF5" w:rsidRDefault="001A64DC" w:rsidP="0068792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BF5">
        <w:rPr>
          <w:rFonts w:ascii="Times New Roman" w:hAnsi="Times New Roman" w:cs="Times New Roman"/>
          <w:sz w:val="24"/>
          <w:szCs w:val="24"/>
        </w:rPr>
        <w:t>организация курсов углубленного изучения предметов, увеличение кружков интеллектуальной, художественно-эстетической направленности, организация летнего лагеря для одарённых детей;</w:t>
      </w:r>
    </w:p>
    <w:p w14:paraId="56171A84" w14:textId="77777777" w:rsidR="001A64DC" w:rsidRPr="00B04BF5" w:rsidRDefault="001A64DC" w:rsidP="0068792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BF5">
        <w:rPr>
          <w:rFonts w:ascii="Times New Roman" w:hAnsi="Times New Roman" w:cs="Times New Roman"/>
          <w:sz w:val="24"/>
          <w:szCs w:val="24"/>
        </w:rPr>
        <w:t>создание условий для участия одаренных детей в олимпиадах, конференциях и других интеллектуально-творческих мероприятиях разного уровня;</w:t>
      </w:r>
    </w:p>
    <w:p w14:paraId="4F6111D8" w14:textId="77777777" w:rsidR="001A64DC" w:rsidRPr="00B0140A" w:rsidRDefault="001A64DC" w:rsidP="0068792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создание системы психологического сопровождения одаренных детей;</w:t>
      </w:r>
    </w:p>
    <w:p w14:paraId="59F667C7" w14:textId="77777777" w:rsidR="001A64DC" w:rsidRPr="00B0140A" w:rsidRDefault="001A64DC" w:rsidP="0068792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lastRenderedPageBreak/>
        <w:t>использование информационно-коммуникационных технологий;</w:t>
      </w:r>
    </w:p>
    <w:p w14:paraId="5CF8351A" w14:textId="77777777" w:rsidR="001A64DC" w:rsidRPr="00B0140A" w:rsidRDefault="001A64DC" w:rsidP="0068792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ведение портфолио обучающегося;</w:t>
      </w:r>
    </w:p>
    <w:p w14:paraId="391A114B" w14:textId="77777777" w:rsidR="001A64DC" w:rsidRPr="00687925" w:rsidRDefault="001A64DC" w:rsidP="0068792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925">
        <w:rPr>
          <w:rFonts w:ascii="Times New Roman" w:hAnsi="Times New Roman" w:cs="Times New Roman"/>
          <w:sz w:val="24"/>
          <w:szCs w:val="24"/>
        </w:rPr>
        <w:t xml:space="preserve">применение дифференцированных и индивидуальных форм обучения, </w:t>
      </w:r>
      <w:r w:rsidR="00687925">
        <w:rPr>
          <w:rFonts w:ascii="Times New Roman" w:hAnsi="Times New Roman" w:cs="Times New Roman"/>
          <w:sz w:val="24"/>
          <w:szCs w:val="24"/>
        </w:rPr>
        <w:t>р</w:t>
      </w:r>
      <w:r w:rsidRPr="00687925">
        <w:rPr>
          <w:rFonts w:ascii="Times New Roman" w:hAnsi="Times New Roman" w:cs="Times New Roman"/>
          <w:sz w:val="24"/>
          <w:szCs w:val="24"/>
        </w:rPr>
        <w:t>азработка индивидуальных образовательных маршрутов.</w:t>
      </w:r>
    </w:p>
    <w:p w14:paraId="381644D6" w14:textId="77777777" w:rsidR="001A64DC" w:rsidRPr="00B0140A" w:rsidRDefault="001A64DC" w:rsidP="00B014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Мы исходим из того, что индивидуальный маршрут может быть представлен в виде</w:t>
      </w:r>
      <w:r w:rsidR="009B6179">
        <w:rPr>
          <w:rFonts w:ascii="Times New Roman" w:hAnsi="Times New Roman" w:cs="Times New Roman"/>
          <w:sz w:val="24"/>
          <w:szCs w:val="24"/>
        </w:rPr>
        <w:t xml:space="preserve"> </w:t>
      </w:r>
      <w:r w:rsidRPr="00687925">
        <w:rPr>
          <w:rFonts w:ascii="Times New Roman" w:hAnsi="Times New Roman" w:cs="Times New Roman"/>
          <w:i/>
          <w:sz w:val="24"/>
          <w:szCs w:val="24"/>
        </w:rPr>
        <w:t>календаря образовательных событий</w:t>
      </w:r>
      <w:r w:rsidRPr="00B0140A">
        <w:rPr>
          <w:rFonts w:ascii="Times New Roman" w:hAnsi="Times New Roman" w:cs="Times New Roman"/>
          <w:sz w:val="24"/>
          <w:szCs w:val="24"/>
        </w:rPr>
        <w:t xml:space="preserve"> для одаренных детей, который  призван:</w:t>
      </w:r>
    </w:p>
    <w:p w14:paraId="495B905F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 xml:space="preserve">- предоставлять возможность для углубленного изучения предметов, выбираемых учащимися для подготовки к олимпиадам, конкурсам; </w:t>
      </w:r>
    </w:p>
    <w:p w14:paraId="58BE630D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 xml:space="preserve">- обеспечивать самостоятельность в учении, используя Интернет-ресурсы; </w:t>
      </w:r>
    </w:p>
    <w:p w14:paraId="1AEAE20F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- научить детей планировать свою деятельность, поощрять оценивание работы самими учащимися.</w:t>
      </w:r>
    </w:p>
    <w:p w14:paraId="3FEF2859" w14:textId="77777777" w:rsidR="001A64DC" w:rsidRPr="00B0140A" w:rsidRDefault="001A64DC" w:rsidP="00B014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b/>
          <w:sz w:val="24"/>
          <w:szCs w:val="24"/>
        </w:rPr>
        <w:t>Индивидуальный маршрут охватыва</w:t>
      </w:r>
      <w:r w:rsidR="00331530">
        <w:rPr>
          <w:rFonts w:ascii="Times New Roman" w:hAnsi="Times New Roman" w:cs="Times New Roman"/>
          <w:b/>
          <w:sz w:val="24"/>
          <w:szCs w:val="24"/>
        </w:rPr>
        <w:t>е</w:t>
      </w:r>
      <w:r w:rsidRPr="00B0140A">
        <w:rPr>
          <w:rFonts w:ascii="Times New Roman" w:hAnsi="Times New Roman" w:cs="Times New Roman"/>
          <w:b/>
          <w:sz w:val="24"/>
          <w:szCs w:val="24"/>
        </w:rPr>
        <w:t>т следующие учебные периоды:</w:t>
      </w:r>
      <w:r w:rsidRPr="00B0140A">
        <w:rPr>
          <w:rFonts w:ascii="Times New Roman" w:hAnsi="Times New Roman" w:cs="Times New Roman"/>
          <w:sz w:val="24"/>
          <w:szCs w:val="24"/>
        </w:rPr>
        <w:t xml:space="preserve">   учебная четверть, учебный год. Вне зависимости от этого этапы проектирования индивидуального маршрута ученика таковы: </w:t>
      </w:r>
    </w:p>
    <w:p w14:paraId="54EBC26F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 xml:space="preserve">1-й этап – диагностика уровня познавательных возможностей и уровня притязаний школьников в той или иной предметной области. Она может быть осуществлена в предметной деятельности на конкретном тематическом материале, например, в форме конкурса вопросов, обзорного знакомства с темой, выбора учениками заданий разного типа, тестирования. </w:t>
      </w:r>
    </w:p>
    <w:p w14:paraId="738F0FF0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 xml:space="preserve">2-й этап– постановка учеником (с помощью учителя) личностно значимых целей в изучении предмета, определение перечня олимпиад для достижения конечных результатов, составление плана работы, отбор заданий, средств и способов деятельности, установление системы контроля и оценки своей деятельности. </w:t>
      </w:r>
    </w:p>
    <w:p w14:paraId="52634E71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 xml:space="preserve">3-й этап– экспертиза индивидуального маршрута ученика. </w:t>
      </w:r>
    </w:p>
    <w:p w14:paraId="46C52063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 xml:space="preserve">4-й этап– реализация индивидуального маршрута и подведение итогов работы. </w:t>
      </w:r>
    </w:p>
    <w:p w14:paraId="13785FEB" w14:textId="77777777" w:rsidR="001A64DC" w:rsidRPr="00B0140A" w:rsidRDefault="001A64DC" w:rsidP="00B014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 xml:space="preserve">Результатом реализации индивидуального маршрута </w:t>
      </w:r>
      <w:r w:rsidR="00B04BF5">
        <w:rPr>
          <w:rFonts w:ascii="Times New Roman" w:hAnsi="Times New Roman" w:cs="Times New Roman"/>
          <w:sz w:val="24"/>
          <w:szCs w:val="24"/>
        </w:rPr>
        <w:t>учащихся станет</w:t>
      </w:r>
      <w:r w:rsidRPr="00B0140A">
        <w:rPr>
          <w:rFonts w:ascii="Times New Roman" w:hAnsi="Times New Roman" w:cs="Times New Roman"/>
          <w:sz w:val="24"/>
          <w:szCs w:val="24"/>
        </w:rPr>
        <w:t xml:space="preserve"> участие в предметной олимпиаде и научно-практической конференции, творческом конкурсе или состязании.</w:t>
      </w:r>
    </w:p>
    <w:p w14:paraId="0C0467B5" w14:textId="77777777" w:rsidR="001A64DC" w:rsidRPr="00B0140A" w:rsidRDefault="001A64DC" w:rsidP="00B014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 xml:space="preserve">Нацеливание самого ученика на результат - главное при «прохождении» индивидуального маршрута. А цель учителя заключается в том, чтобы оказать ученику помощь в составлении календаря значимых событий, в решении заданий, которые вызывают затруднения. А индивидуальный маршрут ученика </w:t>
      </w:r>
      <w:proofErr w:type="gramStart"/>
      <w:r w:rsidRPr="00B0140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B0140A">
        <w:rPr>
          <w:rFonts w:ascii="Times New Roman" w:hAnsi="Times New Roman" w:cs="Times New Roman"/>
          <w:sz w:val="24"/>
          <w:szCs w:val="24"/>
        </w:rPr>
        <w:t xml:space="preserve"> реальный помощник в сотрудничестве ученика и учителя, результатом которого является рост ученика, как в личностном, так и образовательном плане.  </w:t>
      </w:r>
    </w:p>
    <w:p w14:paraId="200B3A1C" w14:textId="77777777" w:rsidR="00355308" w:rsidRPr="0048372B" w:rsidRDefault="001A64DC" w:rsidP="00B04B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40A">
        <w:rPr>
          <w:rFonts w:ascii="Times New Roman" w:hAnsi="Times New Roman" w:cs="Times New Roman"/>
          <w:sz w:val="24"/>
          <w:szCs w:val="24"/>
        </w:rPr>
        <w:lastRenderedPageBreak/>
        <w:t>Расширение образовательного пространства - необходимое услови</w:t>
      </w:r>
      <w:r w:rsidR="00D73824">
        <w:rPr>
          <w:rFonts w:ascii="Times New Roman" w:hAnsi="Times New Roman" w:cs="Times New Roman"/>
          <w:sz w:val="24"/>
          <w:szCs w:val="24"/>
        </w:rPr>
        <w:t>е</w:t>
      </w:r>
      <w:r w:rsidRPr="00B0140A">
        <w:rPr>
          <w:rFonts w:ascii="Times New Roman" w:hAnsi="Times New Roman" w:cs="Times New Roman"/>
          <w:sz w:val="24"/>
          <w:szCs w:val="24"/>
        </w:rPr>
        <w:t xml:space="preserve"> для проявления каждым ребенком его творческих способностей, возможности самореализации в различных видах деятельности. </w:t>
      </w:r>
    </w:p>
    <w:p w14:paraId="69C11637" w14:textId="77777777" w:rsidR="009B5059" w:rsidRDefault="001A64DC" w:rsidP="009B5059">
      <w:pPr>
        <w:pStyle w:val="a8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реализации </w:t>
      </w:r>
      <w:r w:rsidR="007F1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стратегии  </w:t>
      </w:r>
      <w:r w:rsidRPr="00B01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«Одаренные дети.</w:t>
      </w:r>
      <w:r w:rsidRPr="00B0140A">
        <w:rPr>
          <w:rFonts w:ascii="Times New Roman" w:hAnsi="Times New Roman" w:cs="Times New Roman"/>
          <w:b/>
          <w:sz w:val="24"/>
          <w:szCs w:val="24"/>
        </w:rPr>
        <w:t xml:space="preserve"> Ступени к успеху</w:t>
      </w:r>
      <w:r w:rsidRPr="00B01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2F7E3837" w14:textId="77777777" w:rsidR="001A64DC" w:rsidRDefault="001A64DC" w:rsidP="009B5059">
      <w:pPr>
        <w:pStyle w:val="a8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2018-2023</w:t>
      </w:r>
      <w:r w:rsidR="00D10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5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годы</w:t>
      </w:r>
    </w:p>
    <w:p w14:paraId="183F4F9A" w14:textId="77777777" w:rsidR="00132CA8" w:rsidRPr="009B5059" w:rsidRDefault="00132CA8" w:rsidP="009B5059">
      <w:pPr>
        <w:pStyle w:val="a8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1417"/>
        <w:gridCol w:w="2694"/>
      </w:tblGrid>
      <w:tr w:rsidR="001A64DC" w:rsidRPr="00B0140A" w14:paraId="1D2C67A8" w14:textId="77777777" w:rsidTr="00B0140A">
        <w:tc>
          <w:tcPr>
            <w:tcW w:w="852" w:type="dxa"/>
          </w:tcPr>
          <w:p w14:paraId="4FDD9492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</w:tcPr>
          <w:p w14:paraId="029985C7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417" w:type="dxa"/>
          </w:tcPr>
          <w:p w14:paraId="56ADC383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4" w:type="dxa"/>
          </w:tcPr>
          <w:p w14:paraId="6332567A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1A64DC" w:rsidRPr="00B0140A" w14:paraId="02DF399C" w14:textId="77777777" w:rsidTr="00B0140A">
        <w:tc>
          <w:tcPr>
            <w:tcW w:w="852" w:type="dxa"/>
          </w:tcPr>
          <w:p w14:paraId="4B9149A2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1FC2AF22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приемлемой для школы системы выявления одаренного ребенка</w:t>
            </w:r>
          </w:p>
        </w:tc>
        <w:tc>
          <w:tcPr>
            <w:tcW w:w="1417" w:type="dxa"/>
          </w:tcPr>
          <w:p w14:paraId="0AC578AE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694" w:type="dxa"/>
          </w:tcPr>
          <w:p w14:paraId="54B37012" w14:textId="7BAB0FBD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 педагог-психолог</w:t>
            </w:r>
          </w:p>
        </w:tc>
      </w:tr>
      <w:tr w:rsidR="001A64DC" w:rsidRPr="00B0140A" w14:paraId="68F567B3" w14:textId="77777777" w:rsidTr="00B0140A">
        <w:tc>
          <w:tcPr>
            <w:tcW w:w="852" w:type="dxa"/>
          </w:tcPr>
          <w:p w14:paraId="48B1CBB2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14:paraId="67E04414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взаимодействия с семьей одаренного ребенка</w:t>
            </w:r>
          </w:p>
        </w:tc>
        <w:tc>
          <w:tcPr>
            <w:tcW w:w="1417" w:type="dxa"/>
          </w:tcPr>
          <w:p w14:paraId="21A0B0FF" w14:textId="77777777" w:rsidR="001A64DC" w:rsidRPr="00B0140A" w:rsidRDefault="001A64DC" w:rsidP="00B54E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5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B5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</w:tcPr>
          <w:p w14:paraId="2CB2F889" w14:textId="523CA5A2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педагог-психолог</w:t>
            </w:r>
          </w:p>
        </w:tc>
      </w:tr>
      <w:tr w:rsidR="001A64DC" w:rsidRPr="00B0140A" w14:paraId="74474390" w14:textId="77777777" w:rsidTr="00B0140A">
        <w:tc>
          <w:tcPr>
            <w:tcW w:w="852" w:type="dxa"/>
          </w:tcPr>
          <w:p w14:paraId="29982641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14:paraId="4D00587D" w14:textId="77777777" w:rsidR="001A64DC" w:rsidRPr="00B0140A" w:rsidRDefault="001A64DC" w:rsidP="00B04B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индивидуальных образовательных </w:t>
            </w:r>
            <w:r w:rsidR="00B0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маршрутов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особенностями одаренного ребенка</w:t>
            </w:r>
            <w:r w:rsidR="00B0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214F9B30" w14:textId="77777777" w:rsidR="001A64DC" w:rsidRPr="00B04BF5" w:rsidRDefault="00B04BF5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  <w:p w14:paraId="060149DF" w14:textId="77777777" w:rsidR="005B2420" w:rsidRPr="00B0140A" w:rsidRDefault="005B2420" w:rsidP="005B2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A7BA3C9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группы учителей</w:t>
            </w:r>
          </w:p>
        </w:tc>
      </w:tr>
      <w:tr w:rsidR="001A64DC" w:rsidRPr="00B0140A" w14:paraId="0646F4A2" w14:textId="77777777" w:rsidTr="00B0140A">
        <w:tc>
          <w:tcPr>
            <w:tcW w:w="852" w:type="dxa"/>
          </w:tcPr>
          <w:p w14:paraId="6CF7DABA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14:paraId="7B8F15AA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и внедрение диагностического инструментария выявления одаренных детей</w:t>
            </w:r>
          </w:p>
        </w:tc>
        <w:tc>
          <w:tcPr>
            <w:tcW w:w="1417" w:type="dxa"/>
          </w:tcPr>
          <w:p w14:paraId="3B3F23F4" w14:textId="77777777" w:rsidR="001A64DC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0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19-202</w:t>
            </w:r>
            <w:r w:rsidR="0064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0531199" w14:textId="77777777" w:rsidR="005B2420" w:rsidRPr="00B0140A" w:rsidRDefault="005B2420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DD6D8C7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учителя-предметники</w:t>
            </w:r>
          </w:p>
        </w:tc>
      </w:tr>
      <w:tr w:rsidR="001A64DC" w:rsidRPr="00B0140A" w14:paraId="411F4F34" w14:textId="77777777" w:rsidTr="00B0140A">
        <w:tc>
          <w:tcPr>
            <w:tcW w:w="852" w:type="dxa"/>
          </w:tcPr>
          <w:p w14:paraId="6B239E62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14:paraId="507FF617" w14:textId="77777777" w:rsidR="001A64DC" w:rsidRPr="00B0140A" w:rsidRDefault="007F1FE7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и внедрение П</w:t>
            </w:r>
            <w:r w:rsidR="001A64DC"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 развития и поддержки одаренности</w:t>
            </w:r>
          </w:p>
        </w:tc>
        <w:tc>
          <w:tcPr>
            <w:tcW w:w="1417" w:type="dxa"/>
          </w:tcPr>
          <w:p w14:paraId="5810B056" w14:textId="77777777" w:rsidR="001A64DC" w:rsidRDefault="00EC74FB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2018</w:t>
            </w:r>
            <w:r w:rsidR="001A64DC"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1349C73C" w14:textId="77777777" w:rsidR="005B2420" w:rsidRPr="00B0140A" w:rsidRDefault="005B2420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06D032B" w14:textId="68B065C2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7F1FE7"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F1FE7"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ВР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1A64DC" w:rsidRPr="00B0140A" w14:paraId="6743994A" w14:textId="77777777" w:rsidTr="00B0140A">
        <w:tc>
          <w:tcPr>
            <w:tcW w:w="852" w:type="dxa"/>
          </w:tcPr>
          <w:p w14:paraId="692E5BC6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14:paraId="3283AB9F" w14:textId="77777777" w:rsidR="001A64DC" w:rsidRPr="00B0140A" w:rsidRDefault="00641870" w:rsidP="006418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</w:t>
            </w:r>
            <w:r w:rsidR="001A64DC"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данных, включающе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1A64DC"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детях разных типов одаренности и талантливости, образовательных программах обучения одаренных детей, кадровом обеспечении процесса</w:t>
            </w:r>
          </w:p>
        </w:tc>
        <w:tc>
          <w:tcPr>
            <w:tcW w:w="1417" w:type="dxa"/>
          </w:tcPr>
          <w:p w14:paraId="005BD3CC" w14:textId="77777777" w:rsidR="001A64DC" w:rsidRPr="00B0140A" w:rsidRDefault="001A64DC" w:rsidP="005B24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B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B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14:paraId="5DD8F533" w14:textId="5FE4D446" w:rsidR="001A64DC" w:rsidRPr="00B0140A" w:rsidRDefault="007F1FE7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A64DC"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1A64DC" w:rsidRPr="00B0140A" w14:paraId="4B1DDB81" w14:textId="77777777" w:rsidTr="00B0140A">
        <w:tc>
          <w:tcPr>
            <w:tcW w:w="852" w:type="dxa"/>
          </w:tcPr>
          <w:p w14:paraId="275CAC76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14:paraId="2950F905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квалификации кадров, работающих с одаренными детьми</w:t>
            </w:r>
          </w:p>
        </w:tc>
        <w:tc>
          <w:tcPr>
            <w:tcW w:w="1417" w:type="dxa"/>
          </w:tcPr>
          <w:p w14:paraId="226DF99A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2018-2023</w:t>
            </w:r>
          </w:p>
        </w:tc>
        <w:tc>
          <w:tcPr>
            <w:tcW w:w="2694" w:type="dxa"/>
          </w:tcPr>
          <w:p w14:paraId="700D590B" w14:textId="6C87C855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1A64DC" w:rsidRPr="00B0140A" w14:paraId="7B4869CB" w14:textId="77777777" w:rsidTr="00B0140A">
        <w:tc>
          <w:tcPr>
            <w:tcW w:w="852" w:type="dxa"/>
          </w:tcPr>
          <w:p w14:paraId="537ABBE7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</w:tcPr>
          <w:p w14:paraId="2687772B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общешкольного семинара «Индивидуальный маршрут – способ развития способностей одаренного ученика»</w:t>
            </w:r>
          </w:p>
        </w:tc>
        <w:tc>
          <w:tcPr>
            <w:tcW w:w="1417" w:type="dxa"/>
          </w:tcPr>
          <w:p w14:paraId="35F375D4" w14:textId="77777777" w:rsidR="001A64DC" w:rsidRPr="00B0140A" w:rsidRDefault="001A64DC" w:rsidP="00D107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 w:rsidR="00D1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</w:tcPr>
          <w:p w14:paraId="57FC0B40" w14:textId="301D5CB1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 </w:t>
            </w:r>
          </w:p>
        </w:tc>
      </w:tr>
      <w:tr w:rsidR="001A64DC" w:rsidRPr="00B0140A" w14:paraId="7D695606" w14:textId="77777777" w:rsidTr="00B0140A">
        <w:tc>
          <w:tcPr>
            <w:tcW w:w="852" w:type="dxa"/>
          </w:tcPr>
          <w:p w14:paraId="240F7EE5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</w:tcPr>
          <w:p w14:paraId="0183CB45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Целенаправленная работа с родителями</w:t>
            </w:r>
            <w:r w:rsidR="007F1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(законными представителями)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проблемам детской одаренности, способам ее поддержки и развития</w:t>
            </w:r>
          </w:p>
        </w:tc>
        <w:tc>
          <w:tcPr>
            <w:tcW w:w="1417" w:type="dxa"/>
          </w:tcPr>
          <w:p w14:paraId="3819D2C2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2018-2023</w:t>
            </w:r>
          </w:p>
        </w:tc>
        <w:tc>
          <w:tcPr>
            <w:tcW w:w="2694" w:type="dxa"/>
          </w:tcPr>
          <w:p w14:paraId="51B73B43" w14:textId="7179B6DC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психолог</w:t>
            </w:r>
          </w:p>
        </w:tc>
      </w:tr>
      <w:tr w:rsidR="001A64DC" w:rsidRPr="00B0140A" w14:paraId="4765AD09" w14:textId="77777777" w:rsidTr="00B0140A">
        <w:tc>
          <w:tcPr>
            <w:tcW w:w="852" w:type="dxa"/>
          </w:tcPr>
          <w:p w14:paraId="4D161878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61" w:type="dxa"/>
          </w:tcPr>
          <w:p w14:paraId="63B589D6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научных, научно-практических конференциях разного уровня по проблемам одаренности ребенка</w:t>
            </w:r>
          </w:p>
        </w:tc>
        <w:tc>
          <w:tcPr>
            <w:tcW w:w="1417" w:type="dxa"/>
          </w:tcPr>
          <w:p w14:paraId="4675B334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2018-2023</w:t>
            </w:r>
          </w:p>
        </w:tc>
        <w:tc>
          <w:tcPr>
            <w:tcW w:w="2694" w:type="dxa"/>
          </w:tcPr>
          <w:p w14:paraId="2C68B147" w14:textId="6568F77A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1A64DC" w:rsidRPr="00B0140A" w14:paraId="6AC04631" w14:textId="77777777" w:rsidTr="00B0140A">
        <w:tc>
          <w:tcPr>
            <w:tcW w:w="852" w:type="dxa"/>
          </w:tcPr>
          <w:p w14:paraId="22AC0D9C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</w:tcPr>
          <w:p w14:paraId="3D92DD42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сбор и оформление, распространение материалов по рубрикам:</w:t>
            </w:r>
          </w:p>
          <w:p w14:paraId="463F00AC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опыт педагогической работы с одаренными детьми;</w:t>
            </w:r>
          </w:p>
          <w:p w14:paraId="7A099C33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родительские заметки об особенностях воспитания и развития одаренных детей, а также о проблемах, с которыми им придется сталкиваться;</w:t>
            </w:r>
          </w:p>
          <w:p w14:paraId="5DBA48F0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«Судьбы одаренных людей – судьбы одаренных детей» - биографические эскизы;</w:t>
            </w:r>
          </w:p>
          <w:p w14:paraId="4E8CF521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детские достижения (рисунки, стихи, фотографии)</w:t>
            </w:r>
          </w:p>
        </w:tc>
        <w:tc>
          <w:tcPr>
            <w:tcW w:w="1417" w:type="dxa"/>
          </w:tcPr>
          <w:p w14:paraId="10A4D9F1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2694" w:type="dxa"/>
          </w:tcPr>
          <w:p w14:paraId="1F49BC0F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библиотекой, педагоги</w:t>
            </w:r>
          </w:p>
        </w:tc>
      </w:tr>
      <w:tr w:rsidR="001A64DC" w:rsidRPr="00B0140A" w14:paraId="1CF14FFE" w14:textId="77777777" w:rsidTr="00B0140A">
        <w:tc>
          <w:tcPr>
            <w:tcW w:w="852" w:type="dxa"/>
          </w:tcPr>
          <w:p w14:paraId="6D51AF39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</w:tcPr>
          <w:p w14:paraId="71BC0D59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сборника детского творчества и сборника статей  педагогов школы</w:t>
            </w:r>
          </w:p>
        </w:tc>
        <w:tc>
          <w:tcPr>
            <w:tcW w:w="1417" w:type="dxa"/>
          </w:tcPr>
          <w:p w14:paraId="5659020C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694" w:type="dxa"/>
          </w:tcPr>
          <w:p w14:paraId="2FB063CC" w14:textId="06EAF058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1A64DC" w:rsidRPr="00B0140A" w14:paraId="5498E4A4" w14:textId="77777777" w:rsidTr="00B0140A">
        <w:tc>
          <w:tcPr>
            <w:tcW w:w="852" w:type="dxa"/>
          </w:tcPr>
          <w:p w14:paraId="709696AA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</w:tcPr>
          <w:p w14:paraId="5C1EFE54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совершенствование работы кружков различной направленности</w:t>
            </w:r>
          </w:p>
        </w:tc>
        <w:tc>
          <w:tcPr>
            <w:tcW w:w="1417" w:type="dxa"/>
          </w:tcPr>
          <w:p w14:paraId="2C0FBF0C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2018-2023</w:t>
            </w:r>
          </w:p>
        </w:tc>
        <w:tc>
          <w:tcPr>
            <w:tcW w:w="2694" w:type="dxa"/>
          </w:tcPr>
          <w:p w14:paraId="732103BA" w14:textId="7E131E75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ВР</w:t>
            </w:r>
          </w:p>
        </w:tc>
      </w:tr>
      <w:tr w:rsidR="001A64DC" w:rsidRPr="00B0140A" w14:paraId="0F798882" w14:textId="77777777" w:rsidTr="00B0140A">
        <w:tc>
          <w:tcPr>
            <w:tcW w:w="852" w:type="dxa"/>
          </w:tcPr>
          <w:p w14:paraId="08883AFA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</w:tcPr>
          <w:p w14:paraId="6D4B42AA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предметных олимпиад различного уровня;</w:t>
            </w:r>
          </w:p>
          <w:p w14:paraId="7B495649" w14:textId="77777777" w:rsidR="001A64DC" w:rsidRPr="00B0140A" w:rsidRDefault="00E23F4A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A64DC"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выставок;</w:t>
            </w:r>
          </w:p>
          <w:p w14:paraId="47802954" w14:textId="77777777" w:rsidR="001A64DC" w:rsidRPr="00B0140A" w:rsidRDefault="00E23F4A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A64DC"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защиты творческих проектов</w:t>
            </w:r>
          </w:p>
        </w:tc>
        <w:tc>
          <w:tcPr>
            <w:tcW w:w="1417" w:type="dxa"/>
          </w:tcPr>
          <w:p w14:paraId="1ABE4A45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2018-2023</w:t>
            </w:r>
          </w:p>
        </w:tc>
        <w:tc>
          <w:tcPr>
            <w:tcW w:w="2694" w:type="dxa"/>
          </w:tcPr>
          <w:p w14:paraId="1133E8E0" w14:textId="3E845B13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ВР</w:t>
            </w:r>
          </w:p>
        </w:tc>
      </w:tr>
      <w:tr w:rsidR="001A64DC" w:rsidRPr="00B0140A" w14:paraId="23544A41" w14:textId="77777777" w:rsidTr="00B0140A">
        <w:tc>
          <w:tcPr>
            <w:tcW w:w="852" w:type="dxa"/>
          </w:tcPr>
          <w:p w14:paraId="4476A05E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1" w:type="dxa"/>
          </w:tcPr>
          <w:p w14:paraId="15F31862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оказания одаренным детям социальной, психологической, медицинской помощи</w:t>
            </w:r>
          </w:p>
        </w:tc>
        <w:tc>
          <w:tcPr>
            <w:tcW w:w="1417" w:type="dxa"/>
          </w:tcPr>
          <w:p w14:paraId="29FB2019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2019-2023</w:t>
            </w:r>
          </w:p>
        </w:tc>
        <w:tc>
          <w:tcPr>
            <w:tcW w:w="2694" w:type="dxa"/>
          </w:tcPr>
          <w:p w14:paraId="220B3746" w14:textId="77777777" w:rsidR="001A64DC" w:rsidRPr="00B0140A" w:rsidRDefault="001A64DC" w:rsidP="00B01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социально-психологическая служба школы, служба медиации, родительский комитет</w:t>
            </w:r>
          </w:p>
        </w:tc>
      </w:tr>
    </w:tbl>
    <w:p w14:paraId="73B16093" w14:textId="77777777" w:rsidR="00132CA8" w:rsidRPr="00B0140A" w:rsidRDefault="00132CA8" w:rsidP="00132C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C43FFE">
        <w:rPr>
          <w:rFonts w:ascii="Times New Roman" w:eastAsia="Calibri" w:hAnsi="Times New Roman" w:cs="Times New Roman"/>
          <w:b/>
          <w:bCs/>
          <w:color w:val="22272F"/>
          <w:sz w:val="24"/>
          <w:szCs w:val="24"/>
          <w:shd w:val="clear" w:color="auto" w:fill="FFFFFF"/>
        </w:rPr>
        <w:t>2.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1417"/>
        <w:gridCol w:w="2694"/>
      </w:tblGrid>
      <w:tr w:rsidR="00132CA8" w:rsidRPr="00B0140A" w14:paraId="5EF2DAC1" w14:textId="77777777" w:rsidTr="00377647">
        <w:tc>
          <w:tcPr>
            <w:tcW w:w="852" w:type="dxa"/>
          </w:tcPr>
          <w:p w14:paraId="76D2D3BF" w14:textId="77777777" w:rsidR="00132CA8" w:rsidRPr="00B0140A" w:rsidRDefault="00132CA8" w:rsidP="00377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</w:tcPr>
          <w:p w14:paraId="11123968" w14:textId="77777777" w:rsidR="00132CA8" w:rsidRPr="00B0140A" w:rsidRDefault="00132CA8" w:rsidP="00377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Тематические мероприятия</w:t>
            </w:r>
          </w:p>
        </w:tc>
        <w:tc>
          <w:tcPr>
            <w:tcW w:w="1417" w:type="dxa"/>
          </w:tcPr>
          <w:p w14:paraId="0330F75E" w14:textId="77777777" w:rsidR="00132CA8" w:rsidRPr="00B0140A" w:rsidRDefault="00132CA8" w:rsidP="00377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4" w:type="dxa"/>
          </w:tcPr>
          <w:p w14:paraId="088E878D" w14:textId="77777777" w:rsidR="00132CA8" w:rsidRPr="00B0140A" w:rsidRDefault="00132CA8" w:rsidP="00377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132CA8" w:rsidRPr="00B0140A" w14:paraId="6F0AE9AE" w14:textId="77777777" w:rsidTr="00377647">
        <w:tc>
          <w:tcPr>
            <w:tcW w:w="852" w:type="dxa"/>
          </w:tcPr>
          <w:p w14:paraId="25BF073B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2C8526EB" w14:textId="77777777" w:rsidR="00132CA8" w:rsidRPr="00E23F4A" w:rsidRDefault="00132CA8" w:rsidP="00132CA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д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1417" w:type="dxa"/>
          </w:tcPr>
          <w:p w14:paraId="0B32DFF7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39C6AAFF" w14:textId="76A6C962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14:paraId="159ACF2F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132CA8" w:rsidRPr="00B0140A" w14:paraId="4D86362A" w14:textId="77777777" w:rsidTr="00377647">
        <w:tc>
          <w:tcPr>
            <w:tcW w:w="852" w:type="dxa"/>
          </w:tcPr>
          <w:p w14:paraId="10B3AD7A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14:paraId="5812DF23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Метапредметная олимпиада по ФГОС 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«Новые знания» (2-4 классы)</w:t>
            </w:r>
          </w:p>
        </w:tc>
        <w:tc>
          <w:tcPr>
            <w:tcW w:w="1417" w:type="dxa"/>
          </w:tcPr>
          <w:p w14:paraId="670715EF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15E151F6" w14:textId="77889A80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14:paraId="0011FF92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ШМО</w:t>
            </w:r>
          </w:p>
        </w:tc>
      </w:tr>
      <w:tr w:rsidR="00132CA8" w:rsidRPr="00B0140A" w14:paraId="342A9ADF" w14:textId="77777777" w:rsidTr="00377647">
        <w:tc>
          <w:tcPr>
            <w:tcW w:w="852" w:type="dxa"/>
          </w:tcPr>
          <w:p w14:paraId="30D8D6F5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61" w:type="dxa"/>
          </w:tcPr>
          <w:p w14:paraId="09BB3320" w14:textId="77777777" w:rsidR="00132CA8" w:rsidRPr="00E23F4A" w:rsidRDefault="00132CA8" w:rsidP="005D1B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науки.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</w:t>
            </w:r>
            <w:r w:rsidR="005D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="005D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7" w:type="dxa"/>
          </w:tcPr>
          <w:p w14:paraId="6DA4F5FD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6C7DE0EB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группы учителей</w:t>
            </w:r>
          </w:p>
        </w:tc>
      </w:tr>
      <w:tr w:rsidR="00132CA8" w:rsidRPr="00B0140A" w14:paraId="41389359" w14:textId="77777777" w:rsidTr="00377647">
        <w:tc>
          <w:tcPr>
            <w:tcW w:w="852" w:type="dxa"/>
          </w:tcPr>
          <w:p w14:paraId="61842E75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14:paraId="26F7295A" w14:textId="77777777" w:rsidR="00132CA8" w:rsidRPr="00E23F4A" w:rsidRDefault="005D1B65" w:rsidP="005D1B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</w:t>
            </w:r>
            <w:r w:rsidR="00132CA8"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132CA8"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32CA8"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«Шаг в будущее»</w:t>
            </w:r>
          </w:p>
        </w:tc>
        <w:tc>
          <w:tcPr>
            <w:tcW w:w="1417" w:type="dxa"/>
          </w:tcPr>
          <w:p w14:paraId="72FA3C48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04E78727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32CA8" w:rsidRPr="00B0140A" w14:paraId="1CE7C791" w14:textId="77777777" w:rsidTr="00377647">
        <w:tc>
          <w:tcPr>
            <w:tcW w:w="852" w:type="dxa"/>
          </w:tcPr>
          <w:p w14:paraId="32798F4E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14:paraId="7C7B723B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Интернет-портал «Одаренные дети». </w:t>
            </w:r>
          </w:p>
          <w:p w14:paraId="26DA4BE7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«Патри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Ум»</w:t>
            </w:r>
          </w:p>
        </w:tc>
        <w:tc>
          <w:tcPr>
            <w:tcW w:w="1417" w:type="dxa"/>
          </w:tcPr>
          <w:p w14:paraId="1F9EAA2C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4" w:type="dxa"/>
          </w:tcPr>
          <w:p w14:paraId="24F317E1" w14:textId="4E9C21E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</w:tr>
      <w:tr w:rsidR="00132CA8" w:rsidRPr="00B0140A" w14:paraId="2084068A" w14:textId="77777777" w:rsidTr="00377647">
        <w:tc>
          <w:tcPr>
            <w:tcW w:w="852" w:type="dxa"/>
          </w:tcPr>
          <w:p w14:paraId="02DFBB54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14:paraId="5C223B17" w14:textId="77777777" w:rsidR="00132CA8" w:rsidRPr="00E23F4A" w:rsidRDefault="005D1B65" w:rsidP="005D1B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2CA8"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132CA8"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32CA8"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молодежных проектов «Приоритеты роста»</w:t>
            </w:r>
          </w:p>
        </w:tc>
        <w:tc>
          <w:tcPr>
            <w:tcW w:w="1417" w:type="dxa"/>
          </w:tcPr>
          <w:p w14:paraId="2841B654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7BFC7E3E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группы учителей </w:t>
            </w:r>
          </w:p>
        </w:tc>
      </w:tr>
      <w:tr w:rsidR="00132CA8" w:rsidRPr="00B0140A" w14:paraId="7451F84F" w14:textId="77777777" w:rsidTr="00377647">
        <w:tc>
          <w:tcPr>
            <w:tcW w:w="852" w:type="dxa"/>
          </w:tcPr>
          <w:p w14:paraId="03FB92E9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14:paraId="653F9FA7" w14:textId="77777777" w:rsidR="00132CA8" w:rsidRPr="00E23F4A" w:rsidRDefault="00132CA8" w:rsidP="00132CA8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Дистанционный отборочный тур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предметам 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«Сириус»</w:t>
            </w:r>
          </w:p>
        </w:tc>
        <w:tc>
          <w:tcPr>
            <w:tcW w:w="1417" w:type="dxa"/>
          </w:tcPr>
          <w:p w14:paraId="54DCAD8C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30FAB292" w14:textId="56CD6911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14:paraId="1CA1554C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132CA8" w:rsidRPr="00B0140A" w14:paraId="04B33A3B" w14:textId="77777777" w:rsidTr="00377647">
        <w:tc>
          <w:tcPr>
            <w:tcW w:w="852" w:type="dxa"/>
          </w:tcPr>
          <w:p w14:paraId="07AFD548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</w:tcPr>
          <w:p w14:paraId="7F95D1E4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– олимпиада «Учи.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математике</w:t>
            </w:r>
          </w:p>
          <w:p w14:paraId="31A21483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начальных классов, 5-9 классов</w:t>
            </w:r>
          </w:p>
        </w:tc>
        <w:tc>
          <w:tcPr>
            <w:tcW w:w="1417" w:type="dxa"/>
          </w:tcPr>
          <w:p w14:paraId="31F9A2A8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50E1E24B" w14:textId="21449C53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 </w:t>
            </w:r>
          </w:p>
        </w:tc>
      </w:tr>
      <w:tr w:rsidR="00132CA8" w:rsidRPr="00B0140A" w14:paraId="5B1BE047" w14:textId="77777777" w:rsidTr="00377647">
        <w:tc>
          <w:tcPr>
            <w:tcW w:w="852" w:type="dxa"/>
          </w:tcPr>
          <w:p w14:paraId="6ACD9AE2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</w:tcPr>
          <w:p w14:paraId="6CBBCBCE" w14:textId="77777777" w:rsidR="00132CA8" w:rsidRPr="00E23F4A" w:rsidRDefault="00132CA8" w:rsidP="00132CA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Естественно-м</w:t>
            </w:r>
            <w:r w:rsidRPr="0013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атематическая школа  «Школа юного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эрудита</w:t>
            </w:r>
            <w:r w:rsidRPr="0013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14:paraId="7B8699D7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75C8BE9E" w14:textId="602DEC40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14:paraId="3145BACC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132CA8" w:rsidRPr="00B0140A" w14:paraId="7F0A07CF" w14:textId="77777777" w:rsidTr="00377647">
        <w:tc>
          <w:tcPr>
            <w:tcW w:w="852" w:type="dxa"/>
          </w:tcPr>
          <w:p w14:paraId="5777D829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</w:tcPr>
          <w:p w14:paraId="2BAC8AF7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ИУП в рамках сетевого взаимодействия</w:t>
            </w:r>
          </w:p>
        </w:tc>
        <w:tc>
          <w:tcPr>
            <w:tcW w:w="1417" w:type="dxa"/>
          </w:tcPr>
          <w:p w14:paraId="155BF90E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046E40F7" w14:textId="5CCD33C2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14:paraId="14BF0406" w14:textId="77777777" w:rsidR="00132CA8" w:rsidRPr="00E23F4A" w:rsidRDefault="00132CA8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A5369F" w:rsidRPr="00B0140A" w14:paraId="36DC519B" w14:textId="77777777" w:rsidTr="00377647">
        <w:tc>
          <w:tcPr>
            <w:tcW w:w="852" w:type="dxa"/>
          </w:tcPr>
          <w:p w14:paraId="3EDA81CA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</w:tcPr>
          <w:p w14:paraId="5FB20A4F" w14:textId="77777777" w:rsidR="00A5369F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науки и творчества</w:t>
            </w:r>
          </w:p>
        </w:tc>
        <w:tc>
          <w:tcPr>
            <w:tcW w:w="1417" w:type="dxa"/>
          </w:tcPr>
          <w:p w14:paraId="4C425011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27066E13" w14:textId="47477184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14:paraId="3CB996D6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A5369F" w:rsidRPr="00B0140A" w14:paraId="599E163D" w14:textId="77777777" w:rsidTr="00377647">
        <w:tc>
          <w:tcPr>
            <w:tcW w:w="852" w:type="dxa"/>
          </w:tcPr>
          <w:p w14:paraId="3D33742F" w14:textId="77777777" w:rsidR="00A5369F" w:rsidRPr="00E23F4A" w:rsidRDefault="00A5369F" w:rsidP="00A53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14:paraId="79FD16D9" w14:textId="77777777" w:rsidR="00A5369F" w:rsidRPr="00E23F4A" w:rsidRDefault="00A5369F" w:rsidP="005D1B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«Ученик года»</w:t>
            </w:r>
          </w:p>
        </w:tc>
        <w:tc>
          <w:tcPr>
            <w:tcW w:w="1417" w:type="dxa"/>
          </w:tcPr>
          <w:p w14:paraId="7D62729F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44D43E44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</w:t>
            </w:r>
          </w:p>
          <w:p w14:paraId="1D657DF6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A5369F" w:rsidRPr="00B0140A" w14:paraId="304BEFAA" w14:textId="77777777" w:rsidTr="00377647">
        <w:tc>
          <w:tcPr>
            <w:tcW w:w="852" w:type="dxa"/>
          </w:tcPr>
          <w:p w14:paraId="20C81421" w14:textId="77777777" w:rsidR="00A5369F" w:rsidRPr="00E23F4A" w:rsidRDefault="00A5369F" w:rsidP="00A53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14:paraId="36B8F408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«Класс года»</w:t>
            </w:r>
          </w:p>
        </w:tc>
        <w:tc>
          <w:tcPr>
            <w:tcW w:w="1417" w:type="dxa"/>
          </w:tcPr>
          <w:p w14:paraId="707699AA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10F208E5" w14:textId="1AA21774" w:rsidR="00A5369F" w:rsidRPr="00355308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классные руково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дители, учителя предметники</w:t>
            </w:r>
          </w:p>
        </w:tc>
      </w:tr>
      <w:tr w:rsidR="00A5369F" w:rsidRPr="00B0140A" w14:paraId="792FD537" w14:textId="77777777" w:rsidTr="00377647">
        <w:tc>
          <w:tcPr>
            <w:tcW w:w="852" w:type="dxa"/>
          </w:tcPr>
          <w:p w14:paraId="6C36289E" w14:textId="77777777" w:rsidR="00A5369F" w:rsidRPr="00E23F4A" w:rsidRDefault="00A5369F" w:rsidP="00A53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</w:tcPr>
          <w:p w14:paraId="74C129C2" w14:textId="77777777" w:rsidR="00A5369F" w:rsidRPr="00E23F4A" w:rsidRDefault="00A5369F" w:rsidP="005D1B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проект  «Основы финансовой деятельности»</w:t>
            </w:r>
          </w:p>
        </w:tc>
        <w:tc>
          <w:tcPr>
            <w:tcW w:w="1417" w:type="dxa"/>
          </w:tcPr>
          <w:p w14:paraId="316BFB20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168DDA03" w14:textId="576A6BF8" w:rsidR="00A5369F" w:rsidRPr="00E23F4A" w:rsidRDefault="00A5369F" w:rsidP="005D1B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14:paraId="5AF16155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A5369F" w:rsidRPr="00B0140A" w14:paraId="038C9AB3" w14:textId="77777777" w:rsidTr="00377647">
        <w:tc>
          <w:tcPr>
            <w:tcW w:w="852" w:type="dxa"/>
          </w:tcPr>
          <w:p w14:paraId="3B1388EE" w14:textId="77777777" w:rsidR="00A5369F" w:rsidRDefault="00A5369F" w:rsidP="00A53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1" w:type="dxa"/>
          </w:tcPr>
          <w:p w14:paraId="7778E64D" w14:textId="77777777" w:rsidR="00A5369F" w:rsidRDefault="00A5369F" w:rsidP="005D1B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отряды в период школьных каникул</w:t>
            </w:r>
          </w:p>
        </w:tc>
        <w:tc>
          <w:tcPr>
            <w:tcW w:w="1417" w:type="dxa"/>
          </w:tcPr>
          <w:p w14:paraId="742821FD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42ACD73A" w14:textId="28BCF71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14:paraId="7BC9B0B2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A5369F" w:rsidRPr="00B0140A" w14:paraId="4ACB7B42" w14:textId="77777777" w:rsidTr="00377647">
        <w:tc>
          <w:tcPr>
            <w:tcW w:w="852" w:type="dxa"/>
          </w:tcPr>
          <w:p w14:paraId="44176638" w14:textId="77777777" w:rsidR="00A5369F" w:rsidRDefault="00A5369F" w:rsidP="00A53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1" w:type="dxa"/>
          </w:tcPr>
          <w:p w14:paraId="50B95E17" w14:textId="77777777" w:rsidR="00A5369F" w:rsidRDefault="00A5369F" w:rsidP="00A53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буклетов, газет, освещающих проектную, исследовательскую  деятельность   одаренных обучающихся</w:t>
            </w:r>
          </w:p>
        </w:tc>
        <w:tc>
          <w:tcPr>
            <w:tcW w:w="1417" w:type="dxa"/>
          </w:tcPr>
          <w:p w14:paraId="725B79D6" w14:textId="77777777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14:paraId="3A5DECA5" w14:textId="745FF9B4" w:rsidR="00A5369F" w:rsidRPr="00E23F4A" w:rsidRDefault="00A5369F" w:rsidP="003776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3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14:paraId="404C50FB" w14:textId="77777777" w:rsidR="00A5369F" w:rsidRPr="00E23F4A" w:rsidRDefault="00A5369F" w:rsidP="00A536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</w:tr>
    </w:tbl>
    <w:p w14:paraId="7B447727" w14:textId="77777777" w:rsidR="001A64DC" w:rsidRDefault="001A64DC" w:rsidP="00B0140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</w:p>
    <w:p w14:paraId="0C9C0DC1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B0140A">
        <w:rPr>
          <w:rFonts w:ascii="Times New Roman" w:eastAsia="Calibri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Условия реализации:</w:t>
      </w:r>
    </w:p>
    <w:p w14:paraId="59C85EE2" w14:textId="77777777" w:rsidR="001A64DC" w:rsidRPr="00B0140A" w:rsidRDefault="001A64DC" w:rsidP="00B0140A">
      <w:pPr>
        <w:pStyle w:val="22"/>
        <w:shd w:val="clear" w:color="auto" w:fill="auto"/>
        <w:spacing w:line="360" w:lineRule="auto"/>
        <w:ind w:left="20" w:firstLine="460"/>
        <w:jc w:val="both"/>
        <w:rPr>
          <w:color w:val="000000"/>
          <w:sz w:val="24"/>
          <w:szCs w:val="24"/>
        </w:rPr>
      </w:pPr>
      <w:r w:rsidRPr="00B0140A">
        <w:rPr>
          <w:color w:val="000000"/>
          <w:sz w:val="24"/>
          <w:szCs w:val="24"/>
        </w:rPr>
        <w:lastRenderedPageBreak/>
        <w:t>Условиями успешной работы с одаренными детьми являются:</w:t>
      </w:r>
    </w:p>
    <w:p w14:paraId="76ECDFA9" w14:textId="77777777" w:rsidR="001A64DC" w:rsidRPr="00B0140A" w:rsidRDefault="001A64DC" w:rsidP="00BE6FA5">
      <w:pPr>
        <w:pStyle w:val="a8"/>
        <w:widowControl w:val="0"/>
        <w:numPr>
          <w:ilvl w:val="0"/>
          <w:numId w:val="11"/>
        </w:numPr>
        <w:tabs>
          <w:tab w:val="left" w:pos="174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важности этой работы каждым членом коллектива и </w:t>
      </w:r>
      <w:proofErr w:type="gramStart"/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proofErr w:type="gramEnd"/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этим внимания к проблеме формирования положительной мотивации к учению;</w:t>
      </w:r>
    </w:p>
    <w:p w14:paraId="784D553F" w14:textId="77777777" w:rsidR="001A64DC" w:rsidRPr="00B0140A" w:rsidRDefault="001A64DC" w:rsidP="00BE6FA5">
      <w:pPr>
        <w:pStyle w:val="a8"/>
        <w:widowControl w:val="0"/>
        <w:numPr>
          <w:ilvl w:val="0"/>
          <w:numId w:val="11"/>
        </w:numPr>
        <w:tabs>
          <w:tab w:val="left" w:pos="226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постоянное совершенствование методической системы работы с одаренными детьми;</w:t>
      </w:r>
    </w:p>
    <w:p w14:paraId="49CC3FA8" w14:textId="77777777" w:rsidR="001A64DC" w:rsidRPr="00B0140A" w:rsidRDefault="001A64DC" w:rsidP="00BE6FA5">
      <w:pPr>
        <w:pStyle w:val="a8"/>
        <w:widowControl w:val="0"/>
        <w:numPr>
          <w:ilvl w:val="0"/>
          <w:numId w:val="11"/>
        </w:numPr>
        <w:tabs>
          <w:tab w:val="left" w:pos="236"/>
          <w:tab w:val="left" w:pos="3519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школы;</w:t>
      </w: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3BB2EDEB" w14:textId="77777777" w:rsidR="001A64DC" w:rsidRPr="00B0140A" w:rsidRDefault="001A64DC" w:rsidP="00BE6FA5">
      <w:pPr>
        <w:pStyle w:val="a8"/>
        <w:widowControl w:val="0"/>
        <w:numPr>
          <w:ilvl w:val="0"/>
          <w:numId w:val="11"/>
        </w:numPr>
        <w:tabs>
          <w:tab w:val="left" w:pos="236"/>
          <w:tab w:val="left" w:pos="3519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профессионально-личностная квалификация педагогов, работающих с одаренными детьми.</w:t>
      </w:r>
    </w:p>
    <w:p w14:paraId="5A5E1AB3" w14:textId="77777777" w:rsidR="001A64DC" w:rsidRPr="00B0140A" w:rsidRDefault="001A64DC" w:rsidP="00E23A38">
      <w:pPr>
        <w:widowControl w:val="0"/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Необходимо признать, что наиболее важным является последнее условие.</w:t>
      </w:r>
    </w:p>
    <w:p w14:paraId="6733260F" w14:textId="77777777" w:rsidR="001A64DC" w:rsidRPr="00FB5C8A" w:rsidRDefault="001A64DC" w:rsidP="00B0140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B5C8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Кадровое обеспечение</w:t>
      </w:r>
      <w:r w:rsidR="006142BF" w:rsidRPr="00FB5C8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047EFE8" w14:textId="77777777" w:rsidR="001A64DC" w:rsidRPr="00B0140A" w:rsidRDefault="00FB5C8A" w:rsidP="00E23A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Педагог-н</w:t>
      </w:r>
      <w:r w:rsidR="001A64DC" w:rsidRPr="00B014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аставник играет существенную роль в развитии одаренных детей. Его задача — на основе диалога и совместного поиска помочь своему подопечному выработать наиболее эффективную стратегию индивидуального роста, опираясь на развитие его способности к самоопределению и самоорганизации.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4394"/>
        <w:gridCol w:w="2659"/>
      </w:tblGrid>
      <w:tr w:rsidR="001A64DC" w:rsidRPr="00B0140A" w14:paraId="7197A78B" w14:textId="77777777" w:rsidTr="0048372B">
        <w:tc>
          <w:tcPr>
            <w:tcW w:w="2518" w:type="dxa"/>
          </w:tcPr>
          <w:p w14:paraId="52CB64AE" w14:textId="77777777" w:rsidR="001A64DC" w:rsidRPr="00A5369F" w:rsidRDefault="001A64DC" w:rsidP="00B014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36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394" w:type="dxa"/>
          </w:tcPr>
          <w:p w14:paraId="5FE25966" w14:textId="77777777" w:rsidR="001A64DC" w:rsidRPr="00A5369F" w:rsidRDefault="001A64DC" w:rsidP="00B014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36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2659" w:type="dxa"/>
          </w:tcPr>
          <w:p w14:paraId="098C975E" w14:textId="77777777" w:rsidR="001A64DC" w:rsidRPr="00A5369F" w:rsidRDefault="001A64DC" w:rsidP="00B014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36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64DC" w:rsidRPr="00B0140A" w14:paraId="1E2EEF31" w14:textId="77777777" w:rsidTr="0048372B">
        <w:tc>
          <w:tcPr>
            <w:tcW w:w="2518" w:type="dxa"/>
          </w:tcPr>
          <w:p w14:paraId="62037AC0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Административно</w:t>
            </w:r>
          </w:p>
          <w:p w14:paraId="3A89104F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координационная</w:t>
            </w:r>
          </w:p>
        </w:tc>
        <w:tc>
          <w:tcPr>
            <w:tcW w:w="4394" w:type="dxa"/>
          </w:tcPr>
          <w:p w14:paraId="37438A81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Осуществление общего контроля и руководства.</w:t>
            </w:r>
          </w:p>
          <w:p w14:paraId="35254E9B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Руководство деятельностью</w:t>
            </w:r>
          </w:p>
          <w:p w14:paraId="73455EAE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коллектива.</w:t>
            </w:r>
          </w:p>
          <w:p w14:paraId="474E3943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ситуации и внесение корректив.</w:t>
            </w:r>
          </w:p>
        </w:tc>
        <w:tc>
          <w:tcPr>
            <w:tcW w:w="2659" w:type="dxa"/>
          </w:tcPr>
          <w:p w14:paraId="1EF7A984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</w:t>
            </w:r>
          </w:p>
        </w:tc>
      </w:tr>
      <w:tr w:rsidR="001A64DC" w:rsidRPr="00B0140A" w14:paraId="2A2E67D3" w14:textId="77777777" w:rsidTr="0048372B">
        <w:tc>
          <w:tcPr>
            <w:tcW w:w="2518" w:type="dxa"/>
          </w:tcPr>
          <w:p w14:paraId="099AF429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Консультативная</w:t>
            </w:r>
          </w:p>
          <w:p w14:paraId="189575B4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Научно-методическая</w:t>
            </w:r>
          </w:p>
        </w:tc>
        <w:tc>
          <w:tcPr>
            <w:tcW w:w="4394" w:type="dxa"/>
          </w:tcPr>
          <w:p w14:paraId="38D145B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Координация реализации программы.</w:t>
            </w:r>
          </w:p>
          <w:p w14:paraId="4F6B8632" w14:textId="5438EB8A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семинаров,</w:t>
            </w:r>
            <w:r w:rsidR="000440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консультаций.</w:t>
            </w:r>
          </w:p>
          <w:p w14:paraId="6B07FF68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Аналитическая деятельность.</w:t>
            </w:r>
          </w:p>
        </w:tc>
        <w:tc>
          <w:tcPr>
            <w:tcW w:w="2659" w:type="dxa"/>
          </w:tcPr>
          <w:p w14:paraId="2CDE316B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</w:t>
            </w:r>
          </w:p>
          <w:p w14:paraId="631A9A6E" w14:textId="2854B1E2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директора по </w:t>
            </w:r>
            <w:r w:rsidR="006142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0440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6142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Р,</w:t>
            </w:r>
          </w:p>
          <w:p w14:paraId="0EA34F85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1A64DC" w:rsidRPr="00B0140A" w14:paraId="01ED229B" w14:textId="77777777" w:rsidTr="0048372B">
        <w:tc>
          <w:tcPr>
            <w:tcW w:w="2518" w:type="dxa"/>
          </w:tcPr>
          <w:p w14:paraId="5151E09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4394" w:type="dxa"/>
          </w:tcPr>
          <w:p w14:paraId="4D210F7D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Осуществление программы в системе внеклассной работы.</w:t>
            </w:r>
          </w:p>
          <w:p w14:paraId="085C0F1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Использование новых педагогических технологий.</w:t>
            </w:r>
          </w:p>
          <w:p w14:paraId="4EBAE527" w14:textId="77777777" w:rsidR="001A64DC" w:rsidRPr="00B0140A" w:rsidRDefault="001A64DC" w:rsidP="00EC74F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Организация </w:t>
            </w:r>
            <w:r w:rsidR="00EC74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проектно-</w:t>
            </w: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исследовательской работы обучающихся.</w:t>
            </w:r>
          </w:p>
        </w:tc>
        <w:tc>
          <w:tcPr>
            <w:tcW w:w="2659" w:type="dxa"/>
          </w:tcPr>
          <w:p w14:paraId="72F5EB2C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  <w:p w14:paraId="5F4BE74D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Учителя-предметники</w:t>
            </w:r>
          </w:p>
          <w:p w14:paraId="7DF55999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</w:t>
            </w:r>
          </w:p>
          <w:p w14:paraId="487B409C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дополнительного</w:t>
            </w:r>
          </w:p>
          <w:p w14:paraId="3B6A8E98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1A64DC" w:rsidRPr="00B0140A" w14:paraId="1F4BCA06" w14:textId="77777777" w:rsidTr="0048372B">
        <w:tc>
          <w:tcPr>
            <w:tcW w:w="2518" w:type="dxa"/>
          </w:tcPr>
          <w:p w14:paraId="01554F6E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Специалисты,</w:t>
            </w:r>
          </w:p>
          <w:p w14:paraId="40D4EE81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сотрудничающие </w:t>
            </w:r>
          </w:p>
          <w:p w14:paraId="43CE9689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со школой</w:t>
            </w:r>
          </w:p>
        </w:tc>
        <w:tc>
          <w:tcPr>
            <w:tcW w:w="4394" w:type="dxa"/>
          </w:tcPr>
          <w:p w14:paraId="6771DE08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Организация профессиональной помощи педагогам.</w:t>
            </w:r>
          </w:p>
          <w:p w14:paraId="165FD810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Участие в мероприятиях школы и города.</w:t>
            </w:r>
          </w:p>
        </w:tc>
        <w:tc>
          <w:tcPr>
            <w:tcW w:w="2659" w:type="dxa"/>
          </w:tcPr>
          <w:p w14:paraId="75F09AA7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  <w:p w14:paraId="2A69E564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других учебных </w:t>
            </w: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заведений</w:t>
            </w:r>
          </w:p>
          <w:p w14:paraId="3B91F66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</w:t>
            </w:r>
          </w:p>
          <w:p w14:paraId="69A5EB4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дополнительного</w:t>
            </w:r>
          </w:p>
          <w:p w14:paraId="1D3F4521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образования</w:t>
            </w:r>
          </w:p>
        </w:tc>
      </w:tr>
    </w:tbl>
    <w:p w14:paraId="39920326" w14:textId="77777777" w:rsidR="001A64DC" w:rsidRPr="00B0140A" w:rsidRDefault="001A64DC" w:rsidP="00B014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FA0C6" w14:textId="77777777" w:rsidR="00582700" w:rsidRDefault="001A64DC" w:rsidP="00FB5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FB">
        <w:rPr>
          <w:rFonts w:ascii="Times New Roman" w:hAnsi="Times New Roman" w:cs="Times New Roman"/>
          <w:sz w:val="24"/>
          <w:szCs w:val="24"/>
        </w:rPr>
        <w:t>В системе деятельности школы в данном направлении в рам</w:t>
      </w:r>
      <w:r w:rsidR="00EC74FB">
        <w:rPr>
          <w:rFonts w:ascii="Times New Roman" w:hAnsi="Times New Roman" w:cs="Times New Roman"/>
          <w:sz w:val="24"/>
          <w:szCs w:val="24"/>
        </w:rPr>
        <w:t>ках реализации программы создаётся</w:t>
      </w:r>
      <w:r w:rsidR="00A5369F">
        <w:rPr>
          <w:rFonts w:ascii="Times New Roman" w:hAnsi="Times New Roman" w:cs="Times New Roman"/>
          <w:sz w:val="24"/>
          <w:szCs w:val="24"/>
        </w:rPr>
        <w:t xml:space="preserve"> </w:t>
      </w:r>
      <w:r w:rsidR="00EC74FB" w:rsidRPr="00EC74FB">
        <w:rPr>
          <w:rFonts w:ascii="Times New Roman" w:hAnsi="Times New Roman" w:cs="Times New Roman"/>
          <w:sz w:val="24"/>
          <w:szCs w:val="24"/>
        </w:rPr>
        <w:t xml:space="preserve">приказом по школе рабочая </w:t>
      </w:r>
      <w:r w:rsidRPr="00EC74FB">
        <w:rPr>
          <w:rFonts w:ascii="Times New Roman" w:hAnsi="Times New Roman" w:cs="Times New Roman"/>
          <w:sz w:val="24"/>
          <w:szCs w:val="24"/>
        </w:rPr>
        <w:t xml:space="preserve"> группа педагогов</w:t>
      </w:r>
      <w:r w:rsidR="00EC74FB" w:rsidRPr="00EC74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1788D8" w14:textId="77777777" w:rsidR="001A64DC" w:rsidRPr="00A5369F" w:rsidRDefault="001A64DC" w:rsidP="00FB5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9F">
        <w:rPr>
          <w:rFonts w:ascii="Times New Roman" w:hAnsi="Times New Roman" w:cs="Times New Roman"/>
          <w:sz w:val="24"/>
          <w:szCs w:val="24"/>
        </w:rPr>
        <w:t>Функции учителей-предметников:</w:t>
      </w:r>
    </w:p>
    <w:p w14:paraId="17E9BA29" w14:textId="77777777" w:rsidR="001A64DC" w:rsidRPr="00B0140A" w:rsidRDefault="001A64DC" w:rsidP="00BE6FA5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выявление одаренных детей по своим предметам;</w:t>
      </w:r>
    </w:p>
    <w:p w14:paraId="7C977BC0" w14:textId="77777777" w:rsidR="00EC74FB" w:rsidRDefault="001A64DC" w:rsidP="00BE6FA5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2BF">
        <w:rPr>
          <w:rFonts w:ascii="Times New Roman" w:hAnsi="Times New Roman" w:cs="Times New Roman"/>
          <w:sz w:val="24"/>
          <w:szCs w:val="24"/>
        </w:rPr>
        <w:t xml:space="preserve">корректировка </w:t>
      </w:r>
      <w:r w:rsidR="006142BF" w:rsidRPr="006142B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6142BF">
        <w:rPr>
          <w:rFonts w:ascii="Times New Roman" w:hAnsi="Times New Roman" w:cs="Times New Roman"/>
          <w:sz w:val="24"/>
          <w:szCs w:val="24"/>
        </w:rPr>
        <w:t>программ  для работы с одаренными детьми,</w:t>
      </w:r>
      <w:r w:rsidR="00FB5C8A">
        <w:rPr>
          <w:rFonts w:ascii="Times New Roman" w:hAnsi="Times New Roman" w:cs="Times New Roman"/>
          <w:sz w:val="24"/>
          <w:szCs w:val="24"/>
        </w:rPr>
        <w:t xml:space="preserve"> </w:t>
      </w:r>
      <w:r w:rsidRPr="006142BF">
        <w:rPr>
          <w:rFonts w:ascii="Times New Roman" w:hAnsi="Times New Roman" w:cs="Times New Roman"/>
          <w:sz w:val="24"/>
          <w:szCs w:val="24"/>
        </w:rPr>
        <w:t>включение заданий повышенной сложности, творческого, научно- исследовательского уровней;</w:t>
      </w:r>
    </w:p>
    <w:p w14:paraId="5A73722E" w14:textId="77777777" w:rsidR="001A64DC" w:rsidRPr="00EC74FB" w:rsidRDefault="00A5369F" w:rsidP="00BE6FA5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</w:t>
      </w:r>
      <w:r w:rsidR="001A64DC" w:rsidRPr="00EC74FB">
        <w:rPr>
          <w:rFonts w:ascii="Times New Roman" w:hAnsi="Times New Roman" w:cs="Times New Roman"/>
          <w:sz w:val="24"/>
          <w:szCs w:val="24"/>
        </w:rPr>
        <w:t>подготовка учащихся к олимпиадам, конкурсам, конференциям различного уровня;</w:t>
      </w:r>
    </w:p>
    <w:p w14:paraId="19F02B40" w14:textId="77777777" w:rsidR="001A64DC" w:rsidRPr="00B0140A" w:rsidRDefault="001A64DC" w:rsidP="00BE6FA5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создание в учебных кабинетах картотеки материалов повышенного уровня сложности;</w:t>
      </w:r>
    </w:p>
    <w:p w14:paraId="2DB7F63D" w14:textId="77777777" w:rsidR="001A64DC" w:rsidRPr="00B0140A" w:rsidRDefault="001A64DC" w:rsidP="00BE6FA5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консультирование родителей одаренных детей по вопросам развития способностей их детей по предмету;</w:t>
      </w:r>
    </w:p>
    <w:p w14:paraId="056E60A6" w14:textId="77777777" w:rsidR="001A64DC" w:rsidRPr="00B0140A" w:rsidRDefault="001A64DC" w:rsidP="00BE6FA5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сбор информации о достижениях одаренных детей;</w:t>
      </w:r>
    </w:p>
    <w:p w14:paraId="767E75A7" w14:textId="77777777" w:rsidR="001A64DC" w:rsidRPr="00B0140A" w:rsidRDefault="001A64DC" w:rsidP="00BE6FA5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повышение квалификации на курсах и семинарах, участ</w:t>
      </w:r>
      <w:r w:rsidR="006142BF">
        <w:rPr>
          <w:rFonts w:ascii="Times New Roman" w:hAnsi="Times New Roman" w:cs="Times New Roman"/>
          <w:sz w:val="24"/>
          <w:szCs w:val="24"/>
        </w:rPr>
        <w:t>ие</w:t>
      </w:r>
      <w:r w:rsidRPr="00B0140A">
        <w:rPr>
          <w:rFonts w:ascii="Times New Roman" w:hAnsi="Times New Roman" w:cs="Times New Roman"/>
          <w:sz w:val="24"/>
          <w:szCs w:val="24"/>
        </w:rPr>
        <w:t xml:space="preserve"> на конференциях по теме развития одаренности детей;</w:t>
      </w:r>
    </w:p>
    <w:p w14:paraId="6C746E18" w14:textId="77777777" w:rsidR="00582700" w:rsidRDefault="001A64DC" w:rsidP="00BE6FA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оформление своего опыта работы с одаренными детьми в виде творческого отчета для предъявления на педсовете.</w:t>
      </w:r>
      <w:bookmarkStart w:id="1" w:name="bookmark31"/>
    </w:p>
    <w:p w14:paraId="49B0743F" w14:textId="77777777" w:rsidR="001A64DC" w:rsidRPr="00D2252D" w:rsidRDefault="001A64DC" w:rsidP="00F63AFC">
      <w:pPr>
        <w:pStyle w:val="a8"/>
        <w:spacing w:after="0" w:line="360" w:lineRule="auto"/>
        <w:ind w:left="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2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Система мер мотивации, морального и материального стимулирования труда обучающегося и учителя</w:t>
      </w:r>
      <w:bookmarkEnd w:id="1"/>
      <w:r w:rsidR="00F63AFC" w:rsidRPr="00D2252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11687386" w14:textId="77777777" w:rsidR="001A64DC" w:rsidRPr="00B0140A" w:rsidRDefault="001A64DC" w:rsidP="00B0140A">
      <w:pPr>
        <w:widowControl w:val="0"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поощрения педагогов предусмотрено:</w:t>
      </w:r>
    </w:p>
    <w:p w14:paraId="6F249EF6" w14:textId="77777777" w:rsidR="001A64DC" w:rsidRPr="00FB5C8A" w:rsidRDefault="001A64DC" w:rsidP="00BE6FA5">
      <w:pPr>
        <w:pStyle w:val="a8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Благодарностями и Грамотами школы</w:t>
      </w:r>
      <w:r w:rsidR="00FB5C8A" w:rsidRPr="00FB5C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C8A" w:rsidRPr="00EC7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отраслевыми наградами</w:t>
      </w:r>
      <w:r w:rsidR="00FB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5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денежными премиями;</w:t>
      </w:r>
    </w:p>
    <w:p w14:paraId="6AF347EA" w14:textId="77777777" w:rsidR="001A64DC" w:rsidRPr="00FB5C8A" w:rsidRDefault="001A64DC" w:rsidP="00BE6FA5">
      <w:pPr>
        <w:pStyle w:val="a8"/>
        <w:widowControl w:val="0"/>
        <w:numPr>
          <w:ilvl w:val="0"/>
          <w:numId w:val="8"/>
        </w:numPr>
        <w:spacing w:after="0" w:line="36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C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успехах и достижениях учащихся в СМИ, на сайте школы</w:t>
      </w:r>
      <w:r w:rsidR="00FB5C8A" w:rsidRPr="00FB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21AC24A" w14:textId="77777777" w:rsidR="001A64DC" w:rsidRPr="00FB5C8A" w:rsidRDefault="001A64DC" w:rsidP="00B0140A">
      <w:pPr>
        <w:widowControl w:val="0"/>
        <w:spacing w:after="0" w:line="360" w:lineRule="auto"/>
        <w:ind w:right="4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FB5C8A">
        <w:rPr>
          <w:rFonts w:ascii="Times New Roman" w:eastAsia="Courier New" w:hAnsi="Times New Roman" w:cs="Times New Roman"/>
          <w:sz w:val="24"/>
          <w:szCs w:val="24"/>
          <w:lang w:eastAsia="ru-RU"/>
        </w:rPr>
        <w:t>Система поощрительных мер для одаренных детей:</w:t>
      </w:r>
    </w:p>
    <w:p w14:paraId="279C421D" w14:textId="77777777" w:rsidR="00EC74FB" w:rsidRDefault="001A64DC" w:rsidP="00BE6FA5">
      <w:pPr>
        <w:pStyle w:val="a8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Благодарственным письмом, Грамотой школы;</w:t>
      </w:r>
    </w:p>
    <w:p w14:paraId="30A112FA" w14:textId="77777777" w:rsidR="00FB5C8A" w:rsidRPr="00EC74FB" w:rsidRDefault="00FB5C8A" w:rsidP="00FB5C8A">
      <w:pPr>
        <w:pStyle w:val="a8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 обучающихся за результативность участия в конкурсах, соревнованиях, олимпиадах на школьной линейке «За честь школы»;</w:t>
      </w:r>
    </w:p>
    <w:p w14:paraId="2E61BC64" w14:textId="77777777" w:rsidR="001A64DC" w:rsidRPr="00B0140A" w:rsidRDefault="001A64DC" w:rsidP="00BE6FA5">
      <w:pPr>
        <w:pStyle w:val="a8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отправление благодарственных писем родителям</w:t>
      </w:r>
      <w:r w:rsidR="00E23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 представителям)</w:t>
      </w: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850B50" w14:textId="77777777" w:rsidR="001A64DC" w:rsidRPr="00B0140A" w:rsidRDefault="001A64DC" w:rsidP="00BE6FA5">
      <w:pPr>
        <w:pStyle w:val="a8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отмечать заслуги родителей </w:t>
      </w:r>
      <w:r w:rsidR="00E23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</w:t>
      </w: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воспитании одаренных </w:t>
      </w: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 на родительских собраниях;</w:t>
      </w:r>
    </w:p>
    <w:p w14:paraId="690FE4BC" w14:textId="77777777" w:rsidR="001A64DC" w:rsidRPr="00B0140A" w:rsidRDefault="001A64DC" w:rsidP="00BE6FA5">
      <w:pPr>
        <w:pStyle w:val="a8"/>
        <w:widowControl w:val="0"/>
        <w:numPr>
          <w:ilvl w:val="0"/>
          <w:numId w:val="9"/>
        </w:numPr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участия в конкурсах, олимпиадах, соревнованиях различного уровня;</w:t>
      </w:r>
    </w:p>
    <w:p w14:paraId="21C6F70F" w14:textId="77777777" w:rsidR="001A64DC" w:rsidRPr="00B0140A" w:rsidRDefault="001A64DC" w:rsidP="00BE6FA5">
      <w:pPr>
        <w:pStyle w:val="a8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информации об успехах и достижениях в СМИ, на сайте школы;</w:t>
      </w:r>
    </w:p>
    <w:p w14:paraId="6900D077" w14:textId="77777777" w:rsidR="001A64DC" w:rsidRPr="00B0140A" w:rsidRDefault="001A64DC" w:rsidP="00BE6FA5">
      <w:pPr>
        <w:pStyle w:val="a8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достижениях ребенка по месту работы родителей</w:t>
      </w:r>
      <w:r w:rsidR="00E23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4A5326" w14:textId="77777777" w:rsidR="001A64DC" w:rsidRPr="00B0140A" w:rsidRDefault="001A64DC" w:rsidP="00BE6FA5">
      <w:pPr>
        <w:pStyle w:val="a8"/>
        <w:widowControl w:val="0"/>
        <w:numPr>
          <w:ilvl w:val="0"/>
          <w:numId w:val="9"/>
        </w:numPr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награждении премией для поддержки талантливых детей.</w:t>
      </w:r>
    </w:p>
    <w:p w14:paraId="4164C48D" w14:textId="77777777" w:rsidR="001A64DC" w:rsidRPr="00FB5C8A" w:rsidRDefault="001A64DC" w:rsidP="00FB5C8A">
      <w:pPr>
        <w:tabs>
          <w:tab w:val="left" w:pos="728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52D">
        <w:rPr>
          <w:rFonts w:ascii="Times New Roman" w:hAnsi="Times New Roman" w:cs="Times New Roman"/>
          <w:i/>
          <w:sz w:val="24"/>
          <w:szCs w:val="24"/>
        </w:rPr>
        <w:t xml:space="preserve">Организация управления и контроля реализации </w:t>
      </w:r>
      <w:r w:rsidR="0006359A" w:rsidRPr="00D2252D">
        <w:rPr>
          <w:rFonts w:ascii="Times New Roman" w:hAnsi="Times New Roman" w:cs="Times New Roman"/>
          <w:i/>
          <w:sz w:val="24"/>
          <w:szCs w:val="24"/>
        </w:rPr>
        <w:t>стратегии</w:t>
      </w:r>
      <w:r w:rsidR="00FB5C8A" w:rsidRPr="00D2252D">
        <w:rPr>
          <w:rFonts w:ascii="Times New Roman" w:hAnsi="Times New Roman" w:cs="Times New Roman"/>
          <w:i/>
          <w:sz w:val="24"/>
          <w:szCs w:val="24"/>
        </w:rPr>
        <w:t xml:space="preserve"> развития</w:t>
      </w:r>
      <w:r w:rsidR="000D1E4B">
        <w:rPr>
          <w:rFonts w:ascii="Times New Roman" w:hAnsi="Times New Roman" w:cs="Times New Roman"/>
          <w:i/>
          <w:sz w:val="24"/>
          <w:szCs w:val="24"/>
        </w:rPr>
        <w:t>.</w:t>
      </w:r>
    </w:p>
    <w:p w14:paraId="51D536B4" w14:textId="77777777" w:rsidR="001A64DC" w:rsidRDefault="001A64DC" w:rsidP="00B014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>Уп</w:t>
      </w:r>
      <w:r w:rsidR="00E23F4A">
        <w:rPr>
          <w:rFonts w:ascii="Times New Roman" w:hAnsi="Times New Roman" w:cs="Times New Roman"/>
          <w:sz w:val="24"/>
          <w:szCs w:val="24"/>
        </w:rPr>
        <w:t>равление и контроль реализации П</w:t>
      </w:r>
      <w:r w:rsidRPr="00B0140A">
        <w:rPr>
          <w:rFonts w:ascii="Times New Roman" w:hAnsi="Times New Roman" w:cs="Times New Roman"/>
          <w:sz w:val="24"/>
          <w:szCs w:val="24"/>
        </w:rPr>
        <w:t xml:space="preserve">рограммы возлагается на педагогический совет </w:t>
      </w:r>
      <w:r w:rsidR="00E23F4A">
        <w:rPr>
          <w:rFonts w:ascii="Times New Roman" w:hAnsi="Times New Roman" w:cs="Times New Roman"/>
          <w:sz w:val="24"/>
          <w:szCs w:val="24"/>
        </w:rPr>
        <w:t>школы</w:t>
      </w:r>
      <w:r w:rsidRPr="00B0140A">
        <w:rPr>
          <w:rFonts w:ascii="Times New Roman" w:hAnsi="Times New Roman" w:cs="Times New Roman"/>
          <w:sz w:val="24"/>
          <w:szCs w:val="24"/>
        </w:rPr>
        <w:t xml:space="preserve">, на заседаниях которых проходят ежегодные отчёты </w:t>
      </w:r>
      <w:r w:rsidRPr="00EC74FB">
        <w:rPr>
          <w:rFonts w:ascii="Times New Roman" w:hAnsi="Times New Roman" w:cs="Times New Roman"/>
          <w:sz w:val="24"/>
          <w:szCs w:val="24"/>
        </w:rPr>
        <w:t xml:space="preserve">о ходе реализации Программы в целом и её отдельных </w:t>
      </w:r>
      <w:r w:rsidR="00E23F4A" w:rsidRPr="00EC74FB">
        <w:rPr>
          <w:rFonts w:ascii="Times New Roman" w:hAnsi="Times New Roman" w:cs="Times New Roman"/>
          <w:sz w:val="24"/>
          <w:szCs w:val="24"/>
        </w:rPr>
        <w:t>стратегий.</w:t>
      </w:r>
      <w:r w:rsidR="00FB5C8A">
        <w:rPr>
          <w:rFonts w:ascii="Times New Roman" w:hAnsi="Times New Roman" w:cs="Times New Roman"/>
          <w:sz w:val="24"/>
          <w:szCs w:val="24"/>
        </w:rPr>
        <w:t xml:space="preserve"> </w:t>
      </w:r>
      <w:r w:rsidRPr="00B0140A">
        <w:rPr>
          <w:rFonts w:ascii="Times New Roman" w:hAnsi="Times New Roman" w:cs="Times New Roman"/>
          <w:sz w:val="24"/>
          <w:szCs w:val="24"/>
        </w:rPr>
        <w:t>Информация о промеж</w:t>
      </w:r>
      <w:r w:rsidR="00E23F4A">
        <w:rPr>
          <w:rFonts w:ascii="Times New Roman" w:hAnsi="Times New Roman" w:cs="Times New Roman"/>
          <w:sz w:val="24"/>
          <w:szCs w:val="24"/>
        </w:rPr>
        <w:t xml:space="preserve">уточных результатах реализации </w:t>
      </w:r>
      <w:r w:rsidR="00FB5C8A">
        <w:rPr>
          <w:rFonts w:ascii="Times New Roman" w:hAnsi="Times New Roman" w:cs="Times New Roman"/>
          <w:sz w:val="24"/>
          <w:szCs w:val="24"/>
        </w:rPr>
        <w:t xml:space="preserve">стратегии </w:t>
      </w:r>
      <w:r w:rsidR="00E23F4A">
        <w:rPr>
          <w:rFonts w:ascii="Times New Roman" w:hAnsi="Times New Roman" w:cs="Times New Roman"/>
          <w:sz w:val="24"/>
          <w:szCs w:val="24"/>
        </w:rPr>
        <w:t>П</w:t>
      </w:r>
      <w:r w:rsidRPr="00B0140A">
        <w:rPr>
          <w:rFonts w:ascii="Times New Roman" w:hAnsi="Times New Roman" w:cs="Times New Roman"/>
          <w:sz w:val="24"/>
          <w:szCs w:val="24"/>
        </w:rPr>
        <w:t xml:space="preserve">рограммы обсуждается на заседаниях педагогического совета школы, заседаниях родительского комитета через предоставление публичных докладов руководителя </w:t>
      </w:r>
      <w:r w:rsidR="00E23F4A">
        <w:rPr>
          <w:rFonts w:ascii="Times New Roman" w:hAnsi="Times New Roman" w:cs="Times New Roman"/>
          <w:sz w:val="24"/>
          <w:szCs w:val="24"/>
        </w:rPr>
        <w:t>школы</w:t>
      </w:r>
      <w:r w:rsidRPr="00B0140A">
        <w:rPr>
          <w:rFonts w:ascii="Times New Roman" w:hAnsi="Times New Roman" w:cs="Times New Roman"/>
          <w:sz w:val="24"/>
          <w:szCs w:val="24"/>
        </w:rPr>
        <w:t xml:space="preserve">. Положительные и, возможно, отрицательные результаты реализации освещаются </w:t>
      </w:r>
      <w:r w:rsidR="00F63AFC">
        <w:rPr>
          <w:rFonts w:ascii="Times New Roman" w:hAnsi="Times New Roman" w:cs="Times New Roman"/>
          <w:sz w:val="24"/>
          <w:szCs w:val="24"/>
        </w:rPr>
        <w:t xml:space="preserve">в </w:t>
      </w:r>
      <w:r w:rsidRPr="00B0140A">
        <w:rPr>
          <w:rFonts w:ascii="Times New Roman" w:hAnsi="Times New Roman" w:cs="Times New Roman"/>
          <w:sz w:val="24"/>
          <w:szCs w:val="24"/>
        </w:rPr>
        <w:t>средствах массовой информации, в том числе через школьны</w:t>
      </w:r>
      <w:r w:rsidR="00E23F4A">
        <w:rPr>
          <w:rFonts w:ascii="Times New Roman" w:hAnsi="Times New Roman" w:cs="Times New Roman"/>
          <w:sz w:val="24"/>
          <w:szCs w:val="24"/>
        </w:rPr>
        <w:t xml:space="preserve">й сайт. Ход и итоги реализации </w:t>
      </w:r>
      <w:r w:rsidR="00FB5C8A">
        <w:rPr>
          <w:rFonts w:ascii="Times New Roman" w:hAnsi="Times New Roman" w:cs="Times New Roman"/>
          <w:sz w:val="24"/>
          <w:szCs w:val="24"/>
        </w:rPr>
        <w:t xml:space="preserve">стратегий </w:t>
      </w:r>
      <w:r w:rsidR="00E23F4A">
        <w:rPr>
          <w:rFonts w:ascii="Times New Roman" w:hAnsi="Times New Roman" w:cs="Times New Roman"/>
          <w:sz w:val="24"/>
          <w:szCs w:val="24"/>
        </w:rPr>
        <w:t>П</w:t>
      </w:r>
      <w:r w:rsidRPr="00B0140A">
        <w:rPr>
          <w:rFonts w:ascii="Times New Roman" w:hAnsi="Times New Roman" w:cs="Times New Roman"/>
          <w:sz w:val="24"/>
          <w:szCs w:val="24"/>
        </w:rPr>
        <w:t xml:space="preserve">рограммы обсуждаются на заседаниях </w:t>
      </w:r>
      <w:r w:rsidR="00E23F4A">
        <w:rPr>
          <w:rFonts w:ascii="Times New Roman" w:hAnsi="Times New Roman" w:cs="Times New Roman"/>
          <w:sz w:val="24"/>
          <w:szCs w:val="24"/>
        </w:rPr>
        <w:t xml:space="preserve"> ШМС, ШМО</w:t>
      </w:r>
      <w:r w:rsidRPr="00B0140A">
        <w:rPr>
          <w:rFonts w:ascii="Times New Roman" w:hAnsi="Times New Roman" w:cs="Times New Roman"/>
          <w:sz w:val="24"/>
          <w:szCs w:val="24"/>
        </w:rPr>
        <w:t>, совещаниях при директоре.</w:t>
      </w:r>
    </w:p>
    <w:p w14:paraId="7BA07D4A" w14:textId="77777777" w:rsidR="00D2252D" w:rsidRPr="00B0140A" w:rsidRDefault="00D2252D" w:rsidP="00B014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результативности осуществляется по системе критериальных признаков, сущность которых сводится к следующему: эффективность программы определяется продуктивностью и качественным ростом каждого одаренного ребенка. То есть, успешность выполнения цели определяется тем, насколько программа повышает для одаренного ребенка шансы вырасти в одаренного взрослого,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которого характерно, во-первых, сформированное понятийное мышление, во-вторых, устойчиво высокая творческая продуктивность, в-третьих, стабильная лидерская позиция.</w:t>
      </w:r>
    </w:p>
    <w:p w14:paraId="56F38148" w14:textId="77777777" w:rsidR="00FF2E13" w:rsidRPr="00D2252D" w:rsidRDefault="00D2252D" w:rsidP="00EC74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52D">
        <w:rPr>
          <w:rFonts w:ascii="Times New Roman" w:hAnsi="Times New Roman" w:cs="Times New Roman"/>
          <w:sz w:val="24"/>
          <w:szCs w:val="24"/>
        </w:rPr>
        <w:t xml:space="preserve">Критерии </w:t>
      </w:r>
      <w:r w:rsidR="00FF2E13" w:rsidRPr="00D2252D">
        <w:rPr>
          <w:rFonts w:ascii="Times New Roman" w:hAnsi="Times New Roman" w:cs="Times New Roman"/>
          <w:sz w:val="24"/>
          <w:szCs w:val="24"/>
        </w:rPr>
        <w:t xml:space="preserve">эффективности реализации </w:t>
      </w:r>
      <w:r w:rsidRPr="00D2252D">
        <w:rPr>
          <w:rFonts w:ascii="Times New Roman" w:hAnsi="Times New Roman" w:cs="Times New Roman"/>
          <w:sz w:val="24"/>
          <w:szCs w:val="24"/>
        </w:rPr>
        <w:t>под</w:t>
      </w:r>
      <w:r w:rsidR="00FF2E13" w:rsidRPr="00D2252D">
        <w:rPr>
          <w:rFonts w:ascii="Times New Roman" w:hAnsi="Times New Roman" w:cs="Times New Roman"/>
          <w:sz w:val="24"/>
          <w:szCs w:val="24"/>
        </w:rPr>
        <w:t>программы</w:t>
      </w:r>
      <w:r w:rsidRPr="00D2252D">
        <w:rPr>
          <w:rFonts w:ascii="Times New Roman" w:hAnsi="Times New Roman" w:cs="Times New Roman"/>
          <w:sz w:val="24"/>
          <w:szCs w:val="24"/>
        </w:rPr>
        <w:t>:</w:t>
      </w:r>
      <w:r w:rsidR="00FF2E13" w:rsidRPr="00D22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39BAB" w14:textId="77777777" w:rsidR="00FF2E13" w:rsidRPr="00D2252D" w:rsidRDefault="00FF2E13" w:rsidP="00EC74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52D">
        <w:rPr>
          <w:rFonts w:ascii="Times New Roman" w:hAnsi="Times New Roman" w:cs="Times New Roman"/>
          <w:sz w:val="24"/>
          <w:szCs w:val="24"/>
        </w:rPr>
        <w:t xml:space="preserve">1. Оценка динамики достижений учащихся школы через </w:t>
      </w:r>
      <w:r w:rsidR="00D2252D" w:rsidRPr="00D2252D">
        <w:rPr>
          <w:rFonts w:ascii="Times New Roman" w:hAnsi="Times New Roman" w:cs="Times New Roman"/>
          <w:sz w:val="24"/>
          <w:szCs w:val="24"/>
        </w:rPr>
        <w:t>по</w:t>
      </w:r>
      <w:r w:rsidRPr="00D2252D">
        <w:rPr>
          <w:rFonts w:ascii="Times New Roman" w:hAnsi="Times New Roman" w:cs="Times New Roman"/>
          <w:sz w:val="24"/>
          <w:szCs w:val="24"/>
        </w:rPr>
        <w:t>полнение портфолио</w:t>
      </w:r>
      <w:r w:rsidR="00D2252D" w:rsidRPr="00D2252D">
        <w:rPr>
          <w:rFonts w:ascii="Times New Roman" w:hAnsi="Times New Roman" w:cs="Times New Roman"/>
          <w:sz w:val="24"/>
          <w:szCs w:val="24"/>
        </w:rPr>
        <w:t xml:space="preserve">, карт индивидуальных достижений </w:t>
      </w:r>
      <w:r w:rsidR="00D2252D">
        <w:rPr>
          <w:rFonts w:ascii="Times New Roman" w:hAnsi="Times New Roman" w:cs="Times New Roman"/>
          <w:sz w:val="24"/>
          <w:szCs w:val="24"/>
        </w:rPr>
        <w:t>школьников</w:t>
      </w:r>
      <w:r w:rsidRPr="00D2252D">
        <w:rPr>
          <w:rFonts w:ascii="Times New Roman" w:hAnsi="Times New Roman" w:cs="Times New Roman"/>
          <w:sz w:val="24"/>
          <w:szCs w:val="24"/>
        </w:rPr>
        <w:t>.</w:t>
      </w:r>
    </w:p>
    <w:p w14:paraId="4367DA45" w14:textId="77777777" w:rsidR="00FF2E13" w:rsidRPr="00D2252D" w:rsidRDefault="00FF2E13" w:rsidP="00EC74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52D">
        <w:rPr>
          <w:rFonts w:ascii="Times New Roman" w:hAnsi="Times New Roman" w:cs="Times New Roman"/>
          <w:sz w:val="24"/>
          <w:szCs w:val="24"/>
        </w:rPr>
        <w:t xml:space="preserve"> 2. Мониторинг участников и призеров конкурсов, олимпиад, фестивалей, творческих выставок, соревнований различного уровня.</w:t>
      </w:r>
    </w:p>
    <w:p w14:paraId="022D592B" w14:textId="77777777" w:rsidR="00FF2E13" w:rsidRPr="00D2252D" w:rsidRDefault="00FF2E13" w:rsidP="00EC74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52D">
        <w:rPr>
          <w:rFonts w:ascii="Times New Roman" w:hAnsi="Times New Roman" w:cs="Times New Roman"/>
          <w:sz w:val="24"/>
          <w:szCs w:val="24"/>
        </w:rPr>
        <w:t xml:space="preserve"> 3. Мониторинг комфортности пребывания учащихся в школе, удовлетворенности учащихся, родителей, общественности образовательным процессом в школе.</w:t>
      </w:r>
    </w:p>
    <w:p w14:paraId="20C280C5" w14:textId="77777777" w:rsidR="00FF2E13" w:rsidRPr="00FF2E13" w:rsidRDefault="00FF2E13" w:rsidP="00EC74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2D">
        <w:rPr>
          <w:rFonts w:ascii="Times New Roman" w:hAnsi="Times New Roman" w:cs="Times New Roman"/>
          <w:sz w:val="24"/>
          <w:szCs w:val="24"/>
        </w:rPr>
        <w:t xml:space="preserve"> 4. Рейтинги школы в районе по итогам участия в олимпиадном движении и различных интеллектуальных и творческих конкурсах.</w:t>
      </w:r>
    </w:p>
    <w:p w14:paraId="60D2B73F" w14:textId="77777777" w:rsidR="001A64DC" w:rsidRPr="007B0A16" w:rsidRDefault="001A64DC" w:rsidP="00B014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ab/>
      </w:r>
      <w:r w:rsidRPr="007B0A16">
        <w:rPr>
          <w:rFonts w:ascii="Times New Roman" w:hAnsi="Times New Roman" w:cs="Times New Roman"/>
          <w:sz w:val="24"/>
          <w:szCs w:val="24"/>
        </w:rPr>
        <w:t xml:space="preserve">Результативность участия в различных олимпиадах, конкурсах, соревнованиях оценивается в баллах по следующим критериям:    </w:t>
      </w: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2280"/>
        <w:gridCol w:w="2114"/>
        <w:gridCol w:w="2410"/>
      </w:tblGrid>
      <w:tr w:rsidR="001A64DC" w:rsidRPr="00B0140A" w14:paraId="7A1B58B6" w14:textId="77777777" w:rsidTr="001A64DC">
        <w:tc>
          <w:tcPr>
            <w:tcW w:w="2836" w:type="dxa"/>
          </w:tcPr>
          <w:p w14:paraId="0ECCC6C7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Уровни олимпиад,</w:t>
            </w:r>
            <w:r w:rsidR="00E23F4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</w:p>
        </w:tc>
        <w:tc>
          <w:tcPr>
            <w:tcW w:w="2280" w:type="dxa"/>
          </w:tcPr>
          <w:p w14:paraId="60F2806E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114" w:type="dxa"/>
          </w:tcPr>
          <w:p w14:paraId="5235E86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Очные</w:t>
            </w:r>
          </w:p>
        </w:tc>
        <w:tc>
          <w:tcPr>
            <w:tcW w:w="2410" w:type="dxa"/>
          </w:tcPr>
          <w:p w14:paraId="7920CB1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Дистанционные</w:t>
            </w:r>
          </w:p>
        </w:tc>
      </w:tr>
      <w:tr w:rsidR="001A64DC" w:rsidRPr="00B0140A" w14:paraId="31F1A6CD" w14:textId="77777777" w:rsidTr="001A64DC">
        <w:tc>
          <w:tcPr>
            <w:tcW w:w="2836" w:type="dxa"/>
            <w:vMerge w:val="restart"/>
          </w:tcPr>
          <w:p w14:paraId="062742F8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80" w:type="dxa"/>
          </w:tcPr>
          <w:p w14:paraId="2B40D985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14" w:type="dxa"/>
          </w:tcPr>
          <w:p w14:paraId="71E58A59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DF959AB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A64DC" w:rsidRPr="00B0140A" w14:paraId="394D20F8" w14:textId="77777777" w:rsidTr="001A64DC">
        <w:tc>
          <w:tcPr>
            <w:tcW w:w="2836" w:type="dxa"/>
            <w:vMerge/>
          </w:tcPr>
          <w:p w14:paraId="1E98CA5C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6697F4A0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14" w:type="dxa"/>
          </w:tcPr>
          <w:p w14:paraId="6E9089B8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A0051C1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4DC" w:rsidRPr="00B0140A" w14:paraId="51389759" w14:textId="77777777" w:rsidTr="001A64DC">
        <w:tc>
          <w:tcPr>
            <w:tcW w:w="2836" w:type="dxa"/>
            <w:vMerge/>
          </w:tcPr>
          <w:p w14:paraId="5EF6AB59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38186CB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14" w:type="dxa"/>
          </w:tcPr>
          <w:p w14:paraId="1C0EA9B4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9912B57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A64DC" w:rsidRPr="00B0140A" w14:paraId="221B827A" w14:textId="77777777" w:rsidTr="001A64DC">
        <w:tc>
          <w:tcPr>
            <w:tcW w:w="2836" w:type="dxa"/>
            <w:vMerge w:val="restart"/>
          </w:tcPr>
          <w:p w14:paraId="03131D28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80" w:type="dxa"/>
          </w:tcPr>
          <w:p w14:paraId="0F52499F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14" w:type="dxa"/>
          </w:tcPr>
          <w:p w14:paraId="62DF142E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3161B21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64DC" w:rsidRPr="00B0140A" w14:paraId="5CE30AD3" w14:textId="77777777" w:rsidTr="001A64DC">
        <w:tc>
          <w:tcPr>
            <w:tcW w:w="2836" w:type="dxa"/>
            <w:vMerge/>
          </w:tcPr>
          <w:p w14:paraId="146952B9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279732DD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14" w:type="dxa"/>
          </w:tcPr>
          <w:p w14:paraId="6E870FD7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E7796DA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64DC" w:rsidRPr="00B0140A" w14:paraId="54698E9B" w14:textId="77777777" w:rsidTr="001A64DC">
        <w:tc>
          <w:tcPr>
            <w:tcW w:w="2836" w:type="dxa"/>
            <w:vMerge/>
          </w:tcPr>
          <w:p w14:paraId="0D23347F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1AA1989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14" w:type="dxa"/>
          </w:tcPr>
          <w:p w14:paraId="4466E7DD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AD9E66C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4DC" w:rsidRPr="00B0140A" w14:paraId="1AD81D1D" w14:textId="77777777" w:rsidTr="001A64DC">
        <w:tc>
          <w:tcPr>
            <w:tcW w:w="2836" w:type="dxa"/>
            <w:vMerge w:val="restart"/>
          </w:tcPr>
          <w:p w14:paraId="7090B42F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80" w:type="dxa"/>
          </w:tcPr>
          <w:p w14:paraId="7A5D7425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14" w:type="dxa"/>
          </w:tcPr>
          <w:p w14:paraId="6E3DA00E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4D323996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64DC" w:rsidRPr="00B0140A" w14:paraId="62B86DE3" w14:textId="77777777" w:rsidTr="001A64DC">
        <w:tc>
          <w:tcPr>
            <w:tcW w:w="2836" w:type="dxa"/>
            <w:vMerge/>
          </w:tcPr>
          <w:p w14:paraId="6FE1B168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05FD4BF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14" w:type="dxa"/>
          </w:tcPr>
          <w:p w14:paraId="377187DE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19761961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64DC" w:rsidRPr="00B0140A" w14:paraId="7596443E" w14:textId="77777777" w:rsidTr="001A64DC">
        <w:tc>
          <w:tcPr>
            <w:tcW w:w="2836" w:type="dxa"/>
            <w:vMerge/>
          </w:tcPr>
          <w:p w14:paraId="585C7A86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6ED5577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14" w:type="dxa"/>
          </w:tcPr>
          <w:p w14:paraId="0988986B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84BF8D7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64DC" w:rsidRPr="00B0140A" w14:paraId="3C2C8E68" w14:textId="77777777" w:rsidTr="001A64DC">
        <w:tc>
          <w:tcPr>
            <w:tcW w:w="2836" w:type="dxa"/>
            <w:vMerge/>
          </w:tcPr>
          <w:p w14:paraId="20C4ED3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3DCC5594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14" w:type="dxa"/>
          </w:tcPr>
          <w:p w14:paraId="62FBF45E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6DA9FAC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4DC" w:rsidRPr="00B0140A" w14:paraId="6BC0D2C9" w14:textId="77777777" w:rsidTr="001A64DC">
        <w:tc>
          <w:tcPr>
            <w:tcW w:w="2836" w:type="dxa"/>
            <w:vMerge w:val="restart"/>
          </w:tcPr>
          <w:p w14:paraId="14600E9D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80" w:type="dxa"/>
          </w:tcPr>
          <w:p w14:paraId="441D66EA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14" w:type="dxa"/>
          </w:tcPr>
          <w:p w14:paraId="3701FC98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62442809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64DC" w:rsidRPr="00B0140A" w14:paraId="5612B482" w14:textId="77777777" w:rsidTr="001A64DC">
        <w:tc>
          <w:tcPr>
            <w:tcW w:w="2836" w:type="dxa"/>
            <w:vMerge/>
          </w:tcPr>
          <w:p w14:paraId="5F6349FA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F19D774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14" w:type="dxa"/>
          </w:tcPr>
          <w:p w14:paraId="1D6B82F7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408C0117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64DC" w:rsidRPr="00B0140A" w14:paraId="2733A70A" w14:textId="77777777" w:rsidTr="001A64DC">
        <w:tc>
          <w:tcPr>
            <w:tcW w:w="2836" w:type="dxa"/>
            <w:vMerge/>
          </w:tcPr>
          <w:p w14:paraId="26A3C14F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33BC49E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14" w:type="dxa"/>
          </w:tcPr>
          <w:p w14:paraId="56F2E832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3FC29750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64DC" w:rsidRPr="00B0140A" w14:paraId="2EF3666D" w14:textId="77777777" w:rsidTr="001A64DC">
        <w:tc>
          <w:tcPr>
            <w:tcW w:w="2836" w:type="dxa"/>
            <w:vMerge/>
          </w:tcPr>
          <w:p w14:paraId="039BEF59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1039CC1A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14" w:type="dxa"/>
          </w:tcPr>
          <w:p w14:paraId="1457BFB7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056280CA" w14:textId="77777777" w:rsidR="001A64DC" w:rsidRPr="00B0140A" w:rsidRDefault="001A64DC" w:rsidP="00B01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AAD4168" w14:textId="77777777" w:rsidR="0048372B" w:rsidRDefault="001A64DC" w:rsidP="00E23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40A">
        <w:rPr>
          <w:rFonts w:ascii="Times New Roman" w:hAnsi="Times New Roman" w:cs="Times New Roman"/>
          <w:sz w:val="24"/>
          <w:szCs w:val="24"/>
        </w:rPr>
        <w:tab/>
      </w:r>
    </w:p>
    <w:p w14:paraId="73B31C81" w14:textId="77777777" w:rsidR="001A64DC" w:rsidRPr="00B0140A" w:rsidRDefault="001A64DC" w:rsidP="0048372B">
      <w:pPr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B0140A">
        <w:rPr>
          <w:rFonts w:ascii="Times New Roman" w:hAnsi="Times New Roman" w:cs="Times New Roman"/>
          <w:sz w:val="24"/>
          <w:szCs w:val="24"/>
        </w:rPr>
        <w:t>Баллы за результаты участия во всех олимпиадах, конкурсах суммируются и делятся на их количество. Каждый учитель, наставник одаренного ребёнка сдает банк достиж</w:t>
      </w:r>
      <w:r w:rsidR="00B05FCE">
        <w:rPr>
          <w:rFonts w:ascii="Times New Roman" w:hAnsi="Times New Roman" w:cs="Times New Roman"/>
          <w:sz w:val="24"/>
          <w:szCs w:val="24"/>
        </w:rPr>
        <w:t>ений учащихся 1 раз в полугодие, классный руководитель – карты индивидуальных достижений учащихся.</w:t>
      </w:r>
      <w:r w:rsidRPr="00B0140A">
        <w:rPr>
          <w:rFonts w:ascii="Times New Roman" w:hAnsi="Times New Roman" w:cs="Times New Roman"/>
          <w:sz w:val="24"/>
          <w:szCs w:val="24"/>
        </w:rPr>
        <w:t xml:space="preserve"> В конце учебного года выстраивается рейтинг результативности участия детей в олимпиадах, конкурсах и соревнованиях </w:t>
      </w:r>
      <w:r w:rsidRPr="00B014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обучающиеся награждаются на школьной линейке «За честь школы».</w:t>
      </w:r>
    </w:p>
    <w:p w14:paraId="39596604" w14:textId="77777777" w:rsidR="001A64DC" w:rsidRPr="00E23F4A" w:rsidRDefault="001A64DC" w:rsidP="00B05FCE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140A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и показатели</w:t>
      </w:r>
      <w:r w:rsidR="00E23F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оценки эффективности </w:t>
      </w:r>
      <w:r w:rsidR="00B05FCE">
        <w:rPr>
          <w:rFonts w:ascii="Times New Roman" w:eastAsia="Calibri" w:hAnsi="Times New Roman" w:cs="Times New Roman"/>
          <w:b/>
          <w:bCs/>
          <w:sz w:val="24"/>
          <w:szCs w:val="24"/>
        </w:rPr>
        <w:t>стратегии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40"/>
        <w:gridCol w:w="2535"/>
        <w:gridCol w:w="5143"/>
        <w:gridCol w:w="1353"/>
      </w:tblGrid>
      <w:tr w:rsidR="001A64DC" w:rsidRPr="00B0140A" w14:paraId="18CD00F6" w14:textId="77777777" w:rsidTr="00B05FCE">
        <w:trPr>
          <w:trHeight w:val="837"/>
        </w:trPr>
        <w:tc>
          <w:tcPr>
            <w:tcW w:w="540" w:type="dxa"/>
          </w:tcPr>
          <w:p w14:paraId="35AB89AF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14:paraId="10CDDD70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2535" w:type="dxa"/>
          </w:tcPr>
          <w:p w14:paraId="44B4C384" w14:textId="77777777" w:rsidR="001A64DC" w:rsidRPr="00B0140A" w:rsidRDefault="001A64DC" w:rsidP="00B0140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Критерии оценки эффективности</w:t>
            </w:r>
          </w:p>
        </w:tc>
        <w:tc>
          <w:tcPr>
            <w:tcW w:w="5143" w:type="dxa"/>
          </w:tcPr>
          <w:p w14:paraId="65BD70C6" w14:textId="77777777" w:rsidR="001A64DC" w:rsidRPr="00B0140A" w:rsidRDefault="00E23F4A" w:rsidP="00B05FCE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Показатели  реализации </w:t>
            </w:r>
            <w:r w:rsidR="00B05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стратегии</w:t>
            </w:r>
          </w:p>
        </w:tc>
        <w:tc>
          <w:tcPr>
            <w:tcW w:w="1353" w:type="dxa"/>
          </w:tcPr>
          <w:p w14:paraId="2F9C4342" w14:textId="77777777" w:rsidR="001A64DC" w:rsidRPr="00B0140A" w:rsidRDefault="001A64DC" w:rsidP="00B0140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Численное выражение показателя</w:t>
            </w:r>
          </w:p>
        </w:tc>
      </w:tr>
      <w:tr w:rsidR="001A64DC" w:rsidRPr="00B0140A" w14:paraId="33B4744A" w14:textId="77777777" w:rsidTr="00B05FCE">
        <w:trPr>
          <w:trHeight w:val="274"/>
        </w:trPr>
        <w:tc>
          <w:tcPr>
            <w:tcW w:w="540" w:type="dxa"/>
          </w:tcPr>
          <w:p w14:paraId="0BAAA9DF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14:paraId="2D4394F2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5143" w:type="dxa"/>
          </w:tcPr>
          <w:p w14:paraId="14B5E5F4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Соответствие локальных актов и положений, регулирующих работу по выявлению, развитию и поддержке одарённых детей.</w:t>
            </w:r>
          </w:p>
        </w:tc>
        <w:tc>
          <w:tcPr>
            <w:tcW w:w="1353" w:type="dxa"/>
          </w:tcPr>
          <w:p w14:paraId="2143738C" w14:textId="77777777" w:rsidR="001A64DC" w:rsidRPr="00B0140A" w:rsidRDefault="001A64DC" w:rsidP="00B0140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1A64DC" w:rsidRPr="00B0140A" w14:paraId="627414EE" w14:textId="77777777" w:rsidTr="00B05FCE">
        <w:trPr>
          <w:trHeight w:val="770"/>
        </w:trPr>
        <w:tc>
          <w:tcPr>
            <w:tcW w:w="540" w:type="dxa"/>
            <w:vMerge w:val="restart"/>
          </w:tcPr>
          <w:p w14:paraId="2CDDF7BA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5" w:type="dxa"/>
            <w:vMerge w:val="restart"/>
          </w:tcPr>
          <w:p w14:paraId="5A7560ED" w14:textId="77777777" w:rsidR="001A64DC" w:rsidRPr="009376FB" w:rsidRDefault="00FC5D68" w:rsidP="00FC5D68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FC5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общедоступного и бесплатного начального, </w:t>
            </w:r>
            <w:r w:rsidRPr="00FC5D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основного, среднего общего образования по основным общеобразовательным программам</w:t>
            </w:r>
          </w:p>
        </w:tc>
        <w:tc>
          <w:tcPr>
            <w:tcW w:w="5143" w:type="dxa"/>
            <w:vAlign w:val="center"/>
          </w:tcPr>
          <w:p w14:paraId="64145370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Доля победителей и призеров от общего количества   участников олимпиад, научно-практических конференций  муниципального, регионального  и федерального уровней</w:t>
            </w:r>
          </w:p>
        </w:tc>
        <w:tc>
          <w:tcPr>
            <w:tcW w:w="1353" w:type="dxa"/>
            <w:vAlign w:val="center"/>
          </w:tcPr>
          <w:p w14:paraId="7AD1ECBD" w14:textId="77777777" w:rsidR="001A64DC" w:rsidRPr="00B0140A" w:rsidRDefault="001A64DC" w:rsidP="00FC5D68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5D68" w:rsidRPr="00FC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5 -20 </w:t>
            </w:r>
            <w:r w:rsidRPr="00FC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A64DC" w:rsidRPr="00B0140A" w14:paraId="5D492F06" w14:textId="77777777" w:rsidTr="00B05FCE">
        <w:trPr>
          <w:trHeight w:val="422"/>
        </w:trPr>
        <w:tc>
          <w:tcPr>
            <w:tcW w:w="540" w:type="dxa"/>
            <w:vMerge/>
          </w:tcPr>
          <w:p w14:paraId="1A53DB7C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1E17E28A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155A8E58" w14:textId="77777777" w:rsidR="001A64DC" w:rsidRPr="00B0140A" w:rsidRDefault="001A64DC" w:rsidP="00FC5D68">
            <w:pPr>
              <w:tabs>
                <w:tab w:val="left" w:pos="1616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прошедших курсовую переподготовку  </w:t>
            </w:r>
            <w:r w:rsidR="00FC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одаренности</w:t>
            </w:r>
          </w:p>
        </w:tc>
        <w:tc>
          <w:tcPr>
            <w:tcW w:w="1353" w:type="dxa"/>
            <w:vAlign w:val="center"/>
          </w:tcPr>
          <w:p w14:paraId="4E138103" w14:textId="77777777" w:rsidR="001A64DC" w:rsidRPr="00B0140A" w:rsidRDefault="001A64DC" w:rsidP="00B0140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1A64DC" w:rsidRPr="00B0140A" w14:paraId="1DD053FB" w14:textId="77777777" w:rsidTr="00B05FCE">
        <w:trPr>
          <w:trHeight w:val="422"/>
        </w:trPr>
        <w:tc>
          <w:tcPr>
            <w:tcW w:w="540" w:type="dxa"/>
            <w:vMerge/>
          </w:tcPr>
          <w:p w14:paraId="5B9DD856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51814F4E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68CC4B09" w14:textId="77777777" w:rsidR="001A64DC" w:rsidRPr="00B0140A" w:rsidRDefault="001A64DC" w:rsidP="00B0140A">
            <w:pPr>
              <w:tabs>
                <w:tab w:val="left" w:pos="1616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педагогов  школы</w:t>
            </w:r>
            <w:r w:rsidR="0093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0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применяющих  образовательные технологии для организации работы с одарёнными детьми в образовательном процессе</w:t>
            </w:r>
          </w:p>
        </w:tc>
        <w:tc>
          <w:tcPr>
            <w:tcW w:w="1353" w:type="dxa"/>
            <w:vAlign w:val="center"/>
          </w:tcPr>
          <w:p w14:paraId="00678119" w14:textId="77777777" w:rsidR="001A64DC" w:rsidRPr="00B0140A" w:rsidRDefault="00833EC6" w:rsidP="00B0140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EC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1A64DC" w:rsidRPr="00833EC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A64DC" w:rsidRPr="00B0140A" w14:paraId="7CA232CD" w14:textId="77777777" w:rsidTr="00B05FCE">
        <w:trPr>
          <w:trHeight w:val="422"/>
        </w:trPr>
        <w:tc>
          <w:tcPr>
            <w:tcW w:w="540" w:type="dxa"/>
            <w:vMerge/>
          </w:tcPr>
          <w:p w14:paraId="5C328AFE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1A0B0D17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3501E487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удовлетворённости  участников реализации </w:t>
            </w:r>
            <w:r w:rsidR="00FC5D68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программы  образовательной средой </w:t>
            </w:r>
          </w:p>
        </w:tc>
        <w:tc>
          <w:tcPr>
            <w:tcW w:w="1353" w:type="dxa"/>
            <w:vAlign w:val="center"/>
          </w:tcPr>
          <w:p w14:paraId="24A8D939" w14:textId="77777777" w:rsidR="001A64DC" w:rsidRPr="00B0140A" w:rsidRDefault="001A64DC" w:rsidP="00B0140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</w:tr>
      <w:tr w:rsidR="001A64DC" w:rsidRPr="00B0140A" w14:paraId="0548EFEE" w14:textId="77777777" w:rsidTr="00B05FCE">
        <w:trPr>
          <w:trHeight w:val="718"/>
        </w:trPr>
        <w:tc>
          <w:tcPr>
            <w:tcW w:w="540" w:type="dxa"/>
            <w:vMerge/>
          </w:tcPr>
          <w:p w14:paraId="7583CD2B" w14:textId="77777777" w:rsidR="001A64DC" w:rsidRPr="00B0140A" w:rsidRDefault="001A64DC" w:rsidP="00B0140A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5C62DDA2" w14:textId="77777777" w:rsidR="001A64DC" w:rsidRPr="00B0140A" w:rsidRDefault="001A64DC" w:rsidP="00B0140A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57DD8929" w14:textId="77777777" w:rsidR="001A64DC" w:rsidRPr="00B0140A" w:rsidRDefault="001A64DC" w:rsidP="00B05F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включенных в программу, проявляющих свои интеллектуальные или иные способности.</w:t>
            </w:r>
          </w:p>
        </w:tc>
        <w:tc>
          <w:tcPr>
            <w:tcW w:w="1353" w:type="dxa"/>
            <w:vAlign w:val="center"/>
          </w:tcPr>
          <w:p w14:paraId="68E3C6A7" w14:textId="77777777" w:rsidR="001A64DC" w:rsidRPr="00B0140A" w:rsidRDefault="00FC5D68" w:rsidP="00B0140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</w:t>
            </w:r>
            <w:r w:rsidR="00833EC6" w:rsidRPr="00833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A64DC" w:rsidRPr="00833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A64DC" w:rsidRPr="00B0140A" w14:paraId="03F66B9D" w14:textId="77777777" w:rsidTr="00B05FCE">
        <w:trPr>
          <w:trHeight w:val="446"/>
        </w:trPr>
        <w:tc>
          <w:tcPr>
            <w:tcW w:w="540" w:type="dxa"/>
            <w:vMerge/>
          </w:tcPr>
          <w:p w14:paraId="5A292938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781F262D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3" w:type="dxa"/>
          </w:tcPr>
          <w:p w14:paraId="5E088E92" w14:textId="77777777" w:rsidR="001A64DC" w:rsidRPr="00BB686C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учащихся, включённых в программу  с позитивной динамикой развития.</w:t>
            </w:r>
          </w:p>
        </w:tc>
        <w:tc>
          <w:tcPr>
            <w:tcW w:w="1353" w:type="dxa"/>
            <w:vAlign w:val="center"/>
          </w:tcPr>
          <w:p w14:paraId="09526B8E" w14:textId="77777777" w:rsidR="001A64DC" w:rsidRPr="00B0140A" w:rsidRDefault="001A64DC" w:rsidP="00B0140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  <w:p w14:paraId="39F4EB5F" w14:textId="77777777" w:rsidR="001A64DC" w:rsidRPr="00B0140A" w:rsidRDefault="001A64DC" w:rsidP="00B0140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64DC" w:rsidRPr="00B0140A" w14:paraId="5FF2B77C" w14:textId="77777777" w:rsidTr="00B05FCE">
        <w:trPr>
          <w:trHeight w:val="510"/>
        </w:trPr>
        <w:tc>
          <w:tcPr>
            <w:tcW w:w="540" w:type="dxa"/>
            <w:vMerge/>
          </w:tcPr>
          <w:p w14:paraId="1F8B202F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375E5CC1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3" w:type="dxa"/>
          </w:tcPr>
          <w:p w14:paraId="3A191C00" w14:textId="77777777" w:rsidR="001A64DC" w:rsidRPr="00BB686C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жалоб в организации работы с одарёнными детьми</w:t>
            </w:r>
          </w:p>
        </w:tc>
        <w:tc>
          <w:tcPr>
            <w:tcW w:w="1353" w:type="dxa"/>
            <w:vAlign w:val="center"/>
          </w:tcPr>
          <w:p w14:paraId="7053F534" w14:textId="77777777" w:rsidR="001A64DC" w:rsidRPr="00B0140A" w:rsidRDefault="001A64DC" w:rsidP="00B0140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>90 %</w:t>
            </w:r>
          </w:p>
        </w:tc>
      </w:tr>
      <w:tr w:rsidR="001A64DC" w:rsidRPr="00B0140A" w14:paraId="66077BBB" w14:textId="77777777" w:rsidTr="00B05FCE">
        <w:trPr>
          <w:trHeight w:val="590"/>
        </w:trPr>
        <w:tc>
          <w:tcPr>
            <w:tcW w:w="540" w:type="dxa"/>
            <w:vMerge w:val="restart"/>
          </w:tcPr>
          <w:p w14:paraId="7D7609F4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35" w:type="dxa"/>
            <w:vMerge w:val="restart"/>
          </w:tcPr>
          <w:p w14:paraId="3468C3C9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дополнительного образования</w:t>
            </w:r>
          </w:p>
        </w:tc>
        <w:tc>
          <w:tcPr>
            <w:tcW w:w="5143" w:type="dxa"/>
          </w:tcPr>
          <w:p w14:paraId="322BD076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>Доля  учащихся</w:t>
            </w:r>
            <w:proofErr w:type="gramEnd"/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вовлеченных в систему   дополнительного образования школы</w:t>
            </w:r>
          </w:p>
        </w:tc>
        <w:tc>
          <w:tcPr>
            <w:tcW w:w="1353" w:type="dxa"/>
            <w:vAlign w:val="center"/>
          </w:tcPr>
          <w:p w14:paraId="55E8FB8F" w14:textId="77777777" w:rsidR="001A64DC" w:rsidRPr="00B0140A" w:rsidRDefault="001A64DC" w:rsidP="00B0140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>85-95 %</w:t>
            </w:r>
          </w:p>
        </w:tc>
      </w:tr>
      <w:tr w:rsidR="001A64DC" w:rsidRPr="00B0140A" w14:paraId="7F304593" w14:textId="77777777" w:rsidTr="00B05FCE">
        <w:trPr>
          <w:trHeight w:val="422"/>
        </w:trPr>
        <w:tc>
          <w:tcPr>
            <w:tcW w:w="540" w:type="dxa"/>
            <w:vMerge/>
          </w:tcPr>
          <w:p w14:paraId="4822AC85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75414042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634B0AED" w14:textId="77777777" w:rsidR="001A64DC" w:rsidRPr="00B0140A" w:rsidRDefault="001A64DC" w:rsidP="00B0140A">
            <w:pPr>
              <w:spacing w:after="200" w:line="36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>Полнота реализации дополнительных образовательных программ</w:t>
            </w:r>
          </w:p>
        </w:tc>
        <w:tc>
          <w:tcPr>
            <w:tcW w:w="1353" w:type="dxa"/>
            <w:vAlign w:val="center"/>
          </w:tcPr>
          <w:p w14:paraId="50EF161D" w14:textId="77777777" w:rsidR="001A64DC" w:rsidRPr="00B0140A" w:rsidRDefault="001A64DC" w:rsidP="00B0140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>80-100 %</w:t>
            </w:r>
          </w:p>
        </w:tc>
      </w:tr>
      <w:tr w:rsidR="001A64DC" w:rsidRPr="00B0140A" w14:paraId="3C5DEE7F" w14:textId="77777777" w:rsidTr="00B05FCE">
        <w:trPr>
          <w:trHeight w:val="422"/>
        </w:trPr>
        <w:tc>
          <w:tcPr>
            <w:tcW w:w="540" w:type="dxa"/>
            <w:vMerge/>
          </w:tcPr>
          <w:p w14:paraId="79EA1FF2" w14:textId="77777777" w:rsidR="001A64DC" w:rsidRPr="00B0140A" w:rsidRDefault="001A64DC" w:rsidP="00B0140A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25D87762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3" w:type="dxa"/>
            <w:vAlign w:val="center"/>
          </w:tcPr>
          <w:p w14:paraId="7C68B6CD" w14:textId="77777777" w:rsidR="001A64DC" w:rsidRPr="00B0140A" w:rsidRDefault="001A64DC" w:rsidP="00B0140A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Учебно-методическое и материально-техническое  оснащение образовательного процесса</w:t>
            </w:r>
          </w:p>
        </w:tc>
        <w:tc>
          <w:tcPr>
            <w:tcW w:w="1353" w:type="dxa"/>
            <w:vAlign w:val="center"/>
          </w:tcPr>
          <w:p w14:paraId="5839CC42" w14:textId="77777777" w:rsidR="001A64DC" w:rsidRPr="00B0140A" w:rsidRDefault="001A64DC" w:rsidP="00BE6FA5">
            <w:pPr>
              <w:numPr>
                <w:ilvl w:val="1"/>
                <w:numId w:val="12"/>
              </w:num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40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14:paraId="7A9354E7" w14:textId="77777777" w:rsidR="007B0A16" w:rsidRDefault="007B0A16" w:rsidP="000F2981">
      <w:pPr>
        <w:pStyle w:val="a9"/>
        <w:shd w:val="clear" w:color="auto" w:fill="FFFFFF"/>
        <w:spacing w:before="0" w:beforeAutospacing="0" w:after="0" w:afterAutospacing="0" w:line="360" w:lineRule="auto"/>
        <w:rPr>
          <w:b/>
        </w:rPr>
      </w:pPr>
    </w:p>
    <w:p w14:paraId="012D08CC" w14:textId="77777777" w:rsidR="001A64DC" w:rsidRDefault="009B5059" w:rsidP="000F3AB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Стратегия </w:t>
      </w:r>
      <w:r w:rsidR="001A64DC" w:rsidRPr="001A64DC">
        <w:rPr>
          <w:b/>
        </w:rPr>
        <w:t xml:space="preserve"> «Школьный музей-центр патриотического воспитания»</w:t>
      </w:r>
    </w:p>
    <w:p w14:paraId="37B73CB9" w14:textId="77777777" w:rsidR="001A64DC" w:rsidRDefault="001A64DC" w:rsidP="000F3AB8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</w:rPr>
        <w:t xml:space="preserve">Цель </w:t>
      </w:r>
      <w:r w:rsidR="000C0D19">
        <w:rPr>
          <w:b/>
        </w:rPr>
        <w:t>стратегии</w:t>
      </w:r>
      <w:r w:rsidR="000C0D19" w:rsidRPr="00B0140A">
        <w:rPr>
          <w:b/>
        </w:rPr>
        <w:t>:</w:t>
      </w:r>
      <w:r w:rsidR="00833EC6">
        <w:rPr>
          <w:b/>
        </w:rPr>
        <w:t xml:space="preserve"> </w:t>
      </w:r>
      <w:r w:rsidRPr="00FC5D68">
        <w:t>содействие развитию коммуникативных компетенций,</w:t>
      </w:r>
      <w:r w:rsidRPr="00557A59">
        <w:t xml:space="preserve"> навыков исследовательской работы учащихся, поддержке творческих способностей детей, формированию интереса к отечественной культуре и уважительного отношения к нравственны</w:t>
      </w:r>
      <w:r w:rsidR="00F91713">
        <w:t>м ценностям прошлых поколений, р</w:t>
      </w:r>
      <w:r w:rsidRPr="00557A59">
        <w:t>азвитие личности путём включения её в многообразную деятельность школьного музея.</w:t>
      </w:r>
    </w:p>
    <w:p w14:paraId="0BA14B0B" w14:textId="77777777" w:rsidR="00F91713" w:rsidRDefault="001A64DC" w:rsidP="000F3AB8">
      <w:pPr>
        <w:pStyle w:val="a9"/>
        <w:shd w:val="clear" w:color="auto" w:fill="FFFFFF"/>
        <w:spacing w:before="0" w:beforeAutospacing="0" w:after="0" w:afterAutospacing="0" w:line="360" w:lineRule="auto"/>
        <w:rPr>
          <w:b/>
        </w:rPr>
      </w:pPr>
      <w:r w:rsidRPr="001A64DC">
        <w:rPr>
          <w:b/>
        </w:rPr>
        <w:t>Задачи:</w:t>
      </w:r>
    </w:p>
    <w:p w14:paraId="45C8AF06" w14:textId="77777777" w:rsidR="00F91713" w:rsidRPr="00F91713" w:rsidRDefault="00F91713" w:rsidP="009B5059">
      <w:pPr>
        <w:tabs>
          <w:tab w:val="left" w:pos="709"/>
        </w:tabs>
        <w:spacing w:after="0" w:line="360" w:lineRule="auto"/>
        <w:ind w:right="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различных форм и методов м</w:t>
      </w:r>
      <w:r w:rsidR="009B505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узейно - педагогической работы формирование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таки</w:t>
      </w:r>
      <w:r w:rsidR="00B975D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</w:t>
      </w:r>
      <w:r w:rsidR="00B975D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гуманистически</w:t>
      </w:r>
      <w:r w:rsidR="00B975D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</w:t>
      </w:r>
      <w:r w:rsidR="00B975D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любовь и 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уважение к Родине, народу, семье, коллективу, становлени</w:t>
      </w:r>
      <w:r w:rsidR="00B975D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активной жизненной позиции через включение школьников в многообразную деятельность школьного музея.</w:t>
      </w:r>
    </w:p>
    <w:p w14:paraId="3EEF64B4" w14:textId="77777777" w:rsidR="00F91713" w:rsidRPr="00F91713" w:rsidRDefault="00F91713" w:rsidP="009B5059">
      <w:pPr>
        <w:spacing w:after="0" w:line="360" w:lineRule="auto"/>
        <w:ind w:right="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2.</w:t>
      </w:r>
      <w:r w:rsidR="009B50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историческо</w:t>
      </w:r>
      <w:r w:rsidR="00B975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3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</w:t>
      </w:r>
      <w:r w:rsidR="00B975D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в это понятие такие позиции,</w:t>
      </w:r>
      <w:r w:rsidR="0083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осознание себя продолжателем дела предков, хранителем исторической памяти своего народа, понимание быта и менталитета разных эпох, ощущение сегодняшнего дня как части истории.</w:t>
      </w:r>
    </w:p>
    <w:p w14:paraId="00F719F9" w14:textId="77777777" w:rsidR="00F91713" w:rsidRDefault="00F91713" w:rsidP="009B5059">
      <w:pPr>
        <w:spacing w:after="0" w:line="36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3.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музейной культуры и бережного отношения к историческим памятникам как части общей культуры человека.</w:t>
      </w:r>
    </w:p>
    <w:p w14:paraId="22AC0B00" w14:textId="77777777" w:rsidR="00B05FCE" w:rsidRPr="00F91713" w:rsidRDefault="00B05FCE" w:rsidP="009B5059">
      <w:pPr>
        <w:spacing w:after="0" w:line="360" w:lineRule="auto"/>
        <w:ind w:right="10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654D1">
        <w:rPr>
          <w:rFonts w:ascii="Times New Roman" w:eastAsia="Courier New" w:hAnsi="Times New Roman" w:cs="Times New Roman"/>
          <w:sz w:val="24"/>
          <w:szCs w:val="24"/>
          <w:lang w:eastAsia="ru-RU"/>
        </w:rPr>
        <w:t>4.</w:t>
      </w:r>
      <w:r w:rsidRPr="00E654D1">
        <w:rPr>
          <w:rFonts w:ascii="Times New Roman" w:hAnsi="Times New Roman" w:cs="Times New Roman"/>
          <w:sz w:val="24"/>
          <w:szCs w:val="24"/>
        </w:rPr>
        <w:t>Воспитание патриотического сознания школьников.</w:t>
      </w:r>
    </w:p>
    <w:p w14:paraId="3D2EB28D" w14:textId="77777777" w:rsidR="00F91713" w:rsidRPr="00F91713" w:rsidRDefault="00B05FCE" w:rsidP="009B5059">
      <w:pPr>
        <w:spacing w:after="0" w:line="360" w:lineRule="auto"/>
        <w:ind w:right="38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5</w:t>
      </w:r>
      <w:r w:rsidR="00F91713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  <w:r w:rsidR="009B5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F91713"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в выработке адекватной самооценки при сопоставлении себя с предыдущими поколениями.</w:t>
      </w:r>
    </w:p>
    <w:p w14:paraId="4384AF5D" w14:textId="77777777" w:rsidR="00F91713" w:rsidRPr="00F91713" w:rsidRDefault="00B05FCE" w:rsidP="009B5059">
      <w:pPr>
        <w:spacing w:after="0" w:line="360" w:lineRule="auto"/>
        <w:ind w:right="20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6</w:t>
      </w:r>
      <w:r w:rsidR="00F91713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  <w:r w:rsidR="00F91713"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коммуникативности, культуры учащихся; при этом целесообразно пользоваться вербальными и невербальными способами передачи информации и воздействия на аудиторию путем организации системы подготовки юных экскурсоводов.</w:t>
      </w:r>
    </w:p>
    <w:p w14:paraId="544866BD" w14:textId="77777777" w:rsidR="00F91713" w:rsidRPr="00F91713" w:rsidRDefault="00B05FCE" w:rsidP="009B5059">
      <w:pPr>
        <w:spacing w:after="0" w:line="360" w:lineRule="auto"/>
        <w:ind w:right="12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7</w:t>
      </w:r>
      <w:r w:rsidR="00F91713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  <w:r w:rsidR="00F91713"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учащихся к плодотворным способам и формам проведения свободного времени,</w:t>
      </w:r>
      <w:r w:rsidR="0083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713"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вовлечение их в культур</w:t>
      </w:r>
      <w:r w:rsidR="009B50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91713"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о - сообразную, досуговую деятельность.</w:t>
      </w:r>
    </w:p>
    <w:p w14:paraId="789A4656" w14:textId="77777777" w:rsidR="00F91713" w:rsidRPr="00F91713" w:rsidRDefault="00B05FCE" w:rsidP="009B5059">
      <w:pPr>
        <w:spacing w:after="0" w:line="360" w:lineRule="auto"/>
        <w:ind w:right="14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8</w:t>
      </w:r>
      <w:r w:rsidR="00F91713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  <w:r w:rsidR="009B50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F91713"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работы с документами,</w:t>
      </w:r>
      <w:r w:rsidR="0083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713"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извлекать материал из различных источников, навыков работы с людьми, навыков научных методов исследования через организацию поисково- исследовательской деятельности учащихся.</w:t>
      </w:r>
    </w:p>
    <w:p w14:paraId="51893DBD" w14:textId="77777777" w:rsidR="00F91713" w:rsidRPr="00F91713" w:rsidRDefault="00F91713" w:rsidP="000635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Субъекты деятельности</w:t>
      </w:r>
    </w:p>
    <w:p w14:paraId="1912561A" w14:textId="77777777" w:rsidR="00F91713" w:rsidRPr="00F91713" w:rsidRDefault="00F91713" w:rsidP="000F3A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1-11 классов, их родители (законные представители); </w:t>
      </w:r>
    </w:p>
    <w:p w14:paraId="6F7DE022" w14:textId="77777777" w:rsidR="00F91713" w:rsidRPr="00F91713" w:rsidRDefault="00F91713" w:rsidP="000F3A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-рабочая группа педагогов, включённая в реализацию направления Программы;</w:t>
      </w:r>
    </w:p>
    <w:p w14:paraId="4B0C7D80" w14:textId="77777777" w:rsidR="00F91713" w:rsidRPr="00F91713" w:rsidRDefault="00F91713" w:rsidP="000F3A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-административная команда, координ</w:t>
      </w:r>
      <w:r w:rsidR="009B5059">
        <w:rPr>
          <w:rFonts w:ascii="Times New Roman" w:eastAsia="Times New Roman" w:hAnsi="Times New Roman" w:cs="Times New Roman"/>
          <w:sz w:val="24"/>
          <w:szCs w:val="24"/>
          <w:lang w:eastAsia="ru-RU"/>
        </w:rPr>
        <w:t>ирующая реализацию направления.</w:t>
      </w:r>
    </w:p>
    <w:p w14:paraId="393768CC" w14:textId="77777777" w:rsidR="00F91713" w:rsidRPr="00F91713" w:rsidRDefault="009B5059" w:rsidP="009B5059">
      <w:pPr>
        <w:tabs>
          <w:tab w:val="left" w:pos="44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07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</w:t>
      </w:r>
      <w:r w:rsidR="00B05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направления:</w:t>
      </w:r>
    </w:p>
    <w:p w14:paraId="1DBC3706" w14:textId="77777777" w:rsidR="00F91713" w:rsidRPr="00F91713" w:rsidRDefault="00F91713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 поисковой группы музея.</w:t>
      </w:r>
    </w:p>
    <w:p w14:paraId="58979DA5" w14:textId="77777777" w:rsidR="00F91713" w:rsidRPr="00F91713" w:rsidRDefault="00F91713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краеведческой литературы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 с музейным фондом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87B32F" w14:textId="77777777" w:rsidR="00F91713" w:rsidRPr="00F91713" w:rsidRDefault="00F91713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материалов, реставрация экспонатов, создание электронной версии.</w:t>
      </w:r>
    </w:p>
    <w:p w14:paraId="2FF1EFA9" w14:textId="77777777" w:rsidR="00F91713" w:rsidRPr="00F91713" w:rsidRDefault="00F91713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экспозиций в школьном пространстве.</w:t>
      </w:r>
    </w:p>
    <w:p w14:paraId="6F83FB36" w14:textId="77777777" w:rsidR="00F91713" w:rsidRPr="00833EC6" w:rsidRDefault="00F91713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интерьера пр</w:t>
      </w:r>
      <w:r w:rsidR="003A5072" w:rsidRPr="0083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остранства </w:t>
      </w:r>
      <w:r w:rsidR="001F0756" w:rsidRPr="00833E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</w:t>
      </w:r>
      <w:r w:rsidRPr="00833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493822" w14:textId="77777777" w:rsidR="00F91713" w:rsidRPr="00F91713" w:rsidRDefault="00F91713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Совета школьного музея  и актива музея из числа обучающихся.</w:t>
      </w:r>
    </w:p>
    <w:p w14:paraId="54FB5162" w14:textId="77777777" w:rsidR="00F91713" w:rsidRPr="00F91713" w:rsidRDefault="00F91713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поисковой, исследовательской, экскурсионной, пропагандистской работы.</w:t>
      </w:r>
    </w:p>
    <w:p w14:paraId="486DFF0F" w14:textId="77777777" w:rsidR="00F91713" w:rsidRPr="00F91713" w:rsidRDefault="00F91713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группы экскурсоводов.</w:t>
      </w:r>
    </w:p>
    <w:p w14:paraId="3EDEAFDA" w14:textId="77777777" w:rsidR="00F91713" w:rsidRPr="00F91713" w:rsidRDefault="00F91713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кружка по музейному делу.</w:t>
      </w:r>
    </w:p>
    <w:p w14:paraId="000D0A07" w14:textId="77777777" w:rsidR="00F45699" w:rsidRDefault="00F91713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Составление экскурсий по различным направлениям.</w:t>
      </w:r>
    </w:p>
    <w:p w14:paraId="0F465B21" w14:textId="77777777" w:rsidR="00CF4418" w:rsidRDefault="00F91713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6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9B5059" w:rsidRPr="00F4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конференций, акций, конкурсов</w:t>
      </w:r>
    </w:p>
    <w:p w14:paraId="1922B764" w14:textId="77777777" w:rsidR="00F91713" w:rsidRPr="00F45699" w:rsidRDefault="00CF4418" w:rsidP="00BE6FA5">
      <w:pPr>
        <w:numPr>
          <w:ilvl w:val="0"/>
          <w:numId w:val="13"/>
        </w:numPr>
        <w:tabs>
          <w:tab w:val="left" w:pos="10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конкурсах, проектах</w:t>
      </w:r>
      <w:r w:rsidR="009B5059" w:rsidRPr="00F456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E23383" w14:textId="77777777" w:rsidR="00F45699" w:rsidRPr="00F91713" w:rsidRDefault="00F45699" w:rsidP="00F45699">
      <w:pPr>
        <w:spacing w:after="0" w:line="360" w:lineRule="auto"/>
        <w:ind w:right="-3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функции школьного музея</w:t>
      </w:r>
    </w:p>
    <w:p w14:paraId="77DF1B78" w14:textId="77777777" w:rsidR="00F45699" w:rsidRPr="00F91713" w:rsidRDefault="00F45699" w:rsidP="00F456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музей обладает практически неограниченным потенциалом воспитательного воздействия на умы и души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</w:t>
      </w:r>
      <w:r w:rsidRPr="00F456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края</w:t>
      </w:r>
      <w:r w:rsidR="00A5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456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изнутри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понять, как много сил души вложили их предки в экономику и культуру </w:t>
      </w:r>
      <w:r w:rsidRPr="00F456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края, частью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является семья и школа. Это воспитывает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к малой родине.</w:t>
      </w:r>
    </w:p>
    <w:p w14:paraId="452DD463" w14:textId="77777777" w:rsidR="00F45699" w:rsidRPr="00A33A77" w:rsidRDefault="00F45699" w:rsidP="00F456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музей даёт возможность детям попробовать свои силы в разных видах научной, технической и общественной деятельности. </w:t>
      </w:r>
      <w:r w:rsidR="00A3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практических навыков приобретают </w:t>
      </w:r>
      <w:r w:rsidR="00A33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</w:t>
      </w:r>
      <w:r w:rsidRPr="00A33A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обеспечения научно - исследовательской деятельности музея. Это навыки поисковой работы, умение описывать и классифицировать исторические источники, реставрировать исторические документы, составлять факты и др.</w:t>
      </w:r>
    </w:p>
    <w:p w14:paraId="0A39B54E" w14:textId="77777777" w:rsidR="00F45699" w:rsidRPr="00A33A77" w:rsidRDefault="00F45699" w:rsidP="00F45699">
      <w:pPr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A7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музей – это сложный организм. Его жизнеспособность целиком зависит от слаженной творческой работы коллектива педагогов и учащихся.</w:t>
      </w:r>
    </w:p>
    <w:p w14:paraId="62ED34EB" w14:textId="77777777" w:rsidR="00F45699" w:rsidRPr="00A33A77" w:rsidRDefault="00F45699" w:rsidP="00F456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A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Музейно – краеведческая работа – своего рода социальное сито, в процессе которой дети познают важность коллективной деятельности, учатся выбирать и критиковать своих лидеров, аргументировано дискутировать, руководить своим участком работы и отвечать за свои поступки и решения. Школьный музей позволяет репетировать социальные роли, у ученика возникает возможность выступать попеременно и в роли лидера, и в роли исполнителя.</w:t>
      </w:r>
    </w:p>
    <w:p w14:paraId="4114156E" w14:textId="77777777" w:rsidR="00F45699" w:rsidRPr="00A33A77" w:rsidRDefault="00F45699" w:rsidP="00F45699">
      <w:pPr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составе Совета школьного музея, прививает участникам навыки управленческой деятельности, воспитывает чувство сопричастности с происходящими событиями.</w:t>
      </w:r>
    </w:p>
    <w:p w14:paraId="3A86F2AE" w14:textId="77777777" w:rsidR="00F45699" w:rsidRPr="00F91713" w:rsidRDefault="00F45699" w:rsidP="00F45699">
      <w:pPr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музейного дела, знакомство со спецификой различных профессий, ремесел, народных промыслов в процессе краеведческих изысканий оказывают определённое влияние на профессиональную ориентацию учащихся.</w:t>
      </w:r>
    </w:p>
    <w:p w14:paraId="6618CF41" w14:textId="77777777" w:rsidR="001F0756" w:rsidRDefault="00F91713" w:rsidP="00E81F2E">
      <w:pPr>
        <w:autoSpaceDE w:val="0"/>
        <w:autoSpaceDN w:val="0"/>
        <w:adjustRightInd w:val="0"/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реализации </w:t>
      </w:r>
      <w:r w:rsidR="009B5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стратегии</w:t>
      </w:r>
    </w:p>
    <w:p w14:paraId="60D3ECD8" w14:textId="77777777" w:rsidR="00F91713" w:rsidRPr="00F91713" w:rsidRDefault="00F91713" w:rsidP="00E81F2E">
      <w:pPr>
        <w:autoSpaceDE w:val="0"/>
        <w:autoSpaceDN w:val="0"/>
        <w:adjustRightInd w:val="0"/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91713">
        <w:rPr>
          <w:rFonts w:ascii="Times New Roman" w:eastAsia="Calibri" w:hAnsi="Times New Roman" w:cs="Times New Roman"/>
          <w:b/>
          <w:sz w:val="24"/>
          <w:szCs w:val="24"/>
        </w:rPr>
        <w:t>Школьный музей</w:t>
      </w:r>
      <w:r w:rsidR="00A33A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81F2E">
        <w:rPr>
          <w:rFonts w:ascii="Times New Roman" w:eastAsia="Calibri" w:hAnsi="Times New Roman" w:cs="Times New Roman"/>
          <w:b/>
          <w:sz w:val="24"/>
          <w:szCs w:val="24"/>
        </w:rPr>
        <w:t xml:space="preserve">- центр патриотического </w:t>
      </w:r>
      <w:r w:rsidRPr="00F91713">
        <w:rPr>
          <w:rFonts w:ascii="Times New Roman" w:eastAsia="Calibri" w:hAnsi="Times New Roman" w:cs="Times New Roman"/>
          <w:b/>
          <w:sz w:val="24"/>
          <w:szCs w:val="24"/>
        </w:rPr>
        <w:t>воспитания</w:t>
      </w:r>
      <w:r w:rsidRPr="00F91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2018-2023</w:t>
      </w:r>
      <w:r w:rsidR="009B5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tbl>
      <w:tblPr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5386"/>
        <w:gridCol w:w="1560"/>
        <w:gridCol w:w="1984"/>
      </w:tblGrid>
      <w:tr w:rsidR="00F91713" w:rsidRPr="00F91713" w14:paraId="684D8873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FA74" w14:textId="77777777" w:rsidR="00F91713" w:rsidRPr="009B5059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0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="009B5059" w:rsidRPr="009B50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201C4" w14:textId="77777777" w:rsidR="00F91713" w:rsidRPr="009B5059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0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9CEF" w14:textId="77777777" w:rsidR="00F91713" w:rsidRPr="009B5059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0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69C5" w14:textId="77777777" w:rsidR="00F91713" w:rsidRPr="009B5059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0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B5059" w:rsidRPr="00F91713" w14:paraId="09E4A0A1" w14:textId="77777777" w:rsidTr="008B094B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89479" w14:textId="77777777" w:rsidR="009B5059" w:rsidRPr="009B5059" w:rsidRDefault="009B5059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Организаци</w:t>
            </w:r>
            <w:r w:rsidRPr="00F91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онная работа</w:t>
            </w:r>
          </w:p>
        </w:tc>
      </w:tr>
      <w:tr w:rsidR="00F91713" w:rsidRPr="00F91713" w14:paraId="3FB742F9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FC96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B908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4263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A7CE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91713" w:rsidRPr="00F91713" w14:paraId="5BA3D632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311B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D32C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инвентаризационной книги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E3E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C3A1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91713" w:rsidRPr="00F91713" w14:paraId="7ECD6CAF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2CC8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CEB9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учетных карточек и актов на новые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4F6B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AF43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91713" w:rsidRPr="00F91713" w14:paraId="4F87A4DA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837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2D73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современных информационных технологий и применение их в работе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62DA" w14:textId="77777777" w:rsidR="00F91713" w:rsidRPr="00F91713" w:rsidRDefault="00F91713" w:rsidP="001F07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2960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1F0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  <w:p w14:paraId="43091C18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91713" w:rsidRPr="00F91713" w14:paraId="09A30DC1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1AC3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5CF8" w14:textId="77777777" w:rsidR="001F0756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рабочей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и обучение учащихся </w:t>
            </w:r>
            <w:r w:rsid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поисково-исследовательской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14:paraId="509A5D6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F570" w14:textId="77777777" w:rsidR="00F91713" w:rsidRPr="00F91713" w:rsidRDefault="009B5059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788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1F0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  <w:p w14:paraId="57FFC12F" w14:textId="77777777" w:rsidR="00F91713" w:rsidRPr="00F91713" w:rsidRDefault="009B5059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91713" w:rsidRPr="00F91713" w14:paraId="72B31E49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6B3F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2A53" w14:textId="77777777" w:rsid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электронной картотеки музея</w:t>
            </w:r>
            <w:r w:rsidR="00A3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D29534" w14:textId="77777777" w:rsidR="001F0756" w:rsidRPr="00833EC6" w:rsidRDefault="001F0756" w:rsidP="001F07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содержанием виртуального музея</w:t>
            </w:r>
            <w:r w:rsidR="00A3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F10A" w14:textId="77777777" w:rsidR="00F91713" w:rsidRPr="00F91713" w:rsidRDefault="009B5059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DDEE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1F0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  <w:p w14:paraId="7BAFD05E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  <w:p w14:paraId="22D9AF58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информатики</w:t>
            </w:r>
          </w:p>
          <w:p w14:paraId="14288CE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группа школьников</w:t>
            </w:r>
          </w:p>
        </w:tc>
      </w:tr>
      <w:tr w:rsidR="009B5059" w:rsidRPr="00F91713" w14:paraId="2CE498BC" w14:textId="77777777" w:rsidTr="008B094B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CD94" w14:textId="77777777" w:rsidR="009B5059" w:rsidRPr="009B5059" w:rsidRDefault="009B5059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Научно - исследователь</w:t>
            </w:r>
            <w:r w:rsidRPr="00F91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ская и поисково-собирательн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  </w:t>
            </w:r>
            <w:r w:rsidRPr="00F91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F91713" w:rsidRPr="00F91713" w14:paraId="1058C01F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42256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265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поисковые задания для учащихся 5-11 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B7EC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8F34" w14:textId="77777777" w:rsidR="00F91713" w:rsidRPr="00F91713" w:rsidRDefault="001F0756" w:rsidP="001F07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91713" w:rsidRPr="00F91713" w14:paraId="6330B032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0D0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7082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сбор материала</w:t>
            </w:r>
          </w:p>
          <w:p w14:paraId="7FCCFB52" w14:textId="77777777" w:rsidR="00F91713" w:rsidRPr="008F035C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 истории школы</w:t>
            </w:r>
            <w:r w:rsid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A5072" w:rsidRPr="00833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здании школы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D27FA8" w14:textId="77777777" w:rsidR="00F91713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r w:rsidR="00F91713"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документов, подтверждающих значительные события в жизни школы, учителей, учащихся;</w:t>
            </w:r>
          </w:p>
          <w:p w14:paraId="27784E70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сбор воспоминаний, личных документов, публикаций о школе, ее учениках и учителях;</w:t>
            </w:r>
          </w:p>
          <w:p w14:paraId="4D65E2A6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выпускник</w:t>
            </w:r>
            <w:r w:rsidR="008F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лет, оста</w:t>
            </w:r>
            <w:r w:rsidR="00591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вившие свой след в жизни школы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города, </w:t>
            </w:r>
            <w:r w:rsidR="00591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региона,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страны;</w:t>
            </w:r>
          </w:p>
          <w:p w14:paraId="58B4CA7A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сбор экспонатов, старой атрибутики школьной жизни и уходящих реквизитов;</w:t>
            </w:r>
          </w:p>
          <w:p w14:paraId="2AC891CC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презентации, видеоинтервью, фоторепортажи о выдающихся выпускниках и учителях школы</w:t>
            </w:r>
            <w:r w:rsidR="008F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8E1307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видео и фотолетопись значительных событий школы</w:t>
            </w:r>
            <w:r w:rsidR="008F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CDE2A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DD62" w14:textId="77777777" w:rsidR="00F91713" w:rsidRPr="00F91713" w:rsidRDefault="00F91713" w:rsidP="008F03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</w:t>
            </w:r>
            <w:r w:rsidR="008F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отряд</w:t>
            </w:r>
          </w:p>
        </w:tc>
      </w:tr>
      <w:tr w:rsidR="00F91713" w:rsidRPr="00F91713" w14:paraId="075A5361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65D3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2C91" w14:textId="77777777" w:rsidR="00F91713" w:rsidRPr="00F91713" w:rsidRDefault="00F91713" w:rsidP="002247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поиска выпускников школы (учителей, участников «горячих точек» и ветеранов Великой Отечественной войны, выпускников, оставивших свой след в истории края и страны) через СМИ, Интернет.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7325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1C53" w14:textId="77777777" w:rsidR="00F91713" w:rsidRPr="00F91713" w:rsidRDefault="00F91713" w:rsidP="002247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</w:t>
            </w:r>
            <w:r w:rsidR="0022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83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F91713" w:rsidRPr="00F91713" w14:paraId="790A26B0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5EB2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9DD1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директорах школы для оформления материала в разделе «История школы»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3BE2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2897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 </w:t>
            </w:r>
          </w:p>
          <w:p w14:paraId="22D8FA61" w14:textId="77777777" w:rsidR="00F91713" w:rsidRPr="00F91713" w:rsidRDefault="00F91713" w:rsidP="002247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</w:t>
            </w:r>
            <w:r w:rsidR="0022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83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F91713" w:rsidRPr="00F91713" w14:paraId="4C483AE4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B2AC5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92B9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списки ветеранов и участни</w:t>
            </w:r>
            <w:r w:rsidR="00591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Великой Отечественной войны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выпускников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7DC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FCF5" w14:textId="77777777" w:rsidR="00F91713" w:rsidRPr="00F91713" w:rsidRDefault="00F91713" w:rsidP="002247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</w:t>
            </w:r>
            <w:r w:rsidR="0022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отряд</w:t>
            </w:r>
          </w:p>
        </w:tc>
      </w:tr>
      <w:tr w:rsidR="00F91713" w:rsidRPr="00F91713" w14:paraId="4C4EF654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0849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2889F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Обобщить итоги работы музея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2D21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1E16" w14:textId="77777777" w:rsidR="00F91713" w:rsidRPr="00F91713" w:rsidRDefault="00F91713" w:rsidP="002247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</w:t>
            </w:r>
            <w:r w:rsidR="0022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отряд, рук музея</w:t>
            </w:r>
          </w:p>
        </w:tc>
      </w:tr>
      <w:tr w:rsidR="005912D0" w:rsidRPr="00F91713" w14:paraId="779B617D" w14:textId="77777777" w:rsidTr="008B094B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C12C" w14:textId="77777777" w:rsidR="005912D0" w:rsidRPr="005912D0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III. Использование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материалов научно - исследователь</w:t>
            </w:r>
            <w:r w:rsidRPr="00F91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ской деятельности на уроках </w:t>
            </w:r>
          </w:p>
        </w:tc>
      </w:tr>
      <w:tr w:rsidR="005912D0" w:rsidRPr="00F91713" w14:paraId="654C5426" w14:textId="77777777" w:rsidTr="008B094B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F492" w14:textId="77777777" w:rsidR="005912D0" w:rsidRPr="005912D0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37C4" w14:textId="77777777" w:rsidR="005912D0" w:rsidRPr="00F91713" w:rsidRDefault="005912D0" w:rsidP="00303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по учебным предметам</w:t>
            </w:r>
            <w:r w:rsidR="0030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</w:t>
            </w:r>
            <w:r w:rsidR="0030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ованием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</w:t>
            </w:r>
            <w:r w:rsidR="0030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музея: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32EC" w14:textId="77777777" w:rsidR="005912D0" w:rsidRPr="00F91713" w:rsidRDefault="00E90ACD" w:rsidP="00E90A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3D9C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912D0" w:rsidRPr="00F91713" w14:paraId="28946761" w14:textId="77777777" w:rsidTr="008B094B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24C6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9A25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 обществознания в 6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ассе «О них знает вся страна» (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выдающиеся личностях школы №1)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4B98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3ACECB01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(ежегодно)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B577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5912D0" w:rsidRPr="00F91713" w14:paraId="09538817" w14:textId="77777777" w:rsidTr="008B094B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C336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D9B1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истории в 9 классе «Развитие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г. Рославле в годы  Великой О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течественной войны</w:t>
            </w:r>
            <w:r w:rsidR="00E90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246E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34F97497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(ежегодно)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9C85" w14:textId="77777777" w:rsidR="005912D0" w:rsidRPr="00F91713" w:rsidRDefault="005912D0" w:rsidP="00E90A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912D0" w:rsidRPr="00F91713" w14:paraId="7FB1893C" w14:textId="77777777" w:rsidTr="008B094B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91CD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4F32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литературы в 11 классах «Духовный мир воина и исторические судьбы Родины</w:t>
            </w:r>
            <w:r w:rsidR="00E90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11651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0D520383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(ежегодно)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6327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5912D0" w:rsidRPr="00F91713" w14:paraId="166B96B1" w14:textId="77777777" w:rsidTr="008B094B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BA3B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757F4" w14:textId="77777777" w:rsidR="00E90ACD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A5072"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литературы </w:t>
            </w:r>
            <w:r w:rsid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9 классе «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Нравственное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испытание и воспитание человека</w:t>
            </w:r>
            <w:r w:rsid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0269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14:paraId="0EC736A9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(ежегодно)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8B3EF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Учителя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литературы</w:t>
            </w:r>
          </w:p>
        </w:tc>
      </w:tr>
      <w:tr w:rsidR="005912D0" w:rsidRPr="00F91713" w14:paraId="0CD54A65" w14:textId="77777777" w:rsidTr="008B094B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0C6FD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A4B6" w14:textId="77777777" w:rsidR="005912D0" w:rsidRPr="00F91713" w:rsidRDefault="005912D0" w:rsidP="005912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английского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 в 5 классах на тему «Наша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BAED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6ACCE3A5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(ежегодно)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3111" w14:textId="77777777" w:rsidR="005912D0" w:rsidRPr="00F91713" w:rsidRDefault="00E90ACD" w:rsidP="00E90A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английского языка</w:t>
            </w:r>
          </w:p>
        </w:tc>
      </w:tr>
      <w:tr w:rsidR="005912D0" w:rsidRPr="00F91713" w14:paraId="5BC2C407" w14:textId="77777777" w:rsidTr="008B094B"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C9C6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9CE6" w14:textId="77777777" w:rsidR="005912D0" w:rsidRPr="00F91713" w:rsidRDefault="005912D0" w:rsidP="00E90A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рисования в 3 классах.</w:t>
            </w:r>
            <w:r w:rsidR="0083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3EC6" w:rsidRPr="0083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 искусств</w:t>
            </w:r>
            <w:r w:rsidR="00833EC6" w:rsidRPr="0083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1A04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  <w:p w14:paraId="3872EBF6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(ежегодно)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1469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91713" w:rsidRPr="00F91713" w14:paraId="2423249A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7301C" w14:textId="77777777" w:rsidR="00F91713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D8DC6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«Знаешь ли ты историю основания города Рославля?»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921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37862A51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(ежегодно)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23FB7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музея</w:t>
            </w:r>
          </w:p>
        </w:tc>
      </w:tr>
      <w:tr w:rsidR="00F91713" w:rsidRPr="00F91713" w14:paraId="1762AA78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E89B" w14:textId="77777777" w:rsidR="00F91713" w:rsidRPr="005912D0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7924" w14:textId="77777777" w:rsidR="00F91713" w:rsidRPr="00F91713" w:rsidRDefault="00E90ACD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91713"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частие в слетах, семинарах, конференциях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5D94" w14:textId="77777777" w:rsidR="00F91713" w:rsidRPr="00F91713" w:rsidRDefault="00E90ACD" w:rsidP="00E90A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C837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музея</w:t>
            </w:r>
          </w:p>
        </w:tc>
      </w:tr>
      <w:tr w:rsidR="00F91713" w:rsidRPr="00F91713" w14:paraId="38C8348C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271D2" w14:textId="77777777" w:rsidR="00F91713" w:rsidRPr="005912D0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4FEC" w14:textId="77777777" w:rsidR="00224797" w:rsidRDefault="00F91713" w:rsidP="002247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возможностей </w:t>
            </w:r>
            <w:r w:rsidR="00E90ACD" w:rsidRP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виртуального</w:t>
            </w:r>
            <w:r w:rsidR="0083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17C0EA" w14:textId="77777777" w:rsidR="00F91713" w:rsidRPr="003A5072" w:rsidRDefault="00F91713" w:rsidP="002247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музея на уроках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0A2FB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94616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14:paraId="2A5277BC" w14:textId="77777777" w:rsidR="00F91713" w:rsidRPr="00F91713" w:rsidRDefault="003A5072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</w:t>
            </w:r>
            <w:r w:rsidR="00F91713"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школьников</w:t>
            </w:r>
          </w:p>
        </w:tc>
      </w:tr>
      <w:tr w:rsidR="005912D0" w:rsidRPr="00F91713" w14:paraId="2D0E0AB9" w14:textId="77777777" w:rsidTr="008B094B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C31C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  <w:r w:rsidRPr="00F91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Организационно-оформительская деятельность</w:t>
            </w:r>
          </w:p>
        </w:tc>
      </w:tr>
      <w:tr w:rsidR="00F91713" w:rsidRPr="00F91713" w14:paraId="488BB84F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374C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C1B27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экспозиции детской организации с пионерской и комсомольской атрибутикой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A7805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652B0AEA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AE91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91713" w:rsidRPr="00F91713" w14:paraId="4E778824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7B0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7F14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Реставрация экспонатов:</w:t>
            </w:r>
          </w:p>
          <w:p w14:paraId="707B2EE7" w14:textId="77777777" w:rsidR="00F91713" w:rsidRDefault="00F91713" w:rsidP="005912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школьная форма для девочек и для мальч</w:t>
            </w:r>
            <w:r w:rsid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иков, старые учебники, брошюры;</w:t>
            </w:r>
          </w:p>
          <w:p w14:paraId="40C351DF" w14:textId="77777777" w:rsidR="00F91713" w:rsidRPr="00F91713" w:rsidRDefault="005912D0" w:rsidP="005912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91713"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альбомов,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брошюрок</w:t>
            </w:r>
            <w:r w:rsidR="00F91713"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книг о ветеранах Великой Отечественной войны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BEE4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FF35D" w14:textId="77777777" w:rsidR="00F91713" w:rsidRDefault="003A5072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</w:t>
            </w:r>
            <w:r w:rsidR="00F91713"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школьников</w:t>
            </w:r>
          </w:p>
          <w:p w14:paraId="08981C04" w14:textId="77777777" w:rsidR="00E90ACD" w:rsidRPr="00F91713" w:rsidRDefault="00E90ACD" w:rsidP="00E90A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1713" w:rsidRPr="00F91713" w14:paraId="6B2000BB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E99E1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2D8B" w14:textId="77777777" w:rsidR="00F91713" w:rsidRPr="00F91713" w:rsidRDefault="00F91713" w:rsidP="00E90A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фондов музея</w:t>
            </w:r>
            <w:r w:rsidR="00E90ACD"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поисковым материалом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оформленным силами учащихся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2169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092FB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  <w:p w14:paraId="47A39F38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</w:tc>
      </w:tr>
      <w:tr w:rsidR="00F91713" w:rsidRPr="00F91713" w14:paraId="15680015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FA86" w14:textId="77777777" w:rsidR="00F91713" w:rsidRPr="00F91713" w:rsidRDefault="00E90ACD" w:rsidP="00E90A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B26F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оформление альбома </w:t>
            </w:r>
            <w:r w:rsidR="0022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«Фотолетопись школы»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184E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18-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22DA" w14:textId="77777777" w:rsidR="00F91713" w:rsidRPr="00F91713" w:rsidRDefault="00F91713" w:rsidP="002247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</w:t>
            </w:r>
            <w:r w:rsidR="0022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отряд</w:t>
            </w:r>
          </w:p>
        </w:tc>
      </w:tr>
      <w:tr w:rsidR="005912D0" w:rsidRPr="00F91713" w14:paraId="600FB9B9" w14:textId="77777777" w:rsidTr="008B094B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D4E8" w14:textId="77777777" w:rsidR="005912D0" w:rsidRPr="005912D0" w:rsidRDefault="005912D0" w:rsidP="005912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V. Экс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курсионно-массовая деятельность</w:t>
            </w:r>
          </w:p>
        </w:tc>
      </w:tr>
      <w:tr w:rsidR="00F91713" w:rsidRPr="00F91713" w14:paraId="6CCA233B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4C832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105C7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экскурсий в школьном музее для ветеранов Великой Отечественной войны, учителей и выпускников школы, оставивших свой след в истории края и страны.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4E15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243E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Экскурсоводы музея</w:t>
            </w:r>
          </w:p>
        </w:tc>
      </w:tr>
      <w:tr w:rsidR="00F91713" w:rsidRPr="00F91713" w14:paraId="418C7B3A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7DEE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D1B9" w14:textId="77777777" w:rsidR="00F91713" w:rsidRPr="00F91713" w:rsidRDefault="00F91713" w:rsidP="00016C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тематических экскурсий для </w:t>
            </w:r>
            <w:r w:rsidR="00016C7D"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r w:rsidR="0001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 w:rsidR="005912D0" w:rsidRPr="00591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591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законных представителей</w:t>
            </w:r>
            <w:r w:rsidR="005912D0" w:rsidRPr="00591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гостей школы</w:t>
            </w:r>
            <w:r w:rsidR="0001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A43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7FB7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Экскурсоводы музея</w:t>
            </w:r>
          </w:p>
        </w:tc>
      </w:tr>
      <w:tr w:rsidR="00F91713" w:rsidRPr="00F91713" w14:paraId="3627D34C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41B4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563DF" w14:textId="77777777" w:rsidR="00F91713" w:rsidRPr="00F91713" w:rsidRDefault="00F91713" w:rsidP="00016C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помощи педагогам школы </w:t>
            </w:r>
            <w:r w:rsidR="0001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</w:t>
            </w:r>
            <w:r w:rsidR="0001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музейного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0E71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FA3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91713" w:rsidRPr="00F91713" w14:paraId="58BE48E5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DBFC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1010" w14:textId="77777777" w:rsidR="003A5072" w:rsidRDefault="00016C7D" w:rsidP="00016C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экскурсий для учащихся начально</w:t>
            </w:r>
            <w:r w:rsidR="00224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школы</w:t>
            </w:r>
            <w:r w:rsidR="003A5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0921487" w14:textId="77777777" w:rsidR="00016C7D" w:rsidRPr="00F91713" w:rsidRDefault="00016C7D" w:rsidP="00016C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Обзорное ознакомление с разделами музея.</w:t>
            </w:r>
          </w:p>
          <w:p w14:paraId="7F2A22EE" w14:textId="77777777" w:rsidR="00016C7D" w:rsidRPr="00F91713" w:rsidRDefault="00016C7D" w:rsidP="00016C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истории школы.</w:t>
            </w:r>
          </w:p>
          <w:p w14:paraId="0E8B04E4" w14:textId="77777777" w:rsidR="00016C7D" w:rsidRPr="00F91713" w:rsidRDefault="00016C7D" w:rsidP="00016C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Учителя и выпускники – ветераны ВОВ.</w:t>
            </w:r>
          </w:p>
          <w:p w14:paraId="06476A96" w14:textId="77777777" w:rsidR="00F91713" w:rsidRPr="00F91713" w:rsidRDefault="00016C7D" w:rsidP="00016C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Почетные граждане города Рославля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0A21A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C6B0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Экскурсоводы музея</w:t>
            </w:r>
          </w:p>
        </w:tc>
      </w:tr>
      <w:tr w:rsidR="00F91713" w:rsidRPr="00F91713" w14:paraId="5F53A1DB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F55E1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66AA" w14:textId="77777777" w:rsidR="00016C7D" w:rsidRPr="00F91713" w:rsidRDefault="00016C7D" w:rsidP="00016C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экскурсий для учащихся 5-11кл. по всем разделам музея.</w:t>
            </w:r>
          </w:p>
          <w:p w14:paraId="5E055E00" w14:textId="77777777" w:rsidR="00F91713" w:rsidRPr="005073F8" w:rsidRDefault="00016C7D" w:rsidP="00016C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Детские общественные организации: комсомол, пионеры, октябрята.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0277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F4840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Экскурсоводы музея</w:t>
            </w:r>
          </w:p>
        </w:tc>
      </w:tr>
      <w:tr w:rsidR="00F91713" w:rsidRPr="00F91713" w14:paraId="7D8F0738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29E6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2023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D8C6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EF9B8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91713" w:rsidRPr="00F91713" w14:paraId="3A35E30F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E773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2D94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на базе музея выставки детских сочинений:</w:t>
            </w:r>
          </w:p>
          <w:p w14:paraId="15E1318D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Мой самый лучший школьный день.</w:t>
            </w:r>
          </w:p>
          <w:p w14:paraId="7B36BD32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Мой любимый учитель.</w:t>
            </w:r>
          </w:p>
          <w:p w14:paraId="7E05123C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Мой любимый предмет.</w:t>
            </w:r>
          </w:p>
          <w:p w14:paraId="2399775E" w14:textId="77777777" w:rsidR="00F91713" w:rsidRPr="00F91713" w:rsidRDefault="00F91713" w:rsidP="00647C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Мои пожелания школе и др.</w:t>
            </w:r>
            <w:r w:rsidR="0001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мини-сочинени</w:t>
            </w:r>
            <w:r w:rsidR="0001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стихотворени</w:t>
            </w:r>
            <w:r w:rsidR="0001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</w:t>
            </w:r>
            <w:r w:rsidR="0001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1675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6104" w14:textId="77777777" w:rsidR="00F91713" w:rsidRPr="00F91713" w:rsidRDefault="00016C7D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83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1713"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</w:p>
          <w:p w14:paraId="2485C07B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91713" w:rsidRPr="00F91713" w14:paraId="131D701B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8F04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F5AC2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книжной выставки «Они прославили наш край»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70D6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8999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14:paraId="58FD93D6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91713" w:rsidRPr="00F91713" w14:paraId="6A1637F9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27CD8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C5DC9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экскурсий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6B07A" w14:textId="77777777" w:rsidR="00F91713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0499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группа школьников</w:t>
            </w:r>
          </w:p>
        </w:tc>
      </w:tr>
      <w:tr w:rsidR="005912D0" w:rsidRPr="00F91713" w14:paraId="2C14E9B4" w14:textId="77777777" w:rsidTr="008B094B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35DA" w14:textId="77777777" w:rsidR="005912D0" w:rsidRPr="00F91713" w:rsidRDefault="005912D0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F91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Материально-техническая база</w:t>
            </w:r>
          </w:p>
        </w:tc>
      </w:tr>
      <w:tr w:rsidR="00F91713" w:rsidRPr="00F91713" w14:paraId="75E9262B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65B75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72C4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стендовых щитов и витрин в соответствии с тематикой экспозиций и современными технологиями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2AC2F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5EE3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F91713" w:rsidRPr="00F91713" w14:paraId="3EBD8280" w14:textId="77777777" w:rsidTr="009B505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3BA2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5AA4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подсветки к  стендовым щитам и витринам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8268A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3142" w14:textId="77777777" w:rsidR="00F91713" w:rsidRPr="00F91713" w:rsidRDefault="00F91713" w:rsidP="000F3A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</w:tbl>
    <w:p w14:paraId="074433F5" w14:textId="77777777" w:rsidR="00647CD6" w:rsidRDefault="00647CD6" w:rsidP="000F3AB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22272F"/>
          <w:sz w:val="24"/>
          <w:szCs w:val="24"/>
          <w:shd w:val="clear" w:color="auto" w:fill="FFFFFF"/>
          <w:lang w:eastAsia="ru-RU"/>
        </w:rPr>
      </w:pPr>
    </w:p>
    <w:p w14:paraId="5E89EE1B" w14:textId="77777777" w:rsidR="00F91713" w:rsidRPr="002E2EFF" w:rsidRDefault="00F91713" w:rsidP="000F3AB8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22272F"/>
          <w:sz w:val="24"/>
          <w:szCs w:val="24"/>
          <w:shd w:val="clear" w:color="auto" w:fill="FFFFFF"/>
          <w:lang w:eastAsia="ru-RU"/>
        </w:rPr>
      </w:pPr>
      <w:r w:rsidRPr="002E2EFF">
        <w:rPr>
          <w:rFonts w:ascii="Times New Roman" w:eastAsia="Calibri" w:hAnsi="Times New Roman" w:cs="Times New Roman"/>
          <w:bCs/>
          <w:color w:val="22272F"/>
          <w:sz w:val="24"/>
          <w:szCs w:val="24"/>
          <w:shd w:val="clear" w:color="auto" w:fill="FFFFFF"/>
          <w:lang w:eastAsia="ru-RU"/>
        </w:rPr>
        <w:t>Условия реализации:</w:t>
      </w:r>
    </w:p>
    <w:p w14:paraId="6C80732C" w14:textId="77777777" w:rsidR="00F91713" w:rsidRPr="00F91713" w:rsidRDefault="002E2EFF" w:rsidP="00BE6FA5">
      <w:pPr>
        <w:widowControl w:val="0"/>
        <w:numPr>
          <w:ilvl w:val="0"/>
          <w:numId w:val="11"/>
        </w:numPr>
        <w:tabs>
          <w:tab w:val="left" w:pos="174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школьников в многообразную деятельность школьного музея,  </w:t>
      </w:r>
      <w:r w:rsidR="00F91713" w:rsidRPr="00F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усиление внимания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музейно-педагогической работе</w:t>
      </w:r>
      <w:r w:rsidR="00F91713" w:rsidRPr="00F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CF585F" w14:textId="77777777" w:rsidR="00F91713" w:rsidRPr="002E2EFF" w:rsidRDefault="00F91713" w:rsidP="00BE6FA5">
      <w:pPr>
        <w:widowControl w:val="0"/>
        <w:numPr>
          <w:ilvl w:val="0"/>
          <w:numId w:val="11"/>
        </w:numPr>
        <w:tabs>
          <w:tab w:val="left" w:pos="23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коллективом педагогов  школы того, что реализация системы работы музея  является одним из приоритетных направлений</w:t>
      </w:r>
      <w:r w:rsidR="00241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</w:t>
      </w:r>
      <w:r w:rsidRPr="002E2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школы;</w:t>
      </w:r>
      <w:r w:rsidRPr="002E2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2B7DF1E1" w14:textId="77777777" w:rsidR="00F91713" w:rsidRDefault="00F91713" w:rsidP="00BE6FA5">
      <w:pPr>
        <w:widowControl w:val="0"/>
        <w:numPr>
          <w:ilvl w:val="0"/>
          <w:numId w:val="11"/>
        </w:numPr>
        <w:tabs>
          <w:tab w:val="left" w:pos="236"/>
          <w:tab w:val="left" w:pos="3519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профессионально-личностная квалификация педагогов</w:t>
      </w:r>
      <w:r w:rsidR="002E2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работающих в музее</w:t>
      </w:r>
      <w:r w:rsidRPr="00F91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B51583" w14:textId="77777777" w:rsidR="0009737D" w:rsidRPr="00E97332" w:rsidRDefault="0009737D" w:rsidP="0009737D">
      <w:pPr>
        <w:spacing w:after="0" w:line="360" w:lineRule="auto"/>
        <w:ind w:right="-35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73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Ресурсное обеспечение Программы</w:t>
      </w:r>
    </w:p>
    <w:p w14:paraId="53071516" w14:textId="77777777" w:rsidR="0009737D" w:rsidRPr="00F91713" w:rsidRDefault="0009737D" w:rsidP="000973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участия широкого актива учащихся нельзя реализовать полную программу. Работа музея - лекции, экскурсии, конкурсы - в той или иной мере интересуют многих школьников. Актив музея должен состоять из тех, кого интересует сама работа в музее. Однако, на первых порах, когда снижена в настоящее время активность учащихся, проведён выбор краеведов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 может увеличиваться и сокращаться в определенные периоды работы музея. Он проводит работу в разных направлениях: поисковая, оформительская, экспозиционная деятельность и т. д.</w:t>
      </w:r>
    </w:p>
    <w:p w14:paraId="51C0C64E" w14:textId="77777777" w:rsidR="00C570E4" w:rsidRPr="00F91713" w:rsidRDefault="0009737D" w:rsidP="00C570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Координационным центром работы школьного музея является </w:t>
      </w:r>
      <w:r w:rsidR="00C570E4" w:rsidRPr="003A50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C5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</w:t>
      </w:r>
      <w:r w:rsidR="00C570E4"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музея.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7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школьного музея:</w:t>
      </w:r>
    </w:p>
    <w:p w14:paraId="6B848BF4" w14:textId="77777777" w:rsidR="00C570E4" w:rsidRPr="00F91713" w:rsidRDefault="00C570E4" w:rsidP="00C570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периодически рассматривает ожидаемые результаты, уточняет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 реализации подпрограммы;</w:t>
      </w:r>
    </w:p>
    <w:p w14:paraId="56FA05E0" w14:textId="77777777" w:rsidR="00C570E4" w:rsidRPr="00DA2251" w:rsidRDefault="00C570E4" w:rsidP="00C570E4">
      <w:pPr>
        <w:numPr>
          <w:ilvl w:val="0"/>
          <w:numId w:val="14"/>
        </w:numPr>
        <w:tabs>
          <w:tab w:val="left" w:pos="5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координирует взаимодействие исполнителей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обмен опытом их работы;</w:t>
      </w:r>
    </w:p>
    <w:p w14:paraId="50C0547D" w14:textId="77777777" w:rsidR="00C570E4" w:rsidRPr="00DA2251" w:rsidRDefault="00C570E4" w:rsidP="00C570E4">
      <w:pPr>
        <w:numPr>
          <w:ilvl w:val="0"/>
          <w:numId w:val="14"/>
        </w:numPr>
        <w:tabs>
          <w:tab w:val="left" w:pos="52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рекомендации и предложения по уточнению Программы и повышению эффективности ее реализации.</w:t>
      </w:r>
    </w:p>
    <w:p w14:paraId="7D7631BF" w14:textId="77777777" w:rsidR="0009737D" w:rsidRPr="00F91713" w:rsidRDefault="0009737D" w:rsidP="000973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член актива школьного музея должен знать историю и теорию музейного дела, обладать навыками и умениями для ведения экспозиционной, собирательской, учетно - хранительской и культурно - просветительной работы.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Руководителю музея разработать 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изучения этих вопросов как необходимого условия для углубления и расширения как общемузейной, так и специальной экскурсионной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готовки актива школьного музея.</w:t>
      </w:r>
    </w:p>
    <w:p w14:paraId="3A5F73A2" w14:textId="77777777" w:rsidR="00F91713" w:rsidRPr="00F91713" w:rsidRDefault="00C570E4" w:rsidP="003E0766">
      <w:pPr>
        <w:spacing w:after="0" w:line="360" w:lineRule="auto"/>
        <w:ind w:right="20" w:firstLine="3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713" w:rsidRPr="00F9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конечные результаты</w:t>
      </w:r>
    </w:p>
    <w:p w14:paraId="7AE3E271" w14:textId="77777777" w:rsidR="00F91713" w:rsidRPr="00DA2251" w:rsidRDefault="00F91713" w:rsidP="00BE6FA5">
      <w:pPr>
        <w:numPr>
          <w:ilvl w:val="0"/>
          <w:numId w:val="1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деятельности музея в соответствии с требованиями, согласно положению о школьном музее.</w:t>
      </w:r>
    </w:p>
    <w:p w14:paraId="13730C07" w14:textId="77777777" w:rsidR="00F91713" w:rsidRPr="0073618B" w:rsidRDefault="00F91713" w:rsidP="00BE6FA5">
      <w:pPr>
        <w:numPr>
          <w:ilvl w:val="1"/>
          <w:numId w:val="15"/>
        </w:numPr>
        <w:tabs>
          <w:tab w:val="left" w:pos="0"/>
          <w:tab w:val="left" w:pos="584"/>
        </w:tabs>
        <w:spacing w:after="0" w:line="360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потребности детей в деятельности по интересам, желание учащихся быть активистом школьного музея.</w:t>
      </w:r>
    </w:p>
    <w:p w14:paraId="3FA12F80" w14:textId="77777777" w:rsidR="00F91713" w:rsidRPr="0073618B" w:rsidRDefault="00F91713" w:rsidP="00BE6FA5">
      <w:pPr>
        <w:numPr>
          <w:ilvl w:val="1"/>
          <w:numId w:val="15"/>
        </w:numPr>
        <w:tabs>
          <w:tab w:val="left" w:pos="0"/>
          <w:tab w:val="left" w:pos="584"/>
          <w:tab w:val="left" w:pos="10348"/>
          <w:tab w:val="left" w:pos="10472"/>
        </w:tabs>
        <w:spacing w:after="0" w:line="360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Самореализация ребят в дополнительном образовании, в выборе будущей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деятельности.</w:t>
      </w:r>
    </w:p>
    <w:p w14:paraId="25A81BDE" w14:textId="77777777" w:rsidR="00F91713" w:rsidRPr="0073618B" w:rsidRDefault="00F91713" w:rsidP="00BE6FA5">
      <w:pPr>
        <w:numPr>
          <w:ilvl w:val="1"/>
          <w:numId w:val="15"/>
        </w:numPr>
        <w:tabs>
          <w:tab w:val="left" w:pos="0"/>
          <w:tab w:val="left" w:pos="584"/>
        </w:tabs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высокий уровень воспитания</w:t>
      </w:r>
      <w:r w:rsidR="003E07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456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влияющего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отношение к своей стране, своему народу.</w:t>
      </w:r>
    </w:p>
    <w:p w14:paraId="3D41C95F" w14:textId="77777777" w:rsidR="00F91713" w:rsidRPr="0073618B" w:rsidRDefault="00F91713" w:rsidP="00BE6FA5">
      <w:pPr>
        <w:numPr>
          <w:ilvl w:val="1"/>
          <w:numId w:val="15"/>
        </w:numPr>
        <w:tabs>
          <w:tab w:val="left" w:pos="0"/>
          <w:tab w:val="left" w:pos="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музея </w:t>
      </w:r>
      <w:r w:rsidRPr="00F456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центра воспитательной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школы, дополнительного образования детей.</w:t>
      </w:r>
    </w:p>
    <w:p w14:paraId="1FD7246B" w14:textId="77777777" w:rsidR="00F91713" w:rsidRPr="00F91713" w:rsidRDefault="00F91713" w:rsidP="00BE6FA5">
      <w:pPr>
        <w:numPr>
          <w:ilvl w:val="0"/>
          <w:numId w:val="16"/>
        </w:numPr>
        <w:tabs>
          <w:tab w:val="left" w:pos="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высоких результатов в </w:t>
      </w:r>
      <w:r w:rsidR="009B44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районных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региональных смотрах – конкурсах школьных музеев.</w:t>
      </w:r>
    </w:p>
    <w:p w14:paraId="1B9CEDB9" w14:textId="77777777" w:rsidR="00F91713" w:rsidRPr="0073618B" w:rsidRDefault="00F91713" w:rsidP="00BE6FA5">
      <w:pPr>
        <w:numPr>
          <w:ilvl w:val="0"/>
          <w:numId w:val="16"/>
        </w:numPr>
        <w:tabs>
          <w:tab w:val="left" w:pos="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Объединение, сплочение людей вокруг высокой благородной цели – сохранить прошлое, настоящее для будущих потомков, увековечить историю школы в ходе реализации проекта.</w:t>
      </w:r>
    </w:p>
    <w:p w14:paraId="6E58854E" w14:textId="77777777" w:rsidR="00F91713" w:rsidRPr="00F91713" w:rsidRDefault="00F91713" w:rsidP="0073618B">
      <w:pPr>
        <w:tabs>
          <w:tab w:val="left" w:pos="0"/>
          <w:tab w:val="left" w:pos="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5073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положительных результатов в воспитании и формировании личности учащихся при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музея истории школы, сохранение исторической памяти и наследия, пополнение и обновление экспозиций музея, развитие у учащихся интереса к истории, исследованиям, к научно-познавательной деятельности, развитие самоуправления в процессе работы проекта, установление контакта с архивами, другими музеями, привлеч</w:t>
      </w:r>
      <w:r w:rsidR="0073618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к проекту родителей</w:t>
      </w:r>
      <w:r w:rsidR="00DA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73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общественности, укрепление тесной связи между школой и родителями</w:t>
      </w:r>
      <w:r w:rsidR="00DA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(законными представителями)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FEFCE4" w14:textId="77777777" w:rsidR="00F91713" w:rsidRPr="00F91713" w:rsidRDefault="00F91713" w:rsidP="007361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оценки результатов</w:t>
      </w:r>
    </w:p>
    <w:p w14:paraId="5538A4E6" w14:textId="77777777" w:rsidR="00F91713" w:rsidRPr="00F91713" w:rsidRDefault="00F91713" w:rsidP="00736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0635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отслеживаться </w:t>
      </w:r>
      <w:r w:rsidRPr="00833E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психологом, родителями</w:t>
      </w:r>
      <w:r w:rsidR="000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(законными представителями)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руководителем проекта. Данные по проделанной работе, уровень активности учащихся, отношения к окружающей действительности, к истории и т.д. будут </w:t>
      </w:r>
      <w:r w:rsidR="0006359A"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фиксироваться,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заноситься в компьютер. </w:t>
      </w:r>
      <w:r w:rsidRPr="00F456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проекта будут обсуждаться на заседаниях педагогического совета</w:t>
      </w:r>
      <w:r w:rsidR="0006359A" w:rsidRPr="00F4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F4569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родительских собраниях.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критериев результативности должны стать победы музея в смотрах – конкурсах школьных музеев и учащихся в научно-исследовательских проектах и творческих конкурсах.</w:t>
      </w:r>
    </w:p>
    <w:p w14:paraId="791ADEDF" w14:textId="77777777" w:rsidR="00F91713" w:rsidRPr="00F91713" w:rsidRDefault="00F91713" w:rsidP="00F91713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5109E" w14:textId="77777777" w:rsidR="00F91713" w:rsidRPr="0006359A" w:rsidRDefault="0006359A" w:rsidP="000635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Стратегия</w:t>
      </w:r>
      <w:r w:rsidR="00F91713" w:rsidRPr="00487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F91713" w:rsidRPr="0048750E">
        <w:rPr>
          <w:rFonts w:ascii="Times New Roman" w:hAnsi="Times New Roman" w:cs="Times New Roman"/>
          <w:b/>
          <w:sz w:val="24"/>
          <w:szCs w:val="24"/>
        </w:rPr>
        <w:t>Развитие школьн</w:t>
      </w:r>
      <w:r w:rsidRPr="0048750E">
        <w:rPr>
          <w:rFonts w:ascii="Times New Roman" w:hAnsi="Times New Roman" w:cs="Times New Roman"/>
          <w:b/>
          <w:sz w:val="24"/>
          <w:szCs w:val="24"/>
        </w:rPr>
        <w:t>ого самоуправления «Мы вместе».</w:t>
      </w:r>
    </w:p>
    <w:p w14:paraId="6CBB3DC2" w14:textId="77777777" w:rsidR="00F91713" w:rsidRPr="0006359A" w:rsidRDefault="00F91713" w:rsidP="0006359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="000C0D19">
        <w:rPr>
          <w:rFonts w:ascii="Times New Roman" w:hAnsi="Times New Roman" w:cs="Times New Roman"/>
          <w:b/>
          <w:sz w:val="24"/>
          <w:szCs w:val="24"/>
        </w:rPr>
        <w:t>стратегии</w:t>
      </w:r>
      <w:r w:rsidR="000C0D19" w:rsidRPr="00B0140A">
        <w:rPr>
          <w:rFonts w:ascii="Times New Roman" w:hAnsi="Times New Roman" w:cs="Times New Roman"/>
          <w:b/>
          <w:sz w:val="24"/>
          <w:szCs w:val="24"/>
        </w:rPr>
        <w:t>:</w:t>
      </w:r>
      <w:r w:rsidR="00833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171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 условий для развития индивидуальных творческих и интеллектуальных  способностей ребенка, формирования личности с высоким самосознанием, обладающ</w:t>
      </w:r>
      <w:r w:rsidR="000635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 активной жизненной позицией.</w:t>
      </w:r>
    </w:p>
    <w:p w14:paraId="663D3CCD" w14:textId="77777777" w:rsidR="00F91713" w:rsidRDefault="00F91713" w:rsidP="0006359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56527217" w14:textId="77777777" w:rsidR="00F91713" w:rsidRPr="00F91713" w:rsidRDefault="00F91713" w:rsidP="0073618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487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</w:t>
      </w:r>
      <w:r w:rsidRPr="00F917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системы ученического самоуправления как среды, обеспечивающей позитивн</w:t>
      </w:r>
      <w:r w:rsidR="007361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ую социализацию каждого ребенка.</w:t>
      </w:r>
    </w:p>
    <w:p w14:paraId="33EFD298" w14:textId="77777777" w:rsidR="00F91713" w:rsidRPr="00F91713" w:rsidRDefault="00F91713" w:rsidP="0073618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Организация всех видов коллективной, группово</w:t>
      </w:r>
      <w:r w:rsidR="007361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й и индивидуальной деятельности.</w:t>
      </w:r>
    </w:p>
    <w:p w14:paraId="126EDCD3" w14:textId="77777777" w:rsidR="00F91713" w:rsidRPr="00F91713" w:rsidRDefault="00F91713" w:rsidP="0073618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 Развитие и укрепление органов ученического самоуправления, привлечение учащихся к активному участию в жизнедеятельности школьного коллектива</w:t>
      </w:r>
      <w:r w:rsidR="0073618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F9171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421A48B1" w14:textId="77777777" w:rsidR="00F91713" w:rsidRPr="00F91713" w:rsidRDefault="00F91713" w:rsidP="0006359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171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Развитие навыков лидерского поведения, организаторских знаний, умений, навыков коллективной и руководящей деятельности</w:t>
      </w:r>
      <w:r w:rsidR="0073618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F9171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0563976E" w14:textId="77777777" w:rsidR="00F91713" w:rsidRPr="00F91713" w:rsidRDefault="0073618B" w:rsidP="0073618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F91713" w:rsidRPr="00F9171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Обеспечение преемственности в системе развития ученического самоуправления.</w:t>
      </w:r>
    </w:p>
    <w:p w14:paraId="58B5045E" w14:textId="77777777" w:rsidR="00F91713" w:rsidRPr="0006359A" w:rsidRDefault="0048750E" w:rsidP="000635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08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Стратегия</w:t>
      </w:r>
      <w:r w:rsidR="00F91713"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8750E">
        <w:rPr>
          <w:rFonts w:ascii="Times New Roman" w:hAnsi="Times New Roman" w:cs="Times New Roman"/>
          <w:sz w:val="24"/>
          <w:szCs w:val="24"/>
        </w:rPr>
        <w:t xml:space="preserve">«Мы вместе» </w:t>
      </w:r>
      <w:r w:rsidR="00F91713"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предусматривает целенаправленную работу в системе развития ученического самоуправления, начиная с начальной школы и до осознанного выбора жизненного пути, нацелено на эффективное выявление и развитие индивидуального потенциала, оказание помощи детям, проявившим интеллектуальные, творческие, спортивные и лидерские способности.</w:t>
      </w:r>
    </w:p>
    <w:p w14:paraId="337566D6" w14:textId="77777777" w:rsidR="00F91713" w:rsidRPr="00026F6D" w:rsidRDefault="00F91713" w:rsidP="0006359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самоуправление? Понятие «самоуправление» говорит само за себя  и означает, что та область, на которую  оно распространяется и применяется обществом или субъектом, представляет собой  самоорганизацию, исключая принудительное поведение, определяемое правилами, принципами, законами, продиктованными  кем-то другим извне, то есть без участия и согласия самого субъекта.</w:t>
      </w:r>
    </w:p>
    <w:p w14:paraId="39F6EDAB" w14:textId="77777777" w:rsidR="00F91713" w:rsidRPr="00026F6D" w:rsidRDefault="00F91713" w:rsidP="00026F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понятие наиболее близко примыкает к понятию «Автономия», что очень тесно перекликается с положениями Федерального закона «Об образовании</w:t>
      </w:r>
      <w:r w:rsidR="00CC2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</w:t>
      </w: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Этимологический термин «автономия» происходит от греческих слов «autos» - «сам» и «nomos» - «закон», что означает «самоуправляемый», который сам  детерминирует, а не является проводником чужой воли или не выполняет чужие приказы.</w:t>
      </w:r>
    </w:p>
    <w:p w14:paraId="51088F5D" w14:textId="77777777" w:rsidR="00F91713" w:rsidRPr="00026F6D" w:rsidRDefault="00F91713" w:rsidP="00026F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социологической точки зрения самоуправление – это коллективное управление, участие всех членов организации.</w:t>
      </w:r>
    </w:p>
    <w:p w14:paraId="5070BF3F" w14:textId="77777777" w:rsidR="00F91713" w:rsidRPr="00026F6D" w:rsidRDefault="00F91713" w:rsidP="00026F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875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Самоуправление</w:t>
      </w:r>
      <w:r w:rsidR="00487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483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  <w:proofErr w:type="gramEnd"/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демократичный способ организации коллективной  (общественной) жизни. Этот термин имеет очень продолжительную историю, реальный апробированный временем  опыт использования такой формы организации небольших сообществ, как самоуправление.</w:t>
      </w:r>
    </w:p>
    <w:p w14:paraId="1065B346" w14:textId="77777777" w:rsidR="00F91713" w:rsidRPr="0073618B" w:rsidRDefault="00F91713" w:rsidP="0073618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Школьное самоуправление – это режим протекания совместной  и самостоятельной жизни, в которой каждый ученик может определить своё место и реализовать свои способности и потребности.</w:t>
      </w:r>
    </w:p>
    <w:p w14:paraId="289B40AC" w14:textId="77777777" w:rsidR="00F91713" w:rsidRPr="0073618B" w:rsidRDefault="00F91713" w:rsidP="0073618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Актуальность проблемы</w:t>
      </w:r>
    </w:p>
    <w:p w14:paraId="670CE1D2" w14:textId="77777777" w:rsidR="00F91713" w:rsidRPr="00026F6D" w:rsidRDefault="00F91713" w:rsidP="00DB0871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Школьное ученическое самоуправление способствует эффективной социализации подрастающего поколения, накоплению им социального опыта, подготовке к жизни, к решению социальн</w:t>
      </w:r>
      <w:r w:rsidR="007361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 проблем различной сложности.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87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Актуальность и необходимость вовлечения детей в процесс школьного самоуправления</w:t>
      </w:r>
      <w:r w:rsidRPr="00026F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объясняется с двух позиций:</w:t>
      </w:r>
    </w:p>
    <w:p w14:paraId="74401F3C" w14:textId="77777777" w:rsidR="00F91713" w:rsidRPr="00026F6D" w:rsidRDefault="00F91713" w:rsidP="00BE6FA5">
      <w:pPr>
        <w:numPr>
          <w:ilvl w:val="0"/>
          <w:numId w:val="17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 точки зрения возрастных психологических особенностей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подростка характерна повышенная восприимчивость к социальным явлениям; для него необходимо признание, должно быть наличие мотивации на взаимодействие в группе; ребенок готов к изменениям, испытывает потребность в своих дост</w:t>
      </w:r>
      <w:r w:rsidR="00DB08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ижениях и своем самоопределении.</w:t>
      </w:r>
    </w:p>
    <w:p w14:paraId="5AFB3ADB" w14:textId="77777777" w:rsidR="0073618B" w:rsidRPr="0073618B" w:rsidRDefault="00F91713" w:rsidP="00BE6FA5">
      <w:pPr>
        <w:numPr>
          <w:ilvl w:val="0"/>
          <w:numId w:val="17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 точки зрения педагогов,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участие в школьном самоуправлении или в деятельности общественной организации способствует формированию гражданской позиции и ценностного отношения к себе и другим; позволяет учащимся повысить социальную компетенцию; развивать социальные навыки поведения и установок на самостоятельное принятие решения социальных проблемных ситуаций.</w:t>
      </w:r>
    </w:p>
    <w:p w14:paraId="730DB959" w14:textId="77777777" w:rsidR="00F91713" w:rsidRPr="0048750E" w:rsidRDefault="00F91713" w:rsidP="0073618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Самоорганизация и самоопределение дают возможность естественного вхождения в систему открытых гражданских отношений. В условиях совместной деятельности поведение человека становится более плодотворным, чем в условиях индивидуального поведения. У подростков возникает желание действовать в соответствии с теми ожиданиями, которые они имеют по отношению друг к другу, что впоследствии проявляется в их поведении. На поведение подростков влияют также требования социальной среды в виде обязанностей, традиций, правил поведения и моральных норм. При этом вырабатываются необходимые навыки социального взаимодействия, умение подчиняться коллективной дисциплине и в то же время отстаивать свои права, соотносить личные интересы с общественными. В сообществе сверстников, где взаимодействие строится на равных и статус надо заслужить и уметь поддерживать, подросток вырабатывает необходимые взрослому коммуникативные навыки, партнерские и лидерские качества. Подростки стремятся к групповому объединению тогда, когда видят в этом перспективу интересной жизни, возможность решить свои проблемы. Сознание групповой принадлежности, солидарности дает подростку чрезвычайно важное чувство эмоционального благополучия, устойчивости, формирует чув</w:t>
      </w:r>
      <w:r w:rsidR="004837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ство ответственности за себя, 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других. Этим и определяется </w:t>
      </w:r>
      <w:r w:rsidRPr="00487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важность и необходимость создания эффективного школьного ученического самоуправления</w:t>
      </w:r>
      <w:r w:rsidRPr="00487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708C8AB5" w14:textId="77777777" w:rsidR="0073618B" w:rsidRDefault="00F91713" w:rsidP="0073618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МБОУ "Средняя школа № 1" сформирована система работы ученического самоуправления. Структура самоуправления в МБОУ «Средняя школа №1» </w:t>
      </w:r>
      <w:r w:rsidRPr="00487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трехуровневая.</w:t>
      </w:r>
      <w:r w:rsidR="00833EC6" w:rsidRPr="00487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AB239DD" w14:textId="77777777" w:rsidR="00F91713" w:rsidRPr="00026F6D" w:rsidRDefault="00F91713" w:rsidP="0073618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B08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Первый уровень</w:t>
      </w:r>
      <w:r w:rsidR="0073618B" w:rsidRPr="00DB08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  <w:r w:rsidR="00833EC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7361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ченическое самоуправление в класс</w:t>
      </w:r>
      <w:r w:rsidR="00661B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 старостами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совет класса.</w:t>
      </w:r>
    </w:p>
    <w:p w14:paraId="0262B3B9" w14:textId="77777777" w:rsidR="00F91713" w:rsidRPr="00026F6D" w:rsidRDefault="00F91713" w:rsidP="007361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Второй уровень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1D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Ученическо</w:t>
      </w:r>
      <w:r w:rsidR="00114FF4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самоуправление, осуществляем</w:t>
      </w:r>
      <w:r w:rsidR="001D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</w:t>
      </w:r>
      <w:r w:rsidR="004875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оветом старшеклассников, курирующим самоуправление в классах. </w:t>
      </w:r>
    </w:p>
    <w:p w14:paraId="1F956AEB" w14:textId="77777777" w:rsidR="00F91713" w:rsidRDefault="00F91713" w:rsidP="00DB08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Третий уровень</w:t>
      </w:r>
      <w:r w:rsidRPr="00026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61B5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ученический совет.</w:t>
      </w:r>
    </w:p>
    <w:p w14:paraId="42338161" w14:textId="77777777" w:rsidR="00661B53" w:rsidRPr="00661B53" w:rsidRDefault="00661B53" w:rsidP="00661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Pr="00661B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Основные функции школьного ученического Совета -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661B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высшего органа ученического самоуправления:</w:t>
      </w:r>
    </w:p>
    <w:p w14:paraId="4CF74612" w14:textId="77777777" w:rsidR="00661B53" w:rsidRPr="00026F6D" w:rsidRDefault="00661B53" w:rsidP="0002348B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деятельность всех органов и объединений учащихся, планирует и организует внешкольную и внеклассную работу;</w:t>
      </w:r>
    </w:p>
    <w:p w14:paraId="45480697" w14:textId="77777777" w:rsidR="00661B53" w:rsidRPr="00026F6D" w:rsidRDefault="00661B53" w:rsidP="0002348B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самообслуживание учащихся, их дежурство, поддерживает дисциплину и порядок в школе;</w:t>
      </w:r>
    </w:p>
    <w:p w14:paraId="7731B7D4" w14:textId="77777777" w:rsidR="00661B53" w:rsidRPr="00026F6D" w:rsidRDefault="00661B53" w:rsidP="0002348B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 шефство старшеклассников над малышами;</w:t>
      </w:r>
    </w:p>
    <w:p w14:paraId="49662C36" w14:textId="77777777" w:rsidR="00661B53" w:rsidRPr="00026F6D" w:rsidRDefault="00661B53" w:rsidP="0002348B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и проводит собрания и конференции учеников;</w:t>
      </w:r>
    </w:p>
    <w:p w14:paraId="6FBAF88B" w14:textId="77777777" w:rsidR="00661B53" w:rsidRPr="00026F6D" w:rsidRDefault="00661B53" w:rsidP="0002348B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выпуск стенной и печатной школьной газеты;</w:t>
      </w:r>
    </w:p>
    <w:p w14:paraId="72DDE008" w14:textId="77777777" w:rsidR="00661B53" w:rsidRPr="00026F6D" w:rsidRDefault="00661B53" w:rsidP="0002348B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обсуждает и утверждает планы подготовки важнейших мероприятий;</w:t>
      </w:r>
    </w:p>
    <w:p w14:paraId="44E896B5" w14:textId="77777777" w:rsidR="00661B53" w:rsidRPr="00026F6D" w:rsidRDefault="00661B53" w:rsidP="0002348B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заслушивает отчёты о работе своих органов;</w:t>
      </w:r>
    </w:p>
    <w:p w14:paraId="29EA64B6" w14:textId="77777777" w:rsidR="00661B53" w:rsidRPr="00026F6D" w:rsidRDefault="00661B53" w:rsidP="0002348B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 вопросы поощрения, принимает решения об ответственности учащихся в соответствии со своими полномочиями;</w:t>
      </w:r>
    </w:p>
    <w:p w14:paraId="2026747C" w14:textId="77777777" w:rsidR="00661B53" w:rsidRPr="00E50C8D" w:rsidRDefault="00661B53" w:rsidP="0002348B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соревнования между классами и рабочими органами самоуправления, подводит итоги.</w:t>
      </w:r>
    </w:p>
    <w:p w14:paraId="7E4F6EC4" w14:textId="77777777" w:rsidR="00F91713" w:rsidRPr="00026F6D" w:rsidRDefault="00F91713" w:rsidP="00DB0871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Субъекты деятельности:  </w:t>
      </w:r>
    </w:p>
    <w:p w14:paraId="48595E79" w14:textId="77777777" w:rsidR="00F91713" w:rsidRPr="00026F6D" w:rsidRDefault="00F91713" w:rsidP="00026F6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обучающиеся 1-11 классов, их родители (законные представители); </w:t>
      </w:r>
    </w:p>
    <w:p w14:paraId="278A18CE" w14:textId="77777777" w:rsidR="00F91713" w:rsidRPr="00026F6D" w:rsidRDefault="00F91713" w:rsidP="00026F6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рабочая группа педагогов, включённая в реализацию </w:t>
      </w:r>
      <w:r w:rsidR="00DB08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стратегии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Программы;</w:t>
      </w:r>
    </w:p>
    <w:p w14:paraId="77E6704C" w14:textId="77777777" w:rsidR="00F91713" w:rsidRPr="0073618B" w:rsidRDefault="00F91713" w:rsidP="00026F6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административная команда, координирующая реализацию </w:t>
      </w:r>
      <w:r w:rsidR="00DB08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стратегии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5E6F0F2A" w14:textId="77777777" w:rsidR="00F91713" w:rsidRPr="00026F6D" w:rsidRDefault="00DB0871" w:rsidP="00026F6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данной</w:t>
      </w:r>
      <w:r w:rsidR="00487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стратегии</w:t>
      </w:r>
      <w:r w:rsidR="00F91713"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предусматривается реализация следующих блоков работы:</w:t>
      </w:r>
    </w:p>
    <w:p w14:paraId="65A5AC53" w14:textId="77777777" w:rsidR="00F91713" w:rsidRPr="00026F6D" w:rsidRDefault="00F91713" w:rsidP="00026F6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Координационный блок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обеспечивает нормативно-правовую базу, контроль и анализ деятельности.</w:t>
      </w:r>
    </w:p>
    <w:p w14:paraId="1FD0E5D7" w14:textId="77777777" w:rsidR="00F91713" w:rsidRPr="00026F6D" w:rsidRDefault="00F91713" w:rsidP="00026F6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Диагностический блок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 организация выявления и психолого-педагогического сопровождения учащихся с лидерскими качествами.</w:t>
      </w:r>
    </w:p>
    <w:p w14:paraId="2C0E1BFC" w14:textId="77777777" w:rsidR="00F91713" w:rsidRPr="00026F6D" w:rsidRDefault="00F91713" w:rsidP="00026F6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Развивающий блок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предусматривает проведение различных мероприятий для развития ученического самоуправления.</w:t>
      </w:r>
    </w:p>
    <w:p w14:paraId="345452D6" w14:textId="77777777" w:rsidR="00F91713" w:rsidRPr="00026F6D" w:rsidRDefault="00F91713" w:rsidP="0073618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Кадровый блок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 предусматривает повышение квалификации педагогов и оказание им информационной и методической помощи, создание условий для обработки и применения новых педагогических технологий.</w:t>
      </w:r>
    </w:p>
    <w:p w14:paraId="21FAAFBD" w14:textId="77777777" w:rsidR="00F91713" w:rsidRPr="00026F6D" w:rsidRDefault="00F91713" w:rsidP="00661B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0072EB">
        <w:rPr>
          <w:rFonts w:ascii="Times New Roman" w:eastAsia="Calibri" w:hAnsi="Times New Roman" w:cs="Times New Roman"/>
          <w:sz w:val="24"/>
          <w:szCs w:val="24"/>
          <w:lang w:eastAsia="ru-RU"/>
        </w:rPr>
        <w:t>Области школьной жизни</w:t>
      </w:r>
      <w:r w:rsidRPr="00026F6D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предполагается поручить детскому ученическому самоуправлению:</w:t>
      </w:r>
    </w:p>
    <w:p w14:paraId="2934B0E4" w14:textId="77777777" w:rsidR="00CC085B" w:rsidRDefault="00CC085B" w:rsidP="0002348B">
      <w:pPr>
        <w:numPr>
          <w:ilvl w:val="0"/>
          <w:numId w:val="1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Реальное участие в организации дней самоуправления, ученических конференций, в составлении плана работы школы, в предоставлении возможности детям поверить в то, </w:t>
      </w:r>
      <w:r w:rsidRPr="00026F6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что их мнение может повлиять на управленческие решения органов правопорядка, организация дежурства по школе и трудовых десантов.</w:t>
      </w:r>
    </w:p>
    <w:p w14:paraId="6572DC63" w14:textId="77777777" w:rsidR="00F91713" w:rsidRPr="00026F6D" w:rsidRDefault="00F91713" w:rsidP="0002348B">
      <w:pPr>
        <w:numPr>
          <w:ilvl w:val="0"/>
          <w:numId w:val="1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="Calibri" w:hAnsi="Times New Roman" w:cs="Times New Roman"/>
          <w:sz w:val="24"/>
          <w:szCs w:val="24"/>
          <w:lang w:eastAsia="ru-RU"/>
        </w:rPr>
        <w:t>Досуг. Школьные вечера, дискотеки, праздники, спартакиады, КТД и т.п.</w:t>
      </w:r>
    </w:p>
    <w:p w14:paraId="027DBFB3" w14:textId="77777777" w:rsidR="00F91713" w:rsidRPr="00026F6D" w:rsidRDefault="00F91713" w:rsidP="0002348B">
      <w:pPr>
        <w:numPr>
          <w:ilvl w:val="0"/>
          <w:numId w:val="1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Заседания клубов, пресс-конференции, встречи с интересными людьми.</w:t>
      </w:r>
    </w:p>
    <w:p w14:paraId="2D2FE190" w14:textId="77777777" w:rsidR="00F91713" w:rsidRPr="00026F6D" w:rsidRDefault="00F91713" w:rsidP="0002348B">
      <w:pPr>
        <w:numPr>
          <w:ilvl w:val="0"/>
          <w:numId w:val="1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школьной прессы: газеты, информационные листы и др.</w:t>
      </w:r>
    </w:p>
    <w:p w14:paraId="20ED1940" w14:textId="77777777" w:rsidR="00F91713" w:rsidRPr="00026F6D" w:rsidRDefault="00F91713" w:rsidP="0002348B">
      <w:pPr>
        <w:numPr>
          <w:ilvl w:val="0"/>
          <w:numId w:val="1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="Calibri" w:hAnsi="Times New Roman" w:cs="Times New Roman"/>
          <w:sz w:val="24"/>
          <w:szCs w:val="24"/>
          <w:lang w:eastAsia="ru-RU"/>
        </w:rPr>
        <w:t>Шефская работа с ветеранами ВОВ и ветеранами педагогического труда школы, учащимися начальной школы.</w:t>
      </w:r>
    </w:p>
    <w:p w14:paraId="42EE5EC0" w14:textId="77777777" w:rsidR="00355308" w:rsidRDefault="00CC085B" w:rsidP="0002348B">
      <w:pPr>
        <w:numPr>
          <w:ilvl w:val="0"/>
          <w:numId w:val="1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0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Проверка учебников. </w:t>
      </w:r>
    </w:p>
    <w:p w14:paraId="4DB5D5EC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DCA755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0C5799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895BC1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91C66A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75BF68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3CA5AA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AC3D08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5AE2050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1A970B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21761B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BCE656" w14:textId="77777777" w:rsidR="007B0A16" w:rsidRDefault="007B0A16" w:rsidP="007B0A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DD6D3F" w14:textId="77777777" w:rsidR="009A0393" w:rsidRDefault="00661B53" w:rsidP="00661B5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1B53">
        <w:rPr>
          <w:rFonts w:ascii="Times New Roman" w:eastAsia="Calibri" w:hAnsi="Times New Roman" w:cs="Times New Roman"/>
          <w:sz w:val="24"/>
          <w:szCs w:val="24"/>
          <w:lang w:eastAsia="ru-RU"/>
        </w:rPr>
        <w:t>Схема у</w:t>
      </w:r>
      <w:r w:rsidR="009A0393" w:rsidRPr="00661B53">
        <w:rPr>
          <w:rFonts w:ascii="Times New Roman" w:eastAsia="Calibri" w:hAnsi="Times New Roman" w:cs="Times New Roman"/>
          <w:sz w:val="24"/>
          <w:szCs w:val="24"/>
          <w:lang w:eastAsia="ru-RU"/>
        </w:rPr>
        <w:t>ченическо</w:t>
      </w:r>
      <w:r w:rsidRPr="00661B53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9A0393" w:rsidRPr="00661B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самоуправлени</w:t>
      </w:r>
      <w:r w:rsidRPr="00661B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="009A0393" w:rsidRPr="00661B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«Средняя школа № 1»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3B4FB68" w14:textId="77777777" w:rsidR="009A0393" w:rsidRDefault="009A0393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1D7F61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61B55AE" wp14:editId="51B2D3AB">
                <wp:simplePos x="0" y="0"/>
                <wp:positionH relativeFrom="column">
                  <wp:posOffset>2097963</wp:posOffset>
                </wp:positionH>
                <wp:positionV relativeFrom="paragraph">
                  <wp:posOffset>36520</wp:posOffset>
                </wp:positionV>
                <wp:extent cx="2037420" cy="713678"/>
                <wp:effectExtent l="0" t="0" r="20320" b="10795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7420" cy="7136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26884" w14:textId="77777777" w:rsidR="00503CF9" w:rsidRPr="005C3B52" w:rsidRDefault="00503CF9" w:rsidP="009A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3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Администрация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B55AE" id="Овал 28" o:spid="_x0000_s1055" style="position:absolute;left:0;text-align:left;margin-left:165.2pt;margin-top:2.9pt;width:160.45pt;height:56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" fillcolor="white [3201]" strokecolor="#f79646 [3209]" strokeweight="2pt">
                <v:path arrowok="t"/>
                <v:textbox>
                  <w:txbxContent>
                    <w:p w14:paraId="12A26884" w14:textId="77777777" w:rsidR="00503CF9" w:rsidRPr="005C3B52" w:rsidRDefault="00503CF9" w:rsidP="009A039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3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Администрация школы</w:t>
                      </w:r>
                    </w:p>
                  </w:txbxContent>
                </v:textbox>
              </v:oval>
            </w:pict>
          </mc:Fallback>
        </mc:AlternateContent>
      </w:r>
    </w:p>
    <w:p w14:paraId="03AC615E" w14:textId="77777777" w:rsidR="009A0393" w:rsidRDefault="009A0393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1FFE50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6F30B2" wp14:editId="48ABF3E1">
                <wp:simplePos x="0" y="0"/>
                <wp:positionH relativeFrom="column">
                  <wp:posOffset>3168077</wp:posOffset>
                </wp:positionH>
                <wp:positionV relativeFrom="paragraph">
                  <wp:posOffset>223520</wp:posOffset>
                </wp:positionV>
                <wp:extent cx="0" cy="370840"/>
                <wp:effectExtent l="95250" t="0" r="95250" b="482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8C9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249.45pt;margin-top:17.6pt;width:0;height:29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716BE826" w14:textId="77777777" w:rsidR="009A0393" w:rsidRDefault="009A0393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B5F6A2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B7E911" wp14:editId="3574DAFD">
                <wp:simplePos x="0" y="0"/>
                <wp:positionH relativeFrom="column">
                  <wp:posOffset>2158365</wp:posOffset>
                </wp:positionH>
                <wp:positionV relativeFrom="paragraph">
                  <wp:posOffset>123190</wp:posOffset>
                </wp:positionV>
                <wp:extent cx="1981200" cy="723900"/>
                <wp:effectExtent l="0" t="0" r="19050" b="19050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99625" w14:textId="77777777" w:rsidR="00503CF9" w:rsidRPr="005C3B52" w:rsidRDefault="00503CF9" w:rsidP="009A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3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Президент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7E911" id="Овал 30" o:spid="_x0000_s1056" style="position:absolute;left:0;text-align:left;margin-left:169.95pt;margin-top:9.7pt;width:156pt;height:5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" fillcolor="white [3201]" strokecolor="#f79646 [3209]" strokeweight="2pt">
                <v:path arrowok="t"/>
                <v:textbox>
                  <w:txbxContent>
                    <w:p w14:paraId="69B99625" w14:textId="77777777" w:rsidR="00503CF9" w:rsidRPr="005C3B52" w:rsidRDefault="00503CF9" w:rsidP="009A039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3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Президент школы</w:t>
                      </w:r>
                    </w:p>
                  </w:txbxContent>
                </v:textbox>
              </v:oval>
            </w:pict>
          </mc:Fallback>
        </mc:AlternateContent>
      </w:r>
    </w:p>
    <w:p w14:paraId="06C3965F" w14:textId="77777777" w:rsidR="009A0393" w:rsidRDefault="009A0393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6C751C" w14:textId="77777777" w:rsidR="009A0393" w:rsidRDefault="009A0393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D5684D" w14:textId="77777777" w:rsidR="009A0393" w:rsidRDefault="008355BE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F01DD05" wp14:editId="65890319">
                <wp:simplePos x="0" y="0"/>
                <wp:positionH relativeFrom="column">
                  <wp:posOffset>3079270</wp:posOffset>
                </wp:positionH>
                <wp:positionV relativeFrom="paragraph">
                  <wp:posOffset>103505</wp:posOffset>
                </wp:positionV>
                <wp:extent cx="0" cy="314325"/>
                <wp:effectExtent l="95250" t="0" r="76200" b="6667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34141" id="Прямая со стрелкой 44" o:spid="_x0000_s1026" type="#_x0000_t32" style="position:absolute;margin-left:242.45pt;margin-top:8.15pt;width:0;height: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A159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448C0B4" wp14:editId="0615A571">
                <wp:simplePos x="0" y="0"/>
                <wp:positionH relativeFrom="column">
                  <wp:posOffset>15240</wp:posOffset>
                </wp:positionH>
                <wp:positionV relativeFrom="paragraph">
                  <wp:posOffset>229870</wp:posOffset>
                </wp:positionV>
                <wp:extent cx="1285875" cy="609600"/>
                <wp:effectExtent l="0" t="0" r="28575" b="19050"/>
                <wp:wrapNone/>
                <wp:docPr id="84" name="Овал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F5334" w14:textId="77777777" w:rsidR="00503CF9" w:rsidRPr="00661B53" w:rsidRDefault="00503CF9" w:rsidP="009A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1B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Старостат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8C0B4" id="Овал 84" o:spid="_x0000_s1057" style="position:absolute;left:0;text-align:left;margin-left:1.2pt;margin-top:18.1pt;width:101.25pt;height:4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" fillcolor="white [3201]" strokecolor="#f79646 [3209]" strokeweight="2pt">
                <v:path arrowok="t"/>
                <v:textbox>
                  <w:txbxContent>
                    <w:p w14:paraId="21BF5334" w14:textId="77777777" w:rsidR="00503CF9" w:rsidRPr="00661B53" w:rsidRDefault="00503CF9" w:rsidP="009A039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1B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Старостат</w:t>
                      </w:r>
                    </w:p>
                  </w:txbxContent>
                </v:textbox>
              </v:oval>
            </w:pict>
          </mc:Fallback>
        </mc:AlternateContent>
      </w:r>
      <w:r w:rsidR="00A159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77890AF" wp14:editId="375338A1">
                <wp:simplePos x="0" y="0"/>
                <wp:positionH relativeFrom="column">
                  <wp:posOffset>4558665</wp:posOffset>
                </wp:positionH>
                <wp:positionV relativeFrom="paragraph">
                  <wp:posOffset>229870</wp:posOffset>
                </wp:positionV>
                <wp:extent cx="1562100" cy="809625"/>
                <wp:effectExtent l="0" t="0" r="19050" b="28575"/>
                <wp:wrapNone/>
                <wp:docPr id="85" name="Овал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90FC5" w14:textId="77777777" w:rsidR="00503CF9" w:rsidRPr="005C3B52" w:rsidRDefault="00503CF9" w:rsidP="009A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3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ДШО «Юные стеринцы»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7890AF" id="Овал 85" o:spid="_x0000_s1058" style="position:absolute;left:0;text-align:left;margin-left:358.95pt;margin-top:18.1pt;width:123pt;height:6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" fillcolor="white [3201]" strokecolor="#f79646 [3209]" strokeweight="2pt">
                <v:path arrowok="t"/>
                <v:textbox>
                  <w:txbxContent>
                    <w:p w14:paraId="29890FC5" w14:textId="77777777" w:rsidR="00503CF9" w:rsidRPr="005C3B52" w:rsidRDefault="00503CF9" w:rsidP="009A039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3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ДШО «Юные стеринцы»</w:t>
                      </w:r>
                    </w:p>
                  </w:txbxContent>
                </v:textbox>
              </v:oval>
            </w:pict>
          </mc:Fallback>
        </mc:AlternateContent>
      </w:r>
    </w:p>
    <w:p w14:paraId="7D0EFD21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B05507" wp14:editId="1DBAAD89">
                <wp:simplePos x="0" y="0"/>
                <wp:positionH relativeFrom="column">
                  <wp:posOffset>2153719</wp:posOffset>
                </wp:positionH>
                <wp:positionV relativeFrom="paragraph">
                  <wp:posOffset>242058</wp:posOffset>
                </wp:positionV>
                <wp:extent cx="1981200" cy="959005"/>
                <wp:effectExtent l="0" t="0" r="19050" b="12700"/>
                <wp:wrapNone/>
                <wp:docPr id="45" name="Овал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9590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CD4A1" w14:textId="77777777" w:rsidR="00503CF9" w:rsidRPr="00661B53" w:rsidRDefault="00503CF9" w:rsidP="009A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1B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Школьный ученический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05507" id="Овал 45" o:spid="_x0000_s1059" style="position:absolute;left:0;text-align:left;margin-left:169.6pt;margin-top:19.05pt;width:156pt;height:75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" fillcolor="white [3201]" strokecolor="#f79646 [3209]" strokeweight="2pt">
                <v:path arrowok="t"/>
                <v:textbox>
                  <w:txbxContent>
                    <w:p w14:paraId="3E3CD4A1" w14:textId="77777777" w:rsidR="00503CF9" w:rsidRPr="00661B53" w:rsidRDefault="00503CF9" w:rsidP="009A039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1B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Школьный ученический совет</w:t>
                      </w:r>
                    </w:p>
                  </w:txbxContent>
                </v:textbox>
              </v:oval>
            </w:pict>
          </mc:Fallback>
        </mc:AlternateContent>
      </w:r>
    </w:p>
    <w:p w14:paraId="4311CCCE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A018E5" wp14:editId="21E7BE8B">
                <wp:simplePos x="0" y="0"/>
                <wp:positionH relativeFrom="column">
                  <wp:posOffset>4139565</wp:posOffset>
                </wp:positionH>
                <wp:positionV relativeFrom="paragraph">
                  <wp:posOffset>161290</wp:posOffset>
                </wp:positionV>
                <wp:extent cx="361950" cy="152400"/>
                <wp:effectExtent l="0" t="38100" r="57150" b="1905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195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43FBB" id="Прямая со стрелкой 47" o:spid="_x0000_s1026" type="#_x0000_t32" style="position:absolute;margin-left:325.95pt;margin-top:12.7pt;width:28.5pt;height:12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859A8F" wp14:editId="6A874566">
                <wp:simplePos x="0" y="0"/>
                <wp:positionH relativeFrom="column">
                  <wp:posOffset>1367790</wp:posOffset>
                </wp:positionH>
                <wp:positionV relativeFrom="paragraph">
                  <wp:posOffset>37465</wp:posOffset>
                </wp:positionV>
                <wp:extent cx="742950" cy="361950"/>
                <wp:effectExtent l="38100" t="38100" r="19050" b="1905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4295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37779" id="Прямая со стрелкой 46" o:spid="_x0000_s1026" type="#_x0000_t32" style="position:absolute;margin-left:107.7pt;margin-top:2.95pt;width:58.5pt;height:28.5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1CEAD161" w14:textId="77777777" w:rsidR="009A0393" w:rsidRDefault="009A0393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6F4835" w14:textId="77777777" w:rsidR="009A0393" w:rsidRDefault="009A0393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320E85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 wp14:anchorId="627E5802" wp14:editId="24032B88">
                <wp:simplePos x="0" y="0"/>
                <wp:positionH relativeFrom="column">
                  <wp:posOffset>2967989</wp:posOffset>
                </wp:positionH>
                <wp:positionV relativeFrom="paragraph">
                  <wp:posOffset>76200</wp:posOffset>
                </wp:positionV>
                <wp:extent cx="0" cy="390525"/>
                <wp:effectExtent l="95250" t="0" r="114300" b="66675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CC09C" id="Прямая со стрелкой 86" o:spid="_x0000_s1026" type="#_x0000_t32" style="position:absolute;margin-left:233.7pt;margin-top:6pt;width:0;height:30.75pt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3263C222" w14:textId="77777777" w:rsidR="009A0393" w:rsidRDefault="009A0393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1B6693" w14:textId="77777777" w:rsidR="009A0393" w:rsidRDefault="008355BE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A9BBFA" wp14:editId="129D28CF">
                <wp:simplePos x="0" y="0"/>
                <wp:positionH relativeFrom="column">
                  <wp:posOffset>-500272</wp:posOffset>
                </wp:positionH>
                <wp:positionV relativeFrom="paragraph">
                  <wp:posOffset>192436</wp:posOffset>
                </wp:positionV>
                <wp:extent cx="1798832" cy="1000125"/>
                <wp:effectExtent l="0" t="0" r="11430" b="28575"/>
                <wp:wrapNone/>
                <wp:docPr id="94" name="Овал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832" cy="1000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B607A" w14:textId="77777777" w:rsidR="00503CF9" w:rsidRPr="005C3B52" w:rsidRDefault="00503CF9" w:rsidP="00383A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3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9BBFA" id="Овал 94" o:spid="_x0000_s1060" style="position:absolute;left:0;text-align:left;margin-left:-39.4pt;margin-top:15.15pt;width:141.65pt;height:7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" fillcolor="white [3201]" strokecolor="#f79646 [3209]" strokeweight="2pt">
                <v:path arrowok="t"/>
                <v:textbox>
                  <w:txbxContent>
                    <w:p w14:paraId="681B607A" w14:textId="77777777" w:rsidR="00503CF9" w:rsidRPr="005C3B52" w:rsidRDefault="00503CF9" w:rsidP="00383A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3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образования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334F83" wp14:editId="757E24E9">
                <wp:simplePos x="0" y="0"/>
                <wp:positionH relativeFrom="column">
                  <wp:posOffset>4941524</wp:posOffset>
                </wp:positionH>
                <wp:positionV relativeFrom="paragraph">
                  <wp:posOffset>103225</wp:posOffset>
                </wp:positionV>
                <wp:extent cx="1360448" cy="1089335"/>
                <wp:effectExtent l="0" t="0" r="11430" b="15875"/>
                <wp:wrapNone/>
                <wp:docPr id="95" name="Овал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0448" cy="10893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208BC" w14:textId="77777777" w:rsidR="00503CF9" w:rsidRPr="005C3B52" w:rsidRDefault="00503CF9" w:rsidP="00383A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3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права и порядка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334F83" id="Овал 95" o:spid="_x0000_s1061" style="position:absolute;left:0;text-align:left;margin-left:389.1pt;margin-top:8.15pt;width:107.1pt;height:8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" fillcolor="white [3201]" strokecolor="#f79646 [3209]" strokeweight="2pt">
                <v:path arrowok="t"/>
                <v:textbox>
                  <w:txbxContent>
                    <w:p w14:paraId="2B4208BC" w14:textId="77777777" w:rsidR="00503CF9" w:rsidRPr="005C3B52" w:rsidRDefault="00503CF9" w:rsidP="00383A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3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права и порядка</w:t>
                      </w:r>
                    </w:p>
                  </w:txbxContent>
                </v:textbox>
              </v:oval>
            </w:pict>
          </mc:Fallback>
        </mc:AlternateContent>
      </w:r>
      <w:r w:rsidR="00A159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35AF410" wp14:editId="5351AF33">
                <wp:simplePos x="0" y="0"/>
                <wp:positionH relativeFrom="column">
                  <wp:posOffset>2110105</wp:posOffset>
                </wp:positionH>
                <wp:positionV relativeFrom="paragraph">
                  <wp:posOffset>27305</wp:posOffset>
                </wp:positionV>
                <wp:extent cx="1914525" cy="752475"/>
                <wp:effectExtent l="0" t="0" r="28575" b="28575"/>
                <wp:wrapNone/>
                <wp:docPr id="87" name="Овал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38C98" w14:textId="77777777" w:rsidR="00503CF9" w:rsidRPr="005C3B52" w:rsidRDefault="00503CF9" w:rsidP="009A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3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Совет старшеклассников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AF410" id="Овал 87" o:spid="_x0000_s1062" style="position:absolute;left:0;text-align:left;margin-left:166.15pt;margin-top:2.15pt;width:150.75pt;height:59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" fillcolor="white [3201]" strokecolor="#f79646 [3209]" strokeweight="2pt">
                <v:path arrowok="t"/>
                <v:textbox>
                  <w:txbxContent>
                    <w:p w14:paraId="3E138C98" w14:textId="77777777" w:rsidR="00503CF9" w:rsidRPr="005C3B52" w:rsidRDefault="00503CF9" w:rsidP="009A039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3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Совет старшеклассников</w:t>
                      </w:r>
                    </w:p>
                  </w:txbxContent>
                </v:textbox>
              </v:oval>
            </w:pict>
          </mc:Fallback>
        </mc:AlternateContent>
      </w:r>
    </w:p>
    <w:p w14:paraId="0E3AE62E" w14:textId="77777777" w:rsidR="009A0393" w:rsidRDefault="0010595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BB29DD" wp14:editId="4A420A88">
                <wp:simplePos x="0" y="0"/>
                <wp:positionH relativeFrom="column">
                  <wp:posOffset>1205865</wp:posOffset>
                </wp:positionH>
                <wp:positionV relativeFrom="paragraph">
                  <wp:posOffset>18415</wp:posOffset>
                </wp:positionV>
                <wp:extent cx="907415" cy="133350"/>
                <wp:effectExtent l="38100" t="0" r="26035" b="9525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07415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07D43" id="Прямая со стрелкой 88" o:spid="_x0000_s1026" type="#_x0000_t32" style="position:absolute;margin-left:94.95pt;margin-top:1.45pt;width:71.45pt;height:10.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049D1ED9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29AD800" wp14:editId="695D549C">
                <wp:simplePos x="0" y="0"/>
                <wp:positionH relativeFrom="column">
                  <wp:posOffset>3938905</wp:posOffset>
                </wp:positionH>
                <wp:positionV relativeFrom="paragraph">
                  <wp:posOffset>34925</wp:posOffset>
                </wp:positionV>
                <wp:extent cx="1000125" cy="76200"/>
                <wp:effectExtent l="0" t="19050" r="85725" b="9525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0125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10177" id="Прямая со стрелкой 89" o:spid="_x0000_s1026" type="#_x0000_t32" style="position:absolute;margin-left:310.15pt;margin-top:2.75pt;width:78.75pt;height: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83D1FE" wp14:editId="281BD7A4">
                <wp:simplePos x="0" y="0"/>
                <wp:positionH relativeFrom="column">
                  <wp:posOffset>1301115</wp:posOffset>
                </wp:positionH>
                <wp:positionV relativeFrom="paragraph">
                  <wp:posOffset>177800</wp:posOffset>
                </wp:positionV>
                <wp:extent cx="981075" cy="657225"/>
                <wp:effectExtent l="38100" t="0" r="28575" b="47625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8107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5D15D" id="Прямая со стрелкой 90" o:spid="_x0000_s1026" type="#_x0000_t32" style="position:absolute;margin-left:102.45pt;margin-top:14pt;width:77.25pt;height:51.7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1AB51DC9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F2C644D" wp14:editId="7510C0E0">
                <wp:simplePos x="0" y="0"/>
                <wp:positionH relativeFrom="column">
                  <wp:posOffset>3168480</wp:posOffset>
                </wp:positionH>
                <wp:positionV relativeFrom="paragraph">
                  <wp:posOffset>106293</wp:posOffset>
                </wp:positionV>
                <wp:extent cx="167268" cy="657922"/>
                <wp:effectExtent l="0" t="0" r="80645" b="4699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268" cy="6579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8F71" id="Прямая со стрелкой 101" o:spid="_x0000_s1026" type="#_x0000_t32" style="position:absolute;margin-left:249.5pt;margin-top:8.35pt;width:13.15pt;height:51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EC44897" wp14:editId="6B217C07">
                <wp:simplePos x="0" y="0"/>
                <wp:positionH relativeFrom="column">
                  <wp:posOffset>3577590</wp:posOffset>
                </wp:positionH>
                <wp:positionV relativeFrom="paragraph">
                  <wp:posOffset>0</wp:posOffset>
                </wp:positionV>
                <wp:extent cx="1885950" cy="1685925"/>
                <wp:effectExtent l="0" t="0" r="76200" b="47625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85950" cy="1685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0333D" id="Прямая со стрелкой 93" o:spid="_x0000_s1026" type="#_x0000_t32" style="position:absolute;margin-left:281.7pt;margin-top:0;width:148.5pt;height:132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A01B11" wp14:editId="5F3B4533">
                <wp:simplePos x="0" y="0"/>
                <wp:positionH relativeFrom="column">
                  <wp:posOffset>2053590</wp:posOffset>
                </wp:positionH>
                <wp:positionV relativeFrom="paragraph">
                  <wp:posOffset>38735</wp:posOffset>
                </wp:positionV>
                <wp:extent cx="838200" cy="1685925"/>
                <wp:effectExtent l="38100" t="0" r="19050" b="6667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38200" cy="1685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52113" id="Прямая со стрелкой 91" o:spid="_x0000_s1026" type="#_x0000_t32" style="position:absolute;margin-left:161.7pt;margin-top:3.05pt;width:66pt;height:132.7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31446F47" w14:textId="77777777" w:rsidR="009A0393" w:rsidRDefault="009A0393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6DC6AB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FDA9043" wp14:editId="7EDD5944">
                <wp:simplePos x="0" y="0"/>
                <wp:positionH relativeFrom="column">
                  <wp:posOffset>-327660</wp:posOffset>
                </wp:positionH>
                <wp:positionV relativeFrom="paragraph">
                  <wp:posOffset>46355</wp:posOffset>
                </wp:positionV>
                <wp:extent cx="1695450" cy="771525"/>
                <wp:effectExtent l="0" t="0" r="19050" b="28575"/>
                <wp:wrapNone/>
                <wp:docPr id="96" name="Овал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0308D" w14:textId="77777777" w:rsidR="00503CF9" w:rsidRPr="005C3B52" w:rsidRDefault="00503CF9" w:rsidP="00383A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3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DA9043" id="Овал 96" o:spid="_x0000_s1063" style="position:absolute;left:0;text-align:left;margin-left:-25.8pt;margin-top:3.65pt;width:133.5pt;height:60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" fillcolor="white [3201]" strokecolor="#f79646 [3209]" strokeweight="2pt">
                <v:path arrowok="t"/>
                <v:textbox>
                  <w:txbxContent>
                    <w:p w14:paraId="6170308D" w14:textId="77777777" w:rsidR="00503CF9" w:rsidRPr="005C3B52" w:rsidRDefault="00503CF9" w:rsidP="00383A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3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культуры</w:t>
                      </w:r>
                    </w:p>
                  </w:txbxContent>
                </v:textbox>
              </v:oval>
            </w:pict>
          </mc:Fallback>
        </mc:AlternateContent>
      </w:r>
    </w:p>
    <w:p w14:paraId="736B59B9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B67A85" wp14:editId="4F86FAAF">
                <wp:simplePos x="0" y="0"/>
                <wp:positionH relativeFrom="column">
                  <wp:posOffset>2711280</wp:posOffset>
                </wp:positionH>
                <wp:positionV relativeFrom="paragraph">
                  <wp:posOffset>42452</wp:posOffset>
                </wp:positionV>
                <wp:extent cx="1791397" cy="857250"/>
                <wp:effectExtent l="0" t="0" r="18415" b="19050"/>
                <wp:wrapNone/>
                <wp:docPr id="99" name="Овал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397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893E6" w14:textId="77777777" w:rsidR="00503CF9" w:rsidRPr="005C3B52" w:rsidRDefault="00503CF9" w:rsidP="00383A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3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67A85" id="Овал 99" o:spid="_x0000_s1064" style="position:absolute;left:0;text-align:left;margin-left:213.5pt;margin-top:3.35pt;width:141.05pt;height:67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" fillcolor="white [3201]" strokecolor="#f79646 [3209]" strokeweight="2pt">
                <v:path arrowok="t"/>
                <v:textbox>
                  <w:txbxContent>
                    <w:p w14:paraId="266893E6" w14:textId="77777777" w:rsidR="00503CF9" w:rsidRPr="005C3B52" w:rsidRDefault="00503CF9" w:rsidP="00383A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3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труда</w:t>
                      </w:r>
                    </w:p>
                  </w:txbxContent>
                </v:textbox>
              </v:oval>
            </w:pict>
          </mc:Fallback>
        </mc:AlternateContent>
      </w:r>
    </w:p>
    <w:p w14:paraId="785DF29C" w14:textId="77777777" w:rsidR="009A0393" w:rsidRDefault="009A0393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3133CC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4BF886" wp14:editId="6589E433">
                <wp:simplePos x="0" y="0"/>
                <wp:positionH relativeFrom="column">
                  <wp:posOffset>110490</wp:posOffset>
                </wp:positionH>
                <wp:positionV relativeFrom="paragraph">
                  <wp:posOffset>238760</wp:posOffset>
                </wp:positionV>
                <wp:extent cx="2000250" cy="933450"/>
                <wp:effectExtent l="0" t="0" r="19050" b="19050"/>
                <wp:wrapNone/>
                <wp:docPr id="97" name="Овал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916F9" w14:textId="77777777" w:rsidR="00503CF9" w:rsidRPr="005C3B52" w:rsidRDefault="00503CF9" w:rsidP="00383A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3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печати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4BF886" id="Овал 97" o:spid="_x0000_s1065" style="position:absolute;left:0;text-align:left;margin-left:8.7pt;margin-top:18.8pt;width:157.5pt;height:73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" fillcolor="white [3201]" strokecolor="#f79646 [3209]" strokeweight="2pt">
                <v:path arrowok="t"/>
                <v:textbox>
                  <w:txbxContent>
                    <w:p w14:paraId="0A0916F9" w14:textId="77777777" w:rsidR="00503CF9" w:rsidRPr="005C3B52" w:rsidRDefault="00503CF9" w:rsidP="00383A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3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печати</w:t>
                      </w:r>
                    </w:p>
                  </w:txbxContent>
                </v:textbox>
              </v:oval>
            </w:pict>
          </mc:Fallback>
        </mc:AlternateContent>
      </w:r>
    </w:p>
    <w:p w14:paraId="459CECF4" w14:textId="77777777" w:rsidR="009A0393" w:rsidRDefault="00A159F0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6046937" wp14:editId="22456A61">
                <wp:simplePos x="0" y="0"/>
                <wp:positionH relativeFrom="column">
                  <wp:posOffset>4138636</wp:posOffset>
                </wp:positionH>
                <wp:positionV relativeFrom="paragraph">
                  <wp:posOffset>78972</wp:posOffset>
                </wp:positionV>
                <wp:extent cx="1985846" cy="914400"/>
                <wp:effectExtent l="0" t="0" r="14605" b="19050"/>
                <wp:wrapNone/>
                <wp:docPr id="100" name="Овал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5846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30CF2" w14:textId="77777777" w:rsidR="00503CF9" w:rsidRPr="005C3B52" w:rsidRDefault="00503CF9" w:rsidP="00383A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3B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здравоохранения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46937" id="Овал 100" o:spid="_x0000_s1066" style="position:absolute;left:0;text-align:left;margin-left:325.9pt;margin-top:6.2pt;width:156.35pt;height:1in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" fillcolor="white [3201]" strokecolor="#f79646 [3209]" strokeweight="2pt">
                <v:path arrowok="t"/>
                <v:textbox>
                  <w:txbxContent>
                    <w:p w14:paraId="68030CF2" w14:textId="77777777" w:rsidR="00503CF9" w:rsidRPr="005C3B52" w:rsidRDefault="00503CF9" w:rsidP="00383A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3B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здравоохранения</w:t>
                      </w:r>
                    </w:p>
                  </w:txbxContent>
                </v:textbox>
              </v:oval>
            </w:pict>
          </mc:Fallback>
        </mc:AlternateContent>
      </w:r>
    </w:p>
    <w:p w14:paraId="303B304C" w14:textId="77777777" w:rsidR="009A0393" w:rsidRDefault="009A0393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B89D69" w14:textId="77777777" w:rsidR="00383A0B" w:rsidRDefault="00383A0B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7BC21F" w14:textId="77777777" w:rsidR="00383A0B" w:rsidRDefault="00383A0B" w:rsidP="009A03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D31E91" w14:textId="77777777" w:rsidR="00383A0B" w:rsidRPr="00E32D40" w:rsidRDefault="009A0393" w:rsidP="00E32D40">
      <w:pPr>
        <w:tabs>
          <w:tab w:val="left" w:pos="3915"/>
        </w:tabs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Школьное самоуправление</w:t>
      </w:r>
      <w:r w:rsidR="00F91713" w:rsidRPr="00026F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это пусковой механизм организаторской работы в школе, он утверждает план работы на определенный срок, а за</w:t>
      </w:r>
      <w:r w:rsidR="00026F6D">
        <w:rPr>
          <w:rFonts w:ascii="Times New Roman" w:eastAsia="Calibri" w:hAnsi="Times New Roman" w:cs="Times New Roman"/>
          <w:sz w:val="24"/>
          <w:szCs w:val="24"/>
          <w:lang w:eastAsia="ru-RU"/>
        </w:rPr>
        <w:t>тем анализирует его выполнение.</w:t>
      </w:r>
    </w:p>
    <w:p w14:paraId="46486B74" w14:textId="77777777" w:rsidR="007B0A16" w:rsidRDefault="007B0A16" w:rsidP="00105950">
      <w:pPr>
        <w:autoSpaceDE w:val="0"/>
        <w:autoSpaceDN w:val="0"/>
        <w:adjustRightInd w:val="0"/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4F259E" w14:textId="77777777" w:rsidR="00105950" w:rsidRPr="00026F6D" w:rsidRDefault="00105950" w:rsidP="00105950">
      <w:pPr>
        <w:autoSpaceDE w:val="0"/>
        <w:autoSpaceDN w:val="0"/>
        <w:adjustRightInd w:val="0"/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реализации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стратегии </w:t>
      </w:r>
      <w:r w:rsidRPr="00F91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91713">
        <w:rPr>
          <w:rFonts w:ascii="Times New Roman" w:hAnsi="Times New Roman" w:cs="Times New Roman"/>
          <w:b/>
          <w:sz w:val="24"/>
          <w:szCs w:val="24"/>
        </w:rPr>
        <w:t>Развитие школьного самоуправления «Мы вместе</w:t>
      </w:r>
      <w:r>
        <w:rPr>
          <w:rFonts w:ascii="Times New Roman" w:hAnsi="Times New Roman" w:cs="Times New Roman"/>
          <w:b/>
          <w:sz w:val="24"/>
          <w:szCs w:val="24"/>
        </w:rPr>
        <w:t>» на 2018-2023 годы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2"/>
        <w:gridCol w:w="147"/>
        <w:gridCol w:w="2971"/>
        <w:gridCol w:w="1985"/>
        <w:gridCol w:w="3832"/>
      </w:tblGrid>
      <w:tr w:rsidR="00991AB8" w:rsidRPr="00991AB8" w14:paraId="42939B72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0E7D" w14:textId="77777777" w:rsidR="00991AB8" w:rsidRPr="00831ECF" w:rsidRDefault="00105950" w:rsidP="00105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 xml:space="preserve"> </w:t>
            </w:r>
          </w:p>
          <w:p w14:paraId="692FC76C" w14:textId="77777777" w:rsidR="00105950" w:rsidRPr="00831ECF" w:rsidRDefault="00105950" w:rsidP="00105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№</w:t>
            </w:r>
          </w:p>
          <w:p w14:paraId="6902575E" w14:textId="77777777" w:rsidR="00105950" w:rsidRPr="00831ECF" w:rsidRDefault="00105950" w:rsidP="00105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A8E3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Планируемые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C9FC" w14:textId="77777777" w:rsidR="00991AB8" w:rsidRPr="00831ECF" w:rsidRDefault="008A646A" w:rsidP="008A64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О</w:t>
            </w:r>
            <w:r w:rsidR="00991AB8"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тветственный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80E4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Ожидаемый результат</w:t>
            </w:r>
          </w:p>
        </w:tc>
      </w:tr>
      <w:tr w:rsidR="00991AB8" w:rsidRPr="00991AB8" w14:paraId="6CA5A63D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F3E8E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F94C4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2018-2019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B1279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7BAF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</w:tr>
      <w:tr w:rsidR="00991AB8" w:rsidRPr="00991AB8" w14:paraId="6C0924B8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75ECF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ED5D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Разработать в каждом классе воспитательные программы, </w:t>
            </w:r>
            <w:proofErr w:type="gramStart"/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согласно возрастных особенностей</w:t>
            </w:r>
            <w:proofErr w:type="gramEnd"/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 учащихся.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CB2C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Классные руководители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2E47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Переход на «Технологию саморазвитие личности»</w:t>
            </w:r>
          </w:p>
        </w:tc>
      </w:tr>
      <w:tr w:rsidR="00991AB8" w:rsidRPr="00991AB8" w14:paraId="19BBC78C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29943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E60E6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Организовать работу «Школы актива».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85549" w14:textId="3464CB5F" w:rsidR="00991AB8" w:rsidRPr="00831ECF" w:rsidRDefault="0004401F" w:rsidP="008A64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организатор</w:t>
            </w:r>
            <w:r w:rsidR="008A646A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, з</w:t>
            </w:r>
            <w:r w:rsidR="00991AB8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</w:t>
            </w:r>
            <w:r w:rsidR="00991AB8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ВР                         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CA391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Осознание необходимости формирования самоуправления в школе</w:t>
            </w:r>
          </w:p>
        </w:tc>
      </w:tr>
      <w:tr w:rsidR="00991AB8" w:rsidRPr="00991AB8" w14:paraId="7438742A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2FF7A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FDF4F" w14:textId="77777777" w:rsidR="00991AB8" w:rsidRPr="00831ECF" w:rsidRDefault="008A646A" w:rsidP="008A64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Совершенствовать</w:t>
            </w:r>
            <w:r w:rsidR="00991AB8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 структуру школьного самоуправления.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6BA6E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 самоуправления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AFAE8" w14:textId="77777777" w:rsidR="008A646A" w:rsidRPr="00831ECF" w:rsidRDefault="008A646A" w:rsidP="008A64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Структура управления</w:t>
            </w:r>
          </w:p>
        </w:tc>
      </w:tr>
      <w:tr w:rsidR="00991AB8" w:rsidRPr="00991AB8" w14:paraId="4AEAB39D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D5FF3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6CE4F" w14:textId="77777777" w:rsidR="00991AB8" w:rsidRPr="00831ECF" w:rsidRDefault="00991AB8" w:rsidP="00991AB8">
            <w:pPr>
              <w:keepNext/>
              <w:numPr>
                <w:ilvl w:val="1"/>
                <w:numId w:val="0"/>
              </w:numPr>
              <w:tabs>
                <w:tab w:val="num" w:pos="39"/>
              </w:tabs>
              <w:suppressAutoHyphens/>
              <w:snapToGrid w:val="0"/>
              <w:spacing w:after="0" w:line="240" w:lineRule="auto"/>
              <w:ind w:left="39" w:hanging="39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В план методического объединения включить учебу классных руководителей по вопросу: «Самоуправление, как 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lastRenderedPageBreak/>
              <w:t>средство самореализации личности учащегося»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58F28" w14:textId="6CD02229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lastRenderedPageBreak/>
              <w:t xml:space="preserve">Зам. директора по 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ВР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BEEF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Осознание необходимости</w:t>
            </w:r>
          </w:p>
          <w:p w14:paraId="4196A2A7" w14:textId="77777777" w:rsidR="00991AB8" w:rsidRPr="00831ECF" w:rsidRDefault="00991AB8" w:rsidP="008A64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формирования самоуправления в школе</w:t>
            </w:r>
          </w:p>
        </w:tc>
      </w:tr>
      <w:tr w:rsidR="00991AB8" w:rsidRPr="00991AB8" w14:paraId="765DD0BA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6ACC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2E902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Организовать деятельность органов самоуправления классов и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19D7C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7AE3" w14:textId="77777777" w:rsidR="008A646A" w:rsidRPr="00831ECF" w:rsidRDefault="008A646A" w:rsidP="008A64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Функционирование всех звеньев школьного самоуправления</w:t>
            </w:r>
          </w:p>
          <w:p w14:paraId="5B3E0BF6" w14:textId="77777777" w:rsidR="00991AB8" w:rsidRPr="00831ECF" w:rsidRDefault="00991AB8" w:rsidP="00991AB8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napToGrid w:val="0"/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</w:p>
        </w:tc>
      </w:tr>
      <w:tr w:rsidR="00991AB8" w:rsidRPr="00991AB8" w14:paraId="2E60D4B2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7326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72AC8" w14:textId="77777777" w:rsidR="00991AB8" w:rsidRPr="00831ECF" w:rsidRDefault="00991AB8" w:rsidP="00D02D97">
            <w:pPr>
              <w:keepNext/>
              <w:numPr>
                <w:ilvl w:val="1"/>
                <w:numId w:val="0"/>
              </w:numPr>
              <w:tabs>
                <w:tab w:val="num" w:pos="39"/>
              </w:tabs>
              <w:suppressAutoHyphens/>
              <w:snapToGrid w:val="0"/>
              <w:spacing w:after="0" w:line="240" w:lineRule="auto"/>
              <w:ind w:left="39" w:hanging="39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Разработать механизм  рейтинговой оценки личного вклада в школьную жизнь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11A6B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 самоуправления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F33BD" w14:textId="77777777" w:rsidR="00991AB8" w:rsidRPr="00831ECF" w:rsidRDefault="00991AB8" w:rsidP="00991AB8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napToGrid w:val="0"/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Личная карточка ученика</w:t>
            </w:r>
          </w:p>
        </w:tc>
      </w:tr>
      <w:tr w:rsidR="00991AB8" w:rsidRPr="00991AB8" w14:paraId="27EB98CC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C6E08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5F9AD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Разработать рейтинговую систему оценивания деятельности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85AB5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AB12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Введение условной единицы оценивания</w:t>
            </w:r>
          </w:p>
        </w:tc>
      </w:tr>
      <w:tr w:rsidR="00991AB8" w:rsidRPr="00991AB8" w14:paraId="5E420902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99FC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D2427" w14:textId="77777777" w:rsidR="00991AB8" w:rsidRPr="00831ECF" w:rsidRDefault="00991AB8" w:rsidP="00D02D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Организовать выпуск школьной газеты.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0AA35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E9C61" w14:textId="77777777" w:rsidR="00991AB8" w:rsidRPr="00831ECF" w:rsidRDefault="00991AB8" w:rsidP="00D02D97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napToGrid w:val="0"/>
              <w:spacing w:after="0" w:line="240" w:lineRule="auto"/>
              <w:ind w:left="39" w:hanging="39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Создание школьного информационного пространства с целью обеспечения открытости и доступности информации о жизни школы.</w:t>
            </w:r>
          </w:p>
        </w:tc>
      </w:tr>
      <w:tr w:rsidR="00991AB8" w:rsidRPr="00991AB8" w14:paraId="6059F4B0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06E6A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8A66F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Создать разновозрастные группы учащихся для участия в коллективных творческих делах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5C692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8523" w14:textId="77777777" w:rsidR="00991AB8" w:rsidRPr="00831ECF" w:rsidRDefault="00991AB8" w:rsidP="00991AB8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napToGrid w:val="0"/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Активизация деятельности</w:t>
            </w:r>
          </w:p>
          <w:p w14:paraId="0ED36F1A" w14:textId="77777777" w:rsidR="00991AB8" w:rsidRPr="00831ECF" w:rsidRDefault="00991AB8" w:rsidP="00991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учащихся через разработку и реализацию коллективных творческих дел.</w:t>
            </w:r>
          </w:p>
        </w:tc>
      </w:tr>
      <w:tr w:rsidR="00991AB8" w:rsidRPr="00991AB8" w14:paraId="538E1679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DF46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E6A60" w14:textId="77777777" w:rsidR="00991AB8" w:rsidRPr="00831ECF" w:rsidRDefault="00D02D97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2019-2020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DF14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20C49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</w:tr>
      <w:tr w:rsidR="00991AB8" w:rsidRPr="00991AB8" w14:paraId="15F9A004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10484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6E649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D7069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E4995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</w:tr>
      <w:tr w:rsidR="00991AB8" w:rsidRPr="00991AB8" w14:paraId="2474A545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C667D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48341" w14:textId="77777777" w:rsidR="00991AB8" w:rsidRPr="00831ECF" w:rsidRDefault="00991AB8" w:rsidP="00D02D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Разработать нормативные документы, определяющие структуру, цели, содержание деятельности самоуправления на основе взаимной ответственности членов коллектива в осуществлении личных прав и свобод.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C3725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5AD0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Наличие нормативных документов, определяющих структуру самоуправления на основе коллективного взаимодействия.</w:t>
            </w:r>
          </w:p>
        </w:tc>
      </w:tr>
      <w:tr w:rsidR="00991AB8" w:rsidRPr="00991AB8" w14:paraId="32702401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51B63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87E34" w14:textId="77777777" w:rsidR="00991AB8" w:rsidRPr="00831ECF" w:rsidRDefault="00991AB8" w:rsidP="00D02D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Провести конкурс на  разработку эскиза </w:t>
            </w:r>
            <w:r w:rsidR="00D02D97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классной 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символики: флага, герба, песни.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E778C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E37D" w14:textId="77777777" w:rsidR="00991AB8" w:rsidRPr="00831ECF" w:rsidRDefault="00991AB8" w:rsidP="00D02D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Создание </w:t>
            </w:r>
            <w:r w:rsidR="00D02D97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классной 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символики.</w:t>
            </w:r>
          </w:p>
        </w:tc>
      </w:tr>
      <w:tr w:rsidR="00991AB8" w:rsidRPr="00991AB8" w14:paraId="12372599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1FBEE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8A77" w14:textId="77777777" w:rsidR="00991AB8" w:rsidRPr="00831ECF" w:rsidRDefault="00991AB8" w:rsidP="00D02D97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napToGrid w:val="0"/>
              <w:spacing w:after="0" w:line="240" w:lineRule="auto"/>
              <w:ind w:left="39" w:hanging="39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Приступить к реализации  школьных  проектов</w:t>
            </w:r>
            <w:r w:rsidR="00831ECF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, акций.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EC921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6BEEB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Реализация школьных проектов</w:t>
            </w:r>
          </w:p>
        </w:tc>
      </w:tr>
      <w:tr w:rsidR="00991AB8" w:rsidRPr="00991AB8" w14:paraId="78CE4808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2B75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20F47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Вовлечь родителей в учебно–воспитательный процесс через участие в социальных проектах.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0696" w14:textId="19DACB1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Зам. директора по 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ВР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682A2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Поддержка родителей творческих процессов в школе</w:t>
            </w:r>
          </w:p>
        </w:tc>
      </w:tr>
      <w:tr w:rsidR="00991AB8" w:rsidRPr="00991AB8" w14:paraId="6C23235D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E4A2D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07025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Организовать работу клуба «Родительские университеты»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B2670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Классные руководители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7F37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Активное включение родителей в образовательно- воспитательный процесс.</w:t>
            </w:r>
          </w:p>
        </w:tc>
      </w:tr>
      <w:tr w:rsidR="00991AB8" w:rsidRPr="00991AB8" w14:paraId="242C23E8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0A471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14E0D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Формировать устойчивость к асоциальным явлениям, к 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lastRenderedPageBreak/>
              <w:t>возникновению вредных привычек, неадекватных  норм поведения.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C421B" w14:textId="79ADE115" w:rsidR="00991AB8" w:rsidRPr="00831ECF" w:rsidRDefault="00991AB8" w:rsidP="00991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lastRenderedPageBreak/>
              <w:t xml:space="preserve">зам. директора по 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ВР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E989" w14:textId="77777777" w:rsidR="00991AB8" w:rsidRPr="00831ECF" w:rsidRDefault="00991AB8" w:rsidP="008A64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Декады, месячники, недели,  волонтерско</w:t>
            </w:r>
            <w:r w:rsidR="008A646A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е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 движени</w:t>
            </w:r>
            <w:r w:rsidR="008A646A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е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 по профилактике здорового образа 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lastRenderedPageBreak/>
              <w:t>жизни.</w:t>
            </w:r>
          </w:p>
        </w:tc>
      </w:tr>
      <w:tr w:rsidR="00991AB8" w:rsidRPr="00991AB8" w14:paraId="353BE9E0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A4DC7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lastRenderedPageBreak/>
              <w:t>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A49C" w14:textId="77777777" w:rsidR="00991AB8" w:rsidRPr="00831ECF" w:rsidRDefault="00991AB8" w:rsidP="00D02D9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39" w:hanging="39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Определить механизмы сотрудничества  служб: школа – инспектор ПДН, социальная опека, молодежный отдел муниципалитета, инспектор ГИБДД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5BBEE" w14:textId="1EA0D785" w:rsidR="00991AB8" w:rsidRPr="00831ECF" w:rsidRDefault="00991AB8" w:rsidP="00831E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зам. директора по 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ВР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6956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Осуществление планов совместной работы.</w:t>
            </w:r>
          </w:p>
          <w:p w14:paraId="5D30D3D8" w14:textId="77777777" w:rsidR="00991AB8" w:rsidRPr="00831ECF" w:rsidRDefault="00991AB8" w:rsidP="00991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Снижение учащихся девиантного  поведения, детского травматизма.</w:t>
            </w:r>
          </w:p>
        </w:tc>
      </w:tr>
      <w:tr w:rsidR="00D02D97" w:rsidRPr="00991AB8" w14:paraId="54CC8EF3" w14:textId="77777777" w:rsidTr="00105950"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87F923" w14:textId="77777777" w:rsidR="00D02D97" w:rsidRPr="00831ECF" w:rsidRDefault="00D02D97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6D877C" w14:textId="77777777" w:rsidR="00D02D97" w:rsidRPr="00831ECF" w:rsidRDefault="005C3B52" w:rsidP="005C3B5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39" w:right="-113" w:hanging="39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 xml:space="preserve"> </w:t>
            </w:r>
            <w:r w:rsidR="00D02D97"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2020-2021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F37CBC" w14:textId="77777777" w:rsidR="00D02D97" w:rsidRPr="00831ECF" w:rsidRDefault="00D02D97" w:rsidP="00991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50639" w14:textId="77777777" w:rsidR="00D02D97" w:rsidRPr="00831ECF" w:rsidRDefault="00D02D97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</w:p>
        </w:tc>
      </w:tr>
      <w:tr w:rsidR="00991AB8" w:rsidRPr="00991AB8" w14:paraId="0F00FA96" w14:textId="77777777" w:rsidTr="008A646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DCBD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51E0B" w14:textId="77777777" w:rsidR="00991AB8" w:rsidRPr="00831ECF" w:rsidRDefault="00991AB8" w:rsidP="00991AB8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napToGrid w:val="0"/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Организовать мастерскую</w:t>
            </w:r>
          </w:p>
          <w:p w14:paraId="0BBE6E9B" w14:textId="77777777" w:rsidR="00991AB8" w:rsidRPr="00831ECF" w:rsidRDefault="00991AB8" w:rsidP="00991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«Разрешение конфликтов»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5E549" w14:textId="1B78CA95" w:rsidR="00991AB8" w:rsidRPr="00831ECF" w:rsidRDefault="00991AB8" w:rsidP="00831E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зам.  директора по 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ВР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9E51B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Сформированность коммуникативных</w:t>
            </w:r>
          </w:p>
          <w:p w14:paraId="49B71081" w14:textId="77777777" w:rsidR="00991AB8" w:rsidRPr="00831ECF" w:rsidRDefault="00991AB8" w:rsidP="00991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навыкав, умение разрешать сложные </w:t>
            </w:r>
            <w:proofErr w:type="gramStart"/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ситуации..</w:t>
            </w:r>
            <w:proofErr w:type="gramEnd"/>
          </w:p>
        </w:tc>
      </w:tr>
      <w:tr w:rsidR="00991AB8" w:rsidRPr="00991AB8" w14:paraId="40B391CB" w14:textId="77777777" w:rsidTr="008A646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9F82D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2AC37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Консультации классных руководителей по их участию в подготовке органов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599F7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Администрация школы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665B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Организация классного самоуправления на высоком уровне, вовлечение учащихся в общественно- ценные социализирующие отношения.</w:t>
            </w:r>
          </w:p>
        </w:tc>
      </w:tr>
      <w:tr w:rsidR="00991AB8" w:rsidRPr="00991AB8" w14:paraId="70A87F53" w14:textId="77777777" w:rsidTr="008A646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DF54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07766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 Создать «Проектный центр»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174BF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A46B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Разработка системы школьных проектов</w:t>
            </w:r>
          </w:p>
        </w:tc>
      </w:tr>
      <w:tr w:rsidR="00991AB8" w:rsidRPr="00991AB8" w14:paraId="5CB190AD" w14:textId="77777777" w:rsidTr="008A646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98712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F7104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Вовлечь в школьное самоуправление учащихся начальной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F7820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03D04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Создание условий для совершенствования модели само-соуправления в школе.</w:t>
            </w:r>
          </w:p>
        </w:tc>
      </w:tr>
      <w:tr w:rsidR="00991AB8" w:rsidRPr="00991AB8" w14:paraId="0CA037F2" w14:textId="77777777" w:rsidTr="008A646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2EF7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E85B6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 Общешкольная конференция  «Анализ работы»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C51A3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4AEBB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Принятие конкретных решений о продолжении работы. Приобретение опыта публичного выступления.</w:t>
            </w:r>
          </w:p>
        </w:tc>
      </w:tr>
      <w:tr w:rsidR="00991AB8" w:rsidRPr="00991AB8" w14:paraId="09793DAC" w14:textId="77777777" w:rsidTr="008A646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EE3B3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5158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Открыть экскурсионное  бюро.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9EF9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A6FA0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Сохранение патриотических традиций в школе</w:t>
            </w:r>
          </w:p>
        </w:tc>
      </w:tr>
      <w:tr w:rsidR="00991AB8" w:rsidRPr="00991AB8" w14:paraId="7F0D9C52" w14:textId="77777777" w:rsidTr="008A646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F9C38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8D4AE" w14:textId="77777777" w:rsidR="00991AB8" w:rsidRPr="00831ECF" w:rsidRDefault="00D02D97" w:rsidP="00831E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2021</w:t>
            </w:r>
            <w:r w:rsidR="00991AB8"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-202</w:t>
            </w:r>
            <w:r w:rsid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 xml:space="preserve">3 </w:t>
            </w:r>
            <w:r w:rsidR="00991AB8"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E3DD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6827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</w:p>
        </w:tc>
      </w:tr>
      <w:tr w:rsidR="00991AB8" w:rsidRPr="00991AB8" w14:paraId="62AC3B93" w14:textId="77777777" w:rsidTr="008A646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2F53E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72450" w14:textId="77777777" w:rsidR="00991AB8" w:rsidRPr="00831ECF" w:rsidRDefault="00991AB8" w:rsidP="00D02D97">
            <w:pPr>
              <w:keepNext/>
              <w:numPr>
                <w:ilvl w:val="1"/>
                <w:numId w:val="0"/>
              </w:numPr>
              <w:tabs>
                <w:tab w:val="num" w:pos="39"/>
              </w:tabs>
              <w:suppressAutoHyphens/>
              <w:snapToGrid w:val="0"/>
              <w:spacing w:after="0" w:line="240" w:lineRule="auto"/>
              <w:ind w:left="39" w:hanging="39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Реализация проекта «И</w:t>
            </w:r>
            <w:r w:rsidR="00D02D97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здательский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 центр»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8F444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FC16E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Развитие навыков публичных выступлений</w:t>
            </w:r>
          </w:p>
        </w:tc>
      </w:tr>
      <w:tr w:rsidR="00991AB8" w:rsidRPr="00991AB8" w14:paraId="15B49C82" w14:textId="77777777" w:rsidTr="008A646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7376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82F69" w14:textId="77777777" w:rsidR="00991AB8" w:rsidRPr="00831ECF" w:rsidRDefault="00991AB8" w:rsidP="00D02D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Создание условий для повышения социальной активности родителей, учащихся, учителей, жителей </w:t>
            </w:r>
            <w:r w:rsidR="00D02D97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города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  при организации акций «Мы  за</w:t>
            </w:r>
            <w:r w:rsidR="00D02D97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 чистый город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», «Помоги слабому», «Школьный двор», «Тепло души».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FBC2A" w14:textId="2013C325" w:rsidR="00991AB8" w:rsidRPr="00831ECF" w:rsidRDefault="00831ECF" w:rsidP="00831E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З</w:t>
            </w:r>
            <w:r w:rsidR="00991AB8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ам.  директора по 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УУ</w:t>
            </w:r>
            <w:r w:rsidR="00991AB8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ВР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7C1C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Повышение социальной, общественной активности,</w:t>
            </w:r>
          </w:p>
          <w:p w14:paraId="01402ABF" w14:textId="77777777" w:rsidR="00991AB8" w:rsidRPr="00831ECF" w:rsidRDefault="00991AB8" w:rsidP="00991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гражданской инициативы родителей, учащихся, учителей, жителей микрорайона.</w:t>
            </w:r>
          </w:p>
        </w:tc>
      </w:tr>
      <w:tr w:rsidR="00991AB8" w:rsidRPr="00991AB8" w14:paraId="28360622" w14:textId="77777777" w:rsidTr="008A646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4E6C4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5D3BF" w14:textId="77777777" w:rsidR="00991AB8" w:rsidRPr="00831ECF" w:rsidRDefault="00991AB8" w:rsidP="008A646A">
            <w:pPr>
              <w:keepNext/>
              <w:numPr>
                <w:ilvl w:val="1"/>
                <w:numId w:val="0"/>
              </w:numPr>
              <w:tabs>
                <w:tab w:val="num" w:pos="39"/>
              </w:tabs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Приступить к разработке проекта «Школа –социокультурный центр </w:t>
            </w:r>
            <w:r w:rsidR="008A646A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города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8FCC9" w14:textId="313228E0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Классные руководители, зам.  директор по </w:t>
            </w:r>
            <w:r w:rsidR="0004401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ВР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7FEB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Формирование готовности  участвовать в различных проектах</w:t>
            </w:r>
            <w:r w:rsidRPr="00831E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  <w:t>.</w:t>
            </w:r>
          </w:p>
        </w:tc>
      </w:tr>
      <w:tr w:rsidR="00991AB8" w:rsidRPr="00991AB8" w14:paraId="1CBE6288" w14:textId="77777777" w:rsidTr="008A646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5FCD3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10685" w14:textId="77777777" w:rsidR="00991AB8" w:rsidRPr="00831ECF" w:rsidRDefault="00991AB8" w:rsidP="008A64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Разработать  методическое пособие  «Школьное самоуправление  «</w:t>
            </w:r>
            <w:r w:rsidR="00D02D97"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Мы вместе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C3F5" w14:textId="2B29C6AD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Классные руководители, соц. педагог, зам.  директор 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lastRenderedPageBreak/>
              <w:t xml:space="preserve">по </w:t>
            </w:r>
            <w:r w:rsidR="006238E3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У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>ВР, ученический актив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144DB" w14:textId="77777777" w:rsidR="00991AB8" w:rsidRPr="00831ECF" w:rsidRDefault="00991AB8" w:rsidP="00991A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lastRenderedPageBreak/>
              <w:t xml:space="preserve">Результативность воспитательного процесса, </w:t>
            </w:r>
          </w:p>
          <w:p w14:paraId="2AEB378A" w14:textId="77777777" w:rsidR="00991AB8" w:rsidRPr="00831ECF" w:rsidRDefault="00991AB8" w:rsidP="00991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</w:pP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t xml:space="preserve">модернизация воспитательного процесса посредствам  </w:t>
            </w:r>
            <w:r w:rsidRPr="00831ECF">
              <w:rPr>
                <w:rFonts w:ascii="Times New Roman" w:eastAsia="Times New Roman" w:hAnsi="Times New Roman" w:cs="Times New Roman"/>
                <w:sz w:val="24"/>
                <w:szCs w:val="20"/>
                <w:lang w:eastAsia="hi-IN" w:bidi="hi-IN"/>
              </w:rPr>
              <w:lastRenderedPageBreak/>
              <w:t>использования современных информационных технологий.</w:t>
            </w:r>
          </w:p>
        </w:tc>
      </w:tr>
    </w:tbl>
    <w:p w14:paraId="4ED6B420" w14:textId="77777777" w:rsidR="00E32D40" w:rsidRPr="00831ECF" w:rsidRDefault="00E32D40" w:rsidP="00831ECF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4"/>
          <w:szCs w:val="24"/>
          <w:lang w:eastAsia="ru-RU"/>
        </w:rPr>
      </w:pPr>
      <w:r w:rsidRPr="00831ECF">
        <w:rPr>
          <w:rFonts w:ascii="Times New Roman" w:eastAsiaTheme="majorEastAsia" w:hAnsi="Times New Roman" w:cs="Times New Roman"/>
          <w:b/>
          <w:spacing w:val="5"/>
          <w:kern w:val="28"/>
          <w:sz w:val="24"/>
          <w:szCs w:val="24"/>
          <w:lang w:eastAsia="ru-RU"/>
        </w:rPr>
        <w:lastRenderedPageBreak/>
        <w:t xml:space="preserve">Критерии  изучения   эффективности реализации </w:t>
      </w:r>
      <w:r w:rsidR="00831ECF" w:rsidRPr="00831ECF">
        <w:rPr>
          <w:rFonts w:ascii="Times New Roman" w:eastAsiaTheme="majorEastAsia" w:hAnsi="Times New Roman" w:cs="Times New Roman"/>
          <w:b/>
          <w:spacing w:val="5"/>
          <w:kern w:val="28"/>
          <w:sz w:val="24"/>
          <w:szCs w:val="24"/>
          <w:lang w:eastAsia="ru-RU"/>
        </w:rPr>
        <w:t>под</w:t>
      </w:r>
      <w:r w:rsidRPr="00831ECF">
        <w:rPr>
          <w:rFonts w:ascii="Times New Roman" w:eastAsiaTheme="majorEastAsia" w:hAnsi="Times New Roman" w:cs="Times New Roman"/>
          <w:b/>
          <w:spacing w:val="5"/>
          <w:kern w:val="28"/>
          <w:sz w:val="24"/>
          <w:szCs w:val="24"/>
          <w:lang w:eastAsia="ru-RU"/>
        </w:rPr>
        <w:t>программы:</w:t>
      </w:r>
    </w:p>
    <w:tbl>
      <w:tblPr>
        <w:tblStyle w:val="-4"/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307"/>
        <w:gridCol w:w="3969"/>
      </w:tblGrid>
      <w:tr w:rsidR="00E32D40" w:rsidRPr="00831ECF" w14:paraId="2B30E709" w14:textId="77777777" w:rsidTr="00816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shd w:val="clear" w:color="auto" w:fill="auto"/>
            <w:vAlign w:val="center"/>
            <w:hideMark/>
          </w:tcPr>
          <w:p w14:paraId="1DC91CB9" w14:textId="77777777" w:rsidR="00E32D40" w:rsidRPr="00831ECF" w:rsidRDefault="00E32D40" w:rsidP="005C3B52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color w:val="auto"/>
                <w:sz w:val="24"/>
                <w:szCs w:val="24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shd w:val="clear" w:color="auto" w:fill="auto"/>
            <w:vAlign w:val="center"/>
            <w:hideMark/>
          </w:tcPr>
          <w:p w14:paraId="475FAAAA" w14:textId="77777777" w:rsidR="00E32D40" w:rsidRPr="00831ECF" w:rsidRDefault="00E32D40" w:rsidP="005C3B52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color w:val="auto"/>
                <w:sz w:val="24"/>
                <w:szCs w:val="24"/>
              </w:rPr>
              <w:t>Критерии эффективности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  <w:vAlign w:val="center"/>
            <w:hideMark/>
          </w:tcPr>
          <w:p w14:paraId="3C232435" w14:textId="77777777" w:rsidR="00E32D40" w:rsidRPr="00831ECF" w:rsidRDefault="00E32D40" w:rsidP="005C3B52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color w:val="auto"/>
                <w:sz w:val="24"/>
                <w:szCs w:val="24"/>
              </w:rPr>
              <w:t>Методики</w:t>
            </w:r>
          </w:p>
        </w:tc>
      </w:tr>
      <w:tr w:rsidR="00E32D40" w:rsidRPr="00831ECF" w14:paraId="7A964667" w14:textId="77777777" w:rsidTr="0081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E1C1FAF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7F84720" w14:textId="77777777" w:rsidR="00E32D40" w:rsidRPr="00831ECF" w:rsidRDefault="00E32D40" w:rsidP="005C3B52">
            <w:pPr>
              <w:spacing w:line="360" w:lineRule="auto"/>
              <w:rPr>
                <w:sz w:val="24"/>
                <w:szCs w:val="24"/>
              </w:rPr>
            </w:pPr>
            <w:r w:rsidRPr="00831ECF">
              <w:rPr>
                <w:sz w:val="24"/>
                <w:szCs w:val="24"/>
              </w:rPr>
              <w:t>Творческие достижения учащихся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ACD8C90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Анализ индивидуальных и групповых достижений учащихся, портфолио</w:t>
            </w:r>
          </w:p>
        </w:tc>
      </w:tr>
      <w:tr w:rsidR="00E32D40" w:rsidRPr="00831ECF" w14:paraId="61D558F5" w14:textId="77777777" w:rsidTr="0081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14:paraId="7217D24E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16EBE1F7" w14:textId="77777777" w:rsidR="00E32D40" w:rsidRPr="00831ECF" w:rsidRDefault="00E32D40" w:rsidP="005C3B52">
            <w:pPr>
              <w:spacing w:line="360" w:lineRule="auto"/>
              <w:rPr>
                <w:sz w:val="24"/>
                <w:szCs w:val="24"/>
              </w:rPr>
            </w:pPr>
            <w:r w:rsidRPr="00831ECF">
              <w:rPr>
                <w:sz w:val="24"/>
                <w:szCs w:val="24"/>
              </w:rPr>
              <w:t>Занятость в кружковой деятельности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hideMark/>
          </w:tcPr>
          <w:p w14:paraId="72487C4C" w14:textId="2C0F12F8" w:rsidR="00E32D40" w:rsidRPr="00831ECF" w:rsidRDefault="00E32D40" w:rsidP="00831ECF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Анкетирование, анализ занятости уч</w:t>
            </w:r>
            <w:r w:rsidR="00831ECF">
              <w:rPr>
                <w:b w:val="0"/>
                <w:sz w:val="24"/>
                <w:szCs w:val="24"/>
              </w:rPr>
              <w:t>ащихся</w:t>
            </w:r>
            <w:r w:rsidRPr="00831ECF">
              <w:rPr>
                <w:b w:val="0"/>
                <w:sz w:val="24"/>
                <w:szCs w:val="24"/>
              </w:rPr>
              <w:t xml:space="preserve"> в УДО</w:t>
            </w:r>
          </w:p>
        </w:tc>
      </w:tr>
      <w:tr w:rsidR="00E32D40" w:rsidRPr="00831ECF" w14:paraId="48DD30D7" w14:textId="77777777" w:rsidTr="0081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0C297D4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  <w:lang w:val="en-US"/>
              </w:rPr>
            </w:pPr>
            <w:r w:rsidRPr="00831ECF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4477E46" w14:textId="77777777" w:rsidR="00E32D40" w:rsidRPr="00831ECF" w:rsidRDefault="00E32D40" w:rsidP="005C3B52">
            <w:pPr>
              <w:spacing w:line="360" w:lineRule="auto"/>
              <w:rPr>
                <w:sz w:val="24"/>
                <w:szCs w:val="24"/>
              </w:rPr>
            </w:pPr>
            <w:r w:rsidRPr="00831ECF">
              <w:rPr>
                <w:sz w:val="24"/>
                <w:szCs w:val="24"/>
              </w:rPr>
              <w:t>Уровень самоуправления в ученическом коллективе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43099" w14:textId="77777777" w:rsidR="00E32D40" w:rsidRPr="00831ECF" w:rsidRDefault="00E32D40" w:rsidP="005C3B52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Методика О.В. Лишина</w:t>
            </w:r>
          </w:p>
          <w:p w14:paraId="6289505F" w14:textId="77777777" w:rsidR="00E32D40" w:rsidRPr="00831ECF" w:rsidRDefault="00E32D40" w:rsidP="005C3B52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32D40" w:rsidRPr="00831ECF" w14:paraId="3D5B253A" w14:textId="77777777" w:rsidTr="0081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14:paraId="68A78A42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7E70043A" w14:textId="77777777" w:rsidR="00E32D40" w:rsidRPr="00831ECF" w:rsidRDefault="00E32D40" w:rsidP="005C3B52">
            <w:pPr>
              <w:spacing w:line="360" w:lineRule="auto"/>
              <w:rPr>
                <w:sz w:val="24"/>
                <w:szCs w:val="24"/>
              </w:rPr>
            </w:pPr>
            <w:r w:rsidRPr="00831ECF">
              <w:rPr>
                <w:sz w:val="24"/>
                <w:szCs w:val="24"/>
              </w:rPr>
              <w:t xml:space="preserve">Уровень удовлетворенности учащихся школьной жизнью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</w:tcPr>
          <w:p w14:paraId="2A5F27BF" w14:textId="77777777" w:rsidR="00E32D40" w:rsidRPr="00831ECF" w:rsidRDefault="00E32D40" w:rsidP="005C3B52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Методика А.А. Андреева</w:t>
            </w:r>
          </w:p>
          <w:p w14:paraId="1F849BD6" w14:textId="77777777" w:rsidR="00E32D40" w:rsidRPr="00831ECF" w:rsidRDefault="00E32D40" w:rsidP="005C3B52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32D40" w:rsidRPr="00831ECF" w14:paraId="2071512E" w14:textId="77777777" w:rsidTr="00831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6CAFFCA8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67CAA06" w14:textId="77777777" w:rsidR="00E32D40" w:rsidRPr="00831ECF" w:rsidRDefault="00E32D40" w:rsidP="005C3B52">
            <w:pPr>
              <w:spacing w:line="360" w:lineRule="auto"/>
              <w:rPr>
                <w:sz w:val="24"/>
                <w:szCs w:val="24"/>
              </w:rPr>
            </w:pPr>
            <w:r w:rsidRPr="00831ECF">
              <w:rPr>
                <w:sz w:val="24"/>
                <w:szCs w:val="24"/>
              </w:rPr>
              <w:t>Уровень воспитанности учащихся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937EB8" w14:textId="77777777" w:rsidR="00E32D40" w:rsidRPr="00831ECF" w:rsidRDefault="00E32D40" w:rsidP="00831ECF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color w:val="000000"/>
                <w:sz w:val="24"/>
                <w:szCs w:val="24"/>
              </w:rPr>
              <w:t>Методика  Н.Е. Щурковой</w:t>
            </w:r>
          </w:p>
        </w:tc>
      </w:tr>
      <w:tr w:rsidR="00E32D40" w:rsidRPr="00831ECF" w14:paraId="47397FD3" w14:textId="77777777" w:rsidTr="0081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14:paraId="3644209D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6EA3E4C6" w14:textId="77777777" w:rsidR="00E32D40" w:rsidRPr="00831ECF" w:rsidRDefault="00E32D40" w:rsidP="005C3B52">
            <w:pPr>
              <w:spacing w:line="360" w:lineRule="auto"/>
              <w:rPr>
                <w:sz w:val="24"/>
                <w:szCs w:val="24"/>
              </w:rPr>
            </w:pPr>
            <w:r w:rsidRPr="00831ECF">
              <w:rPr>
                <w:sz w:val="24"/>
                <w:szCs w:val="24"/>
              </w:rPr>
              <w:t>Уровень социализированности учащихся.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hideMark/>
          </w:tcPr>
          <w:p w14:paraId="208C738C" w14:textId="77777777" w:rsidR="00E32D40" w:rsidRPr="00831ECF" w:rsidRDefault="00E32D40" w:rsidP="005C3B52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Методика М.И. Рожкова</w:t>
            </w:r>
          </w:p>
        </w:tc>
      </w:tr>
      <w:tr w:rsidR="00E32D40" w:rsidRPr="00831ECF" w14:paraId="6A287B91" w14:textId="77777777" w:rsidTr="00831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3E9A3D0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3E1417" w14:textId="77777777" w:rsidR="00E32D40" w:rsidRPr="00831ECF" w:rsidRDefault="00E32D40" w:rsidP="00831ECF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</w:rPr>
            </w:pPr>
            <w:r w:rsidRPr="00831ECF">
              <w:rPr>
                <w:bCs/>
                <w:color w:val="000000"/>
                <w:sz w:val="24"/>
                <w:szCs w:val="24"/>
              </w:rPr>
              <w:t xml:space="preserve">Уровень взаимопонимания в школьном коллективе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99592AB" w14:textId="77777777" w:rsidR="00E32D40" w:rsidRPr="00831ECF" w:rsidRDefault="00E32D40" w:rsidP="005C3B52">
            <w:pPr>
              <w:tabs>
                <w:tab w:val="left" w:pos="5400"/>
              </w:tabs>
              <w:spacing w:line="360" w:lineRule="auto"/>
              <w:rPr>
                <w:b w:val="0"/>
                <w:color w:val="000000"/>
                <w:sz w:val="24"/>
                <w:szCs w:val="24"/>
              </w:rPr>
            </w:pPr>
            <w:r w:rsidRPr="00831ECF">
              <w:rPr>
                <w:b w:val="0"/>
                <w:color w:val="000000"/>
                <w:sz w:val="24"/>
                <w:szCs w:val="24"/>
              </w:rPr>
              <w:t>Методика О.Тараненко</w:t>
            </w:r>
            <w:r w:rsidR="00831ECF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831ECF">
              <w:rPr>
                <w:b w:val="0"/>
                <w:color w:val="000000"/>
                <w:sz w:val="24"/>
                <w:szCs w:val="24"/>
              </w:rPr>
              <w:t>«Мой класс»</w:t>
            </w:r>
          </w:p>
        </w:tc>
      </w:tr>
      <w:tr w:rsidR="00E32D40" w:rsidRPr="005C3B52" w14:paraId="3BE1CB35" w14:textId="77777777" w:rsidTr="0081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14:paraId="2E195486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1CCC7345" w14:textId="77777777" w:rsidR="00E32D40" w:rsidRPr="00831ECF" w:rsidRDefault="00E32D40" w:rsidP="005C3B52">
            <w:pPr>
              <w:tabs>
                <w:tab w:val="left" w:pos="5400"/>
              </w:tabs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831ECF">
              <w:rPr>
                <w:bCs/>
                <w:color w:val="000000"/>
                <w:sz w:val="24"/>
                <w:szCs w:val="24"/>
              </w:rPr>
              <w:t>Рейтинг участия классов во внеклассной  деятельности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hideMark/>
          </w:tcPr>
          <w:p w14:paraId="6A6EE8B1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Выставление баллов за общественную активность</w:t>
            </w:r>
          </w:p>
        </w:tc>
      </w:tr>
      <w:tr w:rsidR="00E32D40" w:rsidRPr="005C3B52" w14:paraId="62BEC8C7" w14:textId="77777777" w:rsidTr="0081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603D8239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2B9B9F9" w14:textId="77777777" w:rsidR="00E32D40" w:rsidRPr="00831ECF" w:rsidRDefault="00E32D40" w:rsidP="005C3B52">
            <w:pPr>
              <w:spacing w:line="360" w:lineRule="auto"/>
              <w:rPr>
                <w:sz w:val="24"/>
                <w:szCs w:val="24"/>
              </w:rPr>
            </w:pPr>
            <w:r w:rsidRPr="00831ECF">
              <w:rPr>
                <w:bCs/>
                <w:color w:val="000000"/>
                <w:sz w:val="24"/>
                <w:szCs w:val="24"/>
              </w:rPr>
              <w:t xml:space="preserve">Проведение </w:t>
            </w:r>
            <w:r w:rsidRPr="00831ECF">
              <w:rPr>
                <w:sz w:val="24"/>
                <w:szCs w:val="24"/>
              </w:rPr>
              <w:t>конкурсов «Класс года», «Ученик года», «Лидер года»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A204333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Мониторинг  общественной активности  классов и обучающихся.</w:t>
            </w:r>
          </w:p>
        </w:tc>
      </w:tr>
      <w:tr w:rsidR="00E32D40" w:rsidRPr="005C3B52" w14:paraId="572BFC73" w14:textId="77777777" w:rsidTr="0081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14:paraId="4C295E8C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6A1CFC0B" w14:textId="3A9E330F" w:rsidR="00E32D40" w:rsidRPr="00831ECF" w:rsidRDefault="00E32D40" w:rsidP="005C3B52">
            <w:pPr>
              <w:spacing w:line="360" w:lineRule="auto"/>
              <w:rPr>
                <w:sz w:val="24"/>
                <w:szCs w:val="24"/>
              </w:rPr>
            </w:pPr>
            <w:r w:rsidRPr="00831ECF">
              <w:rPr>
                <w:sz w:val="24"/>
                <w:szCs w:val="24"/>
              </w:rPr>
              <w:t xml:space="preserve">Участие в </w:t>
            </w:r>
            <w:r w:rsidR="006238E3">
              <w:rPr>
                <w:sz w:val="24"/>
                <w:szCs w:val="24"/>
              </w:rPr>
              <w:t>муниципальных</w:t>
            </w:r>
            <w:r w:rsidRPr="00831ECF">
              <w:rPr>
                <w:sz w:val="24"/>
                <w:szCs w:val="24"/>
              </w:rPr>
              <w:t>акциях, конкурсах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hideMark/>
          </w:tcPr>
          <w:p w14:paraId="74FE345E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Сбор информации</w:t>
            </w:r>
          </w:p>
        </w:tc>
      </w:tr>
      <w:tr w:rsidR="00E32D40" w:rsidRPr="005C3B52" w14:paraId="2219C6B6" w14:textId="77777777" w:rsidTr="00816C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4D809CD2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  <w:lang w:val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A0D0459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Отсутствие учащихся, состоящих  на ВШУ, ПДН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06C9EED" w14:textId="77777777" w:rsidR="00E32D40" w:rsidRPr="00831ECF" w:rsidRDefault="00E32D40" w:rsidP="005C3B5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831ECF">
              <w:rPr>
                <w:b w:val="0"/>
                <w:sz w:val="24"/>
                <w:szCs w:val="24"/>
              </w:rPr>
              <w:t>Контроль, анализ</w:t>
            </w:r>
          </w:p>
        </w:tc>
      </w:tr>
    </w:tbl>
    <w:p w14:paraId="51E8FB13" w14:textId="77777777" w:rsidR="00383A0B" w:rsidRPr="005C3B52" w:rsidRDefault="00383A0B" w:rsidP="005C3B5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1F4E243" w14:textId="77777777" w:rsidR="00D02D97" w:rsidRPr="00831ECF" w:rsidRDefault="00D02D97" w:rsidP="005C3B5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О</w:t>
      </w:r>
      <w:r w:rsidR="00831ECF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жидаемые результаты программы</w:t>
      </w:r>
    </w:p>
    <w:p w14:paraId="5A9926CA" w14:textId="77777777" w:rsidR="00D02D97" w:rsidRPr="00831ECF" w:rsidRDefault="00D02D97" w:rsidP="00831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Результативность данной программы  подтвердят мониторинги развития ученического самоуправления, а также исследования, направленные на изучение комплекса </w:t>
      </w:r>
      <w:r w:rsid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УУД</w:t>
      </w: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 которыми обладает выпускник нашей школы. В процессе деятельности в классных сообществах произойдет</w:t>
      </w:r>
      <w:r w:rsid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:</w:t>
      </w:r>
    </w:p>
    <w:p w14:paraId="4071F65D" w14:textId="77777777" w:rsidR="00D02D97" w:rsidRPr="00831ECF" w:rsidRDefault="00D02D97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Развитие и сплочение ученических коллективов.</w:t>
      </w:r>
    </w:p>
    <w:p w14:paraId="6F052599" w14:textId="77777777" w:rsidR="00D02D97" w:rsidRPr="00831ECF" w:rsidRDefault="00D02D97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Актуальная жизненная позиция учащихся школы.</w:t>
      </w:r>
    </w:p>
    <w:p w14:paraId="33805A4A" w14:textId="77777777" w:rsidR="00D02D97" w:rsidRDefault="00D02D97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Готовность и желание учащихся работать в коллективе, умение организовать коллектив сверстников на выполнение поставленных задач, умение брать на себя ответственность за принятые решения и результаты деятельности.</w:t>
      </w:r>
    </w:p>
    <w:p w14:paraId="5E149E86" w14:textId="77777777" w:rsidR="00153529" w:rsidRPr="00831ECF" w:rsidRDefault="00153529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Организация волонтерской работы</w:t>
      </w:r>
      <w:r w:rsidR="007762F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14:paraId="58126C1F" w14:textId="77777777" w:rsidR="00D02D97" w:rsidRPr="00831ECF" w:rsidRDefault="00D02D97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Усвоение и овладение знаниями и техникой организаторской деятельности,  умение разрешать сложные ситуации и применять полученные знания на практике</w:t>
      </w:r>
      <w:r w:rsid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14:paraId="55CABB40" w14:textId="77777777" w:rsidR="00D02D97" w:rsidRPr="00831ECF" w:rsidRDefault="00831ECF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Ф</w:t>
      </w:r>
      <w:r w:rsidR="00D02D97"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ормир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ование</w:t>
      </w:r>
      <w:r w:rsidR="00D02D97"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умения конструктивно решать возникшие проблемы.</w:t>
      </w:r>
    </w:p>
    <w:p w14:paraId="5D7E65DB" w14:textId="77777777" w:rsidR="00D02D97" w:rsidRPr="00831ECF" w:rsidRDefault="00D02D97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Умени</w:t>
      </w:r>
      <w:r w:rsid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е</w:t>
      </w: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планировать собственную деятельность, рационально использовать рабочее время и место, вести учет результатов труда.</w:t>
      </w:r>
    </w:p>
    <w:p w14:paraId="55167A11" w14:textId="77777777" w:rsidR="00D02D97" w:rsidRPr="00831ECF" w:rsidRDefault="00D02D97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Появится пакет творческих и социальных проектов.</w:t>
      </w:r>
    </w:p>
    <w:p w14:paraId="5A55D383" w14:textId="77777777" w:rsidR="00D02D97" w:rsidRPr="00831ECF" w:rsidRDefault="00D02D97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Развитие навыков публичных выступлений.</w:t>
      </w:r>
    </w:p>
    <w:p w14:paraId="29A033AA" w14:textId="77777777" w:rsidR="00D02D97" w:rsidRPr="00831ECF" w:rsidRDefault="00D02D97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Формирование культуры деловых отношений.</w:t>
      </w:r>
    </w:p>
    <w:p w14:paraId="01EAC9E4" w14:textId="77777777" w:rsidR="00D02D97" w:rsidRPr="00831ECF" w:rsidRDefault="00D02D97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Организация классным руководителем разнообразных видов деятельности, вовлекающих учащихся в общественно – ценные социализирующие отношения.</w:t>
      </w:r>
    </w:p>
    <w:p w14:paraId="274FEE18" w14:textId="77777777" w:rsidR="00D02D97" w:rsidRPr="00831ECF" w:rsidRDefault="00D02D97" w:rsidP="00FD44E7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Вовлечение родителей</w:t>
      </w:r>
      <w:r w:rsid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(законных представителей)</w:t>
      </w:r>
      <w:r w:rsidRPr="00831EC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в управленческую деятельность школы на различных уровнях.</w:t>
      </w:r>
    </w:p>
    <w:p w14:paraId="406DE663" w14:textId="77777777" w:rsidR="00F91713" w:rsidRPr="00026F6D" w:rsidRDefault="00B30F0C" w:rsidP="000F2981">
      <w:pPr>
        <w:spacing w:after="0" w:line="36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F438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Стратегия</w:t>
      </w:r>
      <w:r w:rsidR="00026F6D" w:rsidRPr="00F438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</w:t>
      </w:r>
      <w:r w:rsidR="00F438EC" w:rsidRPr="00F438EC">
        <w:rPr>
          <w:rFonts w:ascii="Times New Roman" w:hAnsi="Times New Roman" w:cs="Times New Roman"/>
          <w:b/>
          <w:sz w:val="24"/>
          <w:szCs w:val="24"/>
        </w:rPr>
        <w:t>Безопасная психологически – комфортная  образовательная среда</w:t>
      </w:r>
      <w:r w:rsidR="00026F6D" w:rsidRPr="00F438EC">
        <w:rPr>
          <w:rFonts w:ascii="Times New Roman" w:hAnsi="Times New Roman" w:cs="Times New Roman"/>
          <w:b/>
          <w:sz w:val="24"/>
          <w:szCs w:val="24"/>
        </w:rPr>
        <w:t>»</w:t>
      </w:r>
    </w:p>
    <w:p w14:paraId="532C4260" w14:textId="77777777" w:rsidR="009D29D4" w:rsidRDefault="00026F6D" w:rsidP="009D29D4">
      <w:pPr>
        <w:spacing w:after="0" w:line="36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="000C0D19">
        <w:rPr>
          <w:rFonts w:ascii="Times New Roman" w:hAnsi="Times New Roman" w:cs="Times New Roman"/>
          <w:b/>
          <w:sz w:val="24"/>
          <w:szCs w:val="24"/>
        </w:rPr>
        <w:t>стратегии</w:t>
      </w:r>
      <w:r w:rsidR="000C0D19" w:rsidRPr="00B0140A">
        <w:rPr>
          <w:rFonts w:ascii="Times New Roman" w:hAnsi="Times New Roman" w:cs="Times New Roman"/>
          <w:b/>
          <w:sz w:val="24"/>
          <w:szCs w:val="24"/>
        </w:rPr>
        <w:t>:</w:t>
      </w:r>
      <w:r w:rsidR="005C3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222B">
        <w:rPr>
          <w:rFonts w:ascii="Times New Roman" w:hAnsi="Times New Roman" w:cs="Times New Roman"/>
          <w:sz w:val="24"/>
          <w:szCs w:val="24"/>
        </w:rPr>
        <w:t xml:space="preserve">Создание условий для обеспечения </w:t>
      </w:r>
      <w:r w:rsidR="00F438EC">
        <w:rPr>
          <w:rFonts w:ascii="Times New Roman" w:hAnsi="Times New Roman" w:cs="Times New Roman"/>
          <w:sz w:val="24"/>
          <w:szCs w:val="24"/>
        </w:rPr>
        <w:t>безопасной психологически–комфортной образовательной среды</w:t>
      </w:r>
      <w:r w:rsidRPr="0003222B">
        <w:rPr>
          <w:rFonts w:ascii="Times New Roman" w:hAnsi="Times New Roman" w:cs="Times New Roman"/>
          <w:sz w:val="24"/>
          <w:szCs w:val="24"/>
        </w:rPr>
        <w:t xml:space="preserve"> всех участников образовательного процесса от негативного воздействия окружающей среды</w:t>
      </w:r>
      <w:r w:rsidR="009D29D4">
        <w:rPr>
          <w:rFonts w:ascii="Times New Roman" w:hAnsi="Times New Roman" w:cs="Times New Roman"/>
          <w:sz w:val="24"/>
          <w:szCs w:val="24"/>
        </w:rPr>
        <w:t xml:space="preserve">, </w:t>
      </w:r>
      <w:r w:rsidR="009D29D4" w:rsidRPr="009D29D4">
        <w:rPr>
          <w:rFonts w:ascii="Times New Roman" w:hAnsi="Times New Roman" w:cs="Times New Roman"/>
          <w:sz w:val="24"/>
          <w:szCs w:val="24"/>
        </w:rPr>
        <w:t>для</w:t>
      </w:r>
      <w:r w:rsidR="009D29D4" w:rsidRPr="009D29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сохранения и укрепления здоровья обучающихся и педагогических работников.</w:t>
      </w:r>
      <w:r w:rsidR="009D29D4"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  <w:t xml:space="preserve">  </w:t>
      </w:r>
    </w:p>
    <w:p w14:paraId="63FB319E" w14:textId="77777777" w:rsidR="000F2981" w:rsidRPr="00D866B8" w:rsidRDefault="000F2981" w:rsidP="009D29D4">
      <w:pPr>
        <w:spacing w:after="0" w:line="360" w:lineRule="auto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</w:p>
    <w:p w14:paraId="36AB64F3" w14:textId="77777777" w:rsidR="00026F6D" w:rsidRDefault="00026F6D" w:rsidP="00B30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684C7CFD" w14:textId="77777777" w:rsidR="00026F6D" w:rsidRPr="00026F6D" w:rsidRDefault="00026F6D" w:rsidP="00B30F0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F82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Формирование в молодёжной среде мировоззрения и духовно- нравственной атмосферы взаимоуважения, основанной на принципах прав и свободы человека, стремление к согласию, готовности к диалогу.</w:t>
      </w:r>
    </w:p>
    <w:p w14:paraId="5963F763" w14:textId="77777777" w:rsidR="00026F6D" w:rsidRPr="00026F6D" w:rsidRDefault="00F3192A" w:rsidP="00B30F0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F82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Формирование</w:t>
      </w:r>
      <w:r w:rsidR="00026F6D"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умений безопасного поведения в окружающей среде и простейших умений поведения в экстремальных (чрезвычайных) ситуациях.</w:t>
      </w:r>
    </w:p>
    <w:p w14:paraId="6B166602" w14:textId="77777777" w:rsidR="00026F6D" w:rsidRPr="00026F6D" w:rsidRDefault="00026F6D" w:rsidP="00B30F0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F82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Формирование представлений об основах здорового и безопасного образа жизни, негативного отношения к факторам риска здоровья, проявлени</w:t>
      </w:r>
      <w:r w:rsidR="009E1F75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суицидальных наклонностей.</w:t>
      </w:r>
    </w:p>
    <w:p w14:paraId="55543AC9" w14:textId="77777777" w:rsidR="00026F6D" w:rsidRDefault="00026F6D" w:rsidP="00B30F0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F82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Расширение образовательного пространства учащихся с ОВЗ, детей – инвалидов </w:t>
      </w:r>
      <w:r w:rsidRPr="00F438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средствам применения информационно</w:t>
      </w:r>
      <w:r w:rsidR="00F319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438E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коммуникативных технологий.</w:t>
      </w:r>
    </w:p>
    <w:p w14:paraId="1B6005C4" w14:textId="77777777" w:rsidR="00F3192A" w:rsidRPr="00F3192A" w:rsidRDefault="00F3192A" w:rsidP="00F31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F82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воспитательной, пропагандистской работы,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 школьной  среде.</w:t>
      </w:r>
      <w:r w:rsidRPr="00F319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DC9F463" w14:textId="77777777" w:rsidR="00F3192A" w:rsidRPr="00F3192A" w:rsidRDefault="00F3192A" w:rsidP="00F319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2A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F82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F31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волонтёрского движения по реализации мероприятий,  противодействующих молодёжному экстремизму.</w:t>
      </w:r>
    </w:p>
    <w:p w14:paraId="57B15F0B" w14:textId="77777777" w:rsidR="00F3192A" w:rsidRDefault="00F3192A" w:rsidP="00B30F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F82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F3192A"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3192A">
        <w:rPr>
          <w:rFonts w:ascii="Times New Roman" w:hAnsi="Times New Roman" w:cs="Times New Roman"/>
          <w:sz w:val="24"/>
          <w:szCs w:val="24"/>
        </w:rPr>
        <w:t xml:space="preserve">ормирование знаний в области </w:t>
      </w:r>
      <w:proofErr w:type="gramStart"/>
      <w:r w:rsidRPr="00F3192A">
        <w:rPr>
          <w:rFonts w:ascii="Times New Roman" w:hAnsi="Times New Roman" w:cs="Times New Roman"/>
          <w:sz w:val="24"/>
          <w:szCs w:val="24"/>
        </w:rPr>
        <w:t>безопасности детей</w:t>
      </w:r>
      <w:proofErr w:type="gramEnd"/>
      <w:r w:rsidRPr="00F3192A">
        <w:rPr>
          <w:rFonts w:ascii="Times New Roman" w:hAnsi="Times New Roman" w:cs="Times New Roman"/>
          <w:sz w:val="24"/>
          <w:szCs w:val="24"/>
        </w:rPr>
        <w:t xml:space="preserve"> использующих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98041C" w14:textId="77777777" w:rsidR="00F3192A" w:rsidRDefault="00F3192A" w:rsidP="00B30F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2B22">
        <w:rPr>
          <w:rFonts w:ascii="Times New Roman" w:hAnsi="Times New Roman" w:cs="Times New Roman"/>
          <w:sz w:val="24"/>
          <w:szCs w:val="24"/>
        </w:rPr>
        <w:t>.</w:t>
      </w:r>
      <w:r w:rsidRPr="00F3192A">
        <w:t xml:space="preserve"> </w:t>
      </w:r>
      <w:r w:rsidRPr="00F3192A">
        <w:rPr>
          <w:rFonts w:ascii="Times New Roman" w:hAnsi="Times New Roman" w:cs="Times New Roman"/>
          <w:sz w:val="24"/>
          <w:szCs w:val="24"/>
        </w:rPr>
        <w:t>Содействие профилактике правонарушений и социальной реабилитации участников конфликтных ситуаций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E27B37" w14:textId="77777777" w:rsidR="00A9199D" w:rsidRPr="00A9199D" w:rsidRDefault="00A9199D" w:rsidP="00A919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19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Решение проблем сохранения здоровья обучающихся и педагогов в современной школе является основой для достижения высоких результатов образования. При этом важным становится привитие навыков здорового образа жизни обучающимся, формирование у них необходимых знаний, умений и навыков ведения здорового образа жизни для их использования в повседневной жизни.</w:t>
      </w:r>
    </w:p>
    <w:p w14:paraId="3F9DCD0A" w14:textId="77777777" w:rsidR="00A9199D" w:rsidRPr="00A9199D" w:rsidRDefault="00A9199D" w:rsidP="00A919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19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Важно, что здоровьесбережение современного школьника невозможно без прямого включения в тот же самый процесс и современного педагога, что, в свою очередь, требует создания условий, направленных на укрепление здоровья, сохранение здоровья физического, психического и духовного и для самого учителя.</w:t>
      </w:r>
    </w:p>
    <w:p w14:paraId="23CFCD3B" w14:textId="77777777" w:rsidR="00A9199D" w:rsidRDefault="00A9199D" w:rsidP="00A919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19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 в качестве основы настоящей подпрограммы выступает забота о сохранении здоровья обучающихся и учителей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психологическая безопасность образовательной среды</w:t>
      </w:r>
      <w:r w:rsidRPr="00A919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919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Реализация подпрограммы направлена на </w:t>
      </w:r>
      <w:r w:rsidR="009D29D4" w:rsidRPr="00A919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здоровьесберегающей</w:t>
      </w:r>
      <w:r w:rsidR="009D29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 психологической безопасной</w:t>
      </w:r>
      <w:r w:rsidR="009D29D4" w:rsidRPr="00A919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D29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образовательной </w:t>
      </w:r>
      <w:r w:rsidR="009D29D4" w:rsidRPr="00A919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среды </w:t>
      </w:r>
      <w:r w:rsidR="009D29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D29D4" w:rsidRPr="00A919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школы для обучающихся, педагогов и родителей (законных представителей)</w:t>
      </w:r>
      <w:r w:rsidR="009D29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A919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повышение физической и санитарно-гигиенической культуры обучающихся</w:t>
      </w:r>
      <w:r w:rsidR="009D29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A919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760106AE" w14:textId="77777777" w:rsidR="000F2981" w:rsidRPr="00A9199D" w:rsidRDefault="000F2981" w:rsidP="00A919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06A2E89" w14:textId="77777777" w:rsidR="00026F6D" w:rsidRPr="00026F6D" w:rsidRDefault="00026F6D" w:rsidP="00B30F0C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Субъекты деятельности:</w:t>
      </w:r>
    </w:p>
    <w:p w14:paraId="2487F1D9" w14:textId="77777777" w:rsidR="00026F6D" w:rsidRDefault="00026F6D" w:rsidP="008B094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Обучающиеся 1-11 классов, их р</w:t>
      </w:r>
      <w:r w:rsidR="008B09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одител</w:t>
      </w:r>
      <w:r w:rsidR="009E1F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8B09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(законны</w:t>
      </w:r>
      <w:r w:rsidR="009E1F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8B09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представител</w:t>
      </w:r>
      <w:r w:rsidR="009E1F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 рабочая группа педагогов, включённая в реализацию </w:t>
      </w:r>
      <w:r w:rsidR="008B094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стратегий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</w:t>
      </w:r>
      <w:r w:rsidR="008B094B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административная команда, координирующая реализацию </w:t>
      </w:r>
      <w:r w:rsidR="008B094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стратеги</w:t>
      </w:r>
      <w:r w:rsidR="00B04A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E55CE87" w14:textId="77777777" w:rsidR="00A779D5" w:rsidRPr="00026F6D" w:rsidRDefault="00A779D5" w:rsidP="00A779D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данной стратегии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предусматривается реализация следующих блоков работы:</w:t>
      </w:r>
    </w:p>
    <w:p w14:paraId="0CE0C978" w14:textId="77777777" w:rsidR="00A779D5" w:rsidRPr="00026F6D" w:rsidRDefault="00A779D5" w:rsidP="00A779D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Координационный блок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обеспечивает нормативно-правовую базу, контроль и анализ деятельности.</w:t>
      </w:r>
    </w:p>
    <w:p w14:paraId="269DAB74" w14:textId="77777777" w:rsidR="00A779D5" w:rsidRPr="00026F6D" w:rsidRDefault="00A779D5" w:rsidP="00A779D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Диагностический блок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 психолого-педагогическо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сопровождени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учащихся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 риска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9C75716" w14:textId="77777777" w:rsidR="00A779D5" w:rsidRPr="00026F6D" w:rsidRDefault="00A779D5" w:rsidP="00A779D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Методический</w:t>
      </w: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блок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выявляются критерии для оценки эффективности работы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3F64A795" w14:textId="77777777" w:rsidR="00A779D5" w:rsidRPr="00026F6D" w:rsidRDefault="00A779D5" w:rsidP="00A779D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Кадровый блок</w:t>
      </w: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 предусматривает повышение квалификации педагогов и оказание им информационной и методической помощи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137DC8A3" w14:textId="77777777" w:rsidR="00026F6D" w:rsidRPr="00026F6D" w:rsidRDefault="00026F6D" w:rsidP="008B094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38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Риски</w:t>
      </w:r>
      <w:r w:rsidR="00F438EC" w:rsidRPr="00F438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для учащихся</w:t>
      </w:r>
      <w:r w:rsidR="00F438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14:paraId="5B86CFF5" w14:textId="77777777" w:rsidR="00026F6D" w:rsidRPr="00026F6D" w:rsidRDefault="00026F6D" w:rsidP="008B094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1 Негативное воздействие окружающей среды.</w:t>
      </w:r>
    </w:p>
    <w:p w14:paraId="5DE4D36D" w14:textId="77777777" w:rsidR="00026F6D" w:rsidRPr="00026F6D" w:rsidRDefault="00026F6D" w:rsidP="008B094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2 Воздействие вредного контента СМИ и интернета на психологическую безопасность.</w:t>
      </w:r>
    </w:p>
    <w:p w14:paraId="2E8FEC3E" w14:textId="77777777" w:rsidR="00026F6D" w:rsidRPr="00026F6D" w:rsidRDefault="00026F6D" w:rsidP="008B094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3 Снижение уровня социального контроля.</w:t>
      </w:r>
    </w:p>
    <w:p w14:paraId="6266D2B9" w14:textId="77777777" w:rsidR="00026F6D" w:rsidRPr="00026F6D" w:rsidRDefault="00026F6D" w:rsidP="008B094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 Отсутствие новых психолого- педагогических технологий  поддержки и сопровождения.</w:t>
      </w:r>
    </w:p>
    <w:p w14:paraId="1DAEF8FF" w14:textId="77777777" w:rsidR="00026F6D" w:rsidRPr="008B094B" w:rsidRDefault="00026F6D" w:rsidP="008B094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Theme="minorEastAsia" w:hAnsi="Times New Roman" w:cs="Times New Roman"/>
          <w:sz w:val="24"/>
          <w:szCs w:val="24"/>
          <w:lang w:eastAsia="ru-RU"/>
        </w:rPr>
        <w:t>5 Появление новых агентов социализации и социальные факторы, отрицательно вл</w:t>
      </w:r>
      <w:r w:rsidR="008B09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ияющие на становление личности.</w:t>
      </w:r>
    </w:p>
    <w:p w14:paraId="5C9316CB" w14:textId="77777777" w:rsidR="00026F6D" w:rsidRPr="00026F6D" w:rsidRDefault="00026F6D" w:rsidP="000F29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реализации </w:t>
      </w:r>
      <w:r w:rsidR="008B0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стратегии</w:t>
      </w:r>
      <w:r w:rsidRPr="00026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F4E50" w:rsidRPr="00F438EC">
        <w:rPr>
          <w:rFonts w:ascii="Times New Roman" w:hAnsi="Times New Roman" w:cs="Times New Roman"/>
          <w:b/>
          <w:sz w:val="24"/>
          <w:szCs w:val="24"/>
        </w:rPr>
        <w:t>Безопасная психологически – комфортная  образовательная среда</w:t>
      </w:r>
      <w:r w:rsidRPr="00026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1C6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2018-2023 годы</w:t>
      </w:r>
    </w:p>
    <w:tbl>
      <w:tblPr>
        <w:tblW w:w="10632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713"/>
        <w:gridCol w:w="2115"/>
      </w:tblGrid>
      <w:tr w:rsidR="00026F6D" w:rsidRPr="00026F6D" w14:paraId="0F55F7B6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E4084" w14:textId="77777777" w:rsidR="00026F6D" w:rsidRPr="008B094B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DC878" w14:textId="77777777" w:rsidR="00026F6D" w:rsidRPr="008B094B" w:rsidRDefault="00026F6D" w:rsidP="00026F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06622" w14:textId="77777777" w:rsidR="008B094B" w:rsidRDefault="008B094B" w:rsidP="008B0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14:paraId="09BAE538" w14:textId="77777777" w:rsidR="00026F6D" w:rsidRPr="008B094B" w:rsidRDefault="00026F6D" w:rsidP="008B0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(ежегодно)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85807" w14:textId="77777777" w:rsidR="00026F6D" w:rsidRPr="008B094B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026F6D" w:rsidRPr="00026F6D" w14:paraId="338450DD" w14:textId="77777777" w:rsidTr="007B0A16">
        <w:trPr>
          <w:tblCellSpacing w:w="0" w:type="dxa"/>
        </w:trPr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CBB8F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026F6D" w:rsidRPr="00026F6D" w14:paraId="3156821C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F081F" w14:textId="77777777" w:rsidR="007B0A16" w:rsidRDefault="007B0A16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7854D" w14:textId="77777777" w:rsidR="00026F6D" w:rsidRPr="007B0A16" w:rsidRDefault="00026F6D" w:rsidP="007B0A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18E26" w14:textId="77777777" w:rsidR="00026F6D" w:rsidRPr="00026F6D" w:rsidRDefault="00026F6D" w:rsidP="009F4E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Инструктивное совещание с классными руководителями: </w:t>
            </w:r>
            <w:r w:rsidRPr="00B0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F4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 психологической безопасности образовательной среды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723F8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14:paraId="7C7BA49A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69B09" w14:textId="62198EE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7B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62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8B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социальный 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педагог.</w:t>
            </w:r>
          </w:p>
        </w:tc>
      </w:tr>
      <w:tr w:rsidR="00026F6D" w:rsidRPr="00026F6D" w14:paraId="1D06F901" w14:textId="77777777" w:rsidTr="007B0A16">
        <w:trPr>
          <w:trHeight w:val="1095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A3DD8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360DD" w14:textId="77777777" w:rsidR="00026F6D" w:rsidRPr="00026F6D" w:rsidRDefault="009F4E50" w:rsidP="009F4E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паспорта школы Инструктивное совещание с классными руководителями по выявлени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неблагополучных семей и ведению документации</w:t>
            </w:r>
            <w:r w:rsidR="003E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7A625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DCB8F" w14:textId="098C2690" w:rsidR="00026F6D" w:rsidRPr="00026F6D" w:rsidRDefault="00026F6D" w:rsidP="007B0A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7B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62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7B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7B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26F6D" w:rsidRPr="00026F6D" w14:paraId="43A57F3A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B5CDA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5E799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реабилитация несовершеннолетних и их семей, оказавшихся в сложной жизненной ситуации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2883D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153B8" w14:textId="77777777" w:rsidR="00026F6D" w:rsidRPr="00026F6D" w:rsidRDefault="00026F6D" w:rsidP="008B09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  <w:r w:rsidR="007B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  <w:tr w:rsidR="00026F6D" w:rsidRPr="00026F6D" w14:paraId="30FED8B6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EB58D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7C820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учителей по теме «План действий против террора и диверсий»</w:t>
            </w:r>
            <w:r w:rsidR="008B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инструктажа с персоналом школы по антитеррористической защите.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54EA9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</w:t>
            </w:r>
            <w:r w:rsidR="008B094B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79DD6" w14:textId="60B01257" w:rsidR="00026F6D" w:rsidRPr="00026F6D" w:rsidRDefault="008B094B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7B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62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26F6D" w:rsidRPr="00026F6D" w14:paraId="52AE95C0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C79E9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DB789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учителями школы вопросов обеспечения мер информационной безопасности, проблем безопасного поведения в сети Интернет и пр.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6DF15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8FA13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026F6D" w:rsidRPr="00026F6D" w14:paraId="3C39B4AA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3C157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CF13C" w14:textId="77777777" w:rsidR="00026F6D" w:rsidRPr="00026F6D" w:rsidRDefault="00B04A39" w:rsidP="00B04A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ормативно-правовой базы деятельности службы медиации </w:t>
            </w:r>
            <w:r w:rsidR="00A6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педагогами, учащимися, родителями.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F6158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61893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6F6D" w:rsidRPr="00026F6D" w14:paraId="5A30DA87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4C1F1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0E868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педагогов методам  эффективного взаимодействия и урегулирования конфликтов (теоретическая часть)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0BDEA" w14:textId="77777777" w:rsidR="00026F6D" w:rsidRPr="00026F6D" w:rsidRDefault="008B094B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ентябрь-ноябрь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29593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6F6D" w:rsidRPr="00026F6D" w14:paraId="0DAECE71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C5ABE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1DB80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МО классных руководителей по теме «Профилактика суицида среди детей и подростков» </w:t>
            </w:r>
          </w:p>
          <w:p w14:paraId="4FFEAB58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033BF" w14:textId="77777777" w:rsidR="00026F6D" w:rsidRPr="00026F6D" w:rsidRDefault="00026F6D" w:rsidP="0002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E0BFD" w14:textId="77777777" w:rsidR="00026F6D" w:rsidRPr="00026F6D" w:rsidRDefault="00026F6D" w:rsidP="0002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B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</w:tc>
      </w:tr>
      <w:tr w:rsidR="00026F6D" w:rsidRPr="00026F6D" w14:paraId="1BFC0629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27D40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BBC91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классных руководителей «Благоприятный психологический климат в классе</w:t>
            </w:r>
            <w:r w:rsidR="009F4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школе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DE8FC" w14:textId="77777777" w:rsidR="00026F6D" w:rsidRPr="00026F6D" w:rsidRDefault="00026F6D" w:rsidP="0002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8B094B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FCB02" w14:textId="77777777" w:rsidR="00026F6D" w:rsidRPr="00026F6D" w:rsidRDefault="00026F6D" w:rsidP="0002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6F6D" w:rsidRPr="00026F6D" w14:paraId="2177A88C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52518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CC729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педагогов методам  эффективного взаимодействия и урегулирования конфликтов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147A3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-май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60697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F4E50" w:rsidRPr="00026F6D" w14:paraId="033B13BA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9C699" w14:textId="77777777" w:rsidR="009F4E50" w:rsidRPr="00026F6D" w:rsidRDefault="009F4E50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496D9" w14:textId="77777777" w:rsidR="009F4E50" w:rsidRPr="00026F6D" w:rsidRDefault="009F4E50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для педагогов по предотвращению кризисных ситуаций в образовательной среде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BF6AC" w14:textId="77777777" w:rsidR="009F4E50" w:rsidRPr="00026F6D" w:rsidRDefault="009F4E50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2F76F" w14:textId="77777777" w:rsidR="009F4E50" w:rsidRPr="00026F6D" w:rsidRDefault="009F4E50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6F6D" w:rsidRPr="00026F6D" w14:paraId="256482B9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0751B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93891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Инструктивные совещания с классными руководителями по изучению нормативно-правовой документации в области охраны прав детства,</w:t>
            </w:r>
          </w:p>
          <w:p w14:paraId="010C0682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локальных актов школы: устава,  правил поведения для учащихся,  правил постановки учащихся на школьный учет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6CBD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25B63" w14:textId="77777777" w:rsidR="003E6FF8" w:rsidRDefault="008B094B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  </w:t>
            </w:r>
          </w:p>
          <w:p w14:paraId="4BA8CA44" w14:textId="5DBC7E01" w:rsidR="00026F6D" w:rsidRPr="00026F6D" w:rsidRDefault="008B094B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ам.директора по </w:t>
            </w:r>
            <w:r w:rsidR="0062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26F6D" w:rsidRPr="00026F6D" w14:paraId="02C1E200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7BBE4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FD4A7" w14:textId="77777777" w:rsidR="00026F6D" w:rsidRPr="00026F6D" w:rsidRDefault="00026F6D" w:rsidP="00026F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опыта проведения уроков и мероприятий, направленных на развитие толерантного сознания у молодежи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DAE55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8B094B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5DE67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026F6D" w:rsidRPr="00026F6D" w14:paraId="6733A719" w14:textId="77777777" w:rsidTr="007B0A16">
        <w:trPr>
          <w:trHeight w:val="65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7BF8A" w14:textId="77777777" w:rsidR="00026F6D" w:rsidRPr="008B094B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BEB0D" w14:textId="77777777" w:rsidR="00026F6D" w:rsidRPr="00026F6D" w:rsidRDefault="00026F6D" w:rsidP="00026F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тренировочных эвакуаций в школе при угрозе ЧС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51B00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8B094B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9C192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026F6D" w:rsidRPr="00026F6D" w14:paraId="3AC5E837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E589A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9E2B7" w14:textId="77777777" w:rsidR="00026F6D" w:rsidRPr="00026F6D" w:rsidRDefault="00026F6D" w:rsidP="00026F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качества предоставления провайдером услуги доступа к сети </w:t>
            </w:r>
            <w:proofErr w:type="gramStart"/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школы</w:t>
            </w:r>
            <w:proofErr w:type="gramEnd"/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обеспечением контент- фильтрации Интернет - трафика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B46FE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</w:t>
            </w:r>
            <w:r w:rsidR="008B094B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F672C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информатики</w:t>
            </w:r>
          </w:p>
        </w:tc>
      </w:tr>
      <w:tr w:rsidR="00026F6D" w:rsidRPr="00026F6D" w14:paraId="1E850047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A48AA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294EC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социального педагога   и уполномоченного по правам</w:t>
            </w:r>
            <w:r w:rsidR="008B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по защите прав  детей.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8028A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73165C0B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61233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26F6D" w:rsidRPr="00026F6D" w14:paraId="41AFEC06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85DC9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2D87D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Размещение на сайте школы информации для 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образовательного процесса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7FF9D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8B094B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5F975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8B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026F6D" w:rsidRPr="00026F6D" w14:paraId="135B1F28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E78F3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2C2CB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Практическая работа по проведению программ примирения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7A849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8B094B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FB762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6F6D" w:rsidRPr="00026F6D" w14:paraId="5D2518D6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6F6A8" w14:textId="77777777" w:rsidR="00026F6D" w:rsidRPr="00026F6D" w:rsidRDefault="00026F6D" w:rsidP="00FD44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15C8D" w14:textId="77777777" w:rsid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Подведение итогов работы службы медиации (анкетирование, устные опросы)</w:t>
            </w:r>
          </w:p>
          <w:p w14:paraId="56787F0A" w14:textId="77777777" w:rsidR="007B07F4" w:rsidRDefault="007B07F4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  <w:p w14:paraId="67AE7919" w14:textId="77777777" w:rsidR="007B07F4" w:rsidRPr="00026F6D" w:rsidRDefault="007B07F4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8A573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учебного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FFFCC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6F6D" w:rsidRPr="00026F6D" w14:paraId="16924A3D" w14:textId="77777777" w:rsidTr="007B0A16">
        <w:trPr>
          <w:tblCellSpacing w:w="0" w:type="dxa"/>
        </w:trPr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6C0E0" w14:textId="77777777" w:rsidR="00026F6D" w:rsidRPr="00026F6D" w:rsidRDefault="00026F6D" w:rsidP="008B094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с обучающимися</w:t>
            </w:r>
          </w:p>
        </w:tc>
      </w:tr>
      <w:tr w:rsidR="00026F6D" w:rsidRPr="00026F6D" w14:paraId="3EC3B336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6B931" w14:textId="77777777" w:rsidR="007B0A16" w:rsidRDefault="007B0A16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B34AA" w14:textId="77777777" w:rsidR="00026F6D" w:rsidRPr="007B0A16" w:rsidRDefault="00026F6D" w:rsidP="007B0A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02982" w14:textId="77777777" w:rsidR="00026F6D" w:rsidRPr="00026F6D" w:rsidRDefault="00026F6D" w:rsidP="00B04A39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профилактической работы  </w:t>
            </w:r>
            <w:r w:rsidR="003E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школы по безопасному движению </w:t>
            </w:r>
            <w:r w:rsidR="00B0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B0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поведению на спортивных   и детских площадках</w:t>
            </w:r>
            <w:r w:rsidR="00B0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занятий по ПД</w:t>
            </w:r>
            <w:r w:rsidR="00B0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55291" w14:textId="77777777" w:rsidR="00026F6D" w:rsidRPr="00026F6D" w:rsidRDefault="008B094B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D65B6" w14:textId="233AC382" w:rsidR="00026F6D" w:rsidRPr="00026F6D" w:rsidRDefault="008B094B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62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26F6D" w:rsidRPr="00026F6D" w14:paraId="52D482ED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EEC04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147A4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учащихся, входящих в службу медиации, методам  эффективного взаимодействия и урегулирования конфликтов (теоретиче</w:t>
            </w:r>
            <w:r w:rsidR="008B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часть и практическая часть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657E4" w14:textId="77777777" w:rsidR="00026F6D" w:rsidRPr="00026F6D" w:rsidRDefault="00026F6D" w:rsidP="008B0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67C39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3B0891F7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F6D" w:rsidRPr="00026F6D" w14:paraId="0A60CDB7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FA1E7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2F2A9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отдельных аспектов нормативно-правовых актов в области охраны прав детства с учащимися  7-9 классов в рамках классных часов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40BC5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02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ябрь-декабрь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45E41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26F6D" w:rsidRPr="00026F6D" w14:paraId="603ED6E2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0A0C0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3B339" w14:textId="77777777" w:rsidR="00026F6D" w:rsidRDefault="00E02A51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по темам: 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вредных привычек, 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спорта в жизни человека. </w:t>
            </w:r>
          </w:p>
          <w:p w14:paraId="005F8ADF" w14:textId="77777777" w:rsidR="007B54F1" w:rsidRPr="00026F6D" w:rsidRDefault="007B54F1" w:rsidP="007B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против террора»</w:t>
            </w:r>
          </w:p>
          <w:p w14:paraId="6C5F358C" w14:textId="77777777" w:rsidR="007B54F1" w:rsidRPr="00026F6D" w:rsidRDefault="007B54F1" w:rsidP="007B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 и экстремизм – зло против человека»</w:t>
            </w:r>
          </w:p>
          <w:p w14:paraId="1B961FF8" w14:textId="77777777" w:rsidR="007B54F1" w:rsidRPr="00026F6D" w:rsidRDefault="007B54F1" w:rsidP="007B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«Разные, но равные»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5225E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E02A51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44F9C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26F6D" w:rsidRPr="00026F6D" w14:paraId="3C6941AD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67352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2EBC1" w14:textId="77777777" w:rsidR="00026F6D" w:rsidRPr="00026F6D" w:rsidRDefault="00E426E8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на самый миролюбивый и дружный класс</w:t>
            </w:r>
          </w:p>
          <w:p w14:paraId="675B1238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6D6A5" w14:textId="77777777" w:rsidR="00026F6D" w:rsidRPr="00026F6D" w:rsidRDefault="00E426E8" w:rsidP="00E426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54BC9" w14:textId="77777777" w:rsidR="00026F6D" w:rsidRPr="00026F6D" w:rsidRDefault="00E426E8" w:rsidP="007B5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совет, классные руководители</w:t>
            </w:r>
          </w:p>
        </w:tc>
      </w:tr>
      <w:tr w:rsidR="007B54F1" w:rsidRPr="00026F6D" w14:paraId="508336F6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953CE" w14:textId="77777777" w:rsidR="007B54F1" w:rsidRPr="00026F6D" w:rsidRDefault="007B54F1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0C406" w14:textId="77777777" w:rsidR="007B54F1" w:rsidRDefault="007B54F1" w:rsidP="007B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Ролевая игра для младших школьников «Хочу дружить» </w:t>
            </w:r>
          </w:p>
          <w:p w14:paraId="1ECD113E" w14:textId="77777777" w:rsidR="007B54F1" w:rsidRDefault="007B54F1" w:rsidP="007B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Ролевая игра для средних классов «</w:t>
            </w:r>
            <w:r w:rsidR="00E4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сообщить о конфликте или другой кризисной ситуации?</w:t>
            </w:r>
          </w:p>
          <w:p w14:paraId="3C1B430D" w14:textId="77777777" w:rsidR="007B54F1" w:rsidRDefault="007B54F1" w:rsidP="007B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82728" w14:textId="77777777" w:rsidR="007B54F1" w:rsidRDefault="007B54F1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  <w:p w14:paraId="713316C6" w14:textId="77777777" w:rsidR="00E426E8" w:rsidRPr="00026F6D" w:rsidRDefault="00E426E8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DA3D6" w14:textId="77777777" w:rsidR="007B54F1" w:rsidRDefault="007B54F1" w:rsidP="007B5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7B54F1" w:rsidRPr="00026F6D" w14:paraId="77157B7F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05CA0" w14:textId="77777777" w:rsidR="007B54F1" w:rsidRPr="00026F6D" w:rsidRDefault="007B54F1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E371F" w14:textId="77777777" w:rsidR="007B54F1" w:rsidRDefault="007B54F1" w:rsidP="00E42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  <w:r w:rsidR="00E4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школьной службы медиации,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и взаимопонимания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587A9" w14:textId="77777777" w:rsidR="007B54F1" w:rsidRDefault="007B54F1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251B6" w14:textId="77777777" w:rsidR="007B54F1" w:rsidRPr="00026F6D" w:rsidRDefault="007B54F1" w:rsidP="007B5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совет, классные руководители</w:t>
            </w:r>
          </w:p>
        </w:tc>
      </w:tr>
      <w:tr w:rsidR="007B54F1" w:rsidRPr="00026F6D" w14:paraId="1192CAD4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FA2D0" w14:textId="77777777" w:rsidR="007B54F1" w:rsidRPr="00026F6D" w:rsidRDefault="007B54F1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5B9C9" w14:textId="77777777" w:rsidR="007B54F1" w:rsidRDefault="007B54F1" w:rsidP="007B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у педагога-психолога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54503" w14:textId="77777777" w:rsidR="007B54F1" w:rsidRDefault="007B54F1" w:rsidP="007B5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55AA1" w14:textId="77777777" w:rsidR="007B54F1" w:rsidRDefault="007B54F1" w:rsidP="007B5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26F6D" w:rsidRPr="00026F6D" w14:paraId="75A41C4C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BCFB4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BF811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«Ветеран живёт рядом»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88F8C" w14:textId="77777777" w:rsidR="00026F6D" w:rsidRPr="00026F6D" w:rsidRDefault="00026F6D" w:rsidP="007B5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7D2F1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026F6D" w:rsidRPr="00026F6D" w14:paraId="42009FD7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E8B04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7F895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 в рамках месячника оборонно-массовой и военно-патриотической работы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86E0E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2E7BB" w14:textId="206B0F38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</w:t>
            </w:r>
            <w:r w:rsidR="0062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26F6D" w:rsidRPr="00026F6D" w14:paraId="18B154EC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0C9B5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6ECFD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 по волейболу, баскетболу, настольному теннису, лёгкой атлетике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5D48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</w:t>
            </w:r>
            <w:r w:rsidR="00E02A51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D75E9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026F6D" w:rsidRPr="00026F6D" w14:paraId="61122F87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39D13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DDCB6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«День здоровья»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900CC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03AF1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классные руководители</w:t>
            </w:r>
          </w:p>
        </w:tc>
      </w:tr>
      <w:tr w:rsidR="00026F6D" w:rsidRPr="00026F6D" w14:paraId="333F1DF6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6312D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94ABD" w14:textId="77777777" w:rsidR="00026F6D" w:rsidRPr="00026F6D" w:rsidRDefault="007B54F1" w:rsidP="007B5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645C1" w:rsidRPr="007B5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</w:t>
            </w:r>
            <w:r w:rsidRPr="007B5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645C1" w:rsidRPr="007B5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руководителей с </w:t>
            </w:r>
            <w:r w:rsidR="00026F6D" w:rsidRPr="007B5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</w:t>
            </w:r>
            <w:r w:rsidR="00A645C1" w:rsidRPr="007B5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 учащимися</w:t>
            </w:r>
            <w:r w:rsidR="00026F6D" w:rsidRPr="007B5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социальными отклонениями в поведении 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501C3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E02A51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16C29" w14:textId="4633ABA3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</w:t>
            </w:r>
            <w:r w:rsidR="0062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соц. педагог</w:t>
            </w:r>
          </w:p>
        </w:tc>
      </w:tr>
      <w:tr w:rsidR="00026F6D" w:rsidRPr="00026F6D" w14:paraId="4C6B08FB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D41A2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BA078" w14:textId="77777777" w:rsidR="00026F6D" w:rsidRPr="00026F6D" w:rsidRDefault="00026F6D" w:rsidP="003E6F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системы коррекционно-развивающей и реабилитационной работы с учащимися, стоящими на внутришкольном учете</w:t>
            </w:r>
            <w:r w:rsidR="003E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7F36A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1D87D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УВР,  педагог-психолог,  социальный   педагог</w:t>
            </w:r>
          </w:p>
        </w:tc>
      </w:tr>
      <w:tr w:rsidR="00026F6D" w:rsidRPr="00026F6D" w14:paraId="4FD5599C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4604C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F18A6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по эвакуации учащихся и персонала в случае возникновения пожара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19EB9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E02A51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31A50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026F6D" w:rsidRPr="00026F6D" w14:paraId="5C3FA323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B9AC0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C92DC" w14:textId="77777777" w:rsidR="00026F6D" w:rsidRPr="00026F6D" w:rsidRDefault="00026F6D" w:rsidP="00B7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психолого-педагогической поддержки учащихся разных возрастных групп во время учебно-воспитательного процесса и в период трудной жизненной ситуации.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AFD54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E02A51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55FA7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2C733EDE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F6D" w:rsidRPr="00026F6D" w14:paraId="73D85469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2636A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C89FD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 мероприятий по профилактике суицида среди учащихся совместно с органами здравоохранения.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67665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</w:t>
            </w:r>
            <w:r w:rsidR="00E02A51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8BF1C" w14:textId="474C7351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</w:t>
            </w:r>
            <w:r w:rsidR="0062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26F6D" w:rsidRPr="00026F6D" w14:paraId="2D7A34A5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B25AC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1161F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Мини-тренинги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0CA668C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учимся снимать усталость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CCE70C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преодолевать тревогу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C87732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решения конфликтов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91B013" w14:textId="77777777" w:rsidR="00026F6D" w:rsidRPr="00026F6D" w:rsidRDefault="00E02A51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 в жизни человека. Способы борьбы со стрессом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31CACDB" w14:textId="77777777" w:rsidR="00026F6D" w:rsidRPr="00026F6D" w:rsidRDefault="00E02A51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саморегулирования эмоционального состояния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20333D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сказать НЕТ!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A714C" w14:textId="77777777" w:rsidR="00026F6D" w:rsidRPr="00026F6D" w:rsidRDefault="00E02A51" w:rsidP="00E0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924B0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05C130A2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736F45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80A1A6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C6599C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689C9F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4D6FA2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C05498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F6D" w:rsidRPr="00026F6D" w14:paraId="7CEFA46D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26739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EC1E9" w14:textId="77777777" w:rsidR="00026F6D" w:rsidRPr="00026F6D" w:rsidRDefault="00026F6D" w:rsidP="00026F6D">
            <w:pPr>
              <w:tabs>
                <w:tab w:val="left" w:pos="569"/>
              </w:tabs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ежегодных мероприятий в рамках единого дня «Интернет-безопасность» для учащихся школы  и их родителей</w:t>
            </w:r>
            <w:r w:rsidR="00E02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(законных представителей)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1D712" w14:textId="77777777" w:rsidR="00026F6D" w:rsidRPr="00026F6D" w:rsidRDefault="00026F6D" w:rsidP="0002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E02A51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495B2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информатики.</w:t>
            </w:r>
          </w:p>
        </w:tc>
      </w:tr>
      <w:tr w:rsidR="00026F6D" w:rsidRPr="00026F6D" w14:paraId="0BD65C79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3F6D7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158B8" w14:textId="77777777" w:rsidR="00026F6D" w:rsidRPr="00026F6D" w:rsidRDefault="00026F6D" w:rsidP="00026F6D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свободного доступа обучающихся к сетевым образовательным ресурсам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550AE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</w:t>
            </w:r>
            <w:r w:rsidR="00E02A51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4E1C7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026F6D" w:rsidRPr="00026F6D" w14:paraId="13AA164C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644E1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D4B0C" w14:textId="77777777" w:rsidR="00026F6D" w:rsidRPr="00026F6D" w:rsidRDefault="00026F6D" w:rsidP="00026F6D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</w:t>
            </w:r>
            <w:r w:rsidR="00E02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дагогическая поддержка обучающих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при подготовке и проведении выпускных экзаменах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4E700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EA419" w14:textId="77777777" w:rsidR="00026F6D" w:rsidRPr="00026F6D" w:rsidRDefault="00E02A51" w:rsidP="00E0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02A51" w:rsidRPr="00026F6D" w14:paraId="729F2330" w14:textId="77777777" w:rsidTr="007B0A16">
        <w:trPr>
          <w:tblCellSpacing w:w="0" w:type="dxa"/>
        </w:trPr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61276" w14:textId="77777777" w:rsidR="00E02A51" w:rsidRPr="00026F6D" w:rsidRDefault="00E02A51" w:rsidP="00E0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(законными представителями)</w:t>
            </w:r>
          </w:p>
        </w:tc>
      </w:tr>
      <w:tr w:rsidR="00026F6D" w:rsidRPr="00026F6D" w14:paraId="513E38A5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5DF0C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ABDE2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лекторий:</w:t>
            </w:r>
          </w:p>
          <w:p w14:paraId="04F33782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возрастные психолого-педагогические особенности (младший школьник, подросток, старший школьник)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A536BE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наказание и поощрение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A31D98F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психологические особенности периода адаптации, формы родительской помощи и поддержки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74282E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признаки, мотивы, профилактика суицида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363ADC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трудный возраст или советы родителям</w:t>
            </w:r>
            <w:r w:rsidR="00DC4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2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законным представителям)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7CF511" w14:textId="77777777" w:rsidR="00026F6D" w:rsidRDefault="00E02A51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уголовная ответственность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(законных представителей)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несовершеннолетних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7D283C9" w14:textId="77777777" w:rsidR="00E426E8" w:rsidRPr="00026F6D" w:rsidRDefault="00E426E8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-защита прав и интересов детей;</w:t>
            </w:r>
          </w:p>
          <w:p w14:paraId="4216A477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помочь ребенку при подготовке к экзаменам</w:t>
            </w:r>
            <w:r w:rsidR="00B7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03907" w14:textId="77777777" w:rsidR="00026F6D" w:rsidRPr="00026F6D" w:rsidRDefault="00026F6D" w:rsidP="00E0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плану, по запросу</w:t>
            </w:r>
          </w:p>
          <w:p w14:paraId="7888AC8A" w14:textId="77777777" w:rsidR="00026F6D" w:rsidRPr="00026F6D" w:rsidRDefault="00026F6D" w:rsidP="0002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012A9" w14:textId="77777777" w:rsidR="00026F6D" w:rsidRPr="00026F6D" w:rsidRDefault="00026F6D" w:rsidP="0002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89FDB" w14:textId="77777777" w:rsidR="00026F6D" w:rsidRPr="00026F6D" w:rsidRDefault="00026F6D" w:rsidP="0002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972D2" w14:textId="77777777" w:rsidR="00026F6D" w:rsidRPr="00026F6D" w:rsidRDefault="00026F6D" w:rsidP="0002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6A919" w14:textId="77777777" w:rsidR="00026F6D" w:rsidRPr="00026F6D" w:rsidRDefault="00026F6D" w:rsidP="0002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1F083" w14:textId="77777777" w:rsidR="00026F6D" w:rsidRPr="00026F6D" w:rsidRDefault="00E02A51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1848F8E" w14:textId="77777777" w:rsidR="00026F6D" w:rsidRPr="00026F6D" w:rsidRDefault="00E02A51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  <w:p w14:paraId="35841CBE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4F7CEB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77F953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4903C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F6D" w:rsidRPr="00026F6D" w14:paraId="4CBB5D68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FECAE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7A7C8" w14:textId="77777777" w:rsidR="00026F6D" w:rsidRPr="00026F6D" w:rsidRDefault="00026F6D" w:rsidP="00E426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и коррекция негативной воспитательной среды в семьях,  оказание помощи в преодолении негативных явлений. 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C4B99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CD8F0" w14:textId="5AF0C1DE" w:rsidR="00026F6D" w:rsidRPr="00026F6D" w:rsidRDefault="00E02A51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</w:t>
            </w:r>
            <w:r w:rsidR="0062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социальный </w:t>
            </w:r>
            <w:r w:rsidR="00026F6D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  <w:tr w:rsidR="00026F6D" w:rsidRPr="00026F6D" w14:paraId="4D69A268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B401D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77081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всеобучей по теме: «Противодействие экстремизму и терроризму»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3C1C8" w14:textId="77777777" w:rsidR="00026F6D" w:rsidRPr="00026F6D" w:rsidRDefault="00E02A51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26F6D"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DE2FB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26F6D" w:rsidRPr="00026F6D" w14:paraId="49F91939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846EC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5AF17" w14:textId="77777777" w:rsidR="00026F6D" w:rsidRPr="00026F6D" w:rsidRDefault="00026F6D" w:rsidP="00026F6D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</w:t>
            </w:r>
            <w:r w:rsidR="00E02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(законных представителей)</w:t>
            </w:r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возможности использования  услуги «Родительский контроль», позволяющей устанавливать ограничения доступа к информационно-телекоммуникационной сети Интернет.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AD9A7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C9C69" w14:textId="77777777" w:rsidR="00026F6D" w:rsidRPr="00026F6D" w:rsidRDefault="00026F6D" w:rsidP="00026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26F6D" w:rsidRPr="00026F6D" w14:paraId="79E73608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97892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36336" w14:textId="77777777" w:rsidR="00026F6D" w:rsidRPr="00026F6D" w:rsidRDefault="00026F6D" w:rsidP="00026F6D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родителей (законных представителей) методам  эффективного взаимодействия и урегулирования конфликтов 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1F74B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8C892" w14:textId="77777777" w:rsidR="00026F6D" w:rsidRPr="00026F6D" w:rsidRDefault="00026F6D" w:rsidP="0002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4FD35816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F6D" w:rsidRPr="00026F6D" w14:paraId="2A53BA2F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0BC48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3D4DF" w14:textId="77777777" w:rsidR="00026F6D" w:rsidRPr="00026F6D" w:rsidRDefault="00026F6D" w:rsidP="00026F6D">
            <w:pPr>
              <w:tabs>
                <w:tab w:val="left" w:pos="1860"/>
              </w:tabs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 родителей (законных представителей) к  прове</w:t>
            </w:r>
            <w:r w:rsidR="00E02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спортивных соревнований, Д</w:t>
            </w:r>
            <w:r w:rsidRPr="0002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здоровья, занятий по профилактике вредных привычек, организации походов, весёлых стартов и т.д.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A4A21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E02A51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A82AC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26F6D" w:rsidRPr="00026F6D" w14:paraId="70B2696B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A624C" w14:textId="77777777" w:rsidR="00026F6D" w:rsidRPr="00026F6D" w:rsidRDefault="00026F6D" w:rsidP="00FD44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9E845" w14:textId="77777777" w:rsidR="00026F6D" w:rsidRPr="00026F6D" w:rsidRDefault="00026F6D" w:rsidP="009B2DB4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положительного опыта семейного воспитания</w:t>
            </w:r>
            <w:r w:rsidR="00E426E8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и родители: счастливы вместе» (семейный клуб)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07B61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E02A51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A09B0" w14:textId="77777777" w:rsidR="00026F6D" w:rsidRPr="00026F6D" w:rsidRDefault="00026F6D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2DB4" w:rsidRPr="00026F6D" w14:paraId="636B4B1A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32ED4" w14:textId="77777777" w:rsidR="009B2DB4" w:rsidRPr="00026F6D" w:rsidRDefault="009B2DB4" w:rsidP="009B2DB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81F5B" w14:textId="77777777" w:rsidR="009B2DB4" w:rsidRPr="009B2DB4" w:rsidRDefault="009B2DB4" w:rsidP="009B2DB4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 деятельности школы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7C392" w14:textId="77777777" w:rsidR="009B2DB4" w:rsidRPr="00026F6D" w:rsidRDefault="009B2DB4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685E3" w14:textId="77777777" w:rsidR="009B2DB4" w:rsidRPr="00026F6D" w:rsidRDefault="009B2DB4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DB4" w:rsidRPr="00026F6D" w14:paraId="7F8AFEA7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D0508" w14:textId="77777777" w:rsidR="009B2DB4" w:rsidRDefault="007B07F4" w:rsidP="007B07F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6BC8E" w14:textId="77777777" w:rsidR="009B2DB4" w:rsidRPr="009B2DB4" w:rsidRDefault="009B2DB4" w:rsidP="009B2DB4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данных обучающихся групп риска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C5359" w14:textId="77777777" w:rsidR="009B2DB4" w:rsidRPr="00026F6D" w:rsidRDefault="009B2DB4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66D46" w14:textId="77777777" w:rsidR="009B2DB4" w:rsidRPr="00026F6D" w:rsidRDefault="007834D0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B2DB4" w:rsidRPr="00026F6D" w14:paraId="209FDF54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83FE9" w14:textId="77777777" w:rsidR="009B2DB4" w:rsidRDefault="007B07F4" w:rsidP="007B07F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88F35" w14:textId="77777777" w:rsidR="009B2DB4" w:rsidRPr="009B2DB4" w:rsidRDefault="009B2DB4" w:rsidP="009B2DB4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Самообследование школьной среды на предмет безопасности и комфортности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ABB9F" w14:textId="77777777" w:rsidR="009B2DB4" w:rsidRPr="00026F6D" w:rsidRDefault="009B2DB4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C94A9" w14:textId="77777777" w:rsidR="009B2DB4" w:rsidRPr="00026F6D" w:rsidRDefault="007834D0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9B2DB4" w:rsidRPr="00026F6D" w14:paraId="21E5E2EA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75B61" w14:textId="77777777" w:rsidR="009B2DB4" w:rsidRDefault="007B07F4" w:rsidP="007B07F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B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9651E" w14:textId="77777777" w:rsidR="009B2DB4" w:rsidRDefault="009B2DB4" w:rsidP="009B2DB4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Анонимное анкетирование обучающихся 5-11 классов об опыте столкновения с кризисными ситуациями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8F14F" w14:textId="77777777" w:rsidR="009B2DB4" w:rsidRPr="00026F6D" w:rsidRDefault="009B2DB4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E537E" w14:textId="77777777" w:rsidR="009B2DB4" w:rsidRPr="00026F6D" w:rsidRDefault="007834D0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B2DB4" w:rsidRPr="00026F6D" w14:paraId="16E917FB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EF231" w14:textId="77777777" w:rsidR="009B2DB4" w:rsidRDefault="007B07F4" w:rsidP="007B07F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E0AB6" w14:textId="77777777" w:rsidR="009B2DB4" w:rsidRDefault="009B2DB4" w:rsidP="009B2DB4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о безопасности школы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D917A" w14:textId="77777777" w:rsidR="009B2DB4" w:rsidRPr="00026F6D" w:rsidRDefault="009B2DB4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2D95A" w14:textId="77777777" w:rsidR="009B2DB4" w:rsidRPr="00026F6D" w:rsidRDefault="007834D0" w:rsidP="00026F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2DB4" w:rsidRPr="00026F6D" w14:paraId="29FCB063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9BA33" w14:textId="77777777" w:rsidR="009B2DB4" w:rsidRDefault="007B07F4" w:rsidP="007B07F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8EAFA" w14:textId="77777777" w:rsidR="009B2DB4" w:rsidRDefault="009B2DB4" w:rsidP="009B2DB4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взаимоотношений в школе (анкетирование обучающихся и педагогов)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B585A" w14:textId="77777777" w:rsidR="009B2DB4" w:rsidRPr="00026F6D" w:rsidRDefault="009B2DB4" w:rsidP="009B2D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9653C" w14:textId="77777777" w:rsidR="009B2DB4" w:rsidRDefault="007834D0" w:rsidP="007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5F0DA841" w14:textId="77777777" w:rsidR="007834D0" w:rsidRPr="00026F6D" w:rsidRDefault="007834D0" w:rsidP="007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</w:tr>
      <w:tr w:rsidR="007834D0" w:rsidRPr="00026F6D" w14:paraId="0073D441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79995" w14:textId="77777777" w:rsidR="007834D0" w:rsidRDefault="007834D0" w:rsidP="009B2DB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BDE3D" w14:textId="77777777" w:rsidR="007834D0" w:rsidRPr="007834D0" w:rsidRDefault="007834D0" w:rsidP="007834D0">
            <w:pPr>
              <w:snapToGrid w:val="0"/>
              <w:spacing w:after="0" w:line="240" w:lineRule="auto"/>
              <w:ind w:left="88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обеспечение профилактики кризисных ситуаций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9C6B1" w14:textId="77777777" w:rsidR="007834D0" w:rsidRDefault="007834D0" w:rsidP="009B2D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849CB" w14:textId="77777777" w:rsidR="007834D0" w:rsidRDefault="007834D0" w:rsidP="007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D4A" w:rsidRPr="00026F6D" w14:paraId="5CE4286B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27D7A" w14:textId="77777777" w:rsidR="00E40D4A" w:rsidRPr="00E40D4A" w:rsidRDefault="007B07F4" w:rsidP="007B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4B68B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Совещание с различными категориями работников по вопросам профилактики кризисных ситуаций:</w:t>
            </w:r>
          </w:p>
          <w:p w14:paraId="79CBD639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 xml:space="preserve">             - педагогический персонал</w:t>
            </w:r>
          </w:p>
          <w:p w14:paraId="1BE63FD8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 xml:space="preserve">              -вспомогательный персонал</w:t>
            </w:r>
          </w:p>
          <w:p w14:paraId="6B2C141D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 xml:space="preserve">              -технический персонал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C83CA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89B8D" w14:textId="498AE4D5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аместител</w:t>
            </w:r>
            <w:r w:rsidR="006238E3">
              <w:rPr>
                <w:rFonts w:ascii="Times New Roman" w:hAnsi="Times New Roman"/>
                <w:sz w:val="24"/>
                <w:szCs w:val="24"/>
              </w:rPr>
              <w:t>ь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r w:rsidR="006238E3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E40D4A" w:rsidRPr="00026F6D" w14:paraId="6E9FCCB2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F738D" w14:textId="77777777" w:rsidR="00E40D4A" w:rsidRPr="00E40D4A" w:rsidRDefault="007B07F4" w:rsidP="007B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0CA87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Обсуждение и принятие правил поведения в классах, оформление правил в виде наглядного стенда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682E0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77927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 xml:space="preserve">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ученический совет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40D4A" w:rsidRPr="00026F6D" w14:paraId="48E7EDA6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CBF6E" w14:textId="77777777" w:rsidR="00E40D4A" w:rsidRPr="00E40D4A" w:rsidRDefault="007B07F4" w:rsidP="007B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88EB0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Организация «почты доверия» (установка информационных ящиков)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для сообщения о различных кризисных ситуациях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6EAD4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B8848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едагог-психолог, классные руководители</w:t>
            </w:r>
          </w:p>
        </w:tc>
      </w:tr>
      <w:tr w:rsidR="00E40D4A" w:rsidRPr="00026F6D" w14:paraId="21887AF9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4DBB1" w14:textId="77777777" w:rsidR="00E40D4A" w:rsidRPr="00E40D4A" w:rsidRDefault="007B07F4" w:rsidP="007B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CB55E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Создание (или обновление) раздела о 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 xml:space="preserve"> кризисных ситуаций, нарушающих психологическую безопасность образовательной среды, и размещение нормативных документов на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6CD76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4FA70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 xml:space="preserve">Ответственный за работу сайта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E40D4A" w:rsidRPr="00026F6D" w14:paraId="72004B4F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265AC" w14:textId="77777777" w:rsidR="00E40D4A" w:rsidRPr="00E40D4A" w:rsidRDefault="007B07F4" w:rsidP="007B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32857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Подготовка брошюры для педагогов с нормативными документами по профилактике кризисных ситуаций,  нарушающих психологическую безопасность образовательной среды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F5592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26BDA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Ответственный заместитель директора</w:t>
            </w:r>
          </w:p>
        </w:tc>
      </w:tr>
      <w:tr w:rsidR="00E40D4A" w:rsidRPr="00026F6D" w14:paraId="686AF2D8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600A0" w14:textId="77777777" w:rsidR="00E40D4A" w:rsidRPr="00E40D4A" w:rsidRDefault="007B07F4" w:rsidP="007B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2B565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Подготовка методических рекомендаций для педагогов:</w:t>
            </w:r>
          </w:p>
          <w:p w14:paraId="3BD5B12B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 xml:space="preserve"> - по изучению социально-психологического климата в ученическом,  педагогическом, родительском коллективах;</w:t>
            </w:r>
          </w:p>
          <w:p w14:paraId="0FFA916C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- по распознаванию признаков различных видов кризисных ситуаций в образовательной среде.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984B3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47DCC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Ответственный заместитель директора</w:t>
            </w:r>
          </w:p>
        </w:tc>
      </w:tr>
      <w:tr w:rsidR="00E40D4A" w:rsidRPr="00026F6D" w14:paraId="51738460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32C7F" w14:textId="77777777" w:rsidR="00E40D4A" w:rsidRPr="00E40D4A" w:rsidRDefault="007B07F4" w:rsidP="007B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EF0C9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Оформление наглядного стенда «Наша безопасная школа»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81108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23AB9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Ответственный заместитель директора</w:t>
            </w:r>
          </w:p>
        </w:tc>
      </w:tr>
      <w:tr w:rsidR="00E40D4A" w:rsidRPr="00026F6D" w14:paraId="1E9E9DE9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A476B" w14:textId="77777777" w:rsidR="00E40D4A" w:rsidRPr="00E40D4A" w:rsidRDefault="007B07F4" w:rsidP="007B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2A6F8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Подготовка буклетов «Мы – за дружбу и взаимопомощь!»  для учащихся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C3C6E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7149D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Ответственный заместитель директора</w:t>
            </w:r>
          </w:p>
        </w:tc>
      </w:tr>
      <w:tr w:rsidR="00E40D4A" w:rsidRPr="00026F6D" w14:paraId="5A68CA14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CA313" w14:textId="77777777" w:rsidR="00E40D4A" w:rsidRPr="00E40D4A" w:rsidRDefault="007B07F4" w:rsidP="007B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8E8EB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Рейд по школе в целях проверки информационной доступности правил поведения и нормативных документов по профилактике кризисных ситуаций и обеспечению психологической безопасности образовательной среды.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C511F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0CC42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Ответственный заместитель директора, ученический актив, родительский актив</w:t>
            </w:r>
          </w:p>
        </w:tc>
      </w:tr>
      <w:tr w:rsidR="00E40D4A" w:rsidRPr="00026F6D" w14:paraId="4B46015A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D53C3" w14:textId="77777777" w:rsidR="00E40D4A" w:rsidRPr="00E40D4A" w:rsidRDefault="007B07F4" w:rsidP="007B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301EE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Информационная акция для старшеклассников!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Мы – одна команда» (или «Наша дружная школа»)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DFA1B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0994D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Ответственный заместитель директора, ученический актив</w:t>
            </w:r>
          </w:p>
        </w:tc>
      </w:tr>
      <w:tr w:rsidR="00E40D4A" w:rsidRPr="00026F6D" w14:paraId="1AC5D8E7" w14:textId="77777777" w:rsidTr="007B0A16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EC67D" w14:textId="77777777" w:rsidR="00E40D4A" w:rsidRPr="00E40D4A" w:rsidRDefault="007B07F4" w:rsidP="007B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19FB8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>Выступление на общешкольном родительском собрании о профилактике кризисных ситуаций и обеспечении психологической безопасности образовательной среды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94EC7" w14:textId="77777777" w:rsidR="00E40D4A" w:rsidRPr="00E40D4A" w:rsidRDefault="00E40D4A" w:rsidP="00E4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40D4A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00894" w14:textId="77777777" w:rsidR="00E40D4A" w:rsidRPr="00E40D4A" w:rsidRDefault="00E40D4A" w:rsidP="00A9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D4A">
              <w:rPr>
                <w:rFonts w:ascii="Times New Roman" w:hAnsi="Times New Roman"/>
                <w:sz w:val="24"/>
                <w:szCs w:val="24"/>
              </w:rPr>
              <w:t xml:space="preserve">Ответственный заместитель директора, педагог-психолог, социальный педагог, </w:t>
            </w:r>
            <w:r w:rsidRPr="00E40D4A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родительский актив</w:t>
            </w:r>
          </w:p>
        </w:tc>
      </w:tr>
    </w:tbl>
    <w:p w14:paraId="331EE62B" w14:textId="77777777" w:rsidR="00E40D4A" w:rsidRDefault="00E40D4A" w:rsidP="00E02A51">
      <w:pPr>
        <w:pStyle w:val="1"/>
        <w:keepLines w:val="0"/>
        <w:suppressAutoHyphens/>
        <w:spacing w:before="0" w:line="360" w:lineRule="auto"/>
        <w:ind w:left="105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ru-RU"/>
        </w:rPr>
      </w:pPr>
    </w:p>
    <w:p w14:paraId="4370C7B4" w14:textId="77777777" w:rsidR="00F438EC" w:rsidRPr="00E40D4A" w:rsidRDefault="009D29D4" w:rsidP="00E02A51">
      <w:pPr>
        <w:pStyle w:val="1"/>
        <w:keepLines w:val="0"/>
        <w:suppressAutoHyphens/>
        <w:spacing w:before="0" w:line="360" w:lineRule="auto"/>
        <w:ind w:left="105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Ожидаемые результаты подпрограммы</w:t>
      </w:r>
      <w:r w:rsidR="00A779D5" w:rsidRPr="00E40D4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</w:t>
      </w:r>
    </w:p>
    <w:p w14:paraId="58AA1430" w14:textId="77777777" w:rsidR="00E40D4A" w:rsidRPr="00E40D4A" w:rsidRDefault="00E40D4A" w:rsidP="00FD44E7">
      <w:pPr>
        <w:pStyle w:val="a8"/>
        <w:numPr>
          <w:ilvl w:val="0"/>
          <w:numId w:val="37"/>
        </w:numPr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E40D4A">
        <w:rPr>
          <w:rFonts w:ascii="Times New Roman" w:hAnsi="Times New Roman"/>
          <w:sz w:val="24"/>
          <w:szCs w:val="24"/>
        </w:rPr>
        <w:t xml:space="preserve">Защищенность от психологического насилия во взаимодействии для всех участников образовательной среды, убежденность в том, что пребывание в </w:t>
      </w:r>
      <w:r w:rsidR="009D29D4">
        <w:rPr>
          <w:rFonts w:ascii="Times New Roman" w:hAnsi="Times New Roman"/>
          <w:sz w:val="24"/>
          <w:szCs w:val="24"/>
        </w:rPr>
        <w:t>такой</w:t>
      </w:r>
      <w:r w:rsidRPr="00E40D4A">
        <w:rPr>
          <w:rFonts w:ascii="Times New Roman" w:hAnsi="Times New Roman"/>
          <w:sz w:val="24"/>
          <w:szCs w:val="24"/>
        </w:rPr>
        <w:t xml:space="preserve"> образовательной среде безопасно</w:t>
      </w:r>
      <w:r>
        <w:rPr>
          <w:rFonts w:ascii="Times New Roman" w:hAnsi="Times New Roman"/>
          <w:sz w:val="24"/>
          <w:szCs w:val="24"/>
        </w:rPr>
        <w:t>.</w:t>
      </w:r>
    </w:p>
    <w:p w14:paraId="0FD56070" w14:textId="77777777" w:rsidR="00E40D4A" w:rsidRDefault="00E40D4A" w:rsidP="00FD44E7">
      <w:pPr>
        <w:pStyle w:val="a8"/>
        <w:numPr>
          <w:ilvl w:val="0"/>
          <w:numId w:val="37"/>
        </w:numPr>
        <w:spacing w:after="160"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Отношение к образовательной среде как важной, значимой; желание принадлежать к ее участникам, ориентироваться в своей деятельности и поведении на коллективные цели, мнения и ценности.</w:t>
      </w:r>
    </w:p>
    <w:p w14:paraId="07E16ADA" w14:textId="77777777" w:rsidR="00E40D4A" w:rsidRDefault="009D29D4" w:rsidP="00FD44E7">
      <w:pPr>
        <w:pStyle w:val="a8"/>
        <w:numPr>
          <w:ilvl w:val="0"/>
          <w:numId w:val="37"/>
        </w:numPr>
        <w:spacing w:after="160"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 у</w:t>
      </w:r>
      <w:r w:rsidR="00E40D4A">
        <w:rPr>
          <w:rFonts w:ascii="Times New Roman" w:hAnsi="Times New Roman"/>
          <w:sz w:val="24"/>
          <w:szCs w:val="24"/>
        </w:rPr>
        <w:t>ровень удовлетворенности основными характеристиками процесса взаимодействия участников образовательных отношений: удовлетворенность основных потребностей в личностно-доверительном общении</w:t>
      </w:r>
      <w:r w:rsidR="00AD64A7">
        <w:rPr>
          <w:rFonts w:ascii="Times New Roman" w:hAnsi="Times New Roman"/>
          <w:sz w:val="24"/>
          <w:szCs w:val="24"/>
        </w:rPr>
        <w:t>.</w:t>
      </w:r>
    </w:p>
    <w:p w14:paraId="6DCCEF94" w14:textId="77777777" w:rsidR="007B07F4" w:rsidRPr="000F2981" w:rsidRDefault="00E40D4A" w:rsidP="000F2981">
      <w:pPr>
        <w:pStyle w:val="a8"/>
        <w:numPr>
          <w:ilvl w:val="0"/>
          <w:numId w:val="37"/>
        </w:numPr>
        <w:spacing w:after="160"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Эффективн</w:t>
      </w:r>
      <w:r w:rsidR="00AD64A7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деятельности службы сопровождения в </w:t>
      </w:r>
      <w:r w:rsidR="00AD64A7">
        <w:rPr>
          <w:rFonts w:ascii="Times New Roman" w:hAnsi="Times New Roman"/>
          <w:sz w:val="24"/>
          <w:szCs w:val="24"/>
        </w:rPr>
        <w:t>школе.</w:t>
      </w:r>
    </w:p>
    <w:p w14:paraId="6A0FFE6B" w14:textId="77777777" w:rsidR="00026F6D" w:rsidRPr="00E02A51" w:rsidRDefault="00E02A51" w:rsidP="00E02A51">
      <w:pPr>
        <w:pStyle w:val="1"/>
        <w:keepLines w:val="0"/>
        <w:suppressAutoHyphens/>
        <w:spacing w:before="0" w:line="360" w:lineRule="auto"/>
        <w:ind w:left="105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671F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Стратегия</w:t>
      </w:r>
      <w:r w:rsidR="003D20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026F6D" w:rsidRPr="002671F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«</w:t>
      </w:r>
      <w:r w:rsidR="00BF4DC4" w:rsidRPr="002671F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Совершенствование образовательного пространства в условиях </w:t>
      </w:r>
      <w:r w:rsidR="00027B40" w:rsidRPr="002671F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реализации </w:t>
      </w:r>
      <w:r w:rsidR="00BF4DC4" w:rsidRPr="002671F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федеральных образовательны</w:t>
      </w:r>
      <w:r w:rsidR="00027B40" w:rsidRPr="002671F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х стандартов начального общего, </w:t>
      </w:r>
      <w:r w:rsidR="00BF4DC4" w:rsidRPr="002671F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основного общего образования</w:t>
      </w:r>
      <w:r w:rsidR="00027B40" w:rsidRPr="002671F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и среднего общего образования</w:t>
      </w:r>
      <w:r w:rsidR="00BF4DC4" w:rsidRPr="002671F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для обеспечения нового качественного образования в соответствии </w:t>
      </w:r>
      <w:r w:rsidRPr="002671F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с учетом потребностей социума».</w:t>
      </w:r>
    </w:p>
    <w:p w14:paraId="02A0403E" w14:textId="77777777" w:rsidR="00694202" w:rsidRDefault="00BF4DC4" w:rsidP="00E02A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F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="000C0D19">
        <w:rPr>
          <w:rFonts w:ascii="Times New Roman" w:hAnsi="Times New Roman" w:cs="Times New Roman"/>
          <w:b/>
          <w:sz w:val="24"/>
          <w:szCs w:val="24"/>
        </w:rPr>
        <w:t>стратегии</w:t>
      </w:r>
      <w:r w:rsidR="000C0D19" w:rsidRPr="00B0140A">
        <w:rPr>
          <w:rFonts w:ascii="Times New Roman" w:hAnsi="Times New Roman" w:cs="Times New Roman"/>
          <w:b/>
          <w:sz w:val="24"/>
          <w:szCs w:val="24"/>
        </w:rPr>
        <w:t>:</w:t>
      </w:r>
      <w:r w:rsidR="000C0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202"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управление развитием </w:t>
      </w:r>
      <w:r w:rsidR="006942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Школы</w:t>
      </w:r>
      <w:r w:rsidR="00694202"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основе требований реализуемых </w:t>
      </w:r>
      <w:r w:rsidR="006942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федеральных государственных образовательных </w:t>
      </w:r>
      <w:r w:rsidR="00694202"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стандартов начального общего, основного общего, среднего общего образования,</w:t>
      </w:r>
    </w:p>
    <w:p w14:paraId="58CD372E" w14:textId="77777777" w:rsidR="00BF4DC4" w:rsidRPr="00AC7E2E" w:rsidRDefault="00BF4DC4" w:rsidP="00E02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E2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AC7E2E">
        <w:rPr>
          <w:rFonts w:ascii="Times New Roman" w:hAnsi="Times New Roman" w:cs="Times New Roman"/>
          <w:sz w:val="24"/>
          <w:szCs w:val="24"/>
        </w:rPr>
        <w:t>:</w:t>
      </w:r>
    </w:p>
    <w:p w14:paraId="53CAC371" w14:textId="77777777" w:rsidR="003600A6" w:rsidRPr="002671F7" w:rsidRDefault="00BF4DC4" w:rsidP="00FD44E7">
      <w:pPr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 комплекс организационно-методических и психолого-педагогических условий, обеспечивающий </w:t>
      </w:r>
      <w:r w:rsidR="00F438EC" w:rsidRPr="002671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</w:t>
      </w:r>
      <w:r w:rsidR="00A645C1" w:rsidRPr="0026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1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="00A645C1" w:rsidRPr="0026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1F7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A645C1" w:rsidRPr="0026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образования. </w:t>
      </w:r>
    </w:p>
    <w:p w14:paraId="24B8ADD4" w14:textId="77777777" w:rsidR="00BF4DC4" w:rsidRPr="003600A6" w:rsidRDefault="00BF4DC4" w:rsidP="00FD44E7">
      <w:pPr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0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 единство  и преемственность между уровнями общего образования  при переходе к непрерывной системе образования в условиях внедрения ФГОС.</w:t>
      </w:r>
    </w:p>
    <w:p w14:paraId="5BF16772" w14:textId="77777777" w:rsidR="00BF4DC4" w:rsidRPr="00BF4DC4" w:rsidRDefault="00BF4DC4" w:rsidP="00FD44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DC4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реализацию </w:t>
      </w:r>
      <w:r w:rsidR="00267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4DC4">
        <w:rPr>
          <w:rFonts w:ascii="Times New Roman" w:hAnsi="Times New Roman" w:cs="Times New Roman"/>
          <w:color w:val="000000"/>
          <w:sz w:val="24"/>
          <w:szCs w:val="24"/>
        </w:rPr>
        <w:t>федеральных государственных образовательных стандартов для детей с ограниченными возможностями здоровья.</w:t>
      </w:r>
    </w:p>
    <w:p w14:paraId="571A5A8D" w14:textId="77777777" w:rsidR="001C6B93" w:rsidRDefault="00BF4DC4" w:rsidP="001C6B9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499">
        <w:rPr>
          <w:rFonts w:ascii="Times New Roman" w:hAnsi="Times New Roman" w:cs="Times New Roman"/>
          <w:sz w:val="24"/>
          <w:szCs w:val="24"/>
        </w:rPr>
        <w:t>Развитие образов</w:t>
      </w:r>
      <w:r w:rsidR="00E02A51">
        <w:rPr>
          <w:rFonts w:ascii="Times New Roman" w:hAnsi="Times New Roman" w:cs="Times New Roman"/>
          <w:sz w:val="24"/>
          <w:szCs w:val="24"/>
        </w:rPr>
        <w:t>ательного процесса в ближайшие 5лет</w:t>
      </w:r>
      <w:r w:rsidRPr="00992499">
        <w:rPr>
          <w:rFonts w:ascii="Times New Roman" w:hAnsi="Times New Roman" w:cs="Times New Roman"/>
          <w:sz w:val="24"/>
          <w:szCs w:val="24"/>
        </w:rPr>
        <w:t xml:space="preserve"> педагогический коллектив видит в организации эффективной деятельности в условиях ФГОС по достижению нового качества образования,</w:t>
      </w:r>
      <w:r w:rsidR="002671F7">
        <w:rPr>
          <w:rFonts w:ascii="Times New Roman" w:hAnsi="Times New Roman" w:cs="Times New Roman"/>
          <w:sz w:val="24"/>
          <w:szCs w:val="24"/>
        </w:rPr>
        <w:t xml:space="preserve"> </w:t>
      </w:r>
      <w:r w:rsidRPr="00992499">
        <w:rPr>
          <w:rFonts w:ascii="Times New Roman" w:hAnsi="Times New Roman" w:cs="Times New Roman"/>
          <w:sz w:val="24"/>
          <w:szCs w:val="24"/>
        </w:rPr>
        <w:t xml:space="preserve"> воспитания выпускника школы, обладающего всеми необходимыми компетентностями для реализации своих возможностей в высокотехнологичном конкурентном современном мире, в создании безопасных и комфортных условий образовательной деятельности в действующем социуме.</w:t>
      </w:r>
    </w:p>
    <w:p w14:paraId="2910C0C5" w14:textId="77777777" w:rsidR="00BF4DC4" w:rsidRPr="001C6B93" w:rsidRDefault="00BF4DC4" w:rsidP="001C6B9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499">
        <w:rPr>
          <w:rFonts w:ascii="Times New Roman" w:hAnsi="Times New Roman" w:cs="Times New Roman"/>
          <w:sz w:val="24"/>
          <w:szCs w:val="24"/>
        </w:rPr>
        <w:lastRenderedPageBreak/>
        <w:t xml:space="preserve">Настоящая </w:t>
      </w:r>
      <w:r w:rsidR="00E02A51">
        <w:rPr>
          <w:rFonts w:ascii="Times New Roman" w:hAnsi="Times New Roman" w:cs="Times New Roman"/>
          <w:sz w:val="24"/>
          <w:szCs w:val="24"/>
        </w:rPr>
        <w:t>стратегия</w:t>
      </w:r>
      <w:r w:rsidRPr="00992499">
        <w:rPr>
          <w:rFonts w:ascii="Times New Roman" w:hAnsi="Times New Roman" w:cs="Times New Roman"/>
          <w:sz w:val="24"/>
          <w:szCs w:val="24"/>
        </w:rPr>
        <w:t xml:space="preserve"> предполагает, что в результате ее реализации, образовательная система школы будет обладать следующими чертами: </w:t>
      </w:r>
    </w:p>
    <w:p w14:paraId="02C00E7A" w14:textId="77777777" w:rsidR="00BF4DC4" w:rsidRPr="00992499" w:rsidRDefault="00BF4DC4" w:rsidP="00E02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499">
        <w:rPr>
          <w:rFonts w:ascii="Times New Roman" w:hAnsi="Times New Roman" w:cs="Times New Roman"/>
          <w:sz w:val="24"/>
          <w:szCs w:val="24"/>
        </w:rPr>
        <w:t xml:space="preserve">1) школа предоставляет учащимся качественное образование, соответствующее требованиям федеральных государственных стандартов, что подтверждается через независимые оценку качества образования; </w:t>
      </w:r>
    </w:p>
    <w:p w14:paraId="1CF807AF" w14:textId="77777777" w:rsidR="00BF4DC4" w:rsidRPr="00992499" w:rsidRDefault="001C6B93" w:rsidP="00E02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F4DC4" w:rsidRPr="00992499">
        <w:rPr>
          <w:rFonts w:ascii="Times New Roman" w:hAnsi="Times New Roman" w:cs="Times New Roman"/>
          <w:sz w:val="24"/>
          <w:szCs w:val="24"/>
        </w:rPr>
        <w:t xml:space="preserve">выпускники школы конкурентоспособны в системе высшего и среднего профессионального образования; </w:t>
      </w:r>
    </w:p>
    <w:p w14:paraId="724B823D" w14:textId="77777777" w:rsidR="00BF4DC4" w:rsidRPr="00992499" w:rsidRDefault="00BF4DC4" w:rsidP="00E02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499">
        <w:rPr>
          <w:rFonts w:ascii="Times New Roman" w:hAnsi="Times New Roman" w:cs="Times New Roman"/>
          <w:sz w:val="24"/>
          <w:szCs w:val="24"/>
        </w:rPr>
        <w:t xml:space="preserve">3)  в школе </w:t>
      </w:r>
      <w:r w:rsidRPr="00F438EC">
        <w:rPr>
          <w:rFonts w:ascii="Times New Roman" w:hAnsi="Times New Roman" w:cs="Times New Roman"/>
          <w:sz w:val="24"/>
          <w:szCs w:val="24"/>
        </w:rPr>
        <w:t>действует</w:t>
      </w:r>
      <w:r w:rsidRPr="00992499">
        <w:rPr>
          <w:rFonts w:ascii="Times New Roman" w:hAnsi="Times New Roman" w:cs="Times New Roman"/>
          <w:sz w:val="24"/>
          <w:szCs w:val="24"/>
        </w:rPr>
        <w:t xml:space="preserve"> воспитательная система культурно-нравственной ориентации, адекватная потребностям времени; </w:t>
      </w:r>
    </w:p>
    <w:p w14:paraId="55D061CF" w14:textId="77777777" w:rsidR="00BF4DC4" w:rsidRPr="00992499" w:rsidRDefault="001C6B93" w:rsidP="00E02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="00BF4DC4" w:rsidRPr="00992499">
        <w:rPr>
          <w:rFonts w:ascii="Times New Roman" w:hAnsi="Times New Roman" w:cs="Times New Roman"/>
          <w:sz w:val="24"/>
          <w:szCs w:val="24"/>
        </w:rPr>
        <w:t xml:space="preserve">деятельность школы не наносит ущерба здоровью учащихся, в ней они чувствуют себя безопасно и защищены от негативных влияний внешней среды; </w:t>
      </w:r>
    </w:p>
    <w:p w14:paraId="36452195" w14:textId="77777777" w:rsidR="00BF4DC4" w:rsidRPr="00992499" w:rsidRDefault="001C6B93" w:rsidP="00E02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BF4DC4" w:rsidRPr="00992499">
        <w:rPr>
          <w:rFonts w:ascii="Times New Roman" w:hAnsi="Times New Roman" w:cs="Times New Roman"/>
          <w:sz w:val="24"/>
          <w:szCs w:val="24"/>
        </w:rPr>
        <w:t xml:space="preserve">в школе работает высокопрофессиональный творческий педагогический коллектив; </w:t>
      </w:r>
    </w:p>
    <w:p w14:paraId="152633BD" w14:textId="77777777" w:rsidR="00BF4DC4" w:rsidRPr="00992499" w:rsidRDefault="001C6B93" w:rsidP="00E02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 </w:t>
      </w:r>
      <w:r w:rsidR="00BF4DC4" w:rsidRPr="00992499">
        <w:rPr>
          <w:rFonts w:ascii="Times New Roman" w:hAnsi="Times New Roman" w:cs="Times New Roman"/>
          <w:sz w:val="24"/>
          <w:szCs w:val="24"/>
        </w:rPr>
        <w:t xml:space="preserve">педагоги школы применяют в своей практике современные технологии обучения; </w:t>
      </w:r>
    </w:p>
    <w:p w14:paraId="759B8EA2" w14:textId="77777777" w:rsidR="00BF4DC4" w:rsidRPr="00992499" w:rsidRDefault="005E2813" w:rsidP="00E02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BF4DC4" w:rsidRPr="00992499">
        <w:rPr>
          <w:rFonts w:ascii="Times New Roman" w:hAnsi="Times New Roman" w:cs="Times New Roman"/>
          <w:sz w:val="24"/>
          <w:szCs w:val="24"/>
        </w:rPr>
        <w:t xml:space="preserve">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государственно-общественного управления школой; </w:t>
      </w:r>
    </w:p>
    <w:p w14:paraId="6BBBC6CC" w14:textId="77777777" w:rsidR="00BF4DC4" w:rsidRPr="00992499" w:rsidRDefault="00BF4DC4" w:rsidP="00E02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499">
        <w:rPr>
          <w:rFonts w:ascii="Times New Roman" w:hAnsi="Times New Roman" w:cs="Times New Roman"/>
          <w:sz w:val="24"/>
          <w:szCs w:val="24"/>
        </w:rPr>
        <w:t xml:space="preserve">8) школа имеет современную материально-техническую базу и пространственно-предметную среду, обладает необходимым количеством ресурсов для реализации ее планов; </w:t>
      </w:r>
    </w:p>
    <w:p w14:paraId="1DC67A52" w14:textId="77777777" w:rsidR="00BF4DC4" w:rsidRPr="00992499" w:rsidRDefault="001C6B93" w:rsidP="00E02A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BF4DC4" w:rsidRPr="00992499">
        <w:rPr>
          <w:rFonts w:ascii="Times New Roman" w:hAnsi="Times New Roman" w:cs="Times New Roman"/>
          <w:sz w:val="24"/>
          <w:szCs w:val="24"/>
        </w:rPr>
        <w:t xml:space="preserve">школа имеет широкие партнерские связи с культурными, спортивными и научными организациями; </w:t>
      </w:r>
    </w:p>
    <w:p w14:paraId="624F5927" w14:textId="77777777" w:rsidR="001C6B93" w:rsidRDefault="005E2813" w:rsidP="001C6B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BF4DC4" w:rsidRPr="00992499">
        <w:rPr>
          <w:rFonts w:ascii="Times New Roman" w:hAnsi="Times New Roman" w:cs="Times New Roman"/>
          <w:sz w:val="24"/>
          <w:szCs w:val="24"/>
        </w:rPr>
        <w:t>школа востребована потребителями, и они удовлетворены ее услугами, что обеспечивает ее лидерство н</w:t>
      </w:r>
      <w:r w:rsidR="001C6B93">
        <w:rPr>
          <w:rFonts w:ascii="Times New Roman" w:hAnsi="Times New Roman" w:cs="Times New Roman"/>
          <w:sz w:val="24"/>
          <w:szCs w:val="24"/>
        </w:rPr>
        <w:t xml:space="preserve">а рынке образовательных услуг. </w:t>
      </w:r>
    </w:p>
    <w:p w14:paraId="191C244F" w14:textId="77777777" w:rsidR="005E2813" w:rsidRDefault="005E2813" w:rsidP="005E28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 введением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и реализацией</w:t>
      </w: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ФГОС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изменяет</w:t>
      </w: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ся в первую очередь отношение всех участников образовательной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школы</w:t>
      </w: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к подходам и идеологии ее организации, и ключевая роль в этом принадлежит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школы</w:t>
      </w: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</w:t>
      </w:r>
    </w:p>
    <w:p w14:paraId="67A996D4" w14:textId="77777777" w:rsidR="005E2813" w:rsidRPr="005E2813" w:rsidRDefault="005E2813" w:rsidP="005E28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5E2813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Эффективность обеспечения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реализации</w:t>
      </w:r>
      <w:r w:rsidRPr="005E2813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ФГОС</w:t>
      </w:r>
    </w:p>
    <w:p w14:paraId="700C42B1" w14:textId="77777777" w:rsidR="005E2813" w:rsidRPr="005E2813" w:rsidRDefault="005E2813" w:rsidP="005E28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Решение большинства проблем, возникающих при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реализации </w:t>
      </w: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ФГОС, зависит не в последнюю очередь от обеспеченности этого процесса. Эффективность же обеспечения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реализации </w:t>
      </w: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ФГОС зависит от того, насколько четко будут спланированы мероприятия, на какие цели они будут ориентированы и какие результаты с их помощью будут достигнуты. </w:t>
      </w:r>
    </w:p>
    <w:p w14:paraId="21676DEC" w14:textId="77777777" w:rsidR="005E2813" w:rsidRPr="005E2813" w:rsidRDefault="005E2813" w:rsidP="005E28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Организационные мероприятия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реализации </w:t>
      </w: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ФГОС должны способствовать: </w:t>
      </w:r>
    </w:p>
    <w:p w14:paraId="17F0C6B0" w14:textId="77777777" w:rsidR="005E2813" w:rsidRPr="005E2813" w:rsidRDefault="005E2813" w:rsidP="005E28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- методическому сопровождению деятельности педагогических кадров  в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реализации </w:t>
      </w: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ФГОС;</w:t>
      </w:r>
    </w:p>
    <w:p w14:paraId="0B02FA26" w14:textId="77777777" w:rsidR="005E2813" w:rsidRPr="005E2813" w:rsidRDefault="005E2813" w:rsidP="005E28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подготовке и поддержке педагогов к профессиональной деятельности в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реализации </w:t>
      </w: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ФГОС;</w:t>
      </w:r>
    </w:p>
    <w:p w14:paraId="0C433DBA" w14:textId="77777777" w:rsidR="005E2813" w:rsidRPr="00845E1A" w:rsidRDefault="005E2813" w:rsidP="00845E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E281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информационному прос</w:t>
      </w:r>
      <w:r w:rsidR="00845E1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вещению общественности и семьи.</w:t>
      </w:r>
    </w:p>
    <w:p w14:paraId="0AA3CBB6" w14:textId="77777777" w:rsidR="00845E1A" w:rsidRDefault="001C6B93" w:rsidP="00845E1A">
      <w:pPr>
        <w:pStyle w:val="1"/>
        <w:keepLines w:val="0"/>
        <w:suppressAutoHyphens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1C6B9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План реализации стратегии</w:t>
      </w:r>
      <w:r w:rsidR="002671F7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 xml:space="preserve"> </w:t>
      </w:r>
      <w:r w:rsidRPr="00BF4DC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Pr="00BF4DC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Совершенствование образовательного пространства в условиях </w:t>
      </w:r>
      <w:r w:rsidR="008636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реализации</w:t>
      </w:r>
      <w:r w:rsidRPr="00BF4DC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федеральных образовательны</w:t>
      </w:r>
      <w:r w:rsidR="00A96BB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х стандартов начального общего, </w:t>
      </w:r>
      <w:r w:rsidRPr="00BF4DC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основного общего образования </w:t>
      </w:r>
      <w:r w:rsidR="00A96BB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и среднего общего образования </w:t>
      </w:r>
      <w:r w:rsidRPr="00BF4DC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для обеспечения нового качественного образования в соответствии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с учетом потребностей социума» </w:t>
      </w:r>
    </w:p>
    <w:p w14:paraId="48CAAF00" w14:textId="77777777" w:rsidR="00BF4DC4" w:rsidRPr="00582700" w:rsidRDefault="001C6B93" w:rsidP="00845E1A">
      <w:pPr>
        <w:pStyle w:val="1"/>
        <w:keepLines w:val="0"/>
        <w:suppressAutoHyphens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1C6B9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на 2018-2023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393"/>
        <w:gridCol w:w="2393"/>
      </w:tblGrid>
      <w:tr w:rsidR="00BF4DC4" w:rsidRPr="00BF4DC4" w14:paraId="7CC705B2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8172" w14:textId="77777777" w:rsidR="00BF4DC4" w:rsidRPr="00BF4DC4" w:rsidRDefault="00BF4DC4" w:rsidP="00BF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C237" w14:textId="77777777" w:rsidR="00BF4DC4" w:rsidRPr="00BF4DC4" w:rsidRDefault="00BF4DC4" w:rsidP="00BF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7C9D" w14:textId="77777777" w:rsidR="00BF4DC4" w:rsidRPr="00BF4DC4" w:rsidRDefault="00BF4DC4" w:rsidP="00BF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7B8F" w14:textId="77777777" w:rsidR="00BF4DC4" w:rsidRPr="00BF4DC4" w:rsidRDefault="00BF4DC4" w:rsidP="00BF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F4DC4" w:rsidRPr="00BF4DC4" w14:paraId="4C6C1119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7B77" w14:textId="77777777" w:rsidR="00BF4DC4" w:rsidRPr="00BF4DC4" w:rsidRDefault="00BF4DC4" w:rsidP="00BF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8388" w14:textId="77777777" w:rsidR="00BF4DC4" w:rsidRPr="00BF4DC4" w:rsidRDefault="002671F7" w:rsidP="002671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F7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A645C1" w:rsidRPr="002671F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</w:t>
            </w:r>
            <w:r w:rsidRPr="002671F7">
              <w:rPr>
                <w:rFonts w:ascii="Times New Roman" w:hAnsi="Times New Roman" w:cs="Times New Roman"/>
                <w:sz w:val="24"/>
                <w:szCs w:val="24"/>
              </w:rPr>
              <w:t>ой базы в соответствии с требованиями</w:t>
            </w:r>
            <w:r w:rsidR="00BF4DC4" w:rsidRPr="0026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B93" w:rsidRPr="002671F7">
              <w:rPr>
                <w:rFonts w:ascii="Times New Roman" w:hAnsi="Times New Roman" w:cs="Times New Roman"/>
                <w:sz w:val="24"/>
                <w:szCs w:val="24"/>
              </w:rPr>
              <w:t xml:space="preserve">ФГОС НОО, </w:t>
            </w:r>
            <w:r w:rsidR="00BF4DC4" w:rsidRPr="002671F7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  <w:r w:rsidR="00A96BB8" w:rsidRPr="002671F7">
              <w:rPr>
                <w:rFonts w:ascii="Times New Roman" w:hAnsi="Times New Roman" w:cs="Times New Roman"/>
                <w:sz w:val="24"/>
                <w:szCs w:val="24"/>
              </w:rPr>
              <w:t>, ФГОС СОО</w:t>
            </w:r>
            <w:r w:rsidR="00A645C1" w:rsidRPr="0026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E9A0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A96BB8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6448" w14:textId="7AAF81BB" w:rsidR="00BF4DC4" w:rsidRPr="00BF4DC4" w:rsidRDefault="001C6B93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60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</w:tr>
      <w:tr w:rsidR="00BF4DC4" w:rsidRPr="00BF4DC4" w14:paraId="73935DBC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B7FB" w14:textId="77777777" w:rsidR="00BF4DC4" w:rsidRPr="00BF4DC4" w:rsidRDefault="00BF4DC4" w:rsidP="00BF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1876" w14:textId="77777777" w:rsidR="00BF4DC4" w:rsidRPr="00BF4DC4" w:rsidRDefault="00BF4DC4" w:rsidP="00940E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основной общеобразовательной программы </w:t>
            </w:r>
            <w:r w:rsidR="001C6B9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требованиями </w:t>
            </w:r>
            <w:r w:rsidR="00A96BB8">
              <w:rPr>
                <w:rFonts w:ascii="Times New Roman" w:hAnsi="Times New Roman" w:cs="Times New Roman"/>
                <w:sz w:val="24"/>
                <w:szCs w:val="24"/>
              </w:rPr>
              <w:t>ФГОС СОО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3F82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96BB8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3380" w14:textId="7E905352" w:rsidR="00BF4DC4" w:rsidRPr="00BF4DC4" w:rsidRDefault="001C6B93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60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</w:tr>
      <w:tr w:rsidR="00BF4DC4" w:rsidRPr="00BF4DC4" w14:paraId="743300BD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E3E3" w14:textId="77777777" w:rsidR="00BF4DC4" w:rsidRPr="00BF4DC4" w:rsidRDefault="00BF4DC4" w:rsidP="00BF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7F91" w14:textId="77777777" w:rsidR="00BF4DC4" w:rsidRPr="00BF4DC4" w:rsidRDefault="00BF4DC4" w:rsidP="002671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требований, нормативно-правовых документов по введению и реализации </w:t>
            </w:r>
            <w:r w:rsidR="0026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BB8">
              <w:rPr>
                <w:rFonts w:ascii="Times New Roman" w:hAnsi="Times New Roman" w:cs="Times New Roman"/>
                <w:sz w:val="24"/>
                <w:szCs w:val="24"/>
              </w:rPr>
              <w:t xml:space="preserve"> ФГОС СОО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, ФГОС ОВЗ педагогами </w:t>
            </w:r>
            <w:r w:rsidR="00027B4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9A25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4752" w14:textId="01D95B44" w:rsidR="00BF4DC4" w:rsidRPr="00BF4DC4" w:rsidRDefault="00BF4DC4" w:rsidP="0094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F4DC4" w:rsidRPr="00BF4DC4" w14:paraId="4DB550BB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50EA" w14:textId="77777777" w:rsidR="00BF4DC4" w:rsidRPr="00BF4DC4" w:rsidRDefault="00BF4DC4" w:rsidP="00BF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FD64" w14:textId="77777777" w:rsidR="00BF4DC4" w:rsidRPr="00BF4DC4" w:rsidRDefault="00BF4DC4" w:rsidP="002671F7">
            <w:pPr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F4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Организация и проведение независимого мониторинга результатов освоения </w:t>
            </w:r>
            <w:r w:rsidR="00A96BB8">
              <w:rPr>
                <w:rFonts w:ascii="Times New Roman" w:hAnsi="Times New Roman" w:cs="Times New Roman"/>
                <w:sz w:val="24"/>
                <w:szCs w:val="24"/>
              </w:rPr>
              <w:t xml:space="preserve">ФГОС НОО, </w:t>
            </w:r>
            <w:r w:rsidR="00A96BB8" w:rsidRPr="00BF4DC4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  <w:r w:rsidR="00A96BB8">
              <w:rPr>
                <w:rFonts w:ascii="Times New Roman" w:hAnsi="Times New Roman" w:cs="Times New Roman"/>
                <w:sz w:val="24"/>
                <w:szCs w:val="24"/>
              </w:rPr>
              <w:t xml:space="preserve">, ФГОС </w:t>
            </w:r>
            <w:r w:rsidR="00A96BB8" w:rsidRPr="002671F7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267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(ВПР</w:t>
            </w:r>
            <w:r w:rsidR="002671F7" w:rsidRPr="00267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E41C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C689" w14:textId="0A8EF787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F4DC4" w:rsidRPr="00BF4DC4" w14:paraId="6AB32405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0367" w14:textId="77777777" w:rsidR="00BF4DC4" w:rsidRPr="00BF4DC4" w:rsidRDefault="00BF4DC4" w:rsidP="00BF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6EB8" w14:textId="77777777" w:rsidR="00BF4DC4" w:rsidRPr="00BF4DC4" w:rsidRDefault="00BF4DC4" w:rsidP="003600A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системы независимой оценки качества образования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5CB1" w14:textId="77777777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2018-2023г.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AF98" w14:textId="29BAB5E3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F4DC4" w:rsidRPr="00BF4DC4" w14:paraId="597AA6CD" w14:textId="77777777" w:rsidTr="00582700">
        <w:trPr>
          <w:trHeight w:val="26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D0CB" w14:textId="77777777" w:rsidR="00BF4DC4" w:rsidRPr="00BF4DC4" w:rsidRDefault="00BF4DC4" w:rsidP="00BF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FB0C" w14:textId="77777777" w:rsidR="00BF4DC4" w:rsidRPr="00BF4DC4" w:rsidRDefault="00BF4DC4" w:rsidP="003600A6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Расширение возможностей для повышения вариативности образовательных маршрутов и формирования ключевых компетентностей  на основе внедрения новых принципов организации образовательного процесса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EC93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К 2021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AEDA" w14:textId="7AE086A4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F4DC4" w:rsidRPr="00BF4DC4" w14:paraId="62992799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FCDC" w14:textId="77777777" w:rsidR="00BF4DC4" w:rsidRPr="00BF4DC4" w:rsidRDefault="002671F7" w:rsidP="0026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5D77" w14:textId="77777777" w:rsidR="00BF4DC4" w:rsidRPr="00BF4DC4" w:rsidRDefault="00BF4DC4" w:rsidP="008636B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сфер взаимодействия </w:t>
            </w:r>
            <w:r w:rsidR="00027B4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 с учреждениями 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детей, культуры и спорта,  базовыми предприятиями и организациями в условиях </w:t>
            </w:r>
            <w:r w:rsidR="003600A6" w:rsidRPr="008636B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77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B0"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5408" w14:textId="77777777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2018-2023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7A6B" w14:textId="129A3396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F4DC4" w:rsidRPr="00BF4DC4" w14:paraId="33B3ACDF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F26C" w14:textId="77777777" w:rsidR="00BF4DC4" w:rsidRPr="00BF4DC4" w:rsidRDefault="002671F7" w:rsidP="0026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EAE8" w14:textId="77777777" w:rsidR="00BF4DC4" w:rsidRPr="00BF4DC4" w:rsidRDefault="00BF4DC4" w:rsidP="003600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027B4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 УМК    при </w:t>
            </w:r>
            <w:r w:rsidR="00027B4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 ФГОС согласно  федеральному перечню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9FAC" w14:textId="77777777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2018-2023 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57B6" w14:textId="77777777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BF4DC4" w:rsidRPr="00BF4DC4" w14:paraId="3A533D22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B2FE" w14:textId="77777777" w:rsidR="00BF4DC4" w:rsidRPr="00BF4DC4" w:rsidRDefault="002671F7" w:rsidP="0026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74CA" w14:textId="77777777" w:rsidR="00BF4DC4" w:rsidRPr="00BF4DC4" w:rsidRDefault="00BF4DC4" w:rsidP="003600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информирования общественности о реализации ФГОС через средства массовой информации, сайт школы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6443" w14:textId="77777777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2018-2023 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94A5A59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D369" w14:textId="4807A013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F4DC4" w:rsidRPr="00BF4DC4" w14:paraId="7D49001C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20F6" w14:textId="77777777" w:rsidR="00BF4DC4" w:rsidRPr="00BF4DC4" w:rsidRDefault="00BF4DC4" w:rsidP="0026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1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4E83" w14:textId="77777777" w:rsidR="00BF4DC4" w:rsidRPr="00BF4DC4" w:rsidRDefault="00BF4DC4" w:rsidP="007736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736B2" w:rsidRPr="00DF225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</w:t>
            </w:r>
            <w:r w:rsidRPr="00DF225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 внеурочной 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ECEE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2B2D" w14:textId="6794D8F5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F4DC4" w:rsidRPr="00BF4DC4" w14:paraId="6543EE4D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3D29" w14:textId="77777777" w:rsidR="00BF4DC4" w:rsidRPr="00BF4DC4" w:rsidRDefault="00BF4DC4" w:rsidP="00DF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4C00" w14:textId="77777777" w:rsidR="00BF4DC4" w:rsidRPr="00BF4DC4" w:rsidRDefault="00BF4DC4" w:rsidP="003600A6">
            <w:pPr>
              <w:autoSpaceDN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F4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Реализация проектно-исследовательской  деятельности обучающихся</w:t>
            </w:r>
            <w:r w:rsidR="00DF22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пополнение портфолио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6A73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9E6F" w14:textId="545429F6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027B40">
              <w:rPr>
                <w:rFonts w:ascii="Times New Roman" w:hAnsi="Times New Roman" w:cs="Times New Roman"/>
                <w:sz w:val="24"/>
                <w:szCs w:val="24"/>
              </w:rPr>
              <w:t>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F4DC4" w:rsidRPr="00BF4DC4" w14:paraId="18D3EEA0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E1FA" w14:textId="77777777" w:rsidR="00BF4DC4" w:rsidRPr="00BF4DC4" w:rsidRDefault="00BF4DC4" w:rsidP="00DF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2423" w14:textId="77777777" w:rsidR="00BF4DC4" w:rsidRPr="00BF4DC4" w:rsidRDefault="00BF4DC4" w:rsidP="003600A6">
            <w:pPr>
              <w:snapToGrid w:val="0"/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4D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Разработка индивидуальных образовательных маршрутов  обучающихся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3758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02A3" w14:textId="3BDA9EFB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F4DC4" w:rsidRPr="00BF4DC4" w14:paraId="2444B066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2793" w14:textId="77777777" w:rsidR="00BF4DC4" w:rsidRPr="00BF4DC4" w:rsidRDefault="00BF4DC4" w:rsidP="00DF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F5C3" w14:textId="77777777" w:rsidR="00BF4DC4" w:rsidRPr="00BF4DC4" w:rsidRDefault="00DF2256" w:rsidP="00DF2256">
            <w:pPr>
              <w:snapToGrid w:val="0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Эффективное использование</w:t>
            </w:r>
            <w:r w:rsidR="007736B2" w:rsidRPr="00DF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  учебном процессе</w:t>
            </w:r>
            <w:r w:rsidR="00BF4DC4" w:rsidRPr="00DF2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материального и технического оборудования в соответствии с требованиями ФГОС</w:t>
            </w:r>
            <w:r w:rsidR="00BF4DC4" w:rsidRPr="00BF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1EFE" w14:textId="77777777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2018-2023 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C06D881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ABB9" w14:textId="415BEFC8" w:rsidR="00BF4DC4" w:rsidRPr="00BF4DC4" w:rsidRDefault="006238E3" w:rsidP="003600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BF4DC4" w:rsidRPr="00BF4DC4" w14:paraId="295A4411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0AE0" w14:textId="77777777" w:rsidR="00BF4DC4" w:rsidRPr="00BF4DC4" w:rsidRDefault="00BF4DC4" w:rsidP="00DF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1AB4" w14:textId="77777777" w:rsidR="00BF4DC4" w:rsidRPr="00BF4DC4" w:rsidRDefault="00BF4DC4" w:rsidP="0079091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работе проблемных семинаров по вопросам реализации ФГОС  общего</w:t>
            </w:r>
            <w:r w:rsidR="0077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на базе </w:t>
            </w:r>
            <w:r w:rsidR="00027B4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3173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DC40" w14:textId="7F0AA5CB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F4DC4" w:rsidRPr="00BF4DC4" w14:paraId="2997BC8C" w14:textId="77777777" w:rsidTr="00BF4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F83A" w14:textId="77777777" w:rsidR="00BF4DC4" w:rsidRPr="00BF4DC4" w:rsidRDefault="00BF4DC4" w:rsidP="00DF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7774" w14:textId="77777777" w:rsidR="00BF4DC4" w:rsidRPr="00BF4DC4" w:rsidRDefault="00BF4DC4" w:rsidP="003600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совещаний, педсоветов,  семинаров, консультаций для учителей по реализации </w:t>
            </w:r>
            <w:r w:rsidR="00A96BB8">
              <w:rPr>
                <w:rFonts w:ascii="Times New Roman" w:hAnsi="Times New Roman" w:cs="Times New Roman"/>
                <w:sz w:val="24"/>
                <w:szCs w:val="24"/>
              </w:rPr>
              <w:t xml:space="preserve">ФГОС НОО, </w:t>
            </w:r>
            <w:r w:rsidR="00A96BB8" w:rsidRPr="00BF4DC4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  <w:r w:rsidR="00A96BB8">
              <w:rPr>
                <w:rFonts w:ascii="Times New Roman" w:hAnsi="Times New Roman" w:cs="Times New Roman"/>
                <w:sz w:val="24"/>
                <w:szCs w:val="24"/>
              </w:rPr>
              <w:t>, ФГОС СОО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6153" w14:textId="77777777" w:rsidR="00BF4DC4" w:rsidRPr="00BF4DC4" w:rsidRDefault="00BF4DC4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923A" w14:textId="6F0BB5A3" w:rsidR="00BF4DC4" w:rsidRPr="00BF4DC4" w:rsidRDefault="00027B40" w:rsidP="00360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4DC4" w:rsidRPr="00BF4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</w:tbl>
    <w:p w14:paraId="3D291BE7" w14:textId="77777777" w:rsidR="00027B40" w:rsidRDefault="00DF2256" w:rsidP="00DF2256">
      <w:pPr>
        <w:tabs>
          <w:tab w:val="left" w:pos="381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6D204CF9" w14:textId="77777777" w:rsidR="00BF4DC4" w:rsidRPr="00A96BB8" w:rsidRDefault="008636B0" w:rsidP="00027B4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Направление </w:t>
      </w:r>
      <w:r w:rsidR="008F518B" w:rsidRPr="00DF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BF4DC4" w:rsidRPr="00DF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Повышение качества образования</w:t>
      </w:r>
      <w:r w:rsidR="008F518B" w:rsidRPr="00DF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0B35E76B" w14:textId="77777777" w:rsidR="00BF4DC4" w:rsidRPr="00BF4DC4" w:rsidRDefault="00BF4DC4" w:rsidP="00BF4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FBAA32" w14:textId="77777777" w:rsidR="003D2034" w:rsidRDefault="003D2034" w:rsidP="003D203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4D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Федеральном Законе «Об образовании в Российской Федерации» </w:t>
      </w:r>
      <w:r w:rsidRPr="00BF4D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обозначено, что качество образования — это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комплексная характеристика образовательной деятельности и подготовки обучающегося, выражающая степень  их соответствия федеральным государственным образовательным стандартам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14:paraId="2ABD0E17" w14:textId="77777777" w:rsidR="003D2034" w:rsidRPr="003D2034" w:rsidRDefault="003D2034" w:rsidP="003D20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современных условиях при выполнении требований законодательства в сфере образования, актуальным становится вопрос управления качеством образования, как фактор переноса центра тяжести с процедур внешнего контроля качества и оценки результатов учебного процесса на использование результатов внутреннего контроля и самооценки.</w:t>
      </w:r>
    </w:p>
    <w:p w14:paraId="31D25E99" w14:textId="77777777" w:rsidR="003D2034" w:rsidRDefault="003D2034" w:rsidP="003D20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Оценка качества образования – это определение степени соответствия ресурсного обеспечения учебного процесса в школе, результатов образования нормативным требованиям, требованиям стандартов, государственному и социальному заказу на осуществление образовательной деятельности.</w:t>
      </w:r>
    </w:p>
    <w:p w14:paraId="6E83F00B" w14:textId="77777777" w:rsidR="003D2034" w:rsidRDefault="003D2034" w:rsidP="003D20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Менеджмент качества – это деятельность, направленная на планирование, целеполагание, обеспечение, контроль, улучшение качества образовательной деятельности, реализуемой школой.</w:t>
      </w:r>
    </w:p>
    <w:p w14:paraId="569CB561" w14:textId="77777777" w:rsidR="003D2034" w:rsidRDefault="003D2034" w:rsidP="003D20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Качество образования в ракурсе развития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Школы</w:t>
      </w:r>
      <w:r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рассматривается в следующих разрезах: качество учебного процесса, качества образовательной среды, качество управления, качество результатов образования, качество кадрового потенциала.</w:t>
      </w:r>
    </w:p>
    <w:p w14:paraId="54E72CEB" w14:textId="77777777" w:rsidR="003D2034" w:rsidRDefault="003D2034" w:rsidP="003D20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рамках подпрограммы предполагается формирование эффективной системы управления развитием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Школы</w:t>
      </w:r>
      <w:r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достижению высоких результатов образовательной деятельности, совершенствования качества образования, выполнения нормативных требований к результатам образования на основе реализации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ФГОС НОО, ООО, СОО</w:t>
      </w:r>
      <w:r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профессиональных стандартов.</w:t>
      </w:r>
    </w:p>
    <w:p w14:paraId="43B315AD" w14:textId="77777777" w:rsidR="003D2034" w:rsidRPr="003D2034" w:rsidRDefault="00BF4DC4" w:rsidP="003D20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F4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Цель: </w:t>
      </w:r>
      <w:r w:rsidR="003D2034"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управление развитием </w:t>
      </w:r>
      <w:r w:rsid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Школы</w:t>
      </w:r>
      <w:r w:rsidR="003D2034"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основе требований реализуемых </w:t>
      </w:r>
      <w:r w:rsid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федеральных государственных образовательных </w:t>
      </w:r>
      <w:r w:rsidR="003D2034"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стандартов начального общего, основного общего, среднего общего образования, профессиональных стандартов педагогических и руководящих работников.</w:t>
      </w:r>
    </w:p>
    <w:p w14:paraId="485373AD" w14:textId="77777777" w:rsidR="00BF4DC4" w:rsidRPr="00BF4DC4" w:rsidRDefault="00BF4DC4" w:rsidP="00027B40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4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14:paraId="448987EB" w14:textId="77777777" w:rsidR="00694202" w:rsidRPr="00694202" w:rsidRDefault="003D2034" w:rsidP="00FD44E7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образования через  совершенствование учебного процесса, обновление его содержания, использования инновационных технологий обучения и воспитания.</w:t>
      </w:r>
      <w:r w:rsidR="00694202" w:rsidRPr="006942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6B301491" w14:textId="77777777" w:rsidR="00694202" w:rsidRPr="00694202" w:rsidRDefault="00694202" w:rsidP="00FD44E7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обеспечение равных условий для достижения всеми обучающимися высокого уровня подготовленности к самостоятельности при принятии решений в различных сферах жизнедеятельности;</w:t>
      </w:r>
      <w:r w:rsidRPr="006942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2E91E27B" w14:textId="77777777" w:rsidR="003D2034" w:rsidRPr="003D2034" w:rsidRDefault="00694202" w:rsidP="00FD44E7">
      <w:pPr>
        <w:pStyle w:val="a8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0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достижение метапредметных результатов обучающимися, овладение универсальными учебными действиями, обеспечивающими овладение ключевыми компетенциями, составляющими основу умения учиться;</w:t>
      </w:r>
    </w:p>
    <w:p w14:paraId="2DAA606D" w14:textId="77777777" w:rsidR="00BF4DC4" w:rsidRPr="00BF4DC4" w:rsidRDefault="00694202" w:rsidP="00FD44E7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F4DC4" w:rsidRPr="00BF4DC4">
        <w:rPr>
          <w:rFonts w:ascii="Times New Roman" w:hAnsi="Times New Roman" w:cs="Times New Roman"/>
          <w:sz w:val="24"/>
          <w:szCs w:val="24"/>
        </w:rPr>
        <w:t>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BF4DC4" w:rsidRPr="00BF4DC4">
        <w:rPr>
          <w:rFonts w:ascii="Times New Roman" w:hAnsi="Times New Roman" w:cs="Times New Roman"/>
          <w:sz w:val="24"/>
          <w:szCs w:val="24"/>
        </w:rPr>
        <w:t xml:space="preserve">  услови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BF4DC4" w:rsidRPr="00BF4DC4">
        <w:rPr>
          <w:rFonts w:ascii="Times New Roman" w:hAnsi="Times New Roman" w:cs="Times New Roman"/>
          <w:sz w:val="24"/>
          <w:szCs w:val="24"/>
        </w:rPr>
        <w:t xml:space="preserve"> для внедрения инновационных педагогических  технологий  в образовательный процесс  в интересах обеспечения доступного качественного образования</w:t>
      </w:r>
      <w:r w:rsidR="00F61B3F">
        <w:rPr>
          <w:rFonts w:ascii="Times New Roman" w:hAnsi="Times New Roman" w:cs="Times New Roman"/>
          <w:sz w:val="24"/>
          <w:szCs w:val="24"/>
        </w:rPr>
        <w:t>.</w:t>
      </w:r>
    </w:p>
    <w:p w14:paraId="7C4203F8" w14:textId="77777777" w:rsidR="00BF4DC4" w:rsidRPr="00BF4DC4" w:rsidRDefault="00694202" w:rsidP="00FD44E7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повышение</w:t>
      </w:r>
      <w:r w:rsidR="00BF4DC4" w:rsidRPr="00BF4DC4">
        <w:rPr>
          <w:rFonts w:ascii="Times New Roman" w:hAnsi="Times New Roman" w:cs="Times New Roman"/>
          <w:bCs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BF4DC4" w:rsidRPr="00BF4DC4">
        <w:rPr>
          <w:rFonts w:ascii="Times New Roman" w:hAnsi="Times New Roman" w:cs="Times New Roman"/>
          <w:bCs/>
          <w:sz w:val="24"/>
          <w:szCs w:val="24"/>
        </w:rPr>
        <w:t xml:space="preserve"> результатов ВПР, </w:t>
      </w:r>
      <w:r w:rsidR="00A96BB8">
        <w:rPr>
          <w:rFonts w:ascii="Times New Roman" w:hAnsi="Times New Roman" w:cs="Times New Roman"/>
          <w:bCs/>
          <w:sz w:val="24"/>
          <w:szCs w:val="24"/>
        </w:rPr>
        <w:t>ОГЭ</w:t>
      </w:r>
      <w:r w:rsidR="00BF4DC4" w:rsidRPr="00BF4DC4">
        <w:rPr>
          <w:rFonts w:ascii="Times New Roman" w:hAnsi="Times New Roman" w:cs="Times New Roman"/>
          <w:bCs/>
          <w:sz w:val="24"/>
          <w:szCs w:val="24"/>
        </w:rPr>
        <w:t>, ЕГЭ</w:t>
      </w:r>
      <w:r w:rsidR="00F61B3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9F4126" w14:textId="77777777" w:rsidR="00892A85" w:rsidRPr="00DF2256" w:rsidRDefault="00892A85" w:rsidP="00892A85">
      <w:pPr>
        <w:spacing w:after="0" w:line="240" w:lineRule="auto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DF2256">
        <w:rPr>
          <w:rFonts w:ascii="Times New Roman" w:hAnsi="Times New Roman"/>
          <w:b/>
          <w:spacing w:val="-1"/>
          <w:sz w:val="26"/>
          <w:szCs w:val="26"/>
        </w:rPr>
        <w:t xml:space="preserve">Комплекс мер, направленных на повышение качества образования </w:t>
      </w:r>
    </w:p>
    <w:p w14:paraId="7793129D" w14:textId="0F33205C" w:rsidR="00892A85" w:rsidRDefault="00892A85" w:rsidP="00892A85">
      <w:pPr>
        <w:spacing w:after="0" w:line="240" w:lineRule="auto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DF2256">
        <w:rPr>
          <w:rFonts w:ascii="Times New Roman" w:hAnsi="Times New Roman"/>
          <w:b/>
          <w:spacing w:val="-1"/>
          <w:sz w:val="26"/>
          <w:szCs w:val="26"/>
        </w:rPr>
        <w:t>в МБОУ «</w:t>
      </w:r>
      <w:r w:rsidR="006238E3">
        <w:rPr>
          <w:rFonts w:ascii="Times New Roman" w:hAnsi="Times New Roman"/>
          <w:b/>
          <w:spacing w:val="-1"/>
          <w:sz w:val="26"/>
          <w:szCs w:val="26"/>
        </w:rPr>
        <w:t>Кукушкинская школа – детский сад</w:t>
      </w:r>
      <w:r w:rsidRPr="00DF2256">
        <w:rPr>
          <w:rFonts w:ascii="Times New Roman" w:hAnsi="Times New Roman"/>
          <w:b/>
          <w:spacing w:val="-1"/>
          <w:sz w:val="26"/>
          <w:szCs w:val="26"/>
        </w:rPr>
        <w:t>»</w:t>
      </w:r>
      <w:r w:rsidR="00DF2256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</w:p>
    <w:p w14:paraId="603DF9A2" w14:textId="77777777" w:rsidR="00892A85" w:rsidRDefault="00892A85" w:rsidP="00892A85">
      <w:pPr>
        <w:spacing w:after="0" w:line="240" w:lineRule="auto"/>
        <w:jc w:val="center"/>
        <w:rPr>
          <w:rFonts w:ascii="Times New Roman" w:hAnsi="Times New Roman"/>
          <w:b/>
          <w:spacing w:val="-1"/>
          <w:sz w:val="26"/>
          <w:szCs w:val="2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866"/>
        <w:gridCol w:w="1961"/>
      </w:tblGrid>
      <w:tr w:rsidR="00892A85" w14:paraId="1E0CD68E" w14:textId="77777777" w:rsidTr="00107588">
        <w:tc>
          <w:tcPr>
            <w:tcW w:w="675" w:type="dxa"/>
          </w:tcPr>
          <w:p w14:paraId="449EAB92" w14:textId="77777777" w:rsidR="00892A85" w:rsidRPr="00E24EE0" w:rsidRDefault="00892A85" w:rsidP="00107588">
            <w:pPr>
              <w:spacing w:after="60" w:line="250" w:lineRule="exact"/>
              <w:jc w:val="center"/>
              <w:rPr>
                <w:sz w:val="24"/>
                <w:szCs w:val="24"/>
              </w:rPr>
            </w:pPr>
            <w:r w:rsidRPr="00E24EE0">
              <w:rPr>
                <w:rStyle w:val="16"/>
                <w:rFonts w:eastAsiaTheme="minorHAnsi"/>
                <w:sz w:val="24"/>
                <w:szCs w:val="24"/>
              </w:rPr>
              <w:t>№</w:t>
            </w:r>
          </w:p>
          <w:p w14:paraId="1628D336" w14:textId="77777777" w:rsidR="00892A85" w:rsidRPr="00E24EE0" w:rsidRDefault="00892A85" w:rsidP="00107588">
            <w:pPr>
              <w:spacing w:before="60" w:line="250" w:lineRule="exact"/>
              <w:ind w:left="142" w:hanging="142"/>
              <w:jc w:val="center"/>
              <w:rPr>
                <w:sz w:val="24"/>
                <w:szCs w:val="24"/>
              </w:rPr>
            </w:pPr>
            <w:r w:rsidRPr="00E24EE0">
              <w:rPr>
                <w:rStyle w:val="16"/>
                <w:rFonts w:eastAsiaTheme="minorHAnsi"/>
                <w:sz w:val="24"/>
                <w:szCs w:val="24"/>
              </w:rPr>
              <w:t>п/п</w:t>
            </w:r>
          </w:p>
        </w:tc>
        <w:tc>
          <w:tcPr>
            <w:tcW w:w="4820" w:type="dxa"/>
          </w:tcPr>
          <w:p w14:paraId="373B89EC" w14:textId="77777777" w:rsidR="00892A85" w:rsidRPr="00E24EE0" w:rsidRDefault="00892A85" w:rsidP="00107588">
            <w:pPr>
              <w:spacing w:line="250" w:lineRule="exact"/>
              <w:ind w:left="142"/>
              <w:jc w:val="center"/>
              <w:rPr>
                <w:sz w:val="24"/>
                <w:szCs w:val="24"/>
              </w:rPr>
            </w:pPr>
            <w:r w:rsidRPr="00E24EE0">
              <w:rPr>
                <w:rStyle w:val="16"/>
                <w:rFonts w:eastAsiaTheme="minorHAnsi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66" w:type="dxa"/>
          </w:tcPr>
          <w:p w14:paraId="0226EB45" w14:textId="77777777" w:rsidR="00892A85" w:rsidRPr="00E24EE0" w:rsidRDefault="00892A85" w:rsidP="00107588">
            <w:pPr>
              <w:spacing w:line="250" w:lineRule="exact"/>
              <w:ind w:left="142"/>
              <w:jc w:val="center"/>
              <w:rPr>
                <w:sz w:val="24"/>
                <w:szCs w:val="24"/>
              </w:rPr>
            </w:pPr>
            <w:r w:rsidRPr="00E24EE0">
              <w:rPr>
                <w:rStyle w:val="16"/>
                <w:rFonts w:eastAsiaTheme="minorHAnsi"/>
                <w:sz w:val="24"/>
                <w:szCs w:val="24"/>
              </w:rPr>
              <w:t>Сроки</w:t>
            </w:r>
          </w:p>
        </w:tc>
        <w:tc>
          <w:tcPr>
            <w:tcW w:w="1961" w:type="dxa"/>
          </w:tcPr>
          <w:p w14:paraId="2A1C62F3" w14:textId="77777777" w:rsidR="00892A85" w:rsidRPr="00E24EE0" w:rsidRDefault="00892A85" w:rsidP="00107588">
            <w:pPr>
              <w:spacing w:line="250" w:lineRule="exact"/>
              <w:ind w:left="142"/>
              <w:jc w:val="center"/>
              <w:rPr>
                <w:sz w:val="24"/>
                <w:szCs w:val="24"/>
              </w:rPr>
            </w:pPr>
            <w:r w:rsidRPr="00E24EE0">
              <w:rPr>
                <w:rStyle w:val="16"/>
                <w:rFonts w:eastAsiaTheme="minorHAnsi"/>
                <w:sz w:val="24"/>
                <w:szCs w:val="24"/>
              </w:rPr>
              <w:t>Ответственные</w:t>
            </w:r>
          </w:p>
        </w:tc>
      </w:tr>
      <w:tr w:rsidR="00892A85" w14:paraId="3DF7C9C5" w14:textId="77777777" w:rsidTr="00107588">
        <w:tc>
          <w:tcPr>
            <w:tcW w:w="9322" w:type="dxa"/>
            <w:gridSpan w:val="4"/>
          </w:tcPr>
          <w:p w14:paraId="6D8FBAA2" w14:textId="77777777" w:rsidR="00892A85" w:rsidRPr="00E24EE0" w:rsidRDefault="00892A85" w:rsidP="00107588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E24EE0">
              <w:rPr>
                <w:rStyle w:val="16"/>
                <w:rFonts w:eastAsiaTheme="minorHAnsi"/>
                <w:b/>
                <w:sz w:val="24"/>
                <w:szCs w:val="24"/>
              </w:rPr>
              <w:t>1. Информационно-аналитическая деятельность</w:t>
            </w:r>
          </w:p>
        </w:tc>
      </w:tr>
      <w:tr w:rsidR="00892A85" w14:paraId="3985BE03" w14:textId="77777777" w:rsidTr="00107588">
        <w:tc>
          <w:tcPr>
            <w:tcW w:w="675" w:type="dxa"/>
          </w:tcPr>
          <w:p w14:paraId="66045A37" w14:textId="77777777" w:rsidR="00892A85" w:rsidRPr="00AC1415" w:rsidRDefault="00892A85" w:rsidP="00107588">
            <w:pPr>
              <w:rPr>
                <w:sz w:val="24"/>
                <w:szCs w:val="24"/>
              </w:rPr>
            </w:pPr>
            <w:r w:rsidRPr="00AC1415">
              <w:rPr>
                <w:rStyle w:val="16"/>
                <w:rFonts w:eastAsiaTheme="minorHAnsi"/>
                <w:sz w:val="24"/>
                <w:szCs w:val="24"/>
              </w:rPr>
              <w:t>1.1.</w:t>
            </w:r>
          </w:p>
        </w:tc>
        <w:tc>
          <w:tcPr>
            <w:tcW w:w="4820" w:type="dxa"/>
          </w:tcPr>
          <w:p w14:paraId="5005CD0A" w14:textId="77777777" w:rsidR="00892A85" w:rsidRPr="00AC1415" w:rsidRDefault="00892A85" w:rsidP="00107588">
            <w:pPr>
              <w:ind w:left="129" w:right="132"/>
              <w:jc w:val="both"/>
              <w:rPr>
                <w:sz w:val="24"/>
                <w:szCs w:val="24"/>
              </w:rPr>
            </w:pPr>
            <w:r w:rsidRPr="00AC1415">
              <w:rPr>
                <w:rStyle w:val="16"/>
                <w:rFonts w:eastAsiaTheme="minorHAnsi"/>
                <w:sz w:val="24"/>
                <w:szCs w:val="24"/>
              </w:rPr>
              <w:t xml:space="preserve">Проведение совещаний, семинаров с </w:t>
            </w:r>
            <w:r>
              <w:rPr>
                <w:rStyle w:val="16"/>
                <w:rFonts w:eastAsiaTheme="minorHAnsi"/>
                <w:sz w:val="24"/>
                <w:szCs w:val="24"/>
              </w:rPr>
              <w:t>педагогическими работниками</w:t>
            </w:r>
          </w:p>
        </w:tc>
        <w:tc>
          <w:tcPr>
            <w:tcW w:w="1866" w:type="dxa"/>
          </w:tcPr>
          <w:p w14:paraId="0997E967" w14:textId="77777777" w:rsidR="00892A85" w:rsidRPr="00AC1415" w:rsidRDefault="00892A85" w:rsidP="00892A85">
            <w:pPr>
              <w:ind w:left="34" w:right="131"/>
              <w:jc w:val="both"/>
              <w:rPr>
                <w:sz w:val="24"/>
                <w:szCs w:val="24"/>
              </w:rPr>
            </w:pPr>
            <w:r w:rsidRPr="00AC1415">
              <w:rPr>
                <w:rStyle w:val="16"/>
                <w:rFonts w:eastAsiaTheme="minorHAnsi"/>
                <w:sz w:val="24"/>
                <w:szCs w:val="24"/>
              </w:rPr>
              <w:t xml:space="preserve">В соответствии с планом работы </w:t>
            </w:r>
            <w:r>
              <w:rPr>
                <w:rStyle w:val="16"/>
                <w:rFonts w:eastAsiaTheme="minorHAnsi"/>
                <w:sz w:val="24"/>
                <w:szCs w:val="24"/>
              </w:rPr>
              <w:t>школы</w:t>
            </w:r>
          </w:p>
        </w:tc>
        <w:tc>
          <w:tcPr>
            <w:tcW w:w="1961" w:type="dxa"/>
          </w:tcPr>
          <w:p w14:paraId="23E1D60F" w14:textId="3C3BA3C8" w:rsidR="00892A85" w:rsidRPr="00892A85" w:rsidRDefault="00892A85" w:rsidP="00107588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A8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</w:t>
            </w:r>
            <w:r w:rsidR="00623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2A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29DDB56C" w14:textId="77777777" w:rsidR="00892A85" w:rsidRPr="00DE5D8F" w:rsidRDefault="00892A85" w:rsidP="00107588">
            <w:pPr>
              <w:ind w:right="33"/>
              <w:rPr>
                <w:sz w:val="24"/>
                <w:szCs w:val="24"/>
              </w:rPr>
            </w:pPr>
          </w:p>
        </w:tc>
      </w:tr>
      <w:tr w:rsidR="00892A85" w14:paraId="3AE9DD59" w14:textId="77777777" w:rsidTr="00107588">
        <w:tc>
          <w:tcPr>
            <w:tcW w:w="675" w:type="dxa"/>
          </w:tcPr>
          <w:p w14:paraId="5AD74165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1.2</w:t>
            </w:r>
          </w:p>
        </w:tc>
        <w:tc>
          <w:tcPr>
            <w:tcW w:w="4820" w:type="dxa"/>
          </w:tcPr>
          <w:p w14:paraId="0EF4A466" w14:textId="77777777" w:rsidR="00892A85" w:rsidRPr="00DE5D8F" w:rsidRDefault="00892A85" w:rsidP="00107588">
            <w:pPr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Проведение собеседований с руководителями </w:t>
            </w:r>
            <w:r>
              <w:rPr>
                <w:rStyle w:val="16"/>
                <w:rFonts w:eastAsiaTheme="minorHAnsi"/>
                <w:sz w:val="24"/>
                <w:szCs w:val="24"/>
              </w:rPr>
              <w:t xml:space="preserve">школьных  методических объединений 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по вопросам повышения качества образования:</w:t>
            </w:r>
          </w:p>
          <w:p w14:paraId="5A539553" w14:textId="77777777" w:rsidR="00892A85" w:rsidRPr="00DE5D8F" w:rsidRDefault="00892A85" w:rsidP="00892A85">
            <w:pPr>
              <w:widowControl w:val="0"/>
              <w:tabs>
                <w:tab w:val="left" w:pos="178"/>
              </w:tabs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-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>установочных по вопросам составления дорожных карт по повышению качества о</w:t>
            </w:r>
            <w:r>
              <w:rPr>
                <w:rStyle w:val="16"/>
                <w:rFonts w:eastAsiaTheme="minorHAnsi"/>
                <w:sz w:val="24"/>
                <w:szCs w:val="24"/>
              </w:rPr>
              <w:t>бразования в школе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>;</w:t>
            </w:r>
          </w:p>
          <w:p w14:paraId="53947ACD" w14:textId="77777777" w:rsidR="00892A85" w:rsidRPr="00DE5D8F" w:rsidRDefault="00892A85" w:rsidP="00FD44E7">
            <w:pPr>
              <w:widowControl w:val="0"/>
              <w:numPr>
                <w:ilvl w:val="0"/>
                <w:numId w:val="33"/>
              </w:numPr>
              <w:tabs>
                <w:tab w:val="left" w:pos="283"/>
              </w:tabs>
              <w:ind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по итогам реализации планов повышения качества образования</w:t>
            </w:r>
          </w:p>
        </w:tc>
        <w:tc>
          <w:tcPr>
            <w:tcW w:w="1866" w:type="dxa"/>
          </w:tcPr>
          <w:p w14:paraId="0237E8A9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14:paraId="35E55B3C" w14:textId="5706F257" w:rsidR="00892A85" w:rsidRPr="00DE5D8F" w:rsidRDefault="00892A85" w:rsidP="00107588">
            <w:pPr>
              <w:ind w:right="132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6238E3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6353274A" w14:textId="77777777" w:rsidTr="00107588">
        <w:tc>
          <w:tcPr>
            <w:tcW w:w="675" w:type="dxa"/>
          </w:tcPr>
          <w:p w14:paraId="38DD73ED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1.3.</w:t>
            </w:r>
          </w:p>
        </w:tc>
        <w:tc>
          <w:tcPr>
            <w:tcW w:w="4820" w:type="dxa"/>
          </w:tcPr>
          <w:p w14:paraId="22B527B6" w14:textId="77777777" w:rsidR="00892A85" w:rsidRDefault="00892A85" w:rsidP="00107588">
            <w:pPr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Совещания </w:t>
            </w:r>
            <w:r>
              <w:rPr>
                <w:rStyle w:val="16"/>
                <w:rFonts w:eastAsiaTheme="minorHAnsi"/>
                <w:sz w:val="24"/>
                <w:szCs w:val="24"/>
              </w:rPr>
              <w:t xml:space="preserve">при директоре 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>по вопросам организации и проведения процедур оценки качества образования</w:t>
            </w:r>
          </w:p>
          <w:p w14:paraId="1AC13814" w14:textId="77777777" w:rsidR="000F2981" w:rsidRPr="00DE5D8F" w:rsidRDefault="000F2981" w:rsidP="00107588">
            <w:pPr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1910B45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14:paraId="346A0BCB" w14:textId="77777777" w:rsidR="00892A85" w:rsidRPr="00DE5D8F" w:rsidRDefault="00892A85" w:rsidP="00107588">
            <w:pPr>
              <w:ind w:right="132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 xml:space="preserve">Директор </w:t>
            </w:r>
          </w:p>
        </w:tc>
      </w:tr>
      <w:tr w:rsidR="00892A85" w14:paraId="52AE96A4" w14:textId="77777777" w:rsidTr="00107588">
        <w:tc>
          <w:tcPr>
            <w:tcW w:w="675" w:type="dxa"/>
          </w:tcPr>
          <w:p w14:paraId="08171E3C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1.4.</w:t>
            </w:r>
          </w:p>
        </w:tc>
        <w:tc>
          <w:tcPr>
            <w:tcW w:w="4820" w:type="dxa"/>
          </w:tcPr>
          <w:p w14:paraId="79EFA595" w14:textId="77777777" w:rsidR="00892A85" w:rsidRPr="00DE5D8F" w:rsidRDefault="00892A85" w:rsidP="00892A85">
            <w:pPr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Подготовка информации </w:t>
            </w:r>
            <w:r>
              <w:rPr>
                <w:rStyle w:val="16"/>
                <w:rFonts w:eastAsiaTheme="minorHAnsi"/>
                <w:sz w:val="24"/>
                <w:szCs w:val="24"/>
              </w:rPr>
              <w:t xml:space="preserve">учителей-предметников 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по вопросам повышения качества образования</w:t>
            </w:r>
          </w:p>
        </w:tc>
        <w:tc>
          <w:tcPr>
            <w:tcW w:w="1866" w:type="dxa"/>
          </w:tcPr>
          <w:p w14:paraId="79B03166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14:paraId="77640206" w14:textId="408BE6C5" w:rsidR="00892A85" w:rsidRPr="00DE5D8F" w:rsidRDefault="00892A85" w:rsidP="00107588">
            <w:pPr>
              <w:ind w:right="132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6238E3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4E1D456A" w14:textId="77777777" w:rsidTr="00107588">
        <w:tc>
          <w:tcPr>
            <w:tcW w:w="675" w:type="dxa"/>
          </w:tcPr>
          <w:p w14:paraId="0ED5F22A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1.5.</w:t>
            </w:r>
          </w:p>
        </w:tc>
        <w:tc>
          <w:tcPr>
            <w:tcW w:w="4820" w:type="dxa"/>
          </w:tcPr>
          <w:p w14:paraId="40B7EDE7" w14:textId="77777777" w:rsidR="00892A85" w:rsidRPr="00DE5D8F" w:rsidRDefault="00892A85" w:rsidP="00107588">
            <w:pPr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Развитие информационной открытости системы образования</w:t>
            </w:r>
            <w:r>
              <w:rPr>
                <w:rStyle w:val="16"/>
                <w:rFonts w:eastAsiaTheme="minorHAnsi"/>
                <w:sz w:val="24"/>
                <w:szCs w:val="24"/>
              </w:rPr>
              <w:t xml:space="preserve"> школы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посредством внедрения автоматизированных систем</w:t>
            </w:r>
          </w:p>
        </w:tc>
        <w:tc>
          <w:tcPr>
            <w:tcW w:w="1866" w:type="dxa"/>
          </w:tcPr>
          <w:p w14:paraId="6B2E9D0B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2018-2023</w:t>
            </w:r>
          </w:p>
        </w:tc>
        <w:tc>
          <w:tcPr>
            <w:tcW w:w="1961" w:type="dxa"/>
          </w:tcPr>
          <w:p w14:paraId="764B9EF0" w14:textId="5220F45F" w:rsidR="00892A85" w:rsidRPr="00DE5D8F" w:rsidRDefault="00892A85" w:rsidP="00107588">
            <w:pPr>
              <w:ind w:right="132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6238E3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23E60FE5" w14:textId="77777777" w:rsidTr="00107588">
        <w:tc>
          <w:tcPr>
            <w:tcW w:w="675" w:type="dxa"/>
          </w:tcPr>
          <w:p w14:paraId="53FCC075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1.6.</w:t>
            </w:r>
          </w:p>
        </w:tc>
        <w:tc>
          <w:tcPr>
            <w:tcW w:w="4820" w:type="dxa"/>
          </w:tcPr>
          <w:p w14:paraId="22703740" w14:textId="77777777" w:rsidR="00892A85" w:rsidRPr="00DE5D8F" w:rsidRDefault="00892A85" w:rsidP="00892A85">
            <w:pPr>
              <w:tabs>
                <w:tab w:val="left" w:pos="168"/>
              </w:tabs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Информационное освещение результатов обра</w:t>
            </w:r>
            <w:r>
              <w:rPr>
                <w:rStyle w:val="16"/>
                <w:rFonts w:eastAsiaTheme="minorHAnsi"/>
                <w:sz w:val="24"/>
                <w:szCs w:val="24"/>
              </w:rPr>
              <w:t>зования через официальный сайт школы</w:t>
            </w:r>
          </w:p>
        </w:tc>
        <w:tc>
          <w:tcPr>
            <w:tcW w:w="1866" w:type="dxa"/>
          </w:tcPr>
          <w:p w14:paraId="4604578F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2018-2023</w:t>
            </w:r>
          </w:p>
        </w:tc>
        <w:tc>
          <w:tcPr>
            <w:tcW w:w="1961" w:type="dxa"/>
          </w:tcPr>
          <w:p w14:paraId="2F9FE377" w14:textId="554BD46D" w:rsidR="00892A85" w:rsidRPr="00DE5D8F" w:rsidRDefault="00892A85" w:rsidP="00107588">
            <w:pPr>
              <w:ind w:right="132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6238E3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59610F5C" w14:textId="77777777" w:rsidTr="00107588">
        <w:tc>
          <w:tcPr>
            <w:tcW w:w="675" w:type="dxa"/>
          </w:tcPr>
          <w:p w14:paraId="4BFC787E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1.7.</w:t>
            </w:r>
          </w:p>
        </w:tc>
        <w:tc>
          <w:tcPr>
            <w:tcW w:w="4820" w:type="dxa"/>
          </w:tcPr>
          <w:p w14:paraId="2FA74B5F" w14:textId="77777777" w:rsidR="00892A85" w:rsidRPr="00DE5D8F" w:rsidRDefault="00892A85" w:rsidP="00892A85">
            <w:pPr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Проведение мониторинга потребности в повы</w:t>
            </w:r>
            <w:r>
              <w:rPr>
                <w:rStyle w:val="16"/>
                <w:rFonts w:eastAsiaTheme="minorHAnsi"/>
                <w:sz w:val="24"/>
                <w:szCs w:val="24"/>
              </w:rPr>
              <w:t xml:space="preserve">шении квалификации 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педагогических ка</w:t>
            </w:r>
            <w:r>
              <w:rPr>
                <w:rStyle w:val="16"/>
                <w:rFonts w:eastAsiaTheme="minorHAnsi"/>
                <w:sz w:val="24"/>
                <w:szCs w:val="24"/>
              </w:rPr>
              <w:t>дров школы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по 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lastRenderedPageBreak/>
              <w:t>проблемам повышения качества образования</w:t>
            </w:r>
          </w:p>
        </w:tc>
        <w:tc>
          <w:tcPr>
            <w:tcW w:w="1866" w:type="dxa"/>
          </w:tcPr>
          <w:p w14:paraId="40034DEF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961" w:type="dxa"/>
          </w:tcPr>
          <w:p w14:paraId="59D19C2B" w14:textId="5921335C" w:rsidR="00892A85" w:rsidRPr="00DE5D8F" w:rsidRDefault="00892A85" w:rsidP="00107588">
            <w:pPr>
              <w:ind w:right="132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6238E3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317FF459" w14:textId="77777777" w:rsidTr="00107588">
        <w:tc>
          <w:tcPr>
            <w:tcW w:w="675" w:type="dxa"/>
          </w:tcPr>
          <w:p w14:paraId="7B973248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1.8.</w:t>
            </w:r>
          </w:p>
        </w:tc>
        <w:tc>
          <w:tcPr>
            <w:tcW w:w="4820" w:type="dxa"/>
          </w:tcPr>
          <w:p w14:paraId="7270E9A4" w14:textId="77777777" w:rsidR="00892A85" w:rsidRPr="00DE5D8F" w:rsidRDefault="00892A85" w:rsidP="00107588">
            <w:pPr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Проведение мониторингов на основе кластерного анализа по вопросам качества образования</w:t>
            </w:r>
          </w:p>
        </w:tc>
        <w:tc>
          <w:tcPr>
            <w:tcW w:w="1866" w:type="dxa"/>
          </w:tcPr>
          <w:p w14:paraId="70C03196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 раз в год</w:t>
            </w:r>
          </w:p>
        </w:tc>
        <w:tc>
          <w:tcPr>
            <w:tcW w:w="1961" w:type="dxa"/>
          </w:tcPr>
          <w:p w14:paraId="183B2ED2" w14:textId="69BC417D" w:rsidR="00892A85" w:rsidRPr="00DE5D8F" w:rsidRDefault="00892A85" w:rsidP="00107588">
            <w:pPr>
              <w:ind w:left="120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6238E3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5D48B37D" w14:textId="77777777" w:rsidTr="00107588">
        <w:tc>
          <w:tcPr>
            <w:tcW w:w="675" w:type="dxa"/>
          </w:tcPr>
          <w:p w14:paraId="14CDCDCE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1.9.</w:t>
            </w:r>
          </w:p>
        </w:tc>
        <w:tc>
          <w:tcPr>
            <w:tcW w:w="4820" w:type="dxa"/>
          </w:tcPr>
          <w:p w14:paraId="365D18A6" w14:textId="77777777" w:rsidR="00892A85" w:rsidRPr="00DE5D8F" w:rsidRDefault="00892A85" w:rsidP="00107588">
            <w:pPr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Проведение мониторинга учебных достижений обучающихся выпускных классов</w:t>
            </w:r>
          </w:p>
        </w:tc>
        <w:tc>
          <w:tcPr>
            <w:tcW w:w="1866" w:type="dxa"/>
          </w:tcPr>
          <w:p w14:paraId="2C8776B7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Ежегодно: октябрь,</w:t>
            </w:r>
          </w:p>
          <w:p w14:paraId="63E21F39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январь,</w:t>
            </w:r>
          </w:p>
          <w:p w14:paraId="74D4B841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апрель</w:t>
            </w:r>
          </w:p>
        </w:tc>
        <w:tc>
          <w:tcPr>
            <w:tcW w:w="1961" w:type="dxa"/>
          </w:tcPr>
          <w:p w14:paraId="1FAD7AB2" w14:textId="762935EB" w:rsidR="00892A85" w:rsidRPr="00DE5D8F" w:rsidRDefault="00690563" w:rsidP="00107588">
            <w:pPr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6238E3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6C2404A5" w14:textId="77777777" w:rsidTr="00107588">
        <w:tc>
          <w:tcPr>
            <w:tcW w:w="675" w:type="dxa"/>
          </w:tcPr>
          <w:p w14:paraId="491A9E6C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1.10.</w:t>
            </w:r>
          </w:p>
        </w:tc>
        <w:tc>
          <w:tcPr>
            <w:tcW w:w="4820" w:type="dxa"/>
          </w:tcPr>
          <w:p w14:paraId="1D3C712D" w14:textId="77777777" w:rsidR="00892A85" w:rsidRPr="00DE5D8F" w:rsidRDefault="00892A85" w:rsidP="00107588">
            <w:pPr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Проведение мониторинга удовлетворенности учащихся и родителей</w:t>
            </w:r>
            <w:r w:rsidR="00690563">
              <w:rPr>
                <w:rStyle w:val="16"/>
                <w:rFonts w:eastAsiaTheme="minorHAnsi"/>
                <w:sz w:val="24"/>
                <w:szCs w:val="24"/>
              </w:rPr>
              <w:t xml:space="preserve"> (законных представителей)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качеством услуг общего образования</w:t>
            </w:r>
          </w:p>
        </w:tc>
        <w:tc>
          <w:tcPr>
            <w:tcW w:w="1866" w:type="dxa"/>
          </w:tcPr>
          <w:p w14:paraId="32CE79F4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 раз в год</w:t>
            </w:r>
          </w:p>
        </w:tc>
        <w:tc>
          <w:tcPr>
            <w:tcW w:w="1961" w:type="dxa"/>
          </w:tcPr>
          <w:p w14:paraId="36295EBB" w14:textId="26066C96" w:rsidR="00892A85" w:rsidRPr="00DE5D8F" w:rsidRDefault="00690563" w:rsidP="00107588">
            <w:pPr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6238E3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66D519FD" w14:textId="77777777" w:rsidTr="00107588">
        <w:tc>
          <w:tcPr>
            <w:tcW w:w="675" w:type="dxa"/>
          </w:tcPr>
          <w:p w14:paraId="3CD3308B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1.11.</w:t>
            </w:r>
          </w:p>
        </w:tc>
        <w:tc>
          <w:tcPr>
            <w:tcW w:w="4820" w:type="dxa"/>
          </w:tcPr>
          <w:p w14:paraId="0CFA0F0E" w14:textId="77777777" w:rsidR="00892A85" w:rsidRPr="00DE5D8F" w:rsidRDefault="00892A85" w:rsidP="00690563">
            <w:pPr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Анализ эффективности функционирования в </w:t>
            </w:r>
            <w:r w:rsidR="00690563">
              <w:rPr>
                <w:rStyle w:val="16"/>
                <w:rFonts w:eastAsiaTheme="minorHAnsi"/>
                <w:sz w:val="24"/>
                <w:szCs w:val="24"/>
              </w:rPr>
              <w:t>школе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системы внутреннего мониторинга качества образования</w:t>
            </w:r>
          </w:p>
        </w:tc>
        <w:tc>
          <w:tcPr>
            <w:tcW w:w="1866" w:type="dxa"/>
          </w:tcPr>
          <w:p w14:paraId="7020354B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 раз в год</w:t>
            </w:r>
          </w:p>
        </w:tc>
        <w:tc>
          <w:tcPr>
            <w:tcW w:w="1961" w:type="dxa"/>
          </w:tcPr>
          <w:p w14:paraId="1EA97AB4" w14:textId="5F8085D7" w:rsidR="00892A85" w:rsidRPr="00DE5D8F" w:rsidRDefault="00690563" w:rsidP="00107588">
            <w:pPr>
              <w:ind w:left="120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6238E3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75358CA8" w14:textId="77777777" w:rsidTr="00107588">
        <w:tc>
          <w:tcPr>
            <w:tcW w:w="675" w:type="dxa"/>
          </w:tcPr>
          <w:p w14:paraId="1852ED82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1.12.</w:t>
            </w:r>
          </w:p>
        </w:tc>
        <w:tc>
          <w:tcPr>
            <w:tcW w:w="4820" w:type="dxa"/>
          </w:tcPr>
          <w:p w14:paraId="406E4B99" w14:textId="77777777" w:rsidR="00892A85" w:rsidRPr="00DE5D8F" w:rsidRDefault="00892A85" w:rsidP="00107588">
            <w:pPr>
              <w:ind w:left="143" w:right="129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Анализ результатов проведенных мониторинговых исследований, процедур оценки качества образования</w:t>
            </w:r>
          </w:p>
        </w:tc>
        <w:tc>
          <w:tcPr>
            <w:tcW w:w="1866" w:type="dxa"/>
          </w:tcPr>
          <w:p w14:paraId="62570F56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1 раз в год</w:t>
            </w:r>
          </w:p>
        </w:tc>
        <w:tc>
          <w:tcPr>
            <w:tcW w:w="1961" w:type="dxa"/>
          </w:tcPr>
          <w:p w14:paraId="40F43F84" w14:textId="609B70A8" w:rsidR="00892A85" w:rsidRPr="006F2564" w:rsidRDefault="00690563" w:rsidP="00107588">
            <w:pPr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6238E3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253A1DDB" w14:textId="77777777" w:rsidTr="00107588">
        <w:tc>
          <w:tcPr>
            <w:tcW w:w="9322" w:type="dxa"/>
            <w:gridSpan w:val="4"/>
          </w:tcPr>
          <w:p w14:paraId="226203D7" w14:textId="77777777" w:rsidR="00892A85" w:rsidRDefault="00892A85" w:rsidP="00107588">
            <w:pPr>
              <w:jc w:val="center"/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 w:rsidRPr="00DE5D8F">
              <w:rPr>
                <w:rStyle w:val="16"/>
                <w:rFonts w:eastAsiaTheme="minorHAnsi"/>
                <w:b/>
                <w:bCs/>
                <w:sz w:val="24"/>
                <w:szCs w:val="24"/>
              </w:rPr>
              <w:t>2. Развитие кадрового потенциала</w:t>
            </w:r>
          </w:p>
        </w:tc>
      </w:tr>
      <w:tr w:rsidR="00892A85" w14:paraId="75A2E6E3" w14:textId="77777777" w:rsidTr="00107588">
        <w:tc>
          <w:tcPr>
            <w:tcW w:w="675" w:type="dxa"/>
          </w:tcPr>
          <w:p w14:paraId="419830BA" w14:textId="77777777" w:rsidR="00892A85" w:rsidRPr="00E24EE0" w:rsidRDefault="00892A85" w:rsidP="00107588">
            <w:pPr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24EE0">
              <w:rPr>
                <w:rFonts w:ascii="Times New Roman" w:hAnsi="Times New Roman"/>
                <w:spacing w:val="-1"/>
                <w:sz w:val="26"/>
                <w:szCs w:val="26"/>
              </w:rPr>
              <w:t>2.1</w:t>
            </w:r>
          </w:p>
        </w:tc>
        <w:tc>
          <w:tcPr>
            <w:tcW w:w="4820" w:type="dxa"/>
          </w:tcPr>
          <w:p w14:paraId="06922511" w14:textId="77777777" w:rsidR="00892A85" w:rsidRPr="00E24EE0" w:rsidRDefault="00892A85" w:rsidP="00107588">
            <w:pPr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24EE0">
              <w:rPr>
                <w:rStyle w:val="16"/>
                <w:rFonts w:eastAsiaTheme="minorHAnsi"/>
                <w:sz w:val="24"/>
                <w:szCs w:val="24"/>
              </w:rPr>
              <w:t>Проведение тематических лекций, семинаров, консультаций, мастер-классов для педагогов</w:t>
            </w:r>
            <w:r>
              <w:rPr>
                <w:rStyle w:val="16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866" w:type="dxa"/>
          </w:tcPr>
          <w:p w14:paraId="2FA4BA52" w14:textId="77777777" w:rsidR="00892A85" w:rsidRDefault="00892A85" w:rsidP="00107588">
            <w:pPr>
              <w:jc w:val="center"/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201</w:t>
            </w:r>
            <w:r w:rsidR="00690563">
              <w:rPr>
                <w:rStyle w:val="16"/>
                <w:rFonts w:eastAsiaTheme="minorHAnsi"/>
                <w:sz w:val="24"/>
                <w:szCs w:val="24"/>
              </w:rPr>
              <w:t>8-2023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гг.</w:t>
            </w:r>
          </w:p>
        </w:tc>
        <w:tc>
          <w:tcPr>
            <w:tcW w:w="1961" w:type="dxa"/>
          </w:tcPr>
          <w:p w14:paraId="5D8C97A8" w14:textId="463DB7EB" w:rsidR="00892A85" w:rsidRPr="00195EAE" w:rsidRDefault="00690563" w:rsidP="00107588">
            <w:pPr>
              <w:rPr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6238E3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7DA8A762" w14:textId="77777777" w:rsidTr="00107588">
        <w:tc>
          <w:tcPr>
            <w:tcW w:w="675" w:type="dxa"/>
          </w:tcPr>
          <w:p w14:paraId="05809106" w14:textId="77777777" w:rsidR="00892A85" w:rsidRPr="00E24EE0" w:rsidRDefault="00892A85" w:rsidP="00107588">
            <w:pPr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24EE0">
              <w:rPr>
                <w:rFonts w:ascii="Times New Roman" w:hAnsi="Times New Roman"/>
                <w:spacing w:val="-1"/>
                <w:sz w:val="26"/>
                <w:szCs w:val="26"/>
              </w:rPr>
              <w:t>2.2</w:t>
            </w:r>
          </w:p>
        </w:tc>
        <w:tc>
          <w:tcPr>
            <w:tcW w:w="4820" w:type="dxa"/>
          </w:tcPr>
          <w:p w14:paraId="30483EB7" w14:textId="77777777" w:rsidR="00892A85" w:rsidRPr="00E24EE0" w:rsidRDefault="00892A85" w:rsidP="00107588">
            <w:pPr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24EE0">
              <w:rPr>
                <w:rStyle w:val="16"/>
                <w:rFonts w:eastAsiaTheme="minorHAnsi"/>
                <w:sz w:val="24"/>
                <w:szCs w:val="24"/>
              </w:rPr>
              <w:t>Повышение компетентности педагогических работников в вопросах по организации работы с одаренными детьми</w:t>
            </w:r>
          </w:p>
        </w:tc>
        <w:tc>
          <w:tcPr>
            <w:tcW w:w="1866" w:type="dxa"/>
          </w:tcPr>
          <w:p w14:paraId="5E9ABA69" w14:textId="77777777" w:rsidR="00892A85" w:rsidRDefault="00892A85" w:rsidP="00107588">
            <w:pPr>
              <w:jc w:val="center"/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201</w:t>
            </w:r>
            <w:r w:rsidR="00690563">
              <w:rPr>
                <w:rStyle w:val="16"/>
                <w:rFonts w:eastAsiaTheme="minorHAnsi"/>
                <w:sz w:val="24"/>
                <w:szCs w:val="24"/>
              </w:rPr>
              <w:t>8-2023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гг.</w:t>
            </w:r>
          </w:p>
        </w:tc>
        <w:tc>
          <w:tcPr>
            <w:tcW w:w="1961" w:type="dxa"/>
          </w:tcPr>
          <w:p w14:paraId="70EE365E" w14:textId="16F3AE26" w:rsidR="00892A85" w:rsidRPr="00195EAE" w:rsidRDefault="00690563" w:rsidP="00107588">
            <w:pPr>
              <w:rPr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5806CA45" w14:textId="77777777" w:rsidTr="00107588">
        <w:tc>
          <w:tcPr>
            <w:tcW w:w="9322" w:type="dxa"/>
            <w:gridSpan w:val="4"/>
          </w:tcPr>
          <w:p w14:paraId="4A2A68E4" w14:textId="77777777" w:rsidR="00892A85" w:rsidRDefault="00892A85" w:rsidP="00107588">
            <w:pPr>
              <w:jc w:val="center"/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 w:rsidRPr="009F71EC">
              <w:rPr>
                <w:rStyle w:val="16"/>
                <w:rFonts w:eastAsiaTheme="minorHAnsi"/>
                <w:b/>
                <w:sz w:val="24"/>
                <w:szCs w:val="24"/>
              </w:rPr>
              <w:t>3.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</w:t>
            </w:r>
            <w:r w:rsidRPr="00DE5D8F">
              <w:rPr>
                <w:rStyle w:val="16"/>
                <w:rFonts w:eastAsiaTheme="minorHAnsi"/>
                <w:b/>
                <w:bCs/>
                <w:sz w:val="24"/>
                <w:szCs w:val="24"/>
              </w:rPr>
              <w:t>Научно-методическое сопровождение образовательной деятельности</w:t>
            </w:r>
          </w:p>
        </w:tc>
      </w:tr>
      <w:tr w:rsidR="00892A85" w14:paraId="5466A64E" w14:textId="77777777" w:rsidTr="00107588">
        <w:tc>
          <w:tcPr>
            <w:tcW w:w="675" w:type="dxa"/>
          </w:tcPr>
          <w:p w14:paraId="178A91EF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3.1.</w:t>
            </w:r>
          </w:p>
        </w:tc>
        <w:tc>
          <w:tcPr>
            <w:tcW w:w="4820" w:type="dxa"/>
          </w:tcPr>
          <w:p w14:paraId="3A0D41A3" w14:textId="77777777" w:rsidR="00892A85" w:rsidRPr="00DE5D8F" w:rsidRDefault="00892A85" w:rsidP="00690563">
            <w:pPr>
              <w:spacing w:line="326" w:lineRule="exact"/>
              <w:ind w:left="34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Организация и проведение инструктивно-методических совещаний с </w:t>
            </w:r>
            <w:r w:rsidR="00690563">
              <w:rPr>
                <w:rStyle w:val="16"/>
                <w:rFonts w:eastAsiaTheme="minorHAnsi"/>
                <w:sz w:val="24"/>
                <w:szCs w:val="24"/>
              </w:rPr>
              <w:t>педагогами</w:t>
            </w:r>
            <w:r>
              <w:rPr>
                <w:rStyle w:val="16"/>
                <w:rFonts w:eastAsiaTheme="minorHAnsi"/>
                <w:sz w:val="24"/>
                <w:szCs w:val="24"/>
              </w:rPr>
              <w:t xml:space="preserve"> 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>по вопросам достижения качества образования</w:t>
            </w:r>
          </w:p>
        </w:tc>
        <w:tc>
          <w:tcPr>
            <w:tcW w:w="1866" w:type="dxa"/>
          </w:tcPr>
          <w:p w14:paraId="299BCC74" w14:textId="77777777" w:rsidR="00892A85" w:rsidRPr="00DE5D8F" w:rsidRDefault="00690563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2018-2023</w:t>
            </w:r>
            <w:r w:rsidR="00892A85" w:rsidRPr="00DE5D8F">
              <w:rPr>
                <w:rStyle w:val="16"/>
                <w:rFonts w:eastAsiaTheme="minorHAnsi"/>
                <w:sz w:val="24"/>
                <w:szCs w:val="24"/>
              </w:rPr>
              <w:t xml:space="preserve"> гг.</w:t>
            </w:r>
          </w:p>
        </w:tc>
        <w:tc>
          <w:tcPr>
            <w:tcW w:w="1961" w:type="dxa"/>
          </w:tcPr>
          <w:p w14:paraId="58FF477F" w14:textId="1D6C9630" w:rsidR="00892A85" w:rsidRDefault="00690563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498992F6" w14:textId="77777777" w:rsidTr="00107588">
        <w:tc>
          <w:tcPr>
            <w:tcW w:w="675" w:type="dxa"/>
          </w:tcPr>
          <w:p w14:paraId="0106F002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3.2.</w:t>
            </w:r>
          </w:p>
        </w:tc>
        <w:tc>
          <w:tcPr>
            <w:tcW w:w="4820" w:type="dxa"/>
          </w:tcPr>
          <w:p w14:paraId="02321EE6" w14:textId="77777777" w:rsidR="00892A85" w:rsidRPr="00DE5D8F" w:rsidRDefault="00690563" w:rsidP="00107588">
            <w:pPr>
              <w:spacing w:line="331" w:lineRule="exact"/>
              <w:ind w:left="34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Развитие сетевой</w:t>
            </w:r>
            <w:r w:rsidR="00892A85" w:rsidRPr="00DE5D8F">
              <w:rPr>
                <w:rStyle w:val="16"/>
                <w:rFonts w:eastAsiaTheme="minorHAnsi"/>
                <w:sz w:val="24"/>
                <w:szCs w:val="24"/>
              </w:rPr>
              <w:t xml:space="preserve"> форм</w:t>
            </w:r>
            <w:r>
              <w:rPr>
                <w:rStyle w:val="16"/>
                <w:rFonts w:eastAsiaTheme="minorHAnsi"/>
                <w:sz w:val="24"/>
                <w:szCs w:val="24"/>
              </w:rPr>
              <w:t>ы</w:t>
            </w:r>
            <w:r w:rsidR="00892A85" w:rsidRPr="00DE5D8F">
              <w:rPr>
                <w:rStyle w:val="16"/>
                <w:rFonts w:eastAsiaTheme="minorHAnsi"/>
                <w:sz w:val="24"/>
                <w:szCs w:val="24"/>
              </w:rPr>
              <w:t xml:space="preserve"> взаимодейс</w:t>
            </w:r>
            <w:r>
              <w:rPr>
                <w:rStyle w:val="16"/>
                <w:rFonts w:eastAsiaTheme="minorHAnsi"/>
                <w:sz w:val="24"/>
                <w:szCs w:val="24"/>
              </w:rPr>
              <w:t>твия с МБОУ «Средняя школа №5»</w:t>
            </w:r>
          </w:p>
        </w:tc>
        <w:tc>
          <w:tcPr>
            <w:tcW w:w="1866" w:type="dxa"/>
          </w:tcPr>
          <w:p w14:paraId="57D80A70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16154876" w14:textId="69CA739F" w:rsidR="00892A85" w:rsidRDefault="00690563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5909B6B6" w14:textId="77777777" w:rsidTr="00107588">
        <w:tc>
          <w:tcPr>
            <w:tcW w:w="675" w:type="dxa"/>
          </w:tcPr>
          <w:p w14:paraId="3DD7B4C5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3.3.</w:t>
            </w:r>
          </w:p>
        </w:tc>
        <w:tc>
          <w:tcPr>
            <w:tcW w:w="4820" w:type="dxa"/>
          </w:tcPr>
          <w:p w14:paraId="173EB566" w14:textId="77777777" w:rsidR="00892A85" w:rsidRPr="00DE5D8F" w:rsidRDefault="00892A85" w:rsidP="00107588">
            <w:pPr>
              <w:spacing w:line="322" w:lineRule="exact"/>
              <w:ind w:left="34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Оказание методической и информ</w:t>
            </w:r>
            <w:r>
              <w:rPr>
                <w:rStyle w:val="16"/>
                <w:rFonts w:eastAsiaTheme="minorHAnsi"/>
                <w:sz w:val="24"/>
                <w:szCs w:val="24"/>
              </w:rPr>
              <w:t xml:space="preserve">ационной поддержки 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педагогическим работников по вопросам обеспечения качества образования</w:t>
            </w:r>
          </w:p>
        </w:tc>
        <w:tc>
          <w:tcPr>
            <w:tcW w:w="1866" w:type="dxa"/>
          </w:tcPr>
          <w:p w14:paraId="5BC1B6A3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318867FA" w14:textId="16C27FD8" w:rsidR="00892A85" w:rsidRDefault="00DC5361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3CAF8CB6" w14:textId="77777777" w:rsidTr="00107588">
        <w:tc>
          <w:tcPr>
            <w:tcW w:w="675" w:type="dxa"/>
          </w:tcPr>
          <w:p w14:paraId="64B35C9A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3.</w:t>
            </w:r>
            <w:r>
              <w:rPr>
                <w:rStyle w:val="16"/>
                <w:rFonts w:eastAsiaTheme="minorHAnsi"/>
                <w:sz w:val="24"/>
                <w:szCs w:val="24"/>
              </w:rPr>
              <w:t>4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FF45CC8" w14:textId="77777777" w:rsidR="00892A85" w:rsidRPr="00DE5D8F" w:rsidRDefault="00892A85" w:rsidP="00107588">
            <w:pPr>
              <w:spacing w:line="322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 xml:space="preserve"> Внедрение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эффективных педагогических технологий, способствующих повышению качества образования</w:t>
            </w:r>
          </w:p>
        </w:tc>
        <w:tc>
          <w:tcPr>
            <w:tcW w:w="1866" w:type="dxa"/>
          </w:tcPr>
          <w:p w14:paraId="6C984084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27EFFC52" w14:textId="3EAF3638" w:rsidR="00892A85" w:rsidRDefault="00DC5361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0743FEA8" w14:textId="77777777" w:rsidTr="00107588">
        <w:tc>
          <w:tcPr>
            <w:tcW w:w="675" w:type="dxa"/>
          </w:tcPr>
          <w:p w14:paraId="35B6016D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3.6.</w:t>
            </w:r>
          </w:p>
        </w:tc>
        <w:tc>
          <w:tcPr>
            <w:tcW w:w="4820" w:type="dxa"/>
          </w:tcPr>
          <w:p w14:paraId="22618E3D" w14:textId="77777777" w:rsidR="00892A85" w:rsidRPr="00DE5D8F" w:rsidRDefault="00892A85" w:rsidP="00DC5361">
            <w:pPr>
              <w:spacing w:line="322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Корректировка планов методической работы 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>школы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на основе анализа учебных достижений учащихся по результатам проведенных мониторинговых исследований, процедур оценки качества образования</w:t>
            </w:r>
          </w:p>
        </w:tc>
        <w:tc>
          <w:tcPr>
            <w:tcW w:w="1866" w:type="dxa"/>
          </w:tcPr>
          <w:p w14:paraId="139A7342" w14:textId="77777777" w:rsidR="00892A85" w:rsidRPr="00DE5D8F" w:rsidRDefault="00DC5361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27446E30" w14:textId="62BFD763" w:rsidR="00892A85" w:rsidRDefault="00DC5361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07883902" w14:textId="77777777" w:rsidTr="00107588">
        <w:tc>
          <w:tcPr>
            <w:tcW w:w="675" w:type="dxa"/>
          </w:tcPr>
          <w:p w14:paraId="568D36FD" w14:textId="77777777" w:rsidR="00892A85" w:rsidRPr="00CC792F" w:rsidRDefault="00DC5361" w:rsidP="00107588">
            <w:pPr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3.7</w:t>
            </w:r>
          </w:p>
        </w:tc>
        <w:tc>
          <w:tcPr>
            <w:tcW w:w="4820" w:type="dxa"/>
          </w:tcPr>
          <w:p w14:paraId="02837E73" w14:textId="77777777" w:rsidR="00892A85" w:rsidRPr="00DE5D8F" w:rsidRDefault="00892A85" w:rsidP="00DC5361">
            <w:pPr>
              <w:spacing w:line="322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Участие в  вебинарах, консультациях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>по реализации ФГОС</w:t>
            </w:r>
          </w:p>
        </w:tc>
        <w:tc>
          <w:tcPr>
            <w:tcW w:w="1866" w:type="dxa"/>
          </w:tcPr>
          <w:p w14:paraId="0996C2E5" w14:textId="77777777" w:rsidR="00892A85" w:rsidRPr="00DE5D8F" w:rsidRDefault="00DC5361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77BF78BF" w14:textId="74B6D105" w:rsidR="00892A85" w:rsidRPr="00724A61" w:rsidRDefault="00DC5361" w:rsidP="00107588">
            <w:pPr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5EF167E8" w14:textId="77777777" w:rsidTr="00107588">
        <w:tc>
          <w:tcPr>
            <w:tcW w:w="9322" w:type="dxa"/>
            <w:gridSpan w:val="4"/>
          </w:tcPr>
          <w:p w14:paraId="0FFFAF36" w14:textId="77777777" w:rsidR="00892A85" w:rsidRDefault="00892A85" w:rsidP="00107588">
            <w:pPr>
              <w:jc w:val="center"/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 w:rsidRPr="00DE5D8F">
              <w:rPr>
                <w:rStyle w:val="16"/>
                <w:rFonts w:eastAsiaTheme="minorHAnsi"/>
                <w:b/>
                <w:bCs/>
                <w:sz w:val="24"/>
                <w:szCs w:val="24"/>
              </w:rPr>
              <w:t>4. Государственная итоговая аттестация</w:t>
            </w:r>
          </w:p>
        </w:tc>
      </w:tr>
      <w:tr w:rsidR="00892A85" w14:paraId="1C8DEDF8" w14:textId="77777777" w:rsidTr="00107588">
        <w:tc>
          <w:tcPr>
            <w:tcW w:w="675" w:type="dxa"/>
          </w:tcPr>
          <w:p w14:paraId="6E2C1F72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820" w:type="dxa"/>
          </w:tcPr>
          <w:p w14:paraId="2DBF5565" w14:textId="77777777" w:rsidR="00892A85" w:rsidRPr="00DE5D8F" w:rsidRDefault="00892A85" w:rsidP="00107588">
            <w:pPr>
              <w:spacing w:line="331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Подготовка нормативно-правовой базы организации и проведения ГИА и мониторинга качества образования</w:t>
            </w:r>
          </w:p>
        </w:tc>
        <w:tc>
          <w:tcPr>
            <w:tcW w:w="1866" w:type="dxa"/>
          </w:tcPr>
          <w:p w14:paraId="203BDCA2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338BFDA2" w14:textId="247DA7C7" w:rsidR="00892A85" w:rsidRDefault="00DC5361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7F7FF639" w14:textId="77777777" w:rsidTr="00107588">
        <w:tc>
          <w:tcPr>
            <w:tcW w:w="675" w:type="dxa"/>
          </w:tcPr>
          <w:p w14:paraId="0BEF0CD4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4.2.</w:t>
            </w:r>
          </w:p>
        </w:tc>
        <w:tc>
          <w:tcPr>
            <w:tcW w:w="4820" w:type="dxa"/>
          </w:tcPr>
          <w:p w14:paraId="6CCBCA4C" w14:textId="77777777" w:rsidR="00892A85" w:rsidRPr="00DE5D8F" w:rsidRDefault="00892A85" w:rsidP="00DC5361">
            <w:pPr>
              <w:spacing w:line="326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Открытое информационное обеспечение организации государственной итоговой аттестации (размещение актуальной</w:t>
            </w:r>
            <w:r>
              <w:rPr>
                <w:rStyle w:val="16"/>
                <w:rFonts w:eastAsiaTheme="minorHAnsi"/>
                <w:sz w:val="24"/>
                <w:szCs w:val="24"/>
              </w:rPr>
              <w:t xml:space="preserve"> информации на 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>сайте школы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>),  информационные стенды по вопросам организации ОГЭ, ЕГЭ, ГВЭ</w:t>
            </w:r>
          </w:p>
        </w:tc>
        <w:tc>
          <w:tcPr>
            <w:tcW w:w="1866" w:type="dxa"/>
          </w:tcPr>
          <w:p w14:paraId="611CC908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285928D3" w14:textId="039A339F" w:rsidR="00892A85" w:rsidRDefault="00DC5361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603AA9B3" w14:textId="77777777" w:rsidTr="00107588">
        <w:tc>
          <w:tcPr>
            <w:tcW w:w="675" w:type="dxa"/>
          </w:tcPr>
          <w:p w14:paraId="6B15E529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4.3</w:t>
            </w:r>
          </w:p>
        </w:tc>
        <w:tc>
          <w:tcPr>
            <w:tcW w:w="4820" w:type="dxa"/>
          </w:tcPr>
          <w:p w14:paraId="42054ADC" w14:textId="77777777" w:rsidR="00892A85" w:rsidRPr="00DE5D8F" w:rsidRDefault="00892A85" w:rsidP="00107588">
            <w:pPr>
              <w:spacing w:line="326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Проведение пробных экзаменов по русскому 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>языку,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математике 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 xml:space="preserve">и предметам по выбору 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>в выпускных классах:</w:t>
            </w:r>
          </w:p>
          <w:p w14:paraId="6015A23A" w14:textId="77777777" w:rsidR="00892A85" w:rsidRPr="00DE5D8F" w:rsidRDefault="00892A85" w:rsidP="00FD44E7">
            <w:pPr>
              <w:widowControl w:val="0"/>
              <w:numPr>
                <w:ilvl w:val="0"/>
                <w:numId w:val="34"/>
              </w:numPr>
              <w:tabs>
                <w:tab w:val="left" w:pos="163"/>
              </w:tabs>
              <w:spacing w:line="326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в форме ОГЭ (9 классы),</w:t>
            </w:r>
          </w:p>
          <w:p w14:paraId="38FD6FC6" w14:textId="77777777" w:rsidR="00892A85" w:rsidRPr="00DE5D8F" w:rsidRDefault="00892A85" w:rsidP="00DF2256">
            <w:pPr>
              <w:spacing w:line="326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в форме ЕГЭ (11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классы)</w:t>
            </w:r>
          </w:p>
        </w:tc>
        <w:tc>
          <w:tcPr>
            <w:tcW w:w="1866" w:type="dxa"/>
          </w:tcPr>
          <w:p w14:paraId="6DB5DD90" w14:textId="77777777" w:rsidR="00892A85" w:rsidRPr="00DE5D8F" w:rsidRDefault="00DC5361" w:rsidP="00107588">
            <w:pPr>
              <w:spacing w:line="326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7501C6F5" w14:textId="4DBB0253" w:rsidR="00892A85" w:rsidRDefault="00DC5361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429858D4" w14:textId="77777777" w:rsidTr="00107588">
        <w:tc>
          <w:tcPr>
            <w:tcW w:w="675" w:type="dxa"/>
          </w:tcPr>
          <w:p w14:paraId="458D2C3E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4.4</w:t>
            </w:r>
          </w:p>
        </w:tc>
        <w:tc>
          <w:tcPr>
            <w:tcW w:w="4820" w:type="dxa"/>
          </w:tcPr>
          <w:p w14:paraId="53E715CC" w14:textId="77777777" w:rsidR="00892A85" w:rsidRPr="00DE5D8F" w:rsidRDefault="00892A85" w:rsidP="00107588">
            <w:pPr>
              <w:spacing w:line="326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Разработка и корректировка планов по подготовке к государственной итоговой аттестации учащихся «группы риска»</w:t>
            </w:r>
          </w:p>
        </w:tc>
        <w:tc>
          <w:tcPr>
            <w:tcW w:w="1866" w:type="dxa"/>
          </w:tcPr>
          <w:p w14:paraId="633C13B1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12CC4C50" w14:textId="1A550066" w:rsidR="00892A85" w:rsidRPr="00150893" w:rsidRDefault="00DC5361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4DDF1C6C" w14:textId="77777777" w:rsidTr="00107588">
        <w:tc>
          <w:tcPr>
            <w:tcW w:w="675" w:type="dxa"/>
          </w:tcPr>
          <w:p w14:paraId="69948698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4.5.</w:t>
            </w:r>
          </w:p>
        </w:tc>
        <w:tc>
          <w:tcPr>
            <w:tcW w:w="4820" w:type="dxa"/>
          </w:tcPr>
          <w:p w14:paraId="01FC5D4C" w14:textId="77777777" w:rsidR="00892A85" w:rsidRPr="00DE5D8F" w:rsidRDefault="00892A85" w:rsidP="00107588">
            <w:pPr>
              <w:spacing w:line="326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Организация методической помощи педагогам, испытывающих трудности в подготовке учащихся к государственной итоговой аттестации</w:t>
            </w:r>
          </w:p>
        </w:tc>
        <w:tc>
          <w:tcPr>
            <w:tcW w:w="1866" w:type="dxa"/>
          </w:tcPr>
          <w:p w14:paraId="4993EB8D" w14:textId="77777777" w:rsidR="00892A85" w:rsidRPr="00DE5D8F" w:rsidRDefault="00DC5361" w:rsidP="00107588">
            <w:pPr>
              <w:spacing w:line="331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4AC049E1" w14:textId="49FCFF27" w:rsidR="00892A85" w:rsidRDefault="00DC5361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48AB0B0C" w14:textId="77777777" w:rsidTr="00107588">
        <w:tc>
          <w:tcPr>
            <w:tcW w:w="675" w:type="dxa"/>
          </w:tcPr>
          <w:p w14:paraId="0352335B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4.6</w:t>
            </w:r>
          </w:p>
        </w:tc>
        <w:tc>
          <w:tcPr>
            <w:tcW w:w="4820" w:type="dxa"/>
          </w:tcPr>
          <w:p w14:paraId="0388CE8D" w14:textId="77777777" w:rsidR="00892A85" w:rsidRPr="00DE5D8F" w:rsidRDefault="00892A85" w:rsidP="00DC5361">
            <w:pPr>
              <w:spacing w:line="326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 xml:space="preserve">Участие в 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>муниципальных пробных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рабо</w:t>
            </w:r>
            <w:r>
              <w:rPr>
                <w:rStyle w:val="16"/>
                <w:rFonts w:eastAsiaTheme="minorHAnsi"/>
                <w:sz w:val="24"/>
                <w:szCs w:val="24"/>
              </w:rPr>
              <w:t>тах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 xml:space="preserve"> в форме ОГЭ и ЕГЭ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>, анализ результатов</w:t>
            </w:r>
          </w:p>
        </w:tc>
        <w:tc>
          <w:tcPr>
            <w:tcW w:w="1866" w:type="dxa"/>
          </w:tcPr>
          <w:p w14:paraId="3268BC4F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770CFF4C" w14:textId="09D55A8E" w:rsidR="00892A85" w:rsidRDefault="00DC5361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2BF4339E" w14:textId="77777777" w:rsidTr="00107588">
        <w:tc>
          <w:tcPr>
            <w:tcW w:w="675" w:type="dxa"/>
          </w:tcPr>
          <w:p w14:paraId="64D393F7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4.7.</w:t>
            </w:r>
          </w:p>
        </w:tc>
        <w:tc>
          <w:tcPr>
            <w:tcW w:w="4820" w:type="dxa"/>
          </w:tcPr>
          <w:p w14:paraId="23E044F2" w14:textId="77777777" w:rsidR="00892A85" w:rsidRPr="00DE5D8F" w:rsidRDefault="00892A85" w:rsidP="00DC5361">
            <w:pPr>
              <w:spacing w:line="336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 xml:space="preserve">Участие 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>школы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 xml:space="preserve"> во всероссийских исследованиях к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>ачества общего образования (ВПР</w:t>
            </w:r>
            <w:r w:rsidRPr="00DE5D8F">
              <w:rPr>
                <w:rStyle w:val="16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866" w:type="dxa"/>
          </w:tcPr>
          <w:p w14:paraId="6DC1C610" w14:textId="77777777" w:rsidR="00892A85" w:rsidRPr="00DE5D8F" w:rsidRDefault="00892A85" w:rsidP="00107588">
            <w:pPr>
              <w:spacing w:line="331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По графику Рособрнадзора</w:t>
            </w:r>
          </w:p>
        </w:tc>
        <w:tc>
          <w:tcPr>
            <w:tcW w:w="1961" w:type="dxa"/>
          </w:tcPr>
          <w:p w14:paraId="3DD83EF6" w14:textId="58FFB5D4" w:rsidR="00892A85" w:rsidRDefault="00DC5361" w:rsidP="00107588">
            <w:pPr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4750170C" w14:textId="77777777" w:rsidTr="00107588">
        <w:tc>
          <w:tcPr>
            <w:tcW w:w="675" w:type="dxa"/>
          </w:tcPr>
          <w:p w14:paraId="526CFC7B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4.8.</w:t>
            </w:r>
          </w:p>
        </w:tc>
        <w:tc>
          <w:tcPr>
            <w:tcW w:w="4820" w:type="dxa"/>
          </w:tcPr>
          <w:p w14:paraId="3A1ECA7C" w14:textId="77777777" w:rsidR="00892A85" w:rsidRPr="00DE5D8F" w:rsidRDefault="00892A85" w:rsidP="00107588">
            <w:pPr>
              <w:spacing w:line="336" w:lineRule="exact"/>
              <w:jc w:val="both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Проведение школьного родительского собрания «Организация и подготовка ГИА »</w:t>
            </w:r>
          </w:p>
        </w:tc>
        <w:tc>
          <w:tcPr>
            <w:tcW w:w="1866" w:type="dxa"/>
          </w:tcPr>
          <w:p w14:paraId="4A4ABBAE" w14:textId="77777777" w:rsidR="00892A85" w:rsidRPr="00DE5D8F" w:rsidRDefault="00892A85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961" w:type="dxa"/>
          </w:tcPr>
          <w:p w14:paraId="300EEABD" w14:textId="64EF615A" w:rsidR="00892A85" w:rsidRPr="00150893" w:rsidRDefault="00DC5361" w:rsidP="00107588">
            <w:pPr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5AB533CA" w14:textId="77777777" w:rsidTr="00107588">
        <w:tc>
          <w:tcPr>
            <w:tcW w:w="675" w:type="dxa"/>
          </w:tcPr>
          <w:p w14:paraId="6690FEA6" w14:textId="77777777" w:rsidR="00892A85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4.9.</w:t>
            </w:r>
          </w:p>
        </w:tc>
        <w:tc>
          <w:tcPr>
            <w:tcW w:w="4820" w:type="dxa"/>
          </w:tcPr>
          <w:p w14:paraId="63861798" w14:textId="77777777" w:rsidR="00892A85" w:rsidRDefault="00892A85" w:rsidP="00DC5361">
            <w:pPr>
              <w:jc w:val="both"/>
            </w:pPr>
            <w:r w:rsidRPr="00B121D7">
              <w:rPr>
                <w:rStyle w:val="16"/>
                <w:rFonts w:eastAsiaTheme="minorHAnsi"/>
                <w:sz w:val="24"/>
                <w:szCs w:val="24"/>
              </w:rPr>
              <w:t>Дистанционное тестирование выпускников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 xml:space="preserve"> 9-х,</w:t>
            </w:r>
            <w:r w:rsidRPr="00B121D7">
              <w:rPr>
                <w:rStyle w:val="16"/>
                <w:rFonts w:eastAsiaTheme="minorHAnsi"/>
                <w:sz w:val="24"/>
                <w:szCs w:val="24"/>
              </w:rPr>
              <w:t xml:space="preserve"> 11-х классов с использованием материалов 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 xml:space="preserve">ОГЭ, </w:t>
            </w:r>
            <w:r w:rsidRPr="00B121D7">
              <w:rPr>
                <w:rStyle w:val="16"/>
                <w:rFonts w:eastAsiaTheme="minorHAnsi"/>
                <w:sz w:val="24"/>
                <w:szCs w:val="24"/>
              </w:rPr>
              <w:t>ЕГЭ</w:t>
            </w:r>
          </w:p>
        </w:tc>
        <w:tc>
          <w:tcPr>
            <w:tcW w:w="1866" w:type="dxa"/>
          </w:tcPr>
          <w:p w14:paraId="2A4414A3" w14:textId="77777777" w:rsidR="00892A85" w:rsidRDefault="00DC5361" w:rsidP="00107588">
            <w:pPr>
              <w:spacing w:line="250" w:lineRule="exact"/>
              <w:jc w:val="center"/>
            </w:pPr>
            <w:r>
              <w:rPr>
                <w:rStyle w:val="16"/>
                <w:rFonts w:eastAsiaTheme="minorHAnsi"/>
              </w:rPr>
              <w:t>Ежегодно</w:t>
            </w:r>
          </w:p>
        </w:tc>
        <w:tc>
          <w:tcPr>
            <w:tcW w:w="1961" w:type="dxa"/>
          </w:tcPr>
          <w:p w14:paraId="10D872B5" w14:textId="4E76A3A5" w:rsidR="00892A85" w:rsidRPr="00724A61" w:rsidRDefault="00DC5361" w:rsidP="00107588">
            <w:pPr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552B542D" w14:textId="77777777" w:rsidTr="00107588">
        <w:tc>
          <w:tcPr>
            <w:tcW w:w="675" w:type="dxa"/>
          </w:tcPr>
          <w:p w14:paraId="7490A266" w14:textId="77777777" w:rsidR="00892A85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5.0</w:t>
            </w:r>
          </w:p>
        </w:tc>
        <w:tc>
          <w:tcPr>
            <w:tcW w:w="4820" w:type="dxa"/>
          </w:tcPr>
          <w:p w14:paraId="6BB310F9" w14:textId="77777777" w:rsidR="00892A85" w:rsidRDefault="00892A85" w:rsidP="00107588">
            <w:pPr>
              <w:jc w:val="both"/>
            </w:pPr>
            <w:r>
              <w:rPr>
                <w:rStyle w:val="16"/>
                <w:rFonts w:eastAsiaTheme="minorHAnsi"/>
              </w:rPr>
              <w:t>Проведение семинаров организаторов ОГЭ и ЕГЭ по изучению нормативной документации,  подготовке и проведению государственной итоговой аттестации</w:t>
            </w:r>
          </w:p>
        </w:tc>
        <w:tc>
          <w:tcPr>
            <w:tcW w:w="1866" w:type="dxa"/>
          </w:tcPr>
          <w:p w14:paraId="4F9F0C47" w14:textId="77777777" w:rsidR="00892A85" w:rsidRDefault="00DC5361" w:rsidP="00107588">
            <w:pPr>
              <w:spacing w:line="250" w:lineRule="exact"/>
              <w:jc w:val="center"/>
            </w:pPr>
            <w:r>
              <w:rPr>
                <w:rStyle w:val="16"/>
                <w:rFonts w:eastAsiaTheme="minorHAnsi"/>
              </w:rPr>
              <w:t xml:space="preserve">Ежегодно </w:t>
            </w:r>
          </w:p>
        </w:tc>
        <w:tc>
          <w:tcPr>
            <w:tcW w:w="1961" w:type="dxa"/>
          </w:tcPr>
          <w:p w14:paraId="23A6E852" w14:textId="3870C4A3" w:rsidR="00892A85" w:rsidRPr="00724A61" w:rsidRDefault="00DC5361" w:rsidP="00107588">
            <w:pPr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Зам. директора по У</w:t>
            </w:r>
            <w:r w:rsidR="00385D75">
              <w:rPr>
                <w:rStyle w:val="16"/>
                <w:rFonts w:eastAsiaTheme="minorHAnsi"/>
                <w:sz w:val="24"/>
                <w:szCs w:val="24"/>
              </w:rPr>
              <w:t>В</w:t>
            </w:r>
            <w:r>
              <w:rPr>
                <w:rStyle w:val="16"/>
                <w:rFonts w:eastAsiaTheme="minorHAnsi"/>
                <w:sz w:val="24"/>
                <w:szCs w:val="24"/>
              </w:rPr>
              <w:t>Р</w:t>
            </w:r>
          </w:p>
        </w:tc>
      </w:tr>
      <w:tr w:rsidR="00892A85" w14:paraId="61697381" w14:textId="77777777" w:rsidTr="00107588">
        <w:tc>
          <w:tcPr>
            <w:tcW w:w="9322" w:type="dxa"/>
            <w:gridSpan w:val="4"/>
          </w:tcPr>
          <w:p w14:paraId="7A4919A3" w14:textId="77777777" w:rsidR="00892A85" w:rsidRDefault="00892A85" w:rsidP="00107588">
            <w:pPr>
              <w:jc w:val="center"/>
              <w:rPr>
                <w:rFonts w:ascii="Times New Roman" w:hAnsi="Times New Roman"/>
                <w:b/>
                <w:spacing w:val="-1"/>
                <w:sz w:val="26"/>
                <w:szCs w:val="26"/>
              </w:rPr>
            </w:pPr>
            <w:r>
              <w:rPr>
                <w:rStyle w:val="16"/>
                <w:rFonts w:eastAsiaTheme="minorHAnsi"/>
                <w:b/>
                <w:bCs/>
                <w:sz w:val="24"/>
                <w:szCs w:val="24"/>
              </w:rPr>
              <w:t>5</w:t>
            </w:r>
            <w:r w:rsidRPr="00DE5D8F">
              <w:rPr>
                <w:rStyle w:val="16"/>
                <w:rFonts w:eastAsiaTheme="minorHAnsi"/>
                <w:b/>
                <w:bCs/>
                <w:sz w:val="24"/>
                <w:szCs w:val="24"/>
              </w:rPr>
              <w:t>. Материально-техническая обеспеченность</w:t>
            </w:r>
          </w:p>
        </w:tc>
      </w:tr>
      <w:tr w:rsidR="00892A85" w14:paraId="100C43AF" w14:textId="77777777" w:rsidTr="00107588">
        <w:tc>
          <w:tcPr>
            <w:tcW w:w="675" w:type="dxa"/>
          </w:tcPr>
          <w:p w14:paraId="25810E48" w14:textId="77777777" w:rsidR="00892A85" w:rsidRPr="00DE5D8F" w:rsidRDefault="00892A85" w:rsidP="00107588">
            <w:pPr>
              <w:spacing w:line="250" w:lineRule="exact"/>
              <w:rPr>
                <w:rStyle w:val="16"/>
                <w:rFonts w:eastAsiaTheme="minorHAnsi"/>
                <w:sz w:val="24"/>
                <w:szCs w:val="24"/>
              </w:rPr>
            </w:pPr>
            <w:r w:rsidRPr="00DE5D8F">
              <w:rPr>
                <w:rStyle w:val="16"/>
                <w:rFonts w:eastAsiaTheme="minorHAnsi"/>
                <w:sz w:val="24"/>
                <w:szCs w:val="24"/>
              </w:rPr>
              <w:t>6.1.</w:t>
            </w:r>
          </w:p>
        </w:tc>
        <w:tc>
          <w:tcPr>
            <w:tcW w:w="4820" w:type="dxa"/>
          </w:tcPr>
          <w:p w14:paraId="630DA1A4" w14:textId="77777777" w:rsidR="00892A85" w:rsidRPr="00DE5D8F" w:rsidRDefault="00892A85" w:rsidP="00DC5361">
            <w:pPr>
              <w:spacing w:line="331" w:lineRule="exact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 xml:space="preserve">По плану </w:t>
            </w:r>
            <w:r w:rsidR="00DC5361">
              <w:rPr>
                <w:rStyle w:val="16"/>
                <w:rFonts w:eastAsiaTheme="minorHAnsi"/>
                <w:sz w:val="24"/>
                <w:szCs w:val="24"/>
              </w:rPr>
              <w:t>школы</w:t>
            </w:r>
          </w:p>
        </w:tc>
        <w:tc>
          <w:tcPr>
            <w:tcW w:w="1866" w:type="dxa"/>
          </w:tcPr>
          <w:p w14:paraId="1CFF0758" w14:textId="77777777" w:rsidR="00892A85" w:rsidRPr="00DE5D8F" w:rsidRDefault="00DC5361" w:rsidP="00107588">
            <w:pPr>
              <w:spacing w:line="250" w:lineRule="exact"/>
              <w:jc w:val="center"/>
              <w:rPr>
                <w:rStyle w:val="16"/>
                <w:rFonts w:eastAsiaTheme="minorHAnsi"/>
                <w:sz w:val="24"/>
                <w:szCs w:val="24"/>
              </w:rPr>
            </w:pPr>
            <w:r>
              <w:rPr>
                <w:rStyle w:val="16"/>
                <w:rFonts w:eastAsiaTheme="minorHAnsi"/>
                <w:sz w:val="24"/>
                <w:szCs w:val="24"/>
              </w:rPr>
              <w:t>2018-2023</w:t>
            </w:r>
          </w:p>
        </w:tc>
        <w:tc>
          <w:tcPr>
            <w:tcW w:w="1961" w:type="dxa"/>
          </w:tcPr>
          <w:p w14:paraId="7EC96A9F" w14:textId="77777777" w:rsidR="00892A85" w:rsidRPr="004C3DD2" w:rsidRDefault="00DC5361" w:rsidP="00107588">
            <w:pPr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Директор</w:t>
            </w:r>
          </w:p>
        </w:tc>
      </w:tr>
    </w:tbl>
    <w:p w14:paraId="418D5608" w14:textId="77777777" w:rsidR="00892A85" w:rsidRDefault="00892A85" w:rsidP="00892A85">
      <w:pPr>
        <w:rPr>
          <w:rFonts w:ascii="Times New Roman" w:hAnsi="Times New Roman"/>
          <w:spacing w:val="-1"/>
          <w:sz w:val="26"/>
          <w:szCs w:val="26"/>
        </w:rPr>
      </w:pPr>
    </w:p>
    <w:p w14:paraId="662A595B" w14:textId="77777777" w:rsidR="00BF4DC4" w:rsidRDefault="00DF2256" w:rsidP="00DF2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«Система   внутришкольного  мониторинга»</w:t>
      </w:r>
    </w:p>
    <w:p w14:paraId="01B2D9D8" w14:textId="77777777" w:rsidR="00694202" w:rsidRPr="00694202" w:rsidRDefault="00694202" w:rsidP="0069420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Цель: </w:t>
      </w:r>
      <w:r w:rsidRPr="006942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внутренней системы оценки качества образования и организация систематического участия в процедурах независимой оценки качества образования.</w:t>
      </w:r>
    </w:p>
    <w:p w14:paraId="455BE885" w14:textId="77777777" w:rsidR="00DF2256" w:rsidRDefault="00694202" w:rsidP="00DF2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D57879" w:rsidRPr="00DF2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Мероприятия по реализации </w:t>
      </w:r>
      <w:r w:rsidR="00217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</w:t>
      </w:r>
      <w:r w:rsidR="00DF2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F2256" w:rsidRPr="00DF2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«Система   внутришкольного  мониторинга»</w:t>
      </w:r>
    </w:p>
    <w:tbl>
      <w:tblPr>
        <w:tblStyle w:val="32"/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4820"/>
        <w:gridCol w:w="1984"/>
        <w:gridCol w:w="1985"/>
      </w:tblGrid>
      <w:tr w:rsidR="002176D6" w:rsidRPr="00E907D4" w14:paraId="4EB49038" w14:textId="77777777" w:rsidTr="009C2646">
        <w:tc>
          <w:tcPr>
            <w:tcW w:w="993" w:type="dxa"/>
          </w:tcPr>
          <w:p w14:paraId="71F400DF" w14:textId="77777777" w:rsidR="002176D6" w:rsidRPr="00E907D4" w:rsidRDefault="002176D6" w:rsidP="009C264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907D4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20" w:type="dxa"/>
          </w:tcPr>
          <w:p w14:paraId="38D25197" w14:textId="77777777" w:rsidR="002176D6" w:rsidRPr="00E907D4" w:rsidRDefault="002176D6" w:rsidP="009C2646">
            <w:pPr>
              <w:spacing w:line="360" w:lineRule="auto"/>
              <w:rPr>
                <w:b/>
                <w:sz w:val="24"/>
                <w:szCs w:val="24"/>
              </w:rPr>
            </w:pPr>
            <w:r w:rsidRPr="00E907D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7790DAF4" w14:textId="77777777" w:rsidR="002176D6" w:rsidRPr="00E907D4" w:rsidRDefault="002176D6" w:rsidP="009C2646">
            <w:pPr>
              <w:spacing w:line="360" w:lineRule="auto"/>
              <w:rPr>
                <w:b/>
                <w:sz w:val="24"/>
                <w:szCs w:val="24"/>
              </w:rPr>
            </w:pPr>
            <w:r w:rsidRPr="00E907D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14:paraId="0B2CBF53" w14:textId="77777777" w:rsidR="002176D6" w:rsidRPr="00E907D4" w:rsidRDefault="002176D6" w:rsidP="009C2646">
            <w:pPr>
              <w:spacing w:line="360" w:lineRule="auto"/>
              <w:rPr>
                <w:b/>
                <w:sz w:val="24"/>
                <w:szCs w:val="24"/>
              </w:rPr>
            </w:pPr>
            <w:r w:rsidRPr="00E907D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176D6" w:rsidRPr="00E907D4" w14:paraId="7DE262AC" w14:textId="77777777" w:rsidTr="009C2646">
        <w:tc>
          <w:tcPr>
            <w:tcW w:w="993" w:type="dxa"/>
          </w:tcPr>
          <w:p w14:paraId="000D8F9C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234B104A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Совершенствование  форм   и  методов  организации  урока.</w:t>
            </w:r>
            <w:r w:rsidRPr="00E907D4">
              <w:rPr>
                <w:sz w:val="24"/>
                <w:szCs w:val="24"/>
              </w:rPr>
              <w:tab/>
            </w:r>
          </w:p>
          <w:p w14:paraId="11BCBEB4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Проведение  предметных недель, декады  открытых  уроков,  накопление  и  обобщение  передового  опыта,  организация  самообразования учителей .</w:t>
            </w:r>
          </w:p>
        </w:tc>
        <w:tc>
          <w:tcPr>
            <w:tcW w:w="1984" w:type="dxa"/>
          </w:tcPr>
          <w:p w14:paraId="10ECBC03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Ежегодно</w:t>
            </w:r>
          </w:p>
          <w:p w14:paraId="64F5708A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6EB59D7" w14:textId="593476EE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Зам.  директора  по  У</w:t>
            </w:r>
            <w:r w:rsidR="00385D75">
              <w:rPr>
                <w:sz w:val="24"/>
                <w:szCs w:val="24"/>
              </w:rPr>
              <w:t>В</w:t>
            </w:r>
            <w:r w:rsidRPr="00E907D4">
              <w:rPr>
                <w:sz w:val="24"/>
                <w:szCs w:val="24"/>
              </w:rPr>
              <w:t>Р</w:t>
            </w:r>
          </w:p>
        </w:tc>
      </w:tr>
      <w:tr w:rsidR="002176D6" w:rsidRPr="00E907D4" w14:paraId="5ED3C6C9" w14:textId="77777777" w:rsidTr="009C2646">
        <w:tc>
          <w:tcPr>
            <w:tcW w:w="993" w:type="dxa"/>
          </w:tcPr>
          <w:p w14:paraId="70F04AF4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4D787730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Диагностика «Изучение  трудностей  и  лучшего  опыта  в  работе  учителей»</w:t>
            </w:r>
            <w:r w:rsidRPr="00E907D4">
              <w:rPr>
                <w:sz w:val="24"/>
                <w:szCs w:val="24"/>
              </w:rPr>
              <w:tab/>
              <w:t xml:space="preserve"> (анкетирование).</w:t>
            </w:r>
          </w:p>
          <w:p w14:paraId="218152B8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Анализ  динамики  профессионального  роста  педагогов.</w:t>
            </w:r>
          </w:p>
        </w:tc>
        <w:tc>
          <w:tcPr>
            <w:tcW w:w="1984" w:type="dxa"/>
          </w:tcPr>
          <w:p w14:paraId="794F0DFE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Ежегодно</w:t>
            </w:r>
          </w:p>
          <w:p w14:paraId="68D8CF78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09C14B8" w14:textId="4CC380DF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Зам.  директора  по  У</w:t>
            </w:r>
            <w:r w:rsidR="00385D75">
              <w:rPr>
                <w:sz w:val="24"/>
                <w:szCs w:val="24"/>
              </w:rPr>
              <w:t>В</w:t>
            </w:r>
            <w:r w:rsidRPr="00E907D4">
              <w:rPr>
                <w:sz w:val="24"/>
                <w:szCs w:val="24"/>
              </w:rPr>
              <w:t>Р</w:t>
            </w:r>
            <w:r w:rsidRPr="00E907D4">
              <w:rPr>
                <w:sz w:val="24"/>
                <w:szCs w:val="24"/>
              </w:rPr>
              <w:tab/>
            </w:r>
          </w:p>
        </w:tc>
      </w:tr>
      <w:tr w:rsidR="002176D6" w:rsidRPr="00E907D4" w14:paraId="10E0246B" w14:textId="77777777" w:rsidTr="009C2646">
        <w:tc>
          <w:tcPr>
            <w:tcW w:w="993" w:type="dxa"/>
          </w:tcPr>
          <w:p w14:paraId="7D7DF517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64307F05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Совершенствование системы оценивания метапредметных результатов</w:t>
            </w:r>
          </w:p>
        </w:tc>
        <w:tc>
          <w:tcPr>
            <w:tcW w:w="1984" w:type="dxa"/>
          </w:tcPr>
          <w:p w14:paraId="3385D2D6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14:paraId="2FF6246D" w14:textId="0333C0E2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Зам.  директора  по  У</w:t>
            </w:r>
            <w:r w:rsidR="00385D75">
              <w:rPr>
                <w:sz w:val="24"/>
                <w:szCs w:val="24"/>
              </w:rPr>
              <w:t>В</w:t>
            </w:r>
            <w:r w:rsidRPr="00E907D4">
              <w:rPr>
                <w:sz w:val="24"/>
                <w:szCs w:val="24"/>
              </w:rPr>
              <w:t>Р</w:t>
            </w:r>
            <w:r w:rsidRPr="00E907D4">
              <w:rPr>
                <w:sz w:val="24"/>
                <w:szCs w:val="24"/>
              </w:rPr>
              <w:tab/>
            </w:r>
          </w:p>
        </w:tc>
      </w:tr>
      <w:tr w:rsidR="002176D6" w:rsidRPr="00E907D4" w14:paraId="2A4FCDAE" w14:textId="77777777" w:rsidTr="009C2646">
        <w:tc>
          <w:tcPr>
            <w:tcW w:w="993" w:type="dxa"/>
          </w:tcPr>
          <w:p w14:paraId="01E1E6E8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5263F113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Повышение  квалификации  учителей,</w:t>
            </w:r>
            <w:r w:rsidRPr="00E907D4">
              <w:rPr>
                <w:sz w:val="24"/>
                <w:szCs w:val="24"/>
              </w:rPr>
              <w:tab/>
            </w:r>
          </w:p>
          <w:p w14:paraId="5F2458D8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оформление  тематических  стендов;                             организация  и  контроль  курсовой  системы  повышения  квалификации;  аттестация  учителей  на  более  высокую  квалификационную  категорию</w:t>
            </w:r>
            <w:r w:rsidRPr="00E907D4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10713961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Ежегодно</w:t>
            </w:r>
          </w:p>
          <w:p w14:paraId="62B2E8B9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496DAAD" w14:textId="737B57B8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Зам.  директора  по  У</w:t>
            </w:r>
            <w:r w:rsidR="00385D75">
              <w:rPr>
                <w:sz w:val="24"/>
                <w:szCs w:val="24"/>
              </w:rPr>
              <w:t>В</w:t>
            </w:r>
            <w:r w:rsidRPr="00E907D4">
              <w:rPr>
                <w:sz w:val="24"/>
                <w:szCs w:val="24"/>
              </w:rPr>
              <w:t>Р</w:t>
            </w:r>
          </w:p>
        </w:tc>
      </w:tr>
      <w:tr w:rsidR="002176D6" w:rsidRPr="00E907D4" w14:paraId="52A751D2" w14:textId="77777777" w:rsidTr="009C2646">
        <w:tc>
          <w:tcPr>
            <w:tcW w:w="9782" w:type="dxa"/>
            <w:gridSpan w:val="4"/>
          </w:tcPr>
          <w:p w14:paraId="529253D7" w14:textId="77777777" w:rsidR="002176D6" w:rsidRPr="00E907D4" w:rsidRDefault="002176D6" w:rsidP="002176D6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907D4">
              <w:rPr>
                <w:b/>
                <w:i/>
                <w:iCs/>
                <w:sz w:val="24"/>
                <w:szCs w:val="24"/>
              </w:rPr>
              <w:t>Обеспечение  учебного  процесса</w:t>
            </w:r>
          </w:p>
        </w:tc>
      </w:tr>
      <w:tr w:rsidR="002176D6" w:rsidRPr="00E907D4" w14:paraId="295E93E0" w14:textId="77777777" w:rsidTr="009C2646">
        <w:tc>
          <w:tcPr>
            <w:tcW w:w="993" w:type="dxa"/>
          </w:tcPr>
          <w:p w14:paraId="77FAC2A6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6A0A4094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Реализация современных образовательных технологий и принципов организации учебного процесса.</w:t>
            </w:r>
          </w:p>
        </w:tc>
        <w:tc>
          <w:tcPr>
            <w:tcW w:w="1984" w:type="dxa"/>
          </w:tcPr>
          <w:p w14:paraId="265C6BB9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2018-2023 гг</w:t>
            </w:r>
          </w:p>
        </w:tc>
        <w:tc>
          <w:tcPr>
            <w:tcW w:w="1985" w:type="dxa"/>
          </w:tcPr>
          <w:p w14:paraId="429D58A5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Администрация</w:t>
            </w:r>
          </w:p>
        </w:tc>
      </w:tr>
      <w:tr w:rsidR="002176D6" w:rsidRPr="00E907D4" w14:paraId="6D9E7721" w14:textId="77777777" w:rsidTr="00A21754">
        <w:trPr>
          <w:trHeight w:val="415"/>
        </w:trPr>
        <w:tc>
          <w:tcPr>
            <w:tcW w:w="993" w:type="dxa"/>
          </w:tcPr>
          <w:p w14:paraId="2C5BBB5D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562FA118" w14:textId="77777777" w:rsidR="002176D6" w:rsidRPr="00E907D4" w:rsidRDefault="00A21754" w:rsidP="00A217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="002176D6" w:rsidRPr="00E907D4">
              <w:rPr>
                <w:sz w:val="24"/>
                <w:szCs w:val="24"/>
              </w:rPr>
              <w:t xml:space="preserve"> инструментария для оценивания планируемых </w:t>
            </w:r>
            <w:r>
              <w:rPr>
                <w:sz w:val="24"/>
                <w:szCs w:val="24"/>
              </w:rPr>
              <w:t xml:space="preserve">метапредметных </w:t>
            </w:r>
            <w:r w:rsidR="002176D6" w:rsidRPr="00E907D4">
              <w:rPr>
                <w:sz w:val="24"/>
                <w:szCs w:val="24"/>
              </w:rPr>
              <w:t>результатов.</w:t>
            </w:r>
          </w:p>
        </w:tc>
        <w:tc>
          <w:tcPr>
            <w:tcW w:w="1984" w:type="dxa"/>
          </w:tcPr>
          <w:p w14:paraId="7C440C67" w14:textId="77777777" w:rsidR="002176D6" w:rsidRPr="00E907D4" w:rsidRDefault="002176D6" w:rsidP="00A21754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599CC0D4" w14:textId="77777777" w:rsidR="002176D6" w:rsidRPr="00E907D4" w:rsidRDefault="002176D6" w:rsidP="00A21754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Администрация</w:t>
            </w:r>
          </w:p>
        </w:tc>
      </w:tr>
      <w:tr w:rsidR="002176D6" w:rsidRPr="00E907D4" w14:paraId="1E3AD683" w14:textId="77777777" w:rsidTr="009C2646">
        <w:tc>
          <w:tcPr>
            <w:tcW w:w="993" w:type="dxa"/>
          </w:tcPr>
          <w:p w14:paraId="734D1F53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70B7BA8C" w14:textId="77777777" w:rsidR="002176D6" w:rsidRPr="00E907D4" w:rsidRDefault="002176D6" w:rsidP="00A21754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Оценка рабочих программ</w:t>
            </w:r>
            <w:r w:rsidR="00A21754" w:rsidRPr="00E907D4">
              <w:rPr>
                <w:sz w:val="24"/>
                <w:szCs w:val="24"/>
              </w:rPr>
              <w:t xml:space="preserve"> по предметам</w:t>
            </w:r>
            <w:r w:rsidR="00A21754">
              <w:rPr>
                <w:sz w:val="24"/>
                <w:szCs w:val="24"/>
              </w:rPr>
              <w:t>, материально-технического обеспечения кабинетов</w:t>
            </w:r>
            <w:r w:rsidRPr="00E907D4">
              <w:rPr>
                <w:sz w:val="24"/>
                <w:szCs w:val="24"/>
              </w:rPr>
              <w:t xml:space="preserve"> в соответствии с</w:t>
            </w:r>
            <w:r w:rsidR="00A21754">
              <w:rPr>
                <w:sz w:val="24"/>
                <w:szCs w:val="24"/>
              </w:rPr>
              <w:t xml:space="preserve"> </w:t>
            </w:r>
            <w:r w:rsidRPr="00E907D4">
              <w:rPr>
                <w:sz w:val="24"/>
                <w:szCs w:val="24"/>
              </w:rPr>
              <w:t xml:space="preserve"> ФГОС.</w:t>
            </w:r>
            <w:r w:rsidR="00A21754">
              <w:rPr>
                <w:sz w:val="24"/>
                <w:szCs w:val="24"/>
              </w:rPr>
              <w:t xml:space="preserve"> </w:t>
            </w:r>
            <w:r w:rsidRPr="00E907D4">
              <w:rPr>
                <w:sz w:val="24"/>
                <w:szCs w:val="24"/>
              </w:rPr>
              <w:t>Собеседование  с  учителями</w:t>
            </w:r>
          </w:p>
        </w:tc>
        <w:tc>
          <w:tcPr>
            <w:tcW w:w="1984" w:type="dxa"/>
          </w:tcPr>
          <w:p w14:paraId="537C6F64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2018-2019 гг</w:t>
            </w:r>
          </w:p>
          <w:p w14:paraId="67CA23C5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0CB319B" w14:textId="059917CE" w:rsidR="002176D6" w:rsidRPr="00E907D4" w:rsidRDefault="002176D6" w:rsidP="00A21754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Зам.  директора  по  У</w:t>
            </w:r>
            <w:r w:rsidR="00385D75">
              <w:rPr>
                <w:sz w:val="24"/>
                <w:szCs w:val="24"/>
              </w:rPr>
              <w:t>В</w:t>
            </w:r>
            <w:r w:rsidRPr="00E907D4">
              <w:rPr>
                <w:sz w:val="24"/>
                <w:szCs w:val="24"/>
              </w:rPr>
              <w:t>Р</w:t>
            </w:r>
          </w:p>
        </w:tc>
      </w:tr>
      <w:tr w:rsidR="002176D6" w:rsidRPr="00E907D4" w14:paraId="1C51308C" w14:textId="77777777" w:rsidTr="009C2646">
        <w:tc>
          <w:tcPr>
            <w:tcW w:w="993" w:type="dxa"/>
          </w:tcPr>
          <w:p w14:paraId="524412D7" w14:textId="77777777" w:rsidR="002176D6" w:rsidRPr="00E907D4" w:rsidRDefault="00A21754" w:rsidP="00A217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76D6" w:rsidRPr="00E907D4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893A53D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Ведение электронных классных журналов</w:t>
            </w:r>
          </w:p>
        </w:tc>
        <w:tc>
          <w:tcPr>
            <w:tcW w:w="1984" w:type="dxa"/>
          </w:tcPr>
          <w:p w14:paraId="7336D48C" w14:textId="77777777" w:rsidR="002176D6" w:rsidRPr="00E907D4" w:rsidRDefault="002176D6" w:rsidP="00A21754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1984F254" w14:textId="77777777" w:rsidR="002176D6" w:rsidRPr="00E907D4" w:rsidRDefault="002176D6" w:rsidP="00A21754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Администрация</w:t>
            </w:r>
          </w:p>
        </w:tc>
      </w:tr>
      <w:tr w:rsidR="002176D6" w:rsidRPr="00E907D4" w14:paraId="7744E34A" w14:textId="77777777" w:rsidTr="009C2646">
        <w:tc>
          <w:tcPr>
            <w:tcW w:w="993" w:type="dxa"/>
          </w:tcPr>
          <w:p w14:paraId="71C02EE4" w14:textId="77777777" w:rsidR="002176D6" w:rsidRPr="00E907D4" w:rsidRDefault="00A21754" w:rsidP="00A217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176D6" w:rsidRPr="00E907D4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4D3DE55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Реализация программы формирования универсальных учебных действий учащихся</w:t>
            </w:r>
          </w:p>
        </w:tc>
        <w:tc>
          <w:tcPr>
            <w:tcW w:w="1984" w:type="dxa"/>
          </w:tcPr>
          <w:p w14:paraId="7F05464E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14:paraId="0867200A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Администрация</w:t>
            </w:r>
          </w:p>
        </w:tc>
      </w:tr>
      <w:tr w:rsidR="002176D6" w:rsidRPr="00E907D4" w14:paraId="09050A20" w14:textId="77777777" w:rsidTr="009C2646">
        <w:tc>
          <w:tcPr>
            <w:tcW w:w="993" w:type="dxa"/>
          </w:tcPr>
          <w:p w14:paraId="28D08EE9" w14:textId="77777777" w:rsidR="002176D6" w:rsidRPr="00E907D4" w:rsidRDefault="00A21754" w:rsidP="00A217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2176D6" w:rsidRPr="00E907D4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64075264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Вовлечение педагогов в инновационную деятельность</w:t>
            </w:r>
          </w:p>
        </w:tc>
        <w:tc>
          <w:tcPr>
            <w:tcW w:w="1984" w:type="dxa"/>
          </w:tcPr>
          <w:p w14:paraId="07F0A6B1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2018-2023 гг</w:t>
            </w:r>
          </w:p>
        </w:tc>
        <w:tc>
          <w:tcPr>
            <w:tcW w:w="1985" w:type="dxa"/>
          </w:tcPr>
          <w:p w14:paraId="3637780B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Администрация</w:t>
            </w:r>
          </w:p>
        </w:tc>
      </w:tr>
      <w:tr w:rsidR="002176D6" w:rsidRPr="00E907D4" w14:paraId="4FC18FE8" w14:textId="77777777" w:rsidTr="009C2646">
        <w:tc>
          <w:tcPr>
            <w:tcW w:w="9782" w:type="dxa"/>
            <w:gridSpan w:val="4"/>
          </w:tcPr>
          <w:p w14:paraId="21623615" w14:textId="77777777" w:rsidR="002176D6" w:rsidRPr="00E907D4" w:rsidRDefault="002176D6" w:rsidP="00A21754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907D4">
              <w:rPr>
                <w:b/>
                <w:i/>
                <w:iCs/>
                <w:sz w:val="24"/>
                <w:szCs w:val="24"/>
              </w:rPr>
              <w:t>Мониторинг  качества  обучения</w:t>
            </w:r>
          </w:p>
        </w:tc>
      </w:tr>
      <w:tr w:rsidR="002176D6" w:rsidRPr="00E907D4" w14:paraId="32818F09" w14:textId="77777777" w:rsidTr="009C2646">
        <w:tc>
          <w:tcPr>
            <w:tcW w:w="993" w:type="dxa"/>
          </w:tcPr>
          <w:p w14:paraId="4FBA8DAC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42D9E9E2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Разработка системы мониторинга результатов освоения ФГОС</w:t>
            </w:r>
          </w:p>
        </w:tc>
        <w:tc>
          <w:tcPr>
            <w:tcW w:w="1984" w:type="dxa"/>
          </w:tcPr>
          <w:p w14:paraId="3CEE5A3E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2018-2019 гг</w:t>
            </w:r>
          </w:p>
        </w:tc>
        <w:tc>
          <w:tcPr>
            <w:tcW w:w="1985" w:type="dxa"/>
          </w:tcPr>
          <w:p w14:paraId="1F08DFE1" w14:textId="3964953E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Зам.  директора  по  У</w:t>
            </w:r>
            <w:r w:rsidR="00385D75">
              <w:rPr>
                <w:sz w:val="24"/>
                <w:szCs w:val="24"/>
              </w:rPr>
              <w:t>В</w:t>
            </w:r>
            <w:r w:rsidRPr="00E907D4">
              <w:rPr>
                <w:sz w:val="24"/>
                <w:szCs w:val="24"/>
              </w:rPr>
              <w:t>Р</w:t>
            </w:r>
          </w:p>
        </w:tc>
      </w:tr>
      <w:tr w:rsidR="002176D6" w:rsidRPr="00E907D4" w14:paraId="7794F1CE" w14:textId="77777777" w:rsidTr="009C2646">
        <w:tc>
          <w:tcPr>
            <w:tcW w:w="993" w:type="dxa"/>
          </w:tcPr>
          <w:p w14:paraId="2F590D02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0654DD2C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pacing w:val="-3"/>
                <w:sz w:val="24"/>
                <w:szCs w:val="24"/>
              </w:rPr>
              <w:t>Мониторинг достижений учеников в процессе усвоения ими содержа</w:t>
            </w:r>
            <w:r w:rsidRPr="00E907D4">
              <w:rPr>
                <w:spacing w:val="-4"/>
                <w:sz w:val="24"/>
                <w:szCs w:val="24"/>
              </w:rPr>
              <w:t>ния образования (включая творческие способности)</w:t>
            </w:r>
          </w:p>
        </w:tc>
        <w:tc>
          <w:tcPr>
            <w:tcW w:w="1984" w:type="dxa"/>
          </w:tcPr>
          <w:p w14:paraId="00B5937E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2018-2023 гг</w:t>
            </w:r>
          </w:p>
          <w:p w14:paraId="50E7E638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  <w:p w14:paraId="6B77DAF1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0174ABB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Администрация</w:t>
            </w:r>
            <w:r w:rsidRPr="00E907D4">
              <w:rPr>
                <w:sz w:val="24"/>
                <w:szCs w:val="24"/>
              </w:rPr>
              <w:tab/>
            </w:r>
          </w:p>
          <w:p w14:paraId="489AD973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76D6" w:rsidRPr="00E907D4" w14:paraId="591E0F3D" w14:textId="77777777" w:rsidTr="009C2646">
        <w:tc>
          <w:tcPr>
            <w:tcW w:w="993" w:type="dxa"/>
          </w:tcPr>
          <w:p w14:paraId="280D74A8" w14:textId="77777777" w:rsidR="002176D6" w:rsidRPr="00E907D4" w:rsidRDefault="00A21754" w:rsidP="00A217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76D6" w:rsidRPr="00E907D4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27411E95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Мониторинг внеурочных достижений учащихся</w:t>
            </w:r>
          </w:p>
        </w:tc>
        <w:tc>
          <w:tcPr>
            <w:tcW w:w="1984" w:type="dxa"/>
          </w:tcPr>
          <w:p w14:paraId="083F13E6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В течение года</w:t>
            </w:r>
          </w:p>
          <w:p w14:paraId="76EB02E4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0DAE8B4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Администрация</w:t>
            </w:r>
          </w:p>
        </w:tc>
      </w:tr>
      <w:tr w:rsidR="002176D6" w:rsidRPr="00E907D4" w14:paraId="15DED880" w14:textId="77777777" w:rsidTr="009C2646">
        <w:tc>
          <w:tcPr>
            <w:tcW w:w="993" w:type="dxa"/>
          </w:tcPr>
          <w:p w14:paraId="713B8CCB" w14:textId="77777777" w:rsidR="002176D6" w:rsidRPr="00E907D4" w:rsidRDefault="00A21754" w:rsidP="00A217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76D6" w:rsidRPr="00E907D4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4954EB2" w14:textId="77777777" w:rsidR="002176D6" w:rsidRPr="00E907D4" w:rsidRDefault="002176D6" w:rsidP="00A2175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07D4">
              <w:rPr>
                <w:spacing w:val="2"/>
                <w:sz w:val="24"/>
                <w:szCs w:val="24"/>
              </w:rPr>
              <w:t>Мониторинг эффективности деятельности учител</w:t>
            </w:r>
            <w:r w:rsidR="00A21754">
              <w:rPr>
                <w:spacing w:val="2"/>
                <w:sz w:val="24"/>
                <w:szCs w:val="24"/>
              </w:rPr>
              <w:t>ей</w:t>
            </w:r>
          </w:p>
        </w:tc>
        <w:tc>
          <w:tcPr>
            <w:tcW w:w="1984" w:type="dxa"/>
          </w:tcPr>
          <w:p w14:paraId="3EF8BB63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2018-2023 гг</w:t>
            </w:r>
          </w:p>
          <w:p w14:paraId="67398BB2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5B1177D" w14:textId="62BE38C6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 xml:space="preserve">Зам.  директора  по  </w:t>
            </w:r>
            <w:r w:rsidR="00385D75">
              <w:rPr>
                <w:sz w:val="24"/>
                <w:szCs w:val="24"/>
              </w:rPr>
              <w:t>У</w:t>
            </w:r>
            <w:r w:rsidRPr="00E907D4">
              <w:rPr>
                <w:sz w:val="24"/>
                <w:szCs w:val="24"/>
              </w:rPr>
              <w:t>ВР</w:t>
            </w:r>
          </w:p>
        </w:tc>
      </w:tr>
      <w:tr w:rsidR="002176D6" w:rsidRPr="00E907D4" w14:paraId="5A5A8D88" w14:textId="77777777" w:rsidTr="009C2646">
        <w:tc>
          <w:tcPr>
            <w:tcW w:w="993" w:type="dxa"/>
          </w:tcPr>
          <w:p w14:paraId="212461EC" w14:textId="77777777" w:rsidR="002176D6" w:rsidRPr="00E907D4" w:rsidRDefault="00A21754" w:rsidP="00A217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176D6" w:rsidRPr="00E907D4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0BCD4FCA" w14:textId="77777777" w:rsidR="002176D6" w:rsidRPr="00E907D4" w:rsidRDefault="002176D6" w:rsidP="009C2646">
            <w:pPr>
              <w:spacing w:line="360" w:lineRule="auto"/>
              <w:rPr>
                <w:spacing w:val="2"/>
                <w:sz w:val="24"/>
                <w:szCs w:val="24"/>
              </w:rPr>
            </w:pPr>
            <w:r w:rsidRPr="00E907D4">
              <w:rPr>
                <w:bCs/>
                <w:spacing w:val="-3"/>
                <w:sz w:val="24"/>
                <w:szCs w:val="24"/>
              </w:rPr>
              <w:t>Мониторинг физического развития и состояния здоровья обучаю</w:t>
            </w:r>
            <w:r w:rsidRPr="00E907D4">
              <w:rPr>
                <w:bCs/>
                <w:spacing w:val="-15"/>
                <w:sz w:val="24"/>
                <w:szCs w:val="24"/>
              </w:rPr>
              <w:t>щихся</w:t>
            </w:r>
          </w:p>
        </w:tc>
        <w:tc>
          <w:tcPr>
            <w:tcW w:w="1984" w:type="dxa"/>
          </w:tcPr>
          <w:p w14:paraId="5E7A9C92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2018-2023 гг</w:t>
            </w:r>
          </w:p>
          <w:p w14:paraId="20D582FA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A0E86EA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Администрация</w:t>
            </w:r>
          </w:p>
        </w:tc>
      </w:tr>
      <w:tr w:rsidR="002176D6" w:rsidRPr="00E907D4" w14:paraId="565BEE1D" w14:textId="77777777" w:rsidTr="009C2646">
        <w:tc>
          <w:tcPr>
            <w:tcW w:w="993" w:type="dxa"/>
          </w:tcPr>
          <w:p w14:paraId="5EF48208" w14:textId="77777777" w:rsidR="002176D6" w:rsidRPr="00E907D4" w:rsidRDefault="00A21754" w:rsidP="00A217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76D6" w:rsidRPr="00E907D4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652D4EC3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Мониторинг готовности  выпускников  школы  к  государственной итоговой  аттестации.</w:t>
            </w:r>
          </w:p>
        </w:tc>
        <w:tc>
          <w:tcPr>
            <w:tcW w:w="1984" w:type="dxa"/>
          </w:tcPr>
          <w:p w14:paraId="16337139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2018-2023 гг</w:t>
            </w:r>
          </w:p>
          <w:p w14:paraId="4E8B5E24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3A75B07" w14:textId="3694E82F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Зам.  директора  по  У</w:t>
            </w:r>
            <w:r w:rsidR="00385D75">
              <w:rPr>
                <w:sz w:val="24"/>
                <w:szCs w:val="24"/>
              </w:rPr>
              <w:t>В</w:t>
            </w:r>
            <w:r w:rsidRPr="00E907D4">
              <w:rPr>
                <w:sz w:val="24"/>
                <w:szCs w:val="24"/>
              </w:rPr>
              <w:t>Р</w:t>
            </w:r>
          </w:p>
        </w:tc>
      </w:tr>
      <w:tr w:rsidR="002176D6" w:rsidRPr="00E907D4" w14:paraId="3DA1716D" w14:textId="77777777" w:rsidTr="009C2646">
        <w:tc>
          <w:tcPr>
            <w:tcW w:w="9782" w:type="dxa"/>
            <w:gridSpan w:val="4"/>
          </w:tcPr>
          <w:p w14:paraId="1FCAAED2" w14:textId="77777777" w:rsidR="002176D6" w:rsidRPr="00E907D4" w:rsidRDefault="002176D6" w:rsidP="00694202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907D4">
              <w:rPr>
                <w:b/>
                <w:i/>
                <w:iCs/>
                <w:sz w:val="24"/>
                <w:szCs w:val="24"/>
              </w:rPr>
              <w:t>Профориентационная</w:t>
            </w:r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E907D4">
              <w:rPr>
                <w:b/>
                <w:i/>
                <w:iCs/>
                <w:sz w:val="24"/>
                <w:szCs w:val="24"/>
              </w:rPr>
              <w:t>работа</w:t>
            </w:r>
          </w:p>
        </w:tc>
      </w:tr>
      <w:tr w:rsidR="002176D6" w:rsidRPr="00E907D4" w14:paraId="50668A26" w14:textId="77777777" w:rsidTr="009C2646">
        <w:tc>
          <w:tcPr>
            <w:tcW w:w="993" w:type="dxa"/>
          </w:tcPr>
          <w:p w14:paraId="758932D8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2B7076EA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Предпрофильная  ориентация  учащихся  9-х  классов.</w:t>
            </w:r>
          </w:p>
          <w:p w14:paraId="148EBEF6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3408F93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В течение года</w:t>
            </w:r>
          </w:p>
          <w:p w14:paraId="1ED0DAB0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D625513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Администрация, педагог-психолог</w:t>
            </w:r>
            <w:r w:rsidRPr="00E907D4">
              <w:rPr>
                <w:sz w:val="24"/>
                <w:szCs w:val="24"/>
              </w:rPr>
              <w:tab/>
            </w:r>
          </w:p>
        </w:tc>
      </w:tr>
      <w:tr w:rsidR="002176D6" w:rsidRPr="00E907D4" w14:paraId="16D4CFE2" w14:textId="77777777" w:rsidTr="009C2646">
        <w:trPr>
          <w:trHeight w:val="70"/>
        </w:trPr>
        <w:tc>
          <w:tcPr>
            <w:tcW w:w="993" w:type="dxa"/>
          </w:tcPr>
          <w:p w14:paraId="08CEC241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7EFEE10C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Диагностика профессиональной направленности личности. Тестирование.</w:t>
            </w:r>
          </w:p>
        </w:tc>
        <w:tc>
          <w:tcPr>
            <w:tcW w:w="1984" w:type="dxa"/>
          </w:tcPr>
          <w:p w14:paraId="130C745C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14:paraId="5FD8AF95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Педагог-психолог</w:t>
            </w:r>
            <w:r w:rsidRPr="00E907D4">
              <w:rPr>
                <w:sz w:val="24"/>
                <w:szCs w:val="24"/>
              </w:rPr>
              <w:tab/>
            </w:r>
          </w:p>
        </w:tc>
      </w:tr>
      <w:tr w:rsidR="002176D6" w:rsidRPr="00E907D4" w14:paraId="515CBF33" w14:textId="77777777" w:rsidTr="009C2646">
        <w:tc>
          <w:tcPr>
            <w:tcW w:w="993" w:type="dxa"/>
          </w:tcPr>
          <w:p w14:paraId="7D37C207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5F1B77D5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Трудоустройство  выпускников</w:t>
            </w:r>
            <w:r w:rsidRPr="00E907D4">
              <w:rPr>
                <w:sz w:val="24"/>
                <w:szCs w:val="24"/>
              </w:rPr>
              <w:tab/>
            </w:r>
          </w:p>
          <w:p w14:paraId="3BD118CC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5FB10B98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Август – сентябрь</w:t>
            </w:r>
          </w:p>
        </w:tc>
        <w:tc>
          <w:tcPr>
            <w:tcW w:w="1985" w:type="dxa"/>
          </w:tcPr>
          <w:p w14:paraId="2616BCFB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 xml:space="preserve">Администрация  </w:t>
            </w:r>
            <w:r w:rsidRPr="00E907D4">
              <w:rPr>
                <w:sz w:val="24"/>
                <w:szCs w:val="24"/>
              </w:rPr>
              <w:tab/>
            </w:r>
          </w:p>
        </w:tc>
      </w:tr>
      <w:tr w:rsidR="002176D6" w:rsidRPr="00E907D4" w14:paraId="53B6691C" w14:textId="77777777" w:rsidTr="009C2646">
        <w:tc>
          <w:tcPr>
            <w:tcW w:w="993" w:type="dxa"/>
          </w:tcPr>
          <w:p w14:paraId="6E1FF572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5B180229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муниципальных мероприятиях  «Ярмарка профессий»</w:t>
            </w:r>
          </w:p>
        </w:tc>
        <w:tc>
          <w:tcPr>
            <w:tcW w:w="1984" w:type="dxa"/>
          </w:tcPr>
          <w:p w14:paraId="4317C087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14:paraId="0141C886" w14:textId="099C2E44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385D7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2176D6" w:rsidRPr="00E907D4" w14:paraId="1DDE87DB" w14:textId="77777777" w:rsidTr="009C2646">
        <w:tc>
          <w:tcPr>
            <w:tcW w:w="993" w:type="dxa"/>
          </w:tcPr>
          <w:p w14:paraId="17EB4C5D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38DD4E06" w14:textId="77777777" w:rsidR="002176D6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профильных отрядов в каникулярное время</w:t>
            </w:r>
          </w:p>
        </w:tc>
        <w:tc>
          <w:tcPr>
            <w:tcW w:w="1984" w:type="dxa"/>
          </w:tcPr>
          <w:p w14:paraId="1D070589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985" w:type="dxa"/>
          </w:tcPr>
          <w:p w14:paraId="316C2BF1" w14:textId="47A79C5A" w:rsidR="002176D6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385D7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2176D6" w:rsidRPr="00E907D4" w14:paraId="279E55C7" w14:textId="77777777" w:rsidTr="009C2646">
        <w:tc>
          <w:tcPr>
            <w:tcW w:w="993" w:type="dxa"/>
          </w:tcPr>
          <w:p w14:paraId="7D0EA516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35E0369A" w14:textId="77777777" w:rsidR="002176D6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разного уровня по выявлению профессиональных направлений личности</w:t>
            </w:r>
          </w:p>
        </w:tc>
        <w:tc>
          <w:tcPr>
            <w:tcW w:w="1984" w:type="dxa"/>
          </w:tcPr>
          <w:p w14:paraId="759B844A" w14:textId="77777777" w:rsidR="002176D6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985" w:type="dxa"/>
          </w:tcPr>
          <w:p w14:paraId="6A2EFC9F" w14:textId="75990DE0" w:rsidR="002176D6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385D75">
              <w:rPr>
                <w:sz w:val="24"/>
                <w:szCs w:val="24"/>
              </w:rPr>
              <w:t>УВ</w:t>
            </w:r>
            <w:r>
              <w:rPr>
                <w:sz w:val="24"/>
                <w:szCs w:val="24"/>
              </w:rPr>
              <w:t>Р</w:t>
            </w:r>
          </w:p>
        </w:tc>
      </w:tr>
      <w:tr w:rsidR="002176D6" w:rsidRPr="00E907D4" w14:paraId="34E7FFAE" w14:textId="77777777" w:rsidTr="009C2646">
        <w:tc>
          <w:tcPr>
            <w:tcW w:w="9782" w:type="dxa"/>
            <w:gridSpan w:val="4"/>
          </w:tcPr>
          <w:p w14:paraId="004D69FF" w14:textId="77777777" w:rsidR="002176D6" w:rsidRPr="00E907D4" w:rsidRDefault="002176D6" w:rsidP="00A21754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907D4">
              <w:rPr>
                <w:b/>
                <w:i/>
                <w:iCs/>
                <w:sz w:val="24"/>
                <w:szCs w:val="24"/>
              </w:rPr>
              <w:t>Мониторинг  качества  воспитания</w:t>
            </w:r>
          </w:p>
        </w:tc>
      </w:tr>
      <w:tr w:rsidR="002176D6" w:rsidRPr="00E907D4" w14:paraId="79A0F0F6" w14:textId="77777777" w:rsidTr="009C2646">
        <w:tc>
          <w:tcPr>
            <w:tcW w:w="993" w:type="dxa"/>
          </w:tcPr>
          <w:p w14:paraId="434877DA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820" w:type="dxa"/>
          </w:tcPr>
          <w:p w14:paraId="4E2AAC8D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 xml:space="preserve">Уровень  воспитанности  учащихся </w:t>
            </w:r>
          </w:p>
          <w:p w14:paraId="562A8C91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Анкетирование  учащихся,  родителей (законных представителей),  классных  руководителей.</w:t>
            </w:r>
          </w:p>
        </w:tc>
        <w:tc>
          <w:tcPr>
            <w:tcW w:w="1984" w:type="dxa"/>
          </w:tcPr>
          <w:p w14:paraId="395F6D5E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14:paraId="1CF38F0F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  <w:p w14:paraId="46C3F91B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73865A9" w14:textId="0BB63B4C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 xml:space="preserve">Зам.  директора  по  </w:t>
            </w:r>
            <w:r w:rsidR="00385D75">
              <w:rPr>
                <w:sz w:val="24"/>
                <w:szCs w:val="24"/>
              </w:rPr>
              <w:t>У</w:t>
            </w:r>
            <w:r w:rsidRPr="00E907D4">
              <w:rPr>
                <w:sz w:val="24"/>
                <w:szCs w:val="24"/>
              </w:rPr>
              <w:t>ВР</w:t>
            </w:r>
          </w:p>
        </w:tc>
      </w:tr>
      <w:tr w:rsidR="002176D6" w:rsidRPr="00E907D4" w14:paraId="794D919D" w14:textId="77777777" w:rsidTr="009C2646">
        <w:tc>
          <w:tcPr>
            <w:tcW w:w="993" w:type="dxa"/>
          </w:tcPr>
          <w:p w14:paraId="2E491523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44BCBEA6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Мониторинг  здоровья</w:t>
            </w:r>
            <w:r>
              <w:rPr>
                <w:sz w:val="24"/>
                <w:szCs w:val="24"/>
              </w:rPr>
              <w:t xml:space="preserve"> учащихся</w:t>
            </w:r>
          </w:p>
          <w:p w14:paraId="17EAC577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A633EF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Ежегодно</w:t>
            </w:r>
          </w:p>
          <w:p w14:paraId="1723192A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88922B8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Медицинский работник</w:t>
            </w:r>
          </w:p>
          <w:p w14:paraId="0005CB1C" w14:textId="690D7BE5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 xml:space="preserve">Зам.  директора  по  </w:t>
            </w:r>
            <w:r w:rsidR="00385D75">
              <w:rPr>
                <w:sz w:val="24"/>
                <w:szCs w:val="24"/>
              </w:rPr>
              <w:t>У</w:t>
            </w:r>
            <w:r w:rsidRPr="00E907D4">
              <w:rPr>
                <w:sz w:val="24"/>
                <w:szCs w:val="24"/>
              </w:rPr>
              <w:t>ВР</w:t>
            </w:r>
          </w:p>
        </w:tc>
      </w:tr>
      <w:tr w:rsidR="002176D6" w:rsidRPr="00E907D4" w14:paraId="4CDCF327" w14:textId="77777777" w:rsidTr="009C2646">
        <w:tc>
          <w:tcPr>
            <w:tcW w:w="993" w:type="dxa"/>
          </w:tcPr>
          <w:p w14:paraId="2FD826D4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12565EEC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уровня социальной защищённости учащихся </w:t>
            </w:r>
          </w:p>
        </w:tc>
        <w:tc>
          <w:tcPr>
            <w:tcW w:w="1984" w:type="dxa"/>
          </w:tcPr>
          <w:p w14:paraId="1684374A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14:paraId="6949C428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  <w:p w14:paraId="4DF72E2A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EB2CFDC" w14:textId="4556DD41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 xml:space="preserve">Зам.  директора  по  </w:t>
            </w:r>
            <w:r w:rsidR="00385D75">
              <w:rPr>
                <w:sz w:val="24"/>
                <w:szCs w:val="24"/>
              </w:rPr>
              <w:t>У</w:t>
            </w:r>
            <w:r w:rsidRPr="00E907D4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>, социальный педагог, педагог-психолог</w:t>
            </w:r>
          </w:p>
        </w:tc>
      </w:tr>
      <w:tr w:rsidR="002176D6" w:rsidRPr="00E907D4" w14:paraId="2F342FF1" w14:textId="77777777" w:rsidTr="009C2646">
        <w:tc>
          <w:tcPr>
            <w:tcW w:w="993" w:type="dxa"/>
          </w:tcPr>
          <w:p w14:paraId="5368FCE7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7DBB0CAC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Результативность  участия  школьников  на  различных  видах  соревнований  и  конкурсов.</w:t>
            </w:r>
            <w:r w:rsidRPr="00E907D4">
              <w:rPr>
                <w:sz w:val="24"/>
                <w:szCs w:val="24"/>
              </w:rPr>
              <w:tab/>
              <w:t>Спортивные  соревнования,</w:t>
            </w:r>
          </w:p>
          <w:p w14:paraId="0BE20BC3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творческие  и  исследовательские  конкурсы,  КТД</w:t>
            </w:r>
          </w:p>
        </w:tc>
        <w:tc>
          <w:tcPr>
            <w:tcW w:w="1984" w:type="dxa"/>
          </w:tcPr>
          <w:p w14:paraId="79E9F341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>В течение года</w:t>
            </w:r>
          </w:p>
          <w:p w14:paraId="1F260664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0CFF4E3" w14:textId="3072D105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 xml:space="preserve">Зам.  директора  по  </w:t>
            </w:r>
            <w:r w:rsidR="00385D75">
              <w:rPr>
                <w:sz w:val="24"/>
                <w:szCs w:val="24"/>
              </w:rPr>
              <w:t>У</w:t>
            </w:r>
            <w:r w:rsidRPr="00E907D4">
              <w:rPr>
                <w:sz w:val="24"/>
                <w:szCs w:val="24"/>
              </w:rPr>
              <w:t>ВР</w:t>
            </w:r>
          </w:p>
          <w:p w14:paraId="14F251AE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76D6" w:rsidRPr="00E907D4" w14:paraId="2D581B9F" w14:textId="77777777" w:rsidTr="009C2646">
        <w:tc>
          <w:tcPr>
            <w:tcW w:w="993" w:type="dxa"/>
          </w:tcPr>
          <w:p w14:paraId="001FFF14" w14:textId="77777777" w:rsidR="002176D6" w:rsidRPr="00E907D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66896387" w14:textId="77777777" w:rsidR="002176D6" w:rsidRPr="000A76B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0A76B4">
              <w:rPr>
                <w:bCs/>
                <w:color w:val="000000"/>
                <w:sz w:val="24"/>
                <w:szCs w:val="24"/>
              </w:rPr>
              <w:t>Изучение уровня удовлетворенности воспитательным процессом</w:t>
            </w:r>
          </w:p>
        </w:tc>
        <w:tc>
          <w:tcPr>
            <w:tcW w:w="1984" w:type="dxa"/>
          </w:tcPr>
          <w:p w14:paraId="3FBC13E7" w14:textId="77777777" w:rsidR="002176D6" w:rsidRPr="000A76B4" w:rsidRDefault="002176D6" w:rsidP="009C2646">
            <w:pPr>
              <w:spacing w:line="360" w:lineRule="auto"/>
              <w:rPr>
                <w:sz w:val="24"/>
                <w:szCs w:val="24"/>
              </w:rPr>
            </w:pPr>
            <w:r w:rsidRPr="000A76B4">
              <w:rPr>
                <w:sz w:val="24"/>
                <w:szCs w:val="24"/>
              </w:rPr>
              <w:t xml:space="preserve">Ежегодно </w:t>
            </w:r>
          </w:p>
          <w:p w14:paraId="2D544F53" w14:textId="77777777" w:rsidR="002176D6" w:rsidRPr="000A76B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  <w:p w14:paraId="1673E4CB" w14:textId="77777777" w:rsidR="002176D6" w:rsidRPr="000A76B4" w:rsidRDefault="002176D6" w:rsidP="009C26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71CF7B7" w14:textId="3FC96E74" w:rsidR="002176D6" w:rsidRPr="00E907D4" w:rsidRDefault="002176D6" w:rsidP="00694202">
            <w:pPr>
              <w:spacing w:line="360" w:lineRule="auto"/>
              <w:rPr>
                <w:sz w:val="24"/>
                <w:szCs w:val="24"/>
              </w:rPr>
            </w:pPr>
            <w:r w:rsidRPr="00E907D4">
              <w:rPr>
                <w:sz w:val="24"/>
                <w:szCs w:val="24"/>
              </w:rPr>
              <w:t xml:space="preserve">Зам.  директора  по  </w:t>
            </w:r>
            <w:r w:rsidR="00385D75">
              <w:rPr>
                <w:sz w:val="24"/>
                <w:szCs w:val="24"/>
              </w:rPr>
              <w:t>У</w:t>
            </w:r>
            <w:r w:rsidRPr="00E907D4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>, кл. руков</w:t>
            </w:r>
            <w:r w:rsidR="00694202">
              <w:rPr>
                <w:sz w:val="24"/>
                <w:szCs w:val="24"/>
              </w:rPr>
              <w:t>одители</w:t>
            </w:r>
          </w:p>
        </w:tc>
      </w:tr>
    </w:tbl>
    <w:p w14:paraId="28286B38" w14:textId="77777777" w:rsidR="00BF4DC4" w:rsidRPr="00BF4DC4" w:rsidRDefault="00161600" w:rsidP="00A21754">
      <w:pPr>
        <w:keepNext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эффективности реализации стратегии:</w:t>
      </w:r>
    </w:p>
    <w:p w14:paraId="31A60F9F" w14:textId="77777777" w:rsidR="00BF4DC4" w:rsidRPr="00161600" w:rsidRDefault="00BF4DC4" w:rsidP="003C6AA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600">
        <w:rPr>
          <w:rFonts w:ascii="Times New Roman" w:hAnsi="Times New Roman" w:cs="Times New Roman"/>
          <w:bCs/>
          <w:i/>
          <w:sz w:val="24"/>
          <w:szCs w:val="24"/>
        </w:rPr>
        <w:t>Новообразования в развитии детей:</w:t>
      </w:r>
    </w:p>
    <w:p w14:paraId="4AB21D27" w14:textId="77777777" w:rsidR="00BF4DC4" w:rsidRPr="00BF4DC4" w:rsidRDefault="00BF4DC4" w:rsidP="0016160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DC4">
        <w:rPr>
          <w:rFonts w:ascii="Times New Roman" w:hAnsi="Times New Roman" w:cs="Times New Roman"/>
          <w:sz w:val="24"/>
          <w:szCs w:val="24"/>
        </w:rPr>
        <w:t xml:space="preserve">Положительная динамика личностного роста обучающихся; </w:t>
      </w:r>
      <w:r w:rsidR="00694202">
        <w:rPr>
          <w:rFonts w:ascii="Times New Roman" w:hAnsi="Times New Roman" w:cs="Times New Roman"/>
          <w:sz w:val="24"/>
          <w:szCs w:val="24"/>
        </w:rPr>
        <w:t xml:space="preserve"> </w:t>
      </w:r>
      <w:r w:rsidRPr="00BF4DC4">
        <w:rPr>
          <w:rFonts w:ascii="Times New Roman" w:hAnsi="Times New Roman" w:cs="Times New Roman"/>
          <w:sz w:val="24"/>
          <w:szCs w:val="24"/>
        </w:rPr>
        <w:t>освоение школьниками способов ненасильственного действия и демократического поведения, инновационного, критического мышления и рефлексии, навыков самоорганизации, самоуправления, проектной деятельности; формирование ценности патриотизма, толерантного сознания, здоровья; развитие субъектности в учебно-познавательной деятельности; формирование личностных мотивационных механизмов учения; формирование опыта самопознания, самоопределения, самореализации, саморазвития в учебно-познавательной деятельности; формирование умений вести учебный диалог,</w:t>
      </w:r>
      <w:r w:rsidR="003C6AA2">
        <w:rPr>
          <w:rFonts w:ascii="Times New Roman" w:hAnsi="Times New Roman" w:cs="Times New Roman"/>
          <w:sz w:val="24"/>
          <w:szCs w:val="24"/>
        </w:rPr>
        <w:t xml:space="preserve"> </w:t>
      </w:r>
      <w:r w:rsidRPr="00BF4DC4">
        <w:rPr>
          <w:rFonts w:ascii="Times New Roman" w:hAnsi="Times New Roman" w:cs="Times New Roman"/>
          <w:sz w:val="24"/>
          <w:szCs w:val="24"/>
        </w:rPr>
        <w:t>собственную</w:t>
      </w:r>
      <w:r w:rsidR="003C6AA2">
        <w:rPr>
          <w:rFonts w:ascii="Times New Roman" w:hAnsi="Times New Roman" w:cs="Times New Roman"/>
          <w:sz w:val="24"/>
          <w:szCs w:val="24"/>
        </w:rPr>
        <w:t xml:space="preserve"> </w:t>
      </w:r>
      <w:r w:rsidRPr="00BF4DC4">
        <w:rPr>
          <w:rFonts w:ascii="Times New Roman" w:hAnsi="Times New Roman" w:cs="Times New Roman"/>
          <w:sz w:val="24"/>
          <w:szCs w:val="24"/>
        </w:rPr>
        <w:t>деятельность;</w:t>
      </w:r>
      <w:r w:rsidR="003C6AA2">
        <w:rPr>
          <w:rFonts w:ascii="Times New Roman" w:hAnsi="Times New Roman" w:cs="Times New Roman"/>
          <w:sz w:val="24"/>
          <w:szCs w:val="24"/>
        </w:rPr>
        <w:t xml:space="preserve"> </w:t>
      </w:r>
      <w:r w:rsidRPr="00BF4DC4">
        <w:rPr>
          <w:rFonts w:ascii="Times New Roman" w:hAnsi="Times New Roman" w:cs="Times New Roman"/>
          <w:sz w:val="24"/>
          <w:szCs w:val="24"/>
        </w:rPr>
        <w:t xml:space="preserve">развитие навыков учебного самоконтроля и самооценки; опыт партнерских, сотруднических отношений детей друг с другом, </w:t>
      </w:r>
      <w:r w:rsidR="00582700" w:rsidRPr="00BF4DC4">
        <w:rPr>
          <w:rFonts w:ascii="Times New Roman" w:hAnsi="Times New Roman" w:cs="Times New Roman"/>
          <w:sz w:val="24"/>
          <w:szCs w:val="24"/>
        </w:rPr>
        <w:t>с</w:t>
      </w:r>
      <w:r w:rsidRPr="00BF4DC4">
        <w:rPr>
          <w:rFonts w:ascii="Times New Roman" w:hAnsi="Times New Roman" w:cs="Times New Roman"/>
          <w:sz w:val="24"/>
          <w:szCs w:val="24"/>
        </w:rPr>
        <w:t xml:space="preserve"> взрослыми в совместной деятельности, умение работать в команде, навыки групповой кооперации.</w:t>
      </w:r>
    </w:p>
    <w:p w14:paraId="2E154B91" w14:textId="77777777" w:rsidR="00BF4DC4" w:rsidRPr="00161600" w:rsidRDefault="00BF4DC4" w:rsidP="0016160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600">
        <w:rPr>
          <w:rFonts w:ascii="Times New Roman" w:hAnsi="Times New Roman" w:cs="Times New Roman"/>
          <w:bCs/>
          <w:i/>
          <w:sz w:val="24"/>
          <w:szCs w:val="24"/>
        </w:rPr>
        <w:t xml:space="preserve">Новое в содержании, формах и методах педагогической деятельности: </w:t>
      </w:r>
    </w:p>
    <w:p w14:paraId="0200D0D2" w14:textId="77777777" w:rsidR="00BF4DC4" w:rsidRPr="00BF4DC4" w:rsidRDefault="003600A6" w:rsidP="003600A6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BF4DC4" w:rsidRPr="00BF4DC4">
        <w:rPr>
          <w:rFonts w:ascii="Times New Roman" w:hAnsi="Times New Roman" w:cs="Times New Roman"/>
          <w:sz w:val="24"/>
          <w:szCs w:val="24"/>
        </w:rPr>
        <w:t xml:space="preserve">овершенствование профессионального мастерства педагогов </w:t>
      </w:r>
      <w:r w:rsidR="002E370F">
        <w:rPr>
          <w:rFonts w:ascii="Times New Roman" w:hAnsi="Times New Roman" w:cs="Times New Roman"/>
          <w:sz w:val="24"/>
          <w:szCs w:val="24"/>
        </w:rPr>
        <w:t>школы</w:t>
      </w:r>
      <w:r w:rsidR="00BF4DC4" w:rsidRPr="00BF4DC4">
        <w:rPr>
          <w:rFonts w:ascii="Times New Roman" w:hAnsi="Times New Roman" w:cs="Times New Roman"/>
          <w:sz w:val="24"/>
          <w:szCs w:val="24"/>
        </w:rPr>
        <w:t>, развити</w:t>
      </w:r>
      <w:r w:rsidR="003C6AA2">
        <w:rPr>
          <w:rFonts w:ascii="Times New Roman" w:hAnsi="Times New Roman" w:cs="Times New Roman"/>
          <w:sz w:val="24"/>
          <w:szCs w:val="24"/>
        </w:rPr>
        <w:t>е их профессионального сознания</w:t>
      </w:r>
      <w:r w:rsidR="00BF4DC4" w:rsidRPr="00BF4DC4">
        <w:rPr>
          <w:rFonts w:ascii="Times New Roman" w:hAnsi="Times New Roman" w:cs="Times New Roman"/>
          <w:sz w:val="24"/>
          <w:szCs w:val="24"/>
        </w:rPr>
        <w:t xml:space="preserve">; метапредметная система заданий, направленных на обеспечение в пространстве урока процессов самопознания, самоопределения, самореализации, саморазвития личности школьника; описание коммуникативной картины уроков по различным учебным предметам;  формы гуманизации контроля и оценки учебной деятельности школьников на различных </w:t>
      </w:r>
      <w:r w:rsidR="008636B0">
        <w:rPr>
          <w:rFonts w:ascii="Times New Roman" w:hAnsi="Times New Roman" w:cs="Times New Roman"/>
          <w:sz w:val="24"/>
          <w:szCs w:val="24"/>
        </w:rPr>
        <w:t>уровнях</w:t>
      </w:r>
      <w:r w:rsidR="00BF4DC4" w:rsidRPr="00BF4DC4">
        <w:rPr>
          <w:rFonts w:ascii="Times New Roman" w:hAnsi="Times New Roman" w:cs="Times New Roman"/>
          <w:sz w:val="24"/>
          <w:szCs w:val="24"/>
        </w:rPr>
        <w:t xml:space="preserve"> образования; технология проектирования и реализации педагогических событий как альтернатива мероприятийному </w:t>
      </w:r>
      <w:r w:rsidR="00A21754">
        <w:rPr>
          <w:rFonts w:ascii="Times New Roman" w:hAnsi="Times New Roman" w:cs="Times New Roman"/>
          <w:sz w:val="24"/>
          <w:szCs w:val="24"/>
        </w:rPr>
        <w:t xml:space="preserve"> </w:t>
      </w:r>
      <w:r w:rsidR="00BF4DC4" w:rsidRPr="00BF4DC4">
        <w:rPr>
          <w:rFonts w:ascii="Times New Roman" w:hAnsi="Times New Roman" w:cs="Times New Roman"/>
          <w:sz w:val="24"/>
          <w:szCs w:val="24"/>
        </w:rPr>
        <w:t xml:space="preserve">подходу к воспитанию; </w:t>
      </w:r>
      <w:r w:rsidR="00BF4DC4" w:rsidRPr="003C6AA2">
        <w:rPr>
          <w:rFonts w:ascii="Times New Roman" w:hAnsi="Times New Roman" w:cs="Times New Roman"/>
          <w:sz w:val="24"/>
          <w:szCs w:val="24"/>
        </w:rPr>
        <w:t>определение инновационных форм развития  образовательно</w:t>
      </w:r>
      <w:r w:rsidR="00A21754">
        <w:rPr>
          <w:rFonts w:ascii="Times New Roman" w:hAnsi="Times New Roman" w:cs="Times New Roman"/>
          <w:sz w:val="24"/>
          <w:szCs w:val="24"/>
        </w:rPr>
        <w:t>го</w:t>
      </w:r>
      <w:r w:rsidR="00BF4DC4" w:rsidRPr="003C6AA2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A21754">
        <w:rPr>
          <w:rFonts w:ascii="Times New Roman" w:hAnsi="Times New Roman" w:cs="Times New Roman"/>
          <w:sz w:val="24"/>
          <w:szCs w:val="24"/>
        </w:rPr>
        <w:t>а</w:t>
      </w:r>
      <w:r w:rsidR="00BF4DC4" w:rsidRPr="003C6AA2">
        <w:rPr>
          <w:rFonts w:ascii="Times New Roman" w:hAnsi="Times New Roman" w:cs="Times New Roman"/>
          <w:sz w:val="24"/>
          <w:szCs w:val="24"/>
        </w:rPr>
        <w:t>; определение</w:t>
      </w:r>
      <w:r w:rsidR="00BF4DC4" w:rsidRPr="00BF4DC4">
        <w:rPr>
          <w:rFonts w:ascii="Times New Roman" w:hAnsi="Times New Roman" w:cs="Times New Roman"/>
          <w:sz w:val="24"/>
          <w:szCs w:val="24"/>
        </w:rPr>
        <w:t xml:space="preserve"> форм развивающей </w:t>
      </w:r>
      <w:r w:rsidR="003C6AA2" w:rsidRPr="003C6AA2">
        <w:rPr>
          <w:rFonts w:ascii="Times New Roman" w:hAnsi="Times New Roman" w:cs="Times New Roman"/>
          <w:sz w:val="24"/>
          <w:szCs w:val="24"/>
        </w:rPr>
        <w:t>совмест</w:t>
      </w:r>
      <w:r w:rsidR="003C6AA2">
        <w:rPr>
          <w:rFonts w:ascii="Times New Roman" w:hAnsi="Times New Roman" w:cs="Times New Roman"/>
          <w:sz w:val="24"/>
          <w:szCs w:val="24"/>
        </w:rPr>
        <w:t>ной деятельности</w:t>
      </w:r>
      <w:r w:rsidR="00BF4DC4" w:rsidRPr="00BF4DC4">
        <w:rPr>
          <w:rFonts w:ascii="Times New Roman" w:hAnsi="Times New Roman" w:cs="Times New Roman"/>
          <w:sz w:val="24"/>
          <w:szCs w:val="24"/>
        </w:rPr>
        <w:t xml:space="preserve"> учащихся друг с другом, учащихся и педагогов в различных видах деятельности.</w:t>
      </w:r>
    </w:p>
    <w:p w14:paraId="7457C547" w14:textId="77777777" w:rsidR="00BF4DC4" w:rsidRPr="00582700" w:rsidRDefault="00BF4DC4" w:rsidP="00582700">
      <w:pPr>
        <w:keepNext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82700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  <w:r w:rsidR="00582700" w:rsidRPr="00582700">
        <w:rPr>
          <w:rFonts w:ascii="Times New Roman" w:hAnsi="Times New Roman" w:cs="Times New Roman"/>
          <w:b/>
          <w:bCs/>
          <w:sz w:val="24"/>
          <w:szCs w:val="24"/>
        </w:rPr>
        <w:t xml:space="preserve"> эффективности реализации стратегии:</w:t>
      </w:r>
    </w:p>
    <w:p w14:paraId="66382F73" w14:textId="77777777" w:rsidR="00BF4DC4" w:rsidRPr="00A21754" w:rsidRDefault="00BF4DC4" w:rsidP="0058270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C4">
        <w:rPr>
          <w:rFonts w:ascii="Times New Roman" w:hAnsi="Times New Roman" w:cs="Times New Roman"/>
          <w:sz w:val="24"/>
          <w:szCs w:val="24"/>
        </w:rPr>
        <w:t>1.  </w:t>
      </w:r>
      <w:r w:rsidRPr="00A21754">
        <w:rPr>
          <w:rFonts w:ascii="Times New Roman" w:hAnsi="Times New Roman" w:cs="Times New Roman"/>
          <w:sz w:val="24"/>
          <w:szCs w:val="24"/>
        </w:rPr>
        <w:t>Критерии эффективности</w:t>
      </w:r>
      <w:r w:rsidR="003C6AA2" w:rsidRPr="00A21754">
        <w:rPr>
          <w:rFonts w:ascii="Times New Roman" w:hAnsi="Times New Roman" w:cs="Times New Roman"/>
          <w:sz w:val="24"/>
          <w:szCs w:val="24"/>
        </w:rPr>
        <w:t xml:space="preserve"> реализации в образовательном процессе</w:t>
      </w:r>
      <w:r w:rsidR="00582700" w:rsidRPr="00A21754">
        <w:rPr>
          <w:rFonts w:ascii="Times New Roman" w:hAnsi="Times New Roman" w:cs="Times New Roman"/>
          <w:sz w:val="24"/>
          <w:szCs w:val="24"/>
        </w:rPr>
        <w:t xml:space="preserve"> личностных, метапредметных, предметных результатов</w:t>
      </w:r>
      <w:r w:rsidRPr="00A2175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814CE2" w14:textId="77777777" w:rsidR="00BF4DC4" w:rsidRPr="00BF4DC4" w:rsidRDefault="00BF4DC4" w:rsidP="00FD44E7">
      <w:pPr>
        <w:numPr>
          <w:ilvl w:val="0"/>
          <w:numId w:val="22"/>
        </w:numPr>
        <w:spacing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DC4">
        <w:rPr>
          <w:rFonts w:ascii="Times New Roman" w:hAnsi="Times New Roman" w:cs="Times New Roman"/>
          <w:sz w:val="24"/>
          <w:szCs w:val="24"/>
        </w:rPr>
        <w:t>личностные результаты – готовность и способность обучающихся к развитию, сформированность мотивации к учению и познанию, ценностно-смысловые установки учащихся,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14:paraId="3F6F487A" w14:textId="77777777" w:rsidR="00BF4DC4" w:rsidRPr="00BF4DC4" w:rsidRDefault="00BF4DC4" w:rsidP="00FD44E7">
      <w:pPr>
        <w:numPr>
          <w:ilvl w:val="0"/>
          <w:numId w:val="22"/>
        </w:numPr>
        <w:spacing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DC4">
        <w:rPr>
          <w:rFonts w:ascii="Times New Roman" w:hAnsi="Times New Roman" w:cs="Times New Roman"/>
          <w:sz w:val="24"/>
          <w:szCs w:val="24"/>
        </w:rPr>
        <w:t>метапредметные результаты – освоенные обучающимися универсальные учебные действия (познавательные, регулятивные и коммуникативные);</w:t>
      </w:r>
    </w:p>
    <w:p w14:paraId="2B3C4A03" w14:textId="77777777" w:rsidR="00BF4DC4" w:rsidRPr="00BF4DC4" w:rsidRDefault="00BF4DC4" w:rsidP="00FD44E7">
      <w:pPr>
        <w:numPr>
          <w:ilvl w:val="0"/>
          <w:numId w:val="22"/>
        </w:numPr>
        <w:spacing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DC4">
        <w:rPr>
          <w:rFonts w:ascii="Times New Roman" w:hAnsi="Times New Roman" w:cs="Times New Roman"/>
          <w:sz w:val="24"/>
          <w:szCs w:val="24"/>
        </w:rPr>
        <w:t>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</w:t>
      </w:r>
      <w:r w:rsidR="002B02CD">
        <w:rPr>
          <w:rFonts w:ascii="Times New Roman" w:hAnsi="Times New Roman" w:cs="Times New Roman"/>
          <w:sz w:val="24"/>
          <w:szCs w:val="24"/>
        </w:rPr>
        <w:t xml:space="preserve">ю </w:t>
      </w:r>
      <w:r w:rsidRPr="00BF4DC4">
        <w:rPr>
          <w:rFonts w:ascii="Times New Roman" w:hAnsi="Times New Roman" w:cs="Times New Roman"/>
          <w:sz w:val="24"/>
          <w:szCs w:val="24"/>
        </w:rPr>
        <w:t>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14:paraId="42F018D3" w14:textId="77777777" w:rsidR="00BF4DC4" w:rsidRPr="00161600" w:rsidRDefault="00BF4DC4" w:rsidP="0058270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>2.  </w:t>
      </w:r>
      <w:r w:rsidRPr="00A21754">
        <w:rPr>
          <w:rFonts w:ascii="Times New Roman" w:hAnsi="Times New Roman" w:cs="Times New Roman"/>
          <w:sz w:val="24"/>
          <w:szCs w:val="24"/>
        </w:rPr>
        <w:t>Критерии воспитания:</w:t>
      </w:r>
    </w:p>
    <w:p w14:paraId="0FF5384A" w14:textId="77777777" w:rsidR="00BF4DC4" w:rsidRPr="00161600" w:rsidRDefault="00BF4DC4" w:rsidP="0016160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Формирование у школьников духовности и культуры, гражданской ответственности и правового самосознания, толерантности: </w:t>
      </w:r>
    </w:p>
    <w:p w14:paraId="4D7D15FF" w14:textId="77777777" w:rsidR="00BF4DC4" w:rsidRPr="00161600" w:rsidRDefault="00BF4DC4" w:rsidP="00FD44E7">
      <w:pPr>
        <w:numPr>
          <w:ilvl w:val="1"/>
          <w:numId w:val="23"/>
        </w:numPr>
        <w:tabs>
          <w:tab w:val="left" w:pos="0"/>
        </w:tabs>
        <w:spacing w:after="0" w:line="360" w:lineRule="auto"/>
        <w:ind w:left="560" w:hanging="1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приобретение ценностных компетентностей; </w:t>
      </w:r>
    </w:p>
    <w:p w14:paraId="52C1AA6F" w14:textId="77777777" w:rsidR="00BF4DC4" w:rsidRPr="00161600" w:rsidRDefault="00BF4DC4" w:rsidP="00FD44E7">
      <w:pPr>
        <w:numPr>
          <w:ilvl w:val="1"/>
          <w:numId w:val="23"/>
        </w:numPr>
        <w:tabs>
          <w:tab w:val="left" w:pos="0"/>
        </w:tabs>
        <w:spacing w:after="0" w:line="360" w:lineRule="auto"/>
        <w:ind w:left="560" w:hanging="1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>выявление социальной жизненной позиции;</w:t>
      </w:r>
    </w:p>
    <w:p w14:paraId="6AB43326" w14:textId="77777777" w:rsidR="00BF4DC4" w:rsidRPr="00161600" w:rsidRDefault="00BF4DC4" w:rsidP="00FD44E7">
      <w:pPr>
        <w:numPr>
          <w:ilvl w:val="1"/>
          <w:numId w:val="23"/>
        </w:numPr>
        <w:tabs>
          <w:tab w:val="left" w:pos="0"/>
        </w:tabs>
        <w:spacing w:after="0" w:line="360" w:lineRule="auto"/>
        <w:ind w:left="560" w:hanging="1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>выявление коммуникативных умений;</w:t>
      </w:r>
    </w:p>
    <w:p w14:paraId="1E1B15F1" w14:textId="77777777" w:rsidR="00BF4DC4" w:rsidRPr="00161600" w:rsidRDefault="00BF4DC4" w:rsidP="00FD44E7">
      <w:pPr>
        <w:numPr>
          <w:ilvl w:val="1"/>
          <w:numId w:val="23"/>
        </w:numPr>
        <w:tabs>
          <w:tab w:val="left" w:pos="0"/>
        </w:tabs>
        <w:spacing w:after="0" w:line="360" w:lineRule="auto"/>
        <w:ind w:left="560" w:hanging="1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>этическая грамотность;</w:t>
      </w:r>
    </w:p>
    <w:p w14:paraId="10258FED" w14:textId="77777777" w:rsidR="00BF4DC4" w:rsidRPr="00161600" w:rsidRDefault="00BF4DC4" w:rsidP="00FD44E7">
      <w:pPr>
        <w:numPr>
          <w:ilvl w:val="1"/>
          <w:numId w:val="23"/>
        </w:numPr>
        <w:tabs>
          <w:tab w:val="left" w:pos="0"/>
        </w:tabs>
        <w:spacing w:after="0" w:line="360" w:lineRule="auto"/>
        <w:ind w:left="560" w:hanging="1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>нравственная воспитанность учащихся;</w:t>
      </w:r>
    </w:p>
    <w:p w14:paraId="0C0F349E" w14:textId="77777777" w:rsidR="00BF4DC4" w:rsidRPr="00161600" w:rsidRDefault="00BF4DC4" w:rsidP="00FD44E7">
      <w:pPr>
        <w:numPr>
          <w:ilvl w:val="1"/>
          <w:numId w:val="23"/>
        </w:numPr>
        <w:tabs>
          <w:tab w:val="left" w:pos="0"/>
        </w:tabs>
        <w:spacing w:after="0" w:line="360" w:lineRule="auto"/>
        <w:ind w:left="560" w:hanging="1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наличие положительной самооценки, уверенности в себе. </w:t>
      </w:r>
    </w:p>
    <w:p w14:paraId="3E6249BF" w14:textId="77777777" w:rsidR="00BF4DC4" w:rsidRPr="00161600" w:rsidRDefault="00BF4DC4" w:rsidP="0016160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223">
        <w:rPr>
          <w:rFonts w:ascii="Times New Roman" w:hAnsi="Times New Roman" w:cs="Times New Roman"/>
          <w:sz w:val="24"/>
          <w:szCs w:val="24"/>
        </w:rPr>
        <w:t>Активизация деятельности ученического самоуправления:</w:t>
      </w:r>
      <w:r w:rsidR="002B02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3EEA4" w14:textId="77777777" w:rsidR="00BF4DC4" w:rsidRPr="00161600" w:rsidRDefault="00BF4DC4" w:rsidP="00FD44E7">
      <w:pPr>
        <w:numPr>
          <w:ilvl w:val="1"/>
          <w:numId w:val="24"/>
        </w:numPr>
        <w:tabs>
          <w:tab w:val="left" w:pos="0"/>
        </w:tabs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lastRenderedPageBreak/>
        <w:t>состояние эмоционально-психологических отношений в детской общности и  каждого ребенка;</w:t>
      </w:r>
    </w:p>
    <w:p w14:paraId="20D6E3A5" w14:textId="77777777" w:rsidR="00BF4DC4" w:rsidRPr="00751223" w:rsidRDefault="00BF4DC4" w:rsidP="00FD44E7">
      <w:pPr>
        <w:numPr>
          <w:ilvl w:val="1"/>
          <w:numId w:val="24"/>
        </w:numPr>
        <w:tabs>
          <w:tab w:val="left" w:pos="0"/>
        </w:tabs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223">
        <w:rPr>
          <w:rFonts w:ascii="Times New Roman" w:hAnsi="Times New Roman" w:cs="Times New Roman"/>
          <w:sz w:val="24"/>
          <w:szCs w:val="24"/>
        </w:rPr>
        <w:t>развитие ученического самоуправления;</w:t>
      </w:r>
    </w:p>
    <w:p w14:paraId="6EE7F127" w14:textId="77777777" w:rsidR="00BF4DC4" w:rsidRPr="00751223" w:rsidRDefault="00BF4DC4" w:rsidP="00FD44E7">
      <w:pPr>
        <w:numPr>
          <w:ilvl w:val="1"/>
          <w:numId w:val="24"/>
        </w:numPr>
        <w:tabs>
          <w:tab w:val="left" w:pos="0"/>
        </w:tabs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223">
        <w:rPr>
          <w:rFonts w:ascii="Times New Roman" w:hAnsi="Times New Roman" w:cs="Times New Roman"/>
          <w:sz w:val="24"/>
          <w:szCs w:val="24"/>
        </w:rPr>
        <w:t>количественные показатели и результативность деятельности детских организаций, объединений в школе;</w:t>
      </w:r>
    </w:p>
    <w:p w14:paraId="531B588F" w14:textId="77777777" w:rsidR="00BF4DC4" w:rsidRPr="00751223" w:rsidRDefault="00BF4DC4" w:rsidP="00FD44E7">
      <w:pPr>
        <w:numPr>
          <w:ilvl w:val="1"/>
          <w:numId w:val="24"/>
        </w:numPr>
        <w:tabs>
          <w:tab w:val="left" w:pos="0"/>
        </w:tabs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223">
        <w:rPr>
          <w:rFonts w:ascii="Times New Roman" w:hAnsi="Times New Roman" w:cs="Times New Roman"/>
          <w:sz w:val="24"/>
          <w:szCs w:val="24"/>
        </w:rPr>
        <w:t>внешкольные индивидуальные достижения обучающихся. Активизация работы органов родительской общественности, включение их в решение важных проблем жизнедеятельности школы. Создание условий для конструктивного и эффективного взаимодействия родителей и педагогов в решении проблемы индивидуального развития ребенка, формирования классного коллектива.</w:t>
      </w:r>
    </w:p>
    <w:p w14:paraId="5B21354C" w14:textId="77777777" w:rsidR="00BF4DC4" w:rsidRPr="00751223" w:rsidRDefault="00BF4DC4" w:rsidP="00FD44E7">
      <w:pPr>
        <w:numPr>
          <w:ilvl w:val="1"/>
          <w:numId w:val="24"/>
        </w:numPr>
        <w:tabs>
          <w:tab w:val="left" w:pos="0"/>
        </w:tabs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223">
        <w:rPr>
          <w:rFonts w:ascii="Times New Roman" w:hAnsi="Times New Roman" w:cs="Times New Roman"/>
          <w:sz w:val="24"/>
          <w:szCs w:val="24"/>
        </w:rPr>
        <w:t>удовлетворенность учащихся, родителей учебно-воспитательным процессом;</w:t>
      </w:r>
    </w:p>
    <w:p w14:paraId="24068C2A" w14:textId="77777777" w:rsidR="00BF4DC4" w:rsidRPr="00751223" w:rsidRDefault="00BF4DC4" w:rsidP="00FD44E7">
      <w:pPr>
        <w:numPr>
          <w:ilvl w:val="1"/>
          <w:numId w:val="24"/>
        </w:numPr>
        <w:tabs>
          <w:tab w:val="left" w:pos="0"/>
        </w:tabs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223">
        <w:rPr>
          <w:rFonts w:ascii="Times New Roman" w:hAnsi="Times New Roman" w:cs="Times New Roman"/>
          <w:sz w:val="24"/>
          <w:szCs w:val="24"/>
        </w:rPr>
        <w:t xml:space="preserve">активность участия родителей </w:t>
      </w:r>
      <w:r w:rsidR="00054FEE" w:rsidRPr="00751223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751223">
        <w:rPr>
          <w:rFonts w:ascii="Times New Roman" w:hAnsi="Times New Roman" w:cs="Times New Roman"/>
          <w:sz w:val="24"/>
          <w:szCs w:val="24"/>
        </w:rPr>
        <w:t>в жизнедеятельности школы.</w:t>
      </w:r>
    </w:p>
    <w:p w14:paraId="2A3BDBC9" w14:textId="77777777" w:rsidR="00BF4DC4" w:rsidRPr="00BF4DC4" w:rsidRDefault="00751223" w:rsidP="00161600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DC4" w:rsidRPr="00BF4DC4">
        <w:rPr>
          <w:rFonts w:ascii="Times New Roman" w:hAnsi="Times New Roman" w:cs="Times New Roman"/>
          <w:sz w:val="24"/>
          <w:szCs w:val="24"/>
        </w:rPr>
        <w:t>Создание условий для повышения педагогической компетентности и максимального использования педагогического потенциала классных руководителе</w:t>
      </w:r>
      <w:r w:rsidR="00161600">
        <w:rPr>
          <w:rFonts w:ascii="Times New Roman" w:hAnsi="Times New Roman" w:cs="Times New Roman"/>
          <w:sz w:val="24"/>
          <w:szCs w:val="24"/>
        </w:rPr>
        <w:t>й для решения задач воспитания:</w:t>
      </w:r>
    </w:p>
    <w:p w14:paraId="556B6E28" w14:textId="77777777" w:rsidR="00BF4DC4" w:rsidRPr="00BF4DC4" w:rsidRDefault="00BF4DC4" w:rsidP="00FD44E7">
      <w:pPr>
        <w:numPr>
          <w:ilvl w:val="1"/>
          <w:numId w:val="25"/>
        </w:numPr>
        <w:tabs>
          <w:tab w:val="left" w:pos="0"/>
        </w:tabs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DC4">
        <w:rPr>
          <w:rFonts w:ascii="Times New Roman" w:hAnsi="Times New Roman" w:cs="Times New Roman"/>
          <w:sz w:val="24"/>
          <w:szCs w:val="24"/>
        </w:rPr>
        <w:t>удовлетворенность педагогов учебно-воспитательным процессом;</w:t>
      </w:r>
    </w:p>
    <w:p w14:paraId="156DE0F5" w14:textId="77777777" w:rsidR="00BF4DC4" w:rsidRPr="00BF4DC4" w:rsidRDefault="00BF4DC4" w:rsidP="00FD44E7">
      <w:pPr>
        <w:numPr>
          <w:ilvl w:val="1"/>
          <w:numId w:val="25"/>
        </w:numPr>
        <w:tabs>
          <w:tab w:val="left" w:pos="0"/>
        </w:tabs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DC4">
        <w:rPr>
          <w:rFonts w:ascii="Times New Roman" w:hAnsi="Times New Roman" w:cs="Times New Roman"/>
          <w:sz w:val="24"/>
          <w:szCs w:val="24"/>
        </w:rPr>
        <w:t>внешкольные достижения обучающихся;</w:t>
      </w:r>
    </w:p>
    <w:p w14:paraId="335BC41D" w14:textId="77777777" w:rsidR="00BF4DC4" w:rsidRPr="008636B0" w:rsidRDefault="008636B0" w:rsidP="00FD44E7">
      <w:pPr>
        <w:numPr>
          <w:ilvl w:val="1"/>
          <w:numId w:val="25"/>
        </w:numPr>
        <w:tabs>
          <w:tab w:val="left" w:pos="0"/>
        </w:tabs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36B0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BF4DC4" w:rsidRPr="008636B0">
        <w:rPr>
          <w:rFonts w:ascii="Times New Roman" w:hAnsi="Times New Roman" w:cs="Times New Roman"/>
          <w:sz w:val="24"/>
          <w:szCs w:val="24"/>
        </w:rPr>
        <w:t>правонарушений;</w:t>
      </w:r>
    </w:p>
    <w:p w14:paraId="627F4D59" w14:textId="77777777" w:rsidR="00BF4DC4" w:rsidRPr="00BF4DC4" w:rsidRDefault="00BF4DC4" w:rsidP="00FD44E7">
      <w:pPr>
        <w:numPr>
          <w:ilvl w:val="1"/>
          <w:numId w:val="25"/>
        </w:numPr>
        <w:tabs>
          <w:tab w:val="left" w:pos="0"/>
        </w:tabs>
        <w:spacing w:line="36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DC4">
        <w:rPr>
          <w:rFonts w:ascii="Times New Roman" w:hAnsi="Times New Roman" w:cs="Times New Roman"/>
          <w:sz w:val="24"/>
          <w:szCs w:val="24"/>
        </w:rPr>
        <w:t>показатели здоровьесбережения</w:t>
      </w:r>
      <w:r w:rsidR="000F2981">
        <w:rPr>
          <w:rFonts w:ascii="Times New Roman" w:hAnsi="Times New Roman" w:cs="Times New Roman"/>
          <w:sz w:val="24"/>
          <w:szCs w:val="24"/>
        </w:rPr>
        <w:t xml:space="preserve"> </w:t>
      </w:r>
      <w:r w:rsidRPr="00BF4DC4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48C72DBE" w14:textId="77777777" w:rsidR="00BF4DC4" w:rsidRPr="00751223" w:rsidRDefault="00BF4DC4" w:rsidP="00054FE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3.     </w:t>
      </w:r>
      <w:r w:rsidRPr="00751223">
        <w:rPr>
          <w:rFonts w:ascii="Times New Roman" w:hAnsi="Times New Roman" w:cs="Times New Roman"/>
          <w:sz w:val="24"/>
          <w:szCs w:val="24"/>
        </w:rPr>
        <w:t>Критерии здоровья:</w:t>
      </w:r>
    </w:p>
    <w:p w14:paraId="1C32A6C5" w14:textId="77777777" w:rsidR="00BF4DC4" w:rsidRPr="00161600" w:rsidRDefault="00BF4DC4" w:rsidP="0016160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>Для определения формирования качеств выпускника   школы, необходимых ему как субъекту здорового образа жизни:</w:t>
      </w:r>
    </w:p>
    <w:p w14:paraId="5E3497C0" w14:textId="77777777" w:rsidR="00BF4DC4" w:rsidRPr="00161600" w:rsidRDefault="00BF4DC4" w:rsidP="00FD44E7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 ценностное отношение к сохранению здоровья;</w:t>
      </w:r>
    </w:p>
    <w:p w14:paraId="22AE85D5" w14:textId="77777777" w:rsidR="00BF4DC4" w:rsidRPr="00161600" w:rsidRDefault="00BF4DC4" w:rsidP="00FD44E7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 знание основных факторов, связанных с образом жизни человека, негативно влияющих на его здоровье;</w:t>
      </w:r>
    </w:p>
    <w:p w14:paraId="1C50F122" w14:textId="77777777" w:rsidR="00BF4DC4" w:rsidRPr="002B02CD" w:rsidRDefault="00BF4DC4" w:rsidP="00FD44E7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2CD">
        <w:rPr>
          <w:rFonts w:ascii="Times New Roman" w:hAnsi="Times New Roman" w:cs="Times New Roman"/>
          <w:sz w:val="24"/>
          <w:szCs w:val="24"/>
        </w:rPr>
        <w:t xml:space="preserve"> знание способов здоровьесбережения</w:t>
      </w:r>
      <w:r w:rsidR="002B02CD" w:rsidRPr="002B02CD">
        <w:rPr>
          <w:rFonts w:ascii="Times New Roman" w:hAnsi="Times New Roman" w:cs="Times New Roman"/>
          <w:sz w:val="24"/>
          <w:szCs w:val="24"/>
        </w:rPr>
        <w:t xml:space="preserve"> и</w:t>
      </w:r>
      <w:r w:rsidRPr="002B02CD">
        <w:rPr>
          <w:rFonts w:ascii="Times New Roman" w:hAnsi="Times New Roman" w:cs="Times New Roman"/>
          <w:sz w:val="24"/>
          <w:szCs w:val="24"/>
        </w:rPr>
        <w:t xml:space="preserve"> опыт здоровьесбережения;</w:t>
      </w:r>
    </w:p>
    <w:p w14:paraId="683F5408" w14:textId="77777777" w:rsidR="00BF4DC4" w:rsidRPr="00161600" w:rsidRDefault="00BF4DC4" w:rsidP="00FD44E7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 индивидуальный мониторинг развития;</w:t>
      </w:r>
    </w:p>
    <w:p w14:paraId="608796F6" w14:textId="77777777" w:rsidR="00BF4DC4" w:rsidRPr="00161600" w:rsidRDefault="00BF4DC4" w:rsidP="00FD44E7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 увеличение часов на двигательную активность;</w:t>
      </w:r>
    </w:p>
    <w:p w14:paraId="4CB75653" w14:textId="77777777" w:rsidR="00BF4DC4" w:rsidRPr="00161600" w:rsidRDefault="00BF4DC4" w:rsidP="00FD44E7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 рациональное питание;</w:t>
      </w:r>
    </w:p>
    <w:p w14:paraId="30778AC4" w14:textId="77777777" w:rsidR="00BF4DC4" w:rsidRPr="00161600" w:rsidRDefault="00BF4DC4" w:rsidP="00FD44E7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 выполнение санитарно-гигиенических требований;</w:t>
      </w:r>
    </w:p>
    <w:p w14:paraId="75134828" w14:textId="77777777" w:rsidR="00BF4DC4" w:rsidRPr="00161600" w:rsidRDefault="00BF4DC4" w:rsidP="00FD44E7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 организация адаптационного периода в 1,5, 10, для детей с ОВЗ;</w:t>
      </w:r>
    </w:p>
    <w:p w14:paraId="7FC42741" w14:textId="77777777" w:rsidR="00BF4DC4" w:rsidRPr="00161600" w:rsidRDefault="00BF4DC4" w:rsidP="00FD44E7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t xml:space="preserve"> организация индивидуальной работы с инвалидами, со слабоуспевающими и  высокомотивированными учащимися;</w:t>
      </w:r>
    </w:p>
    <w:p w14:paraId="2322EB37" w14:textId="77777777" w:rsidR="00694202" w:rsidRPr="000F2981" w:rsidRDefault="00BF4DC4" w:rsidP="000F2981">
      <w:pPr>
        <w:numPr>
          <w:ilvl w:val="0"/>
          <w:numId w:val="2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00">
        <w:rPr>
          <w:rFonts w:ascii="Times New Roman" w:hAnsi="Times New Roman" w:cs="Times New Roman"/>
          <w:sz w:val="24"/>
          <w:szCs w:val="24"/>
        </w:rPr>
        <w:lastRenderedPageBreak/>
        <w:t xml:space="preserve"> создание комфортного социально-психологического климата в классном коллективе.</w:t>
      </w:r>
    </w:p>
    <w:p w14:paraId="0DA6678A" w14:textId="77777777" w:rsidR="007534B2" w:rsidRPr="007534B2" w:rsidRDefault="007534B2" w:rsidP="007534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Стратегия «Образовательный консалтинг как способ повышения профессиональной компетентности педагогов»</w:t>
      </w:r>
    </w:p>
    <w:p w14:paraId="43DEC258" w14:textId="77777777" w:rsidR="000C0D19" w:rsidRPr="000C0D19" w:rsidRDefault="000C0D19" w:rsidP="000C0D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Традиционный характер методической работы и деятельности по развитию профессиональных компетенций кадрового состава школы ведет к снижению уровня мотивации педагогического коллектива на участие в инновационной деятельности. Способом преодоления профессиональной инертности, возможностью привлечь в школу молодые перспективные кадры призвана реализация подпрограммы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</w:t>
      </w:r>
      <w:r w:rsidRPr="000C0D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тратеги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0C0D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0C0D1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«Образовательный консалтинг как способ повышения профессиональной компетентности педагогов»</w:t>
      </w:r>
    </w:p>
    <w:p w14:paraId="53D2800F" w14:textId="77777777" w:rsidR="007534B2" w:rsidRPr="007534B2" w:rsidRDefault="007534B2" w:rsidP="000C0D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0C0D19">
        <w:rPr>
          <w:rFonts w:ascii="Times New Roman" w:hAnsi="Times New Roman" w:cs="Times New Roman"/>
          <w:b/>
          <w:sz w:val="24"/>
          <w:szCs w:val="24"/>
        </w:rPr>
        <w:t>стратегии</w:t>
      </w:r>
      <w:r w:rsidR="000C0D19" w:rsidRPr="00B0140A">
        <w:rPr>
          <w:rFonts w:ascii="Times New Roman" w:hAnsi="Times New Roman" w:cs="Times New Roman"/>
          <w:b/>
          <w:sz w:val="24"/>
          <w:szCs w:val="24"/>
        </w:rPr>
        <w:t>:</w:t>
      </w:r>
      <w:r w:rsidRPr="00753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Pr="0059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 </w:t>
      </w:r>
      <w:r w:rsidR="000C0D19" w:rsidRPr="005939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информационно-методического пространства, </w:t>
      </w:r>
      <w:r w:rsidRPr="005939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 уровня познават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 среды, широких и разнообразных оснований для самосовершенствования учителей, активизация деятельности педагогического коллектива по реализации инновационных программ, повышение престижа школы через рост квалификации педагогических работников.</w:t>
      </w:r>
    </w:p>
    <w:p w14:paraId="4D87B456" w14:textId="77777777" w:rsidR="007534B2" w:rsidRPr="007534B2" w:rsidRDefault="007534B2" w:rsidP="007534B2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A1E2EDE" w14:textId="77777777" w:rsidR="007534B2" w:rsidRPr="007534B2" w:rsidRDefault="007534B2" w:rsidP="00FD44E7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оптимальных условий для повышения образовательного уровня квалификации педагогических работников.</w:t>
      </w:r>
    </w:p>
    <w:p w14:paraId="22F8DC82" w14:textId="77777777" w:rsidR="007534B2" w:rsidRPr="007534B2" w:rsidRDefault="007534B2" w:rsidP="00FD44E7">
      <w:pPr>
        <w:numPr>
          <w:ilvl w:val="0"/>
          <w:numId w:val="27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hAnsi="Times New Roman" w:cs="Times New Roman"/>
          <w:sz w:val="24"/>
          <w:szCs w:val="24"/>
        </w:rPr>
        <w:t>Разработка  педагогами школы индивидуального образовательного маршрута повышения своего профессионального уровня с учетом реализации ФГОС.</w:t>
      </w:r>
    </w:p>
    <w:p w14:paraId="4030233F" w14:textId="77777777" w:rsidR="007534B2" w:rsidRPr="007534B2" w:rsidRDefault="007534B2" w:rsidP="00FD44E7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Совершенствование учебно-методического и информационно-технического обеспечения образовательного процесса.</w:t>
      </w:r>
    </w:p>
    <w:p w14:paraId="11C4EE53" w14:textId="77777777" w:rsidR="007534B2" w:rsidRPr="007534B2" w:rsidRDefault="007534B2" w:rsidP="00FD44E7">
      <w:pPr>
        <w:numPr>
          <w:ilvl w:val="0"/>
          <w:numId w:val="27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системы профессионального консультирования педагогам на всех этапах их профессиональной карьеры.</w:t>
      </w:r>
    </w:p>
    <w:p w14:paraId="4AF78FBD" w14:textId="77777777" w:rsidR="007534B2" w:rsidRPr="007534B2" w:rsidRDefault="007534B2" w:rsidP="00FD44E7">
      <w:pPr>
        <w:numPr>
          <w:ilvl w:val="0"/>
          <w:numId w:val="27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комфортных здоровьесберегающих условий, хорошего психологического климата в коллективе.</w:t>
      </w:r>
    </w:p>
    <w:p w14:paraId="1652183C" w14:textId="77777777" w:rsidR="007534B2" w:rsidRPr="007534B2" w:rsidRDefault="007534B2" w:rsidP="00FD44E7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hAnsi="Times New Roman" w:cs="Times New Roman"/>
          <w:sz w:val="24"/>
          <w:szCs w:val="24"/>
        </w:rPr>
        <w:t>Совершенствование системы стимулирования и поощрения творчески работающих учителей.</w:t>
      </w:r>
    </w:p>
    <w:p w14:paraId="66786FB7" w14:textId="77777777" w:rsidR="00751223" w:rsidRDefault="007534B2" w:rsidP="00751223">
      <w:pPr>
        <w:pStyle w:val="a9"/>
        <w:spacing w:before="0" w:beforeAutospacing="0" w:after="0" w:afterAutospacing="0" w:line="360" w:lineRule="auto"/>
        <w:ind w:firstLine="567"/>
        <w:jc w:val="both"/>
      </w:pPr>
      <w:r w:rsidRPr="00751223">
        <w:t>Актуальность</w:t>
      </w:r>
      <w:r w:rsidRPr="007534B2">
        <w:rPr>
          <w:b/>
        </w:rPr>
        <w:t xml:space="preserve"> </w:t>
      </w:r>
      <w:r w:rsidRPr="007534B2">
        <w:t xml:space="preserve">стратегии «Образовательный консалтинг как способ повышения профессиональной компетентности педагогов» обусловлена переменами, происходящими в сфере образования, которые предъявляют новые требования к личности учителя. За последние годы в системе образования произошли существенные изменения. Современный учитель должен постоянно повышать своё педагогическое мастерство, активно включаться в методическую работу школы, района, области. </w:t>
      </w:r>
      <w:r w:rsidR="00751223" w:rsidRPr="0079071D">
        <w:t xml:space="preserve">Образование </w:t>
      </w:r>
      <w:r w:rsidR="00751223" w:rsidRPr="0079071D">
        <w:lastRenderedPageBreak/>
        <w:t xml:space="preserve">нуждается в учителе, способном </w:t>
      </w:r>
      <w:r w:rsidR="00751223" w:rsidRPr="00751223">
        <w:t>модернизировать</w:t>
      </w:r>
      <w:r w:rsidR="00751223" w:rsidRPr="0079071D">
        <w:t xml:space="preserve"> свою деятельность посредством критического, творческого её преобразования, использования новейших достижений науки и передового педагогического опыта.</w:t>
      </w:r>
    </w:p>
    <w:p w14:paraId="3562A8FB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развитие инновационных процессов в образовании определяет объективную необходимость поиска эффективных путей повышения профессиональной компетентности педагогов как главного ресурса педагогической производительности школы.</w:t>
      </w:r>
    </w:p>
    <w:p w14:paraId="24F9756F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профессиональных компетенций означает развитие индивидуальных профессиональных качеств, формирование индивидуального стиля профессиональной деятельности педагога.</w:t>
      </w:r>
    </w:p>
    <w:p w14:paraId="111AEB69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процессы управленческо-педагогического и психологического консалтинга в образовании, мы поставили перед собой, прежде всего, задачу  определения содержания понятия консалтинга в сфере образования, начиная внутри школы.</w:t>
      </w:r>
    </w:p>
    <w:p w14:paraId="50C5C494" w14:textId="77777777" w:rsidR="007534B2" w:rsidRPr="007534B2" w:rsidRDefault="007534B2" w:rsidP="007534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4B2">
        <w:rPr>
          <w:rFonts w:ascii="Times New Roman" w:hAnsi="Times New Roman" w:cs="Times New Roman"/>
          <w:sz w:val="24"/>
          <w:szCs w:val="24"/>
        </w:rPr>
        <w:t xml:space="preserve">Круг проблем, решаемых консалтингом, весьма широк. Каждый профессионал, работающий в этой области, вкладывает в понятие «консалтинг» собственный смысл, придавая тем самым ему индивидуальный оттенок. </w:t>
      </w:r>
    </w:p>
    <w:p w14:paraId="4E134CC3" w14:textId="77777777" w:rsidR="007534B2" w:rsidRPr="007534B2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Наш коллектив реализует стратегию через </w:t>
      </w:r>
      <w:r w:rsidRPr="007512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образовательный консалтинг</w:t>
      </w:r>
      <w:r w:rsidRPr="00753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.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Это система социально-технологических консультационно-методических приемов, которые используются для осуществления проектирования процесса инновационного развития школы и системы образования педагогов, включающая в себя разработки </w:t>
      </w:r>
      <w:r w:rsidRPr="00050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методик менеджмента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планирования образовательной деятельности.</w:t>
      </w:r>
    </w:p>
    <w:p w14:paraId="5574BD5D" w14:textId="77777777" w:rsidR="00115E84" w:rsidRPr="00A756C4" w:rsidRDefault="007534B2" w:rsidP="00115E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Образовательный консалтинг осуществляется внутренними ресурсами и с помощью образовательного аутсорсинга - привлечения внешних ресурсов</w:t>
      </w:r>
      <w:r w:rsidR="0059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(например,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9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ГАУ ДПО </w:t>
      </w:r>
      <w:r w:rsidRPr="0059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СОИРО</w:t>
      </w:r>
      <w:r w:rsidR="0059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оказания школе качественных консультационно-методических услуг. При этом школа сосредотачивает свои ресурсы на </w:t>
      </w:r>
      <w:r w:rsidRPr="0011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приоритетных видах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деятельности</w:t>
      </w:r>
      <w:r w:rsidR="0011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115E84" w:rsidRPr="00A756C4">
        <w:rPr>
          <w:rFonts w:ascii="Times New Roman" w:hAnsi="Times New Roman" w:cs="Times New Roman"/>
          <w:sz w:val="24"/>
          <w:szCs w:val="24"/>
        </w:rPr>
        <w:t xml:space="preserve">передав поддерживающие функции </w:t>
      </w:r>
      <w:r w:rsidR="00115E84" w:rsidRPr="0005063A">
        <w:rPr>
          <w:rFonts w:ascii="Times New Roman" w:hAnsi="Times New Roman" w:cs="Times New Roman"/>
          <w:sz w:val="24"/>
          <w:szCs w:val="24"/>
        </w:rPr>
        <w:t>компетентному партнеру</w:t>
      </w:r>
      <w:r w:rsidR="0005063A">
        <w:rPr>
          <w:rFonts w:ascii="Times New Roman" w:hAnsi="Times New Roman" w:cs="Times New Roman"/>
          <w:sz w:val="24"/>
          <w:szCs w:val="24"/>
        </w:rPr>
        <w:t xml:space="preserve"> (ресурсной организации)</w:t>
      </w:r>
      <w:r w:rsidR="00115E84" w:rsidRPr="0005063A">
        <w:rPr>
          <w:rFonts w:ascii="Times New Roman" w:hAnsi="Times New Roman" w:cs="Times New Roman"/>
          <w:sz w:val="24"/>
          <w:szCs w:val="24"/>
        </w:rPr>
        <w:t>,</w:t>
      </w:r>
      <w:r w:rsidR="00115E84" w:rsidRPr="00A756C4">
        <w:rPr>
          <w:rFonts w:ascii="Times New Roman" w:hAnsi="Times New Roman" w:cs="Times New Roman"/>
          <w:sz w:val="24"/>
          <w:szCs w:val="24"/>
        </w:rPr>
        <w:t xml:space="preserve"> что способствует повышению  конкурентноспособности.</w:t>
      </w:r>
    </w:p>
    <w:p w14:paraId="7A918188" w14:textId="77777777" w:rsidR="007534B2" w:rsidRPr="007534B2" w:rsidRDefault="007534B2" w:rsidP="007534B2">
      <w:pPr>
        <w:widowControl w:val="0"/>
        <w:spacing w:after="0" w:line="360" w:lineRule="auto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Консалтинговые услуги состоят в следующем:</w:t>
      </w:r>
    </w:p>
    <w:p w14:paraId="3B233C10" w14:textId="77777777" w:rsidR="007534B2" w:rsidRPr="007534B2" w:rsidRDefault="007534B2" w:rsidP="00FD44E7">
      <w:pPr>
        <w:widowControl w:val="0"/>
        <w:numPr>
          <w:ilvl w:val="0"/>
          <w:numId w:val="35"/>
        </w:numPr>
        <w:tabs>
          <w:tab w:val="left" w:pos="582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Помощь администрации школы в определении направлений развития с учетом его ресурсов и приоритетных направлений развития, а также в соответствии с современными преобразованиями в образовании.</w:t>
      </w:r>
    </w:p>
    <w:p w14:paraId="51C3FCD1" w14:textId="77777777" w:rsidR="007534B2" w:rsidRPr="00115E84" w:rsidRDefault="007534B2" w:rsidP="00FD44E7">
      <w:pPr>
        <w:widowControl w:val="0"/>
        <w:numPr>
          <w:ilvl w:val="0"/>
          <w:numId w:val="35"/>
        </w:numPr>
        <w:tabs>
          <w:tab w:val="left" w:pos="477"/>
          <w:tab w:val="left" w:pos="347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</w:pPr>
      <w:r w:rsidRPr="0059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Создание документов: </w:t>
      </w:r>
      <w:r w:rsidR="00115E84" w:rsidRPr="0059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образовательная программа школы, </w:t>
      </w:r>
      <w:r w:rsidRPr="0059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методические рекомендации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реализации направлений работы в школе, соответствующи</w:t>
      </w:r>
      <w:r w:rsidR="0075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требованиям ФГОС</w:t>
      </w:r>
      <w:r w:rsidR="0011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14:paraId="66C6B0F2" w14:textId="77777777" w:rsidR="007534B2" w:rsidRPr="007534B2" w:rsidRDefault="007534B2" w:rsidP="00FD44E7">
      <w:pPr>
        <w:widowControl w:val="0"/>
        <w:numPr>
          <w:ilvl w:val="0"/>
          <w:numId w:val="35"/>
        </w:numPr>
        <w:tabs>
          <w:tab w:val="left" w:pos="477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Информирование об изменениях, происходящих в официальных документах.</w:t>
      </w:r>
    </w:p>
    <w:p w14:paraId="6F7F17A4" w14:textId="77777777" w:rsidR="007534B2" w:rsidRPr="007534B2" w:rsidRDefault="007534B2" w:rsidP="00FD44E7">
      <w:pPr>
        <w:widowControl w:val="0"/>
        <w:numPr>
          <w:ilvl w:val="0"/>
          <w:numId w:val="35"/>
        </w:numPr>
        <w:tabs>
          <w:tab w:val="left" w:pos="477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Осуществление рассылки о мероприятиях регионального, всероссийского, международного уровней, соответствующих направлениям развития школы.</w:t>
      </w:r>
    </w:p>
    <w:p w14:paraId="79BAE5B6" w14:textId="77777777" w:rsidR="007534B2" w:rsidRPr="007534B2" w:rsidRDefault="007534B2" w:rsidP="00FD44E7">
      <w:pPr>
        <w:widowControl w:val="0"/>
        <w:numPr>
          <w:ilvl w:val="0"/>
          <w:numId w:val="35"/>
        </w:numPr>
        <w:tabs>
          <w:tab w:val="left" w:pos="477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Информирование о повышении квалификации с целью саморазвития педагогов в очной и дистанционной форме.</w:t>
      </w:r>
    </w:p>
    <w:p w14:paraId="120B7021" w14:textId="77777777" w:rsidR="007534B2" w:rsidRPr="007534B2" w:rsidRDefault="007534B2" w:rsidP="00FD44E7">
      <w:pPr>
        <w:widowControl w:val="0"/>
        <w:numPr>
          <w:ilvl w:val="0"/>
          <w:numId w:val="35"/>
        </w:numPr>
        <w:tabs>
          <w:tab w:val="left" w:pos="4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Оказание содействия в написании статей, выступлений и т.п.</w:t>
      </w:r>
    </w:p>
    <w:p w14:paraId="5BD962F3" w14:textId="77777777" w:rsidR="007534B2" w:rsidRPr="007534B2" w:rsidRDefault="007534B2" w:rsidP="00FD44E7">
      <w:pPr>
        <w:widowControl w:val="0"/>
        <w:numPr>
          <w:ilvl w:val="0"/>
          <w:numId w:val="35"/>
        </w:numPr>
        <w:tabs>
          <w:tab w:val="left" w:pos="4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Помощь в создании материала для презентации выступлений, выставок и др.</w:t>
      </w:r>
    </w:p>
    <w:p w14:paraId="3DB5F0A0" w14:textId="77777777" w:rsidR="007534B2" w:rsidRPr="007534B2" w:rsidRDefault="007534B2" w:rsidP="00FD44E7">
      <w:pPr>
        <w:widowControl w:val="0"/>
        <w:numPr>
          <w:ilvl w:val="0"/>
          <w:numId w:val="35"/>
        </w:numPr>
        <w:tabs>
          <w:tab w:val="left" w:pos="477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Помощь в оформлении материалов для грантов, инновационных проектов и др. по направлениям развития школы.</w:t>
      </w:r>
    </w:p>
    <w:p w14:paraId="07DCF6A1" w14:textId="77777777" w:rsidR="007534B2" w:rsidRPr="007534B2" w:rsidRDefault="007534B2" w:rsidP="00FD44E7">
      <w:pPr>
        <w:widowControl w:val="0"/>
        <w:numPr>
          <w:ilvl w:val="0"/>
          <w:numId w:val="35"/>
        </w:numPr>
        <w:tabs>
          <w:tab w:val="left" w:pos="4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Осуществление </w:t>
      </w:r>
      <w:r w:rsidRPr="0011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коучинга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всех участников образовательного процесса.</w:t>
      </w:r>
    </w:p>
    <w:p w14:paraId="499D6445" w14:textId="77777777" w:rsidR="003770F5" w:rsidRPr="007534B2" w:rsidRDefault="0005063A" w:rsidP="0005063A">
      <w:pPr>
        <w:widowControl w:val="0"/>
        <w:tabs>
          <w:tab w:val="left" w:pos="477"/>
        </w:tabs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50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Активные ф</w:t>
      </w:r>
      <w:r w:rsidR="003770F5" w:rsidRPr="00050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ормы работы с педагогами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361C8355" w14:textId="77777777" w:rsidR="007534B2" w:rsidRPr="007534B2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5E8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Коучинг</w:t>
      </w:r>
      <w:r w:rsidRPr="0011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(от англ.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coaching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тренерство) - одно из направлений психологического консультирования и тренинга, ориентированное на результат и систематический процесс сотрудничества, предполагающее профессиональное содействие человеку в постановке и достижении его личных и профессиональных целей, улучшению выполнения деятельности, увеличению жизненного опыта и личностному росту, с использованием минимального времени и с затратой минимальных усилий (Джон Уитмор, Энтони Грант).</w:t>
      </w:r>
    </w:p>
    <w:p w14:paraId="7EE72CAA" w14:textId="77777777" w:rsidR="007534B2" w:rsidRPr="007534B2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Коуч (профессионал, осуществляющий коучинг) - не дает советов и жестких рекомендаций, а занимается поиском решения вместе с сопровождаемым. Он выступает в роли вдохновителя, стимулирующего поиск решений профессиональных задач педагога. Коуч поддерживает педагогов и раскрывает творческий потенциал каждого.</w:t>
      </w:r>
    </w:p>
    <w:p w14:paraId="05A97F54" w14:textId="77777777" w:rsidR="003770F5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направления и технологии коучинга</w:t>
      </w:r>
      <w:r w:rsidR="0011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существующие в настоящее время, объединяются четырьмя основными этапами: </w:t>
      </w:r>
    </w:p>
    <w:p w14:paraId="52867FDF" w14:textId="77777777" w:rsidR="003770F5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1) осмысление существующей ситуации, постановка цели и проверка ее реальности; </w:t>
      </w:r>
    </w:p>
    <w:p w14:paraId="0CE47D5C" w14:textId="77777777" w:rsidR="003770F5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2) разработка плана - определение путей достижения цели; </w:t>
      </w:r>
    </w:p>
    <w:p w14:paraId="34A9E2C0" w14:textId="77777777" w:rsidR="003770F5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3) осуществление плана - реализация конкретных действия по достижению поставленной цели; </w:t>
      </w:r>
    </w:p>
    <w:p w14:paraId="746CBFA8" w14:textId="77777777" w:rsidR="007534B2" w:rsidRPr="007534B2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4) пост-сопровождение - стимулирующая поддержка со стороны коуча, </w:t>
      </w:r>
      <w:r w:rsidR="0011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основанная на регулярном напоминании сопровождаемому о реализуемом плане; анализ достигнутых при этом результатов и постановкой новой цели.</w:t>
      </w:r>
    </w:p>
    <w:p w14:paraId="0B017D0E" w14:textId="77777777" w:rsidR="007534B2" w:rsidRPr="007534B2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качестве основных задач коучинга мы  выделяем: помощь в разрешении проблемных ситуаций при помощи эффективных вопросов, активного слушания, интуиции, обучения и совместного нахождения жизненного баланса; принятие окончательного решения сопровождаемым; стимулирование самообучения, повышение мотивации сопровождаемого; всестороннее раскрытие потенциала сопровождаемого.</w:t>
      </w:r>
    </w:p>
    <w:p w14:paraId="532740A6" w14:textId="77777777" w:rsidR="007534B2" w:rsidRPr="007534B2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Коучинг  </w:t>
      </w:r>
      <w:r w:rsidR="0011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может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осуществляется через </w:t>
      </w:r>
      <w:r w:rsidRPr="0011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Интернет-сеть.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Онлайн коучинг отличается от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простого коучинга тем, что расстояние в этом случае значения не имеет. Общение осуществляется с помощью Скайпа,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ICQ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социальных сетей или электронной почты.</w:t>
      </w:r>
    </w:p>
    <w:p w14:paraId="23E813D9" w14:textId="77777777" w:rsidR="007534B2" w:rsidRPr="007534B2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5E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Тьюторство</w:t>
      </w:r>
      <w:r w:rsidRPr="00753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—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организация образования и самообразования педагога в процессе реализации индивидуального образовательного маршрута поддержки, направленной на содействие его самоопределения и самореализации в профессиональной и общественной жизни, выявлению направления своего развития, перспектив личностного и профессионального роста.</w:t>
      </w:r>
      <w:r w:rsidR="0011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Тьютор [англ.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tutor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защитник, опекун] - индивидуальный научный руководитель</w:t>
      </w:r>
      <w:r w:rsidR="0011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консультант, наставник, направляющий, но не дающий готовых ответов на вопросы сопровождаемого, организующий.</w:t>
      </w:r>
    </w:p>
    <w:p w14:paraId="194E22C2" w14:textId="77777777" w:rsidR="007534B2" w:rsidRPr="007534B2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Важным условием успеха тьюторской деятельности является эмоциональная вовлеченность сопровождаемого, его субъектность, адресный индивидуальный характер.</w:t>
      </w:r>
    </w:p>
    <w:p w14:paraId="6598256C" w14:textId="77777777" w:rsidR="007534B2" w:rsidRPr="007534B2" w:rsidRDefault="007534B2" w:rsidP="007534B2">
      <w:pPr>
        <w:widowControl w:val="0"/>
        <w:spacing w:after="0" w:line="360" w:lineRule="auto"/>
        <w:ind w:lef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Организационные формы тьюторской деятельности, реализуемые в школе</w:t>
      </w:r>
      <w:r w:rsidR="00377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18E07BE0" w14:textId="77777777" w:rsidR="003770F5" w:rsidRDefault="003770F5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-и</w:t>
      </w:r>
      <w:r w:rsidR="007534B2" w:rsidRPr="00115E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ндивидуальная тьюторская консультация</w:t>
      </w:r>
      <w:r w:rsidR="007534B2"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(беседа) предполагает активизацию каждого педагога с опорой на его особенности, способности, свойства его характера, имеющихся навыков общения и взаимодействия; организовать самостоятельную работу по разработке и реализации своего индивидуального образовательного маршрута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76FCF978" w14:textId="77777777" w:rsidR="007534B2" w:rsidRPr="007534B2" w:rsidRDefault="003770F5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-г</w:t>
      </w:r>
      <w:r w:rsidR="007534B2"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рупповая тьюторская консультация основана на одновременном применении нескольких видов работы: мотивационной, коммуникативной и рефлексивной.</w:t>
      </w:r>
    </w:p>
    <w:p w14:paraId="61FB5A2A" w14:textId="77777777" w:rsidR="007534B2" w:rsidRPr="007534B2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770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Тьюториал</w:t>
      </w:r>
      <w:r w:rsidRPr="00377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(тьюторский семинар) предполагает активное групповое обучение, применение методов интерактивного и интенсивного обучения. Здесь широко используются деловые и ролевые игры, групповые дискуссии, «мозговой штурм».</w:t>
      </w:r>
    </w:p>
    <w:p w14:paraId="02BEFAEB" w14:textId="77777777" w:rsidR="007534B2" w:rsidRPr="007534B2" w:rsidRDefault="007534B2" w:rsidP="007534B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770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Тренинг</w:t>
      </w:r>
      <w:r w:rsidRPr="00377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5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(коммуникативный и мотивационный) основан на широком использовании различных методов и техник активного обучения. Это - деловые, ролевые и имитационные игры, разбор конкретных ситуаций и групповые дискуссии.</w:t>
      </w:r>
    </w:p>
    <w:p w14:paraId="73ACADEF" w14:textId="77777777" w:rsidR="007534B2" w:rsidRPr="007534B2" w:rsidRDefault="007534B2" w:rsidP="007534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4B2">
        <w:rPr>
          <w:rFonts w:ascii="Times New Roman" w:hAnsi="Times New Roman" w:cs="Times New Roman"/>
          <w:sz w:val="24"/>
          <w:szCs w:val="24"/>
        </w:rPr>
        <w:t xml:space="preserve">Научно-методическое сопровождение профессиональной деятельности педагогов на основе выделенных технологий, реализовывается с помощью таких </w:t>
      </w:r>
      <w:r w:rsidRPr="003770F5">
        <w:rPr>
          <w:rFonts w:ascii="Times New Roman" w:hAnsi="Times New Roman" w:cs="Times New Roman"/>
          <w:sz w:val="24"/>
          <w:szCs w:val="24"/>
          <w:u w:val="single"/>
        </w:rPr>
        <w:t>инновационных форм организации профессиональной деятельности</w:t>
      </w:r>
      <w:r w:rsidRPr="007534B2">
        <w:rPr>
          <w:rFonts w:ascii="Times New Roman" w:hAnsi="Times New Roman" w:cs="Times New Roman"/>
          <w:sz w:val="24"/>
          <w:szCs w:val="24"/>
        </w:rPr>
        <w:t xml:space="preserve"> как:</w:t>
      </w:r>
    </w:p>
    <w:p w14:paraId="42999C3E" w14:textId="77777777" w:rsidR="007534B2" w:rsidRPr="007534B2" w:rsidRDefault="007534B2" w:rsidP="00753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B2">
        <w:rPr>
          <w:rFonts w:ascii="Times New Roman" w:hAnsi="Times New Roman" w:cs="Times New Roman"/>
          <w:sz w:val="24"/>
          <w:szCs w:val="24"/>
        </w:rPr>
        <w:t>- педагогические сообщества</w:t>
      </w:r>
      <w:r w:rsidR="003770F5">
        <w:rPr>
          <w:rFonts w:ascii="Times New Roman" w:hAnsi="Times New Roman" w:cs="Times New Roman"/>
          <w:sz w:val="24"/>
          <w:szCs w:val="24"/>
        </w:rPr>
        <w:t xml:space="preserve"> из различных</w:t>
      </w:r>
      <w:r w:rsidRPr="007534B2">
        <w:rPr>
          <w:rFonts w:ascii="Times New Roman" w:hAnsi="Times New Roman" w:cs="Times New Roman"/>
          <w:sz w:val="24"/>
          <w:szCs w:val="24"/>
        </w:rPr>
        <w:t xml:space="preserve"> образовательных учреждений, нацеленных на совместное  решение насущных проблем;</w:t>
      </w:r>
    </w:p>
    <w:p w14:paraId="1A0BCF04" w14:textId="77777777" w:rsidR="007534B2" w:rsidRPr="007534B2" w:rsidRDefault="007534B2" w:rsidP="00753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B2">
        <w:rPr>
          <w:rFonts w:ascii="Times New Roman" w:hAnsi="Times New Roman" w:cs="Times New Roman"/>
          <w:sz w:val="24"/>
          <w:szCs w:val="24"/>
        </w:rPr>
        <w:t xml:space="preserve">- пилотные и инновационные площадки, осуществляющие </w:t>
      </w:r>
      <w:r w:rsidR="003770F5">
        <w:rPr>
          <w:rFonts w:ascii="Times New Roman" w:hAnsi="Times New Roman" w:cs="Times New Roman"/>
          <w:sz w:val="24"/>
          <w:szCs w:val="24"/>
        </w:rPr>
        <w:t>апробацию</w:t>
      </w:r>
      <w:r w:rsidRPr="007534B2">
        <w:rPr>
          <w:rFonts w:ascii="Times New Roman" w:hAnsi="Times New Roman" w:cs="Times New Roman"/>
          <w:sz w:val="24"/>
          <w:szCs w:val="24"/>
        </w:rPr>
        <w:t xml:space="preserve"> новых форм и методов осуществления образовательной деятельности;</w:t>
      </w:r>
    </w:p>
    <w:p w14:paraId="521193C9" w14:textId="77777777" w:rsidR="007534B2" w:rsidRPr="007534B2" w:rsidRDefault="007534B2" w:rsidP="00753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B2">
        <w:rPr>
          <w:rFonts w:ascii="Times New Roman" w:hAnsi="Times New Roman" w:cs="Times New Roman"/>
          <w:sz w:val="24"/>
          <w:szCs w:val="24"/>
        </w:rPr>
        <w:t>-сетевые структуры (в том числе с использованием Интернет-ресурсов), объединяющие образовательные учреждения и обеспечивающие доступ к нормативно-правовым документам, методическим рекомендациям, дистанционным конференциям, вебинарам;</w:t>
      </w:r>
    </w:p>
    <w:p w14:paraId="075F5CDD" w14:textId="77777777" w:rsidR="007534B2" w:rsidRPr="007534B2" w:rsidRDefault="007534B2" w:rsidP="00753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B2">
        <w:rPr>
          <w:rFonts w:ascii="Times New Roman" w:hAnsi="Times New Roman" w:cs="Times New Roman"/>
          <w:sz w:val="24"/>
          <w:szCs w:val="24"/>
        </w:rPr>
        <w:lastRenderedPageBreak/>
        <w:t>-виртуальная образовательная среда, обеспечивающая становление информационно-коммуникационной компетентности педагогов;</w:t>
      </w:r>
    </w:p>
    <w:p w14:paraId="707A51C4" w14:textId="77777777" w:rsidR="007534B2" w:rsidRPr="007534B2" w:rsidRDefault="007534B2" w:rsidP="00753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B2">
        <w:rPr>
          <w:rFonts w:ascii="Times New Roman" w:hAnsi="Times New Roman" w:cs="Times New Roman"/>
          <w:sz w:val="24"/>
          <w:szCs w:val="24"/>
        </w:rPr>
        <w:t xml:space="preserve">-социальное партнерство, предполагающее консолидированное участие общества, а, значит, и изменение профессиональной компетентности педагога. </w:t>
      </w:r>
    </w:p>
    <w:p w14:paraId="1F9FB0FC" w14:textId="77777777" w:rsidR="007534B2" w:rsidRPr="007534B2" w:rsidRDefault="007534B2" w:rsidP="007534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4B2">
        <w:rPr>
          <w:rFonts w:ascii="Times New Roman" w:hAnsi="Times New Roman" w:cs="Times New Roman"/>
          <w:sz w:val="24"/>
          <w:szCs w:val="24"/>
        </w:rPr>
        <w:t>Выбор перечисленных технологий научно-методического сопровождения завис</w:t>
      </w:r>
      <w:r w:rsidR="003770F5">
        <w:rPr>
          <w:rFonts w:ascii="Times New Roman" w:hAnsi="Times New Roman" w:cs="Times New Roman"/>
          <w:sz w:val="24"/>
          <w:szCs w:val="24"/>
        </w:rPr>
        <w:t>ит</w:t>
      </w:r>
      <w:r w:rsidRPr="007534B2">
        <w:rPr>
          <w:rFonts w:ascii="Times New Roman" w:hAnsi="Times New Roman" w:cs="Times New Roman"/>
          <w:sz w:val="24"/>
          <w:szCs w:val="24"/>
        </w:rPr>
        <w:t xml:space="preserve"> от уровня развития педагогического коллектива, уровня квалификации педагогов школы</w:t>
      </w:r>
      <w:r w:rsidR="003770F5">
        <w:rPr>
          <w:rFonts w:ascii="Times New Roman" w:hAnsi="Times New Roman" w:cs="Times New Roman"/>
          <w:sz w:val="24"/>
          <w:szCs w:val="24"/>
        </w:rPr>
        <w:t xml:space="preserve">, </w:t>
      </w:r>
      <w:r w:rsidRPr="007534B2">
        <w:rPr>
          <w:rFonts w:ascii="Times New Roman" w:hAnsi="Times New Roman" w:cs="Times New Roman"/>
          <w:sz w:val="24"/>
          <w:szCs w:val="24"/>
        </w:rPr>
        <w:t>а также от специфики предлагаемых педагогам форм образовательной деятельности.</w:t>
      </w:r>
    </w:p>
    <w:p w14:paraId="4C5572DC" w14:textId="77777777" w:rsidR="007534B2" w:rsidRPr="007534B2" w:rsidRDefault="007534B2" w:rsidP="007534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консалтинг является особо ценным из всех </w:t>
      </w:r>
      <w:r w:rsidRPr="000247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 направлений деятельности,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в он позволяет достичь высокого качества в школе, сделать </w:t>
      </w:r>
      <w:r w:rsidR="0037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рейтинговой, уникальной в своем роде, адаптировать к современным требованиям, а это значит привлечь больше квалифицированных специалистов, показать всем его востребованность.</w:t>
      </w:r>
    </w:p>
    <w:p w14:paraId="05244E6C" w14:textId="77777777" w:rsidR="000247AE" w:rsidRPr="00FE3E3D" w:rsidRDefault="007534B2" w:rsidP="000247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4B2">
        <w:rPr>
          <w:rFonts w:ascii="Times New Roman" w:hAnsi="Times New Roman" w:cs="Times New Roman"/>
          <w:sz w:val="24"/>
          <w:szCs w:val="24"/>
        </w:rPr>
        <w:t xml:space="preserve">В школе, потребителями внутреннего консалтинга выступают не только педагоги, но и школьники. Особенно ярко это выражено в подготовке перед олимпиадами, ВПР, ОГЭ  или ЕГЭ. Консультация для школьников проходит </w:t>
      </w:r>
      <w:r w:rsidR="003770F5">
        <w:rPr>
          <w:rFonts w:ascii="Times New Roman" w:hAnsi="Times New Roman" w:cs="Times New Roman"/>
          <w:sz w:val="24"/>
          <w:szCs w:val="24"/>
        </w:rPr>
        <w:t>в</w:t>
      </w:r>
      <w:r w:rsidRPr="007534B2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3770F5">
        <w:rPr>
          <w:rFonts w:ascii="Times New Roman" w:hAnsi="Times New Roman" w:cs="Times New Roman"/>
          <w:sz w:val="24"/>
          <w:szCs w:val="24"/>
        </w:rPr>
        <w:t>х</w:t>
      </w:r>
      <w:r w:rsidRPr="007534B2">
        <w:rPr>
          <w:rFonts w:ascii="Times New Roman" w:hAnsi="Times New Roman" w:cs="Times New Roman"/>
          <w:sz w:val="24"/>
          <w:szCs w:val="24"/>
        </w:rPr>
        <w:t xml:space="preserve"> форма</w:t>
      </w:r>
      <w:r w:rsidR="003770F5">
        <w:rPr>
          <w:rFonts w:ascii="Times New Roman" w:hAnsi="Times New Roman" w:cs="Times New Roman"/>
          <w:sz w:val="24"/>
          <w:szCs w:val="24"/>
        </w:rPr>
        <w:t>х</w:t>
      </w:r>
      <w:r w:rsidRPr="007534B2">
        <w:rPr>
          <w:rFonts w:ascii="Times New Roman" w:hAnsi="Times New Roman" w:cs="Times New Roman"/>
          <w:sz w:val="24"/>
          <w:szCs w:val="24"/>
        </w:rPr>
        <w:t xml:space="preserve"> обучения: консультация, лекция,  онлайн</w:t>
      </w:r>
      <w:r w:rsidR="003770F5">
        <w:rPr>
          <w:rFonts w:ascii="Times New Roman" w:hAnsi="Times New Roman" w:cs="Times New Roman"/>
          <w:sz w:val="24"/>
          <w:szCs w:val="24"/>
        </w:rPr>
        <w:t xml:space="preserve"> </w:t>
      </w:r>
      <w:r w:rsidRPr="007534B2">
        <w:rPr>
          <w:rFonts w:ascii="Times New Roman" w:hAnsi="Times New Roman" w:cs="Times New Roman"/>
          <w:sz w:val="24"/>
          <w:szCs w:val="24"/>
        </w:rPr>
        <w:t>- урок, тестирование.</w:t>
      </w:r>
      <w:r w:rsidR="000247AE" w:rsidRPr="000247AE">
        <w:rPr>
          <w:rFonts w:ascii="Times New Roman" w:hAnsi="Times New Roman" w:cs="Times New Roman"/>
          <w:sz w:val="24"/>
          <w:szCs w:val="24"/>
        </w:rPr>
        <w:t xml:space="preserve"> </w:t>
      </w:r>
      <w:r w:rsidR="000247AE" w:rsidRPr="00FE3E3D">
        <w:rPr>
          <w:rFonts w:ascii="Times New Roman" w:hAnsi="Times New Roman" w:cs="Times New Roman"/>
          <w:sz w:val="24"/>
          <w:szCs w:val="24"/>
        </w:rPr>
        <w:t xml:space="preserve">Потребителями консалтинговых услуг </w:t>
      </w:r>
      <w:r w:rsidR="000247AE">
        <w:rPr>
          <w:rFonts w:ascii="Times New Roman" w:hAnsi="Times New Roman" w:cs="Times New Roman"/>
          <w:sz w:val="24"/>
          <w:szCs w:val="24"/>
        </w:rPr>
        <w:t xml:space="preserve">могут быть родители </w:t>
      </w:r>
      <w:r w:rsidR="000247AE" w:rsidRPr="00FE3E3D">
        <w:rPr>
          <w:rFonts w:ascii="Times New Roman" w:hAnsi="Times New Roman" w:cs="Times New Roman"/>
          <w:sz w:val="24"/>
          <w:szCs w:val="24"/>
        </w:rPr>
        <w:t>(законные представители) учащихся</w:t>
      </w:r>
      <w:r w:rsidR="000247AE">
        <w:rPr>
          <w:rFonts w:ascii="Times New Roman" w:hAnsi="Times New Roman" w:cs="Times New Roman"/>
          <w:sz w:val="24"/>
          <w:szCs w:val="24"/>
        </w:rPr>
        <w:t>.</w:t>
      </w:r>
    </w:p>
    <w:p w14:paraId="5CE1394F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проекте наш коллектив будет реализовывать управленческо-педагогический</w:t>
      </w:r>
      <w:r w:rsidR="0002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психологический консалтинг. Целью данного вида консалтинга является планирование, формирование, развитие и использование профессиональной компетентности педагога. Методы и средства  достижения цели: тренинг, мониторинг уровня профессиональной компетентности, метод проектов, индивидуальный образовательный маршрут.</w:t>
      </w:r>
    </w:p>
    <w:p w14:paraId="47606EC1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образовательный маршрут рассматривается как технология развития профессиональной компетентности педагога.</w:t>
      </w:r>
    </w:p>
    <w:p w14:paraId="5985C0E5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методический образовательный маршрут – это целенаправленное проектирование дифференцированной образовательной программы, обеспечивающей педагогу позицию субъекта выбора, разработку и реализацию личной программы развития профессиональной компетентности при осуществлении научно-методического сопровождения профессионального развития.</w:t>
      </w:r>
    </w:p>
    <w:p w14:paraId="7B4608C6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методический образовательный маршрут – это структурированная программа действий педагога на фиксированном во времени этапе работы, это замыслы педагога относительно его собственного продвижения в педагогической деятельности.</w:t>
      </w:r>
    </w:p>
    <w:p w14:paraId="48CB903C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Психологическими средствами реализации индивидуального образовательного маршрута являются самодиагностика и самоменеджмент.</w:t>
      </w:r>
      <w:r w:rsidR="0002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Самоменеджмент – это 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последовательное и целенаправленное использование методов управления и работы в повседневной практике для оптимального использования своего времени.</w:t>
      </w:r>
    </w:p>
    <w:p w14:paraId="446934D3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успешной реализации индивидуального образовательного маршрута является его методическое, управленческо-педагогическое и психологическое сопровождение в школе, осуществляе</w:t>
      </w:r>
      <w:r w:rsidR="0002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 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заместителем директора по УР и педагогом-психологом, которое можно разделить на 4 этапа.</w:t>
      </w:r>
    </w:p>
    <w:p w14:paraId="131C5321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работы педагог заполняет индивидуальную карточку, в которой он фиксирует данные о себе и о своей профессиональной деятельности.</w:t>
      </w:r>
    </w:p>
    <w:p w14:paraId="40ADCF9C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педагог оценивает уровень своей профессиональной компетентности с использованием «Персонограммы оценки уровня компетентности педагога».</w:t>
      </w:r>
    </w:p>
    <w:p w14:paraId="67027D78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этап – тестирование педагога, результаты которого  определяют его мотивацию к работе по параметрам (осуществляет педагог-психолог).</w:t>
      </w:r>
    </w:p>
    <w:p w14:paraId="659450B7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педагог проходит тестирование, определяющее его систему компетенций и, как результат, уровень профессиональной компетентности.</w:t>
      </w:r>
    </w:p>
    <w:p w14:paraId="05E95A72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обработки результатов тестирования педагогом-психологом начинается второй этап проектирования индивидуального образовательного маршрута. Суть его состоит в том, что педагогам предлагается построить два графика своей работы, которые отражают их достижения и перспективный план развития. Далее заполняется таблица проектирования индивидуального образовательного маршрута.</w:t>
      </w:r>
    </w:p>
    <w:p w14:paraId="643F7259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индивидуального образовательного маршрута осуществляется в течение учебного года. В конце учебного года педагоги подводят итог  - производится оценка и самооценка эффективности деятельности педагога по повышению уровня, развитию профессиональной компетентности.</w:t>
      </w:r>
    </w:p>
    <w:p w14:paraId="71129D3E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учебного года педагоги заполняют портфолио, где подробно описаны все действия по проектированию и осуществлению  индивидуального образовательного маршрута с подтверждением факта повышения уровня профессиональной компетентности.</w:t>
      </w:r>
    </w:p>
    <w:p w14:paraId="7227365A" w14:textId="77777777" w:rsidR="007534B2" w:rsidRPr="007534B2" w:rsidRDefault="007534B2" w:rsidP="007534B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4B2">
        <w:rPr>
          <w:rFonts w:ascii="Times New Roman" w:hAnsi="Times New Roman" w:cs="Times New Roman"/>
          <w:color w:val="000000"/>
          <w:sz w:val="24"/>
          <w:szCs w:val="24"/>
        </w:rPr>
        <w:t xml:space="preserve">Оценка профессиональной компетентности педагога осуществляется при помощи </w:t>
      </w:r>
      <w:r w:rsidRPr="00024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внешнего и внутреннего аудита</w:t>
      </w:r>
      <w:r w:rsidRPr="000247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24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Внешний аудит</w:t>
      </w:r>
      <w:r w:rsidR="00024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7534B2">
        <w:rPr>
          <w:rFonts w:ascii="Times New Roman" w:hAnsi="Times New Roman" w:cs="Times New Roman"/>
          <w:color w:val="000000"/>
          <w:sz w:val="24"/>
          <w:szCs w:val="24"/>
        </w:rPr>
        <w:t xml:space="preserve">– независимое подтверждение информации о результатах деятельности. </w:t>
      </w:r>
      <w:r w:rsidRPr="00024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Внутренний аудит</w:t>
      </w:r>
      <w:r w:rsidRPr="007534B2">
        <w:rPr>
          <w:rFonts w:ascii="Times New Roman" w:hAnsi="Times New Roman" w:cs="Times New Roman"/>
          <w:color w:val="000000"/>
          <w:sz w:val="24"/>
          <w:szCs w:val="24"/>
        </w:rPr>
        <w:t xml:space="preserve"> – это деятельность администрации школы  по установлению соответствия всей системы педагогической деятельности требованиям ФГОС.</w:t>
      </w:r>
    </w:p>
    <w:p w14:paraId="655D0B03" w14:textId="77777777" w:rsidR="007534B2" w:rsidRPr="007534B2" w:rsidRDefault="007534B2" w:rsidP="007534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акцентируя внимание на деятельностной природе компетентности педагогов, мы считаем одним из наиболее эффективных способов формирования и 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развития педагогической компетентности –  предоставление педагогам управленческо-педагогическ</w:t>
      </w:r>
      <w:r w:rsidR="000247A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психологическ</w:t>
      </w:r>
      <w:r w:rsidR="000247A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консалтинг</w:t>
      </w:r>
      <w:r w:rsidR="00024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услуг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7C56B8" w14:textId="77777777" w:rsidR="007534B2" w:rsidRPr="007534B2" w:rsidRDefault="007534B2" w:rsidP="007534B2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7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Ожидаемый результат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переход от прямого управления процессом (консультации, беседы) к косвенному, когда администрация школы  несет ответственность за процесс, а педагог отвечает за намерения и действия. </w:t>
      </w:r>
    </w:p>
    <w:p w14:paraId="6617A882" w14:textId="77777777" w:rsidR="007534B2" w:rsidRPr="007534B2" w:rsidRDefault="007534B2" w:rsidP="007534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Добиться реализации поставленной цели можно через осуществление следующих мероприятий</w:t>
      </w:r>
      <w:r w:rsidR="00024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A870FF" w14:textId="77777777" w:rsidR="007534B2" w:rsidRPr="007534B2" w:rsidRDefault="007534B2" w:rsidP="00392A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Механизм внедрения </w:t>
      </w:r>
      <w:r w:rsidR="00392AFD" w:rsidRPr="0039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стратегии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3190"/>
        <w:gridCol w:w="1738"/>
        <w:gridCol w:w="4643"/>
      </w:tblGrid>
      <w:tr w:rsidR="007534B2" w:rsidRPr="007534B2" w14:paraId="00F9E8BC" w14:textId="77777777" w:rsidTr="007534B2">
        <w:tc>
          <w:tcPr>
            <w:tcW w:w="3190" w:type="dxa"/>
          </w:tcPr>
          <w:p w14:paraId="3D03C473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738" w:type="dxa"/>
          </w:tcPr>
          <w:p w14:paraId="54943323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643" w:type="dxa"/>
          </w:tcPr>
          <w:p w14:paraId="547AAADE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7534B2" w:rsidRPr="007534B2" w14:paraId="6D99F79F" w14:textId="77777777" w:rsidTr="007534B2">
        <w:tc>
          <w:tcPr>
            <w:tcW w:w="3190" w:type="dxa"/>
          </w:tcPr>
          <w:p w14:paraId="0E621EDC" w14:textId="77777777" w:rsidR="007534B2" w:rsidRPr="007534B2" w:rsidRDefault="007534B2" w:rsidP="007534B2">
            <w:pPr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1.Погружение в проект</w:t>
            </w:r>
          </w:p>
        </w:tc>
        <w:tc>
          <w:tcPr>
            <w:tcW w:w="1738" w:type="dxa"/>
          </w:tcPr>
          <w:p w14:paraId="654697FE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 г.</w:t>
            </w:r>
          </w:p>
        </w:tc>
        <w:tc>
          <w:tcPr>
            <w:tcW w:w="4643" w:type="dxa"/>
          </w:tcPr>
          <w:p w14:paraId="6041C7D8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1.Постановка проблемы.</w:t>
            </w:r>
          </w:p>
          <w:p w14:paraId="569CA673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2Выдвижение гипотез-путей решения проблемы.</w:t>
            </w:r>
          </w:p>
          <w:p w14:paraId="52AA62B7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опыта использования технологии тьюторского сопровождения педагогов в образовательных учреждениях.</w:t>
            </w:r>
          </w:p>
        </w:tc>
      </w:tr>
      <w:tr w:rsidR="007534B2" w:rsidRPr="007534B2" w14:paraId="16D0711A" w14:textId="77777777" w:rsidTr="007534B2">
        <w:tc>
          <w:tcPr>
            <w:tcW w:w="3190" w:type="dxa"/>
          </w:tcPr>
          <w:p w14:paraId="46BD733E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Сбор и структурирование информации</w:t>
            </w:r>
          </w:p>
        </w:tc>
        <w:tc>
          <w:tcPr>
            <w:tcW w:w="1738" w:type="dxa"/>
          </w:tcPr>
          <w:p w14:paraId="6CFADB53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 г.</w:t>
            </w:r>
          </w:p>
        </w:tc>
        <w:tc>
          <w:tcPr>
            <w:tcW w:w="4643" w:type="dxa"/>
          </w:tcPr>
          <w:p w14:paraId="6EBCFC21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1.Диагностика профессиональных компетентностей педагогов школы.</w:t>
            </w:r>
          </w:p>
          <w:p w14:paraId="63217D4A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2.Освоение необходимых способов тьюторского сопровождения, способствующих эффективной реализации разработанной модели тьюторского сопровождения.</w:t>
            </w:r>
          </w:p>
        </w:tc>
      </w:tr>
      <w:tr w:rsidR="007534B2" w:rsidRPr="007534B2" w14:paraId="5C505AB1" w14:textId="77777777" w:rsidTr="007534B2">
        <w:tc>
          <w:tcPr>
            <w:tcW w:w="3190" w:type="dxa"/>
          </w:tcPr>
          <w:p w14:paraId="558FB787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деятельности</w:t>
            </w:r>
          </w:p>
        </w:tc>
        <w:tc>
          <w:tcPr>
            <w:tcW w:w="1738" w:type="dxa"/>
          </w:tcPr>
          <w:p w14:paraId="0580A205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</w:t>
            </w:r>
          </w:p>
        </w:tc>
        <w:tc>
          <w:tcPr>
            <w:tcW w:w="4643" w:type="dxa"/>
          </w:tcPr>
          <w:p w14:paraId="32D4437A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 состава проектных групп.</w:t>
            </w:r>
          </w:p>
          <w:p w14:paraId="142D78DD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2.Планирование деятельности по реализации проекта.</w:t>
            </w:r>
          </w:p>
          <w:p w14:paraId="2F826C16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2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для педагогов поля их профессиональной деятельности.</w:t>
            </w:r>
          </w:p>
          <w:p w14:paraId="39794B81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Анализ образовательных услуг педагогов школы.</w:t>
            </w:r>
          </w:p>
          <w:p w14:paraId="7D526096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5.Разработка индивидуального методического образовательного маршрута.</w:t>
            </w:r>
          </w:p>
        </w:tc>
      </w:tr>
      <w:tr w:rsidR="007534B2" w:rsidRPr="007534B2" w14:paraId="33F77B2A" w14:textId="77777777" w:rsidTr="007534B2">
        <w:tc>
          <w:tcPr>
            <w:tcW w:w="3190" w:type="dxa"/>
          </w:tcPr>
          <w:p w14:paraId="11B4306A" w14:textId="77777777" w:rsidR="007534B2" w:rsidRPr="00392AFD" w:rsidRDefault="00392AFD" w:rsidP="00FD44E7">
            <w:pPr>
              <w:pStyle w:val="a8"/>
              <w:numPr>
                <w:ilvl w:val="0"/>
                <w:numId w:val="20"/>
              </w:numPr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="007534B2" w:rsidRPr="0039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замысла.</w:t>
            </w:r>
          </w:p>
        </w:tc>
        <w:tc>
          <w:tcPr>
            <w:tcW w:w="1738" w:type="dxa"/>
          </w:tcPr>
          <w:p w14:paraId="48B20C81" w14:textId="77777777" w:rsidR="007534B2" w:rsidRPr="00392AFD" w:rsidRDefault="00392AFD" w:rsidP="00392AFD">
            <w:pPr>
              <w:spacing w:line="360" w:lineRule="auto"/>
              <w:ind w:left="-34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2019-2023</w:t>
            </w:r>
          </w:p>
          <w:p w14:paraId="71967AF7" w14:textId="77777777" w:rsidR="00392AFD" w:rsidRPr="00392AFD" w:rsidRDefault="00392AFD" w:rsidP="00392AFD">
            <w:pPr>
              <w:spacing w:line="36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4643" w:type="dxa"/>
          </w:tcPr>
          <w:p w14:paraId="34F84839" w14:textId="77777777" w:rsidR="007534B2" w:rsidRPr="000247AE" w:rsidRDefault="000247AE" w:rsidP="000247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02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534B2" w:rsidRPr="0002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</w:t>
            </w:r>
            <w:r w:rsidRPr="0002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534B2" w:rsidRPr="0002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«Образовательный </w:t>
            </w:r>
            <w:r w:rsidR="007534B2" w:rsidRPr="0002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консалтинг</w:t>
            </w:r>
            <w:r w:rsidR="007534B2" w:rsidRPr="000247AE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 повышения профессиональной компетентности педагогов</w:t>
            </w:r>
            <w:r w:rsidR="007534B2" w:rsidRPr="0002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7534B2" w:rsidRPr="007534B2" w14:paraId="3B3B4052" w14:textId="77777777" w:rsidTr="007534B2">
        <w:tc>
          <w:tcPr>
            <w:tcW w:w="3190" w:type="dxa"/>
          </w:tcPr>
          <w:p w14:paraId="383CC689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5.Оформление результата.</w:t>
            </w:r>
          </w:p>
        </w:tc>
        <w:tc>
          <w:tcPr>
            <w:tcW w:w="1738" w:type="dxa"/>
          </w:tcPr>
          <w:p w14:paraId="0E994C2A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2020-2023г.</w:t>
            </w:r>
          </w:p>
        </w:tc>
        <w:tc>
          <w:tcPr>
            <w:tcW w:w="4643" w:type="dxa"/>
          </w:tcPr>
          <w:p w14:paraId="2A0BAB4B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1.Результаты реализации образовательных программ педагогов (</w:t>
            </w:r>
            <w:r w:rsidR="001C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инамика профессионального и личного развития, показатели освоения новых способов самообразования).</w:t>
            </w:r>
          </w:p>
          <w:p w14:paraId="1CB73364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2.Образовательные результаты и эффекты (портфолио, инновационная деятельность, исследования и др.)</w:t>
            </w:r>
          </w:p>
        </w:tc>
      </w:tr>
      <w:tr w:rsidR="007534B2" w:rsidRPr="007534B2" w14:paraId="2943C6BE" w14:textId="77777777" w:rsidTr="007534B2">
        <w:tc>
          <w:tcPr>
            <w:tcW w:w="3190" w:type="dxa"/>
          </w:tcPr>
          <w:p w14:paraId="6B1F5E15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6.Презентация продуктов образовательной деятельности.</w:t>
            </w:r>
          </w:p>
        </w:tc>
        <w:tc>
          <w:tcPr>
            <w:tcW w:w="1738" w:type="dxa"/>
          </w:tcPr>
          <w:p w14:paraId="2D6932BB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2020-2023г.</w:t>
            </w:r>
          </w:p>
        </w:tc>
        <w:tc>
          <w:tcPr>
            <w:tcW w:w="4643" w:type="dxa"/>
          </w:tcPr>
          <w:p w14:paraId="37CC0760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="001C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обобщение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опыта работы педагогов.</w:t>
            </w:r>
          </w:p>
        </w:tc>
      </w:tr>
      <w:tr w:rsidR="007534B2" w:rsidRPr="007534B2" w14:paraId="1BBB771C" w14:textId="77777777" w:rsidTr="007534B2">
        <w:tc>
          <w:tcPr>
            <w:tcW w:w="3190" w:type="dxa"/>
          </w:tcPr>
          <w:p w14:paraId="282C2AD6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7.Рефлексия деятельности.</w:t>
            </w:r>
          </w:p>
        </w:tc>
        <w:tc>
          <w:tcPr>
            <w:tcW w:w="1738" w:type="dxa"/>
          </w:tcPr>
          <w:p w14:paraId="417415FB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4643" w:type="dxa"/>
          </w:tcPr>
          <w:p w14:paraId="1D7C078A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результатов мониторинга проекта.</w:t>
            </w:r>
          </w:p>
          <w:p w14:paraId="3A3A0C4E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2.Подведение итогов проекта.</w:t>
            </w:r>
          </w:p>
          <w:p w14:paraId="5FF6D7A3" w14:textId="77777777" w:rsidR="007534B2" w:rsidRPr="007534B2" w:rsidRDefault="007534B2" w:rsidP="007534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3.Определение перспектив развития проекта.</w:t>
            </w:r>
          </w:p>
        </w:tc>
      </w:tr>
    </w:tbl>
    <w:p w14:paraId="01D5406C" w14:textId="77777777" w:rsidR="007534B2" w:rsidRPr="007534B2" w:rsidRDefault="007534B2" w:rsidP="007534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151B24" w14:textId="77777777" w:rsidR="007534B2" w:rsidRPr="00392AFD" w:rsidRDefault="00392AFD" w:rsidP="00FD44E7">
      <w:pPr>
        <w:pStyle w:val="a8"/>
        <w:numPr>
          <w:ilvl w:val="0"/>
          <w:numId w:val="2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7534B2" w:rsidRPr="0039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7534B2" w:rsidRPr="0039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индивидуальной профессиональной карьеры учителя </w:t>
      </w:r>
      <w:r w:rsidR="00383744" w:rsidRPr="0039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DBF1EDA" w14:textId="77777777" w:rsidR="007534B2" w:rsidRDefault="007534B2" w:rsidP="007534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AF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развития </w:t>
      </w:r>
      <w:r w:rsidRPr="007534B2">
        <w:rPr>
          <w:rFonts w:ascii="Times New Roman" w:eastAsia="Times New Roman" w:hAnsi="Times New Roman" w:cs="Times New Roman"/>
          <w:sz w:val="24"/>
          <w:szCs w:val="24"/>
        </w:rPr>
        <w:t xml:space="preserve">инновационного потенциала педагогического коллектива является механизмом, обеспечивающим эффективность функций управленческой деятельности.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84"/>
        <w:gridCol w:w="3515"/>
        <w:gridCol w:w="3076"/>
      </w:tblGrid>
      <w:tr w:rsidR="007534B2" w:rsidRPr="007534B2" w14:paraId="550DECF9" w14:textId="77777777" w:rsidTr="007534B2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7BD2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5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этап. Изучение готовности педагогов к инновационной деятельности</w:t>
            </w:r>
          </w:p>
        </w:tc>
      </w:tr>
      <w:tr w:rsidR="007534B2" w:rsidRPr="007534B2" w14:paraId="7620EEDF" w14:textId="77777777" w:rsidTr="007534B2">
        <w:tc>
          <w:tcPr>
            <w:tcW w:w="274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E374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этапа: </w:t>
            </w:r>
          </w:p>
          <w:p w14:paraId="114A8833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степени готовности педагогического коллектива к освоению новшеств 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7C2B3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3362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534B2" w:rsidRPr="007534B2" w14:paraId="00A42094" w14:textId="77777777" w:rsidTr="007534B2">
        <w:tc>
          <w:tcPr>
            <w:tcW w:w="274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8CAA9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93BA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уровня инновационного потенциала педагогического коллектива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3AB6" w14:textId="3EFA93C2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</w:p>
        </w:tc>
      </w:tr>
      <w:tr w:rsidR="007534B2" w:rsidRPr="007534B2" w14:paraId="2E9CB09B" w14:textId="77777777" w:rsidTr="007534B2">
        <w:tc>
          <w:tcPr>
            <w:tcW w:w="93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73AE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5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этап. Подготовка педагогов к внедрению инноваций</w:t>
            </w:r>
          </w:p>
        </w:tc>
      </w:tr>
      <w:tr w:rsidR="007534B2" w:rsidRPr="007534B2" w14:paraId="7F68ECA6" w14:textId="77777777" w:rsidTr="007534B2">
        <w:tc>
          <w:tcPr>
            <w:tcW w:w="27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F9D8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этапа: обобщение и распространение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имеющегося инновационного опыта педагогов школы, обеспечение мотивационной готовности педагогического коллектива к освоению новшеств. 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B942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1.Создание информационного поля: формирование   банка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школьных инноваций; обеспечение педагогов школы литературой по развитию инновационного потенциала; проведение семинаров, мастер-классов по актуальным проблемам. </w:t>
            </w:r>
          </w:p>
          <w:p w14:paraId="361FFCC8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2.Выявление основных направлений инновационной деятельности </w:t>
            </w:r>
          </w:p>
          <w:p w14:paraId="04315C67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>3.Выбор педагогами школы инновационных проектов, участие в которых позволило бы развить инновационный потенциал.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836D" w14:textId="6C5DD726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</w:p>
        </w:tc>
      </w:tr>
      <w:tr w:rsidR="007534B2" w:rsidRPr="007534B2" w14:paraId="2772DEFF" w14:textId="77777777" w:rsidTr="007534B2">
        <w:tc>
          <w:tcPr>
            <w:tcW w:w="93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867A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5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этап. Создание инновационной среды в коллективе.</w:t>
            </w:r>
          </w:p>
        </w:tc>
      </w:tr>
      <w:tr w:rsidR="007534B2" w:rsidRPr="007534B2" w14:paraId="3E0178E3" w14:textId="77777777" w:rsidTr="007534B2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AD08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этапа: обеспечение практической готовности педагогического коллектива к освоению инноваций. 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0849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1Внесение изменений в структуру методической службы школы: </w:t>
            </w:r>
          </w:p>
          <w:p w14:paraId="4722C670" w14:textId="77777777" w:rsid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временных творческих коллективов (</w:t>
            </w:r>
            <w:r w:rsidR="0038374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роектных групп </w:t>
            </w:r>
            <w:r w:rsidR="0038374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онсалтингового центра школы). </w:t>
            </w:r>
          </w:p>
          <w:p w14:paraId="1C23A283" w14:textId="77777777" w:rsidR="00B26B7D" w:rsidRPr="007534B2" w:rsidRDefault="00B26B7D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1E3DAE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2.Повышение профессионального мастерства учителей через систему постоянно действующих семинаров, мастер-классов, круглых столов. </w:t>
            </w:r>
          </w:p>
          <w:p w14:paraId="0930F7A2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4438E">
              <w:rPr>
                <w:rFonts w:ascii="Times New Roman" w:eastAsia="Times New Roman" w:hAnsi="Times New Roman" w:cs="Times New Roman"/>
                <w:sz w:val="24"/>
                <w:szCs w:val="24"/>
              </w:rPr>
              <w:t>.Развитие проектно-исследовательских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учителей через семинары – практикумы, действующие на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базе школьного Консалтингового центра, сетевые сообщества учителей, сотрудничество с другими ОУ. </w:t>
            </w:r>
          </w:p>
          <w:p w14:paraId="3698B6E7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4.Организация </w:t>
            </w:r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</w:t>
            </w:r>
            <w:r w:rsidR="00392AFD" w:rsidRPr="00392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посещений </w:t>
            </w:r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презентации проектов, творческих отчетов, ярмарок педагогических идей и т.д. </w:t>
            </w:r>
          </w:p>
          <w:p w14:paraId="1BAD8679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>5. Стимулирование педагогов к инновационной деятельности: материальное поощрение педагогов – стимулирующие выплаты за проведённое методическое мероприятие, открытый урок, участие в организации и проведении семинаров, мастер-классов, конференциях, конкурсах различного уровня</w:t>
            </w:r>
            <w:r w:rsidR="003E0A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инновационной деятельности. </w:t>
            </w:r>
          </w:p>
          <w:p w14:paraId="6B0C9F8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педагогических кадров и награждение лучших работников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E50FA7F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6.Совершенствование структуры управления в условиях работы в инновационном режиме, привлечение педагогов к принятию управленческих решений. </w:t>
            </w:r>
          </w:p>
          <w:p w14:paraId="63A6CF19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7.Постепенное изменение характера нововведений: от локальных до комплексных, касающихся всех сторон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деятельности школы. </w:t>
            </w:r>
          </w:p>
          <w:p w14:paraId="1163E0AE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8.Акцент в деятельности методической службы на экспериментальную работу.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2A95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школы, педагоги </w:t>
            </w:r>
          </w:p>
        </w:tc>
      </w:tr>
      <w:tr w:rsidR="007534B2" w:rsidRPr="007534B2" w14:paraId="3962C795" w14:textId="77777777" w:rsidTr="007534B2">
        <w:tc>
          <w:tcPr>
            <w:tcW w:w="93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5F60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75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этапа. Аналитический.</w:t>
            </w:r>
          </w:p>
        </w:tc>
      </w:tr>
      <w:tr w:rsidR="007534B2" w:rsidRPr="007534B2" w14:paraId="6BD24155" w14:textId="77777777" w:rsidTr="007534B2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7393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проблем, сопутствующих процессу инновационного развития, и поиск путей их решения. 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19D14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1.Диагностика уровня инновационного потенциала педагогического коллектива. </w:t>
            </w:r>
          </w:p>
          <w:p w14:paraId="0D03D778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2.Установление причин несоответствия желаемого и реального уровней развития инновационной среды. </w:t>
            </w:r>
          </w:p>
          <w:p w14:paraId="676DC9D8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3.Составление программы деятельности педагогического коллектива по дальнейшему развитию инновационного потенциала.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4698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педагогический коллектив. </w:t>
            </w:r>
          </w:p>
        </w:tc>
      </w:tr>
    </w:tbl>
    <w:p w14:paraId="7C214D7D" w14:textId="77777777" w:rsidR="007534B2" w:rsidRPr="007534B2" w:rsidRDefault="007534B2" w:rsidP="007534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6BF1B" w14:textId="77777777" w:rsidR="007534B2" w:rsidRDefault="007534B2" w:rsidP="007534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4B2">
        <w:rPr>
          <w:rFonts w:ascii="Times New Roman" w:eastAsia="Times New Roman" w:hAnsi="Times New Roman" w:cs="Times New Roman"/>
          <w:sz w:val="24"/>
          <w:szCs w:val="24"/>
        </w:rPr>
        <w:t>Предлагаемая модель методической службы способна трансформировать статус школы инновационного типа в обучающуюся организацию. Обучающаяся организация, это организация, которая создает условия для постоянного обучения и совершенствования мастерства всех своих работников и в результате сама также находится в процессе постоянного самосовершенствования. Только в такой организации может иметь место эффективная реализация ФГОС.</w:t>
      </w:r>
      <w:r w:rsidRPr="007534B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2BFE2AAE" w14:textId="77777777" w:rsidR="00B26B7D" w:rsidRPr="007534B2" w:rsidRDefault="00B26B7D" w:rsidP="007534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80DB5" w14:textId="77777777" w:rsidR="00392AFD" w:rsidRPr="00392AFD" w:rsidRDefault="007534B2" w:rsidP="00392A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по реализации стратегии</w:t>
      </w:r>
    </w:p>
    <w:p w14:paraId="3FF2B0F2" w14:textId="77777777" w:rsidR="007534B2" w:rsidRPr="007534B2" w:rsidRDefault="007534B2" w:rsidP="005939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«Образовательный консалтинг</w:t>
      </w:r>
      <w:r w:rsidRPr="00392AFD">
        <w:rPr>
          <w:rFonts w:ascii="Times New Roman" w:hAnsi="Times New Roman" w:cs="Times New Roman"/>
          <w:sz w:val="24"/>
          <w:szCs w:val="24"/>
        </w:rPr>
        <w:t xml:space="preserve"> </w:t>
      </w:r>
      <w:r w:rsidRPr="00392AFD">
        <w:rPr>
          <w:rFonts w:ascii="Times New Roman" w:hAnsi="Times New Roman" w:cs="Times New Roman"/>
          <w:b/>
          <w:sz w:val="24"/>
          <w:szCs w:val="24"/>
        </w:rPr>
        <w:t>как способ повышения профессиональной компетентности педагогов</w:t>
      </w:r>
      <w:r w:rsidRPr="0039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593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2018-2023 гг.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683"/>
        <w:gridCol w:w="1559"/>
        <w:gridCol w:w="2552"/>
      </w:tblGrid>
      <w:tr w:rsidR="007534B2" w:rsidRPr="007534B2" w14:paraId="0EBEEB87" w14:textId="77777777" w:rsidTr="007534B2">
        <w:trPr>
          <w:trHeight w:val="654"/>
        </w:trPr>
        <w:tc>
          <w:tcPr>
            <w:tcW w:w="988" w:type="dxa"/>
          </w:tcPr>
          <w:p w14:paraId="5C7B05BC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3" w:type="dxa"/>
          </w:tcPr>
          <w:p w14:paraId="7697E49F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</w:tcPr>
          <w:p w14:paraId="3C2A941C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</w:tcPr>
          <w:p w14:paraId="4880C2D3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34B2" w:rsidRPr="007534B2" w14:paraId="35357FF9" w14:textId="77777777" w:rsidTr="007534B2">
        <w:tc>
          <w:tcPr>
            <w:tcW w:w="9782" w:type="dxa"/>
            <w:gridSpan w:val="4"/>
          </w:tcPr>
          <w:p w14:paraId="4D5E497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Оптимизация структуры и совершенствование организации профессиональной подготовки, переподготовки, повышения квалификации педагогических кадров.</w:t>
            </w:r>
          </w:p>
        </w:tc>
      </w:tr>
      <w:tr w:rsidR="007534B2" w:rsidRPr="007534B2" w14:paraId="24C001C4" w14:textId="77777777" w:rsidTr="007534B2">
        <w:tc>
          <w:tcPr>
            <w:tcW w:w="988" w:type="dxa"/>
          </w:tcPr>
          <w:p w14:paraId="607B453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83" w:type="dxa"/>
          </w:tcPr>
          <w:p w14:paraId="741ABC3F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потребностей в педагогических  кадрах</w:t>
            </w:r>
          </w:p>
        </w:tc>
        <w:tc>
          <w:tcPr>
            <w:tcW w:w="1559" w:type="dxa"/>
          </w:tcPr>
          <w:p w14:paraId="40B4AD5B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6E6B4842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534B2" w:rsidRPr="007534B2" w14:paraId="6E638386" w14:textId="77777777" w:rsidTr="007534B2">
        <w:tc>
          <w:tcPr>
            <w:tcW w:w="988" w:type="dxa"/>
          </w:tcPr>
          <w:p w14:paraId="7510845B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83" w:type="dxa"/>
          </w:tcPr>
          <w:p w14:paraId="15B29431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уровня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компетентности педагогов в условиях повышения квалификации. Создание базы данных о потребностях педагогов в расширении образовательного пространства.</w:t>
            </w:r>
          </w:p>
        </w:tc>
        <w:tc>
          <w:tcPr>
            <w:tcW w:w="1559" w:type="dxa"/>
          </w:tcPr>
          <w:p w14:paraId="7EEBDC76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552" w:type="dxa"/>
          </w:tcPr>
          <w:p w14:paraId="397591B4" w14:textId="6713B0C2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2B3189CF" w14:textId="77777777" w:rsidTr="007534B2">
        <w:tc>
          <w:tcPr>
            <w:tcW w:w="988" w:type="dxa"/>
          </w:tcPr>
          <w:p w14:paraId="7AB9A36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83" w:type="dxa"/>
          </w:tcPr>
          <w:p w14:paraId="3EBEFD8A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численности кадров в связи с развитием образовательной  сети.</w:t>
            </w:r>
          </w:p>
        </w:tc>
        <w:tc>
          <w:tcPr>
            <w:tcW w:w="1559" w:type="dxa"/>
          </w:tcPr>
          <w:p w14:paraId="40115D7E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753C73C0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534B2" w:rsidRPr="007534B2" w14:paraId="25708032" w14:textId="77777777" w:rsidTr="007534B2">
        <w:tc>
          <w:tcPr>
            <w:tcW w:w="988" w:type="dxa"/>
          </w:tcPr>
          <w:p w14:paraId="268083D2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83" w:type="dxa"/>
          </w:tcPr>
          <w:p w14:paraId="2B4DDCEB" w14:textId="77777777" w:rsidR="007534B2" w:rsidRPr="007534B2" w:rsidRDefault="007534B2" w:rsidP="003E0A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 дистанционной системы повышения квалификации.</w:t>
            </w:r>
          </w:p>
        </w:tc>
        <w:tc>
          <w:tcPr>
            <w:tcW w:w="1559" w:type="dxa"/>
          </w:tcPr>
          <w:p w14:paraId="6520DDBD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действия Программы</w:t>
            </w:r>
          </w:p>
        </w:tc>
        <w:tc>
          <w:tcPr>
            <w:tcW w:w="2552" w:type="dxa"/>
          </w:tcPr>
          <w:p w14:paraId="38E7889B" w14:textId="7970F3B1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6F10E921" w14:textId="77777777" w:rsidTr="007534B2">
        <w:tc>
          <w:tcPr>
            <w:tcW w:w="988" w:type="dxa"/>
          </w:tcPr>
          <w:p w14:paraId="67F2C87E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683" w:type="dxa"/>
          </w:tcPr>
          <w:p w14:paraId="68026ACE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открытых педагогических мастерских силами лучших учителей школы инновационного педагогического опыта (подготовка к ГИА; работа с одарёнными детьми  и пр.)</w:t>
            </w:r>
          </w:p>
        </w:tc>
        <w:tc>
          <w:tcPr>
            <w:tcW w:w="1559" w:type="dxa"/>
          </w:tcPr>
          <w:p w14:paraId="3FC8434B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действия Программы</w:t>
            </w:r>
          </w:p>
        </w:tc>
        <w:tc>
          <w:tcPr>
            <w:tcW w:w="2552" w:type="dxa"/>
          </w:tcPr>
          <w:p w14:paraId="00CA61A7" w14:textId="7D41B8BF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20C89BFD" w14:textId="77777777" w:rsidTr="007534B2">
        <w:tc>
          <w:tcPr>
            <w:tcW w:w="9782" w:type="dxa"/>
            <w:gridSpan w:val="4"/>
          </w:tcPr>
          <w:p w14:paraId="76CC904C" w14:textId="77777777" w:rsidR="007534B2" w:rsidRPr="007534B2" w:rsidRDefault="007534B2" w:rsidP="00392A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Работа с резервом</w:t>
            </w:r>
          </w:p>
        </w:tc>
      </w:tr>
      <w:tr w:rsidR="007534B2" w:rsidRPr="007534B2" w14:paraId="72CC6047" w14:textId="77777777" w:rsidTr="007534B2">
        <w:trPr>
          <w:cantSplit/>
          <w:trHeight w:val="1932"/>
        </w:trPr>
        <w:tc>
          <w:tcPr>
            <w:tcW w:w="988" w:type="dxa"/>
          </w:tcPr>
          <w:p w14:paraId="4B14ED6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83" w:type="dxa"/>
          </w:tcPr>
          <w:p w14:paraId="7CE5A1D3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комплексных мероприятий по подготовке резерва на руководящую должность:</w:t>
            </w:r>
          </w:p>
          <w:p w14:paraId="107E081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потребностей в руководящих кадрах;</w:t>
            </w:r>
          </w:p>
          <w:p w14:paraId="4E089472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курсовой подготовки резерва руководящих кадров.</w:t>
            </w:r>
          </w:p>
        </w:tc>
        <w:tc>
          <w:tcPr>
            <w:tcW w:w="1559" w:type="dxa"/>
          </w:tcPr>
          <w:p w14:paraId="3A33C78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возникнове</w:t>
            </w:r>
            <w:r w:rsidR="003E0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вакансий</w:t>
            </w:r>
          </w:p>
        </w:tc>
        <w:tc>
          <w:tcPr>
            <w:tcW w:w="2552" w:type="dxa"/>
          </w:tcPr>
          <w:p w14:paraId="6F7B933C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534B2" w:rsidRPr="007534B2" w14:paraId="168CCAD7" w14:textId="77777777" w:rsidTr="007534B2">
        <w:tc>
          <w:tcPr>
            <w:tcW w:w="9782" w:type="dxa"/>
            <w:gridSpan w:val="4"/>
          </w:tcPr>
          <w:p w14:paraId="25966AD2" w14:textId="77777777" w:rsidR="007534B2" w:rsidRPr="007534B2" w:rsidRDefault="007534B2" w:rsidP="005939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="00593938" w:rsidRPr="00593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по профессиональному самоопределению</w:t>
            </w:r>
          </w:p>
        </w:tc>
      </w:tr>
      <w:tr w:rsidR="007534B2" w:rsidRPr="007534B2" w14:paraId="3278F49D" w14:textId="77777777" w:rsidTr="007534B2">
        <w:tc>
          <w:tcPr>
            <w:tcW w:w="988" w:type="dxa"/>
          </w:tcPr>
          <w:p w14:paraId="324E57B3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83" w:type="dxa"/>
          </w:tcPr>
          <w:p w14:paraId="02872D59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работы по ориентации учащихся на педагогические профессии.</w:t>
            </w:r>
          </w:p>
          <w:p w14:paraId="16E34F1B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(8-9 класс – классный час «Нет профессии человечнее на всех 6 </w:t>
            </w:r>
            <w:proofErr w:type="gramStart"/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материках….</w:t>
            </w:r>
            <w:proofErr w:type="gramEnd"/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 дни самоуправления) </w:t>
            </w:r>
          </w:p>
        </w:tc>
        <w:tc>
          <w:tcPr>
            <w:tcW w:w="1559" w:type="dxa"/>
          </w:tcPr>
          <w:p w14:paraId="295E72E3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Февраль-март, ежегодно</w:t>
            </w:r>
          </w:p>
        </w:tc>
        <w:tc>
          <w:tcPr>
            <w:tcW w:w="2552" w:type="dxa"/>
          </w:tcPr>
          <w:p w14:paraId="276A4229" w14:textId="5D596382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534B2" w:rsidRPr="007534B2" w14:paraId="7BF2CA1B" w14:textId="77777777" w:rsidTr="007534B2">
        <w:tc>
          <w:tcPr>
            <w:tcW w:w="988" w:type="dxa"/>
          </w:tcPr>
          <w:p w14:paraId="654CFD1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83" w:type="dxa"/>
          </w:tcPr>
          <w:p w14:paraId="5595E47F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работы с молодыми специалистами.</w:t>
            </w:r>
          </w:p>
          <w:p w14:paraId="726BBC1E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выполнение стимулирующих мер по привлечению молодых специалистов.</w:t>
            </w:r>
          </w:p>
        </w:tc>
        <w:tc>
          <w:tcPr>
            <w:tcW w:w="1559" w:type="dxa"/>
          </w:tcPr>
          <w:p w14:paraId="2A1CBEE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действия Программы</w:t>
            </w:r>
          </w:p>
        </w:tc>
        <w:tc>
          <w:tcPr>
            <w:tcW w:w="2552" w:type="dxa"/>
          </w:tcPr>
          <w:p w14:paraId="2BD3EB33" w14:textId="494B5043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204B1247" w14:textId="77777777" w:rsidTr="007534B2">
        <w:tc>
          <w:tcPr>
            <w:tcW w:w="988" w:type="dxa"/>
          </w:tcPr>
          <w:p w14:paraId="2C40720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4683" w:type="dxa"/>
          </w:tcPr>
          <w:p w14:paraId="3F6473DA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в школьном музее «Лучшие учителя школы»</w:t>
            </w:r>
          </w:p>
        </w:tc>
        <w:tc>
          <w:tcPr>
            <w:tcW w:w="1559" w:type="dxa"/>
          </w:tcPr>
          <w:p w14:paraId="0BBD5A33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формирова-ния материалов</w:t>
            </w:r>
          </w:p>
        </w:tc>
        <w:tc>
          <w:tcPr>
            <w:tcW w:w="2552" w:type="dxa"/>
          </w:tcPr>
          <w:p w14:paraId="7A3A0E7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7534B2" w:rsidRPr="007534B2" w14:paraId="21DBC187" w14:textId="77777777" w:rsidTr="007534B2">
        <w:tc>
          <w:tcPr>
            <w:tcW w:w="9782" w:type="dxa"/>
            <w:gridSpan w:val="4"/>
          </w:tcPr>
          <w:p w14:paraId="7B08F63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Развитие и совершенствование системы непрерывного педагогического образования</w:t>
            </w:r>
          </w:p>
        </w:tc>
      </w:tr>
      <w:tr w:rsidR="007534B2" w:rsidRPr="007534B2" w14:paraId="1785F1F9" w14:textId="77777777" w:rsidTr="007534B2">
        <w:tc>
          <w:tcPr>
            <w:tcW w:w="988" w:type="dxa"/>
          </w:tcPr>
          <w:p w14:paraId="069C2E9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83" w:type="dxa"/>
          </w:tcPr>
          <w:p w14:paraId="30B4027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банка данных педагогических и руководящих работников школы с учетом квалифицированного роста и создание его электронной версии.</w:t>
            </w:r>
          </w:p>
        </w:tc>
        <w:tc>
          <w:tcPr>
            <w:tcW w:w="1559" w:type="dxa"/>
          </w:tcPr>
          <w:p w14:paraId="04CF5E22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октябрь, ежегодно</w:t>
            </w:r>
          </w:p>
        </w:tc>
        <w:tc>
          <w:tcPr>
            <w:tcW w:w="2552" w:type="dxa"/>
          </w:tcPr>
          <w:p w14:paraId="225AFC18" w14:textId="6952F29A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5C6FBB1C" w14:textId="77777777" w:rsidTr="007534B2">
        <w:tc>
          <w:tcPr>
            <w:tcW w:w="988" w:type="dxa"/>
          </w:tcPr>
          <w:p w14:paraId="08A09B5A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83" w:type="dxa"/>
          </w:tcPr>
          <w:p w14:paraId="14748086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затруднений педагогических и руководящих работников школы.</w:t>
            </w:r>
          </w:p>
        </w:tc>
        <w:tc>
          <w:tcPr>
            <w:tcW w:w="1559" w:type="dxa"/>
          </w:tcPr>
          <w:p w14:paraId="54734A5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май, ежегодно</w:t>
            </w:r>
          </w:p>
        </w:tc>
        <w:tc>
          <w:tcPr>
            <w:tcW w:w="2552" w:type="dxa"/>
          </w:tcPr>
          <w:p w14:paraId="65F75473" w14:textId="2E31FD1A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57700775" w14:textId="77777777" w:rsidTr="007534B2">
        <w:tc>
          <w:tcPr>
            <w:tcW w:w="988" w:type="dxa"/>
          </w:tcPr>
          <w:p w14:paraId="4569FA43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683" w:type="dxa"/>
          </w:tcPr>
          <w:p w14:paraId="0DB2B50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проблемных семинаров  по инновационным направлениям</w:t>
            </w:r>
            <w:r w:rsidR="003D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</w:t>
            </w:r>
          </w:p>
        </w:tc>
        <w:tc>
          <w:tcPr>
            <w:tcW w:w="1559" w:type="dxa"/>
          </w:tcPr>
          <w:p w14:paraId="1BD8B653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действия Программы</w:t>
            </w:r>
          </w:p>
        </w:tc>
        <w:tc>
          <w:tcPr>
            <w:tcW w:w="2552" w:type="dxa"/>
          </w:tcPr>
          <w:p w14:paraId="63D758A1" w14:textId="4EC78B49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3DF91A47" w14:textId="77777777" w:rsidTr="007534B2">
        <w:tc>
          <w:tcPr>
            <w:tcW w:w="988" w:type="dxa"/>
          </w:tcPr>
          <w:p w14:paraId="7FDAEDB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683" w:type="dxa"/>
          </w:tcPr>
          <w:p w14:paraId="0CDE79F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проблемных семинаров по подготовке к ВПР, ГИА</w:t>
            </w:r>
          </w:p>
        </w:tc>
        <w:tc>
          <w:tcPr>
            <w:tcW w:w="1559" w:type="dxa"/>
          </w:tcPr>
          <w:p w14:paraId="4DFAF07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действия Программы</w:t>
            </w:r>
          </w:p>
        </w:tc>
        <w:tc>
          <w:tcPr>
            <w:tcW w:w="2552" w:type="dxa"/>
          </w:tcPr>
          <w:p w14:paraId="2EE90F34" w14:textId="58375C3D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641323F1" w14:textId="77777777" w:rsidTr="007534B2">
        <w:tc>
          <w:tcPr>
            <w:tcW w:w="988" w:type="dxa"/>
          </w:tcPr>
          <w:p w14:paraId="1871EE36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683" w:type="dxa"/>
          </w:tcPr>
          <w:p w14:paraId="65CC4DFB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фонда методической и справочной литературы</w:t>
            </w:r>
          </w:p>
        </w:tc>
        <w:tc>
          <w:tcPr>
            <w:tcW w:w="1559" w:type="dxa"/>
          </w:tcPr>
          <w:p w14:paraId="69D87125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действия Программы</w:t>
            </w:r>
          </w:p>
        </w:tc>
        <w:tc>
          <w:tcPr>
            <w:tcW w:w="2552" w:type="dxa"/>
          </w:tcPr>
          <w:p w14:paraId="2F7985EA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534B2" w:rsidRPr="007534B2" w14:paraId="322E59BF" w14:textId="77777777" w:rsidTr="007534B2">
        <w:tc>
          <w:tcPr>
            <w:tcW w:w="988" w:type="dxa"/>
          </w:tcPr>
          <w:p w14:paraId="4D56CEC2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683" w:type="dxa"/>
          </w:tcPr>
          <w:p w14:paraId="1646CC22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школы электронными образовательными ресурсами по вопросам профессиональной компетентности.</w:t>
            </w:r>
          </w:p>
        </w:tc>
        <w:tc>
          <w:tcPr>
            <w:tcW w:w="1559" w:type="dxa"/>
          </w:tcPr>
          <w:p w14:paraId="3511FE28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действия Программы</w:t>
            </w:r>
          </w:p>
        </w:tc>
        <w:tc>
          <w:tcPr>
            <w:tcW w:w="2552" w:type="dxa"/>
          </w:tcPr>
          <w:p w14:paraId="0E501B2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534B2" w:rsidRPr="007534B2" w14:paraId="7931E8E1" w14:textId="77777777" w:rsidTr="007534B2">
        <w:tc>
          <w:tcPr>
            <w:tcW w:w="988" w:type="dxa"/>
          </w:tcPr>
          <w:p w14:paraId="3735BF2B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683" w:type="dxa"/>
          </w:tcPr>
          <w:p w14:paraId="23F392BD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дистанционного обучения педагогических  работников на проблемных курсах и базовых курсах профессиональной компетентности.</w:t>
            </w:r>
          </w:p>
        </w:tc>
        <w:tc>
          <w:tcPr>
            <w:tcW w:w="1559" w:type="dxa"/>
          </w:tcPr>
          <w:p w14:paraId="5251266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действия Программы</w:t>
            </w:r>
          </w:p>
        </w:tc>
        <w:tc>
          <w:tcPr>
            <w:tcW w:w="2552" w:type="dxa"/>
          </w:tcPr>
          <w:p w14:paraId="0E3A99FB" w14:textId="5EDA7F81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638D4741" w14:textId="77777777" w:rsidTr="007534B2">
        <w:tc>
          <w:tcPr>
            <w:tcW w:w="988" w:type="dxa"/>
          </w:tcPr>
          <w:p w14:paraId="0ABFF082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683" w:type="dxa"/>
          </w:tcPr>
          <w:p w14:paraId="007A6CF1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систематической работы по выявлению, обобщению, распространению педагогического опыта</w:t>
            </w:r>
          </w:p>
        </w:tc>
        <w:tc>
          <w:tcPr>
            <w:tcW w:w="1559" w:type="dxa"/>
          </w:tcPr>
          <w:p w14:paraId="73B2187D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действия Программы</w:t>
            </w:r>
          </w:p>
        </w:tc>
        <w:tc>
          <w:tcPr>
            <w:tcW w:w="2552" w:type="dxa"/>
          </w:tcPr>
          <w:p w14:paraId="1262636F" w14:textId="7F5A4E8D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3F1196EC" w14:textId="77777777" w:rsidTr="007534B2">
        <w:tc>
          <w:tcPr>
            <w:tcW w:w="9782" w:type="dxa"/>
            <w:gridSpan w:val="4"/>
          </w:tcPr>
          <w:p w14:paraId="3DF36FB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Стимулирование инновационных процессов и информационное обеспечение Программы</w:t>
            </w:r>
          </w:p>
        </w:tc>
      </w:tr>
      <w:tr w:rsidR="007534B2" w:rsidRPr="007534B2" w14:paraId="2832C0EA" w14:textId="77777777" w:rsidTr="007534B2">
        <w:tc>
          <w:tcPr>
            <w:tcW w:w="988" w:type="dxa"/>
          </w:tcPr>
          <w:p w14:paraId="20D7B49A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683" w:type="dxa"/>
          </w:tcPr>
          <w:p w14:paraId="0E383BC2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данных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инноваций работников школы и анализ их результативности.</w:t>
            </w:r>
          </w:p>
        </w:tc>
        <w:tc>
          <w:tcPr>
            <w:tcW w:w="1559" w:type="dxa"/>
          </w:tcPr>
          <w:p w14:paraId="1E5943B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 Программы</w:t>
            </w:r>
          </w:p>
        </w:tc>
        <w:tc>
          <w:tcPr>
            <w:tcW w:w="2552" w:type="dxa"/>
          </w:tcPr>
          <w:p w14:paraId="61878CD5" w14:textId="46847D7E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2FA8E346" w14:textId="77777777" w:rsidTr="007534B2">
        <w:tc>
          <w:tcPr>
            <w:tcW w:w="988" w:type="dxa"/>
          </w:tcPr>
          <w:p w14:paraId="3E1F9C50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683" w:type="dxa"/>
          </w:tcPr>
          <w:p w14:paraId="5DBC719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(сведений) на сайте школы об инновациях в школе, об участии в  федеральных, региональных и муниципальных открытых мероприятиях.</w:t>
            </w:r>
          </w:p>
        </w:tc>
        <w:tc>
          <w:tcPr>
            <w:tcW w:w="1559" w:type="dxa"/>
          </w:tcPr>
          <w:p w14:paraId="215EA77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действия Программы</w:t>
            </w:r>
          </w:p>
        </w:tc>
        <w:tc>
          <w:tcPr>
            <w:tcW w:w="2552" w:type="dxa"/>
          </w:tcPr>
          <w:p w14:paraId="474B5280" w14:textId="63CF37CB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5DCE0E4B" w14:textId="77777777" w:rsidTr="007534B2">
        <w:tc>
          <w:tcPr>
            <w:tcW w:w="988" w:type="dxa"/>
          </w:tcPr>
          <w:p w14:paraId="7D23C80C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683" w:type="dxa"/>
          </w:tcPr>
          <w:p w14:paraId="60BE6978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успешной адаптации и закрепление молодых специалистов в школе.</w:t>
            </w:r>
          </w:p>
        </w:tc>
        <w:tc>
          <w:tcPr>
            <w:tcW w:w="1559" w:type="dxa"/>
          </w:tcPr>
          <w:p w14:paraId="03E11D3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действия Программы</w:t>
            </w:r>
          </w:p>
        </w:tc>
        <w:tc>
          <w:tcPr>
            <w:tcW w:w="2552" w:type="dxa"/>
          </w:tcPr>
          <w:p w14:paraId="6E2A09FD" w14:textId="1F9C4B9A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40ACA767" w14:textId="77777777" w:rsidTr="007534B2">
        <w:tc>
          <w:tcPr>
            <w:tcW w:w="9782" w:type="dxa"/>
            <w:gridSpan w:val="4"/>
          </w:tcPr>
          <w:p w14:paraId="450735ED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Конкурсы как форма профессионального развития</w:t>
            </w:r>
          </w:p>
        </w:tc>
      </w:tr>
      <w:tr w:rsidR="007534B2" w:rsidRPr="007534B2" w14:paraId="6E26ED1E" w14:textId="77777777" w:rsidTr="007534B2">
        <w:tc>
          <w:tcPr>
            <w:tcW w:w="988" w:type="dxa"/>
          </w:tcPr>
          <w:p w14:paraId="3A9F003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683" w:type="dxa"/>
          </w:tcPr>
          <w:p w14:paraId="00D944F6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</w:tc>
        <w:tc>
          <w:tcPr>
            <w:tcW w:w="1559" w:type="dxa"/>
          </w:tcPr>
          <w:p w14:paraId="2A373D3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2433B156" w14:textId="4A0D192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4F396448" w14:textId="77777777" w:rsidTr="007534B2">
        <w:tc>
          <w:tcPr>
            <w:tcW w:w="988" w:type="dxa"/>
          </w:tcPr>
          <w:p w14:paraId="66639B48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683" w:type="dxa"/>
          </w:tcPr>
          <w:p w14:paraId="164919A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 педагогов в дистанционных конкурсах</w:t>
            </w:r>
          </w:p>
        </w:tc>
        <w:tc>
          <w:tcPr>
            <w:tcW w:w="1559" w:type="dxa"/>
          </w:tcPr>
          <w:p w14:paraId="0D6A2F9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3DB009AC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56FDB36" w14:textId="738ACE92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1E418880" w14:textId="77777777" w:rsidTr="007534B2">
        <w:tc>
          <w:tcPr>
            <w:tcW w:w="988" w:type="dxa"/>
          </w:tcPr>
          <w:p w14:paraId="67C90ACD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683" w:type="dxa"/>
          </w:tcPr>
          <w:p w14:paraId="26B042DA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педагогов в Интернет- конкурсах профессионального мастерства.</w:t>
            </w:r>
          </w:p>
        </w:tc>
        <w:tc>
          <w:tcPr>
            <w:tcW w:w="1559" w:type="dxa"/>
          </w:tcPr>
          <w:p w14:paraId="530159A5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75D8EE79" w14:textId="2F23BC56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5276FE41" w14:textId="77777777" w:rsidTr="007534B2">
        <w:tc>
          <w:tcPr>
            <w:tcW w:w="988" w:type="dxa"/>
          </w:tcPr>
          <w:p w14:paraId="531E69B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683" w:type="dxa"/>
          </w:tcPr>
          <w:p w14:paraId="50CB96A8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сетевых педагогических сообществах, занимающихся развитием профессионального потенциала учителей, осуществляющих консультационное и методическое сопровождение их деятельности (в т.ч. участие в конференциях, вебинарах, круглых столах)</w:t>
            </w:r>
          </w:p>
        </w:tc>
        <w:tc>
          <w:tcPr>
            <w:tcW w:w="1559" w:type="dxa"/>
          </w:tcPr>
          <w:p w14:paraId="2D5F95CE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4702D375" w14:textId="08FD0E7B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6723A326" w14:textId="77777777" w:rsidTr="007534B2">
        <w:tc>
          <w:tcPr>
            <w:tcW w:w="9782" w:type="dxa"/>
            <w:gridSpan w:val="4"/>
          </w:tcPr>
          <w:p w14:paraId="3A04D9C8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Создание эффективных моделей аттестации</w:t>
            </w:r>
          </w:p>
        </w:tc>
      </w:tr>
      <w:tr w:rsidR="007534B2" w:rsidRPr="007534B2" w14:paraId="38862115" w14:textId="77777777" w:rsidTr="007534B2">
        <w:tc>
          <w:tcPr>
            <w:tcW w:w="988" w:type="dxa"/>
          </w:tcPr>
          <w:p w14:paraId="5D36CC4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683" w:type="dxa"/>
          </w:tcPr>
          <w:p w14:paraId="1A48D4E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аттестация педагогических кадров</w:t>
            </w:r>
          </w:p>
        </w:tc>
        <w:tc>
          <w:tcPr>
            <w:tcW w:w="1559" w:type="dxa"/>
          </w:tcPr>
          <w:p w14:paraId="771D8D51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43C35AFB" w14:textId="6F2132FD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256CA38E" w14:textId="77777777" w:rsidTr="007534B2">
        <w:tc>
          <w:tcPr>
            <w:tcW w:w="988" w:type="dxa"/>
          </w:tcPr>
          <w:p w14:paraId="0CAFEA90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683" w:type="dxa"/>
          </w:tcPr>
          <w:p w14:paraId="53C6582C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взаимопосещения уроков</w:t>
            </w:r>
          </w:p>
        </w:tc>
        <w:tc>
          <w:tcPr>
            <w:tcW w:w="1559" w:type="dxa"/>
          </w:tcPr>
          <w:p w14:paraId="7B31833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3584097C" w14:textId="67ADF77D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366334F1" w14:textId="77777777" w:rsidTr="007534B2">
        <w:tc>
          <w:tcPr>
            <w:tcW w:w="9782" w:type="dxa"/>
            <w:gridSpan w:val="4"/>
          </w:tcPr>
          <w:p w14:paraId="53CB395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Увеличение объемов финансовой поддержки педагогов</w:t>
            </w:r>
          </w:p>
        </w:tc>
      </w:tr>
      <w:tr w:rsidR="007534B2" w:rsidRPr="007534B2" w14:paraId="5884BACA" w14:textId="77777777" w:rsidTr="007534B2">
        <w:tc>
          <w:tcPr>
            <w:tcW w:w="988" w:type="dxa"/>
          </w:tcPr>
          <w:p w14:paraId="16F2CAD5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683" w:type="dxa"/>
          </w:tcPr>
          <w:p w14:paraId="7B5C199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педагогов за исследовательскую и инновационную деятельность.</w:t>
            </w:r>
          </w:p>
        </w:tc>
        <w:tc>
          <w:tcPr>
            <w:tcW w:w="1559" w:type="dxa"/>
          </w:tcPr>
          <w:p w14:paraId="174E388E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2EDC67BE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534B2" w:rsidRPr="007534B2" w14:paraId="25D5D2E1" w14:textId="77777777" w:rsidTr="007534B2">
        <w:tc>
          <w:tcPr>
            <w:tcW w:w="9782" w:type="dxa"/>
            <w:gridSpan w:val="4"/>
          </w:tcPr>
          <w:p w14:paraId="76FEBE42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Создание здоровьесберегающих условий</w:t>
            </w:r>
          </w:p>
        </w:tc>
      </w:tr>
      <w:tr w:rsidR="007534B2" w:rsidRPr="007534B2" w14:paraId="616841B0" w14:textId="77777777" w:rsidTr="007534B2">
        <w:tc>
          <w:tcPr>
            <w:tcW w:w="988" w:type="dxa"/>
          </w:tcPr>
          <w:p w14:paraId="1707C09B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9.1.</w:t>
            </w:r>
          </w:p>
        </w:tc>
        <w:tc>
          <w:tcPr>
            <w:tcW w:w="4683" w:type="dxa"/>
          </w:tcPr>
          <w:p w14:paraId="1F74BCF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 педагогических работников в  санаторно-курортных и оздоровительных учреждениях</w:t>
            </w:r>
          </w:p>
        </w:tc>
        <w:tc>
          <w:tcPr>
            <w:tcW w:w="1559" w:type="dxa"/>
          </w:tcPr>
          <w:p w14:paraId="5C834F70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действия Программы</w:t>
            </w:r>
          </w:p>
        </w:tc>
        <w:tc>
          <w:tcPr>
            <w:tcW w:w="2552" w:type="dxa"/>
          </w:tcPr>
          <w:p w14:paraId="348B5C7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</w:tc>
      </w:tr>
      <w:tr w:rsidR="007534B2" w:rsidRPr="007534B2" w14:paraId="3CB58218" w14:textId="77777777" w:rsidTr="007534B2">
        <w:tc>
          <w:tcPr>
            <w:tcW w:w="9782" w:type="dxa"/>
            <w:gridSpan w:val="4"/>
          </w:tcPr>
          <w:p w14:paraId="77ACD6B3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Создание системы общественно-государственной поддержки педагогических работников</w:t>
            </w:r>
          </w:p>
        </w:tc>
      </w:tr>
      <w:tr w:rsidR="007534B2" w:rsidRPr="007534B2" w14:paraId="7F24C8E4" w14:textId="77777777" w:rsidTr="007534B2">
        <w:tc>
          <w:tcPr>
            <w:tcW w:w="988" w:type="dxa"/>
          </w:tcPr>
          <w:p w14:paraId="1A4CB04F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683" w:type="dxa"/>
          </w:tcPr>
          <w:p w14:paraId="0B14752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профсоюзным комитетом по вопросам социальной поддержки педагогов. </w:t>
            </w:r>
          </w:p>
        </w:tc>
        <w:tc>
          <w:tcPr>
            <w:tcW w:w="1559" w:type="dxa"/>
          </w:tcPr>
          <w:p w14:paraId="2ADF4AB0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действия Программы</w:t>
            </w:r>
          </w:p>
        </w:tc>
        <w:tc>
          <w:tcPr>
            <w:tcW w:w="2552" w:type="dxa"/>
          </w:tcPr>
          <w:p w14:paraId="5340FC88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</w:tc>
      </w:tr>
      <w:tr w:rsidR="007534B2" w:rsidRPr="007534B2" w14:paraId="2DDC99EF" w14:textId="77777777" w:rsidTr="007534B2">
        <w:tc>
          <w:tcPr>
            <w:tcW w:w="9782" w:type="dxa"/>
            <w:gridSpan w:val="4"/>
          </w:tcPr>
          <w:p w14:paraId="413BCAB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Моральное стимулирование педагогических работников</w:t>
            </w:r>
          </w:p>
        </w:tc>
      </w:tr>
      <w:tr w:rsidR="007534B2" w:rsidRPr="007534B2" w14:paraId="4EBC4B2E" w14:textId="77777777" w:rsidTr="007534B2">
        <w:tc>
          <w:tcPr>
            <w:tcW w:w="988" w:type="dxa"/>
          </w:tcPr>
          <w:p w14:paraId="030A3C4C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683" w:type="dxa"/>
          </w:tcPr>
          <w:p w14:paraId="3AB7D440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процедур по представлению к наградам муниципального, регионального и федерального уровня педагогических и руководящих работников.</w:t>
            </w:r>
          </w:p>
        </w:tc>
        <w:tc>
          <w:tcPr>
            <w:tcW w:w="1559" w:type="dxa"/>
          </w:tcPr>
          <w:p w14:paraId="39566E46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43D147CD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534B2" w:rsidRPr="007534B2" w14:paraId="61F9D8B5" w14:textId="77777777" w:rsidTr="007534B2">
        <w:tc>
          <w:tcPr>
            <w:tcW w:w="988" w:type="dxa"/>
          </w:tcPr>
          <w:p w14:paraId="289CF708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4683" w:type="dxa"/>
          </w:tcPr>
          <w:p w14:paraId="28BDC726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банка награжденных педагогических и руководящих работников</w:t>
            </w:r>
          </w:p>
        </w:tc>
        <w:tc>
          <w:tcPr>
            <w:tcW w:w="1559" w:type="dxa"/>
          </w:tcPr>
          <w:p w14:paraId="138DBD1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3F9C15B7" w14:textId="17FC5FB0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534B2" w:rsidRPr="007534B2" w14:paraId="7D713D1B" w14:textId="77777777" w:rsidTr="007534B2">
        <w:tc>
          <w:tcPr>
            <w:tcW w:w="988" w:type="dxa"/>
          </w:tcPr>
          <w:p w14:paraId="48FB7FAE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683" w:type="dxa"/>
          </w:tcPr>
          <w:p w14:paraId="735E0D93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федеральных гарантий по оплате труда для работников образовательных учреждений, финансируемых из бюджетов всех уровней.</w:t>
            </w:r>
          </w:p>
        </w:tc>
        <w:tc>
          <w:tcPr>
            <w:tcW w:w="1559" w:type="dxa"/>
          </w:tcPr>
          <w:p w14:paraId="7A3BB8A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602819C3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534B2" w:rsidRPr="007534B2" w14:paraId="0F0AA23A" w14:textId="77777777" w:rsidTr="007534B2">
        <w:tc>
          <w:tcPr>
            <w:tcW w:w="988" w:type="dxa"/>
          </w:tcPr>
          <w:p w14:paraId="7C422AE4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683" w:type="dxa"/>
          </w:tcPr>
          <w:p w14:paraId="1174773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школьного методического вестника, сборника методических разработок</w:t>
            </w:r>
          </w:p>
        </w:tc>
        <w:tc>
          <w:tcPr>
            <w:tcW w:w="1559" w:type="dxa"/>
          </w:tcPr>
          <w:p w14:paraId="3C0E8C11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</w:tcPr>
          <w:p w14:paraId="15203129" w14:textId="47EF9E48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385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</w:tbl>
    <w:p w14:paraId="25FE449E" w14:textId="77777777" w:rsidR="00B26B7D" w:rsidRDefault="00B26B7D" w:rsidP="00FD44E7">
      <w:pPr>
        <w:spacing w:after="0" w:line="360" w:lineRule="auto"/>
        <w:ind w:right="408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</w:p>
    <w:p w14:paraId="269B280F" w14:textId="77777777" w:rsidR="007534B2" w:rsidRPr="007534B2" w:rsidRDefault="007534B2" w:rsidP="00FD44E7">
      <w:pPr>
        <w:spacing w:after="0" w:line="360" w:lineRule="auto"/>
        <w:ind w:right="408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Мониторинг реализации стратегии</w:t>
      </w:r>
    </w:p>
    <w:tbl>
      <w:tblPr>
        <w:tblW w:w="9924" w:type="dxa"/>
        <w:tblInd w:w="-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  <w:gridCol w:w="4428"/>
      </w:tblGrid>
      <w:tr w:rsidR="007534B2" w:rsidRPr="007534B2" w14:paraId="372DD809" w14:textId="77777777" w:rsidTr="007534B2">
        <w:trPr>
          <w:trHeight w:hRule="exact" w:val="674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85F1" w14:textId="77777777" w:rsidR="007534B2" w:rsidRPr="007534B2" w:rsidRDefault="007534B2" w:rsidP="007534B2">
            <w:pPr>
              <w:spacing w:after="0" w:line="360" w:lineRule="auto"/>
              <w:ind w:left="271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Предполагаемые результаты реализации</w:t>
            </w:r>
          </w:p>
          <w:p w14:paraId="5D8B34C2" w14:textId="77777777" w:rsidR="007534B2" w:rsidRPr="007534B2" w:rsidRDefault="007534B2" w:rsidP="007534B2">
            <w:pPr>
              <w:widowControl w:val="0"/>
              <w:spacing w:after="0" w:line="360" w:lineRule="auto"/>
              <w:ind w:left="1891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стратегии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D7E2" w14:textId="77777777" w:rsidR="007534B2" w:rsidRPr="007534B2" w:rsidRDefault="007534B2" w:rsidP="007534B2">
            <w:pPr>
              <w:widowControl w:val="0"/>
              <w:spacing w:after="0" w:line="360" w:lineRule="auto"/>
              <w:ind w:left="1207" w:right="408" w:hanging="748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Индикаторы измерения</w:t>
            </w:r>
          </w:p>
        </w:tc>
      </w:tr>
      <w:tr w:rsidR="007534B2" w:rsidRPr="007534B2" w14:paraId="0D15A052" w14:textId="77777777" w:rsidTr="007534B2">
        <w:trPr>
          <w:trHeight w:hRule="exact" w:val="1247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B06D" w14:textId="77777777" w:rsidR="007534B2" w:rsidRPr="007534B2" w:rsidRDefault="007534B2" w:rsidP="007534B2">
            <w:pPr>
              <w:widowControl w:val="0"/>
              <w:spacing w:after="0" w:line="360" w:lineRule="auto"/>
              <w:ind w:left="97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Укомплектованность школы высоко квалифицированными педагогическими кадрами</w:t>
            </w:r>
          </w:p>
          <w:p w14:paraId="5F0E39A9" w14:textId="77777777" w:rsidR="007534B2" w:rsidRPr="007534B2" w:rsidRDefault="007534B2" w:rsidP="007534B2">
            <w:pPr>
              <w:widowControl w:val="0"/>
              <w:spacing w:after="0" w:line="360" w:lineRule="auto"/>
              <w:ind w:left="97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14:paraId="3FC6F02C" w14:textId="77777777" w:rsidR="007534B2" w:rsidRPr="007534B2" w:rsidRDefault="007534B2" w:rsidP="007534B2">
            <w:pPr>
              <w:widowControl w:val="0"/>
              <w:spacing w:after="0" w:line="360" w:lineRule="auto"/>
              <w:ind w:left="97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14:paraId="4DF8916A" w14:textId="77777777" w:rsidR="007534B2" w:rsidRPr="007534B2" w:rsidRDefault="007534B2" w:rsidP="007534B2">
            <w:pPr>
              <w:spacing w:after="0" w:line="360" w:lineRule="auto"/>
              <w:ind w:left="271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69A5" w14:textId="77777777" w:rsidR="007534B2" w:rsidRPr="007534B2" w:rsidRDefault="007534B2" w:rsidP="007534B2">
            <w:pPr>
              <w:widowControl w:val="0"/>
              <w:spacing w:after="0" w:line="360" w:lineRule="auto"/>
              <w:ind w:left="150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Обеспеченность кадрами-100%</w:t>
            </w:r>
          </w:p>
          <w:p w14:paraId="22B4CC7D" w14:textId="77777777" w:rsidR="007534B2" w:rsidRPr="007534B2" w:rsidRDefault="007534B2" w:rsidP="007534B2">
            <w:pPr>
              <w:widowControl w:val="0"/>
              <w:spacing w:after="0" w:line="360" w:lineRule="auto"/>
              <w:ind w:left="150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Приток молодых специалистов.</w:t>
            </w:r>
          </w:p>
        </w:tc>
      </w:tr>
      <w:tr w:rsidR="007534B2" w:rsidRPr="007534B2" w14:paraId="18A968F3" w14:textId="77777777" w:rsidTr="007534B2">
        <w:trPr>
          <w:trHeight w:hRule="exact" w:val="738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1327" w14:textId="77777777" w:rsidR="007534B2" w:rsidRPr="007534B2" w:rsidRDefault="007534B2" w:rsidP="007534B2">
            <w:pPr>
              <w:widowControl w:val="0"/>
              <w:spacing w:after="0" w:line="360" w:lineRule="auto"/>
              <w:ind w:left="97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Развитие  кадрового состава, отвечающего задачам школы</w:t>
            </w:r>
          </w:p>
          <w:p w14:paraId="444F7CD6" w14:textId="77777777" w:rsidR="007534B2" w:rsidRPr="007534B2" w:rsidRDefault="007534B2" w:rsidP="007534B2">
            <w:pPr>
              <w:spacing w:after="0" w:line="360" w:lineRule="auto"/>
              <w:ind w:left="271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E407" w14:textId="77777777" w:rsidR="007534B2" w:rsidRPr="007534B2" w:rsidRDefault="007534B2" w:rsidP="007534B2">
            <w:pPr>
              <w:widowControl w:val="0"/>
              <w:spacing w:after="0" w:line="360" w:lineRule="auto"/>
              <w:ind w:left="150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-100% прохождение педагогами курсов повышения квалификации.</w:t>
            </w:r>
          </w:p>
          <w:p w14:paraId="775CA28D" w14:textId="77777777" w:rsidR="007534B2" w:rsidRPr="007534B2" w:rsidRDefault="007534B2" w:rsidP="007534B2">
            <w:pPr>
              <w:spacing w:after="0" w:line="360" w:lineRule="auto"/>
              <w:ind w:left="93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-Повышение до 30 % числа педагогов, демонстрирующих   свой педагогический опыт на семинарах, мастер-классах, через публикации, выступления на конкурсах. </w:t>
            </w:r>
          </w:p>
          <w:p w14:paraId="37D4FC66" w14:textId="77777777" w:rsidR="007534B2" w:rsidRPr="007534B2" w:rsidRDefault="007534B2" w:rsidP="007534B2">
            <w:pPr>
              <w:spacing w:after="0" w:line="360" w:lineRule="auto"/>
              <w:ind w:left="93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-100 % освоение  педагогами  школы  инновационных способов  и  методов, технологий  обучения  и  воспитания обучающихся.</w:t>
            </w:r>
          </w:p>
          <w:p w14:paraId="00E3B498" w14:textId="77777777" w:rsidR="007534B2" w:rsidRPr="007534B2" w:rsidRDefault="007534B2" w:rsidP="007534B2">
            <w:pPr>
              <w:widowControl w:val="0"/>
              <w:spacing w:after="0" w:line="360" w:lineRule="auto"/>
              <w:ind w:left="150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-Повышение до </w:t>
            </w:r>
            <w:r w:rsidR="00392A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75</w:t>
            </w:r>
            <w:r w:rsidRPr="003317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%</w:t>
            </w: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категорийности педагогов.</w:t>
            </w:r>
          </w:p>
          <w:p w14:paraId="3A93CF09" w14:textId="77777777" w:rsidR="007534B2" w:rsidRPr="007534B2" w:rsidRDefault="007534B2" w:rsidP="007534B2">
            <w:pPr>
              <w:autoSpaceDE w:val="0"/>
              <w:autoSpaceDN w:val="0"/>
              <w:adjustRightInd w:val="0"/>
              <w:spacing w:after="0" w:line="360" w:lineRule="auto"/>
              <w:ind w:left="17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-Повышение качества образования по школе до 63%.</w:t>
            </w:r>
          </w:p>
          <w:p w14:paraId="537A5F5E" w14:textId="77777777" w:rsidR="007534B2" w:rsidRPr="007534B2" w:rsidRDefault="007534B2" w:rsidP="007534B2">
            <w:pPr>
              <w:autoSpaceDE w:val="0"/>
              <w:autoSpaceDN w:val="0"/>
              <w:adjustRightInd w:val="0"/>
              <w:spacing w:after="0" w:line="36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-</w:t>
            </w:r>
            <w:r w:rsidRPr="00753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образовательной деятельности школы по итогам независимой оценки.</w:t>
            </w:r>
          </w:p>
        </w:tc>
      </w:tr>
      <w:tr w:rsidR="007534B2" w:rsidRPr="007534B2" w14:paraId="2E613E42" w14:textId="77777777" w:rsidTr="007534B2">
        <w:trPr>
          <w:trHeight w:hRule="exact" w:val="1134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F6EA" w14:textId="77777777" w:rsidR="007534B2" w:rsidRPr="007534B2" w:rsidRDefault="007534B2" w:rsidP="007534B2">
            <w:pPr>
              <w:widowControl w:val="0"/>
              <w:spacing w:after="0" w:line="360" w:lineRule="auto"/>
              <w:ind w:left="97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Повышение творческой активности педагогов</w:t>
            </w:r>
          </w:p>
          <w:p w14:paraId="4FAC312B" w14:textId="77777777" w:rsidR="007534B2" w:rsidRPr="007534B2" w:rsidRDefault="007534B2" w:rsidP="007534B2">
            <w:pPr>
              <w:widowControl w:val="0"/>
              <w:spacing w:after="0" w:line="360" w:lineRule="auto"/>
              <w:ind w:left="97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14:paraId="1BE72760" w14:textId="77777777" w:rsidR="007534B2" w:rsidRPr="007534B2" w:rsidRDefault="007534B2" w:rsidP="007534B2">
            <w:pPr>
              <w:spacing w:after="0" w:line="360" w:lineRule="auto"/>
              <w:ind w:left="271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3ECE" w14:textId="77777777" w:rsidR="007534B2" w:rsidRPr="007534B2" w:rsidRDefault="007534B2" w:rsidP="007534B2">
            <w:pPr>
              <w:tabs>
                <w:tab w:val="left" w:pos="1560"/>
                <w:tab w:val="left" w:pos="2420"/>
                <w:tab w:val="left" w:pos="3780"/>
              </w:tabs>
              <w:spacing w:after="0" w:line="360" w:lineRule="auto"/>
              <w:ind w:left="150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Повышение до 30%  числа педагогов, участников     профессиональных конкурсов</w:t>
            </w:r>
          </w:p>
          <w:p w14:paraId="221C2FC4" w14:textId="77777777" w:rsidR="007534B2" w:rsidRPr="007534B2" w:rsidRDefault="007534B2" w:rsidP="007534B2">
            <w:pPr>
              <w:widowControl w:val="0"/>
              <w:spacing w:after="0" w:line="360" w:lineRule="auto"/>
              <w:ind w:left="150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</w:tr>
      <w:tr w:rsidR="007534B2" w:rsidRPr="007534B2" w14:paraId="13B3AA82" w14:textId="77777777" w:rsidTr="007534B2">
        <w:trPr>
          <w:trHeight w:hRule="exact" w:val="726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2B76" w14:textId="77777777" w:rsidR="007534B2" w:rsidRPr="007534B2" w:rsidRDefault="007534B2" w:rsidP="007534B2">
            <w:pPr>
              <w:spacing w:after="0" w:line="360" w:lineRule="auto"/>
              <w:ind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Функционирование системы стимулирования деятельности педагогов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44A1" w14:textId="77777777" w:rsidR="007534B2" w:rsidRPr="007534B2" w:rsidRDefault="007534B2" w:rsidP="007534B2">
            <w:pPr>
              <w:widowControl w:val="0"/>
              <w:spacing w:after="0" w:line="360" w:lineRule="auto"/>
              <w:ind w:left="150" w:right="40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534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Удовлетворённость педагогов системой стимулирования</w:t>
            </w:r>
          </w:p>
        </w:tc>
      </w:tr>
    </w:tbl>
    <w:p w14:paraId="6EA104C8" w14:textId="77777777" w:rsidR="007534B2" w:rsidRPr="007534B2" w:rsidRDefault="007534B2" w:rsidP="007534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415868" w14:textId="77777777" w:rsidR="007534B2" w:rsidRPr="007534B2" w:rsidRDefault="007534B2" w:rsidP="007534B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Возможные риски:</w:t>
      </w:r>
    </w:p>
    <w:p w14:paraId="0FE9490E" w14:textId="77777777" w:rsidR="007534B2" w:rsidRPr="007534B2" w:rsidRDefault="007534B2" w:rsidP="00FD44E7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некоторое сопротивление отдельных педагогов нововведениям;</w:t>
      </w:r>
    </w:p>
    <w:p w14:paraId="03A44534" w14:textId="77777777" w:rsidR="007534B2" w:rsidRDefault="007534B2" w:rsidP="00FD44E7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психологического барьера в педагогической среде, отрицательно влияющего на эффективное методическое сотрудничество педагогов.</w:t>
      </w:r>
    </w:p>
    <w:p w14:paraId="4FFF8853" w14:textId="77777777" w:rsidR="00B26B7D" w:rsidRDefault="00B26B7D" w:rsidP="00B26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DA6FB" w14:textId="77777777" w:rsidR="00B26B7D" w:rsidRPr="007534B2" w:rsidRDefault="00B26B7D" w:rsidP="00B26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BA1F5" w14:textId="77777777" w:rsidR="007534B2" w:rsidRPr="007534B2" w:rsidRDefault="007534B2" w:rsidP="007534B2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Меры по минимизации данных факторов риска</w:t>
      </w:r>
    </w:p>
    <w:p w14:paraId="6AA10560" w14:textId="77777777" w:rsidR="007534B2" w:rsidRPr="007534B2" w:rsidRDefault="007534B2" w:rsidP="007534B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полной информации учителям о методической работе в новых условиях.</w:t>
      </w:r>
    </w:p>
    <w:p w14:paraId="3E5817C1" w14:textId="77777777" w:rsidR="007534B2" w:rsidRPr="007534B2" w:rsidRDefault="007534B2" w:rsidP="007534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внутренней мотивации педагогов, направленное на развитие личности через саморазвитие, с помощью осуществления индивидуального подхода.</w:t>
      </w:r>
    </w:p>
    <w:p w14:paraId="549425D2" w14:textId="77777777" w:rsidR="007534B2" w:rsidRPr="007534B2" w:rsidRDefault="007534B2" w:rsidP="007534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ресурсов других образовательных учреждений.</w:t>
      </w:r>
    </w:p>
    <w:p w14:paraId="527BD9E8" w14:textId="77777777" w:rsidR="007534B2" w:rsidRPr="007534B2" w:rsidRDefault="007534B2" w:rsidP="007534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обучения.</w:t>
      </w:r>
    </w:p>
    <w:p w14:paraId="74637358" w14:textId="77777777" w:rsidR="007534B2" w:rsidRPr="007534B2" w:rsidRDefault="007534B2" w:rsidP="007534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Дистанционная форма обучения.</w:t>
      </w:r>
    </w:p>
    <w:p w14:paraId="264CDD8C" w14:textId="77777777" w:rsidR="007534B2" w:rsidRPr="007534B2" w:rsidRDefault="007534B2" w:rsidP="007534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тренингов личностного роста.</w:t>
      </w:r>
    </w:p>
    <w:p w14:paraId="6DDC10F5" w14:textId="77777777" w:rsidR="007534B2" w:rsidRPr="007534B2" w:rsidRDefault="007534B2" w:rsidP="007534B2">
      <w:pPr>
        <w:spacing w:after="68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оценки базовых компетентностей педагогов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286"/>
        <w:gridCol w:w="3827"/>
        <w:gridCol w:w="2835"/>
      </w:tblGrid>
      <w:tr w:rsidR="007534B2" w:rsidRPr="007534B2" w14:paraId="46B479A0" w14:textId="77777777" w:rsidTr="007534B2">
        <w:tc>
          <w:tcPr>
            <w:tcW w:w="516" w:type="dxa"/>
            <w:shd w:val="clear" w:color="auto" w:fill="auto"/>
          </w:tcPr>
          <w:p w14:paraId="2E8383B0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№</w:t>
            </w:r>
          </w:p>
        </w:tc>
        <w:tc>
          <w:tcPr>
            <w:tcW w:w="2286" w:type="dxa"/>
            <w:shd w:val="clear" w:color="auto" w:fill="auto"/>
          </w:tcPr>
          <w:p w14:paraId="065FB402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en-US"/>
              </w:rPr>
              <w:t>Базовые компетентности педагога</w:t>
            </w:r>
          </w:p>
        </w:tc>
        <w:tc>
          <w:tcPr>
            <w:tcW w:w="3827" w:type="dxa"/>
            <w:shd w:val="clear" w:color="auto" w:fill="auto"/>
          </w:tcPr>
          <w:p w14:paraId="208965A1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en-US"/>
              </w:rPr>
              <w:t>Характеристики компетентностей</w:t>
            </w:r>
          </w:p>
        </w:tc>
        <w:tc>
          <w:tcPr>
            <w:tcW w:w="2835" w:type="dxa"/>
            <w:shd w:val="clear" w:color="auto" w:fill="auto"/>
          </w:tcPr>
          <w:p w14:paraId="520C8E1B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en-US"/>
              </w:rPr>
              <w:t>Показатели оценки компетентности</w:t>
            </w:r>
          </w:p>
        </w:tc>
      </w:tr>
      <w:tr w:rsidR="007534B2" w:rsidRPr="007534B2" w14:paraId="76400529" w14:textId="77777777" w:rsidTr="007534B2">
        <w:tc>
          <w:tcPr>
            <w:tcW w:w="9464" w:type="dxa"/>
            <w:gridSpan w:val="4"/>
            <w:shd w:val="clear" w:color="auto" w:fill="auto"/>
          </w:tcPr>
          <w:p w14:paraId="14AAC479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I</w:t>
            </w: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. Личностные качества</w:t>
            </w:r>
          </w:p>
        </w:tc>
      </w:tr>
      <w:tr w:rsidR="007534B2" w:rsidRPr="007534B2" w14:paraId="1E8F411E" w14:textId="77777777" w:rsidTr="003317BD">
        <w:trPr>
          <w:trHeight w:val="415"/>
        </w:trPr>
        <w:tc>
          <w:tcPr>
            <w:tcW w:w="516" w:type="dxa"/>
            <w:shd w:val="clear" w:color="auto" w:fill="auto"/>
          </w:tcPr>
          <w:p w14:paraId="1112E05F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1.1</w:t>
            </w:r>
          </w:p>
        </w:tc>
        <w:tc>
          <w:tcPr>
            <w:tcW w:w="2286" w:type="dxa"/>
            <w:shd w:val="clear" w:color="auto" w:fill="auto"/>
          </w:tcPr>
          <w:p w14:paraId="1C365456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Вера в силы и возможности обучающихся</w:t>
            </w:r>
          </w:p>
        </w:tc>
        <w:tc>
          <w:tcPr>
            <w:tcW w:w="3827" w:type="dxa"/>
            <w:shd w:val="clear" w:color="auto" w:fill="auto"/>
          </w:tcPr>
          <w:p w14:paraId="6B4E2714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Отражает основную задачу педагога – раскрывать потенциальные возможности ученика. Данная компетентность определяет позицию педагога в отношении успехов обучающихся. Вера в силы и возможности обучающихся свидетельствует о готовности поддерживать ученика, искать пути и методы, отслеживающие успешность его деятельности. Вера в силы и возможности ученика есть отражение любви к обучающемуся. </w:t>
            </w:r>
            <w:proofErr w:type="gramStart"/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 иному</w:t>
            </w:r>
            <w:proofErr w:type="gramEnd"/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можно сказать, что любить ребенка, значит верить в его возможности, создавать условия для разворачивания этих сил в образовательной деятельности.</w:t>
            </w:r>
          </w:p>
        </w:tc>
        <w:tc>
          <w:tcPr>
            <w:tcW w:w="2835" w:type="dxa"/>
            <w:shd w:val="clear" w:color="auto" w:fill="auto"/>
          </w:tcPr>
          <w:p w14:paraId="303E212E" w14:textId="77777777" w:rsidR="007534B2" w:rsidRPr="007534B2" w:rsidRDefault="007534B2" w:rsidP="007534B2">
            <w:pP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создавать ситуацию успеха для обучающихся;</w:t>
            </w:r>
          </w:p>
          <w:p w14:paraId="5A8B9F60" w14:textId="77777777" w:rsidR="007534B2" w:rsidRPr="007534B2" w:rsidRDefault="007534B2" w:rsidP="007534B2">
            <w:pP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осуществлять грамотное педагогическое оценивание, мобилизующее академическую активность;</w:t>
            </w:r>
          </w:p>
          <w:p w14:paraId="396E1286" w14:textId="77777777" w:rsidR="007534B2" w:rsidRPr="007534B2" w:rsidRDefault="007534B2" w:rsidP="007534B2">
            <w:pP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находить положительные стороны у каждого обучающегося, строить образовательный процесс с опорой на эти стороны, поддерживать позитивные силы развития;</w:t>
            </w:r>
          </w:p>
          <w:p w14:paraId="4EC960B1" w14:textId="77777777" w:rsidR="007534B2" w:rsidRPr="007534B2" w:rsidRDefault="007534B2" w:rsidP="007534B2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разрабатывать индивидуально-ориентированные образовательные проекты.</w:t>
            </w:r>
          </w:p>
        </w:tc>
      </w:tr>
      <w:tr w:rsidR="007534B2" w:rsidRPr="007534B2" w14:paraId="43891A1A" w14:textId="77777777" w:rsidTr="007534B2">
        <w:tc>
          <w:tcPr>
            <w:tcW w:w="516" w:type="dxa"/>
            <w:shd w:val="clear" w:color="auto" w:fill="auto"/>
          </w:tcPr>
          <w:p w14:paraId="78C1D511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1.2</w:t>
            </w:r>
          </w:p>
        </w:tc>
        <w:tc>
          <w:tcPr>
            <w:tcW w:w="2286" w:type="dxa"/>
            <w:shd w:val="clear" w:color="auto" w:fill="auto"/>
          </w:tcPr>
          <w:p w14:paraId="3F17DDB8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Интерес к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внутреннему миру обучающихся</w:t>
            </w:r>
          </w:p>
        </w:tc>
        <w:tc>
          <w:tcPr>
            <w:tcW w:w="3827" w:type="dxa"/>
            <w:shd w:val="clear" w:color="auto" w:fill="auto"/>
          </w:tcPr>
          <w:p w14:paraId="11A1AF18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 xml:space="preserve">Выстраивание педагогической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 xml:space="preserve">деятельности с опорой на индивидуальные особенности обучающихся. </w:t>
            </w:r>
          </w:p>
        </w:tc>
        <w:tc>
          <w:tcPr>
            <w:tcW w:w="2835" w:type="dxa"/>
            <w:shd w:val="clear" w:color="auto" w:fill="auto"/>
          </w:tcPr>
          <w:p w14:paraId="02C6D7A1" w14:textId="77777777" w:rsidR="007534B2" w:rsidRPr="007534B2" w:rsidRDefault="007534B2" w:rsidP="007534B2">
            <w:pPr>
              <w:spacing w:after="0" w:line="36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 xml:space="preserve">-Умение составить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устную и письменную характеристику обучающихся, отражающую разные аспекты его внутреннего мира;</w:t>
            </w:r>
          </w:p>
          <w:p w14:paraId="214AFFE6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выяснить индивидуальные предпочтения (индивидуальные образовательные потребности), возможности ученика, трудности, с которыми он сталкивается;</w:t>
            </w:r>
          </w:p>
          <w:p w14:paraId="5547EE2D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построить индивидуализированную образовательную программу.</w:t>
            </w:r>
          </w:p>
        </w:tc>
      </w:tr>
      <w:tr w:rsidR="007534B2" w:rsidRPr="007534B2" w14:paraId="6B97EA77" w14:textId="77777777" w:rsidTr="007534B2">
        <w:tc>
          <w:tcPr>
            <w:tcW w:w="516" w:type="dxa"/>
            <w:shd w:val="clear" w:color="auto" w:fill="auto"/>
          </w:tcPr>
          <w:p w14:paraId="7DBB248B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1.3</w:t>
            </w:r>
          </w:p>
        </w:tc>
        <w:tc>
          <w:tcPr>
            <w:tcW w:w="2286" w:type="dxa"/>
            <w:shd w:val="clear" w:color="auto" w:fill="auto"/>
          </w:tcPr>
          <w:p w14:paraId="0F75E52E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Открытость к принятию других позиций, точек зрения </w:t>
            </w:r>
          </w:p>
        </w:tc>
        <w:tc>
          <w:tcPr>
            <w:tcW w:w="3827" w:type="dxa"/>
            <w:shd w:val="clear" w:color="auto" w:fill="auto"/>
          </w:tcPr>
          <w:p w14:paraId="38E5D2C7" w14:textId="77777777" w:rsid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Педагог не считает единственно правильной свою точку зрения. Он интересуется мнением других и готов их поддерживать в случаях достаточной аргументации. Педагог готов гибко реагировать на высказывания обучающегося, включая изменение собственной позиции.</w:t>
            </w:r>
          </w:p>
          <w:p w14:paraId="63D3F78E" w14:textId="77777777" w:rsidR="00B26B7D" w:rsidRPr="007534B2" w:rsidRDefault="00B26B7D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835" w:type="dxa"/>
            <w:shd w:val="clear" w:color="auto" w:fill="auto"/>
          </w:tcPr>
          <w:p w14:paraId="55CCE591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-Убежденность, что истина может быть не одна;</w:t>
            </w:r>
          </w:p>
          <w:p w14:paraId="308FC37E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-Интерес к мнениям и позициям других;</w:t>
            </w:r>
          </w:p>
          <w:p w14:paraId="164B8E1F" w14:textId="77777777" w:rsidR="007534B2" w:rsidRPr="007534B2" w:rsidRDefault="007534B2" w:rsidP="007534B2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-Учет других точек зрения в процессе оценивания обучающихся</w:t>
            </w:r>
          </w:p>
        </w:tc>
      </w:tr>
      <w:tr w:rsidR="007534B2" w:rsidRPr="007534B2" w14:paraId="17AECAC0" w14:textId="77777777" w:rsidTr="007534B2">
        <w:tc>
          <w:tcPr>
            <w:tcW w:w="516" w:type="dxa"/>
            <w:shd w:val="clear" w:color="auto" w:fill="auto"/>
          </w:tcPr>
          <w:p w14:paraId="3E0AC1B4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1.4</w:t>
            </w:r>
          </w:p>
        </w:tc>
        <w:tc>
          <w:tcPr>
            <w:tcW w:w="2286" w:type="dxa"/>
            <w:shd w:val="clear" w:color="auto" w:fill="auto"/>
          </w:tcPr>
          <w:p w14:paraId="3DB5F493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Общая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культура</w:t>
            </w:r>
          </w:p>
        </w:tc>
        <w:tc>
          <w:tcPr>
            <w:tcW w:w="3827" w:type="dxa"/>
            <w:shd w:val="clear" w:color="auto" w:fill="auto"/>
          </w:tcPr>
          <w:p w14:paraId="0874919C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Определяет характер и стиль педагогической деятельности. Заключается в знаниях педагога об основных формах материальной и духовной жизни человека.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Определяет, во многом, успешность педагогического общения, позицию педагога в глазах обучающихся.</w:t>
            </w:r>
          </w:p>
        </w:tc>
        <w:tc>
          <w:tcPr>
            <w:tcW w:w="2835" w:type="dxa"/>
            <w:shd w:val="clear" w:color="auto" w:fill="auto"/>
          </w:tcPr>
          <w:p w14:paraId="7B02B7DA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-Ориентация в основных сферах материальной и духовной жизни;</w:t>
            </w:r>
          </w:p>
          <w:p w14:paraId="32543084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-Знание материальных и духовных интересов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молодежи;</w:t>
            </w:r>
          </w:p>
          <w:p w14:paraId="62D5F76A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-Возможность продемонстрировать свои достижения;</w:t>
            </w:r>
          </w:p>
          <w:p w14:paraId="458197F1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-Руководство кружком, объединением.</w:t>
            </w:r>
          </w:p>
        </w:tc>
      </w:tr>
      <w:tr w:rsidR="007534B2" w:rsidRPr="007534B2" w14:paraId="128E05DC" w14:textId="77777777" w:rsidTr="007534B2">
        <w:tc>
          <w:tcPr>
            <w:tcW w:w="516" w:type="dxa"/>
            <w:shd w:val="clear" w:color="auto" w:fill="auto"/>
          </w:tcPr>
          <w:p w14:paraId="27A4E531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1.5</w:t>
            </w:r>
          </w:p>
        </w:tc>
        <w:tc>
          <w:tcPr>
            <w:tcW w:w="2286" w:type="dxa"/>
            <w:shd w:val="clear" w:color="auto" w:fill="auto"/>
          </w:tcPr>
          <w:p w14:paraId="7BF9608A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Эмоциональная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устойчивость</w:t>
            </w:r>
          </w:p>
        </w:tc>
        <w:tc>
          <w:tcPr>
            <w:tcW w:w="3827" w:type="dxa"/>
            <w:shd w:val="clear" w:color="auto" w:fill="auto"/>
          </w:tcPr>
          <w:p w14:paraId="28F982DF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Определяет характер отношений в учебном процессе, особенно в ситуациях конфликта. Способствует сохранению объективности оценки обучающихся. Определяет эффективность владения классом.</w:t>
            </w:r>
          </w:p>
        </w:tc>
        <w:tc>
          <w:tcPr>
            <w:tcW w:w="2835" w:type="dxa"/>
            <w:shd w:val="clear" w:color="auto" w:fill="auto"/>
          </w:tcPr>
          <w:p w14:paraId="071E7EDB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 трудных ситуациях педагог сохраняет спокойствие;</w:t>
            </w:r>
          </w:p>
          <w:p w14:paraId="37F542DE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-Эмоциональный конфликт не влияет на объективность оценки;</w:t>
            </w:r>
          </w:p>
          <w:p w14:paraId="5713180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-Не стремится избежать эмоционально-напряженных ситуаций.</w:t>
            </w:r>
          </w:p>
        </w:tc>
      </w:tr>
      <w:tr w:rsidR="007534B2" w:rsidRPr="007534B2" w14:paraId="0963F3EA" w14:textId="77777777" w:rsidTr="007534B2">
        <w:tc>
          <w:tcPr>
            <w:tcW w:w="516" w:type="dxa"/>
            <w:shd w:val="clear" w:color="auto" w:fill="auto"/>
          </w:tcPr>
          <w:p w14:paraId="6D8394AC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1.6</w:t>
            </w:r>
          </w:p>
        </w:tc>
        <w:tc>
          <w:tcPr>
            <w:tcW w:w="2286" w:type="dxa"/>
            <w:shd w:val="clear" w:color="auto" w:fill="auto"/>
          </w:tcPr>
          <w:p w14:paraId="6BEB7CD3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Позитивная направленность на педагогическую деятельность.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Уверенность в себе</w:t>
            </w:r>
          </w:p>
        </w:tc>
        <w:tc>
          <w:tcPr>
            <w:tcW w:w="3827" w:type="dxa"/>
            <w:shd w:val="clear" w:color="auto" w:fill="auto"/>
          </w:tcPr>
          <w:p w14:paraId="44208BAF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Вера в собственные силы, собственную эффективность. Способствует позитивным отношениям с коллегами и обучающимися. </w:t>
            </w:r>
          </w:p>
        </w:tc>
        <w:tc>
          <w:tcPr>
            <w:tcW w:w="2835" w:type="dxa"/>
            <w:shd w:val="clear" w:color="auto" w:fill="auto"/>
          </w:tcPr>
          <w:p w14:paraId="2F9B9B1B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-Осознание целей и ценностей педагогической деятельности;</w:t>
            </w:r>
          </w:p>
          <w:p w14:paraId="7F9A2F2D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-Позитивное настроение;</w:t>
            </w:r>
          </w:p>
          <w:p w14:paraId="5910BF6B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-Желание работать;</w:t>
            </w:r>
          </w:p>
          <w:p w14:paraId="728C3F43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-Высокая профессиональная самооценка.</w:t>
            </w:r>
          </w:p>
        </w:tc>
      </w:tr>
      <w:tr w:rsidR="007534B2" w:rsidRPr="007534B2" w14:paraId="0ABFD6B8" w14:textId="77777777" w:rsidTr="007534B2">
        <w:tc>
          <w:tcPr>
            <w:tcW w:w="9464" w:type="dxa"/>
            <w:gridSpan w:val="4"/>
            <w:shd w:val="clear" w:color="auto" w:fill="auto"/>
          </w:tcPr>
          <w:p w14:paraId="5A91142D" w14:textId="77777777" w:rsidR="007534B2" w:rsidRPr="007534B2" w:rsidRDefault="007534B2" w:rsidP="007534B2">
            <w:pPr>
              <w:spacing w:before="100" w:beforeAutospacing="1" w:after="100" w:afterAutospacing="1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II</w:t>
            </w: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. Постановка целей и задач педагогической деятельности</w:t>
            </w:r>
          </w:p>
        </w:tc>
      </w:tr>
      <w:tr w:rsidR="007534B2" w:rsidRPr="007534B2" w14:paraId="5127BDF5" w14:textId="77777777" w:rsidTr="007534B2">
        <w:tc>
          <w:tcPr>
            <w:tcW w:w="516" w:type="dxa"/>
            <w:shd w:val="clear" w:color="auto" w:fill="auto"/>
          </w:tcPr>
          <w:p w14:paraId="7C9D188C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2.1</w:t>
            </w:r>
          </w:p>
        </w:tc>
        <w:tc>
          <w:tcPr>
            <w:tcW w:w="2286" w:type="dxa"/>
            <w:shd w:val="clear" w:color="auto" w:fill="auto"/>
          </w:tcPr>
          <w:p w14:paraId="31C3AC8B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Умение перевести тему урока в педагогическую задачу</w:t>
            </w:r>
          </w:p>
        </w:tc>
        <w:tc>
          <w:tcPr>
            <w:tcW w:w="3827" w:type="dxa"/>
            <w:shd w:val="clear" w:color="auto" w:fill="auto"/>
          </w:tcPr>
          <w:p w14:paraId="3ABF29BD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Эффективное целеполагание в учебном процессе. Обеспечивает реализацию «субъект-субъектного» подхода, ставит ученика в позицию субъекта деятельности, лежит в основе формирования творческой личности.</w:t>
            </w:r>
          </w:p>
        </w:tc>
        <w:tc>
          <w:tcPr>
            <w:tcW w:w="2835" w:type="dxa"/>
            <w:shd w:val="clear" w:color="auto" w:fill="auto"/>
          </w:tcPr>
          <w:p w14:paraId="52B0F7F3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-Знание </w:t>
            </w:r>
            <w:r w:rsidR="003D178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ФГОС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и реализующих их программ;</w:t>
            </w:r>
          </w:p>
          <w:p w14:paraId="6A24F945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-Осознание нетождественности темы урока и цели урока;</w:t>
            </w:r>
          </w:p>
          <w:p w14:paraId="277BBDA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-Владение конкретным набором способов перевода темы в задачу.</w:t>
            </w:r>
          </w:p>
        </w:tc>
      </w:tr>
      <w:tr w:rsidR="007534B2" w:rsidRPr="007534B2" w14:paraId="50FCD243" w14:textId="77777777" w:rsidTr="007534B2">
        <w:tc>
          <w:tcPr>
            <w:tcW w:w="516" w:type="dxa"/>
            <w:shd w:val="clear" w:color="auto" w:fill="auto"/>
          </w:tcPr>
          <w:p w14:paraId="7CAF375E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2.2</w:t>
            </w:r>
          </w:p>
        </w:tc>
        <w:tc>
          <w:tcPr>
            <w:tcW w:w="2286" w:type="dxa"/>
            <w:shd w:val="clear" w:color="auto" w:fill="auto"/>
          </w:tcPr>
          <w:p w14:paraId="68EC0968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Умение ставить педагогические цели и задачи с учетом возрастных и индивидуальных особенностей обучающихся</w:t>
            </w:r>
          </w:p>
        </w:tc>
        <w:tc>
          <w:tcPr>
            <w:tcW w:w="3827" w:type="dxa"/>
            <w:shd w:val="clear" w:color="auto" w:fill="auto"/>
          </w:tcPr>
          <w:p w14:paraId="4231C927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Направлена на индивидуализацию обучения и благодаря этому связана с мотивацией и общей успешностью.</w:t>
            </w:r>
          </w:p>
        </w:tc>
        <w:tc>
          <w:tcPr>
            <w:tcW w:w="2835" w:type="dxa"/>
            <w:shd w:val="clear" w:color="auto" w:fill="auto"/>
          </w:tcPr>
          <w:p w14:paraId="0AFEA600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-Знание возрастных особенностей обучающегося;</w:t>
            </w:r>
          </w:p>
          <w:p w14:paraId="663316C1" w14:textId="77777777" w:rsidR="007534B2" w:rsidRPr="007534B2" w:rsidRDefault="007534B2" w:rsidP="007534B2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-Владение методами перевода цели в учебную задачу на конкретном возрасте.</w:t>
            </w:r>
          </w:p>
        </w:tc>
      </w:tr>
      <w:tr w:rsidR="007534B2" w:rsidRPr="007534B2" w14:paraId="468A8C92" w14:textId="77777777" w:rsidTr="007534B2">
        <w:tc>
          <w:tcPr>
            <w:tcW w:w="9464" w:type="dxa"/>
            <w:gridSpan w:val="4"/>
            <w:shd w:val="clear" w:color="auto" w:fill="auto"/>
          </w:tcPr>
          <w:p w14:paraId="0E1B409D" w14:textId="77777777" w:rsidR="007534B2" w:rsidRPr="007534B2" w:rsidRDefault="007534B2" w:rsidP="007534B2">
            <w:pPr>
              <w:spacing w:before="100" w:beforeAutospacing="1" w:after="100" w:afterAutospacing="1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III. Мотивация</w:t>
            </w:r>
            <w:r w:rsidR="00B26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учебной</w:t>
            </w: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деятельности</w:t>
            </w:r>
          </w:p>
        </w:tc>
      </w:tr>
      <w:tr w:rsidR="007534B2" w:rsidRPr="007534B2" w14:paraId="455C719F" w14:textId="77777777" w:rsidTr="007534B2">
        <w:tc>
          <w:tcPr>
            <w:tcW w:w="516" w:type="dxa"/>
            <w:shd w:val="clear" w:color="auto" w:fill="auto"/>
          </w:tcPr>
          <w:p w14:paraId="4C3F8618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3.1</w:t>
            </w:r>
          </w:p>
        </w:tc>
        <w:tc>
          <w:tcPr>
            <w:tcW w:w="2286" w:type="dxa"/>
            <w:shd w:val="clear" w:color="auto" w:fill="auto"/>
          </w:tcPr>
          <w:p w14:paraId="3C082461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Умение обеспечить успех в деятельности</w:t>
            </w:r>
          </w:p>
        </w:tc>
        <w:tc>
          <w:tcPr>
            <w:tcW w:w="3827" w:type="dxa"/>
            <w:shd w:val="clear" w:color="auto" w:fill="auto"/>
          </w:tcPr>
          <w:p w14:paraId="1F687907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proofErr w:type="gramStart"/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Компетентность</w:t>
            </w:r>
            <w:proofErr w:type="gramEnd"/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позволяющая обучаемому поверить в свои силы, утвердить себя в глазах окружающих</w:t>
            </w:r>
          </w:p>
        </w:tc>
        <w:tc>
          <w:tcPr>
            <w:tcW w:w="2835" w:type="dxa"/>
            <w:shd w:val="clear" w:color="auto" w:fill="auto"/>
          </w:tcPr>
          <w:p w14:paraId="05F7C894" w14:textId="77777777" w:rsidR="007534B2" w:rsidRPr="007534B2" w:rsidRDefault="007534B2" w:rsidP="007534B2">
            <w:pPr>
              <w:tabs>
                <w:tab w:val="left" w:pos="3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-Знания возможностей конкретных учеников;</w:t>
            </w:r>
          </w:p>
          <w:p w14:paraId="0DD690BD" w14:textId="77777777" w:rsidR="007534B2" w:rsidRPr="007534B2" w:rsidRDefault="007534B2" w:rsidP="007534B2">
            <w:pPr>
              <w:tabs>
                <w:tab w:val="left" w:pos="3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-Постановка учебных задач, в соответствии с возможностями ученика;</w:t>
            </w:r>
          </w:p>
          <w:p w14:paraId="7B7B5442" w14:textId="77777777" w:rsidR="007534B2" w:rsidRPr="007534B2" w:rsidRDefault="007534B2" w:rsidP="007534B2">
            <w:pPr>
              <w:tabs>
                <w:tab w:val="left" w:pos="3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-Демонстрация успехов обучающихся родителям (законным представителям), одноклассникам.</w:t>
            </w:r>
          </w:p>
        </w:tc>
      </w:tr>
      <w:tr w:rsidR="007534B2" w:rsidRPr="007534B2" w14:paraId="620981BD" w14:textId="77777777" w:rsidTr="007534B2">
        <w:tc>
          <w:tcPr>
            <w:tcW w:w="516" w:type="dxa"/>
            <w:shd w:val="clear" w:color="auto" w:fill="auto"/>
          </w:tcPr>
          <w:p w14:paraId="067FAE2B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3.2</w:t>
            </w:r>
          </w:p>
        </w:tc>
        <w:tc>
          <w:tcPr>
            <w:tcW w:w="2286" w:type="dxa"/>
            <w:shd w:val="clear" w:color="auto" w:fill="auto"/>
          </w:tcPr>
          <w:p w14:paraId="6B494D15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Компетентность в педагогическом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оценивании</w:t>
            </w:r>
          </w:p>
        </w:tc>
        <w:tc>
          <w:tcPr>
            <w:tcW w:w="3827" w:type="dxa"/>
            <w:shd w:val="clear" w:color="auto" w:fill="auto"/>
          </w:tcPr>
          <w:p w14:paraId="761F17EF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Без знания своих результатов невозможно обеспечить субъектную позицию в образовании.</w:t>
            </w:r>
          </w:p>
        </w:tc>
        <w:tc>
          <w:tcPr>
            <w:tcW w:w="2835" w:type="dxa"/>
            <w:shd w:val="clear" w:color="auto" w:fill="auto"/>
          </w:tcPr>
          <w:p w14:paraId="21E62F07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-Знание многообразия педагогических оценок;</w:t>
            </w:r>
          </w:p>
          <w:p w14:paraId="16A6D51F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-Знакомство с литературой по данному вопросу;</w:t>
            </w:r>
          </w:p>
          <w:p w14:paraId="194AB4DF" w14:textId="77777777" w:rsidR="007534B2" w:rsidRPr="007534B2" w:rsidRDefault="007534B2" w:rsidP="007534B2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-Владение (применение) различными методами оценивания.</w:t>
            </w:r>
          </w:p>
        </w:tc>
      </w:tr>
      <w:tr w:rsidR="007534B2" w:rsidRPr="007534B2" w14:paraId="172628C9" w14:textId="77777777" w:rsidTr="007534B2">
        <w:tc>
          <w:tcPr>
            <w:tcW w:w="516" w:type="dxa"/>
            <w:shd w:val="clear" w:color="auto" w:fill="auto"/>
          </w:tcPr>
          <w:p w14:paraId="21C30861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3.3</w:t>
            </w:r>
          </w:p>
        </w:tc>
        <w:tc>
          <w:tcPr>
            <w:tcW w:w="2286" w:type="dxa"/>
            <w:shd w:val="clear" w:color="auto" w:fill="auto"/>
          </w:tcPr>
          <w:p w14:paraId="5225271C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Умение превращать учебную задачу в</w:t>
            </w:r>
            <w:r w:rsidR="00FD44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личностно-значимую</w:t>
            </w:r>
          </w:p>
        </w:tc>
        <w:tc>
          <w:tcPr>
            <w:tcW w:w="3827" w:type="dxa"/>
            <w:shd w:val="clear" w:color="auto" w:fill="auto"/>
          </w:tcPr>
          <w:p w14:paraId="765A4E03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Обеспечивает мотивацию учебной деятельности.</w:t>
            </w:r>
          </w:p>
        </w:tc>
        <w:tc>
          <w:tcPr>
            <w:tcW w:w="2835" w:type="dxa"/>
            <w:shd w:val="clear" w:color="auto" w:fill="auto"/>
          </w:tcPr>
          <w:p w14:paraId="016FB810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-Знание интересов учащихся, их внутреннего мира;</w:t>
            </w:r>
          </w:p>
          <w:p w14:paraId="35F4F1BD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-Ориентация в культуре;</w:t>
            </w:r>
          </w:p>
          <w:p w14:paraId="10EAB4C8" w14:textId="77777777" w:rsidR="007534B2" w:rsidRPr="007534B2" w:rsidRDefault="007534B2" w:rsidP="007534B2">
            <w:pPr>
              <w:tabs>
                <w:tab w:val="left" w:pos="33"/>
              </w:tabs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показать роль и значение изучаемого материала в реализации личных планов.</w:t>
            </w:r>
          </w:p>
        </w:tc>
      </w:tr>
      <w:tr w:rsidR="007534B2" w:rsidRPr="007534B2" w14:paraId="087C679A" w14:textId="77777777" w:rsidTr="007534B2">
        <w:tc>
          <w:tcPr>
            <w:tcW w:w="9464" w:type="dxa"/>
            <w:gridSpan w:val="4"/>
            <w:shd w:val="clear" w:color="auto" w:fill="auto"/>
          </w:tcPr>
          <w:p w14:paraId="2DF76F7A" w14:textId="77777777" w:rsidR="007534B2" w:rsidRPr="007534B2" w:rsidRDefault="007534B2" w:rsidP="007534B2">
            <w:pPr>
              <w:tabs>
                <w:tab w:val="left" w:pos="33"/>
              </w:tabs>
              <w:spacing w:before="100" w:beforeAutospacing="1" w:after="100" w:afterAutospacing="1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lastRenderedPageBreak/>
              <w:t>IV. Информационная</w:t>
            </w: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компетентность</w:t>
            </w:r>
          </w:p>
        </w:tc>
      </w:tr>
      <w:tr w:rsidR="007534B2" w:rsidRPr="007534B2" w14:paraId="4332E9F8" w14:textId="77777777" w:rsidTr="007534B2">
        <w:tc>
          <w:tcPr>
            <w:tcW w:w="516" w:type="dxa"/>
            <w:shd w:val="clear" w:color="auto" w:fill="auto"/>
          </w:tcPr>
          <w:p w14:paraId="279F2EFA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4.1</w:t>
            </w:r>
          </w:p>
        </w:tc>
        <w:tc>
          <w:tcPr>
            <w:tcW w:w="2286" w:type="dxa"/>
            <w:shd w:val="clear" w:color="auto" w:fill="auto"/>
          </w:tcPr>
          <w:p w14:paraId="20D9F0DC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Предметная компетентность</w:t>
            </w:r>
          </w:p>
        </w:tc>
        <w:tc>
          <w:tcPr>
            <w:tcW w:w="3827" w:type="dxa"/>
            <w:shd w:val="clear" w:color="auto" w:fill="auto"/>
          </w:tcPr>
          <w:p w14:paraId="63F9D8B3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Глубокое знание предмета педагога. Сочетание теоретического знания с видением его практического применения.</w:t>
            </w:r>
          </w:p>
        </w:tc>
        <w:tc>
          <w:tcPr>
            <w:tcW w:w="2835" w:type="dxa"/>
            <w:shd w:val="clear" w:color="auto" w:fill="auto"/>
          </w:tcPr>
          <w:p w14:paraId="02FB2E63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-Знание генезиса формирования предметного знания (история, персоналии, для решения каких проблем разрабатывалось);</w:t>
            </w:r>
          </w:p>
          <w:p w14:paraId="792F39E5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-Возможности применения получаемых знаний для объяснения социальных и природных явлений;</w:t>
            </w:r>
          </w:p>
          <w:p w14:paraId="23CCED4C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-Владение методами решения различных задач;</w:t>
            </w:r>
          </w:p>
          <w:p w14:paraId="07B844C5" w14:textId="77777777" w:rsidR="007534B2" w:rsidRPr="007534B2" w:rsidRDefault="007534B2" w:rsidP="007534B2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-Свободное решение задач ЕГЭ, олимпиад: региональных, российских, международных.</w:t>
            </w:r>
          </w:p>
        </w:tc>
      </w:tr>
      <w:tr w:rsidR="007534B2" w:rsidRPr="007534B2" w14:paraId="57415276" w14:textId="77777777" w:rsidTr="007534B2">
        <w:tc>
          <w:tcPr>
            <w:tcW w:w="516" w:type="dxa"/>
            <w:shd w:val="clear" w:color="auto" w:fill="auto"/>
          </w:tcPr>
          <w:p w14:paraId="1346B5F9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4.2</w:t>
            </w:r>
          </w:p>
        </w:tc>
        <w:tc>
          <w:tcPr>
            <w:tcW w:w="2286" w:type="dxa"/>
            <w:shd w:val="clear" w:color="auto" w:fill="auto"/>
          </w:tcPr>
          <w:p w14:paraId="1ABFD3FF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Компетентность в методах</w:t>
            </w:r>
            <w:r w:rsidR="009C26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преподавания</w:t>
            </w:r>
          </w:p>
        </w:tc>
        <w:tc>
          <w:tcPr>
            <w:tcW w:w="3827" w:type="dxa"/>
            <w:shd w:val="clear" w:color="auto" w:fill="auto"/>
          </w:tcPr>
          <w:p w14:paraId="4C349C80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Обеспечивает возможность эффективного усвоения знания и формирования умений, предусмотренных программой.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Обеспечивает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индивидуальный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подход и развитие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творческой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личности.</w:t>
            </w:r>
          </w:p>
        </w:tc>
        <w:tc>
          <w:tcPr>
            <w:tcW w:w="2835" w:type="dxa"/>
            <w:shd w:val="clear" w:color="auto" w:fill="auto"/>
          </w:tcPr>
          <w:p w14:paraId="1964C38D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-Демонстрация личностно-ориентированных методов образования;</w:t>
            </w:r>
          </w:p>
          <w:p w14:paraId="49AEC506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-Наличие своих «находок» и методов, авторской школы;</w:t>
            </w:r>
          </w:p>
          <w:p w14:paraId="50C957FD" w14:textId="77777777" w:rsidR="007534B2" w:rsidRPr="007534B2" w:rsidRDefault="007534B2" w:rsidP="007534B2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-Знание современных достижений в области методики обучения, в том числе и использование новых информационных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технологий.</w:t>
            </w:r>
          </w:p>
        </w:tc>
      </w:tr>
      <w:tr w:rsidR="007534B2" w:rsidRPr="007534B2" w14:paraId="312FC7EF" w14:textId="77777777" w:rsidTr="007534B2">
        <w:tc>
          <w:tcPr>
            <w:tcW w:w="516" w:type="dxa"/>
            <w:shd w:val="clear" w:color="auto" w:fill="auto"/>
          </w:tcPr>
          <w:p w14:paraId="000552A3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4.3</w:t>
            </w:r>
          </w:p>
        </w:tc>
        <w:tc>
          <w:tcPr>
            <w:tcW w:w="2286" w:type="dxa"/>
            <w:shd w:val="clear" w:color="auto" w:fill="auto"/>
          </w:tcPr>
          <w:p w14:paraId="673FDB8E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Компетентность в субъективных условиях деятельности (знание учеников и учебных коллективов)</w:t>
            </w:r>
          </w:p>
        </w:tc>
        <w:tc>
          <w:tcPr>
            <w:tcW w:w="3827" w:type="dxa"/>
            <w:shd w:val="clear" w:color="auto" w:fill="auto"/>
          </w:tcPr>
          <w:p w14:paraId="17D6B41A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Позволяет осуществить индивидуальный подход к организации образовательного процесса. </w:t>
            </w:r>
          </w:p>
        </w:tc>
        <w:tc>
          <w:tcPr>
            <w:tcW w:w="2835" w:type="dxa"/>
            <w:shd w:val="clear" w:color="auto" w:fill="auto"/>
          </w:tcPr>
          <w:p w14:paraId="22C7FECC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-Владение методами диагностики индивидуальных особенностей;</w:t>
            </w:r>
          </w:p>
          <w:p w14:paraId="6D86982C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-Использование знаний по психологии в организации учебного процесса;</w:t>
            </w:r>
          </w:p>
          <w:p w14:paraId="5F88B570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-Разработка индивидуальных проектов на основе индивидуальных характеристик обучающихся;</w:t>
            </w:r>
          </w:p>
          <w:p w14:paraId="1AA5616E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-Владение методами социометрии;</w:t>
            </w:r>
          </w:p>
          <w:p w14:paraId="55978756" w14:textId="77777777" w:rsidR="007534B2" w:rsidRPr="007534B2" w:rsidRDefault="007534B2" w:rsidP="007534B2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-Учет особенностей учебных коллективов в педагогическом процессе.</w:t>
            </w:r>
          </w:p>
        </w:tc>
      </w:tr>
      <w:tr w:rsidR="007534B2" w:rsidRPr="007534B2" w14:paraId="6144020B" w14:textId="77777777" w:rsidTr="007534B2">
        <w:tc>
          <w:tcPr>
            <w:tcW w:w="516" w:type="dxa"/>
            <w:shd w:val="clear" w:color="auto" w:fill="auto"/>
          </w:tcPr>
          <w:p w14:paraId="1115DF90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4.4</w:t>
            </w:r>
          </w:p>
        </w:tc>
        <w:tc>
          <w:tcPr>
            <w:tcW w:w="2286" w:type="dxa"/>
            <w:shd w:val="clear" w:color="auto" w:fill="auto"/>
          </w:tcPr>
          <w:p w14:paraId="0F2E5296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Умение вести самостоятельный поиск информации</w:t>
            </w:r>
          </w:p>
        </w:tc>
        <w:tc>
          <w:tcPr>
            <w:tcW w:w="3827" w:type="dxa"/>
            <w:shd w:val="clear" w:color="auto" w:fill="auto"/>
          </w:tcPr>
          <w:p w14:paraId="7F22EB9A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Обеспечивает постоянный профессиональный рост и творческий подход к педагогической деятельности.</w:t>
            </w:r>
          </w:p>
        </w:tc>
        <w:tc>
          <w:tcPr>
            <w:tcW w:w="2835" w:type="dxa"/>
            <w:shd w:val="clear" w:color="auto" w:fill="auto"/>
          </w:tcPr>
          <w:p w14:paraId="79B56C1A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-Профессиональная любознательность;</w:t>
            </w:r>
          </w:p>
          <w:p w14:paraId="400116B5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пользоваться различными информационно– поисковыми технологиями;</w:t>
            </w:r>
          </w:p>
          <w:p w14:paraId="04D101F0" w14:textId="77777777" w:rsidR="007534B2" w:rsidRPr="007534B2" w:rsidRDefault="007534B2" w:rsidP="007534B2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-Использование различных баз данных в образовательном процессе.</w:t>
            </w:r>
          </w:p>
        </w:tc>
      </w:tr>
      <w:tr w:rsidR="007534B2" w:rsidRPr="007534B2" w14:paraId="291C0D8D" w14:textId="77777777" w:rsidTr="007534B2">
        <w:tc>
          <w:tcPr>
            <w:tcW w:w="9464" w:type="dxa"/>
            <w:gridSpan w:val="4"/>
            <w:shd w:val="clear" w:color="auto" w:fill="auto"/>
          </w:tcPr>
          <w:p w14:paraId="090F4022" w14:textId="77777777" w:rsidR="007534B2" w:rsidRPr="007534B2" w:rsidRDefault="007534B2" w:rsidP="007534B2">
            <w:pPr>
              <w:spacing w:before="100" w:beforeAutospacing="1" w:after="100" w:afterAutospacing="1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FD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V</w:t>
            </w:r>
            <w:r w:rsidRPr="00FD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. Разработка программ педагогической деятельности и принятие педагогических решений</w:t>
            </w:r>
          </w:p>
        </w:tc>
      </w:tr>
      <w:tr w:rsidR="007534B2" w:rsidRPr="007534B2" w14:paraId="35B15A47" w14:textId="77777777" w:rsidTr="007534B2">
        <w:tc>
          <w:tcPr>
            <w:tcW w:w="516" w:type="dxa"/>
            <w:shd w:val="clear" w:color="auto" w:fill="auto"/>
          </w:tcPr>
          <w:p w14:paraId="3440B2B7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5.1</w:t>
            </w:r>
          </w:p>
        </w:tc>
        <w:tc>
          <w:tcPr>
            <w:tcW w:w="2286" w:type="dxa"/>
            <w:shd w:val="clear" w:color="auto" w:fill="auto"/>
          </w:tcPr>
          <w:p w14:paraId="3114DDD0" w14:textId="77777777" w:rsidR="007534B2" w:rsidRPr="007534B2" w:rsidRDefault="007534B2" w:rsidP="00FD44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Умение разработать индивидуальный </w:t>
            </w:r>
            <w:r w:rsidR="00FD44E7"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7BD" w:rsidRPr="00FD44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методический </w:t>
            </w:r>
            <w:r w:rsidRPr="00FD44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образовательный маршрут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88E4B68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Обеспечивает реализацию принципа академических свобод на основе индивидуального образовательного маршрута.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br/>
              <w:t>Компетентность в разработке индивидуального образовательного маршрута позволяет осуществлять преподавание на различных уровнях обученности и развития обучающихся.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br/>
              <w:t>Обоснованные выбор учебников является составной частью разработки образовательных программ</w:t>
            </w:r>
          </w:p>
        </w:tc>
        <w:tc>
          <w:tcPr>
            <w:tcW w:w="2835" w:type="dxa"/>
            <w:shd w:val="clear" w:color="auto" w:fill="auto"/>
          </w:tcPr>
          <w:p w14:paraId="55EF9C43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-Знание ФГОС.</w:t>
            </w:r>
          </w:p>
          <w:p w14:paraId="644A9B1E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-Наличие разработанных рабочих программ.</w:t>
            </w:r>
          </w:p>
          <w:p w14:paraId="1D2DB381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-Участие учащихся и их родителей (законных представителей)  в разработке индивидуального учебного плана и индивидуального образовательного маршрута.</w:t>
            </w:r>
          </w:p>
          <w:p w14:paraId="7D4C1B06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-Знание учебников и учебно-методических комплектов, используемых в образовательных учреждениях.</w:t>
            </w:r>
          </w:p>
          <w:p w14:paraId="6BB5BA1A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-Обоснованность выбора учебников и учебно-методических комплектов, используемых педагогом.</w:t>
            </w:r>
          </w:p>
        </w:tc>
      </w:tr>
      <w:tr w:rsidR="007534B2" w:rsidRPr="007534B2" w14:paraId="63D53E38" w14:textId="77777777" w:rsidTr="007534B2">
        <w:tc>
          <w:tcPr>
            <w:tcW w:w="516" w:type="dxa"/>
            <w:shd w:val="clear" w:color="auto" w:fill="auto"/>
          </w:tcPr>
          <w:p w14:paraId="6FE11FBF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5.2</w:t>
            </w:r>
          </w:p>
        </w:tc>
        <w:tc>
          <w:tcPr>
            <w:tcW w:w="2286" w:type="dxa"/>
            <w:shd w:val="clear" w:color="auto" w:fill="auto"/>
          </w:tcPr>
          <w:p w14:paraId="2A8BC6F1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Умение принимать решение в различных педагогических ситуациях</w:t>
            </w:r>
          </w:p>
        </w:tc>
        <w:tc>
          <w:tcPr>
            <w:tcW w:w="3827" w:type="dxa"/>
            <w:shd w:val="clear" w:color="auto" w:fill="auto"/>
          </w:tcPr>
          <w:p w14:paraId="4F5BDC66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При решении проблем могут применяться как стандартные решения, так и творческие </w:t>
            </w:r>
          </w:p>
        </w:tc>
        <w:tc>
          <w:tcPr>
            <w:tcW w:w="2835" w:type="dxa"/>
            <w:shd w:val="clear" w:color="auto" w:fill="auto"/>
          </w:tcPr>
          <w:p w14:paraId="12230E86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-Знание типичных педагогических ситуаций, требующих участия педагога для своего решения.</w:t>
            </w:r>
          </w:p>
          <w:p w14:paraId="65F0D982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Развитость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педагогического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мышления.</w:t>
            </w:r>
          </w:p>
        </w:tc>
      </w:tr>
      <w:tr w:rsidR="007534B2" w:rsidRPr="007534B2" w14:paraId="2FED65D0" w14:textId="77777777" w:rsidTr="007534B2">
        <w:tc>
          <w:tcPr>
            <w:tcW w:w="9464" w:type="dxa"/>
            <w:gridSpan w:val="4"/>
            <w:shd w:val="clear" w:color="auto" w:fill="auto"/>
          </w:tcPr>
          <w:p w14:paraId="06C0DD10" w14:textId="77777777" w:rsidR="007534B2" w:rsidRPr="007534B2" w:rsidRDefault="007534B2" w:rsidP="007534B2">
            <w:pPr>
              <w:spacing w:before="100" w:beforeAutospacing="1" w:after="100" w:afterAutospacing="1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VI</w:t>
            </w:r>
            <w:r w:rsidRPr="0075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Компетенции в организации учебной деятельности</w:t>
            </w:r>
          </w:p>
        </w:tc>
      </w:tr>
      <w:tr w:rsidR="007534B2" w:rsidRPr="007534B2" w14:paraId="076BCD28" w14:textId="77777777" w:rsidTr="007534B2">
        <w:tc>
          <w:tcPr>
            <w:tcW w:w="516" w:type="dxa"/>
            <w:shd w:val="clear" w:color="auto" w:fill="auto"/>
          </w:tcPr>
          <w:p w14:paraId="41679C7A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6.1</w:t>
            </w:r>
          </w:p>
        </w:tc>
        <w:tc>
          <w:tcPr>
            <w:tcW w:w="2286" w:type="dxa"/>
            <w:shd w:val="clear" w:color="auto" w:fill="auto"/>
          </w:tcPr>
          <w:p w14:paraId="3EEACBD6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Компетентность в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установлении субъект-субъектных отношений</w:t>
            </w:r>
          </w:p>
        </w:tc>
        <w:tc>
          <w:tcPr>
            <w:tcW w:w="3827" w:type="dxa"/>
            <w:shd w:val="clear" w:color="auto" w:fill="auto"/>
          </w:tcPr>
          <w:p w14:paraId="509AB093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 xml:space="preserve">Предполагает способность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педагога к взаимопониманию, установлению отношений сотрудничества, способность слушать и чувствовать, выяснять интересы и потребности других участников образовательного процесса, готовность вступать в помогающие отношения, позитивный настрой педагога.</w:t>
            </w:r>
          </w:p>
        </w:tc>
        <w:tc>
          <w:tcPr>
            <w:tcW w:w="2835" w:type="dxa"/>
            <w:shd w:val="clear" w:color="auto" w:fill="auto"/>
          </w:tcPr>
          <w:p w14:paraId="5974DD74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-Знание обучающихся.</w:t>
            </w:r>
          </w:p>
          <w:p w14:paraId="7360941D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-Компетентность в целеполагании.</w:t>
            </w:r>
          </w:p>
          <w:p w14:paraId="5B1F08BB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-Предметная компетентность.</w:t>
            </w:r>
          </w:p>
          <w:p w14:paraId="509ED2DC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-Методическая компетентность.</w:t>
            </w:r>
          </w:p>
          <w:p w14:paraId="780C3575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-Готовность к сотрудничеству.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br/>
            </w:r>
          </w:p>
        </w:tc>
      </w:tr>
      <w:tr w:rsidR="007534B2" w:rsidRPr="007534B2" w14:paraId="4851AF07" w14:textId="77777777" w:rsidTr="007534B2">
        <w:tc>
          <w:tcPr>
            <w:tcW w:w="516" w:type="dxa"/>
            <w:shd w:val="clear" w:color="auto" w:fill="auto"/>
          </w:tcPr>
          <w:p w14:paraId="4DAA308D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6.2</w:t>
            </w:r>
          </w:p>
        </w:tc>
        <w:tc>
          <w:tcPr>
            <w:tcW w:w="2286" w:type="dxa"/>
            <w:shd w:val="clear" w:color="auto" w:fill="auto"/>
          </w:tcPr>
          <w:p w14:paraId="151573D5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Компетентность в обеспечении понимания педагогической задачи и способах деятельности</w:t>
            </w:r>
          </w:p>
        </w:tc>
        <w:tc>
          <w:tcPr>
            <w:tcW w:w="3827" w:type="dxa"/>
            <w:shd w:val="clear" w:color="auto" w:fill="auto"/>
          </w:tcPr>
          <w:p w14:paraId="7309675A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Добиться понимания учебного материала – главная задача педагога.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материала.</w:t>
            </w:r>
          </w:p>
        </w:tc>
        <w:tc>
          <w:tcPr>
            <w:tcW w:w="2835" w:type="dxa"/>
            <w:shd w:val="clear" w:color="auto" w:fill="auto"/>
          </w:tcPr>
          <w:p w14:paraId="4ACED1A5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-Знание того, что знают и понимают ученики.</w:t>
            </w:r>
          </w:p>
          <w:p w14:paraId="7B4D7AC8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-Свободное владение изучаемым материалом.</w:t>
            </w:r>
          </w:p>
          <w:p w14:paraId="666C54AC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-Осознанное включение нового учебного материала в систему освоенных знаний обучающихся.</w:t>
            </w:r>
          </w:p>
          <w:p w14:paraId="64F93ACD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-Демонстрация практического применения изучаемого материала.</w:t>
            </w:r>
          </w:p>
        </w:tc>
      </w:tr>
      <w:tr w:rsidR="007534B2" w:rsidRPr="007534B2" w14:paraId="45B98DF6" w14:textId="77777777" w:rsidTr="007534B2">
        <w:tc>
          <w:tcPr>
            <w:tcW w:w="516" w:type="dxa"/>
            <w:shd w:val="clear" w:color="auto" w:fill="auto"/>
          </w:tcPr>
          <w:p w14:paraId="00B4703F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6.3</w:t>
            </w:r>
          </w:p>
        </w:tc>
        <w:tc>
          <w:tcPr>
            <w:tcW w:w="2286" w:type="dxa"/>
            <w:shd w:val="clear" w:color="auto" w:fill="auto"/>
          </w:tcPr>
          <w:p w14:paraId="2542C60E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Компетентность в педагогическом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оценивании</w:t>
            </w:r>
          </w:p>
        </w:tc>
        <w:tc>
          <w:tcPr>
            <w:tcW w:w="3827" w:type="dxa"/>
            <w:shd w:val="clear" w:color="auto" w:fill="auto"/>
          </w:tcPr>
          <w:p w14:paraId="0DB4BE2A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Обеспечивает процессы стимулирования учебной активности, создает условия для формирования самооценки, определяет процессы формирования личностного «Я» обучающегося, пробуждает творческие силы. Грамотное педагогическое оценивание должно направлять развитие учащегося от внешней оценки к самооценке.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14:paraId="69EFFD4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-Знание видов педагогической оценки.</w:t>
            </w:r>
          </w:p>
          <w:p w14:paraId="36D46ED6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-Знание того, что подлежит оцениванию в педагогической деятельности.</w:t>
            </w:r>
          </w:p>
          <w:p w14:paraId="0EACE867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-Владение методами педагогического оценивания.</w:t>
            </w:r>
          </w:p>
          <w:p w14:paraId="1A5C770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-Умение продемонстрировать эти методы на конкретных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примерах.</w:t>
            </w:r>
          </w:p>
          <w:p w14:paraId="684F4FE9" w14:textId="77777777" w:rsidR="007534B2" w:rsidRPr="007534B2" w:rsidRDefault="007534B2" w:rsidP="007534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перейти от педагогического оценивания к самооценке.</w:t>
            </w:r>
          </w:p>
        </w:tc>
      </w:tr>
      <w:tr w:rsidR="007534B2" w:rsidRPr="007534B2" w14:paraId="27DF17AA" w14:textId="77777777" w:rsidTr="007534B2">
        <w:tc>
          <w:tcPr>
            <w:tcW w:w="516" w:type="dxa"/>
            <w:shd w:val="clear" w:color="auto" w:fill="auto"/>
          </w:tcPr>
          <w:p w14:paraId="7A87FAEB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6.4</w:t>
            </w:r>
          </w:p>
        </w:tc>
        <w:tc>
          <w:tcPr>
            <w:tcW w:w="2286" w:type="dxa"/>
            <w:shd w:val="clear" w:color="auto" w:fill="auto"/>
          </w:tcPr>
          <w:p w14:paraId="4DB2006F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Компетентность в организации информационной основы деятельности обучающегося</w:t>
            </w:r>
          </w:p>
        </w:tc>
        <w:tc>
          <w:tcPr>
            <w:tcW w:w="3827" w:type="dxa"/>
            <w:shd w:val="clear" w:color="auto" w:fill="auto"/>
          </w:tcPr>
          <w:p w14:paraId="40C76DED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Педагог должен обладать компетентностью в том, чтобы дать или организовать поиск необходимой для ученика информации.</w:t>
            </w:r>
          </w:p>
        </w:tc>
        <w:tc>
          <w:tcPr>
            <w:tcW w:w="2835" w:type="dxa"/>
            <w:shd w:val="clear" w:color="auto" w:fill="auto"/>
          </w:tcPr>
          <w:p w14:paraId="3DD10181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-Знание типичных трудностей при изучении конкретных тем.</w:t>
            </w:r>
          </w:p>
          <w:p w14:paraId="163374A1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-Способность дать дополнительную информацию или организовать поиск дополнительной информации необходимой для решения учебной задачи.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br/>
              <w:t>-Умение выявить уровень развития обучающихся.</w:t>
            </w:r>
          </w:p>
          <w:p w14:paraId="4F0DF1E5" w14:textId="77777777" w:rsid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использовать навыки самооценки для построения информационной основы деятельности (ученик должен уметь определить, чего ему не хватает, для решения задачи).</w:t>
            </w:r>
          </w:p>
          <w:p w14:paraId="6505BAE0" w14:textId="77777777" w:rsidR="00B26B7D" w:rsidRPr="007534B2" w:rsidRDefault="00B26B7D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7534B2" w:rsidRPr="007534B2" w14:paraId="57866937" w14:textId="77777777" w:rsidTr="007534B2">
        <w:tc>
          <w:tcPr>
            <w:tcW w:w="516" w:type="dxa"/>
            <w:shd w:val="clear" w:color="auto" w:fill="auto"/>
          </w:tcPr>
          <w:p w14:paraId="349BAB00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6.5</w:t>
            </w:r>
          </w:p>
        </w:tc>
        <w:tc>
          <w:tcPr>
            <w:tcW w:w="2286" w:type="dxa"/>
            <w:shd w:val="clear" w:color="auto" w:fill="auto"/>
          </w:tcPr>
          <w:p w14:paraId="52FBFB76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Компетентность в использовании современных средств и систем организации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учебно-воспитательного процесса</w:t>
            </w:r>
          </w:p>
        </w:tc>
        <w:tc>
          <w:tcPr>
            <w:tcW w:w="3827" w:type="dxa"/>
            <w:shd w:val="clear" w:color="auto" w:fill="auto"/>
          </w:tcPr>
          <w:p w14:paraId="27EABD41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Обеспечивает эффективность учебно-воспитательного процесса.</w:t>
            </w:r>
          </w:p>
        </w:tc>
        <w:tc>
          <w:tcPr>
            <w:tcW w:w="2835" w:type="dxa"/>
            <w:shd w:val="clear" w:color="auto" w:fill="auto"/>
          </w:tcPr>
          <w:p w14:paraId="736B22DA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-Умение использовать средства и методы обучения, адекватные поставленным задачам, уровню </w:t>
            </w: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подготовленности обучающихся, их индивидуальным характеристикам.</w:t>
            </w:r>
          </w:p>
          <w:p w14:paraId="702506E5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обосновать выбранные методы и средства обучения.</w:t>
            </w:r>
          </w:p>
        </w:tc>
      </w:tr>
      <w:tr w:rsidR="007534B2" w:rsidRPr="007534B2" w14:paraId="19E113B6" w14:textId="77777777" w:rsidTr="007534B2">
        <w:tc>
          <w:tcPr>
            <w:tcW w:w="516" w:type="dxa"/>
            <w:shd w:val="clear" w:color="auto" w:fill="auto"/>
          </w:tcPr>
          <w:p w14:paraId="5A7F3DB8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6.6</w:t>
            </w:r>
          </w:p>
        </w:tc>
        <w:tc>
          <w:tcPr>
            <w:tcW w:w="2286" w:type="dxa"/>
            <w:shd w:val="clear" w:color="auto" w:fill="auto"/>
          </w:tcPr>
          <w:p w14:paraId="5E6F9468" w14:textId="77777777" w:rsidR="007534B2" w:rsidRPr="007534B2" w:rsidRDefault="007534B2" w:rsidP="007534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Компетентность в способах умственной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799D4E71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Характеризует уровень владения педагогом и обучающимися системой интеллектуальных операций.</w:t>
            </w:r>
          </w:p>
        </w:tc>
        <w:tc>
          <w:tcPr>
            <w:tcW w:w="2835" w:type="dxa"/>
            <w:shd w:val="clear" w:color="auto" w:fill="auto"/>
          </w:tcPr>
          <w:p w14:paraId="22D73E23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-Знание системы интеллектуальных операций.</w:t>
            </w:r>
          </w:p>
          <w:p w14:paraId="36778C92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-Владение интеллектуальными операциями.</w:t>
            </w:r>
          </w:p>
          <w:p w14:paraId="23589E4C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сформировать интеллектуальные операции у обучающихся.</w:t>
            </w:r>
          </w:p>
          <w:p w14:paraId="19BD9A9C" w14:textId="77777777" w:rsidR="007534B2" w:rsidRPr="007534B2" w:rsidRDefault="007534B2" w:rsidP="007534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7534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-Умение организовать использование интеллектуальных операций, адекватных решаемой задаче.</w:t>
            </w:r>
          </w:p>
        </w:tc>
      </w:tr>
    </w:tbl>
    <w:p w14:paraId="6ABDFA11" w14:textId="77777777" w:rsidR="007534B2" w:rsidRPr="007534B2" w:rsidRDefault="007534B2" w:rsidP="00753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F4CEC" w14:textId="77777777" w:rsidR="007534B2" w:rsidRPr="00B26B7D" w:rsidRDefault="007534B2" w:rsidP="00B26B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26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жидаемые  результаты стратегии:</w:t>
      </w:r>
    </w:p>
    <w:p w14:paraId="52A6BF0B" w14:textId="77777777" w:rsidR="007534B2" w:rsidRPr="007534B2" w:rsidRDefault="007534B2" w:rsidP="00FD44E7">
      <w:pPr>
        <w:numPr>
          <w:ilvl w:val="0"/>
          <w:numId w:val="2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кадровых условий: снижени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текучести, удовлетворение потребности в профессиональных кадрах, повышени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уровня работников образования, стимулировани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педагога от качества предоставляемых услуг;</w:t>
      </w:r>
    </w:p>
    <w:p w14:paraId="61FBE382" w14:textId="77777777" w:rsidR="007534B2" w:rsidRPr="007534B2" w:rsidRDefault="007534B2" w:rsidP="00FD44E7">
      <w:pPr>
        <w:numPr>
          <w:ilvl w:val="0"/>
          <w:numId w:val="2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профессионального мастерства и переподготовки работников образования;</w:t>
      </w:r>
    </w:p>
    <w:p w14:paraId="1753DC41" w14:textId="77777777" w:rsidR="007534B2" w:rsidRPr="007534B2" w:rsidRDefault="007534B2" w:rsidP="00FD44E7">
      <w:pPr>
        <w:numPr>
          <w:ilvl w:val="0"/>
          <w:numId w:val="2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на высшую и первую категории;</w:t>
      </w:r>
    </w:p>
    <w:p w14:paraId="07355DEB" w14:textId="77777777" w:rsidR="007534B2" w:rsidRPr="007534B2" w:rsidRDefault="007534B2" w:rsidP="00FD44E7">
      <w:pPr>
        <w:numPr>
          <w:ilvl w:val="0"/>
          <w:numId w:val="2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  готовности педагогов к   инновационной деятельности в условиях новой школы;</w:t>
      </w:r>
    </w:p>
    <w:p w14:paraId="2560AB9B" w14:textId="77777777" w:rsidR="007534B2" w:rsidRPr="007534B2" w:rsidRDefault="007534B2" w:rsidP="00FD44E7">
      <w:pPr>
        <w:numPr>
          <w:ilvl w:val="0"/>
          <w:numId w:val="2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к участию в конкурсах, семинарах, конференциях;</w:t>
      </w:r>
    </w:p>
    <w:p w14:paraId="08A42BBC" w14:textId="77777777" w:rsidR="007534B2" w:rsidRPr="007534B2" w:rsidRDefault="007534B2" w:rsidP="00FD44E7">
      <w:pPr>
        <w:numPr>
          <w:ilvl w:val="0"/>
          <w:numId w:val="2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увеличения притока молодых специалистов бывших выпускников школы в школу и закрепления их в городе;</w:t>
      </w:r>
    </w:p>
    <w:p w14:paraId="1D2E7748" w14:textId="77777777" w:rsidR="007534B2" w:rsidRPr="007534B2" w:rsidRDefault="007534B2" w:rsidP="00FD44E7">
      <w:pPr>
        <w:numPr>
          <w:ilvl w:val="0"/>
          <w:numId w:val="2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обучения школьников;</w:t>
      </w:r>
    </w:p>
    <w:p w14:paraId="1AA2D089" w14:textId="77777777" w:rsidR="007534B2" w:rsidRPr="007534B2" w:rsidRDefault="007534B2" w:rsidP="00FD44E7">
      <w:pPr>
        <w:numPr>
          <w:ilvl w:val="0"/>
          <w:numId w:val="2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конкурентоспособност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среди образовательных учреждений города;</w:t>
      </w:r>
    </w:p>
    <w:p w14:paraId="7326E744" w14:textId="77777777" w:rsidR="007534B2" w:rsidRPr="007534B2" w:rsidRDefault="007534B2" w:rsidP="00FD44E7">
      <w:pPr>
        <w:numPr>
          <w:ilvl w:val="0"/>
          <w:numId w:val="2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мобильно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 коллективом школы;</w:t>
      </w:r>
    </w:p>
    <w:p w14:paraId="36831131" w14:textId="77777777" w:rsidR="007534B2" w:rsidRPr="007534B2" w:rsidRDefault="007534B2" w:rsidP="00FD44E7">
      <w:pPr>
        <w:numPr>
          <w:ilvl w:val="0"/>
          <w:numId w:val="28"/>
        </w:numPr>
        <w:tabs>
          <w:tab w:val="num" w:pos="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образовательных технологий (в том числе ИКТ);</w:t>
      </w:r>
    </w:p>
    <w:p w14:paraId="5D375772" w14:textId="77777777" w:rsidR="007534B2" w:rsidRPr="007534B2" w:rsidRDefault="007534B2" w:rsidP="00FD44E7">
      <w:pPr>
        <w:numPr>
          <w:ilvl w:val="0"/>
          <w:numId w:val="28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здоровьесберегающей среды в образовательном процессе;</w:t>
      </w:r>
    </w:p>
    <w:p w14:paraId="2F2297AB" w14:textId="77777777" w:rsidR="007534B2" w:rsidRPr="00B26B7D" w:rsidRDefault="007534B2" w:rsidP="00B26B7D">
      <w:pPr>
        <w:numPr>
          <w:ilvl w:val="0"/>
          <w:numId w:val="28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</w:t>
      </w:r>
      <w:r w:rsidR="009C26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2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рейтинга школы.</w:t>
      </w:r>
    </w:p>
    <w:p w14:paraId="5D213A22" w14:textId="77777777" w:rsidR="00123947" w:rsidRDefault="00355308" w:rsidP="001239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123947" w:rsidRPr="00605129">
        <w:rPr>
          <w:rFonts w:ascii="Times New Roman" w:hAnsi="Times New Roman" w:cs="Times New Roman"/>
          <w:b/>
          <w:sz w:val="24"/>
          <w:szCs w:val="24"/>
        </w:rPr>
        <w:t>. Ресурсное обеспечение Программы развития</w:t>
      </w:r>
    </w:p>
    <w:p w14:paraId="5EC02156" w14:textId="77777777" w:rsidR="00123947" w:rsidRPr="00830211" w:rsidRDefault="00355308" w:rsidP="001239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5308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="00123947" w:rsidRPr="00830211">
        <w:rPr>
          <w:rFonts w:ascii="Times New Roman" w:hAnsi="Times New Roman" w:cs="Times New Roman"/>
          <w:b/>
          <w:bCs/>
          <w:iCs/>
          <w:sz w:val="24"/>
          <w:szCs w:val="24"/>
        </w:rPr>
        <w:t>.1. Финансово – экономические ресурсы.</w:t>
      </w:r>
    </w:p>
    <w:p w14:paraId="0BCBCB2B" w14:textId="77777777" w:rsidR="00123947" w:rsidRDefault="00123947" w:rsidP="0080494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областного и местного бюджета, участие в целевых программах, конку</w:t>
      </w:r>
      <w:r w:rsidR="00804945">
        <w:rPr>
          <w:rFonts w:ascii="Times New Roman" w:hAnsi="Times New Roman" w:cs="Times New Roman"/>
          <w:sz w:val="24"/>
          <w:szCs w:val="24"/>
        </w:rPr>
        <w:t xml:space="preserve">рсах, привлечение депутатской и </w:t>
      </w:r>
      <w:r>
        <w:rPr>
          <w:rFonts w:ascii="Times New Roman" w:hAnsi="Times New Roman" w:cs="Times New Roman"/>
          <w:sz w:val="24"/>
          <w:szCs w:val="24"/>
        </w:rPr>
        <w:t>спонсорской помощи.</w:t>
      </w:r>
    </w:p>
    <w:p w14:paraId="243DEBD1" w14:textId="77777777" w:rsidR="00123947" w:rsidRPr="00830211" w:rsidRDefault="00355308" w:rsidP="001239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64E09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="00123947" w:rsidRPr="00830211">
        <w:rPr>
          <w:rFonts w:ascii="Times New Roman" w:hAnsi="Times New Roman" w:cs="Times New Roman"/>
          <w:b/>
          <w:bCs/>
          <w:iCs/>
          <w:sz w:val="24"/>
          <w:szCs w:val="24"/>
        </w:rPr>
        <w:t>.2. Кадровые ресурсы.</w:t>
      </w:r>
    </w:p>
    <w:p w14:paraId="768C776E" w14:textId="77777777" w:rsidR="00123947" w:rsidRPr="003317BD" w:rsidRDefault="00123947" w:rsidP="003317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коллектив –</w:t>
      </w:r>
      <w:r w:rsidR="003317BD">
        <w:rPr>
          <w:rFonts w:ascii="Times New Roman" w:hAnsi="Times New Roman" w:cs="Times New Roman"/>
          <w:sz w:val="24"/>
          <w:szCs w:val="24"/>
        </w:rPr>
        <w:t xml:space="preserve">98 </w:t>
      </w:r>
      <w:r>
        <w:rPr>
          <w:rFonts w:ascii="Times New Roman" w:hAnsi="Times New Roman" w:cs="Times New Roman"/>
          <w:sz w:val="24"/>
          <w:szCs w:val="24"/>
        </w:rPr>
        <w:t xml:space="preserve">% укомплектованность кадрами, имеющими </w:t>
      </w:r>
      <w:r w:rsidRPr="003317BD">
        <w:rPr>
          <w:rFonts w:ascii="Times New Roman" w:hAnsi="Times New Roman" w:cs="Times New Roman"/>
          <w:sz w:val="24"/>
          <w:szCs w:val="24"/>
        </w:rPr>
        <w:t>высшее</w:t>
      </w:r>
    </w:p>
    <w:p w14:paraId="05CEB43F" w14:textId="77777777" w:rsidR="00123947" w:rsidRDefault="00123947" w:rsidP="003317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7BD">
        <w:rPr>
          <w:rFonts w:ascii="Times New Roman" w:hAnsi="Times New Roman" w:cs="Times New Roman"/>
          <w:sz w:val="24"/>
          <w:szCs w:val="24"/>
        </w:rPr>
        <w:t>образование.</w:t>
      </w:r>
      <w:r>
        <w:rPr>
          <w:rFonts w:ascii="Times New Roman" w:hAnsi="Times New Roman" w:cs="Times New Roman"/>
          <w:sz w:val="24"/>
          <w:szCs w:val="24"/>
        </w:rPr>
        <w:t xml:space="preserve"> Наличие системы материального стимулирования. Повышение квалификации педагогического коллектива.</w:t>
      </w:r>
    </w:p>
    <w:p w14:paraId="65E57CF9" w14:textId="77777777" w:rsidR="00123947" w:rsidRPr="00807F84" w:rsidRDefault="00355308" w:rsidP="001239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E62A8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="00123947" w:rsidRPr="00807F84">
        <w:rPr>
          <w:rFonts w:ascii="Times New Roman" w:hAnsi="Times New Roman" w:cs="Times New Roman"/>
          <w:b/>
          <w:bCs/>
          <w:iCs/>
          <w:sz w:val="24"/>
          <w:szCs w:val="24"/>
        </w:rPr>
        <w:t>.3. Информационные ресурсы:</w:t>
      </w:r>
    </w:p>
    <w:p w14:paraId="2FF83D1E" w14:textId="77777777" w:rsidR="00123947" w:rsidRDefault="00123947" w:rsidP="001239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возможностей компьютерного класса, ресурсы Интернет, взаимодействие с СМИ, школьный сайт.</w:t>
      </w:r>
    </w:p>
    <w:p w14:paraId="614D6783" w14:textId="77777777" w:rsidR="00123947" w:rsidRPr="00807F84" w:rsidRDefault="00355308" w:rsidP="001239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64E09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="00123947" w:rsidRPr="00807F84">
        <w:rPr>
          <w:rFonts w:ascii="Times New Roman" w:hAnsi="Times New Roman" w:cs="Times New Roman"/>
          <w:b/>
          <w:bCs/>
          <w:iCs/>
          <w:sz w:val="24"/>
          <w:szCs w:val="24"/>
        </w:rPr>
        <w:t>.4. Материально – технические ресурсы</w:t>
      </w:r>
      <w:r w:rsidR="00123947" w:rsidRPr="00804945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E65207" w:rsidRPr="008049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188EE98" w14:textId="77777777" w:rsidR="00123947" w:rsidRDefault="009C2646" w:rsidP="001239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корпусы</w:t>
      </w:r>
      <w:r w:rsidR="00123947">
        <w:rPr>
          <w:rFonts w:ascii="Times New Roman" w:hAnsi="Times New Roman" w:cs="Times New Roman"/>
          <w:sz w:val="24"/>
          <w:szCs w:val="24"/>
        </w:rPr>
        <w:t>, спортивны</w:t>
      </w:r>
      <w:r>
        <w:rPr>
          <w:rFonts w:ascii="Times New Roman" w:hAnsi="Times New Roman" w:cs="Times New Roman"/>
          <w:sz w:val="24"/>
          <w:szCs w:val="24"/>
        </w:rPr>
        <w:t>е и тренажерный</w:t>
      </w:r>
      <w:r w:rsidR="00123947">
        <w:rPr>
          <w:rFonts w:ascii="Times New Roman" w:hAnsi="Times New Roman" w:cs="Times New Roman"/>
          <w:sz w:val="24"/>
          <w:szCs w:val="24"/>
        </w:rPr>
        <w:t xml:space="preserve"> зал, </w:t>
      </w:r>
      <w:r>
        <w:rPr>
          <w:rFonts w:ascii="Times New Roman" w:hAnsi="Times New Roman" w:cs="Times New Roman"/>
          <w:sz w:val="24"/>
          <w:szCs w:val="24"/>
        </w:rPr>
        <w:t xml:space="preserve">столовая, </w:t>
      </w:r>
      <w:r w:rsidR="00804945">
        <w:rPr>
          <w:rFonts w:ascii="Times New Roman" w:hAnsi="Times New Roman" w:cs="Times New Roman"/>
          <w:sz w:val="24"/>
          <w:szCs w:val="24"/>
        </w:rPr>
        <w:t>учебные кабинеты,</w:t>
      </w:r>
      <w:r w:rsidR="00123947">
        <w:rPr>
          <w:rFonts w:ascii="Times New Roman" w:hAnsi="Times New Roman" w:cs="Times New Roman"/>
          <w:sz w:val="24"/>
          <w:szCs w:val="24"/>
        </w:rPr>
        <w:t xml:space="preserve"> компьютерный класс, </w:t>
      </w:r>
      <w:r w:rsidR="0002348B">
        <w:rPr>
          <w:rFonts w:ascii="Times New Roman" w:hAnsi="Times New Roman" w:cs="Times New Roman"/>
          <w:sz w:val="24"/>
          <w:szCs w:val="24"/>
        </w:rPr>
        <w:t xml:space="preserve">кабинет проектной деятельности,   </w:t>
      </w:r>
      <w:r w:rsidR="00123947">
        <w:rPr>
          <w:rFonts w:ascii="Times New Roman" w:hAnsi="Times New Roman" w:cs="Times New Roman"/>
          <w:sz w:val="24"/>
          <w:szCs w:val="24"/>
        </w:rPr>
        <w:t>школьный музей, интерактивное оборудование, мультимедийное оборудование и др.</w:t>
      </w:r>
    </w:p>
    <w:p w14:paraId="2D362D8A" w14:textId="77777777" w:rsidR="00123947" w:rsidRPr="00807F84" w:rsidRDefault="00355308" w:rsidP="001239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E62A8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="00123947" w:rsidRPr="00807F84">
        <w:rPr>
          <w:rFonts w:ascii="Times New Roman" w:hAnsi="Times New Roman" w:cs="Times New Roman"/>
          <w:b/>
          <w:bCs/>
          <w:iCs/>
          <w:sz w:val="24"/>
          <w:szCs w:val="24"/>
        </w:rPr>
        <w:t>.5. Методические ресурсы.</w:t>
      </w:r>
    </w:p>
    <w:p w14:paraId="7B50CD9C" w14:textId="4E98049A" w:rsidR="00B26B7D" w:rsidRPr="00807F84" w:rsidRDefault="00123947" w:rsidP="001239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ШМО, ШМС, проблемные творческие группы; наличие системы самообразования педагога (участие в инновациях, повышение квалификации, дистанционное обучение и др.); организация</w:t>
      </w:r>
      <w:r w:rsidR="00BD28C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ногоуровневого общения в педагогическом сообществе, в том числе в сети Интернет.</w:t>
      </w:r>
    </w:p>
    <w:p w14:paraId="65ECDDEB" w14:textId="77777777" w:rsidR="00E65207" w:rsidRDefault="00355308" w:rsidP="001239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X</w:t>
      </w:r>
      <w:r w:rsidR="00123947">
        <w:rPr>
          <w:rFonts w:ascii="Times New Roman" w:hAnsi="Times New Roman" w:cs="Times New Roman"/>
          <w:b/>
          <w:bCs/>
          <w:iCs/>
          <w:sz w:val="24"/>
          <w:szCs w:val="24"/>
        </w:rPr>
        <w:t>. Ожидаемые результаты реализации Программы развития</w:t>
      </w:r>
    </w:p>
    <w:p w14:paraId="4B0A7123" w14:textId="77777777" w:rsidR="00FD1074" w:rsidRPr="001064DE" w:rsidRDefault="0002348B" w:rsidP="00FD44E7">
      <w:pPr>
        <w:pStyle w:val="a8"/>
        <w:numPr>
          <w:ilvl w:val="0"/>
          <w:numId w:val="3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D1074" w:rsidRPr="001064DE">
        <w:rPr>
          <w:rFonts w:ascii="Times New Roman" w:hAnsi="Times New Roman" w:cs="Times New Roman"/>
          <w:sz w:val="24"/>
          <w:szCs w:val="24"/>
        </w:rPr>
        <w:t>Обновленное содержание образования  (о</w:t>
      </w:r>
      <w:r w:rsidR="00FD1074" w:rsidRPr="001064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бразовательные программы начального, основного, среднего общего образования реализуются в соответствии с требованиями федерального государственного образовательного стандарта, </w:t>
      </w:r>
      <w:r w:rsidR="00FD1074" w:rsidRPr="001064DE">
        <w:rPr>
          <w:rFonts w:ascii="Times New Roman" w:hAnsi="Times New Roman" w:cs="Times New Roman"/>
          <w:sz w:val="24"/>
          <w:szCs w:val="24"/>
        </w:rPr>
        <w:t>обеспечивается преемственность всех уровней общего образования.</w:t>
      </w:r>
      <w:r w:rsidR="00FD1074" w:rsidRPr="001064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6AA333B7" w14:textId="77777777" w:rsidR="00FD1074" w:rsidRPr="0081492A" w:rsidRDefault="00FD1074" w:rsidP="00FD44E7">
      <w:pPr>
        <w:pStyle w:val="a8"/>
        <w:numPr>
          <w:ilvl w:val="0"/>
          <w:numId w:val="38"/>
        </w:numPr>
        <w:spacing w:after="0" w:line="360" w:lineRule="auto"/>
        <w:ind w:left="34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064DE">
        <w:rPr>
          <w:rFonts w:ascii="Times New Roman" w:hAnsi="Times New Roman" w:cs="Times New Roman"/>
          <w:sz w:val="24"/>
          <w:szCs w:val="24"/>
        </w:rPr>
        <w:lastRenderedPageBreak/>
        <w:t>Высокое качество образования и повышение его доступности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083">
        <w:rPr>
          <w:rFonts w:ascii="Times New Roman" w:hAnsi="Times New Roman" w:cs="Times New Roman"/>
          <w:iCs/>
          <w:sz w:val="24"/>
          <w:szCs w:val="24"/>
        </w:rPr>
        <w:t>(повышение  качества образования каждого выпускника школы,  уровня учебной мотивации учащихся,</w:t>
      </w:r>
      <w:r>
        <w:rPr>
          <w:rFonts w:ascii="Times New Roman" w:hAnsi="Times New Roman" w:cs="Times New Roman"/>
          <w:iCs/>
          <w:sz w:val="24"/>
          <w:szCs w:val="24"/>
        </w:rPr>
        <w:t xml:space="preserve"> сформированности УУД, </w:t>
      </w:r>
      <w:r w:rsidRPr="001064DE">
        <w:rPr>
          <w:rFonts w:ascii="Times New Roman" w:hAnsi="Times New Roman" w:cs="Times New Roman"/>
          <w:iCs/>
          <w:sz w:val="24"/>
          <w:szCs w:val="24"/>
        </w:rPr>
        <w:t xml:space="preserve"> повышение качества знаний по школе до 63%, </w:t>
      </w:r>
      <w:r>
        <w:rPr>
          <w:rFonts w:ascii="Times New Roman" w:hAnsi="Times New Roman" w:cs="Times New Roman"/>
          <w:iCs/>
          <w:sz w:val="24"/>
          <w:szCs w:val="24"/>
        </w:rPr>
        <w:t xml:space="preserve">увеличение численности школьников, обучающихся по индивидуальным образовательным маршрутам, </w:t>
      </w:r>
      <w:r w:rsidRPr="001064DE">
        <w:rPr>
          <w:rFonts w:ascii="Times New Roman" w:hAnsi="Times New Roman" w:cs="Times New Roman"/>
          <w:iCs/>
          <w:sz w:val="24"/>
          <w:szCs w:val="24"/>
        </w:rPr>
        <w:t>увеличение показателей среднего балла на государственной итоговой аттестации по учебным предметам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81492A">
        <w:rPr>
          <w:rFonts w:ascii="Times New Roman" w:hAnsi="Times New Roman" w:cs="Times New Roman"/>
          <w:sz w:val="24"/>
          <w:szCs w:val="24"/>
        </w:rPr>
        <w:t>поступления выпускников в ВУЗы на бюджетные места на специальности, соответствующие профилю (более 70 %</w:t>
      </w:r>
      <w:r w:rsidRPr="0081492A">
        <w:rPr>
          <w:rFonts w:ascii="Times New Roman" w:hAnsi="Times New Roman" w:cs="Times New Roman"/>
          <w:iCs/>
          <w:sz w:val="24"/>
          <w:szCs w:val="24"/>
        </w:rPr>
        <w:t>).</w:t>
      </w:r>
    </w:p>
    <w:p w14:paraId="1203D1D1" w14:textId="77777777" w:rsidR="00FD1074" w:rsidRPr="00764DFF" w:rsidRDefault="00FD1074" w:rsidP="00FD1074">
      <w:pPr>
        <w:shd w:val="clear" w:color="auto" w:fill="FFFFFF"/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Pr="00764DF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Реализована единая внутришкольная система мониторинга развития УУД у обучающихся на уровнях начального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основного и среднего</w:t>
      </w:r>
      <w:r w:rsidRPr="00764DF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общего образования, контроля результатов обучения на всех уровнях общего образования, оценки и управления качеством образования.</w:t>
      </w:r>
    </w:p>
    <w:p w14:paraId="37950CB4" w14:textId="77777777" w:rsidR="00FD1074" w:rsidRDefault="00FD1074" w:rsidP="00FD1074">
      <w:pPr>
        <w:shd w:val="clear" w:color="auto" w:fill="FFFFFF"/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Материально-техническая база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школы эффективно используется для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полном объеме требований к современному качеству образования и запросов потребителей (обучающихся, родителей (законных представителей) и педагогических работников)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100% охват информатизацией всех направлений деятельности школы.</w:t>
      </w:r>
    </w:p>
    <w:p w14:paraId="6C151DB2" w14:textId="77777777" w:rsidR="00FD1074" w:rsidRDefault="00FD1074" w:rsidP="00FD1074">
      <w:pPr>
        <w:autoSpaceDE w:val="0"/>
        <w:autoSpaceDN w:val="0"/>
        <w:adjustRightInd w:val="0"/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F6117">
        <w:rPr>
          <w:rFonts w:ascii="Times New Roman" w:hAnsi="Times New Roman" w:cs="Times New Roman"/>
          <w:sz w:val="24"/>
          <w:szCs w:val="24"/>
        </w:rPr>
        <w:t>Эффективная реализация системы выявления и поддержки одарённых и талантливых детей (увеличение числа обучающихся, принимающих участие в олимпиадах, конференциях, конкурсах, соревнованиях разного уровня, до 45 %, увеличение числа победителей и призеров олимпиад и конкурсов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F6117">
        <w:rPr>
          <w:rFonts w:ascii="Times New Roman" w:hAnsi="Times New Roman" w:cs="Times New Roman"/>
          <w:sz w:val="24"/>
          <w:szCs w:val="24"/>
        </w:rPr>
        <w:t xml:space="preserve">  не менее  10 %</w:t>
      </w:r>
      <w:r w:rsidRPr="000F61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от общей численности обучающихся школы представляют результаты собственной проектно-исследовательской деятельности на конкурсах   различной направленности).</w:t>
      </w:r>
    </w:p>
    <w:p w14:paraId="01211A5F" w14:textId="77777777" w:rsidR="00FD1074" w:rsidRDefault="00FD1074" w:rsidP="00FD1074">
      <w:pPr>
        <w:shd w:val="clear" w:color="auto" w:fill="FFFFFF"/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Положительная динамика п</w:t>
      </w:r>
      <w:r w:rsidRPr="000F61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оказател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</w:t>
      </w:r>
      <w:r w:rsidRPr="000F61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здоровья обучающихся и педагогических работников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школы </w:t>
      </w:r>
      <w:r w:rsidRPr="000F61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счет эффективного использования здоровьесберегающих технологий в образовательной деятельности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психологическая безопасность образовательной среды.</w:t>
      </w:r>
    </w:p>
    <w:p w14:paraId="6DFD66C8" w14:textId="77777777" w:rsidR="00FD1074" w:rsidRDefault="00FD1074" w:rsidP="00FD1074">
      <w:pPr>
        <w:shd w:val="clear" w:color="auto" w:fill="FFFFFF"/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Повышение 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уровн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профессиональной компетентности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едагогически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ов (100 % педагогических работников соответствуют требованиям профессионального стандарта, 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проходя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реже одного раза в три года курсы повышения квалификации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8149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81492A">
        <w:rPr>
          <w:rFonts w:ascii="Times New Roman" w:hAnsi="Times New Roman" w:cs="Times New Roman"/>
          <w:sz w:val="24"/>
          <w:szCs w:val="24"/>
        </w:rPr>
        <w:t xml:space="preserve">по современному содержанию образования,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92A">
        <w:rPr>
          <w:rFonts w:ascii="Times New Roman" w:hAnsi="Times New Roman" w:cs="Times New Roman"/>
          <w:sz w:val="24"/>
          <w:szCs w:val="24"/>
        </w:rPr>
        <w:t>ИКТ и инновационным технологиям)</w:t>
      </w:r>
      <w:r w:rsidRPr="008149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увеличение числа  педагогов, аттестованных на квалификационные категории,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реализу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ющих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индивидуальные инновационные педагогические проекты, обобща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ющих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собственный педагогический опыт на различных форумах, конференциях, семинарах, разрабатыва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ющих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публику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ющих</w:t>
      </w:r>
      <w:r w:rsidRPr="00D162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методические и научно-практические педагогические разработки и рекомендации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2D5CF04F" w14:textId="77777777" w:rsidR="00FD1074" w:rsidRDefault="00FD1074" w:rsidP="00FD1074">
      <w:pPr>
        <w:shd w:val="clear" w:color="auto" w:fill="FFFFFF"/>
        <w:spacing w:after="0" w:line="360" w:lineRule="auto"/>
        <w:ind w:firstLine="4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8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817954">
        <w:rPr>
          <w:rFonts w:ascii="Times New Roman" w:hAnsi="Times New Roman" w:cs="Times New Roman"/>
          <w:sz w:val="24"/>
          <w:szCs w:val="24"/>
        </w:rPr>
        <w:t>Повышение эффективности воспитательной работы (</w:t>
      </w:r>
      <w:r>
        <w:rPr>
          <w:rFonts w:ascii="Times New Roman" w:hAnsi="Times New Roman" w:cs="Times New Roman"/>
          <w:sz w:val="24"/>
          <w:szCs w:val="24"/>
        </w:rPr>
        <w:t>повышение роли</w:t>
      </w:r>
      <w:r w:rsidRPr="00817954">
        <w:rPr>
          <w:rFonts w:ascii="Times New Roman" w:hAnsi="Times New Roman" w:cs="Times New Roman"/>
          <w:sz w:val="24"/>
          <w:szCs w:val="24"/>
        </w:rPr>
        <w:t xml:space="preserve"> ученического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в принятии управленческих решений, позитивная социализация каждого  ребенка, развитие творческих способностей обучающихся, вовлечение не менее 80 % обучающихся во внеурочную деятельность и дополнительное образование, </w:t>
      </w:r>
      <w:r w:rsidRPr="00817954">
        <w:rPr>
          <w:rFonts w:ascii="Times New Roman" w:hAnsi="Times New Roman" w:cs="Times New Roman"/>
          <w:sz w:val="24"/>
          <w:szCs w:val="24"/>
        </w:rPr>
        <w:t>отсутствие правонарушений</w:t>
      </w:r>
      <w:r>
        <w:rPr>
          <w:rFonts w:ascii="Times New Roman" w:hAnsi="Times New Roman" w:cs="Times New Roman"/>
          <w:sz w:val="24"/>
          <w:szCs w:val="24"/>
        </w:rPr>
        <w:t>, формирование здорового и безопасного образа жизни школьников)</w:t>
      </w:r>
      <w:r w:rsidRPr="00817954">
        <w:rPr>
          <w:rFonts w:ascii="Times New Roman" w:hAnsi="Times New Roman" w:cs="Times New Roman"/>
          <w:sz w:val="24"/>
          <w:szCs w:val="24"/>
        </w:rPr>
        <w:t>.</w:t>
      </w:r>
    </w:p>
    <w:p w14:paraId="617BCA0F" w14:textId="77777777" w:rsidR="00FD1074" w:rsidRDefault="00FD1074" w:rsidP="00FD1074">
      <w:pPr>
        <w:tabs>
          <w:tab w:val="left" w:pos="0"/>
          <w:tab w:val="left" w:pos="580"/>
        </w:tabs>
        <w:spacing w:after="0" w:line="360" w:lineRule="auto"/>
        <w:ind w:firstLine="4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073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положительных результатов в воспитании и формировании личности учащихся при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музея истории школы, сохранение исторической памяти и наследия,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и обновление экспозиций музея, развитие у учащихся интереса к истории, исследованиям, к научно-познавательной деятельности,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к проекту родителей (законных представителей) учащих</w:t>
      </w:r>
      <w:r w:rsidRPr="00F91713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общественности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03869A" w14:textId="77777777" w:rsidR="00FD1074" w:rsidRPr="007F1428" w:rsidRDefault="00FD1074" w:rsidP="00FD1074">
      <w:pPr>
        <w:pStyle w:val="141"/>
        <w:shd w:val="clear" w:color="auto" w:fill="auto"/>
        <w:spacing w:line="360" w:lineRule="auto"/>
        <w:ind w:firstLine="601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7F1428">
        <w:rPr>
          <w:sz w:val="24"/>
          <w:szCs w:val="24"/>
        </w:rPr>
        <w:t xml:space="preserve">Расширение круга взаимодействия школы с внешним образовательным пространством, организация эффективного социального партнерства, вовлечение внешних субъектов в </w:t>
      </w:r>
      <w:r>
        <w:rPr>
          <w:sz w:val="24"/>
          <w:szCs w:val="24"/>
        </w:rPr>
        <w:t>развитие</w:t>
      </w:r>
      <w:r w:rsidRPr="007F1428">
        <w:rPr>
          <w:sz w:val="24"/>
          <w:szCs w:val="24"/>
        </w:rPr>
        <w:t>.</w:t>
      </w:r>
    </w:p>
    <w:p w14:paraId="534FA407" w14:textId="77777777" w:rsidR="00123947" w:rsidRDefault="00FD1074" w:rsidP="00FD10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Сохранить лидирующую позицию школы</w:t>
      </w:r>
      <w:r w:rsidRPr="007F1428">
        <w:rPr>
          <w:rFonts w:ascii="Times New Roman" w:hAnsi="Times New Roman" w:cs="Times New Roman"/>
          <w:sz w:val="24"/>
          <w:szCs w:val="24"/>
        </w:rPr>
        <w:t xml:space="preserve"> в образовательной среде</w:t>
      </w:r>
      <w:r>
        <w:rPr>
          <w:rFonts w:ascii="Times New Roman" w:hAnsi="Times New Roman" w:cs="Times New Roman"/>
          <w:sz w:val="24"/>
          <w:szCs w:val="24"/>
        </w:rPr>
        <w:t xml:space="preserve">  района, региона, через включение всех педагогических работников  в процесс реализации Программы развития школы.</w:t>
      </w:r>
    </w:p>
    <w:p w14:paraId="31547177" w14:textId="77777777" w:rsidR="00371CF2" w:rsidRPr="00B265F9" w:rsidRDefault="00A46FBE" w:rsidP="00A46F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71CF2" w:rsidRPr="00A46F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DE39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Механизмы управления и </w:t>
      </w:r>
      <w:proofErr w:type="gramStart"/>
      <w:r w:rsidR="00DE39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</w:t>
      </w:r>
      <w:r w:rsidR="00371CF2" w:rsidRPr="00A46F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истема </w:t>
      </w:r>
      <w:r w:rsidR="00B26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организации</w:t>
      </w:r>
      <w:proofErr w:type="gramEnd"/>
      <w:r w:rsidR="00B26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контроля за реализацией программы.</w:t>
      </w:r>
    </w:p>
    <w:p w14:paraId="0F91C2AB" w14:textId="77777777" w:rsidR="00371CF2" w:rsidRPr="00A46FBE" w:rsidRDefault="00371CF2" w:rsidP="00A46F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Эффективность Программы развития должна обеспечиваться за счет функционирования системы управления ее реализацией, выстроенной на следующих принципах:</w:t>
      </w:r>
    </w:p>
    <w:p w14:paraId="65E5C4D4" w14:textId="77777777" w:rsidR="00371CF2" w:rsidRPr="00A46FBE" w:rsidRDefault="00371CF2" w:rsidP="00A46F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ориентация на требования ФГОС начального обшего</w:t>
      </w:r>
      <w:r w:rsid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основного общего образования</w:t>
      </w:r>
      <w:r w:rsid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среднего общего образования, профессионального стандарта «Педагог», </w:t>
      </w:r>
      <w:r w:rsid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3ABCE763" w14:textId="77777777" w:rsidR="00371CF2" w:rsidRPr="00A46FBE" w:rsidRDefault="00371CF2" w:rsidP="00A46F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реализация принципа персональной ответственности за результаты образования, качество собственной учебной или профессиональной деятельности, эффект от принимаемых решений; распределение ответственности между обучающимися, их родителями (законными представителями) и </w:t>
      </w:r>
      <w:r w:rsid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школой</w:t>
      </w: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7C0589CB" w14:textId="77777777" w:rsidR="00371CF2" w:rsidRPr="00A46FBE" w:rsidRDefault="00371CF2" w:rsidP="00A46F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эффективное использование обоснованной информации и научных знаний при планировании стратегических ресурсов и факторов развития;</w:t>
      </w:r>
    </w:p>
    <w:p w14:paraId="7B841FDD" w14:textId="77777777" w:rsidR="00371CF2" w:rsidRPr="00A46FBE" w:rsidRDefault="00371CF2" w:rsidP="00A46F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привлечение широкого спектра заинтересованных сторон для реализации образовательной деятельности школы и совершенствования процесса ее развития;</w:t>
      </w:r>
    </w:p>
    <w:p w14:paraId="16C74983" w14:textId="77777777" w:rsidR="00371CF2" w:rsidRPr="00A46FBE" w:rsidRDefault="00371CF2" w:rsidP="00A46F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стимулирование педагогических инициатив, реализации проектных и исследовательских форм деятельности педагогических работников, поиск механизмов и ресурсов для финансирования перспективных проектов и программ;</w:t>
      </w:r>
    </w:p>
    <w:p w14:paraId="765BF38A" w14:textId="77777777" w:rsidR="00371CF2" w:rsidRPr="00A46FBE" w:rsidRDefault="00371CF2" w:rsidP="00A46F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обеспечение финансовой, кадровой, научно-методической поддержки инновационных образовательных процессов;</w:t>
      </w:r>
    </w:p>
    <w:p w14:paraId="409AE3E1" w14:textId="77777777" w:rsidR="00371CF2" w:rsidRPr="00A46FBE" w:rsidRDefault="00371CF2" w:rsidP="00A46F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открытость информационно-образовательного пространства школы.</w:t>
      </w:r>
    </w:p>
    <w:p w14:paraId="1124F433" w14:textId="77777777" w:rsidR="00123947" w:rsidRPr="00FD1074" w:rsidRDefault="00123947" w:rsidP="00B265F9">
      <w:pPr>
        <w:pStyle w:val="141"/>
        <w:shd w:val="clear" w:color="auto" w:fill="auto"/>
        <w:spacing w:line="360" w:lineRule="auto"/>
        <w:ind w:right="20" w:firstLine="709"/>
        <w:rPr>
          <w:sz w:val="24"/>
          <w:szCs w:val="24"/>
        </w:rPr>
      </w:pPr>
      <w:r w:rsidRPr="00E65207">
        <w:rPr>
          <w:sz w:val="24"/>
          <w:szCs w:val="24"/>
        </w:rPr>
        <w:t>В соответствии с новыми направлениями деятельности школы меняется структура управления школой</w:t>
      </w:r>
      <w:r w:rsidR="00804945">
        <w:rPr>
          <w:sz w:val="24"/>
          <w:szCs w:val="24"/>
        </w:rPr>
        <w:t xml:space="preserve"> по основным </w:t>
      </w:r>
      <w:r w:rsidR="00804945" w:rsidRPr="00804945">
        <w:rPr>
          <w:sz w:val="24"/>
          <w:szCs w:val="24"/>
        </w:rPr>
        <w:t>стратегия</w:t>
      </w:r>
      <w:r w:rsidR="00804945">
        <w:rPr>
          <w:sz w:val="24"/>
          <w:szCs w:val="24"/>
        </w:rPr>
        <w:t>м</w:t>
      </w:r>
      <w:r w:rsidR="00FD1074">
        <w:rPr>
          <w:sz w:val="24"/>
          <w:szCs w:val="24"/>
        </w:rPr>
        <w:t xml:space="preserve">-подпрограммам развития. </w:t>
      </w:r>
      <w:r w:rsidRPr="00FD1074">
        <w:rPr>
          <w:sz w:val="24"/>
          <w:szCs w:val="24"/>
        </w:rPr>
        <w:t xml:space="preserve">Школа становится все более общественно управляемой. Это естественный процесс в условиях возрастания социальной значимости образования. Родительская общественность школы заинтересована в происходящих изменениях, оказывает поддержку. </w:t>
      </w:r>
    </w:p>
    <w:p w14:paraId="51B90A9D" w14:textId="77777777" w:rsidR="00B265F9" w:rsidRPr="00A46FBE" w:rsidRDefault="00B265F9" w:rsidP="00B265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Принципы, заложенные в основу контрольной деятельности по выполнению Программы:</w:t>
      </w:r>
    </w:p>
    <w:p w14:paraId="42D90AD1" w14:textId="77777777" w:rsidR="00B265F9" w:rsidRPr="00A46FBE" w:rsidRDefault="00B265F9" w:rsidP="00B265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свободный доступ к содержанию Программы;</w:t>
      </w:r>
    </w:p>
    <w:p w14:paraId="1B80CF57" w14:textId="77777777" w:rsidR="00B265F9" w:rsidRPr="00A46FBE" w:rsidRDefault="00B265F9" w:rsidP="00B265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открытый характер мероприятий, направленных на реализацию Программы: каждый желающий может принять участие в реализации Программы на правах и условиях, определяемых в индивидуальном порядке;</w:t>
      </w:r>
    </w:p>
    <w:p w14:paraId="379F0729" w14:textId="77777777" w:rsidR="00B265F9" w:rsidRPr="00A46FBE" w:rsidRDefault="00B265F9" w:rsidP="00B265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объективность выбора форм и методов реализации Программы;</w:t>
      </w:r>
    </w:p>
    <w:p w14:paraId="6AE27F77" w14:textId="77777777" w:rsidR="00B265F9" w:rsidRPr="00A46FBE" w:rsidRDefault="00B265F9" w:rsidP="00B265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системность контроля за реализацией Программы.</w:t>
      </w:r>
    </w:p>
    <w:p w14:paraId="0E40F4B1" w14:textId="77777777" w:rsidR="00123947" w:rsidRDefault="00123947" w:rsidP="00B265F9">
      <w:pPr>
        <w:pStyle w:val="Default"/>
        <w:spacing w:line="360" w:lineRule="auto"/>
        <w:ind w:firstLine="709"/>
        <w:jc w:val="both"/>
      </w:pPr>
      <w:r>
        <w:t>Контроль над</w:t>
      </w:r>
      <w:r w:rsidRPr="001D690D">
        <w:t xml:space="preserve"> исполнением Программы развития школы осуществляет администрация школы</w:t>
      </w:r>
      <w:r w:rsidR="00B265F9">
        <w:t>,</w:t>
      </w:r>
      <w:r w:rsidR="00B265F9" w:rsidRPr="00B265F9">
        <w:rPr>
          <w:rFonts w:eastAsia="Times New Roman"/>
          <w:color w:val="111111"/>
          <w:lang w:eastAsia="ru-RU"/>
        </w:rPr>
        <w:t xml:space="preserve"> </w:t>
      </w:r>
      <w:r w:rsidR="00B265F9" w:rsidRPr="00A46FBE">
        <w:rPr>
          <w:rFonts w:eastAsia="Times New Roman"/>
          <w:color w:val="111111"/>
          <w:lang w:eastAsia="ru-RU"/>
        </w:rPr>
        <w:t>педагогическ</w:t>
      </w:r>
      <w:r w:rsidR="00B265F9">
        <w:rPr>
          <w:rFonts w:eastAsia="Times New Roman"/>
          <w:color w:val="111111"/>
          <w:lang w:eastAsia="ru-RU"/>
        </w:rPr>
        <w:t>ий</w:t>
      </w:r>
      <w:r w:rsidR="00B265F9" w:rsidRPr="00A46FBE">
        <w:rPr>
          <w:rFonts w:eastAsia="Times New Roman"/>
          <w:color w:val="111111"/>
          <w:lang w:eastAsia="ru-RU"/>
        </w:rPr>
        <w:t xml:space="preserve"> коллектив, обучающи</w:t>
      </w:r>
      <w:r w:rsidR="00B265F9">
        <w:rPr>
          <w:rFonts w:eastAsia="Times New Roman"/>
          <w:color w:val="111111"/>
          <w:lang w:eastAsia="ru-RU"/>
        </w:rPr>
        <w:t>еся</w:t>
      </w:r>
      <w:r w:rsidR="00B265F9" w:rsidRPr="00A46FBE">
        <w:rPr>
          <w:rFonts w:eastAsia="Times New Roman"/>
          <w:color w:val="111111"/>
          <w:lang w:eastAsia="ru-RU"/>
        </w:rPr>
        <w:t xml:space="preserve"> и родител</w:t>
      </w:r>
      <w:r w:rsidR="00B265F9">
        <w:rPr>
          <w:rFonts w:eastAsia="Times New Roman"/>
          <w:color w:val="111111"/>
          <w:lang w:eastAsia="ru-RU"/>
        </w:rPr>
        <w:t>и</w:t>
      </w:r>
      <w:r w:rsidR="00B265F9" w:rsidRPr="00A46FBE">
        <w:rPr>
          <w:rFonts w:eastAsia="Times New Roman"/>
          <w:color w:val="111111"/>
          <w:lang w:eastAsia="ru-RU"/>
        </w:rPr>
        <w:t xml:space="preserve"> (законны</w:t>
      </w:r>
      <w:r w:rsidR="00B265F9">
        <w:rPr>
          <w:rFonts w:eastAsia="Times New Roman"/>
          <w:color w:val="111111"/>
          <w:lang w:eastAsia="ru-RU"/>
        </w:rPr>
        <w:t>е</w:t>
      </w:r>
      <w:r w:rsidR="00B265F9" w:rsidRPr="00A46FBE">
        <w:rPr>
          <w:rFonts w:eastAsia="Times New Roman"/>
          <w:color w:val="111111"/>
          <w:lang w:eastAsia="ru-RU"/>
        </w:rPr>
        <w:t xml:space="preserve"> представител</w:t>
      </w:r>
      <w:r w:rsidR="00B265F9">
        <w:rPr>
          <w:rFonts w:eastAsia="Times New Roman"/>
          <w:color w:val="111111"/>
          <w:lang w:eastAsia="ru-RU"/>
        </w:rPr>
        <w:t>и</w:t>
      </w:r>
      <w:r w:rsidR="00B265F9" w:rsidRPr="00A46FBE">
        <w:rPr>
          <w:rFonts w:eastAsia="Times New Roman"/>
          <w:color w:val="111111"/>
          <w:lang w:eastAsia="ru-RU"/>
        </w:rPr>
        <w:t>).</w:t>
      </w:r>
      <w:r w:rsidR="00B265F9">
        <w:rPr>
          <w:rFonts w:eastAsia="Times New Roman"/>
          <w:color w:val="111111"/>
          <w:lang w:eastAsia="ru-RU"/>
        </w:rPr>
        <w:t xml:space="preserve"> </w:t>
      </w:r>
      <w:r w:rsidRPr="00FD1074">
        <w:t>По каждому из ключевых направлений Программы назначается  координатор за его реализацию.</w:t>
      </w:r>
      <w:r>
        <w:rPr>
          <w:sz w:val="23"/>
          <w:szCs w:val="23"/>
        </w:rPr>
        <w:t xml:space="preserve"> </w:t>
      </w:r>
      <w:r w:rsidRPr="001D690D">
        <w:t>Администраци</w:t>
      </w:r>
      <w:r w:rsidR="00CE70CB">
        <w:t>я</w:t>
      </w:r>
      <w:r w:rsidRPr="001D690D">
        <w:t xml:space="preserve"> школы несет ответственность за ход и </w:t>
      </w:r>
      <w:r>
        <w:t>конечные результаты реализации П</w:t>
      </w:r>
      <w:r w:rsidRPr="001D690D">
        <w:t>рограммы, определяет формы и</w:t>
      </w:r>
      <w:r>
        <w:t xml:space="preserve"> методы управления реализацией П</w:t>
      </w:r>
      <w:r w:rsidRPr="001D690D">
        <w:t xml:space="preserve">рограммы в целом. Контроль по реализации Программы будет осуществляться путем периодических совещаний рабочих групп руководителей </w:t>
      </w:r>
      <w:r w:rsidRPr="00FD1074">
        <w:t>направлений,</w:t>
      </w:r>
      <w:r w:rsidRPr="001D690D">
        <w:t xml:space="preserve"> ответственны</w:t>
      </w:r>
      <w:r w:rsidR="007421EC">
        <w:t>х</w:t>
      </w:r>
      <w:r w:rsidRPr="001D690D">
        <w:t xml:space="preserve"> исполнител</w:t>
      </w:r>
      <w:r w:rsidR="007421EC">
        <w:t>ей</w:t>
      </w:r>
      <w:r w:rsidRPr="001D690D">
        <w:t xml:space="preserve">. Периодичность таких совещаний будет устанавливать директор школы. По завершению каждого этапа Программы будет проводиться круглый стол школы </w:t>
      </w:r>
      <w:r w:rsidR="00C62C3F">
        <w:t xml:space="preserve"> </w:t>
      </w:r>
      <w:r w:rsidRPr="001D690D">
        <w:t xml:space="preserve">с приглашением представителей родителей (законных представителей), </w:t>
      </w:r>
      <w:r w:rsidR="007421EC">
        <w:t xml:space="preserve">работников </w:t>
      </w:r>
      <w:r w:rsidR="00FD1074">
        <w:t>Рославльского комитета образования</w:t>
      </w:r>
      <w:r w:rsidR="00C62C3F">
        <w:t>, на котором будет заслушан публичный отчет об итогах выполнения программы и результатах развития школы</w:t>
      </w:r>
      <w:r w:rsidR="00FD1074">
        <w:t>.</w:t>
      </w:r>
      <w:r w:rsidR="00804945">
        <w:t xml:space="preserve"> </w:t>
      </w:r>
      <w:r w:rsidR="00C62C3F">
        <w:t xml:space="preserve"> </w:t>
      </w:r>
      <w:r w:rsidR="00C62C3F" w:rsidRPr="00FA2648">
        <w:t xml:space="preserve"> </w:t>
      </w:r>
      <w:r w:rsidR="00C62C3F" w:rsidRPr="00C62C3F">
        <w:rPr>
          <w:color w:val="auto"/>
        </w:rPr>
        <w:t xml:space="preserve">Мероприятия по реализации стратегических направлений являются основой годового плана работы школы. </w:t>
      </w:r>
      <w:r w:rsidRPr="00FA2648">
        <w:t xml:space="preserve">Вопросы оценки хода выполнения Программы, принятия решений о завершении отдельных </w:t>
      </w:r>
      <w:r w:rsidR="00804945">
        <w:t>стратегий</w:t>
      </w:r>
      <w:r w:rsidRPr="00FA2648">
        <w:t xml:space="preserve">, внесения изменений в реализацию </w:t>
      </w:r>
      <w:r w:rsidR="00804945">
        <w:t>стратегий</w:t>
      </w:r>
      <w:r w:rsidRPr="00FA2648">
        <w:t xml:space="preserve"> решают </w:t>
      </w:r>
      <w:r>
        <w:t>п</w:t>
      </w:r>
      <w:r w:rsidRPr="00FA2648">
        <w:t>едагогический совет школы, Совет родителей (законных представителей).</w:t>
      </w:r>
      <w:r w:rsidR="00C62C3F">
        <w:t xml:space="preserve"> Рабочая группа </w:t>
      </w:r>
      <w:r w:rsidRPr="00FA2648">
        <w:t xml:space="preserve">при необходимости имеет право вносить изменения в Программу, выполнять её корректировку. Внесенные в Программу изменения рассматриваются на </w:t>
      </w:r>
      <w:r w:rsidRPr="00FA2648">
        <w:lastRenderedPageBreak/>
        <w:t>педагогическом совете, Совете родителей (законных представителей)</w:t>
      </w:r>
      <w:r w:rsidR="00C62C3F">
        <w:t xml:space="preserve"> </w:t>
      </w:r>
      <w:r w:rsidRPr="00FA2648">
        <w:t>и утверждаются директором школы.</w:t>
      </w:r>
    </w:p>
    <w:p w14:paraId="6CF7D289" w14:textId="77777777" w:rsidR="00123947" w:rsidRPr="00FA2648" w:rsidRDefault="00123947" w:rsidP="001239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648">
        <w:rPr>
          <w:rFonts w:ascii="Times New Roman" w:hAnsi="Times New Roman" w:cs="Times New Roman"/>
          <w:sz w:val="24"/>
          <w:szCs w:val="24"/>
        </w:rPr>
        <w:t>Для минимизации и предотвращения рисков планируется:</w:t>
      </w:r>
    </w:p>
    <w:p w14:paraId="7A54C05C" w14:textId="77777777" w:rsidR="00123947" w:rsidRPr="00FA2648" w:rsidRDefault="00123947" w:rsidP="001239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2648">
        <w:rPr>
          <w:rFonts w:ascii="Times New Roman" w:hAnsi="Times New Roman" w:cs="Times New Roman"/>
          <w:sz w:val="24"/>
          <w:szCs w:val="24"/>
        </w:rPr>
        <w:t xml:space="preserve">привлечение </w:t>
      </w:r>
      <w:r w:rsidR="00C62C3F">
        <w:rPr>
          <w:rFonts w:ascii="Times New Roman" w:hAnsi="Times New Roman" w:cs="Times New Roman"/>
          <w:sz w:val="24"/>
          <w:szCs w:val="24"/>
        </w:rPr>
        <w:t xml:space="preserve">высококвалифицированных </w:t>
      </w:r>
      <w:r w:rsidRPr="00FA2648">
        <w:rPr>
          <w:rFonts w:ascii="Times New Roman" w:hAnsi="Times New Roman" w:cs="Times New Roman"/>
          <w:sz w:val="24"/>
          <w:szCs w:val="24"/>
        </w:rPr>
        <w:t>учителей на условиях совместительства;</w:t>
      </w:r>
    </w:p>
    <w:p w14:paraId="20648D86" w14:textId="77777777" w:rsidR="00123947" w:rsidRPr="00FA2648" w:rsidRDefault="00123947" w:rsidP="001239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2648">
        <w:rPr>
          <w:rFonts w:ascii="Times New Roman" w:hAnsi="Times New Roman" w:cs="Times New Roman"/>
          <w:sz w:val="24"/>
          <w:szCs w:val="24"/>
        </w:rPr>
        <w:t>обучение кадрового потенциала через курсы повышения квалификации, семинарские</w:t>
      </w:r>
    </w:p>
    <w:p w14:paraId="4C960A25" w14:textId="77777777" w:rsidR="00123947" w:rsidRPr="00FA2648" w:rsidRDefault="00123947" w:rsidP="001239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648">
        <w:rPr>
          <w:rFonts w:ascii="Times New Roman" w:hAnsi="Times New Roman" w:cs="Times New Roman"/>
          <w:sz w:val="24"/>
          <w:szCs w:val="24"/>
        </w:rPr>
        <w:t>занятия, мастер-классы и др.;</w:t>
      </w:r>
    </w:p>
    <w:p w14:paraId="33101DAF" w14:textId="77777777" w:rsidR="00123947" w:rsidRPr="00FA2648" w:rsidRDefault="00123947" w:rsidP="001239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2648">
        <w:rPr>
          <w:rFonts w:ascii="Times New Roman" w:hAnsi="Times New Roman" w:cs="Times New Roman"/>
          <w:sz w:val="24"/>
          <w:szCs w:val="24"/>
        </w:rPr>
        <w:t xml:space="preserve"> разработка </w:t>
      </w:r>
      <w:r w:rsidR="00C62C3F">
        <w:rPr>
          <w:rFonts w:ascii="Times New Roman" w:hAnsi="Times New Roman" w:cs="Times New Roman"/>
          <w:sz w:val="24"/>
          <w:szCs w:val="24"/>
        </w:rPr>
        <w:t>нормативно-правовых актов</w:t>
      </w:r>
      <w:r w:rsidRPr="00FA2648">
        <w:rPr>
          <w:rFonts w:ascii="Times New Roman" w:hAnsi="Times New Roman" w:cs="Times New Roman"/>
          <w:sz w:val="24"/>
          <w:szCs w:val="24"/>
        </w:rPr>
        <w:t>;</w:t>
      </w:r>
    </w:p>
    <w:p w14:paraId="0C4FA02A" w14:textId="77777777" w:rsidR="00123947" w:rsidRPr="00FA2648" w:rsidRDefault="00123947" w:rsidP="001239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2648">
        <w:rPr>
          <w:rFonts w:ascii="Times New Roman" w:hAnsi="Times New Roman" w:cs="Times New Roman"/>
          <w:sz w:val="24"/>
          <w:szCs w:val="24"/>
        </w:rPr>
        <w:t xml:space="preserve"> организация внутришкольного контроля;</w:t>
      </w:r>
    </w:p>
    <w:p w14:paraId="65C019B6" w14:textId="77777777" w:rsidR="00426C01" w:rsidRDefault="00123947" w:rsidP="00C6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2648">
        <w:rPr>
          <w:rFonts w:ascii="Times New Roman" w:hAnsi="Times New Roman" w:cs="Times New Roman"/>
          <w:sz w:val="24"/>
          <w:szCs w:val="24"/>
        </w:rPr>
        <w:t>принятие определенных решений педагогического совета</w:t>
      </w:r>
      <w:r w:rsidR="00C62C3F">
        <w:rPr>
          <w:rFonts w:ascii="Times New Roman" w:hAnsi="Times New Roman" w:cs="Times New Roman"/>
          <w:sz w:val="24"/>
          <w:szCs w:val="24"/>
        </w:rPr>
        <w:t>.</w:t>
      </w:r>
    </w:p>
    <w:p w14:paraId="15A74CA3" w14:textId="77777777" w:rsidR="00132CA8" w:rsidRPr="00A90298" w:rsidRDefault="00AA33A5" w:rsidP="00132C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E33C3CF" w14:textId="77777777" w:rsidR="00B265F9" w:rsidRPr="00A46FBE" w:rsidRDefault="00B265F9" w:rsidP="00B265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46F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32EBB7B0" w14:textId="77777777" w:rsidR="00132CA8" w:rsidRPr="00132CA8" w:rsidRDefault="00132CA8" w:rsidP="00B265F9">
      <w:pPr>
        <w:spacing w:after="0" w:line="360" w:lineRule="auto"/>
        <w:rPr>
          <w:rFonts w:ascii="Times New Roman" w:hAnsi="Times New Roman" w:cs="Times New Roman"/>
        </w:rPr>
      </w:pPr>
    </w:p>
    <w:sectPr w:rsidR="00132CA8" w:rsidRPr="00132CA8" w:rsidSect="000B14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3ABC" w14:textId="77777777" w:rsidR="0002286F" w:rsidRDefault="0002286F">
      <w:pPr>
        <w:spacing w:after="0" w:line="240" w:lineRule="auto"/>
      </w:pPr>
      <w:r>
        <w:separator/>
      </w:r>
    </w:p>
  </w:endnote>
  <w:endnote w:type="continuationSeparator" w:id="0">
    <w:p w14:paraId="33C9D3B6" w14:textId="77777777" w:rsidR="0002286F" w:rsidRDefault="0002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E617" w14:textId="77777777" w:rsidR="00503CF9" w:rsidRDefault="00503C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EAB1E37" wp14:editId="05B31893">
              <wp:simplePos x="0" y="0"/>
              <wp:positionH relativeFrom="page">
                <wp:posOffset>6562090</wp:posOffset>
              </wp:positionH>
              <wp:positionV relativeFrom="page">
                <wp:posOffset>10052050</wp:posOffset>
              </wp:positionV>
              <wp:extent cx="127635" cy="146050"/>
              <wp:effectExtent l="0" t="0" r="5715" b="12700"/>
              <wp:wrapNone/>
              <wp:docPr id="22" name="Поле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D5886" w14:textId="77777777" w:rsidR="00503CF9" w:rsidRDefault="00503CF9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05165">
                            <w:rPr>
                              <w:rStyle w:val="ae"/>
                              <w:rFonts w:eastAsia="Calibri"/>
                              <w:noProof/>
                            </w:rPr>
                            <w:t>26</w:t>
                          </w:r>
                          <w:r w:rsidRPr="00805165">
                            <w:rPr>
                              <w:rStyle w:val="ae"/>
                              <w:rFonts w:eastAsia="Calibr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B1E37" id="_x0000_t202" coordsize="21600,21600" o:spt="202" path="m,l,21600r21600,l21600,xe">
              <v:stroke joinstyle="miter"/>
              <v:path gradientshapeok="t" o:connecttype="rect"/>
            </v:shapetype>
            <v:shape id="Поле 22" o:spid="_x0000_s1068" type="#_x0000_t202" style="position:absolute;margin-left:516.7pt;margin-top:791.5pt;width:10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" filled="f" stroked="f">
              <v:textbox style="mso-fit-shape-to-text:t" inset="0,0,0,0">
                <w:txbxContent>
                  <w:p w14:paraId="162D5886" w14:textId="77777777" w:rsidR="00503CF9" w:rsidRDefault="00503CF9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05165">
                      <w:rPr>
                        <w:rStyle w:val="ae"/>
                        <w:rFonts w:eastAsia="Calibri"/>
                        <w:noProof/>
                      </w:rPr>
                      <w:t>26</w:t>
                    </w:r>
                    <w:r w:rsidRPr="00805165">
                      <w:rPr>
                        <w:rStyle w:val="ae"/>
                        <w:rFonts w:eastAsia="Calibr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44023"/>
      <w:docPartObj>
        <w:docPartGallery w:val="Page Numbers (Bottom of Page)"/>
        <w:docPartUnique/>
      </w:docPartObj>
    </w:sdtPr>
    <w:sdtEndPr/>
    <w:sdtContent>
      <w:p w14:paraId="5A6FC13F" w14:textId="77777777" w:rsidR="00503CF9" w:rsidRDefault="00503CF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FCF">
          <w:rPr>
            <w:noProof/>
          </w:rPr>
          <w:t>1</w:t>
        </w:r>
        <w:r>
          <w:fldChar w:fldCharType="end"/>
        </w:r>
      </w:p>
    </w:sdtContent>
  </w:sdt>
  <w:p w14:paraId="0C557956" w14:textId="77777777" w:rsidR="00503CF9" w:rsidRDefault="00503CF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8743" w14:textId="77777777" w:rsidR="00503CF9" w:rsidRDefault="00503C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2C264CB" wp14:editId="36A18BB9">
              <wp:simplePos x="0" y="0"/>
              <wp:positionH relativeFrom="page">
                <wp:posOffset>6653530</wp:posOffset>
              </wp:positionH>
              <wp:positionV relativeFrom="page">
                <wp:posOffset>10334625</wp:posOffset>
              </wp:positionV>
              <wp:extent cx="127635" cy="146050"/>
              <wp:effectExtent l="0" t="0" r="5715" b="12700"/>
              <wp:wrapNone/>
              <wp:docPr id="20" name="Поле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A5FC3" w14:textId="77777777" w:rsidR="00503CF9" w:rsidRDefault="00503CF9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05165">
                            <w:rPr>
                              <w:rStyle w:val="ae"/>
                              <w:rFonts w:eastAsia="Calibri"/>
                              <w:noProof/>
                            </w:rPr>
                            <w:t>16</w:t>
                          </w:r>
                          <w:r w:rsidRPr="00805165">
                            <w:rPr>
                              <w:rStyle w:val="ae"/>
                              <w:rFonts w:eastAsia="Calibr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264CB" id="_x0000_t202" coordsize="21600,21600" o:spt="202" path="m,l,21600r21600,l21600,xe">
              <v:stroke joinstyle="miter"/>
              <v:path gradientshapeok="t" o:connecttype="rect"/>
            </v:shapetype>
            <v:shape id="Поле 20" o:spid="_x0000_s1069" type="#_x0000_t202" style="position:absolute;margin-left:523.9pt;margin-top:813.75pt;width:10.05pt;height:11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" filled="f" stroked="f">
              <v:textbox style="mso-fit-shape-to-text:t" inset="0,0,0,0">
                <w:txbxContent>
                  <w:p w14:paraId="62AA5FC3" w14:textId="77777777" w:rsidR="00503CF9" w:rsidRDefault="00503CF9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05165">
                      <w:rPr>
                        <w:rStyle w:val="ae"/>
                        <w:rFonts w:eastAsia="Calibri"/>
                        <w:noProof/>
                      </w:rPr>
                      <w:t>16</w:t>
                    </w:r>
                    <w:r w:rsidRPr="00805165">
                      <w:rPr>
                        <w:rStyle w:val="ae"/>
                        <w:rFonts w:eastAsia="Calibr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0DEF" w14:textId="77777777" w:rsidR="0002286F" w:rsidRDefault="0002286F">
      <w:pPr>
        <w:spacing w:after="0" w:line="240" w:lineRule="auto"/>
      </w:pPr>
      <w:r>
        <w:separator/>
      </w:r>
    </w:p>
  </w:footnote>
  <w:footnote w:type="continuationSeparator" w:id="0">
    <w:p w14:paraId="60F485D9" w14:textId="77777777" w:rsidR="0002286F" w:rsidRDefault="0002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8E44" w14:textId="77777777" w:rsidR="00503CF9" w:rsidRDefault="00503C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657D298" wp14:editId="3236E2E4">
              <wp:simplePos x="0" y="0"/>
              <wp:positionH relativeFrom="page">
                <wp:posOffset>984250</wp:posOffset>
              </wp:positionH>
              <wp:positionV relativeFrom="page">
                <wp:posOffset>557530</wp:posOffset>
              </wp:positionV>
              <wp:extent cx="899160" cy="167640"/>
              <wp:effectExtent l="0" t="0" r="5080" b="10160"/>
              <wp:wrapNone/>
              <wp:docPr id="24" name="Поле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1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88D72" w14:textId="77777777" w:rsidR="00503CF9" w:rsidRDefault="00503CF9">
                          <w:pPr>
                            <w:spacing w:line="240" w:lineRule="auto"/>
                          </w:pPr>
                          <w:r w:rsidRPr="00805165">
                            <w:rPr>
                              <w:rStyle w:val="115pt"/>
                              <w:rFonts w:eastAsia="Calibri"/>
                            </w:rPr>
                            <w:t>Приложение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7D298" id="_x0000_t202" coordsize="21600,21600" o:spt="202" path="m,l,21600r21600,l21600,xe">
              <v:stroke joinstyle="miter"/>
              <v:path gradientshapeok="t" o:connecttype="rect"/>
            </v:shapetype>
            <v:shape id="Поле 24" o:spid="_x0000_s1067" type="#_x0000_t202" style="position:absolute;margin-left:77.5pt;margin-top:43.9pt;width:70.8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" filled="f" stroked="f">
              <v:textbox style="mso-fit-shape-to-text:t" inset="0,0,0,0">
                <w:txbxContent>
                  <w:p w14:paraId="0A588D72" w14:textId="77777777" w:rsidR="00503CF9" w:rsidRDefault="00503CF9">
                    <w:pPr>
                      <w:spacing w:line="240" w:lineRule="auto"/>
                    </w:pPr>
                    <w:r w:rsidRPr="00805165">
                      <w:rPr>
                        <w:rStyle w:val="115pt"/>
                        <w:rFonts w:eastAsia="Calibri"/>
                      </w:rPr>
                      <w:t>Приложение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D084" w14:textId="77777777" w:rsidR="00503CF9" w:rsidRDefault="00503CF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8438" w14:textId="77777777" w:rsidR="00503CF9" w:rsidRDefault="00503CF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</w:rPr>
    </w:lvl>
  </w:abstractNum>
  <w:abstractNum w:abstractNumId="2" w15:restartNumberingAfterBreak="0">
    <w:nsid w:val="00000BDB"/>
    <w:multiLevelType w:val="hybridMultilevel"/>
    <w:tmpl w:val="2B944E60"/>
    <w:lvl w:ilvl="0" w:tplc="17B256DC">
      <w:start w:val="1"/>
      <w:numFmt w:val="decimal"/>
      <w:lvlText w:val="%1."/>
      <w:lvlJc w:val="left"/>
    </w:lvl>
    <w:lvl w:ilvl="1" w:tplc="9EB617F8">
      <w:start w:val="2"/>
      <w:numFmt w:val="decimal"/>
      <w:lvlText w:val="%2."/>
      <w:lvlJc w:val="left"/>
    </w:lvl>
    <w:lvl w:ilvl="2" w:tplc="D9948240">
      <w:numFmt w:val="decimal"/>
      <w:lvlText w:val=""/>
      <w:lvlJc w:val="left"/>
    </w:lvl>
    <w:lvl w:ilvl="3" w:tplc="32CAF136">
      <w:numFmt w:val="decimal"/>
      <w:lvlText w:val=""/>
      <w:lvlJc w:val="left"/>
    </w:lvl>
    <w:lvl w:ilvl="4" w:tplc="6A96537E">
      <w:numFmt w:val="decimal"/>
      <w:lvlText w:val=""/>
      <w:lvlJc w:val="left"/>
    </w:lvl>
    <w:lvl w:ilvl="5" w:tplc="8566FEF4">
      <w:numFmt w:val="decimal"/>
      <w:lvlText w:val=""/>
      <w:lvlJc w:val="left"/>
    </w:lvl>
    <w:lvl w:ilvl="6" w:tplc="7640FA2A">
      <w:numFmt w:val="decimal"/>
      <w:lvlText w:val=""/>
      <w:lvlJc w:val="left"/>
    </w:lvl>
    <w:lvl w:ilvl="7" w:tplc="BEA8D156">
      <w:numFmt w:val="decimal"/>
      <w:lvlText w:val=""/>
      <w:lvlJc w:val="left"/>
    </w:lvl>
    <w:lvl w:ilvl="8" w:tplc="58C86E50">
      <w:numFmt w:val="decimal"/>
      <w:lvlText w:val=""/>
      <w:lvlJc w:val="left"/>
    </w:lvl>
  </w:abstractNum>
  <w:abstractNum w:abstractNumId="3" w15:restartNumberingAfterBreak="0">
    <w:nsid w:val="000056AE"/>
    <w:multiLevelType w:val="hybridMultilevel"/>
    <w:tmpl w:val="96861664"/>
    <w:lvl w:ilvl="0" w:tplc="445623D8">
      <w:start w:val="6"/>
      <w:numFmt w:val="decimal"/>
      <w:lvlText w:val="%1."/>
      <w:lvlJc w:val="left"/>
    </w:lvl>
    <w:lvl w:ilvl="1" w:tplc="6E8A4242">
      <w:numFmt w:val="decimal"/>
      <w:lvlText w:val=""/>
      <w:lvlJc w:val="left"/>
    </w:lvl>
    <w:lvl w:ilvl="2" w:tplc="67E8935E">
      <w:numFmt w:val="decimal"/>
      <w:lvlText w:val=""/>
      <w:lvlJc w:val="left"/>
    </w:lvl>
    <w:lvl w:ilvl="3" w:tplc="EE98D888">
      <w:numFmt w:val="decimal"/>
      <w:lvlText w:val=""/>
      <w:lvlJc w:val="left"/>
    </w:lvl>
    <w:lvl w:ilvl="4" w:tplc="8676C634">
      <w:numFmt w:val="decimal"/>
      <w:lvlText w:val=""/>
      <w:lvlJc w:val="left"/>
    </w:lvl>
    <w:lvl w:ilvl="5" w:tplc="38521BDC">
      <w:numFmt w:val="decimal"/>
      <w:lvlText w:val=""/>
      <w:lvlJc w:val="left"/>
    </w:lvl>
    <w:lvl w:ilvl="6" w:tplc="24AC287E">
      <w:numFmt w:val="decimal"/>
      <w:lvlText w:val=""/>
      <w:lvlJc w:val="left"/>
    </w:lvl>
    <w:lvl w:ilvl="7" w:tplc="EE68CC02">
      <w:numFmt w:val="decimal"/>
      <w:lvlText w:val=""/>
      <w:lvlJc w:val="left"/>
    </w:lvl>
    <w:lvl w:ilvl="8" w:tplc="E5D6F8D6">
      <w:numFmt w:val="decimal"/>
      <w:lvlText w:val=""/>
      <w:lvlJc w:val="left"/>
    </w:lvl>
  </w:abstractNum>
  <w:abstractNum w:abstractNumId="4" w15:restartNumberingAfterBreak="0">
    <w:nsid w:val="00005D03"/>
    <w:multiLevelType w:val="hybridMultilevel"/>
    <w:tmpl w:val="A1305E84"/>
    <w:lvl w:ilvl="0" w:tplc="4D94B9FC">
      <w:start w:val="1"/>
      <w:numFmt w:val="decimal"/>
      <w:lvlText w:val="%1."/>
      <w:lvlJc w:val="left"/>
    </w:lvl>
    <w:lvl w:ilvl="1" w:tplc="79AC4122">
      <w:start w:val="1"/>
      <w:numFmt w:val="upperLetter"/>
      <w:lvlText w:val="%2"/>
      <w:lvlJc w:val="left"/>
    </w:lvl>
    <w:lvl w:ilvl="2" w:tplc="35823480">
      <w:numFmt w:val="decimal"/>
      <w:lvlText w:val=""/>
      <w:lvlJc w:val="left"/>
    </w:lvl>
    <w:lvl w:ilvl="3" w:tplc="985A5550">
      <w:numFmt w:val="decimal"/>
      <w:lvlText w:val=""/>
      <w:lvlJc w:val="left"/>
    </w:lvl>
    <w:lvl w:ilvl="4" w:tplc="449C885C">
      <w:numFmt w:val="decimal"/>
      <w:lvlText w:val=""/>
      <w:lvlJc w:val="left"/>
    </w:lvl>
    <w:lvl w:ilvl="5" w:tplc="D72C4F20">
      <w:numFmt w:val="decimal"/>
      <w:lvlText w:val=""/>
      <w:lvlJc w:val="left"/>
    </w:lvl>
    <w:lvl w:ilvl="6" w:tplc="00EE1446">
      <w:numFmt w:val="decimal"/>
      <w:lvlText w:val=""/>
      <w:lvlJc w:val="left"/>
    </w:lvl>
    <w:lvl w:ilvl="7" w:tplc="24E4901E">
      <w:numFmt w:val="decimal"/>
      <w:lvlText w:val=""/>
      <w:lvlJc w:val="left"/>
    </w:lvl>
    <w:lvl w:ilvl="8" w:tplc="5E8CBC64">
      <w:numFmt w:val="decimal"/>
      <w:lvlText w:val=""/>
      <w:lvlJc w:val="left"/>
    </w:lvl>
  </w:abstractNum>
  <w:abstractNum w:abstractNumId="5" w15:restartNumberingAfterBreak="0">
    <w:nsid w:val="0000767D"/>
    <w:multiLevelType w:val="hybridMultilevel"/>
    <w:tmpl w:val="F3D48BCE"/>
    <w:lvl w:ilvl="0" w:tplc="E10C35A6">
      <w:start w:val="1"/>
      <w:numFmt w:val="bullet"/>
      <w:lvlText w:val="-"/>
      <w:lvlJc w:val="left"/>
    </w:lvl>
    <w:lvl w:ilvl="1" w:tplc="AE1E4586">
      <w:numFmt w:val="decimal"/>
      <w:lvlText w:val=""/>
      <w:lvlJc w:val="left"/>
    </w:lvl>
    <w:lvl w:ilvl="2" w:tplc="BC023F40">
      <w:numFmt w:val="decimal"/>
      <w:lvlText w:val=""/>
      <w:lvlJc w:val="left"/>
    </w:lvl>
    <w:lvl w:ilvl="3" w:tplc="C37E3A68">
      <w:numFmt w:val="decimal"/>
      <w:lvlText w:val=""/>
      <w:lvlJc w:val="left"/>
    </w:lvl>
    <w:lvl w:ilvl="4" w:tplc="3BDE45E0">
      <w:numFmt w:val="decimal"/>
      <w:lvlText w:val=""/>
      <w:lvlJc w:val="left"/>
    </w:lvl>
    <w:lvl w:ilvl="5" w:tplc="03F6300E">
      <w:numFmt w:val="decimal"/>
      <w:lvlText w:val=""/>
      <w:lvlJc w:val="left"/>
    </w:lvl>
    <w:lvl w:ilvl="6" w:tplc="135C20A6">
      <w:numFmt w:val="decimal"/>
      <w:lvlText w:val=""/>
      <w:lvlJc w:val="left"/>
    </w:lvl>
    <w:lvl w:ilvl="7" w:tplc="F198F3E4">
      <w:numFmt w:val="decimal"/>
      <w:lvlText w:val=""/>
      <w:lvlJc w:val="left"/>
    </w:lvl>
    <w:lvl w:ilvl="8" w:tplc="05B66A46">
      <w:numFmt w:val="decimal"/>
      <w:lvlText w:val=""/>
      <w:lvlJc w:val="left"/>
    </w:lvl>
  </w:abstractNum>
  <w:abstractNum w:abstractNumId="6" w15:restartNumberingAfterBreak="0">
    <w:nsid w:val="01BC493B"/>
    <w:multiLevelType w:val="hybridMultilevel"/>
    <w:tmpl w:val="86248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61BA7"/>
    <w:multiLevelType w:val="multilevel"/>
    <w:tmpl w:val="33E8C476"/>
    <w:lvl w:ilvl="0">
      <w:start w:val="6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843212F"/>
    <w:multiLevelType w:val="hybridMultilevel"/>
    <w:tmpl w:val="9DB81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76700"/>
    <w:multiLevelType w:val="multilevel"/>
    <w:tmpl w:val="A20AD636"/>
    <w:lvl w:ilvl="0">
      <w:start w:val="1"/>
      <w:numFmt w:val="upperRoman"/>
      <w:lvlText w:val="%1."/>
      <w:lvlJc w:val="left"/>
      <w:pPr>
        <w:ind w:left="8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7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7" w:hanging="1800"/>
      </w:pPr>
      <w:rPr>
        <w:rFonts w:hint="default"/>
      </w:rPr>
    </w:lvl>
  </w:abstractNum>
  <w:abstractNum w:abstractNumId="10" w15:restartNumberingAfterBreak="0">
    <w:nsid w:val="097D39B0"/>
    <w:multiLevelType w:val="hybridMultilevel"/>
    <w:tmpl w:val="85E67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7571A"/>
    <w:multiLevelType w:val="hybridMultilevel"/>
    <w:tmpl w:val="785C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66005"/>
    <w:multiLevelType w:val="hybridMultilevel"/>
    <w:tmpl w:val="AF7A4C7E"/>
    <w:lvl w:ilvl="0" w:tplc="CD0038F6">
      <w:start w:val="1"/>
      <w:numFmt w:val="decimal"/>
      <w:lvlText w:val="%1."/>
      <w:lvlJc w:val="left"/>
      <w:pPr>
        <w:ind w:left="204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5382E34">
      <w:numFmt w:val="bullet"/>
      <w:lvlText w:val="•"/>
      <w:lvlJc w:val="left"/>
      <w:pPr>
        <w:ind w:left="576" w:hanging="240"/>
      </w:pPr>
      <w:rPr>
        <w:rFonts w:hint="default"/>
        <w:lang w:val="ru-RU" w:eastAsia="ru-RU" w:bidi="ru-RU"/>
      </w:rPr>
    </w:lvl>
    <w:lvl w:ilvl="2" w:tplc="E5709E1A">
      <w:numFmt w:val="bullet"/>
      <w:lvlText w:val="•"/>
      <w:lvlJc w:val="left"/>
      <w:pPr>
        <w:ind w:left="952" w:hanging="240"/>
      </w:pPr>
      <w:rPr>
        <w:rFonts w:hint="default"/>
        <w:lang w:val="ru-RU" w:eastAsia="ru-RU" w:bidi="ru-RU"/>
      </w:rPr>
    </w:lvl>
    <w:lvl w:ilvl="3" w:tplc="DEAE72D0">
      <w:numFmt w:val="bullet"/>
      <w:lvlText w:val="•"/>
      <w:lvlJc w:val="left"/>
      <w:pPr>
        <w:ind w:left="1328" w:hanging="240"/>
      </w:pPr>
      <w:rPr>
        <w:rFonts w:hint="default"/>
        <w:lang w:val="ru-RU" w:eastAsia="ru-RU" w:bidi="ru-RU"/>
      </w:rPr>
    </w:lvl>
    <w:lvl w:ilvl="4" w:tplc="0A26BA28">
      <w:numFmt w:val="bullet"/>
      <w:lvlText w:val="•"/>
      <w:lvlJc w:val="left"/>
      <w:pPr>
        <w:ind w:left="1704" w:hanging="240"/>
      </w:pPr>
      <w:rPr>
        <w:rFonts w:hint="default"/>
        <w:lang w:val="ru-RU" w:eastAsia="ru-RU" w:bidi="ru-RU"/>
      </w:rPr>
    </w:lvl>
    <w:lvl w:ilvl="5" w:tplc="3B00C1B6">
      <w:numFmt w:val="bullet"/>
      <w:lvlText w:val="•"/>
      <w:lvlJc w:val="left"/>
      <w:pPr>
        <w:ind w:left="2080" w:hanging="240"/>
      </w:pPr>
      <w:rPr>
        <w:rFonts w:hint="default"/>
        <w:lang w:val="ru-RU" w:eastAsia="ru-RU" w:bidi="ru-RU"/>
      </w:rPr>
    </w:lvl>
    <w:lvl w:ilvl="6" w:tplc="0DC0C9AE">
      <w:numFmt w:val="bullet"/>
      <w:lvlText w:val="•"/>
      <w:lvlJc w:val="left"/>
      <w:pPr>
        <w:ind w:left="2456" w:hanging="240"/>
      </w:pPr>
      <w:rPr>
        <w:rFonts w:hint="default"/>
        <w:lang w:val="ru-RU" w:eastAsia="ru-RU" w:bidi="ru-RU"/>
      </w:rPr>
    </w:lvl>
    <w:lvl w:ilvl="7" w:tplc="AA3ADC50">
      <w:numFmt w:val="bullet"/>
      <w:lvlText w:val="•"/>
      <w:lvlJc w:val="left"/>
      <w:pPr>
        <w:ind w:left="2832" w:hanging="240"/>
      </w:pPr>
      <w:rPr>
        <w:rFonts w:hint="default"/>
        <w:lang w:val="ru-RU" w:eastAsia="ru-RU" w:bidi="ru-RU"/>
      </w:rPr>
    </w:lvl>
    <w:lvl w:ilvl="8" w:tplc="627A6D70">
      <w:numFmt w:val="bullet"/>
      <w:lvlText w:val="•"/>
      <w:lvlJc w:val="left"/>
      <w:pPr>
        <w:ind w:left="3208" w:hanging="240"/>
      </w:pPr>
      <w:rPr>
        <w:rFonts w:hint="default"/>
        <w:lang w:val="ru-RU" w:eastAsia="ru-RU" w:bidi="ru-RU"/>
      </w:rPr>
    </w:lvl>
  </w:abstractNum>
  <w:abstractNum w:abstractNumId="13" w15:restartNumberingAfterBreak="0">
    <w:nsid w:val="0C2216F0"/>
    <w:multiLevelType w:val="hybridMultilevel"/>
    <w:tmpl w:val="B0D8EFF4"/>
    <w:lvl w:ilvl="0" w:tplc="FD20468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0F182D4F"/>
    <w:multiLevelType w:val="multilevel"/>
    <w:tmpl w:val="7114A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11550F34"/>
    <w:multiLevelType w:val="hybridMultilevel"/>
    <w:tmpl w:val="CF16FEFA"/>
    <w:lvl w:ilvl="0" w:tplc="B7302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4F71E1"/>
    <w:multiLevelType w:val="hybridMultilevel"/>
    <w:tmpl w:val="497C9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E232D"/>
    <w:multiLevelType w:val="multilevel"/>
    <w:tmpl w:val="70E69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4F2DCA"/>
    <w:multiLevelType w:val="multilevel"/>
    <w:tmpl w:val="3E22FB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9" w15:restartNumberingAfterBreak="0">
    <w:nsid w:val="34393DED"/>
    <w:multiLevelType w:val="multilevel"/>
    <w:tmpl w:val="F1086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0F784C"/>
    <w:multiLevelType w:val="hybridMultilevel"/>
    <w:tmpl w:val="9118E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8264D"/>
    <w:multiLevelType w:val="multilevel"/>
    <w:tmpl w:val="3370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164EF"/>
    <w:multiLevelType w:val="multilevel"/>
    <w:tmpl w:val="F9501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04316D"/>
    <w:multiLevelType w:val="hybridMultilevel"/>
    <w:tmpl w:val="D9F2C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A2F1A"/>
    <w:multiLevelType w:val="hybridMultilevel"/>
    <w:tmpl w:val="7B501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CF35DC"/>
    <w:multiLevelType w:val="hybridMultilevel"/>
    <w:tmpl w:val="D0CE0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250F7"/>
    <w:multiLevelType w:val="multilevel"/>
    <w:tmpl w:val="9AA8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eastAsiaTheme="minorEastAsia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35AAD"/>
    <w:multiLevelType w:val="hybridMultilevel"/>
    <w:tmpl w:val="98488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44B11"/>
    <w:multiLevelType w:val="multilevel"/>
    <w:tmpl w:val="7A9AF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490842"/>
    <w:multiLevelType w:val="hybridMultilevel"/>
    <w:tmpl w:val="EFFE6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1352E"/>
    <w:multiLevelType w:val="multilevel"/>
    <w:tmpl w:val="E978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1B4C4B"/>
    <w:multiLevelType w:val="multilevel"/>
    <w:tmpl w:val="29922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5B52FC"/>
    <w:multiLevelType w:val="hybridMultilevel"/>
    <w:tmpl w:val="8E305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F3B44"/>
    <w:multiLevelType w:val="hybridMultilevel"/>
    <w:tmpl w:val="9A32D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F331A"/>
    <w:multiLevelType w:val="hybridMultilevel"/>
    <w:tmpl w:val="20AE117A"/>
    <w:lvl w:ilvl="0" w:tplc="CA52346C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A0DD5"/>
    <w:multiLevelType w:val="hybridMultilevel"/>
    <w:tmpl w:val="87381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DA2CFA"/>
    <w:multiLevelType w:val="hybridMultilevel"/>
    <w:tmpl w:val="A57AB41A"/>
    <w:lvl w:ilvl="0" w:tplc="0D665C70">
      <w:start w:val="1"/>
      <w:numFmt w:val="decimal"/>
      <w:lvlText w:val="%1."/>
      <w:lvlJc w:val="left"/>
      <w:pPr>
        <w:ind w:left="39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7" w15:restartNumberingAfterBreak="0">
    <w:nsid w:val="6F0433CA"/>
    <w:multiLevelType w:val="hybridMultilevel"/>
    <w:tmpl w:val="D95884F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0D147D4"/>
    <w:multiLevelType w:val="hybridMultilevel"/>
    <w:tmpl w:val="C592299C"/>
    <w:lvl w:ilvl="0" w:tplc="041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" w15:restartNumberingAfterBreak="0">
    <w:nsid w:val="73C6378E"/>
    <w:multiLevelType w:val="hybridMultilevel"/>
    <w:tmpl w:val="20AE117A"/>
    <w:lvl w:ilvl="0" w:tplc="CA52346C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37168"/>
    <w:multiLevelType w:val="hybridMultilevel"/>
    <w:tmpl w:val="CB40C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96D97"/>
    <w:multiLevelType w:val="hybridMultilevel"/>
    <w:tmpl w:val="282A5E22"/>
    <w:lvl w:ilvl="0" w:tplc="B7302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1"/>
  </w:num>
  <w:num w:numId="3">
    <w:abstractNumId w:val="29"/>
  </w:num>
  <w:num w:numId="4">
    <w:abstractNumId w:val="20"/>
  </w:num>
  <w:num w:numId="5">
    <w:abstractNumId w:val="19"/>
  </w:num>
  <w:num w:numId="6">
    <w:abstractNumId w:val="38"/>
  </w:num>
  <w:num w:numId="7">
    <w:abstractNumId w:val="23"/>
  </w:num>
  <w:num w:numId="8">
    <w:abstractNumId w:val="16"/>
  </w:num>
  <w:num w:numId="9">
    <w:abstractNumId w:val="25"/>
  </w:num>
  <w:num w:numId="10">
    <w:abstractNumId w:val="40"/>
  </w:num>
  <w:num w:numId="11">
    <w:abstractNumId w:val="33"/>
  </w:num>
  <w:num w:numId="12">
    <w:abstractNumId w:val="7"/>
  </w:num>
  <w:num w:numId="13">
    <w:abstractNumId w:val="4"/>
  </w:num>
  <w:num w:numId="14">
    <w:abstractNumId w:val="5"/>
  </w:num>
  <w:num w:numId="15">
    <w:abstractNumId w:val="2"/>
  </w:num>
  <w:num w:numId="16">
    <w:abstractNumId w:val="3"/>
  </w:num>
  <w:num w:numId="17">
    <w:abstractNumId w:val="30"/>
  </w:num>
  <w:num w:numId="18">
    <w:abstractNumId w:val="21"/>
  </w:num>
  <w:num w:numId="19">
    <w:abstractNumId w:val="26"/>
  </w:num>
  <w:num w:numId="20">
    <w:abstractNumId w:val="8"/>
  </w:num>
  <w:num w:numId="21">
    <w:abstractNumId w:val="37"/>
  </w:num>
  <w:num w:numId="22">
    <w:abstractNumId w:val="1"/>
  </w:num>
  <w:num w:numId="23">
    <w:abstractNumId w:val="11"/>
  </w:num>
  <w:num w:numId="24">
    <w:abstractNumId w:val="32"/>
  </w:num>
  <w:num w:numId="25">
    <w:abstractNumId w:val="24"/>
  </w:num>
  <w:num w:numId="26">
    <w:abstractNumId w:val="35"/>
  </w:num>
  <w:num w:numId="27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6"/>
  </w:num>
  <w:num w:numId="30">
    <w:abstractNumId w:val="28"/>
  </w:num>
  <w:num w:numId="31">
    <w:abstractNumId w:val="34"/>
  </w:num>
  <w:num w:numId="32">
    <w:abstractNumId w:val="36"/>
  </w:num>
  <w:num w:numId="33">
    <w:abstractNumId w:val="0"/>
  </w:num>
  <w:num w:numId="34">
    <w:abstractNumId w:val="17"/>
  </w:num>
  <w:num w:numId="35">
    <w:abstractNumId w:val="31"/>
  </w:num>
  <w:num w:numId="36">
    <w:abstractNumId w:val="22"/>
  </w:num>
  <w:num w:numId="37">
    <w:abstractNumId w:val="12"/>
  </w:num>
  <w:num w:numId="38">
    <w:abstractNumId w:val="39"/>
  </w:num>
  <w:num w:numId="39">
    <w:abstractNumId w:val="10"/>
  </w:num>
  <w:num w:numId="40">
    <w:abstractNumId w:val="27"/>
  </w:num>
  <w:num w:numId="41">
    <w:abstractNumId w:val="9"/>
  </w:num>
  <w:num w:numId="42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97B"/>
    <w:rsid w:val="000002ED"/>
    <w:rsid w:val="00004193"/>
    <w:rsid w:val="000072EB"/>
    <w:rsid w:val="00007FEA"/>
    <w:rsid w:val="00012750"/>
    <w:rsid w:val="00014C40"/>
    <w:rsid w:val="00016C7D"/>
    <w:rsid w:val="0002286F"/>
    <w:rsid w:val="0002348B"/>
    <w:rsid w:val="00023775"/>
    <w:rsid w:val="000247AE"/>
    <w:rsid w:val="00026F6D"/>
    <w:rsid w:val="00027B40"/>
    <w:rsid w:val="00027DFC"/>
    <w:rsid w:val="00035254"/>
    <w:rsid w:val="000373B5"/>
    <w:rsid w:val="0004401F"/>
    <w:rsid w:val="00046EEF"/>
    <w:rsid w:val="0005063A"/>
    <w:rsid w:val="00051E6B"/>
    <w:rsid w:val="00054FEE"/>
    <w:rsid w:val="0006359A"/>
    <w:rsid w:val="0007749F"/>
    <w:rsid w:val="0008171B"/>
    <w:rsid w:val="0008770F"/>
    <w:rsid w:val="00087D68"/>
    <w:rsid w:val="0009737D"/>
    <w:rsid w:val="000A2621"/>
    <w:rsid w:val="000A57C9"/>
    <w:rsid w:val="000B140E"/>
    <w:rsid w:val="000B428A"/>
    <w:rsid w:val="000C0D19"/>
    <w:rsid w:val="000C4593"/>
    <w:rsid w:val="000C51AA"/>
    <w:rsid w:val="000D075F"/>
    <w:rsid w:val="000D1E4B"/>
    <w:rsid w:val="000D2B43"/>
    <w:rsid w:val="000D53FD"/>
    <w:rsid w:val="000E48FA"/>
    <w:rsid w:val="000E57C7"/>
    <w:rsid w:val="000F0D53"/>
    <w:rsid w:val="000F20DB"/>
    <w:rsid w:val="000F2981"/>
    <w:rsid w:val="000F3AB8"/>
    <w:rsid w:val="000F3F6E"/>
    <w:rsid w:val="000F5F52"/>
    <w:rsid w:val="000F6117"/>
    <w:rsid w:val="000F6C52"/>
    <w:rsid w:val="00102D79"/>
    <w:rsid w:val="0010452A"/>
    <w:rsid w:val="00105950"/>
    <w:rsid w:val="001064DE"/>
    <w:rsid w:val="00107588"/>
    <w:rsid w:val="0011074D"/>
    <w:rsid w:val="00114FF4"/>
    <w:rsid w:val="00115E84"/>
    <w:rsid w:val="0012208E"/>
    <w:rsid w:val="00123947"/>
    <w:rsid w:val="001264D9"/>
    <w:rsid w:val="001312DE"/>
    <w:rsid w:val="0013288B"/>
    <w:rsid w:val="00132CA8"/>
    <w:rsid w:val="00141094"/>
    <w:rsid w:val="0014309E"/>
    <w:rsid w:val="00153529"/>
    <w:rsid w:val="00155D31"/>
    <w:rsid w:val="001612EC"/>
    <w:rsid w:val="00161600"/>
    <w:rsid w:val="0016419F"/>
    <w:rsid w:val="00166FBC"/>
    <w:rsid w:val="00172195"/>
    <w:rsid w:val="00180936"/>
    <w:rsid w:val="00182F56"/>
    <w:rsid w:val="00185568"/>
    <w:rsid w:val="00191535"/>
    <w:rsid w:val="00191D18"/>
    <w:rsid w:val="001931F2"/>
    <w:rsid w:val="00193C5D"/>
    <w:rsid w:val="00193FE2"/>
    <w:rsid w:val="001975E3"/>
    <w:rsid w:val="001A0561"/>
    <w:rsid w:val="001A64DC"/>
    <w:rsid w:val="001B1240"/>
    <w:rsid w:val="001B2666"/>
    <w:rsid w:val="001B3EAF"/>
    <w:rsid w:val="001B5413"/>
    <w:rsid w:val="001C43DC"/>
    <w:rsid w:val="001C4D05"/>
    <w:rsid w:val="001C53CE"/>
    <w:rsid w:val="001C6B93"/>
    <w:rsid w:val="001C6EF7"/>
    <w:rsid w:val="001D2C56"/>
    <w:rsid w:val="001D3DCD"/>
    <w:rsid w:val="001D690D"/>
    <w:rsid w:val="001E17F9"/>
    <w:rsid w:val="001E27A4"/>
    <w:rsid w:val="001E39CA"/>
    <w:rsid w:val="001E7EEC"/>
    <w:rsid w:val="001F0756"/>
    <w:rsid w:val="001F0A24"/>
    <w:rsid w:val="001F0FF1"/>
    <w:rsid w:val="001F2712"/>
    <w:rsid w:val="001F3207"/>
    <w:rsid w:val="001F353C"/>
    <w:rsid w:val="001F6EC4"/>
    <w:rsid w:val="001F71D7"/>
    <w:rsid w:val="002031C8"/>
    <w:rsid w:val="00206856"/>
    <w:rsid w:val="0020776E"/>
    <w:rsid w:val="00207A01"/>
    <w:rsid w:val="00210CEA"/>
    <w:rsid w:val="002149C5"/>
    <w:rsid w:val="002176D6"/>
    <w:rsid w:val="00224797"/>
    <w:rsid w:val="002267D3"/>
    <w:rsid w:val="002328C4"/>
    <w:rsid w:val="002341E9"/>
    <w:rsid w:val="00235771"/>
    <w:rsid w:val="002415BE"/>
    <w:rsid w:val="00241F91"/>
    <w:rsid w:val="0025197A"/>
    <w:rsid w:val="00254F4E"/>
    <w:rsid w:val="00265499"/>
    <w:rsid w:val="00265B8B"/>
    <w:rsid w:val="00267071"/>
    <w:rsid w:val="002671F7"/>
    <w:rsid w:val="00267CAC"/>
    <w:rsid w:val="002726E3"/>
    <w:rsid w:val="00273E86"/>
    <w:rsid w:val="002744DD"/>
    <w:rsid w:val="00275BC2"/>
    <w:rsid w:val="002823A9"/>
    <w:rsid w:val="00297BFB"/>
    <w:rsid w:val="002A2C23"/>
    <w:rsid w:val="002B02CD"/>
    <w:rsid w:val="002B11E5"/>
    <w:rsid w:val="002D2343"/>
    <w:rsid w:val="002D65EA"/>
    <w:rsid w:val="002D7AEE"/>
    <w:rsid w:val="002E06F8"/>
    <w:rsid w:val="002E0843"/>
    <w:rsid w:val="002E2EFF"/>
    <w:rsid w:val="002E370F"/>
    <w:rsid w:val="002E6B6E"/>
    <w:rsid w:val="002F5657"/>
    <w:rsid w:val="002F7FED"/>
    <w:rsid w:val="00303433"/>
    <w:rsid w:val="00303750"/>
    <w:rsid w:val="00304042"/>
    <w:rsid w:val="00304BE8"/>
    <w:rsid w:val="0031142A"/>
    <w:rsid w:val="0031240B"/>
    <w:rsid w:val="003131A1"/>
    <w:rsid w:val="003146BB"/>
    <w:rsid w:val="00314B90"/>
    <w:rsid w:val="00322C08"/>
    <w:rsid w:val="00331530"/>
    <w:rsid w:val="003317BD"/>
    <w:rsid w:val="003333FC"/>
    <w:rsid w:val="00333878"/>
    <w:rsid w:val="003400C3"/>
    <w:rsid w:val="00342803"/>
    <w:rsid w:val="003432B6"/>
    <w:rsid w:val="0034393A"/>
    <w:rsid w:val="00346092"/>
    <w:rsid w:val="003468BE"/>
    <w:rsid w:val="00355308"/>
    <w:rsid w:val="00357D48"/>
    <w:rsid w:val="003600A6"/>
    <w:rsid w:val="00371CF2"/>
    <w:rsid w:val="00376789"/>
    <w:rsid w:val="003770F5"/>
    <w:rsid w:val="00377647"/>
    <w:rsid w:val="00380FEF"/>
    <w:rsid w:val="00383744"/>
    <w:rsid w:val="00383A0B"/>
    <w:rsid w:val="00385D75"/>
    <w:rsid w:val="00392AFD"/>
    <w:rsid w:val="0039470E"/>
    <w:rsid w:val="00395E1F"/>
    <w:rsid w:val="003A5072"/>
    <w:rsid w:val="003A72EE"/>
    <w:rsid w:val="003C04CD"/>
    <w:rsid w:val="003C6AA2"/>
    <w:rsid w:val="003C7972"/>
    <w:rsid w:val="003C7E62"/>
    <w:rsid w:val="003D1677"/>
    <w:rsid w:val="003D178E"/>
    <w:rsid w:val="003D2034"/>
    <w:rsid w:val="003D54CC"/>
    <w:rsid w:val="003E0766"/>
    <w:rsid w:val="003E0A96"/>
    <w:rsid w:val="003E2CEE"/>
    <w:rsid w:val="003E458C"/>
    <w:rsid w:val="003E46A4"/>
    <w:rsid w:val="003E5611"/>
    <w:rsid w:val="003E6FF8"/>
    <w:rsid w:val="003F12E1"/>
    <w:rsid w:val="003F18F9"/>
    <w:rsid w:val="003F38DE"/>
    <w:rsid w:val="0040068C"/>
    <w:rsid w:val="004007BB"/>
    <w:rsid w:val="00400C82"/>
    <w:rsid w:val="004134FA"/>
    <w:rsid w:val="00426C01"/>
    <w:rsid w:val="00436E88"/>
    <w:rsid w:val="004406ED"/>
    <w:rsid w:val="00442680"/>
    <w:rsid w:val="0044487D"/>
    <w:rsid w:val="00451F26"/>
    <w:rsid w:val="00456E3D"/>
    <w:rsid w:val="00464E09"/>
    <w:rsid w:val="00467E4B"/>
    <w:rsid w:val="004772C8"/>
    <w:rsid w:val="00482C98"/>
    <w:rsid w:val="0048372B"/>
    <w:rsid w:val="0048750E"/>
    <w:rsid w:val="00497083"/>
    <w:rsid w:val="004A4747"/>
    <w:rsid w:val="004A63E6"/>
    <w:rsid w:val="004A7E1D"/>
    <w:rsid w:val="004B4BBA"/>
    <w:rsid w:val="004C0B9D"/>
    <w:rsid w:val="004C1102"/>
    <w:rsid w:val="004C4D50"/>
    <w:rsid w:val="004D072D"/>
    <w:rsid w:val="004D55B5"/>
    <w:rsid w:val="004D6BA5"/>
    <w:rsid w:val="004D77B4"/>
    <w:rsid w:val="004D7D64"/>
    <w:rsid w:val="004E606A"/>
    <w:rsid w:val="004E6F11"/>
    <w:rsid w:val="004F75BE"/>
    <w:rsid w:val="00500106"/>
    <w:rsid w:val="00503CF9"/>
    <w:rsid w:val="005073F8"/>
    <w:rsid w:val="00524E88"/>
    <w:rsid w:val="00527291"/>
    <w:rsid w:val="00546EFF"/>
    <w:rsid w:val="00551BD7"/>
    <w:rsid w:val="00552C9C"/>
    <w:rsid w:val="00553602"/>
    <w:rsid w:val="00556938"/>
    <w:rsid w:val="00560591"/>
    <w:rsid w:val="005665F4"/>
    <w:rsid w:val="00573D2D"/>
    <w:rsid w:val="00582700"/>
    <w:rsid w:val="005912D0"/>
    <w:rsid w:val="00592047"/>
    <w:rsid w:val="00593938"/>
    <w:rsid w:val="005979A3"/>
    <w:rsid w:val="005A0563"/>
    <w:rsid w:val="005A17E5"/>
    <w:rsid w:val="005A43B0"/>
    <w:rsid w:val="005B2420"/>
    <w:rsid w:val="005C2EE0"/>
    <w:rsid w:val="005C3B52"/>
    <w:rsid w:val="005D1B65"/>
    <w:rsid w:val="005D3A8A"/>
    <w:rsid w:val="005E2813"/>
    <w:rsid w:val="005F1667"/>
    <w:rsid w:val="005F3AD5"/>
    <w:rsid w:val="005F60E3"/>
    <w:rsid w:val="005F6947"/>
    <w:rsid w:val="006015CF"/>
    <w:rsid w:val="00605129"/>
    <w:rsid w:val="00606FCF"/>
    <w:rsid w:val="006142BF"/>
    <w:rsid w:val="006231A7"/>
    <w:rsid w:val="006238E3"/>
    <w:rsid w:val="006308F7"/>
    <w:rsid w:val="00631597"/>
    <w:rsid w:val="00635679"/>
    <w:rsid w:val="00637B3E"/>
    <w:rsid w:val="00641870"/>
    <w:rsid w:val="0064725D"/>
    <w:rsid w:val="00647CD6"/>
    <w:rsid w:val="00654B73"/>
    <w:rsid w:val="006571C9"/>
    <w:rsid w:val="00661B53"/>
    <w:rsid w:val="00682BE5"/>
    <w:rsid w:val="00682E28"/>
    <w:rsid w:val="006850F0"/>
    <w:rsid w:val="00687925"/>
    <w:rsid w:val="00690563"/>
    <w:rsid w:val="00692D57"/>
    <w:rsid w:val="0069367D"/>
    <w:rsid w:val="00694202"/>
    <w:rsid w:val="006A2F68"/>
    <w:rsid w:val="006A448B"/>
    <w:rsid w:val="006A49E4"/>
    <w:rsid w:val="006B1A7A"/>
    <w:rsid w:val="006B331B"/>
    <w:rsid w:val="006B4CA5"/>
    <w:rsid w:val="006B77B8"/>
    <w:rsid w:val="006D03FB"/>
    <w:rsid w:val="006D3FA1"/>
    <w:rsid w:val="006D7182"/>
    <w:rsid w:val="006E6FC6"/>
    <w:rsid w:val="006F0F7A"/>
    <w:rsid w:val="006F3864"/>
    <w:rsid w:val="00704B59"/>
    <w:rsid w:val="007207F0"/>
    <w:rsid w:val="00730E5D"/>
    <w:rsid w:val="0073618B"/>
    <w:rsid w:val="00737650"/>
    <w:rsid w:val="007421EC"/>
    <w:rsid w:val="00742896"/>
    <w:rsid w:val="0074360E"/>
    <w:rsid w:val="00750CC0"/>
    <w:rsid w:val="00751223"/>
    <w:rsid w:val="00751A96"/>
    <w:rsid w:val="007534B2"/>
    <w:rsid w:val="00756CFC"/>
    <w:rsid w:val="00764DFF"/>
    <w:rsid w:val="007663B9"/>
    <w:rsid w:val="00772FD1"/>
    <w:rsid w:val="00773292"/>
    <w:rsid w:val="007736B2"/>
    <w:rsid w:val="007762F5"/>
    <w:rsid w:val="00780BCE"/>
    <w:rsid w:val="00780CE0"/>
    <w:rsid w:val="007834D0"/>
    <w:rsid w:val="007861DF"/>
    <w:rsid w:val="0079071D"/>
    <w:rsid w:val="0079091D"/>
    <w:rsid w:val="00796724"/>
    <w:rsid w:val="007A0F95"/>
    <w:rsid w:val="007A4D9E"/>
    <w:rsid w:val="007A4F95"/>
    <w:rsid w:val="007A5664"/>
    <w:rsid w:val="007B07F4"/>
    <w:rsid w:val="007B0A16"/>
    <w:rsid w:val="007B34A8"/>
    <w:rsid w:val="007B54F1"/>
    <w:rsid w:val="007D4917"/>
    <w:rsid w:val="007E04C2"/>
    <w:rsid w:val="007E18FF"/>
    <w:rsid w:val="007E5207"/>
    <w:rsid w:val="007F1051"/>
    <w:rsid w:val="007F1428"/>
    <w:rsid w:val="007F1FE7"/>
    <w:rsid w:val="007F3CCC"/>
    <w:rsid w:val="00804945"/>
    <w:rsid w:val="00805165"/>
    <w:rsid w:val="00807F84"/>
    <w:rsid w:val="0081492A"/>
    <w:rsid w:val="008156CD"/>
    <w:rsid w:val="00816C18"/>
    <w:rsid w:val="00817476"/>
    <w:rsid w:val="00817954"/>
    <w:rsid w:val="0082500F"/>
    <w:rsid w:val="008255EB"/>
    <w:rsid w:val="0082705D"/>
    <w:rsid w:val="00830211"/>
    <w:rsid w:val="00831ECF"/>
    <w:rsid w:val="0083311A"/>
    <w:rsid w:val="00833EC6"/>
    <w:rsid w:val="0083523F"/>
    <w:rsid w:val="008355BE"/>
    <w:rsid w:val="00845E1A"/>
    <w:rsid w:val="008547E2"/>
    <w:rsid w:val="0086351C"/>
    <w:rsid w:val="008636B0"/>
    <w:rsid w:val="00864F59"/>
    <w:rsid w:val="0088367B"/>
    <w:rsid w:val="0089142B"/>
    <w:rsid w:val="00892A85"/>
    <w:rsid w:val="008A646A"/>
    <w:rsid w:val="008B094B"/>
    <w:rsid w:val="008B0F11"/>
    <w:rsid w:val="008C3D37"/>
    <w:rsid w:val="008C56AC"/>
    <w:rsid w:val="008D6BA3"/>
    <w:rsid w:val="008F035C"/>
    <w:rsid w:val="008F21B7"/>
    <w:rsid w:val="008F34FE"/>
    <w:rsid w:val="008F518B"/>
    <w:rsid w:val="008F62B5"/>
    <w:rsid w:val="00900A29"/>
    <w:rsid w:val="00904AFE"/>
    <w:rsid w:val="00905038"/>
    <w:rsid w:val="00911AB2"/>
    <w:rsid w:val="00913D26"/>
    <w:rsid w:val="009165A8"/>
    <w:rsid w:val="00916C68"/>
    <w:rsid w:val="009222DA"/>
    <w:rsid w:val="009376FB"/>
    <w:rsid w:val="00940EE4"/>
    <w:rsid w:val="009473CB"/>
    <w:rsid w:val="0094772E"/>
    <w:rsid w:val="0096299B"/>
    <w:rsid w:val="00967A37"/>
    <w:rsid w:val="00967C7C"/>
    <w:rsid w:val="00971328"/>
    <w:rsid w:val="00981DEA"/>
    <w:rsid w:val="009851C0"/>
    <w:rsid w:val="00986AB2"/>
    <w:rsid w:val="00987864"/>
    <w:rsid w:val="00987E11"/>
    <w:rsid w:val="00990687"/>
    <w:rsid w:val="00991131"/>
    <w:rsid w:val="00991AB8"/>
    <w:rsid w:val="009A0393"/>
    <w:rsid w:val="009A0699"/>
    <w:rsid w:val="009A21BA"/>
    <w:rsid w:val="009B29BE"/>
    <w:rsid w:val="009B2DB4"/>
    <w:rsid w:val="009B3D03"/>
    <w:rsid w:val="009B445F"/>
    <w:rsid w:val="009B5059"/>
    <w:rsid w:val="009B5352"/>
    <w:rsid w:val="009B6179"/>
    <w:rsid w:val="009C208E"/>
    <w:rsid w:val="009C2646"/>
    <w:rsid w:val="009C73F8"/>
    <w:rsid w:val="009D29D4"/>
    <w:rsid w:val="009D6DE7"/>
    <w:rsid w:val="009E0CE5"/>
    <w:rsid w:val="009E1F75"/>
    <w:rsid w:val="009E6496"/>
    <w:rsid w:val="009E78C6"/>
    <w:rsid w:val="009F0BA1"/>
    <w:rsid w:val="009F43FF"/>
    <w:rsid w:val="009F4E50"/>
    <w:rsid w:val="00A00459"/>
    <w:rsid w:val="00A043E2"/>
    <w:rsid w:val="00A159F0"/>
    <w:rsid w:val="00A20B0F"/>
    <w:rsid w:val="00A21754"/>
    <w:rsid w:val="00A22D05"/>
    <w:rsid w:val="00A33A77"/>
    <w:rsid w:val="00A35AF1"/>
    <w:rsid w:val="00A41461"/>
    <w:rsid w:val="00A41AA0"/>
    <w:rsid w:val="00A4275A"/>
    <w:rsid w:val="00A42763"/>
    <w:rsid w:val="00A46FBE"/>
    <w:rsid w:val="00A50A5B"/>
    <w:rsid w:val="00A50BB1"/>
    <w:rsid w:val="00A510D5"/>
    <w:rsid w:val="00A5369F"/>
    <w:rsid w:val="00A53795"/>
    <w:rsid w:val="00A645C1"/>
    <w:rsid w:val="00A67D28"/>
    <w:rsid w:val="00A73557"/>
    <w:rsid w:val="00A756C4"/>
    <w:rsid w:val="00A779D5"/>
    <w:rsid w:val="00A830B3"/>
    <w:rsid w:val="00A871EC"/>
    <w:rsid w:val="00A90298"/>
    <w:rsid w:val="00A9199D"/>
    <w:rsid w:val="00A9390A"/>
    <w:rsid w:val="00A96BB8"/>
    <w:rsid w:val="00AA07EC"/>
    <w:rsid w:val="00AA2184"/>
    <w:rsid w:val="00AA23B5"/>
    <w:rsid w:val="00AA33A5"/>
    <w:rsid w:val="00AC6AFB"/>
    <w:rsid w:val="00AC7E2E"/>
    <w:rsid w:val="00AD64A7"/>
    <w:rsid w:val="00AE57FD"/>
    <w:rsid w:val="00AF76D7"/>
    <w:rsid w:val="00B0140A"/>
    <w:rsid w:val="00B04A39"/>
    <w:rsid w:val="00B04BF5"/>
    <w:rsid w:val="00B055F7"/>
    <w:rsid w:val="00B05FCE"/>
    <w:rsid w:val="00B06A3C"/>
    <w:rsid w:val="00B10EF6"/>
    <w:rsid w:val="00B119D9"/>
    <w:rsid w:val="00B248C1"/>
    <w:rsid w:val="00B265F9"/>
    <w:rsid w:val="00B26B7D"/>
    <w:rsid w:val="00B30F0C"/>
    <w:rsid w:val="00B350F0"/>
    <w:rsid w:val="00B40646"/>
    <w:rsid w:val="00B42ED6"/>
    <w:rsid w:val="00B4500B"/>
    <w:rsid w:val="00B542F3"/>
    <w:rsid w:val="00B54E96"/>
    <w:rsid w:val="00B574AD"/>
    <w:rsid w:val="00B57D7B"/>
    <w:rsid w:val="00B62365"/>
    <w:rsid w:val="00B71B7A"/>
    <w:rsid w:val="00B74E59"/>
    <w:rsid w:val="00B7770C"/>
    <w:rsid w:val="00B86522"/>
    <w:rsid w:val="00B91D94"/>
    <w:rsid w:val="00B975DB"/>
    <w:rsid w:val="00BA2370"/>
    <w:rsid w:val="00BA279A"/>
    <w:rsid w:val="00BA4D0C"/>
    <w:rsid w:val="00BA6F29"/>
    <w:rsid w:val="00BB10A2"/>
    <w:rsid w:val="00BB1108"/>
    <w:rsid w:val="00BB686C"/>
    <w:rsid w:val="00BC02AA"/>
    <w:rsid w:val="00BD154E"/>
    <w:rsid w:val="00BD28C7"/>
    <w:rsid w:val="00BD5801"/>
    <w:rsid w:val="00BD5C54"/>
    <w:rsid w:val="00BD74EA"/>
    <w:rsid w:val="00BE0E9B"/>
    <w:rsid w:val="00BE270B"/>
    <w:rsid w:val="00BE349D"/>
    <w:rsid w:val="00BE6FA5"/>
    <w:rsid w:val="00BE7F1A"/>
    <w:rsid w:val="00BF1EBE"/>
    <w:rsid w:val="00BF4DC4"/>
    <w:rsid w:val="00BF584A"/>
    <w:rsid w:val="00C055C0"/>
    <w:rsid w:val="00C07514"/>
    <w:rsid w:val="00C125F8"/>
    <w:rsid w:val="00C1273B"/>
    <w:rsid w:val="00C139F4"/>
    <w:rsid w:val="00C162DE"/>
    <w:rsid w:val="00C2076D"/>
    <w:rsid w:val="00C24CF4"/>
    <w:rsid w:val="00C40131"/>
    <w:rsid w:val="00C42D4F"/>
    <w:rsid w:val="00C43AC6"/>
    <w:rsid w:val="00C43FFE"/>
    <w:rsid w:val="00C4588F"/>
    <w:rsid w:val="00C52C8D"/>
    <w:rsid w:val="00C55271"/>
    <w:rsid w:val="00C570E4"/>
    <w:rsid w:val="00C62C3F"/>
    <w:rsid w:val="00C661CE"/>
    <w:rsid w:val="00C7508A"/>
    <w:rsid w:val="00C82807"/>
    <w:rsid w:val="00C83CDA"/>
    <w:rsid w:val="00C8560D"/>
    <w:rsid w:val="00C92616"/>
    <w:rsid w:val="00CA0519"/>
    <w:rsid w:val="00CA6665"/>
    <w:rsid w:val="00CC085B"/>
    <w:rsid w:val="00CC1487"/>
    <w:rsid w:val="00CC2871"/>
    <w:rsid w:val="00CC32C5"/>
    <w:rsid w:val="00CC56C3"/>
    <w:rsid w:val="00CE5589"/>
    <w:rsid w:val="00CE70CB"/>
    <w:rsid w:val="00CF00A9"/>
    <w:rsid w:val="00CF01B0"/>
    <w:rsid w:val="00CF3E41"/>
    <w:rsid w:val="00CF4418"/>
    <w:rsid w:val="00CF5692"/>
    <w:rsid w:val="00D02D97"/>
    <w:rsid w:val="00D03BC9"/>
    <w:rsid w:val="00D107B9"/>
    <w:rsid w:val="00D12295"/>
    <w:rsid w:val="00D162CE"/>
    <w:rsid w:val="00D2252D"/>
    <w:rsid w:val="00D309CE"/>
    <w:rsid w:val="00D350FD"/>
    <w:rsid w:val="00D37C30"/>
    <w:rsid w:val="00D40E42"/>
    <w:rsid w:val="00D57879"/>
    <w:rsid w:val="00D63FF7"/>
    <w:rsid w:val="00D656A3"/>
    <w:rsid w:val="00D6689E"/>
    <w:rsid w:val="00D70F90"/>
    <w:rsid w:val="00D72FB5"/>
    <w:rsid w:val="00D73824"/>
    <w:rsid w:val="00D8136B"/>
    <w:rsid w:val="00D85CB7"/>
    <w:rsid w:val="00DA2251"/>
    <w:rsid w:val="00DA7C59"/>
    <w:rsid w:val="00DB0871"/>
    <w:rsid w:val="00DB1865"/>
    <w:rsid w:val="00DB2086"/>
    <w:rsid w:val="00DC2C71"/>
    <w:rsid w:val="00DC443A"/>
    <w:rsid w:val="00DC5361"/>
    <w:rsid w:val="00DD4C8B"/>
    <w:rsid w:val="00DD5A64"/>
    <w:rsid w:val="00DD7D68"/>
    <w:rsid w:val="00DE0DB4"/>
    <w:rsid w:val="00DE1006"/>
    <w:rsid w:val="00DE3991"/>
    <w:rsid w:val="00DE4F0F"/>
    <w:rsid w:val="00DE56E5"/>
    <w:rsid w:val="00DE62A8"/>
    <w:rsid w:val="00DF2256"/>
    <w:rsid w:val="00DF4310"/>
    <w:rsid w:val="00E0133C"/>
    <w:rsid w:val="00E01DC9"/>
    <w:rsid w:val="00E02A51"/>
    <w:rsid w:val="00E068B9"/>
    <w:rsid w:val="00E105B4"/>
    <w:rsid w:val="00E14AD9"/>
    <w:rsid w:val="00E156E3"/>
    <w:rsid w:val="00E16CB1"/>
    <w:rsid w:val="00E232AD"/>
    <w:rsid w:val="00E23A38"/>
    <w:rsid w:val="00E23F4A"/>
    <w:rsid w:val="00E30F02"/>
    <w:rsid w:val="00E32D40"/>
    <w:rsid w:val="00E335C4"/>
    <w:rsid w:val="00E40D4A"/>
    <w:rsid w:val="00E426E8"/>
    <w:rsid w:val="00E4438E"/>
    <w:rsid w:val="00E461E8"/>
    <w:rsid w:val="00E47236"/>
    <w:rsid w:val="00E50C8D"/>
    <w:rsid w:val="00E53699"/>
    <w:rsid w:val="00E62575"/>
    <w:rsid w:val="00E627C5"/>
    <w:rsid w:val="00E62C36"/>
    <w:rsid w:val="00E65207"/>
    <w:rsid w:val="00E654D1"/>
    <w:rsid w:val="00E740B7"/>
    <w:rsid w:val="00E81F2E"/>
    <w:rsid w:val="00E83E63"/>
    <w:rsid w:val="00E9049D"/>
    <w:rsid w:val="00E90ACD"/>
    <w:rsid w:val="00E92967"/>
    <w:rsid w:val="00E97332"/>
    <w:rsid w:val="00EA0070"/>
    <w:rsid w:val="00EA3B3C"/>
    <w:rsid w:val="00EA3F86"/>
    <w:rsid w:val="00EB5195"/>
    <w:rsid w:val="00EC17DB"/>
    <w:rsid w:val="00EC4C80"/>
    <w:rsid w:val="00EC74FB"/>
    <w:rsid w:val="00ED0390"/>
    <w:rsid w:val="00ED3328"/>
    <w:rsid w:val="00ED349B"/>
    <w:rsid w:val="00ED577C"/>
    <w:rsid w:val="00ED7950"/>
    <w:rsid w:val="00EE0735"/>
    <w:rsid w:val="00EE6E05"/>
    <w:rsid w:val="00EF162F"/>
    <w:rsid w:val="00EF25A9"/>
    <w:rsid w:val="00EF343E"/>
    <w:rsid w:val="00EF4E1F"/>
    <w:rsid w:val="00F009F4"/>
    <w:rsid w:val="00F12D44"/>
    <w:rsid w:val="00F202B6"/>
    <w:rsid w:val="00F23E36"/>
    <w:rsid w:val="00F303CB"/>
    <w:rsid w:val="00F3192A"/>
    <w:rsid w:val="00F34DBF"/>
    <w:rsid w:val="00F438EC"/>
    <w:rsid w:val="00F444B5"/>
    <w:rsid w:val="00F45699"/>
    <w:rsid w:val="00F46575"/>
    <w:rsid w:val="00F5297B"/>
    <w:rsid w:val="00F53DC7"/>
    <w:rsid w:val="00F61B3F"/>
    <w:rsid w:val="00F63AFC"/>
    <w:rsid w:val="00F7027A"/>
    <w:rsid w:val="00F702AA"/>
    <w:rsid w:val="00F705FC"/>
    <w:rsid w:val="00F7176C"/>
    <w:rsid w:val="00F82B22"/>
    <w:rsid w:val="00F8515F"/>
    <w:rsid w:val="00F869C2"/>
    <w:rsid w:val="00F86D6C"/>
    <w:rsid w:val="00F91713"/>
    <w:rsid w:val="00F91ED8"/>
    <w:rsid w:val="00F93895"/>
    <w:rsid w:val="00F97118"/>
    <w:rsid w:val="00F97916"/>
    <w:rsid w:val="00FA2648"/>
    <w:rsid w:val="00FB284C"/>
    <w:rsid w:val="00FB5C8A"/>
    <w:rsid w:val="00FB7EC9"/>
    <w:rsid w:val="00FC2445"/>
    <w:rsid w:val="00FC5D68"/>
    <w:rsid w:val="00FD006C"/>
    <w:rsid w:val="00FD1074"/>
    <w:rsid w:val="00FD11C7"/>
    <w:rsid w:val="00FD24F4"/>
    <w:rsid w:val="00FD44E7"/>
    <w:rsid w:val="00FE046F"/>
    <w:rsid w:val="00FE3E3D"/>
    <w:rsid w:val="00FF06CC"/>
    <w:rsid w:val="00FF2E13"/>
    <w:rsid w:val="00FF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836C9"/>
  <w15:docId w15:val="{968272FF-C4F2-43C3-AE3A-DBF8EE6F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01"/>
  </w:style>
  <w:style w:type="paragraph" w:styleId="1">
    <w:name w:val="heading 1"/>
    <w:basedOn w:val="a"/>
    <w:next w:val="a"/>
    <w:link w:val="10"/>
    <w:uiPriority w:val="9"/>
    <w:qFormat/>
    <w:rsid w:val="00A043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F75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7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C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0010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80CE0"/>
    <w:rPr>
      <w:b/>
      <w:bCs/>
    </w:rPr>
  </w:style>
  <w:style w:type="paragraph" w:styleId="a8">
    <w:name w:val="List Paragraph"/>
    <w:basedOn w:val="a"/>
    <w:uiPriority w:val="34"/>
    <w:qFormat/>
    <w:rsid w:val="001E27A4"/>
    <w:pPr>
      <w:ind w:left="720"/>
      <w:contextualSpacing/>
    </w:pPr>
  </w:style>
  <w:style w:type="character" w:customStyle="1" w:styleId="21">
    <w:name w:val="Основной текст2"/>
    <w:basedOn w:val="a0"/>
    <w:rsid w:val="00AA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ED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5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0F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4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Основной текст13"/>
    <w:basedOn w:val="a"/>
    <w:rsid w:val="00A043E2"/>
    <w:pPr>
      <w:widowControl w:val="0"/>
      <w:shd w:val="clear" w:color="auto" w:fill="FFFFFF"/>
      <w:spacing w:after="2580" w:line="274" w:lineRule="exact"/>
      <w:ind w:hanging="600"/>
    </w:pPr>
    <w:rPr>
      <w:rFonts w:ascii="Times New Roman" w:eastAsia="Times New Roman" w:hAnsi="Times New Roman" w:cs="Times New Roman"/>
      <w:color w:val="000000"/>
      <w:lang w:eastAsia="ru-RU" w:bidi="ru-RU"/>
    </w:rPr>
  </w:style>
  <w:style w:type="paragraph" w:styleId="aa">
    <w:name w:val="No Spacing"/>
    <w:uiPriority w:val="1"/>
    <w:qFormat/>
    <w:rsid w:val="00FB2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72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A72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F75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Основной текст_"/>
    <w:link w:val="6"/>
    <w:rsid w:val="001A64DC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d"/>
    <w:rsid w:val="001A64DC"/>
    <w:pPr>
      <w:widowControl w:val="0"/>
      <w:shd w:val="clear" w:color="auto" w:fill="FFFFFF"/>
      <w:spacing w:after="120" w:line="0" w:lineRule="atLeast"/>
      <w:ind w:hanging="720"/>
      <w:jc w:val="center"/>
    </w:pPr>
    <w:rPr>
      <w:sz w:val="23"/>
      <w:szCs w:val="23"/>
    </w:rPr>
  </w:style>
  <w:style w:type="character" w:customStyle="1" w:styleId="ae">
    <w:name w:val="Колонтитул"/>
    <w:basedOn w:val="a0"/>
    <w:rsid w:val="001A6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">
    <w:name w:val="Основной текст (8)_"/>
    <w:basedOn w:val="a0"/>
    <w:link w:val="80"/>
    <w:rsid w:val="001A64D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Exact">
    <w:name w:val="Основной текст Exact"/>
    <w:basedOn w:val="a0"/>
    <w:rsid w:val="001A6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8Exact">
    <w:name w:val="Основной текст (8) Exact"/>
    <w:basedOn w:val="a0"/>
    <w:rsid w:val="001A64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15pt">
    <w:name w:val="Колонтитул + 11;5 pt;Не полужирный"/>
    <w:basedOn w:val="a0"/>
    <w:rsid w:val="001A6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Exact">
    <w:name w:val="Подпись к картинке (3) Exact"/>
    <w:basedOn w:val="a0"/>
    <w:link w:val="3"/>
    <w:rsid w:val="001A64D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2">
    <w:name w:val="Основной текст22"/>
    <w:basedOn w:val="a"/>
    <w:rsid w:val="001A64DC"/>
    <w:pPr>
      <w:widowControl w:val="0"/>
      <w:shd w:val="clear" w:color="auto" w:fill="FFFFFF"/>
      <w:spacing w:after="0" w:line="518" w:lineRule="exact"/>
      <w:ind w:hanging="40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80">
    <w:name w:val="Основной текст (8)"/>
    <w:basedOn w:val="a"/>
    <w:link w:val="8"/>
    <w:rsid w:val="001A64DC"/>
    <w:pPr>
      <w:widowControl w:val="0"/>
      <w:shd w:val="clear" w:color="auto" w:fill="FFFFFF"/>
      <w:spacing w:before="240" w:after="9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3">
    <w:name w:val="Подпись к картинке (3)"/>
    <w:basedOn w:val="a"/>
    <w:link w:val="3Exact"/>
    <w:rsid w:val="001A64D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1A64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1A64D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25">
    <w:name w:val="Сетка таблицы2"/>
    <w:basedOn w:val="a1"/>
    <w:next w:val="a5"/>
    <w:rsid w:val="00F9171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07514"/>
  </w:style>
  <w:style w:type="paragraph" w:styleId="af">
    <w:name w:val="Title"/>
    <w:basedOn w:val="a"/>
    <w:link w:val="af0"/>
    <w:qFormat/>
    <w:rsid w:val="004C4D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4C4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"/>
    <w:link w:val="af2"/>
    <w:rsid w:val="004C4D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4C4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1"/>
    <w:basedOn w:val="a"/>
    <w:rsid w:val="0079071D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907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5">
    <w:name w:val="Обычный1"/>
    <w:rsid w:val="00ED349B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Заголовок №3_"/>
    <w:basedOn w:val="a0"/>
    <w:rsid w:val="00854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"/>
    <w:basedOn w:val="30"/>
    <w:rsid w:val="008547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8547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8547E2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</w:rPr>
  </w:style>
  <w:style w:type="table" w:customStyle="1" w:styleId="32">
    <w:name w:val="Сетка таблицы3"/>
    <w:basedOn w:val="a1"/>
    <w:next w:val="a5"/>
    <w:uiPriority w:val="99"/>
    <w:rsid w:val="00D57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Заголовок №5_"/>
    <w:basedOn w:val="a0"/>
    <w:link w:val="50"/>
    <w:rsid w:val="00F465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Заголовок №5"/>
    <w:basedOn w:val="a"/>
    <w:link w:val="5"/>
    <w:rsid w:val="00F46575"/>
    <w:pPr>
      <w:widowControl w:val="0"/>
      <w:shd w:val="clear" w:color="auto" w:fill="FFFFFF"/>
      <w:spacing w:before="240" w:after="0" w:line="274" w:lineRule="exact"/>
      <w:ind w:hanging="1760"/>
      <w:jc w:val="both"/>
      <w:outlineLvl w:val="4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46575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6575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table" w:styleId="-4">
    <w:name w:val="Light List Accent 4"/>
    <w:basedOn w:val="a1"/>
    <w:uiPriority w:val="61"/>
    <w:rsid w:val="00383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16">
    <w:name w:val="Основной текст1"/>
    <w:basedOn w:val="ad"/>
    <w:rsid w:val="00892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none"/>
      <w:shd w:val="clear" w:color="auto" w:fill="FFFFFF"/>
      <w:lang w:val="ru-RU"/>
    </w:rPr>
  </w:style>
  <w:style w:type="table" w:customStyle="1" w:styleId="41">
    <w:name w:val="Сетка таблицы4"/>
    <w:basedOn w:val="a1"/>
    <w:next w:val="a5"/>
    <w:rsid w:val="003C6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rsid w:val="0075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9B5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B5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7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ВУЗы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  <c:pt idx="5">
                  <c:v>2015-2016</c:v>
                </c:pt>
                <c:pt idx="6">
                  <c:v>2016-2017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92</c:v>
                </c:pt>
                <c:pt idx="1">
                  <c:v>94</c:v>
                </c:pt>
                <c:pt idx="2">
                  <c:v>87</c:v>
                </c:pt>
                <c:pt idx="3">
                  <c:v>54</c:v>
                </c:pt>
                <c:pt idx="4">
                  <c:v>65</c:v>
                </c:pt>
                <c:pt idx="5">
                  <c:v>63</c:v>
                </c:pt>
                <c:pt idx="6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7A-40E4-97FF-B44A26A47D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76790144"/>
        <c:axId val="476898432"/>
        <c:axId val="0"/>
      </c:bar3DChart>
      <c:catAx>
        <c:axId val="476790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76898432"/>
        <c:crosses val="autoZero"/>
        <c:auto val="1"/>
        <c:lblAlgn val="ctr"/>
        <c:lblOffset val="100"/>
        <c:noMultiLvlLbl val="0"/>
      </c:catAx>
      <c:valAx>
        <c:axId val="476898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76790144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2F6DD-9730-4359-AA01-DF81985D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116</Pages>
  <Words>30062</Words>
  <Characters>171354</Characters>
  <Application>Microsoft Office Word</Application>
  <DocSecurity>0</DocSecurity>
  <Lines>1427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2018-11-09T10:13:00Z</cp:lastPrinted>
  <dcterms:created xsi:type="dcterms:W3CDTF">2022-01-17T22:34:00Z</dcterms:created>
  <dcterms:modified xsi:type="dcterms:W3CDTF">2023-06-13T08:38:00Z</dcterms:modified>
</cp:coreProperties>
</file>