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ldx" ContentType="application/vnd.openxmlformats-officedocument.presentationml.slide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6821B" w14:textId="3138551F" w:rsidR="00217625" w:rsidRDefault="00217625" w:rsidP="00217625">
      <w:pPr>
        <w:widowControl w:val="0"/>
        <w:tabs>
          <w:tab w:val="left" w:pos="3945"/>
        </w:tabs>
        <w:autoSpaceDE w:val="0"/>
        <w:autoSpaceDN w:val="0"/>
        <w:rPr>
          <w:b/>
          <w:bCs/>
          <w:color w:val="000000"/>
        </w:rPr>
      </w:pPr>
    </w:p>
    <w:p w14:paraId="592644FA" w14:textId="2C3105EF" w:rsidR="00B63FB7" w:rsidRDefault="00B63FB7" w:rsidP="00217625">
      <w:pPr>
        <w:widowControl w:val="0"/>
        <w:tabs>
          <w:tab w:val="left" w:pos="3945"/>
        </w:tabs>
        <w:autoSpaceDE w:val="0"/>
        <w:autoSpaceDN w:val="0"/>
        <w:rPr>
          <w:b/>
          <w:bCs/>
          <w:color w:val="000000"/>
        </w:rPr>
      </w:pPr>
    </w:p>
    <w:p w14:paraId="6FBD76DE" w14:textId="528602B5" w:rsidR="00B63FB7" w:rsidRDefault="00B63FB7" w:rsidP="00217625">
      <w:pPr>
        <w:widowControl w:val="0"/>
        <w:tabs>
          <w:tab w:val="left" w:pos="3945"/>
        </w:tabs>
        <w:autoSpaceDE w:val="0"/>
        <w:autoSpaceDN w:val="0"/>
        <w:rPr>
          <w:b/>
          <w:bCs/>
          <w:color w:val="000000"/>
        </w:rPr>
      </w:pPr>
    </w:p>
    <w:p w14:paraId="7CBA18FC" w14:textId="77777777" w:rsidR="00B63FB7" w:rsidRPr="009D1DC1" w:rsidRDefault="00B63FB7" w:rsidP="00B63FB7">
      <w:pPr>
        <w:jc w:val="center"/>
        <w:rPr>
          <w:b/>
        </w:rPr>
      </w:pPr>
      <w:bookmarkStart w:id="0" w:name="_Hlk224305878"/>
      <w:r w:rsidRPr="009D1DC1">
        <w:rPr>
          <w:b/>
        </w:rPr>
        <w:t xml:space="preserve">МУНИЦИПАЛЬНОЕ БЮДЖЕТНОЕ ОБЩЕОБРАЗОВАТЕЛЬНОЕ УЧРЕЖДЕНИЕ  </w:t>
      </w:r>
    </w:p>
    <w:p w14:paraId="0A5D7BE7" w14:textId="77777777" w:rsidR="00B63FB7" w:rsidRDefault="00B63FB7" w:rsidP="00B63FB7">
      <w:pPr>
        <w:jc w:val="center"/>
        <w:rPr>
          <w:b/>
        </w:rPr>
      </w:pPr>
      <w:r w:rsidRPr="009D1DC1">
        <w:rPr>
          <w:b/>
        </w:rPr>
        <w:t>«</w:t>
      </w:r>
      <w:r>
        <w:rPr>
          <w:b/>
        </w:rPr>
        <w:t xml:space="preserve">КУКУШКИНСКАЯ СРЕДНЯЯ ОБЩЕОБРАЗОВАТЕЛЬНАЯ </w:t>
      </w:r>
      <w:r w:rsidRPr="009D1DC1">
        <w:rPr>
          <w:b/>
        </w:rPr>
        <w:t xml:space="preserve">ШКОЛА </w:t>
      </w:r>
      <w:r>
        <w:rPr>
          <w:b/>
        </w:rPr>
        <w:t xml:space="preserve">-ДЕТСКИЙ САД ИМЕНИ КАВАЛЕРА ОРДЕНА МУЖЕСТВА ПАВЛА НАЗАРОВА» </w:t>
      </w:r>
    </w:p>
    <w:p w14:paraId="3F67063D" w14:textId="77777777" w:rsidR="00B63FB7" w:rsidRPr="009D1DC1" w:rsidRDefault="00B63FB7" w:rsidP="00B63FB7">
      <w:pPr>
        <w:jc w:val="center"/>
        <w:rPr>
          <w:b/>
        </w:rPr>
      </w:pPr>
      <w:r>
        <w:rPr>
          <w:b/>
        </w:rPr>
        <w:t xml:space="preserve"> РАЗДОЛЬНЕНСКОГО РАЙОНА    </w:t>
      </w:r>
      <w:r w:rsidRPr="009D1DC1">
        <w:rPr>
          <w:b/>
        </w:rPr>
        <w:t>РЕСПУБЛИКИ КРЫМ</w:t>
      </w:r>
    </w:p>
    <w:bookmarkEnd w:id="0"/>
    <w:p w14:paraId="6E672A46" w14:textId="77777777" w:rsidR="00B63FB7" w:rsidRPr="009D1DC1" w:rsidRDefault="00B63FB7" w:rsidP="00B63FB7">
      <w:pPr>
        <w:jc w:val="center"/>
        <w:rPr>
          <w:b/>
        </w:rPr>
      </w:pPr>
    </w:p>
    <w:p w14:paraId="06CDB0A6" w14:textId="77777777" w:rsidR="00B63FB7" w:rsidRPr="009D1DC1" w:rsidRDefault="00B63FB7" w:rsidP="00B63FB7">
      <w:pPr>
        <w:jc w:val="center"/>
        <w:rPr>
          <w:b/>
        </w:rPr>
      </w:pPr>
    </w:p>
    <w:tbl>
      <w:tblPr>
        <w:tblW w:w="964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3124"/>
        <w:gridCol w:w="3685"/>
        <w:gridCol w:w="2835"/>
      </w:tblGrid>
      <w:tr w:rsidR="00B63FB7" w:rsidRPr="00C95072" w14:paraId="5A2EFCE7" w14:textId="77777777" w:rsidTr="00B63FB7">
        <w:trPr>
          <w:trHeight w:val="962"/>
        </w:trPr>
        <w:tc>
          <w:tcPr>
            <w:tcW w:w="3124" w:type="dxa"/>
            <w:shd w:val="clear" w:color="auto" w:fill="auto"/>
          </w:tcPr>
          <w:p w14:paraId="1BFE9577" w14:textId="77777777" w:rsidR="00B63FB7" w:rsidRPr="00C95072" w:rsidRDefault="00B63FB7" w:rsidP="00B63FB7">
            <w:pPr>
              <w:jc w:val="both"/>
              <w:rPr>
                <w:bCs/>
              </w:rPr>
            </w:pPr>
            <w:bookmarkStart w:id="1" w:name="_Hlk224305925"/>
            <w:r w:rsidRPr="00C95072">
              <w:rPr>
                <w:bCs/>
              </w:rPr>
              <w:t>РАССМОТРЕНО                                 на педагогическом совете</w:t>
            </w:r>
          </w:p>
          <w:p w14:paraId="10B8C2CF" w14:textId="77777777" w:rsidR="00B63FB7" w:rsidRPr="00C95072" w:rsidRDefault="00B63FB7" w:rsidP="00B63FB7">
            <w:pPr>
              <w:ind w:left="567" w:hanging="567"/>
              <w:contextualSpacing/>
              <w:jc w:val="both"/>
              <w:rPr>
                <w:bCs/>
              </w:rPr>
            </w:pPr>
            <w:r w:rsidRPr="00C95072">
              <w:rPr>
                <w:bCs/>
              </w:rPr>
              <w:t xml:space="preserve">Протокол № </w:t>
            </w:r>
            <w:r>
              <w:rPr>
                <w:bCs/>
              </w:rPr>
              <w:t>11</w:t>
            </w:r>
          </w:p>
          <w:p w14:paraId="1B164B1B" w14:textId="77777777" w:rsidR="00B63FB7" w:rsidRPr="00C95072" w:rsidRDefault="00B63FB7" w:rsidP="00B63FB7">
            <w:pPr>
              <w:ind w:left="567" w:hanging="567"/>
              <w:contextualSpacing/>
              <w:jc w:val="both"/>
              <w:rPr>
                <w:bCs/>
                <w:lang w:val="en-US"/>
              </w:rPr>
            </w:pPr>
            <w:r w:rsidRPr="00C95072">
              <w:rPr>
                <w:bCs/>
                <w:lang w:val="en-US"/>
              </w:rPr>
              <w:t xml:space="preserve">от </w:t>
            </w:r>
            <w:r>
              <w:rPr>
                <w:bCs/>
              </w:rPr>
              <w:t>28.</w:t>
            </w:r>
            <w:r w:rsidRPr="00C95072"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08.</w:t>
            </w:r>
            <w:r w:rsidRPr="00C95072">
              <w:rPr>
                <w:bCs/>
                <w:lang w:val="en-US"/>
              </w:rPr>
              <w:t>202</w:t>
            </w:r>
            <w:r>
              <w:rPr>
                <w:bCs/>
              </w:rPr>
              <w:t>5</w:t>
            </w:r>
            <w:r w:rsidRPr="00C95072">
              <w:rPr>
                <w:bCs/>
                <w:lang w:val="en-US"/>
              </w:rPr>
              <w:t xml:space="preserve"> г.</w:t>
            </w:r>
          </w:p>
          <w:p w14:paraId="414BFE5C" w14:textId="77777777" w:rsidR="00B63FB7" w:rsidRPr="00C95072" w:rsidRDefault="00B63FB7" w:rsidP="00B63FB7">
            <w:pPr>
              <w:ind w:left="567" w:hanging="567"/>
              <w:contextualSpacing/>
              <w:jc w:val="both"/>
              <w:rPr>
                <w:bCs/>
                <w:lang w:val="en-US"/>
              </w:rPr>
            </w:pPr>
          </w:p>
          <w:p w14:paraId="1B69E811" w14:textId="77777777" w:rsidR="00B63FB7" w:rsidRPr="00C95072" w:rsidRDefault="00B63FB7" w:rsidP="00B63FB7">
            <w:pPr>
              <w:ind w:left="567" w:hanging="567"/>
              <w:contextualSpacing/>
              <w:jc w:val="both"/>
              <w:rPr>
                <w:bCs/>
                <w:lang w:val="en-US"/>
              </w:rPr>
            </w:pPr>
          </w:p>
        </w:tc>
        <w:tc>
          <w:tcPr>
            <w:tcW w:w="3685" w:type="dxa"/>
            <w:shd w:val="clear" w:color="auto" w:fill="auto"/>
          </w:tcPr>
          <w:p w14:paraId="48F88315" w14:textId="77777777" w:rsidR="00B63FB7" w:rsidRPr="00C95072" w:rsidRDefault="00B63FB7" w:rsidP="00B63FB7">
            <w:pPr>
              <w:jc w:val="both"/>
              <w:rPr>
                <w:bCs/>
              </w:rPr>
            </w:pPr>
            <w:r w:rsidRPr="00C95072">
              <w:rPr>
                <w:bCs/>
              </w:rPr>
              <w:t>СОГЛАСОВАНО</w:t>
            </w:r>
          </w:p>
          <w:p w14:paraId="00C98B3C" w14:textId="77777777" w:rsidR="00B63FB7" w:rsidRPr="00C95072" w:rsidRDefault="00B63FB7" w:rsidP="00B63FB7">
            <w:pPr>
              <w:jc w:val="both"/>
              <w:rPr>
                <w:bCs/>
              </w:rPr>
            </w:pPr>
            <w:r w:rsidRPr="00C95072">
              <w:rPr>
                <w:bCs/>
              </w:rPr>
              <w:t xml:space="preserve">Зам.директора по </w:t>
            </w:r>
            <w:r>
              <w:rPr>
                <w:bCs/>
              </w:rPr>
              <w:t>У</w:t>
            </w:r>
            <w:r w:rsidRPr="00C95072">
              <w:rPr>
                <w:bCs/>
              </w:rPr>
              <w:t>ВР</w:t>
            </w:r>
          </w:p>
          <w:p w14:paraId="4EEF1EAA" w14:textId="77777777" w:rsidR="00B63FB7" w:rsidRPr="00C95072" w:rsidRDefault="00B63FB7" w:rsidP="00B63FB7">
            <w:pPr>
              <w:jc w:val="both"/>
              <w:rPr>
                <w:bCs/>
              </w:rPr>
            </w:pPr>
          </w:p>
          <w:p w14:paraId="46783D7F" w14:textId="77777777" w:rsidR="00B63FB7" w:rsidRPr="00C95072" w:rsidRDefault="00B63FB7" w:rsidP="00B63FB7">
            <w:pPr>
              <w:jc w:val="both"/>
              <w:rPr>
                <w:bCs/>
              </w:rPr>
            </w:pPr>
            <w:r w:rsidRPr="00C95072">
              <w:rPr>
                <w:bCs/>
              </w:rPr>
              <w:t>_______</w:t>
            </w:r>
            <w:r>
              <w:rPr>
                <w:bCs/>
              </w:rPr>
              <w:t>Н.А.Костина</w:t>
            </w:r>
          </w:p>
          <w:p w14:paraId="0DDBF8FF" w14:textId="160C3BC3" w:rsidR="00B63FB7" w:rsidRPr="007D43DF" w:rsidRDefault="003C6908" w:rsidP="00B63FB7">
            <w:pPr>
              <w:jc w:val="both"/>
              <w:rPr>
                <w:bCs/>
              </w:rPr>
            </w:pPr>
            <w:r>
              <w:rPr>
                <w:bCs/>
              </w:rPr>
              <w:t>28.08.</w:t>
            </w:r>
            <w:r w:rsidR="00B63FB7" w:rsidRPr="007D43DF">
              <w:rPr>
                <w:bCs/>
              </w:rPr>
              <w:t>202</w:t>
            </w:r>
            <w:r w:rsidR="00B63FB7">
              <w:rPr>
                <w:bCs/>
              </w:rPr>
              <w:t>5</w:t>
            </w:r>
            <w:r w:rsidR="00B63FB7" w:rsidRPr="00C95072">
              <w:rPr>
                <w:bCs/>
              </w:rPr>
              <w:t xml:space="preserve"> </w:t>
            </w:r>
            <w:r w:rsidR="00B63FB7" w:rsidRPr="007D43DF">
              <w:rPr>
                <w:bCs/>
              </w:rPr>
              <w:t>г.</w:t>
            </w:r>
          </w:p>
        </w:tc>
        <w:tc>
          <w:tcPr>
            <w:tcW w:w="2835" w:type="dxa"/>
            <w:shd w:val="clear" w:color="auto" w:fill="auto"/>
            <w:hideMark/>
          </w:tcPr>
          <w:p w14:paraId="4AEC0988" w14:textId="77777777" w:rsidR="00B63FB7" w:rsidRPr="00C95072" w:rsidRDefault="00B63FB7" w:rsidP="00B63FB7">
            <w:pPr>
              <w:ind w:left="117"/>
              <w:contextualSpacing/>
              <w:jc w:val="both"/>
              <w:rPr>
                <w:bCs/>
              </w:rPr>
            </w:pPr>
            <w:r w:rsidRPr="00C95072">
              <w:rPr>
                <w:bCs/>
              </w:rPr>
              <w:t>УТВЕРЖДАЮ</w:t>
            </w:r>
          </w:p>
          <w:p w14:paraId="5C367767" w14:textId="77777777" w:rsidR="00B63FB7" w:rsidRPr="00C95072" w:rsidRDefault="00B63FB7" w:rsidP="00B63FB7">
            <w:pPr>
              <w:ind w:left="117"/>
              <w:contextualSpacing/>
              <w:rPr>
                <w:bCs/>
              </w:rPr>
            </w:pPr>
            <w:r w:rsidRPr="00C95072">
              <w:rPr>
                <w:bCs/>
              </w:rPr>
              <w:t xml:space="preserve">Директор МБОУ </w:t>
            </w:r>
          </w:p>
          <w:p w14:paraId="308F91D2" w14:textId="77777777" w:rsidR="00B63FB7" w:rsidRPr="00C95072" w:rsidRDefault="00B63FB7" w:rsidP="00B63FB7">
            <w:pPr>
              <w:ind w:left="117"/>
              <w:contextualSpacing/>
              <w:jc w:val="both"/>
              <w:rPr>
                <w:bCs/>
              </w:rPr>
            </w:pPr>
            <w:r w:rsidRPr="00C95072">
              <w:rPr>
                <w:bCs/>
              </w:rPr>
              <w:t xml:space="preserve">____ </w:t>
            </w:r>
            <w:r>
              <w:rPr>
                <w:bCs/>
              </w:rPr>
              <w:t>А.В.Кузьмич</w:t>
            </w:r>
          </w:p>
          <w:p w14:paraId="0ED9F23E" w14:textId="59437041" w:rsidR="00B63FB7" w:rsidRPr="00C95072" w:rsidRDefault="003C6908" w:rsidP="00B63FB7">
            <w:pPr>
              <w:ind w:left="117"/>
              <w:contextualSpacing/>
              <w:jc w:val="both"/>
              <w:rPr>
                <w:bCs/>
              </w:rPr>
            </w:pPr>
            <w:r>
              <w:rPr>
                <w:bCs/>
              </w:rPr>
              <w:t>Приказ от 28.08.2025 г №</w:t>
            </w:r>
            <w:r w:rsidR="009171BC">
              <w:rPr>
                <w:bCs/>
              </w:rPr>
              <w:t>2</w:t>
            </w:r>
            <w:r>
              <w:rPr>
                <w:bCs/>
              </w:rPr>
              <w:t>70-О</w:t>
            </w:r>
            <w:r w:rsidR="00B63FB7" w:rsidRPr="00C95072">
              <w:rPr>
                <w:bCs/>
              </w:rPr>
              <w:t>.</w:t>
            </w:r>
          </w:p>
        </w:tc>
      </w:tr>
      <w:bookmarkEnd w:id="1"/>
    </w:tbl>
    <w:p w14:paraId="7A22AE7F" w14:textId="1F8D28B0" w:rsidR="00B63FB7" w:rsidRDefault="00B63FB7" w:rsidP="00217625">
      <w:pPr>
        <w:widowControl w:val="0"/>
        <w:tabs>
          <w:tab w:val="left" w:pos="3945"/>
        </w:tabs>
        <w:autoSpaceDE w:val="0"/>
        <w:autoSpaceDN w:val="0"/>
        <w:rPr>
          <w:b/>
          <w:bCs/>
          <w:color w:val="000000"/>
        </w:rPr>
      </w:pPr>
    </w:p>
    <w:p w14:paraId="055EA6CE" w14:textId="1B31EF86" w:rsidR="00B63FB7" w:rsidRDefault="00B63FB7" w:rsidP="00217625">
      <w:pPr>
        <w:widowControl w:val="0"/>
        <w:tabs>
          <w:tab w:val="left" w:pos="3945"/>
        </w:tabs>
        <w:autoSpaceDE w:val="0"/>
        <w:autoSpaceDN w:val="0"/>
        <w:rPr>
          <w:b/>
          <w:bCs/>
          <w:color w:val="000000"/>
        </w:rPr>
      </w:pPr>
    </w:p>
    <w:p w14:paraId="65BEB47B" w14:textId="601EB37D" w:rsidR="00B63FB7" w:rsidRDefault="00B63FB7" w:rsidP="00217625">
      <w:pPr>
        <w:widowControl w:val="0"/>
        <w:tabs>
          <w:tab w:val="left" w:pos="3945"/>
        </w:tabs>
        <w:autoSpaceDE w:val="0"/>
        <w:autoSpaceDN w:val="0"/>
        <w:rPr>
          <w:b/>
          <w:bCs/>
          <w:color w:val="000000"/>
        </w:rPr>
      </w:pPr>
    </w:p>
    <w:p w14:paraId="14D8B654" w14:textId="58D767EA" w:rsidR="00B63FB7" w:rsidRDefault="00B63FB7" w:rsidP="00217625">
      <w:pPr>
        <w:widowControl w:val="0"/>
        <w:tabs>
          <w:tab w:val="left" w:pos="3945"/>
        </w:tabs>
        <w:autoSpaceDE w:val="0"/>
        <w:autoSpaceDN w:val="0"/>
        <w:rPr>
          <w:b/>
          <w:bCs/>
          <w:color w:val="000000"/>
        </w:rPr>
      </w:pPr>
    </w:p>
    <w:p w14:paraId="5ABA6D13" w14:textId="77777777" w:rsidR="00B63FB7" w:rsidRPr="00217625" w:rsidRDefault="00B63FB7" w:rsidP="00217625">
      <w:pPr>
        <w:widowControl w:val="0"/>
        <w:tabs>
          <w:tab w:val="left" w:pos="3945"/>
        </w:tabs>
        <w:autoSpaceDE w:val="0"/>
        <w:autoSpaceDN w:val="0"/>
        <w:rPr>
          <w:lang w:eastAsia="en-US"/>
        </w:rPr>
      </w:pPr>
    </w:p>
    <w:p w14:paraId="16A9F65D" w14:textId="77777777" w:rsidR="00217625" w:rsidRPr="00217625" w:rsidRDefault="00217625" w:rsidP="00217625">
      <w:pPr>
        <w:widowControl w:val="0"/>
        <w:tabs>
          <w:tab w:val="left" w:pos="3945"/>
        </w:tabs>
        <w:autoSpaceDE w:val="0"/>
        <w:autoSpaceDN w:val="0"/>
        <w:jc w:val="center"/>
        <w:rPr>
          <w:lang w:eastAsia="en-US"/>
        </w:rPr>
      </w:pPr>
    </w:p>
    <w:p w14:paraId="115D1C3D" w14:textId="77777777" w:rsidR="00217625" w:rsidRPr="00217625" w:rsidRDefault="00217625" w:rsidP="00217625">
      <w:pPr>
        <w:widowControl w:val="0"/>
        <w:tabs>
          <w:tab w:val="left" w:pos="3945"/>
        </w:tabs>
        <w:autoSpaceDE w:val="0"/>
        <w:autoSpaceDN w:val="0"/>
        <w:jc w:val="center"/>
        <w:rPr>
          <w:lang w:eastAsia="en-US"/>
        </w:rPr>
      </w:pPr>
    </w:p>
    <w:p w14:paraId="3C110A74" w14:textId="77777777" w:rsidR="00217625" w:rsidRPr="00217625" w:rsidRDefault="00217625" w:rsidP="00217625">
      <w:pPr>
        <w:widowControl w:val="0"/>
        <w:tabs>
          <w:tab w:val="left" w:pos="3945"/>
        </w:tabs>
        <w:autoSpaceDE w:val="0"/>
        <w:autoSpaceDN w:val="0"/>
        <w:jc w:val="center"/>
        <w:rPr>
          <w:sz w:val="28"/>
          <w:szCs w:val="28"/>
          <w:lang w:eastAsia="en-US"/>
        </w:rPr>
      </w:pPr>
      <w:r w:rsidRPr="00217625">
        <w:rPr>
          <w:sz w:val="28"/>
          <w:szCs w:val="28"/>
          <w:lang w:eastAsia="en-US"/>
        </w:rPr>
        <w:t>ДОПОЛНИТЕЛЬНАЯ ОБЩЕОБРАЗОВАТЕЛЬНАЯ</w:t>
      </w:r>
    </w:p>
    <w:p w14:paraId="74CAEA1D" w14:textId="77777777" w:rsidR="00217625" w:rsidRPr="00217625" w:rsidRDefault="00217625" w:rsidP="00217625">
      <w:pPr>
        <w:widowControl w:val="0"/>
        <w:tabs>
          <w:tab w:val="left" w:pos="3945"/>
        </w:tabs>
        <w:autoSpaceDE w:val="0"/>
        <w:autoSpaceDN w:val="0"/>
        <w:jc w:val="center"/>
        <w:rPr>
          <w:sz w:val="28"/>
          <w:szCs w:val="28"/>
          <w:lang w:eastAsia="en-US"/>
        </w:rPr>
      </w:pPr>
      <w:r w:rsidRPr="00217625">
        <w:rPr>
          <w:sz w:val="28"/>
          <w:szCs w:val="28"/>
          <w:lang w:eastAsia="en-US"/>
        </w:rPr>
        <w:t xml:space="preserve">ОБЩЕРАЗВИВАЮЩАЯ ПРОГРАММА </w:t>
      </w:r>
    </w:p>
    <w:p w14:paraId="278462E8" w14:textId="77777777" w:rsidR="00217625" w:rsidRPr="00217625" w:rsidRDefault="00217625" w:rsidP="00217625">
      <w:pPr>
        <w:widowControl w:val="0"/>
        <w:tabs>
          <w:tab w:val="left" w:pos="3945"/>
        </w:tabs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217625">
        <w:rPr>
          <w:b/>
          <w:sz w:val="28"/>
          <w:szCs w:val="28"/>
          <w:lang w:eastAsia="en-US"/>
        </w:rPr>
        <w:t xml:space="preserve">«Юнармия» </w:t>
      </w:r>
    </w:p>
    <w:p w14:paraId="1CD3283D" w14:textId="77777777" w:rsidR="00217625" w:rsidRPr="00217625" w:rsidRDefault="00217625" w:rsidP="00217625">
      <w:pPr>
        <w:widowControl w:val="0"/>
        <w:tabs>
          <w:tab w:val="left" w:pos="3945"/>
        </w:tabs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14:paraId="6BBB6A59" w14:textId="77777777" w:rsidR="00217625" w:rsidRPr="00217625" w:rsidRDefault="00217625" w:rsidP="00217625">
      <w:pPr>
        <w:widowControl w:val="0"/>
        <w:tabs>
          <w:tab w:val="left" w:pos="3945"/>
        </w:tabs>
        <w:autoSpaceDE w:val="0"/>
        <w:autoSpaceDN w:val="0"/>
        <w:jc w:val="center"/>
        <w:rPr>
          <w:lang w:eastAsia="en-US"/>
        </w:rPr>
      </w:pPr>
    </w:p>
    <w:p w14:paraId="0FEBCF65" w14:textId="77777777" w:rsidR="00217625" w:rsidRPr="00217625" w:rsidRDefault="00217625" w:rsidP="00217625">
      <w:pPr>
        <w:widowControl w:val="0"/>
        <w:autoSpaceDE w:val="0"/>
        <w:autoSpaceDN w:val="0"/>
        <w:rPr>
          <w:lang w:eastAsia="en-US"/>
        </w:rPr>
      </w:pPr>
    </w:p>
    <w:p w14:paraId="6480214B" w14:textId="77777777" w:rsidR="00217625" w:rsidRPr="00217625" w:rsidRDefault="00217625" w:rsidP="00217625">
      <w:pPr>
        <w:widowControl w:val="0"/>
        <w:autoSpaceDE w:val="0"/>
        <w:autoSpaceDN w:val="0"/>
        <w:rPr>
          <w:lang w:eastAsia="en-US"/>
        </w:rPr>
      </w:pPr>
    </w:p>
    <w:p w14:paraId="228A1EA7" w14:textId="77777777" w:rsidR="00217625" w:rsidRPr="00217625" w:rsidRDefault="00217625" w:rsidP="00217625">
      <w:pPr>
        <w:widowControl w:val="0"/>
        <w:autoSpaceDE w:val="0"/>
        <w:autoSpaceDN w:val="0"/>
        <w:rPr>
          <w:lang w:eastAsia="en-US"/>
        </w:rPr>
      </w:pPr>
    </w:p>
    <w:p w14:paraId="27C6AF6E" w14:textId="77777777" w:rsidR="00217625" w:rsidRPr="00217625" w:rsidRDefault="00217625" w:rsidP="00217625">
      <w:pPr>
        <w:widowControl w:val="0"/>
        <w:autoSpaceDE w:val="0"/>
        <w:autoSpaceDN w:val="0"/>
        <w:rPr>
          <w:u w:val="single"/>
        </w:rPr>
      </w:pPr>
      <w:r w:rsidRPr="00217625">
        <w:rPr>
          <w:lang w:eastAsia="en-US"/>
        </w:rPr>
        <w:t xml:space="preserve">Направленность: </w:t>
      </w:r>
      <w:r>
        <w:rPr>
          <w:u w:val="single"/>
          <w:lang w:eastAsia="en-US"/>
        </w:rPr>
        <w:t>социально - гуманитарная</w:t>
      </w:r>
    </w:p>
    <w:p w14:paraId="0C44E2BC" w14:textId="77777777" w:rsidR="00217625" w:rsidRPr="00217625" w:rsidRDefault="00217625" w:rsidP="00217625">
      <w:pPr>
        <w:widowControl w:val="0"/>
        <w:autoSpaceDE w:val="0"/>
        <w:autoSpaceDN w:val="0"/>
        <w:rPr>
          <w:u w:val="single"/>
          <w:lang w:eastAsia="en-US"/>
        </w:rPr>
      </w:pPr>
      <w:r w:rsidRPr="00217625">
        <w:rPr>
          <w:lang w:eastAsia="en-US"/>
        </w:rPr>
        <w:t xml:space="preserve">Срок реализации программы: </w:t>
      </w:r>
      <w:r w:rsidRPr="00217625">
        <w:rPr>
          <w:u w:val="single"/>
          <w:lang w:eastAsia="en-US"/>
        </w:rPr>
        <w:t>1 год</w:t>
      </w:r>
    </w:p>
    <w:p w14:paraId="49BAFC9F" w14:textId="77777777" w:rsidR="00217625" w:rsidRPr="00217625" w:rsidRDefault="00217625" w:rsidP="00217625">
      <w:pPr>
        <w:widowControl w:val="0"/>
        <w:autoSpaceDE w:val="0"/>
        <w:autoSpaceDN w:val="0"/>
        <w:rPr>
          <w:lang w:eastAsia="en-US"/>
        </w:rPr>
      </w:pPr>
      <w:r w:rsidRPr="00217625">
        <w:rPr>
          <w:lang w:eastAsia="en-US"/>
        </w:rPr>
        <w:t xml:space="preserve">Вид программы: </w:t>
      </w:r>
      <w:r w:rsidRPr="00217625">
        <w:rPr>
          <w:u w:val="single"/>
          <w:lang w:eastAsia="en-US"/>
        </w:rPr>
        <w:t>модифицированная</w:t>
      </w:r>
    </w:p>
    <w:p w14:paraId="257A2DB0" w14:textId="77777777" w:rsidR="00217625" w:rsidRPr="00217625" w:rsidRDefault="00217625" w:rsidP="00217625">
      <w:pPr>
        <w:widowControl w:val="0"/>
        <w:autoSpaceDE w:val="0"/>
        <w:autoSpaceDN w:val="0"/>
        <w:rPr>
          <w:lang w:eastAsia="en-US"/>
        </w:rPr>
      </w:pPr>
      <w:r w:rsidRPr="00217625">
        <w:rPr>
          <w:lang w:eastAsia="en-US"/>
        </w:rPr>
        <w:t xml:space="preserve">Уровень: </w:t>
      </w:r>
      <w:r w:rsidRPr="00217625">
        <w:rPr>
          <w:u w:val="single"/>
          <w:lang w:eastAsia="en-US"/>
        </w:rPr>
        <w:t>стартовый</w:t>
      </w:r>
    </w:p>
    <w:p w14:paraId="5B378F2E" w14:textId="0CAE1C5F" w:rsidR="00217625" w:rsidRPr="00217625" w:rsidRDefault="00217625" w:rsidP="00217625">
      <w:pPr>
        <w:widowControl w:val="0"/>
        <w:autoSpaceDE w:val="0"/>
        <w:autoSpaceDN w:val="0"/>
        <w:rPr>
          <w:lang w:eastAsia="en-US"/>
        </w:rPr>
      </w:pPr>
      <w:r w:rsidRPr="00217625">
        <w:rPr>
          <w:lang w:eastAsia="en-US"/>
        </w:rPr>
        <w:t xml:space="preserve">Возраст обучающихся: </w:t>
      </w:r>
      <w:r>
        <w:rPr>
          <w:u w:val="single"/>
          <w:lang w:eastAsia="en-US"/>
        </w:rPr>
        <w:t>1</w:t>
      </w:r>
      <w:r w:rsidR="00B63FB7">
        <w:rPr>
          <w:u w:val="single"/>
          <w:lang w:eastAsia="en-US"/>
        </w:rPr>
        <w:t>0</w:t>
      </w:r>
      <w:r>
        <w:rPr>
          <w:u w:val="single"/>
          <w:lang w:eastAsia="en-US"/>
        </w:rPr>
        <w:t>-17</w:t>
      </w:r>
      <w:r w:rsidRPr="00217625">
        <w:rPr>
          <w:u w:val="single"/>
          <w:lang w:eastAsia="en-US"/>
        </w:rPr>
        <w:t xml:space="preserve"> лет</w:t>
      </w:r>
    </w:p>
    <w:p w14:paraId="7D7CB42B" w14:textId="19D9965A" w:rsidR="00217625" w:rsidRPr="00217625" w:rsidRDefault="00217625" w:rsidP="00217625">
      <w:pPr>
        <w:widowControl w:val="0"/>
        <w:autoSpaceDE w:val="0"/>
        <w:autoSpaceDN w:val="0"/>
        <w:rPr>
          <w:lang w:eastAsia="en-US"/>
        </w:rPr>
      </w:pPr>
      <w:r w:rsidRPr="00217625">
        <w:rPr>
          <w:lang w:eastAsia="en-US"/>
        </w:rPr>
        <w:t xml:space="preserve">Составитель: </w:t>
      </w:r>
      <w:r w:rsidR="00B63FB7">
        <w:rPr>
          <w:u w:val="single"/>
          <w:lang w:eastAsia="en-US"/>
        </w:rPr>
        <w:t xml:space="preserve"> Семенчук Татьяна Валерьевна</w:t>
      </w:r>
    </w:p>
    <w:p w14:paraId="3418DB5F" w14:textId="77777777" w:rsidR="00217625" w:rsidRPr="00217625" w:rsidRDefault="00217625" w:rsidP="00217625">
      <w:pPr>
        <w:widowControl w:val="0"/>
        <w:autoSpaceDE w:val="0"/>
        <w:autoSpaceDN w:val="0"/>
        <w:rPr>
          <w:lang w:eastAsia="en-US"/>
        </w:rPr>
      </w:pPr>
      <w:r w:rsidRPr="00217625">
        <w:rPr>
          <w:lang w:eastAsia="en-US"/>
        </w:rPr>
        <w:t xml:space="preserve">Должность: </w:t>
      </w:r>
      <w:r w:rsidRPr="00217625">
        <w:rPr>
          <w:u w:val="single"/>
          <w:lang w:eastAsia="en-US"/>
        </w:rPr>
        <w:t>педагог дополнительного образования</w:t>
      </w:r>
    </w:p>
    <w:p w14:paraId="38A487D4" w14:textId="77777777" w:rsidR="00217625" w:rsidRPr="00217625" w:rsidRDefault="00217625" w:rsidP="00217625">
      <w:pPr>
        <w:widowControl w:val="0"/>
        <w:autoSpaceDE w:val="0"/>
        <w:autoSpaceDN w:val="0"/>
        <w:rPr>
          <w:lang w:eastAsia="en-US"/>
        </w:rPr>
      </w:pPr>
    </w:p>
    <w:p w14:paraId="1AFBB253" w14:textId="77777777" w:rsidR="00217625" w:rsidRPr="00217625" w:rsidRDefault="00217625" w:rsidP="00217625">
      <w:pPr>
        <w:widowControl w:val="0"/>
        <w:tabs>
          <w:tab w:val="left" w:pos="8385"/>
        </w:tabs>
        <w:autoSpaceDE w:val="0"/>
        <w:autoSpaceDN w:val="0"/>
        <w:rPr>
          <w:lang w:eastAsia="en-US"/>
        </w:rPr>
      </w:pPr>
    </w:p>
    <w:p w14:paraId="44F4D99E" w14:textId="77777777" w:rsidR="00217625" w:rsidRPr="00217625" w:rsidRDefault="00217625" w:rsidP="00217625">
      <w:pPr>
        <w:widowControl w:val="0"/>
        <w:tabs>
          <w:tab w:val="left" w:pos="8385"/>
        </w:tabs>
        <w:autoSpaceDE w:val="0"/>
        <w:autoSpaceDN w:val="0"/>
        <w:rPr>
          <w:lang w:eastAsia="en-US"/>
        </w:rPr>
      </w:pPr>
    </w:p>
    <w:p w14:paraId="004D5679" w14:textId="77777777" w:rsidR="00217625" w:rsidRDefault="00217625" w:rsidP="00217625">
      <w:pPr>
        <w:widowControl w:val="0"/>
        <w:tabs>
          <w:tab w:val="left" w:pos="8385"/>
        </w:tabs>
        <w:autoSpaceDE w:val="0"/>
        <w:autoSpaceDN w:val="0"/>
        <w:jc w:val="center"/>
        <w:rPr>
          <w:lang w:eastAsia="en-US"/>
        </w:rPr>
      </w:pPr>
    </w:p>
    <w:p w14:paraId="31FB0BCB" w14:textId="77777777" w:rsidR="00217625" w:rsidRDefault="00217625" w:rsidP="00217625">
      <w:pPr>
        <w:widowControl w:val="0"/>
        <w:tabs>
          <w:tab w:val="left" w:pos="8385"/>
        </w:tabs>
        <w:autoSpaceDE w:val="0"/>
        <w:autoSpaceDN w:val="0"/>
        <w:jc w:val="center"/>
        <w:rPr>
          <w:lang w:eastAsia="en-US"/>
        </w:rPr>
      </w:pPr>
    </w:p>
    <w:p w14:paraId="07002831" w14:textId="77777777" w:rsidR="00217625" w:rsidRDefault="00217625" w:rsidP="00217625">
      <w:pPr>
        <w:widowControl w:val="0"/>
        <w:tabs>
          <w:tab w:val="left" w:pos="8385"/>
        </w:tabs>
        <w:autoSpaceDE w:val="0"/>
        <w:autoSpaceDN w:val="0"/>
        <w:jc w:val="center"/>
        <w:rPr>
          <w:lang w:eastAsia="en-US"/>
        </w:rPr>
      </w:pPr>
    </w:p>
    <w:p w14:paraId="2C129F91" w14:textId="77777777" w:rsidR="00217625" w:rsidRDefault="00217625" w:rsidP="00217625">
      <w:pPr>
        <w:widowControl w:val="0"/>
        <w:tabs>
          <w:tab w:val="left" w:pos="8385"/>
        </w:tabs>
        <w:autoSpaceDE w:val="0"/>
        <w:autoSpaceDN w:val="0"/>
        <w:jc w:val="center"/>
        <w:rPr>
          <w:lang w:eastAsia="en-US"/>
        </w:rPr>
      </w:pPr>
    </w:p>
    <w:p w14:paraId="61804741" w14:textId="77777777" w:rsidR="00217625" w:rsidRPr="00217625" w:rsidRDefault="00217625" w:rsidP="00217625">
      <w:pPr>
        <w:widowControl w:val="0"/>
        <w:tabs>
          <w:tab w:val="left" w:pos="8385"/>
        </w:tabs>
        <w:autoSpaceDE w:val="0"/>
        <w:autoSpaceDN w:val="0"/>
        <w:jc w:val="center"/>
        <w:rPr>
          <w:lang w:eastAsia="en-US"/>
        </w:rPr>
      </w:pPr>
    </w:p>
    <w:p w14:paraId="113A70B1" w14:textId="77777777" w:rsidR="00217625" w:rsidRPr="00217625" w:rsidRDefault="00217625" w:rsidP="00217625">
      <w:pPr>
        <w:widowControl w:val="0"/>
        <w:tabs>
          <w:tab w:val="left" w:pos="8385"/>
        </w:tabs>
        <w:autoSpaceDE w:val="0"/>
        <w:autoSpaceDN w:val="0"/>
        <w:jc w:val="center"/>
        <w:rPr>
          <w:lang w:eastAsia="en-US"/>
        </w:rPr>
      </w:pPr>
    </w:p>
    <w:p w14:paraId="0A01F53F" w14:textId="77777777" w:rsidR="00217625" w:rsidRPr="00217625" w:rsidRDefault="00217625" w:rsidP="00217625">
      <w:pPr>
        <w:widowControl w:val="0"/>
        <w:tabs>
          <w:tab w:val="left" w:pos="8385"/>
        </w:tabs>
        <w:autoSpaceDE w:val="0"/>
        <w:autoSpaceDN w:val="0"/>
        <w:jc w:val="center"/>
        <w:rPr>
          <w:lang w:eastAsia="en-US"/>
        </w:rPr>
      </w:pPr>
    </w:p>
    <w:p w14:paraId="082A152F" w14:textId="77777777" w:rsidR="00217625" w:rsidRPr="00217625" w:rsidRDefault="00217625" w:rsidP="00217625">
      <w:pPr>
        <w:widowControl w:val="0"/>
        <w:tabs>
          <w:tab w:val="left" w:pos="8385"/>
        </w:tabs>
        <w:autoSpaceDE w:val="0"/>
        <w:autoSpaceDN w:val="0"/>
        <w:jc w:val="center"/>
        <w:rPr>
          <w:lang w:eastAsia="en-US"/>
        </w:rPr>
      </w:pPr>
    </w:p>
    <w:p w14:paraId="517B4E64" w14:textId="77777777" w:rsidR="00217625" w:rsidRPr="00217625" w:rsidRDefault="00217625" w:rsidP="00217625">
      <w:pPr>
        <w:widowControl w:val="0"/>
        <w:tabs>
          <w:tab w:val="left" w:pos="8385"/>
        </w:tabs>
        <w:autoSpaceDE w:val="0"/>
        <w:autoSpaceDN w:val="0"/>
        <w:jc w:val="center"/>
        <w:rPr>
          <w:lang w:eastAsia="en-US"/>
        </w:rPr>
      </w:pPr>
    </w:p>
    <w:p w14:paraId="027B3384" w14:textId="7C1DD21C" w:rsidR="00217625" w:rsidRPr="003C6908" w:rsidRDefault="00217625" w:rsidP="00217625">
      <w:pPr>
        <w:widowControl w:val="0"/>
        <w:tabs>
          <w:tab w:val="left" w:pos="8385"/>
        </w:tabs>
        <w:autoSpaceDE w:val="0"/>
        <w:autoSpaceDN w:val="0"/>
        <w:jc w:val="center"/>
        <w:rPr>
          <w:b/>
          <w:bCs/>
          <w:lang w:eastAsia="en-US"/>
        </w:rPr>
      </w:pPr>
      <w:r w:rsidRPr="003C6908">
        <w:rPr>
          <w:b/>
          <w:bCs/>
          <w:lang w:eastAsia="en-US"/>
        </w:rPr>
        <w:t xml:space="preserve">с. </w:t>
      </w:r>
      <w:r w:rsidR="00B63FB7" w:rsidRPr="003C6908">
        <w:rPr>
          <w:b/>
          <w:bCs/>
          <w:lang w:eastAsia="en-US"/>
        </w:rPr>
        <w:t>Кукушкино</w:t>
      </w:r>
      <w:r w:rsidRPr="003C6908">
        <w:rPr>
          <w:b/>
          <w:bCs/>
          <w:lang w:eastAsia="en-US"/>
        </w:rPr>
        <w:t>,</w:t>
      </w:r>
    </w:p>
    <w:p w14:paraId="4B73F29E" w14:textId="77777777" w:rsidR="00217625" w:rsidRPr="003C6908" w:rsidRDefault="00217625" w:rsidP="00217625">
      <w:pPr>
        <w:widowControl w:val="0"/>
        <w:tabs>
          <w:tab w:val="left" w:pos="8385"/>
        </w:tabs>
        <w:autoSpaceDE w:val="0"/>
        <w:autoSpaceDN w:val="0"/>
        <w:jc w:val="center"/>
        <w:rPr>
          <w:b/>
          <w:bCs/>
          <w:lang w:eastAsia="en-US"/>
        </w:rPr>
      </w:pPr>
      <w:r w:rsidRPr="003C6908">
        <w:rPr>
          <w:b/>
          <w:bCs/>
          <w:lang w:eastAsia="en-US"/>
        </w:rPr>
        <w:t>2025 г.</w:t>
      </w:r>
    </w:p>
    <w:p w14:paraId="3A2F82EC" w14:textId="77777777" w:rsidR="00AC1545" w:rsidRPr="003C6908" w:rsidRDefault="00AC1545" w:rsidP="00AC1545">
      <w:pPr>
        <w:ind w:left="-340"/>
        <w:contextualSpacing/>
        <w:jc w:val="center"/>
        <w:outlineLvl w:val="0"/>
        <w:rPr>
          <w:rStyle w:val="a3"/>
          <w:rFonts w:eastAsia="Microsoft Sans Serif"/>
          <w:b/>
          <w:bCs/>
        </w:rPr>
      </w:pPr>
    </w:p>
    <w:p w14:paraId="4BBE7B50" w14:textId="77777777" w:rsidR="00AC1545" w:rsidRPr="000639EC" w:rsidRDefault="00AC1545" w:rsidP="00AC1545">
      <w:pPr>
        <w:ind w:left="-340"/>
        <w:contextualSpacing/>
        <w:jc w:val="center"/>
        <w:outlineLvl w:val="0"/>
        <w:rPr>
          <w:rStyle w:val="a3"/>
          <w:rFonts w:eastAsia="Microsoft Sans Serif"/>
        </w:rPr>
      </w:pPr>
    </w:p>
    <w:p w14:paraId="658D9543" w14:textId="77777777" w:rsidR="00AC1545" w:rsidRPr="000639EC" w:rsidRDefault="00AC1545" w:rsidP="00AC1545">
      <w:pPr>
        <w:ind w:left="-340"/>
        <w:contextualSpacing/>
        <w:jc w:val="center"/>
        <w:outlineLvl w:val="0"/>
        <w:rPr>
          <w:rStyle w:val="a3"/>
          <w:rFonts w:eastAsia="Microsoft Sans Serif"/>
        </w:rPr>
      </w:pPr>
    </w:p>
    <w:p w14:paraId="03A40615" w14:textId="77777777" w:rsidR="00AC1545" w:rsidRPr="000639EC" w:rsidRDefault="00AC1545" w:rsidP="00AC1545">
      <w:pPr>
        <w:ind w:left="-340"/>
        <w:contextualSpacing/>
        <w:outlineLvl w:val="0"/>
        <w:rPr>
          <w:rStyle w:val="a3"/>
          <w:rFonts w:eastAsia="Microsoft Sans Serif"/>
        </w:rPr>
      </w:pPr>
    </w:p>
    <w:p w14:paraId="468A05D5" w14:textId="77777777" w:rsidR="00AC1545" w:rsidRPr="000639EC" w:rsidRDefault="00AC1545" w:rsidP="00AC1545">
      <w:pPr>
        <w:ind w:left="-340"/>
        <w:contextualSpacing/>
        <w:jc w:val="center"/>
        <w:outlineLvl w:val="0"/>
        <w:rPr>
          <w:rStyle w:val="a3"/>
          <w:rFonts w:eastAsia="Microsoft Sans Serif"/>
        </w:rPr>
      </w:pPr>
    </w:p>
    <w:p w14:paraId="380E8AAE" w14:textId="77777777" w:rsidR="00AC1545" w:rsidRPr="000639EC" w:rsidRDefault="00AC1545" w:rsidP="00AC1545">
      <w:pPr>
        <w:ind w:left="-340"/>
        <w:contextualSpacing/>
        <w:jc w:val="center"/>
        <w:outlineLvl w:val="0"/>
        <w:rPr>
          <w:rStyle w:val="a3"/>
          <w:rFonts w:eastAsia="Microsoft Sans Serif"/>
        </w:rPr>
      </w:pPr>
    </w:p>
    <w:p w14:paraId="20EB07EF" w14:textId="77777777" w:rsidR="005C1A9F" w:rsidRPr="00946400" w:rsidRDefault="005C1A9F" w:rsidP="005C1A9F">
      <w:pPr>
        <w:ind w:firstLine="709"/>
        <w:contextualSpacing/>
        <w:jc w:val="center"/>
        <w:outlineLvl w:val="0"/>
        <w:rPr>
          <w:b/>
          <w:bCs/>
          <w:lang w:bidi="ru-RU"/>
        </w:rPr>
      </w:pPr>
      <w:r w:rsidRPr="00946400">
        <w:t xml:space="preserve">    </w:t>
      </w:r>
      <w:r w:rsidRPr="00946400">
        <w:rPr>
          <w:b/>
          <w:bCs/>
          <w:lang w:bidi="ru-RU"/>
        </w:rPr>
        <w:t>Раздел 1. Комплекс основных характеристик программы</w:t>
      </w:r>
    </w:p>
    <w:p w14:paraId="739C23AD" w14:textId="77777777" w:rsidR="005C1A9F" w:rsidRPr="00946400" w:rsidRDefault="005C1A9F" w:rsidP="005C1A9F">
      <w:pPr>
        <w:widowControl w:val="0"/>
        <w:autoSpaceDE w:val="0"/>
        <w:autoSpaceDN w:val="0"/>
        <w:spacing w:before="72"/>
        <w:ind w:right="2"/>
        <w:jc w:val="center"/>
        <w:outlineLvl w:val="0"/>
        <w:rPr>
          <w:b/>
          <w:bCs/>
          <w:lang w:eastAsia="en-US"/>
        </w:rPr>
      </w:pPr>
      <w:r w:rsidRPr="00946400">
        <w:rPr>
          <w:b/>
          <w:bCs/>
          <w:lang w:eastAsia="en-US"/>
        </w:rPr>
        <w:t>1.1 Пояснительная записка</w:t>
      </w:r>
    </w:p>
    <w:p w14:paraId="4811AB78" w14:textId="77777777" w:rsidR="005C1A9F" w:rsidRPr="00946400" w:rsidRDefault="005C1A9F" w:rsidP="005C1A9F">
      <w:pPr>
        <w:shd w:val="clear" w:color="auto" w:fill="FFFFFF"/>
        <w:ind w:firstLine="709"/>
        <w:contextualSpacing/>
        <w:jc w:val="center"/>
        <w:rPr>
          <w:b/>
        </w:rPr>
      </w:pPr>
      <w:r w:rsidRPr="00946400">
        <w:rPr>
          <w:b/>
        </w:rPr>
        <w:t>Нормативно-правовая основа программы</w:t>
      </w:r>
    </w:p>
    <w:p w14:paraId="68EBEBBD" w14:textId="77777777" w:rsidR="005C1A9F" w:rsidRPr="00946400" w:rsidRDefault="005C1A9F" w:rsidP="00144395">
      <w:pPr>
        <w:jc w:val="both"/>
      </w:pPr>
      <w:r w:rsidRPr="00946400">
        <w:t xml:space="preserve"> </w:t>
      </w:r>
    </w:p>
    <w:p w14:paraId="3DBFA700" w14:textId="77777777" w:rsidR="00AC1545" w:rsidRPr="00946400" w:rsidRDefault="005C1A9F" w:rsidP="00144395">
      <w:pPr>
        <w:jc w:val="both"/>
      </w:pPr>
      <w:r w:rsidRPr="00946400">
        <w:t xml:space="preserve">             </w:t>
      </w:r>
      <w:r w:rsidR="00AC1545" w:rsidRPr="00946400">
        <w:t>Государственной программой «Патриотическое воспитание граждан Российской</w:t>
      </w:r>
      <w:r w:rsidR="00855C01" w:rsidRPr="00946400">
        <w:t xml:space="preserve"> Федерации 2025-2028</w:t>
      </w:r>
      <w:r w:rsidR="00AC1545" w:rsidRPr="00946400">
        <w:t xml:space="preserve">годы», утверждённой постановлением Правительства  Российской Федерации </w:t>
      </w:r>
      <w:r w:rsidR="00855C01" w:rsidRPr="00946400">
        <w:t xml:space="preserve">от 23.10.2025 N 2970-р </w:t>
      </w:r>
      <w:r w:rsidRPr="00946400">
        <w:t>о</w:t>
      </w:r>
      <w:r w:rsidR="00AC1545" w:rsidRPr="00946400">
        <w:t>пределено понятие патриотического воспитания, которое представляет собой систематическую и целенаправленную деятельность органов  государственной власти, институтов гражданского общества и семьи по формированию у граждан высокого патриотического сознания,</w:t>
      </w:r>
      <w:r w:rsidRPr="00946400">
        <w:t xml:space="preserve"> </w:t>
      </w:r>
      <w:r w:rsidR="00AC1545" w:rsidRPr="00946400">
        <w:t>чувства верности своему Отечеству, готовности к выполнению гражданского долга и конституционных обязанностей по защите интересов Родины. Также, согласно «Стратегии развития воспитания в Россий</w:t>
      </w:r>
      <w:r w:rsidR="00855C01" w:rsidRPr="00946400">
        <w:t>ской Федерации на период до 2028</w:t>
      </w:r>
      <w:r w:rsidR="00AC1545" w:rsidRPr="00946400">
        <w:t xml:space="preserve"> года» регламентируется необходимость создания системы комплексного методического сопровождения деятельности педагогов и других работников, участвующих в воспитании подрастающего поколения, по формированию российской</w:t>
      </w:r>
      <w:r w:rsidRPr="00946400">
        <w:t xml:space="preserve"> </w:t>
      </w:r>
      <w:r w:rsidR="00AC1545" w:rsidRPr="00946400">
        <w:t>гражданской идентичности.</w:t>
      </w:r>
    </w:p>
    <w:p w14:paraId="7C766FB5" w14:textId="77777777" w:rsidR="00AC1545" w:rsidRPr="00946400" w:rsidRDefault="005C1A9F" w:rsidP="00144395">
      <w:pPr>
        <w:jc w:val="both"/>
      </w:pPr>
      <w:r w:rsidRPr="00946400">
        <w:t xml:space="preserve">          </w:t>
      </w:r>
      <w:r w:rsidR="00AC1545" w:rsidRPr="00946400">
        <w:t>При</w:t>
      </w:r>
      <w:r w:rsidRPr="00946400">
        <w:t xml:space="preserve"> </w:t>
      </w:r>
      <w:r w:rsidR="00AC1545" w:rsidRPr="00946400">
        <w:t>этом, в рамках осуществления деятельности по патриотическому воспитанию детей и молодежи особое внимание должно уделяться взаимодействию с институтами гражданского общества и общественными некоммерческими организациями.</w:t>
      </w:r>
    </w:p>
    <w:p w14:paraId="66A8623F" w14:textId="77777777" w:rsidR="005C1A9F" w:rsidRPr="00946400" w:rsidRDefault="005C1A9F" w:rsidP="005C1A9F">
      <w:pPr>
        <w:widowControl w:val="0"/>
        <w:numPr>
          <w:ilvl w:val="0"/>
          <w:numId w:val="2"/>
        </w:numPr>
        <w:tabs>
          <w:tab w:val="left" w:pos="1545"/>
        </w:tabs>
        <w:autoSpaceDE w:val="0"/>
        <w:autoSpaceDN w:val="0"/>
        <w:ind w:left="792"/>
        <w:jc w:val="both"/>
        <w:rPr>
          <w:lang w:eastAsia="en-US"/>
        </w:rPr>
      </w:pPr>
      <w:r w:rsidRPr="00946400">
        <w:rPr>
          <w:lang w:eastAsia="en-US"/>
        </w:rPr>
        <w:t>ФедеральныйзаконРоссийскойФедерацииот29.12.2012№273-ФЗ</w:t>
      </w:r>
    </w:p>
    <w:p w14:paraId="64CDEF83" w14:textId="77777777" w:rsidR="005C1A9F" w:rsidRPr="00946400" w:rsidRDefault="005C1A9F" w:rsidP="005C1A9F">
      <w:pPr>
        <w:jc w:val="both"/>
      </w:pPr>
      <w:r w:rsidRPr="00946400">
        <w:t>«Об образовании в Российской Федерации» (сизменениямина01.07.2020);</w:t>
      </w:r>
    </w:p>
    <w:p w14:paraId="4B6A729E" w14:textId="77777777" w:rsidR="005C1A9F" w:rsidRPr="00946400" w:rsidRDefault="005C1A9F" w:rsidP="005C1A9F">
      <w:pPr>
        <w:widowControl w:val="0"/>
        <w:numPr>
          <w:ilvl w:val="0"/>
          <w:numId w:val="2"/>
        </w:numPr>
        <w:autoSpaceDE w:val="0"/>
        <w:autoSpaceDN w:val="0"/>
        <w:ind w:firstLine="426"/>
        <w:jc w:val="both"/>
        <w:rPr>
          <w:lang w:eastAsia="en-US"/>
        </w:rPr>
      </w:pPr>
      <w:r w:rsidRPr="00946400">
        <w:rPr>
          <w:lang w:eastAsia="en-US"/>
        </w:rPr>
        <w:t>Федеральный закон Российской Федерации от 24.07.1998 №124-ФЗ «Об основных гарантиях прав ребенка в Российской Федерации» (с изменениями на 31.07.2020);</w:t>
      </w:r>
    </w:p>
    <w:p w14:paraId="4DBC052B" w14:textId="77777777" w:rsidR="005C1A9F" w:rsidRPr="00946400" w:rsidRDefault="005C1A9F" w:rsidP="005C1A9F">
      <w:pPr>
        <w:widowControl w:val="0"/>
        <w:numPr>
          <w:ilvl w:val="0"/>
          <w:numId w:val="2"/>
        </w:numPr>
        <w:autoSpaceDE w:val="0"/>
        <w:autoSpaceDN w:val="0"/>
        <w:ind w:firstLine="426"/>
        <w:jc w:val="both"/>
        <w:rPr>
          <w:lang w:eastAsia="en-US"/>
        </w:rPr>
      </w:pPr>
      <w:r w:rsidRPr="00946400">
        <w:rPr>
          <w:lang w:eastAsia="en-US"/>
        </w:rPr>
        <w:t>Указ Президента Российской Федерации от 07.05.2018 №204 «О национальных целях и стратегических задачах развития Российской Федерации на период до 2024 года»;</w:t>
      </w:r>
    </w:p>
    <w:p w14:paraId="411F206E" w14:textId="77777777" w:rsidR="005C1A9F" w:rsidRPr="00946400" w:rsidRDefault="005C1A9F" w:rsidP="005C1A9F">
      <w:pPr>
        <w:widowControl w:val="0"/>
        <w:numPr>
          <w:ilvl w:val="0"/>
          <w:numId w:val="2"/>
        </w:numPr>
        <w:autoSpaceDE w:val="0"/>
        <w:autoSpaceDN w:val="0"/>
        <w:ind w:firstLine="426"/>
        <w:jc w:val="both"/>
        <w:rPr>
          <w:lang w:eastAsia="en-US"/>
        </w:rPr>
      </w:pPr>
      <w:r w:rsidRPr="00946400">
        <w:rPr>
          <w:lang w:eastAsia="en-US"/>
        </w:rPr>
        <w:t>Указ Президента Российской Федерации от 21.07.2020 № 474 «О национальных целях развития России до 2030 года»;</w:t>
      </w:r>
    </w:p>
    <w:p w14:paraId="622C05AF" w14:textId="77777777" w:rsidR="005C1A9F" w:rsidRPr="00946400" w:rsidRDefault="005C1A9F" w:rsidP="005C1A9F">
      <w:pPr>
        <w:widowControl w:val="0"/>
        <w:numPr>
          <w:ilvl w:val="0"/>
          <w:numId w:val="2"/>
        </w:numPr>
        <w:autoSpaceDE w:val="0"/>
        <w:autoSpaceDN w:val="0"/>
        <w:ind w:firstLine="426"/>
        <w:jc w:val="both"/>
        <w:rPr>
          <w:lang w:eastAsia="en-US"/>
        </w:rPr>
      </w:pPr>
      <w:r w:rsidRPr="00946400">
        <w:rPr>
          <w:lang w:eastAsia="en-US"/>
        </w:rPr>
        <w:t xml:space="preserve">Национальный проект «Образование»– ПАСПОРТ утвержден президиумом Совета при Президенте Российской Федерации по стратегическому развитию и национальным проектам (протокол </w:t>
      </w:r>
      <w:r w:rsidRPr="00946400">
        <w:rPr>
          <w:spacing w:val="1"/>
          <w:lang w:eastAsia="en-US"/>
        </w:rPr>
        <w:t>от 24.12.2018 №16);</w:t>
      </w:r>
    </w:p>
    <w:p w14:paraId="4DE2EFBA" w14:textId="77777777" w:rsidR="005C1A9F" w:rsidRPr="00946400" w:rsidRDefault="005C1A9F" w:rsidP="005C1A9F">
      <w:pPr>
        <w:widowControl w:val="0"/>
        <w:numPr>
          <w:ilvl w:val="0"/>
          <w:numId w:val="2"/>
        </w:numPr>
        <w:autoSpaceDE w:val="0"/>
        <w:autoSpaceDN w:val="0"/>
        <w:ind w:right="2" w:firstLine="426"/>
        <w:jc w:val="both"/>
        <w:rPr>
          <w:lang w:eastAsia="en-US"/>
        </w:rPr>
      </w:pPr>
      <w:r w:rsidRPr="00946400">
        <w:rPr>
          <w:lang w:eastAsia="en-US"/>
        </w:rPr>
        <w:t>Стратегия развития воспитания в Российской Федерации на период до 2025 года, утверждена распоряжением Правительства Российской Федерации от 29.05.2015г.№996-р;</w:t>
      </w:r>
    </w:p>
    <w:p w14:paraId="161394A8" w14:textId="77777777" w:rsidR="005C1A9F" w:rsidRPr="00946400" w:rsidRDefault="005C1A9F" w:rsidP="005C1A9F">
      <w:pPr>
        <w:widowControl w:val="0"/>
        <w:numPr>
          <w:ilvl w:val="0"/>
          <w:numId w:val="2"/>
        </w:numPr>
        <w:autoSpaceDE w:val="0"/>
        <w:autoSpaceDN w:val="0"/>
        <w:ind w:right="2" w:firstLine="426"/>
        <w:jc w:val="both"/>
        <w:rPr>
          <w:lang w:eastAsia="en-US"/>
        </w:rPr>
      </w:pPr>
      <w:r w:rsidRPr="00946400">
        <w:rPr>
          <w:lang w:eastAsia="en-US"/>
        </w:rPr>
        <w:t>Концепция развития дополнительного образования детей, утверждена распоряжением Правительства Российской Федерации от 04.09.2014№1726-р;</w:t>
      </w:r>
    </w:p>
    <w:p w14:paraId="083A9B98" w14:textId="77777777" w:rsidR="005C1A9F" w:rsidRPr="00946400" w:rsidRDefault="005C1A9F" w:rsidP="005C1A9F">
      <w:pPr>
        <w:widowControl w:val="0"/>
        <w:numPr>
          <w:ilvl w:val="0"/>
          <w:numId w:val="2"/>
        </w:numPr>
        <w:autoSpaceDE w:val="0"/>
        <w:autoSpaceDN w:val="0"/>
        <w:ind w:right="2" w:firstLine="426"/>
        <w:jc w:val="both"/>
        <w:rPr>
          <w:lang w:eastAsia="en-US"/>
        </w:rPr>
      </w:pPr>
      <w:r w:rsidRPr="00946400">
        <w:rPr>
          <w:lang w:eastAsia="en-US"/>
        </w:rPr>
        <w:t>Постановление Главного государственного санитарного врача Российской Федерации от 28.12.2020№28 «Об утверждении санитарных правил СП2.4.3648-20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4B6FD04A" w14:textId="77777777" w:rsidR="005C1A9F" w:rsidRPr="00946400" w:rsidRDefault="005C1A9F" w:rsidP="005C1A9F">
      <w:pPr>
        <w:widowControl w:val="0"/>
        <w:numPr>
          <w:ilvl w:val="0"/>
          <w:numId w:val="2"/>
        </w:numPr>
        <w:autoSpaceDE w:val="0"/>
        <w:autoSpaceDN w:val="0"/>
        <w:ind w:right="2" w:firstLine="426"/>
        <w:jc w:val="both"/>
        <w:rPr>
          <w:lang w:eastAsia="en-US"/>
        </w:rPr>
      </w:pPr>
      <w:r w:rsidRPr="00946400">
        <w:rPr>
          <w:lang w:eastAsia="en-US"/>
        </w:rPr>
        <w:t>Приказ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1B9677F5" w14:textId="77777777" w:rsidR="005C1A9F" w:rsidRPr="00946400" w:rsidRDefault="005C1A9F" w:rsidP="005C1A9F">
      <w:pPr>
        <w:widowControl w:val="0"/>
        <w:numPr>
          <w:ilvl w:val="0"/>
          <w:numId w:val="2"/>
        </w:numPr>
        <w:autoSpaceDE w:val="0"/>
        <w:autoSpaceDN w:val="0"/>
        <w:ind w:right="2" w:firstLine="426"/>
        <w:jc w:val="both"/>
        <w:rPr>
          <w:lang w:eastAsia="en-US"/>
        </w:rPr>
      </w:pPr>
      <w:r w:rsidRPr="00946400">
        <w:rPr>
          <w:lang w:eastAsia="en-US"/>
        </w:rPr>
        <w:t>Приказ Минпросвещения России от 03.09.2019№467 «Об утверждении Целевой модели развития региональных систем развития дополнительного образования детей»;</w:t>
      </w:r>
    </w:p>
    <w:p w14:paraId="7684BA02" w14:textId="77777777" w:rsidR="005C1A9F" w:rsidRPr="00946400" w:rsidRDefault="005C1A9F" w:rsidP="005C1A9F">
      <w:pPr>
        <w:widowControl w:val="0"/>
        <w:numPr>
          <w:ilvl w:val="0"/>
          <w:numId w:val="2"/>
        </w:numPr>
        <w:autoSpaceDE w:val="0"/>
        <w:autoSpaceDN w:val="0"/>
        <w:ind w:right="2" w:firstLine="426"/>
        <w:jc w:val="both"/>
        <w:rPr>
          <w:lang w:eastAsia="en-US"/>
        </w:rPr>
      </w:pPr>
      <w:r w:rsidRPr="00946400">
        <w:rPr>
          <w:lang w:eastAsia="en-US"/>
        </w:rPr>
        <w:t>Приказ Министерства труда и социальной защиты Российской Федерации от 05.05.2018№298н «Об утверждении профессионального стандарта «Педагог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дополнительного образования детей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и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взрослых»;</w:t>
      </w:r>
    </w:p>
    <w:p w14:paraId="5CE0CDEB" w14:textId="77777777" w:rsidR="005C1A9F" w:rsidRPr="00946400" w:rsidRDefault="005C1A9F" w:rsidP="005C1A9F">
      <w:pPr>
        <w:widowControl w:val="0"/>
        <w:numPr>
          <w:ilvl w:val="0"/>
          <w:numId w:val="2"/>
        </w:numPr>
        <w:autoSpaceDE w:val="0"/>
        <w:autoSpaceDN w:val="0"/>
        <w:ind w:right="2" w:firstLine="426"/>
        <w:jc w:val="both"/>
        <w:rPr>
          <w:lang w:eastAsia="en-US"/>
        </w:rPr>
      </w:pPr>
      <w:r w:rsidRPr="00946400">
        <w:rPr>
          <w:lang w:eastAsia="en-US"/>
        </w:rPr>
        <w:t>Письмо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Минобрнауки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Россииот18.11.2015№09-3242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«О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направлении информации» (вместе с «Методическими рекомендациями по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проектированию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lastRenderedPageBreak/>
        <w:t>дополнительных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общеразвивающих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программ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(включая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разноуровневые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программы)»;</w:t>
      </w:r>
    </w:p>
    <w:p w14:paraId="37489F7E" w14:textId="77777777" w:rsidR="005C1A9F" w:rsidRPr="00946400" w:rsidRDefault="005C1A9F" w:rsidP="005C1A9F">
      <w:pPr>
        <w:widowControl w:val="0"/>
        <w:numPr>
          <w:ilvl w:val="0"/>
          <w:numId w:val="2"/>
        </w:numPr>
        <w:autoSpaceDE w:val="0"/>
        <w:autoSpaceDN w:val="0"/>
        <w:ind w:right="2" w:firstLine="426"/>
        <w:jc w:val="both"/>
        <w:rPr>
          <w:lang w:eastAsia="en-US"/>
        </w:rPr>
      </w:pPr>
      <w:r w:rsidRPr="00946400">
        <w:rPr>
          <w:lang w:eastAsia="en-US"/>
        </w:rPr>
        <w:t>Письмо Министерства образования и науки РФ от 29.03.016№ ВК-641/09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«О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направлении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методических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рекомендаций»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(вместе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с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«Методическими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рекомендациями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по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реализации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адаптированных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дополнительных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общеобразовательных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программ,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способствующих социально-психологической реабилитации, профессиональному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самоопределению детей с ограниченными возможностями здоровья, включая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детей-инвалидов,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с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учетом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их особых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образовательных потребностей»;</w:t>
      </w:r>
    </w:p>
    <w:p w14:paraId="781B668F" w14:textId="77777777" w:rsidR="005C1A9F" w:rsidRPr="00946400" w:rsidRDefault="005C1A9F" w:rsidP="005C1A9F">
      <w:pPr>
        <w:widowControl w:val="0"/>
        <w:numPr>
          <w:ilvl w:val="0"/>
          <w:numId w:val="2"/>
        </w:numPr>
        <w:autoSpaceDE w:val="0"/>
        <w:autoSpaceDN w:val="0"/>
        <w:ind w:right="2" w:firstLine="426"/>
        <w:jc w:val="both"/>
        <w:rPr>
          <w:lang w:eastAsia="en-US"/>
        </w:rPr>
      </w:pPr>
      <w:r w:rsidRPr="00946400">
        <w:rPr>
          <w:lang w:eastAsia="en-US"/>
        </w:rPr>
        <w:t>Письмо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Министерства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Просвещения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Российской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Федерации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от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20.02.2019 № ТС – 551/07 «О сопровождении образования обучающихся с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ОВЗ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и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инвалидностью»;</w:t>
      </w:r>
    </w:p>
    <w:p w14:paraId="4E3A6838" w14:textId="77777777" w:rsidR="005C1A9F" w:rsidRPr="00946400" w:rsidRDefault="005C1A9F" w:rsidP="005C1A9F">
      <w:pPr>
        <w:widowControl w:val="0"/>
        <w:numPr>
          <w:ilvl w:val="0"/>
          <w:numId w:val="2"/>
        </w:numPr>
        <w:autoSpaceDE w:val="0"/>
        <w:autoSpaceDN w:val="0"/>
        <w:ind w:right="2" w:firstLine="426"/>
        <w:jc w:val="both"/>
        <w:rPr>
          <w:lang w:eastAsia="en-US"/>
        </w:rPr>
      </w:pPr>
      <w:r w:rsidRPr="00946400">
        <w:rPr>
          <w:lang w:eastAsia="en-US"/>
        </w:rPr>
        <w:t>Об образовании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в Республике Крым: закон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Республики Крым от</w:t>
      </w:r>
      <w:r w:rsidR="00855C01" w:rsidRPr="00946400">
        <w:rPr>
          <w:lang w:eastAsia="en-US"/>
        </w:rPr>
        <w:t xml:space="preserve"> </w:t>
      </w:r>
      <w:r w:rsidRPr="00946400">
        <w:rPr>
          <w:lang w:eastAsia="en-US"/>
        </w:rPr>
        <w:t>06.07.2015№131-ЗРК/2015 (сизменениямина10.09.2019);</w:t>
      </w:r>
    </w:p>
    <w:p w14:paraId="31BD1851" w14:textId="77777777" w:rsidR="005C1A9F" w:rsidRPr="00946400" w:rsidRDefault="005C1A9F" w:rsidP="005C1A9F">
      <w:pPr>
        <w:ind w:right="2" w:firstLine="426"/>
        <w:jc w:val="both"/>
        <w:rPr>
          <w:b/>
        </w:rPr>
      </w:pPr>
    </w:p>
    <w:p w14:paraId="3E5AAB73" w14:textId="77777777" w:rsidR="005C1A9F" w:rsidRPr="00946400" w:rsidRDefault="005C1A9F" w:rsidP="005C1A9F">
      <w:pPr>
        <w:ind w:right="2" w:firstLine="426"/>
        <w:jc w:val="both"/>
      </w:pPr>
      <w:r w:rsidRPr="00946400">
        <w:rPr>
          <w:b/>
        </w:rPr>
        <w:t>Направленность программы:</w:t>
      </w:r>
      <w:r w:rsidR="00855C01" w:rsidRPr="00946400">
        <w:rPr>
          <w:b/>
        </w:rPr>
        <w:t xml:space="preserve"> </w:t>
      </w:r>
      <w:r w:rsidRPr="00946400">
        <w:t>физкультурно-спортивная.</w:t>
      </w:r>
      <w:r w:rsidR="00855C01" w:rsidRPr="00946400">
        <w:t xml:space="preserve"> </w:t>
      </w:r>
      <w:r w:rsidRPr="00946400">
        <w:rPr>
          <w:color w:val="000000"/>
        </w:rPr>
        <w:t xml:space="preserve">Содержание программы направлено на формирование физической культуры обучающихся как части общей культуры, базирующейся на системе нравственных ценностей, определенных в </w:t>
      </w:r>
      <w:r w:rsidRPr="00946400">
        <w:rPr>
          <w:i/>
          <w:color w:val="000000"/>
        </w:rPr>
        <w:t>Концепции духовно-нравственного развития и воспитания личности гражданина России</w:t>
      </w:r>
      <w:r w:rsidRPr="00946400">
        <w:rPr>
          <w:color w:val="000000"/>
        </w:rPr>
        <w:t>.</w:t>
      </w:r>
    </w:p>
    <w:p w14:paraId="37703451" w14:textId="77777777" w:rsidR="005C1A9F" w:rsidRPr="00946400" w:rsidRDefault="005C1A9F" w:rsidP="005C1A9F">
      <w:pPr>
        <w:ind w:firstLine="567"/>
        <w:jc w:val="both"/>
      </w:pPr>
      <w:r w:rsidRPr="00946400">
        <w:rPr>
          <w:b/>
        </w:rPr>
        <w:t>Актуальность</w:t>
      </w:r>
      <w:r w:rsidRPr="00946400">
        <w:t xml:space="preserve"> программы обусловлена рядом факторов:</w:t>
      </w:r>
    </w:p>
    <w:p w14:paraId="6693E396" w14:textId="77777777" w:rsidR="005C1A9F" w:rsidRPr="00946400" w:rsidRDefault="005C1A9F" w:rsidP="005C1A9F">
      <w:pPr>
        <w:jc w:val="both"/>
      </w:pPr>
      <w:r w:rsidRPr="00946400">
        <w:t>-</w:t>
      </w:r>
      <w:r w:rsidRPr="00946400">
        <w:rPr>
          <w:color w:val="000000"/>
        </w:rPr>
        <w:t xml:space="preserve"> нацеленностью на развитие патриотизма;</w:t>
      </w:r>
    </w:p>
    <w:p w14:paraId="528EDB5D" w14:textId="77777777" w:rsidR="005C1A9F" w:rsidRPr="00946400" w:rsidRDefault="005C1A9F" w:rsidP="005C1A9F">
      <w:pPr>
        <w:shd w:val="clear" w:color="auto" w:fill="FFFFFF"/>
        <w:jc w:val="both"/>
        <w:rPr>
          <w:color w:val="000000"/>
        </w:rPr>
      </w:pPr>
      <w:r w:rsidRPr="00946400">
        <w:rPr>
          <w:color w:val="000000"/>
        </w:rPr>
        <w:t>- целевой ориентацией на подготовку обучающихся к службе в ВС РФ;</w:t>
      </w:r>
    </w:p>
    <w:p w14:paraId="4D8271E0" w14:textId="77777777" w:rsidR="005C1A9F" w:rsidRPr="00946400" w:rsidRDefault="005C1A9F" w:rsidP="005C1A9F">
      <w:pPr>
        <w:shd w:val="clear" w:color="auto" w:fill="FFFFFF"/>
        <w:jc w:val="both"/>
        <w:rPr>
          <w:color w:val="000000"/>
        </w:rPr>
      </w:pPr>
      <w:r w:rsidRPr="00946400">
        <w:rPr>
          <w:color w:val="000000"/>
        </w:rPr>
        <w:t>- формированием здорового образа жизни;</w:t>
      </w:r>
    </w:p>
    <w:p w14:paraId="20577837" w14:textId="77777777" w:rsidR="005C1A9F" w:rsidRPr="00946400" w:rsidRDefault="005C1A9F" w:rsidP="005C1A9F">
      <w:pPr>
        <w:shd w:val="clear" w:color="auto" w:fill="FFFFFF"/>
        <w:jc w:val="both"/>
        <w:rPr>
          <w:color w:val="000000"/>
        </w:rPr>
      </w:pPr>
      <w:r w:rsidRPr="00946400">
        <w:rPr>
          <w:color w:val="000000"/>
        </w:rPr>
        <w:t>- необходимостью развития духовно-нравственных ценностей учащихся.</w:t>
      </w:r>
    </w:p>
    <w:p w14:paraId="56ABA7A7" w14:textId="77777777" w:rsidR="005C1A9F" w:rsidRPr="00946400" w:rsidRDefault="005C1A9F" w:rsidP="005C1A9F">
      <w:pPr>
        <w:shd w:val="clear" w:color="auto" w:fill="FFFFFF"/>
        <w:ind w:firstLine="708"/>
        <w:jc w:val="both"/>
        <w:rPr>
          <w:color w:val="000000"/>
        </w:rPr>
      </w:pPr>
      <w:r w:rsidRPr="00946400">
        <w:rPr>
          <w:color w:val="000000"/>
        </w:rPr>
        <w:t>Программа разработана с учетом задач поставленных в «Государственной программе патриотического воспитания гра</w:t>
      </w:r>
      <w:r w:rsidR="00855C01" w:rsidRPr="00946400">
        <w:rPr>
          <w:color w:val="000000"/>
        </w:rPr>
        <w:t>ждан Российской Федерации в 2025-2028</w:t>
      </w:r>
      <w:r w:rsidRPr="00946400">
        <w:rPr>
          <w:color w:val="000000"/>
        </w:rPr>
        <w:t>гг.», Национальной доктрине образования в Российской Федерации о воспитании гражданина: «Система образования призвана обеспечить... воспитание патриотов России, граждан правового, демократического, социального государства, уважающих права и свободу личности и обладающих высокой нравственностью...» и нормативных документов Всероссийского детско-юношеского военно-патриотическое общественное движение «ЮНАРМИЯ».</w:t>
      </w:r>
    </w:p>
    <w:p w14:paraId="124B8B0F" w14:textId="77777777" w:rsidR="005C1A9F" w:rsidRPr="00946400" w:rsidRDefault="005C1A9F" w:rsidP="005C1A9F">
      <w:pPr>
        <w:tabs>
          <w:tab w:val="left" w:pos="0"/>
        </w:tabs>
        <w:ind w:firstLine="567"/>
        <w:jc w:val="both"/>
      </w:pPr>
      <w:r w:rsidRPr="00946400">
        <w:rPr>
          <w:b/>
        </w:rPr>
        <w:t>Педагогическая целесообразность.</w:t>
      </w:r>
      <w:r w:rsidRPr="00946400">
        <w:t xml:space="preserve"> Программа ориентирована на социальный заказ обучающихся и родителей к подготовке будущих защитников Отечества, у детей формируются личностные качества, знания, умения и навыки необходимые на службе в Вооруженных Силах Российской Федерации, способствует личностному развитию подростка, укреплению его физического здоровья, профессиональному самоопределению детей, их адаптации к жизни в обществе. </w:t>
      </w:r>
    </w:p>
    <w:p w14:paraId="77228CAC" w14:textId="77777777" w:rsidR="005C1A9F" w:rsidRPr="00946400" w:rsidRDefault="005C1A9F" w:rsidP="005C1A9F">
      <w:pPr>
        <w:tabs>
          <w:tab w:val="left" w:pos="0"/>
        </w:tabs>
        <w:ind w:firstLine="567"/>
        <w:jc w:val="both"/>
      </w:pPr>
      <w:r w:rsidRPr="00946400">
        <w:rPr>
          <w:b/>
        </w:rPr>
        <w:t xml:space="preserve">Новизна </w:t>
      </w:r>
      <w:r w:rsidRPr="00946400">
        <w:t>программы заключается в подготовке учащихся к прохождению</w:t>
      </w:r>
      <w:r w:rsidR="00855C01" w:rsidRPr="00946400">
        <w:t xml:space="preserve"> </w:t>
      </w:r>
      <w:r w:rsidRPr="00946400">
        <w:t>военной</w:t>
      </w:r>
      <w:r w:rsidR="00855C01" w:rsidRPr="00946400">
        <w:t xml:space="preserve"> </w:t>
      </w:r>
      <w:r w:rsidRPr="00946400">
        <w:t>службы</w:t>
      </w:r>
      <w:r w:rsidR="00855C01" w:rsidRPr="00946400">
        <w:t xml:space="preserve"> </w:t>
      </w:r>
      <w:r w:rsidRPr="00946400">
        <w:t>и</w:t>
      </w:r>
      <w:r w:rsidR="00855C01" w:rsidRPr="00946400">
        <w:t xml:space="preserve"> </w:t>
      </w:r>
      <w:r w:rsidRPr="00946400">
        <w:t>подготовке</w:t>
      </w:r>
      <w:r w:rsidR="00855C01" w:rsidRPr="00946400">
        <w:t xml:space="preserve"> </w:t>
      </w:r>
      <w:r w:rsidRPr="00946400">
        <w:t>юношей</w:t>
      </w:r>
      <w:r w:rsidR="00855C01" w:rsidRPr="00946400">
        <w:t xml:space="preserve"> </w:t>
      </w:r>
      <w:r w:rsidRPr="00946400">
        <w:t>к</w:t>
      </w:r>
      <w:r w:rsidR="00855C01" w:rsidRPr="00946400">
        <w:t xml:space="preserve"> </w:t>
      </w:r>
      <w:r w:rsidRPr="00946400">
        <w:t>службе</w:t>
      </w:r>
      <w:r w:rsidR="00855C01" w:rsidRPr="00946400">
        <w:t xml:space="preserve"> </w:t>
      </w:r>
      <w:r w:rsidRPr="00946400">
        <w:t>в</w:t>
      </w:r>
      <w:r w:rsidR="00855C01" w:rsidRPr="00946400">
        <w:t xml:space="preserve"> </w:t>
      </w:r>
      <w:r w:rsidRPr="00946400">
        <w:t>Вооруженных</w:t>
      </w:r>
      <w:r w:rsidR="00855C01" w:rsidRPr="00946400">
        <w:t xml:space="preserve"> </w:t>
      </w:r>
      <w:r w:rsidRPr="00946400">
        <w:t>Силах</w:t>
      </w:r>
      <w:r w:rsidR="00855C01" w:rsidRPr="00946400">
        <w:t xml:space="preserve"> </w:t>
      </w:r>
      <w:r w:rsidRPr="00946400">
        <w:t>Российской</w:t>
      </w:r>
      <w:r w:rsidR="00855C01" w:rsidRPr="00946400">
        <w:t xml:space="preserve"> </w:t>
      </w:r>
      <w:r w:rsidRPr="00946400">
        <w:t>Федерации.</w:t>
      </w:r>
    </w:p>
    <w:p w14:paraId="037B949B" w14:textId="77777777" w:rsidR="005C1A9F" w:rsidRPr="00946400" w:rsidRDefault="005C1A9F" w:rsidP="005C1A9F">
      <w:pPr>
        <w:tabs>
          <w:tab w:val="left" w:pos="0"/>
        </w:tabs>
        <w:ind w:firstLine="567"/>
        <w:jc w:val="both"/>
      </w:pPr>
      <w:r w:rsidRPr="00946400">
        <w:rPr>
          <w:b/>
        </w:rPr>
        <w:t>Отличительной особенностью программы</w:t>
      </w:r>
      <w:r w:rsidRPr="00946400">
        <w:t xml:space="preserve"> является возможность для реализации межпредметных связей. Программа «Юнармия» использует и тем самым подкрепляет умения, полученные на уроках литературы, русского языка, математики, основ безопасности жизнедеятельности, истории, физики, изобразительного искусства, технологии и физической культуры. </w:t>
      </w:r>
    </w:p>
    <w:p w14:paraId="3700A400" w14:textId="77777777" w:rsidR="005C1A9F" w:rsidRPr="00946400" w:rsidRDefault="005C1A9F" w:rsidP="005C1A9F">
      <w:pPr>
        <w:tabs>
          <w:tab w:val="left" w:pos="0"/>
        </w:tabs>
        <w:ind w:firstLine="567"/>
        <w:jc w:val="both"/>
      </w:pPr>
      <w:r w:rsidRPr="00946400">
        <w:rPr>
          <w:b/>
        </w:rPr>
        <w:t>Адресат программы:</w:t>
      </w:r>
      <w:r w:rsidRPr="00946400">
        <w:t xml:space="preserve"> программа рассчитана на обучение детей 13-17 лет. Занятия проводятся в группах без специального отбора и подготовки. Состав</w:t>
      </w:r>
      <w:r w:rsidR="00855C01" w:rsidRPr="00946400">
        <w:t xml:space="preserve"> </w:t>
      </w:r>
      <w:r w:rsidRPr="00946400">
        <w:t>групп–разновозрастной.</w:t>
      </w:r>
      <w:r w:rsidR="00855C01" w:rsidRPr="00946400">
        <w:t xml:space="preserve"> </w:t>
      </w:r>
      <w:r w:rsidRPr="00946400">
        <w:t>Психологический</w:t>
      </w:r>
      <w:r w:rsidR="00855C01" w:rsidRPr="00946400">
        <w:t xml:space="preserve"> </w:t>
      </w:r>
      <w:r w:rsidRPr="00946400">
        <w:t>климат</w:t>
      </w:r>
      <w:r w:rsidR="00855C01" w:rsidRPr="00946400">
        <w:t xml:space="preserve"> </w:t>
      </w:r>
      <w:r w:rsidRPr="00946400">
        <w:t>в</w:t>
      </w:r>
      <w:r w:rsidR="00855C01" w:rsidRPr="00946400">
        <w:t xml:space="preserve"> </w:t>
      </w:r>
      <w:r w:rsidRPr="00946400">
        <w:t>группе</w:t>
      </w:r>
      <w:r w:rsidR="00855C01" w:rsidRPr="00946400">
        <w:t xml:space="preserve"> </w:t>
      </w:r>
      <w:r w:rsidRPr="00946400">
        <w:t>позволяет</w:t>
      </w:r>
      <w:r w:rsidR="00855C01" w:rsidRPr="00946400">
        <w:t xml:space="preserve"> </w:t>
      </w:r>
      <w:r w:rsidRPr="00946400">
        <w:t>каждому</w:t>
      </w:r>
      <w:r w:rsidR="00855C01" w:rsidRPr="00946400">
        <w:t xml:space="preserve"> </w:t>
      </w:r>
      <w:r w:rsidRPr="00946400">
        <w:t>ребенку</w:t>
      </w:r>
      <w:r w:rsidR="00855C01" w:rsidRPr="00946400">
        <w:t xml:space="preserve"> </w:t>
      </w:r>
      <w:r w:rsidRPr="00946400">
        <w:t>раскрыть</w:t>
      </w:r>
      <w:r w:rsidR="00855C01" w:rsidRPr="00946400">
        <w:t xml:space="preserve"> </w:t>
      </w:r>
      <w:r w:rsidRPr="00946400">
        <w:t>свои способности, получить удовлетворение от занятий, почувствовать поддержку и</w:t>
      </w:r>
      <w:r w:rsidR="00855C01" w:rsidRPr="00946400">
        <w:t xml:space="preserve"> </w:t>
      </w:r>
      <w:r w:rsidRPr="00946400">
        <w:t>помощь</w:t>
      </w:r>
      <w:r w:rsidR="00855C01" w:rsidRPr="00946400">
        <w:t xml:space="preserve"> </w:t>
      </w:r>
      <w:r w:rsidRPr="00946400">
        <w:t>старших</w:t>
      </w:r>
      <w:r w:rsidR="00855C01" w:rsidRPr="00946400">
        <w:t xml:space="preserve"> </w:t>
      </w:r>
      <w:r w:rsidRPr="00946400">
        <w:t>товарищей.</w:t>
      </w:r>
    </w:p>
    <w:p w14:paraId="2EA0557D" w14:textId="77777777" w:rsidR="005C1A9F" w:rsidRPr="00946400" w:rsidRDefault="005C1A9F" w:rsidP="005C1A9F">
      <w:pPr>
        <w:tabs>
          <w:tab w:val="left" w:pos="0"/>
        </w:tabs>
        <w:ind w:firstLine="567"/>
        <w:jc w:val="both"/>
      </w:pPr>
      <w:r w:rsidRPr="00946400">
        <w:rPr>
          <w:b/>
        </w:rPr>
        <w:t>Условия</w:t>
      </w:r>
      <w:r w:rsidR="00855C01" w:rsidRPr="00946400">
        <w:rPr>
          <w:b/>
        </w:rPr>
        <w:t xml:space="preserve"> </w:t>
      </w:r>
      <w:r w:rsidRPr="00946400">
        <w:rPr>
          <w:b/>
        </w:rPr>
        <w:t>набора</w:t>
      </w:r>
      <w:r w:rsidR="00855C01" w:rsidRPr="00946400">
        <w:rPr>
          <w:b/>
        </w:rPr>
        <w:t xml:space="preserve"> </w:t>
      </w:r>
      <w:r w:rsidRPr="00946400">
        <w:rPr>
          <w:b/>
        </w:rPr>
        <w:t>детей</w:t>
      </w:r>
      <w:r w:rsidR="00855C01" w:rsidRPr="00946400">
        <w:rPr>
          <w:b/>
        </w:rPr>
        <w:t xml:space="preserve"> </w:t>
      </w:r>
      <w:r w:rsidRPr="00946400">
        <w:rPr>
          <w:b/>
        </w:rPr>
        <w:t>в</w:t>
      </w:r>
      <w:r w:rsidR="00855C01" w:rsidRPr="00946400">
        <w:rPr>
          <w:b/>
        </w:rPr>
        <w:t xml:space="preserve"> </w:t>
      </w:r>
      <w:r w:rsidRPr="00946400">
        <w:rPr>
          <w:b/>
        </w:rPr>
        <w:t>кружки:</w:t>
      </w:r>
      <w:r w:rsidR="00855C01" w:rsidRPr="00946400">
        <w:rPr>
          <w:b/>
        </w:rPr>
        <w:t xml:space="preserve"> </w:t>
      </w:r>
      <w:r w:rsidRPr="00946400">
        <w:t>принимаются</w:t>
      </w:r>
      <w:r w:rsidR="00855C01" w:rsidRPr="00946400">
        <w:t xml:space="preserve"> </w:t>
      </w:r>
      <w:r w:rsidRPr="00946400">
        <w:t>все</w:t>
      </w:r>
      <w:r w:rsidR="00855C01" w:rsidRPr="00946400">
        <w:t xml:space="preserve"> </w:t>
      </w:r>
      <w:r w:rsidRPr="00946400">
        <w:t>желающие.</w:t>
      </w:r>
      <w:r w:rsidR="00855C01" w:rsidRPr="00946400">
        <w:t xml:space="preserve"> </w:t>
      </w:r>
      <w:r w:rsidRPr="00946400">
        <w:t>Специальных знаний и</w:t>
      </w:r>
      <w:r w:rsidR="00855C01" w:rsidRPr="00946400">
        <w:t xml:space="preserve"> </w:t>
      </w:r>
      <w:r w:rsidRPr="00946400">
        <w:t>навыков</w:t>
      </w:r>
      <w:r w:rsidR="00855C01" w:rsidRPr="00946400">
        <w:t xml:space="preserve"> </w:t>
      </w:r>
      <w:r w:rsidRPr="00946400">
        <w:t>для</w:t>
      </w:r>
      <w:r w:rsidR="00855C01" w:rsidRPr="00946400">
        <w:t xml:space="preserve"> </w:t>
      </w:r>
      <w:r w:rsidRPr="00946400">
        <w:t>начала</w:t>
      </w:r>
      <w:r w:rsidR="00855C01" w:rsidRPr="00946400">
        <w:t xml:space="preserve"> </w:t>
      </w:r>
      <w:r w:rsidRPr="00946400">
        <w:t>обучения</w:t>
      </w:r>
      <w:r w:rsidR="00855C01" w:rsidRPr="00946400">
        <w:t xml:space="preserve"> </w:t>
      </w:r>
      <w:r w:rsidRPr="00946400">
        <w:t>не</w:t>
      </w:r>
      <w:r w:rsidR="00855C01" w:rsidRPr="00946400">
        <w:t xml:space="preserve"> </w:t>
      </w:r>
      <w:r w:rsidRPr="00946400">
        <w:t>требуется.</w:t>
      </w:r>
    </w:p>
    <w:p w14:paraId="57FC6CCF" w14:textId="3DB1C5F6" w:rsidR="005C1A9F" w:rsidRPr="00946400" w:rsidRDefault="005C1A9F" w:rsidP="005C1A9F">
      <w:pPr>
        <w:suppressAutoHyphens/>
        <w:spacing w:line="100" w:lineRule="atLeast"/>
        <w:ind w:firstLine="567"/>
        <w:jc w:val="both"/>
        <w:rPr>
          <w:rFonts w:eastAsia="Lucida Sans Unicode"/>
          <w:color w:val="000000"/>
          <w:lang w:eastAsia="ar-SA"/>
        </w:rPr>
      </w:pPr>
      <w:r w:rsidRPr="00946400">
        <w:rPr>
          <w:rFonts w:eastAsia="Lucida Sans Unicode"/>
          <w:b/>
          <w:color w:val="000000"/>
          <w:lang w:eastAsia="ar-SA"/>
        </w:rPr>
        <w:t>Срок</w:t>
      </w:r>
      <w:r w:rsidRPr="00946400">
        <w:rPr>
          <w:rFonts w:eastAsia="Lucida Sans Unicode"/>
          <w:b/>
          <w:color w:val="000000"/>
          <w:spacing w:val="-2"/>
          <w:lang w:eastAsia="ar-SA"/>
        </w:rPr>
        <w:t xml:space="preserve">и объем </w:t>
      </w:r>
      <w:r w:rsidRPr="00946400">
        <w:rPr>
          <w:rFonts w:eastAsia="Lucida Sans Unicode"/>
          <w:b/>
          <w:color w:val="000000"/>
          <w:lang w:eastAsia="ar-SA"/>
        </w:rPr>
        <w:t>реализации</w:t>
      </w:r>
      <w:r w:rsidR="00855C01" w:rsidRPr="00946400">
        <w:rPr>
          <w:rFonts w:eastAsia="Lucida Sans Unicode"/>
          <w:b/>
          <w:color w:val="000000"/>
          <w:lang w:eastAsia="ar-SA"/>
        </w:rPr>
        <w:t xml:space="preserve"> </w:t>
      </w:r>
      <w:r w:rsidRPr="00946400">
        <w:rPr>
          <w:rFonts w:eastAsia="Lucida Sans Unicode"/>
          <w:b/>
          <w:color w:val="000000"/>
          <w:lang w:eastAsia="ar-SA"/>
        </w:rPr>
        <w:t>программы</w:t>
      </w:r>
      <w:r w:rsidRPr="00946400">
        <w:rPr>
          <w:rFonts w:eastAsia="Lucida Sans Unicode"/>
          <w:color w:val="000000"/>
          <w:spacing w:val="-3"/>
          <w:lang w:eastAsia="ar-SA"/>
        </w:rPr>
        <w:t xml:space="preserve">. </w:t>
      </w:r>
      <w:r w:rsidRPr="00946400">
        <w:rPr>
          <w:rFonts w:eastAsia="Lucida Sans Unicode"/>
          <w:color w:val="000000"/>
          <w:lang w:eastAsia="ar-SA"/>
        </w:rPr>
        <w:t>Дополнительная общеобразовательная программа «Юнармия»</w:t>
      </w:r>
      <w:r w:rsidR="00855C01" w:rsidRPr="00946400">
        <w:rPr>
          <w:rFonts w:eastAsia="Lucida Sans Unicode"/>
          <w:color w:val="000000"/>
          <w:lang w:eastAsia="ar-SA"/>
        </w:rPr>
        <w:t xml:space="preserve"> </w:t>
      </w:r>
      <w:r w:rsidRPr="00946400">
        <w:rPr>
          <w:rFonts w:eastAsia="Lucida Sans Unicode"/>
          <w:color w:val="000000"/>
          <w:lang w:eastAsia="ar-SA"/>
        </w:rPr>
        <w:t xml:space="preserve">рассчитана на 1 год обучения. Общее количество учебных часов, запланированных на весь период обучения и необходимых для освоения программы составляет </w:t>
      </w:r>
      <w:r w:rsidR="00B63FB7" w:rsidRPr="00946400">
        <w:rPr>
          <w:rFonts w:eastAsia="Lucida Sans Unicode"/>
          <w:color w:val="000000"/>
          <w:lang w:eastAsia="ar-SA"/>
        </w:rPr>
        <w:t>68</w:t>
      </w:r>
      <w:r w:rsidR="00855C01" w:rsidRPr="00946400">
        <w:rPr>
          <w:rFonts w:eastAsia="Lucida Sans Unicode"/>
          <w:color w:val="000000"/>
          <w:lang w:eastAsia="ar-SA"/>
        </w:rPr>
        <w:t xml:space="preserve"> час</w:t>
      </w:r>
      <w:r w:rsidR="00B63FB7" w:rsidRPr="00946400">
        <w:rPr>
          <w:rFonts w:eastAsia="Lucida Sans Unicode"/>
          <w:color w:val="000000"/>
          <w:lang w:eastAsia="ar-SA"/>
        </w:rPr>
        <w:t>ов</w:t>
      </w:r>
      <w:r w:rsidR="00855C01" w:rsidRPr="00946400">
        <w:rPr>
          <w:rFonts w:eastAsia="Lucida Sans Unicode"/>
          <w:color w:val="000000"/>
          <w:lang w:eastAsia="ar-SA"/>
        </w:rPr>
        <w:t>, 3</w:t>
      </w:r>
      <w:r w:rsidR="00B63FB7" w:rsidRPr="00946400">
        <w:rPr>
          <w:rFonts w:eastAsia="Lucida Sans Unicode"/>
          <w:color w:val="000000"/>
          <w:lang w:eastAsia="ar-SA"/>
        </w:rPr>
        <w:t>6</w:t>
      </w:r>
      <w:r w:rsidR="00855C01" w:rsidRPr="00946400">
        <w:rPr>
          <w:rFonts w:eastAsia="Lucida Sans Unicode"/>
          <w:color w:val="000000"/>
          <w:lang w:eastAsia="ar-SA"/>
        </w:rPr>
        <w:t xml:space="preserve"> недел</w:t>
      </w:r>
      <w:r w:rsidR="00B63FB7" w:rsidRPr="00946400">
        <w:rPr>
          <w:rFonts w:eastAsia="Lucida Sans Unicode"/>
          <w:color w:val="000000"/>
          <w:lang w:eastAsia="ar-SA"/>
        </w:rPr>
        <w:t>ь</w:t>
      </w:r>
      <w:r w:rsidR="00855C01" w:rsidRPr="00946400">
        <w:rPr>
          <w:rFonts w:eastAsia="Lucida Sans Unicode"/>
          <w:color w:val="000000"/>
          <w:lang w:eastAsia="ar-SA"/>
        </w:rPr>
        <w:t xml:space="preserve"> в год, </w:t>
      </w:r>
      <w:r w:rsidR="00B63FB7" w:rsidRPr="00946400">
        <w:rPr>
          <w:rFonts w:eastAsia="Lucida Sans Unicode"/>
          <w:color w:val="000000"/>
          <w:lang w:eastAsia="ar-SA"/>
        </w:rPr>
        <w:t>2</w:t>
      </w:r>
      <w:r w:rsidRPr="00946400">
        <w:rPr>
          <w:rFonts w:eastAsia="Lucida Sans Unicode"/>
          <w:color w:val="000000"/>
          <w:lang w:eastAsia="ar-SA"/>
        </w:rPr>
        <w:t xml:space="preserve"> ч. в неделю. У</w:t>
      </w:r>
      <w:r w:rsidRPr="00946400">
        <w:rPr>
          <w:rFonts w:eastAsia="Lucida Sans Unicode"/>
          <w:bCs/>
          <w:color w:val="000000"/>
          <w:lang w:eastAsia="ar-SA"/>
        </w:rPr>
        <w:t>ровень данной образовательной программы – стартовый (ознакомительный).</w:t>
      </w:r>
    </w:p>
    <w:p w14:paraId="09E71738" w14:textId="77777777" w:rsidR="005C1A9F" w:rsidRPr="00946400" w:rsidRDefault="005C1A9F" w:rsidP="005C1A9F">
      <w:pPr>
        <w:suppressAutoHyphens/>
        <w:spacing w:line="100" w:lineRule="atLeast"/>
        <w:ind w:firstLine="709"/>
        <w:jc w:val="both"/>
        <w:rPr>
          <w:rFonts w:cs="Calibri"/>
          <w:lang w:eastAsia="ar-SA"/>
        </w:rPr>
      </w:pPr>
      <w:r w:rsidRPr="00946400">
        <w:rPr>
          <w:rFonts w:cs="Calibri"/>
          <w:lang w:eastAsia="ar-SA"/>
        </w:rPr>
        <w:lastRenderedPageBreak/>
        <w:t>Программа реализуется в течение всего календарного года, включая каникулярное время, в соответствии с календарным графиком и учебным планом. В период летних школьных каникул детское объединение может продолжить работу по реализации краткосрочной программы, представляющей собой практико-ориентированный тематический модуль данной программы.</w:t>
      </w:r>
    </w:p>
    <w:p w14:paraId="017286E8" w14:textId="68044069" w:rsidR="005C1A9F" w:rsidRPr="00946400" w:rsidRDefault="005C1A9F" w:rsidP="005C1A9F">
      <w:pPr>
        <w:suppressAutoHyphens/>
        <w:spacing w:line="100" w:lineRule="atLeast"/>
        <w:ind w:firstLine="709"/>
        <w:jc w:val="both"/>
        <w:rPr>
          <w:rFonts w:eastAsia="Lucida Sans Unicode"/>
          <w:lang w:eastAsia="ar-SA"/>
        </w:rPr>
      </w:pPr>
      <w:r w:rsidRPr="00946400">
        <w:rPr>
          <w:rFonts w:eastAsia="Lucida Sans Unicode"/>
          <w:b/>
          <w:color w:val="000000"/>
          <w:lang w:eastAsia="ar-SA"/>
        </w:rPr>
        <w:t>Режим занятий.</w:t>
      </w:r>
      <w:r w:rsidR="00CC7AB8" w:rsidRPr="00946400">
        <w:rPr>
          <w:rFonts w:eastAsia="Lucida Sans Unicode"/>
          <w:b/>
          <w:color w:val="000000"/>
          <w:lang w:eastAsia="ar-SA"/>
        </w:rPr>
        <w:t xml:space="preserve"> </w:t>
      </w:r>
      <w:r w:rsidRPr="00946400">
        <w:rPr>
          <w:rFonts w:eastAsia="Lucida Sans Unicode"/>
          <w:color w:val="000000"/>
          <w:lang w:eastAsia="ar-SA"/>
        </w:rPr>
        <w:t>Расписание занятий составляется с учетом обеспечения благоприятного режима труда и отдыха обучающихся в соответствии с возрастными особенностями и согласовывается с пожеланиями обучающихся и их родителей (законных представителей).</w:t>
      </w:r>
    </w:p>
    <w:p w14:paraId="21AE114E" w14:textId="4DB434D3" w:rsidR="005C1A9F" w:rsidRPr="00946400" w:rsidRDefault="00CC7AB8" w:rsidP="005C1A9F">
      <w:pPr>
        <w:tabs>
          <w:tab w:val="left" w:pos="0"/>
        </w:tabs>
        <w:ind w:firstLine="567"/>
        <w:jc w:val="both"/>
        <w:rPr>
          <w:color w:val="000000"/>
        </w:rPr>
      </w:pPr>
      <w:r w:rsidRPr="00946400">
        <w:rPr>
          <w:color w:val="000000"/>
        </w:rPr>
        <w:t xml:space="preserve">Занятия проводятся </w:t>
      </w:r>
      <w:r w:rsidR="00B63FB7" w:rsidRPr="00946400">
        <w:rPr>
          <w:color w:val="000000"/>
        </w:rPr>
        <w:t>2</w:t>
      </w:r>
      <w:r w:rsidRPr="00946400">
        <w:rPr>
          <w:color w:val="000000"/>
        </w:rPr>
        <w:t xml:space="preserve"> раз</w:t>
      </w:r>
      <w:r w:rsidR="00B63FB7" w:rsidRPr="00946400">
        <w:rPr>
          <w:color w:val="000000"/>
        </w:rPr>
        <w:t>а</w:t>
      </w:r>
      <w:r w:rsidRPr="00946400">
        <w:rPr>
          <w:color w:val="000000"/>
        </w:rPr>
        <w:t xml:space="preserve"> в неделю по 1 академическому часу</w:t>
      </w:r>
      <w:r w:rsidR="00B63FB7" w:rsidRPr="00946400">
        <w:rPr>
          <w:color w:val="000000"/>
        </w:rPr>
        <w:t>.</w:t>
      </w:r>
    </w:p>
    <w:p w14:paraId="2DDA9875" w14:textId="6FD75F23" w:rsidR="005C1A9F" w:rsidRPr="00946400" w:rsidRDefault="005C1A9F" w:rsidP="005C1A9F">
      <w:pPr>
        <w:tabs>
          <w:tab w:val="left" w:pos="0"/>
        </w:tabs>
        <w:jc w:val="both"/>
        <w:rPr>
          <w:color w:val="000000"/>
        </w:rPr>
      </w:pPr>
      <w:r w:rsidRPr="00946400">
        <w:rPr>
          <w:color w:val="000000"/>
        </w:rPr>
        <w:t xml:space="preserve">Количество обучающихся в группе:  </w:t>
      </w:r>
      <w:r w:rsidR="00B63FB7" w:rsidRPr="00946400">
        <w:rPr>
          <w:color w:val="000000"/>
        </w:rPr>
        <w:t>4</w:t>
      </w:r>
      <w:r w:rsidR="005A7F98" w:rsidRPr="00946400">
        <w:rPr>
          <w:color w:val="000000"/>
        </w:rPr>
        <w:t>5 человек.</w:t>
      </w:r>
      <w:r w:rsidRPr="00946400">
        <w:rPr>
          <w:color w:val="000000"/>
        </w:rPr>
        <w:t xml:space="preserve"> </w:t>
      </w:r>
    </w:p>
    <w:p w14:paraId="36178B8C" w14:textId="77777777" w:rsidR="005C1A9F" w:rsidRPr="00946400" w:rsidRDefault="005C1A9F" w:rsidP="005C1A9F">
      <w:pPr>
        <w:tabs>
          <w:tab w:val="left" w:pos="0"/>
        </w:tabs>
        <w:ind w:firstLine="567"/>
        <w:jc w:val="both"/>
      </w:pPr>
      <w:r w:rsidRPr="00946400">
        <w:rPr>
          <w:b/>
        </w:rPr>
        <w:t>Форма</w:t>
      </w:r>
      <w:r w:rsidR="005A7F98" w:rsidRPr="00946400">
        <w:rPr>
          <w:b/>
        </w:rPr>
        <w:t xml:space="preserve"> </w:t>
      </w:r>
      <w:r w:rsidRPr="00946400">
        <w:rPr>
          <w:b/>
        </w:rPr>
        <w:t>обучения</w:t>
      </w:r>
      <w:r w:rsidRPr="00946400">
        <w:t>–</w:t>
      </w:r>
      <w:r w:rsidRPr="00946400">
        <w:rPr>
          <w:color w:val="000000"/>
        </w:rPr>
        <w:t>занятия проводятся по очной форме обучения, форма проведения занятий групповая.</w:t>
      </w:r>
    </w:p>
    <w:p w14:paraId="40513D2F" w14:textId="77777777" w:rsidR="005C1A9F" w:rsidRPr="00946400" w:rsidRDefault="005C1A9F" w:rsidP="005C1A9F">
      <w:pPr>
        <w:tabs>
          <w:tab w:val="left" w:pos="0"/>
        </w:tabs>
        <w:ind w:firstLine="567"/>
        <w:jc w:val="both"/>
      </w:pPr>
      <w:r w:rsidRPr="00946400">
        <w:rPr>
          <w:b/>
          <w:bCs/>
        </w:rPr>
        <w:t xml:space="preserve">Особенности организации образовательного процесса. </w:t>
      </w:r>
      <w:r w:rsidRPr="00946400">
        <w:rPr>
          <w:bCs/>
        </w:rPr>
        <w:t xml:space="preserve">Группа формируется на весь учебный год. </w:t>
      </w:r>
      <w:r w:rsidRPr="00946400">
        <w:t>Для</w:t>
      </w:r>
      <w:r w:rsidR="005A7F98" w:rsidRPr="00946400">
        <w:t xml:space="preserve"> </w:t>
      </w:r>
      <w:r w:rsidRPr="00946400">
        <w:t>реализации</w:t>
      </w:r>
      <w:r w:rsidR="005A7F98" w:rsidRPr="00946400">
        <w:t xml:space="preserve"> </w:t>
      </w:r>
      <w:r w:rsidRPr="00946400">
        <w:t>программы</w:t>
      </w:r>
      <w:r w:rsidR="005A7F98" w:rsidRPr="00946400">
        <w:t xml:space="preserve"> </w:t>
      </w:r>
      <w:r w:rsidRPr="00946400">
        <w:t>используются</w:t>
      </w:r>
      <w:r w:rsidR="005A7F98" w:rsidRPr="00946400">
        <w:t xml:space="preserve"> </w:t>
      </w:r>
      <w:r w:rsidRPr="00946400">
        <w:t>технологии</w:t>
      </w:r>
      <w:r w:rsidR="005A7F98" w:rsidRPr="00946400">
        <w:t xml:space="preserve"> </w:t>
      </w:r>
      <w:r w:rsidRPr="00946400">
        <w:t>развивающего</w:t>
      </w:r>
      <w:r w:rsidR="005A7F98" w:rsidRPr="00946400">
        <w:t xml:space="preserve"> </w:t>
      </w:r>
      <w:r w:rsidRPr="00946400">
        <w:t>обучения, контрольно-оценочной деятельности, в воспитании коллективной</w:t>
      </w:r>
      <w:r w:rsidR="005A7F98" w:rsidRPr="00946400">
        <w:t xml:space="preserve"> </w:t>
      </w:r>
      <w:r w:rsidRPr="00946400">
        <w:t>творческой</w:t>
      </w:r>
      <w:r w:rsidR="005A7F98" w:rsidRPr="00946400">
        <w:t xml:space="preserve"> </w:t>
      </w:r>
      <w:r w:rsidRPr="00946400">
        <w:t>деятельности. Используется</w:t>
      </w:r>
      <w:r w:rsidR="005A7F98" w:rsidRPr="00946400">
        <w:t xml:space="preserve"> </w:t>
      </w:r>
      <w:r w:rsidRPr="00946400">
        <w:t>фронтальное</w:t>
      </w:r>
      <w:r w:rsidR="005A7F98" w:rsidRPr="00946400">
        <w:t xml:space="preserve"> </w:t>
      </w:r>
      <w:r w:rsidRPr="00946400">
        <w:t>и</w:t>
      </w:r>
      <w:r w:rsidR="005A7F98" w:rsidRPr="00946400">
        <w:t xml:space="preserve"> </w:t>
      </w:r>
      <w:r w:rsidRPr="00946400">
        <w:t>дифференцированное</w:t>
      </w:r>
      <w:r w:rsidR="005A7F98" w:rsidRPr="00946400">
        <w:t xml:space="preserve"> </w:t>
      </w:r>
      <w:r w:rsidRPr="00946400">
        <w:t>обучение,</w:t>
      </w:r>
      <w:r w:rsidR="005A7F98" w:rsidRPr="00946400">
        <w:t xml:space="preserve"> </w:t>
      </w:r>
      <w:r w:rsidRPr="00946400">
        <w:t>учитывающее</w:t>
      </w:r>
      <w:r w:rsidR="005A7F98" w:rsidRPr="00946400">
        <w:t xml:space="preserve"> </w:t>
      </w:r>
      <w:r w:rsidRPr="00946400">
        <w:t>психологические</w:t>
      </w:r>
      <w:r w:rsidR="005A7F98" w:rsidRPr="00946400">
        <w:t xml:space="preserve"> </w:t>
      </w:r>
      <w:r w:rsidRPr="00946400">
        <w:t>особенности</w:t>
      </w:r>
      <w:r w:rsidR="005A7F98" w:rsidRPr="00946400">
        <w:t xml:space="preserve"> </w:t>
      </w:r>
      <w:r w:rsidRPr="00946400">
        <w:t>детей,</w:t>
      </w:r>
      <w:r w:rsidR="005A7F98" w:rsidRPr="00946400">
        <w:t xml:space="preserve"> </w:t>
      </w:r>
      <w:r w:rsidRPr="00946400">
        <w:t>приобретенные</w:t>
      </w:r>
      <w:r w:rsidR="005A7F98" w:rsidRPr="00946400">
        <w:t xml:space="preserve"> </w:t>
      </w:r>
      <w:r w:rsidRPr="00946400">
        <w:t>знания</w:t>
      </w:r>
      <w:r w:rsidR="005A7F98" w:rsidRPr="00946400">
        <w:t xml:space="preserve"> </w:t>
      </w:r>
      <w:r w:rsidRPr="00946400">
        <w:t>и</w:t>
      </w:r>
      <w:r w:rsidR="005A7F98" w:rsidRPr="00946400">
        <w:t xml:space="preserve"> </w:t>
      </w:r>
      <w:r w:rsidRPr="00946400">
        <w:t>навыки.</w:t>
      </w:r>
    </w:p>
    <w:p w14:paraId="07A5029A" w14:textId="77777777" w:rsidR="005C1A9F" w:rsidRPr="00946400" w:rsidRDefault="005C1A9F" w:rsidP="005C1A9F">
      <w:pPr>
        <w:tabs>
          <w:tab w:val="left" w:pos="0"/>
        </w:tabs>
        <w:ind w:firstLine="567"/>
        <w:jc w:val="both"/>
      </w:pPr>
      <w:r w:rsidRPr="00946400">
        <w:t>Для реализации образовательного процесса, с учетом возраста детей,</w:t>
      </w:r>
      <w:r w:rsidR="005A7F98" w:rsidRPr="00946400">
        <w:t xml:space="preserve"> </w:t>
      </w:r>
      <w:r w:rsidRPr="00946400">
        <w:t>отведенного</w:t>
      </w:r>
      <w:r w:rsidR="005A7F98" w:rsidRPr="00946400">
        <w:t xml:space="preserve"> </w:t>
      </w:r>
      <w:r w:rsidRPr="00946400">
        <w:t>времени, используются</w:t>
      </w:r>
      <w:r w:rsidR="005A7F98" w:rsidRPr="00946400">
        <w:t xml:space="preserve"> </w:t>
      </w:r>
      <w:r w:rsidRPr="00946400">
        <w:t>различные</w:t>
      </w:r>
      <w:r w:rsidR="005A7F98" w:rsidRPr="00946400">
        <w:t xml:space="preserve"> </w:t>
      </w:r>
      <w:r w:rsidRPr="00946400">
        <w:t>формы</w:t>
      </w:r>
      <w:r w:rsidR="005A7F98" w:rsidRPr="00946400">
        <w:t xml:space="preserve"> </w:t>
      </w:r>
      <w:r w:rsidRPr="00946400">
        <w:t>и</w:t>
      </w:r>
      <w:r w:rsidR="005A7F98" w:rsidRPr="00946400">
        <w:t xml:space="preserve"> </w:t>
      </w:r>
      <w:r w:rsidRPr="00946400">
        <w:t>методы</w:t>
      </w:r>
      <w:r w:rsidR="005A7F98" w:rsidRPr="00946400">
        <w:t xml:space="preserve"> </w:t>
      </w:r>
      <w:r w:rsidRPr="00946400">
        <w:t>работы</w:t>
      </w:r>
      <w:r w:rsidR="005A7F98" w:rsidRPr="00946400">
        <w:t xml:space="preserve"> </w:t>
      </w:r>
      <w:r w:rsidRPr="00946400">
        <w:t>с</w:t>
      </w:r>
      <w:r w:rsidR="005A7F98" w:rsidRPr="00946400">
        <w:t xml:space="preserve"> </w:t>
      </w:r>
      <w:r w:rsidRPr="00946400">
        <w:t>обучающимися:</w:t>
      </w:r>
    </w:p>
    <w:p w14:paraId="60618F35" w14:textId="77777777" w:rsidR="005C1A9F" w:rsidRPr="00946400" w:rsidRDefault="005C1A9F" w:rsidP="005C1A9F">
      <w:pPr>
        <w:ind w:firstLine="567"/>
        <w:jc w:val="both"/>
        <w:rPr>
          <w:b/>
        </w:rPr>
      </w:pPr>
      <w:r w:rsidRPr="00946400">
        <w:rPr>
          <w:b/>
        </w:rPr>
        <w:t>Формы работы:</w:t>
      </w:r>
    </w:p>
    <w:p w14:paraId="19BFC61D" w14:textId="77777777" w:rsidR="005C1A9F" w:rsidRPr="00946400" w:rsidRDefault="005C1A9F" w:rsidP="005C1A9F">
      <w:pPr>
        <w:widowControl w:val="0"/>
        <w:autoSpaceDE w:val="0"/>
        <w:autoSpaceDN w:val="0"/>
        <w:ind w:firstLine="708"/>
        <w:jc w:val="both"/>
        <w:rPr>
          <w:lang w:eastAsia="en-US"/>
        </w:rPr>
      </w:pPr>
      <w:r w:rsidRPr="00946400">
        <w:rPr>
          <w:lang w:eastAsia="en-US"/>
        </w:rPr>
        <w:t>- теоретические занятия;</w:t>
      </w:r>
    </w:p>
    <w:p w14:paraId="6D20028D" w14:textId="77777777" w:rsidR="005C1A9F" w:rsidRPr="00946400" w:rsidRDefault="005C1A9F" w:rsidP="005C1A9F">
      <w:pPr>
        <w:widowControl w:val="0"/>
        <w:autoSpaceDE w:val="0"/>
        <w:autoSpaceDN w:val="0"/>
        <w:ind w:firstLine="708"/>
        <w:jc w:val="both"/>
        <w:rPr>
          <w:lang w:eastAsia="en-US"/>
        </w:rPr>
      </w:pPr>
      <w:r w:rsidRPr="00946400">
        <w:rPr>
          <w:lang w:eastAsia="en-US"/>
        </w:rPr>
        <w:t>- семинары, практикумы, конференции;</w:t>
      </w:r>
    </w:p>
    <w:p w14:paraId="000EC806" w14:textId="77777777" w:rsidR="005C1A9F" w:rsidRPr="00946400" w:rsidRDefault="005C1A9F" w:rsidP="005C1A9F">
      <w:pPr>
        <w:widowControl w:val="0"/>
        <w:autoSpaceDE w:val="0"/>
        <w:autoSpaceDN w:val="0"/>
        <w:ind w:firstLine="708"/>
        <w:jc w:val="both"/>
        <w:rPr>
          <w:lang w:eastAsia="en-US"/>
        </w:rPr>
      </w:pPr>
      <w:r w:rsidRPr="00946400">
        <w:rPr>
          <w:lang w:eastAsia="en-US"/>
        </w:rPr>
        <w:t>- просмотр учебных кинофильмов и видеоматериалов;</w:t>
      </w:r>
    </w:p>
    <w:p w14:paraId="521C37C4" w14:textId="77777777" w:rsidR="005C1A9F" w:rsidRPr="00946400" w:rsidRDefault="005C1A9F" w:rsidP="005C1A9F">
      <w:pPr>
        <w:widowControl w:val="0"/>
        <w:autoSpaceDE w:val="0"/>
        <w:autoSpaceDN w:val="0"/>
        <w:ind w:firstLine="708"/>
        <w:jc w:val="both"/>
        <w:rPr>
          <w:lang w:eastAsia="en-US"/>
        </w:rPr>
      </w:pPr>
      <w:r w:rsidRPr="00946400">
        <w:rPr>
          <w:lang w:eastAsia="en-US"/>
        </w:rPr>
        <w:t>- изучение художественной и специальной литературы;</w:t>
      </w:r>
    </w:p>
    <w:p w14:paraId="1F942CC7" w14:textId="77777777" w:rsidR="005C1A9F" w:rsidRPr="00946400" w:rsidRDefault="005C1A9F" w:rsidP="005C1A9F">
      <w:pPr>
        <w:widowControl w:val="0"/>
        <w:autoSpaceDE w:val="0"/>
        <w:autoSpaceDN w:val="0"/>
        <w:ind w:firstLine="708"/>
        <w:jc w:val="both"/>
        <w:rPr>
          <w:lang w:eastAsia="en-US"/>
        </w:rPr>
      </w:pPr>
      <w:r w:rsidRPr="00946400">
        <w:rPr>
          <w:lang w:eastAsia="en-US"/>
        </w:rPr>
        <w:t>- практические занятия по допризывной физической подготовке и военно-спортивным дисциплинам, подготовка к сдаче норм ГТО;</w:t>
      </w:r>
    </w:p>
    <w:p w14:paraId="128695DA" w14:textId="77777777" w:rsidR="005C1A9F" w:rsidRPr="00946400" w:rsidRDefault="005C1A9F" w:rsidP="005C1A9F">
      <w:pPr>
        <w:widowControl w:val="0"/>
        <w:autoSpaceDE w:val="0"/>
        <w:autoSpaceDN w:val="0"/>
        <w:ind w:firstLine="708"/>
        <w:jc w:val="both"/>
        <w:rPr>
          <w:lang w:eastAsia="en-US"/>
        </w:rPr>
      </w:pPr>
      <w:r w:rsidRPr="00946400">
        <w:rPr>
          <w:lang w:eastAsia="en-US"/>
        </w:rPr>
        <w:t>- встречи с участниками событий и экспертами;</w:t>
      </w:r>
    </w:p>
    <w:p w14:paraId="502F9194" w14:textId="77777777" w:rsidR="005C1A9F" w:rsidRPr="00946400" w:rsidRDefault="005C1A9F" w:rsidP="005C1A9F">
      <w:pPr>
        <w:widowControl w:val="0"/>
        <w:autoSpaceDE w:val="0"/>
        <w:autoSpaceDN w:val="0"/>
        <w:ind w:firstLine="708"/>
        <w:jc w:val="both"/>
        <w:rPr>
          <w:lang w:eastAsia="en-US"/>
        </w:rPr>
      </w:pPr>
      <w:r w:rsidRPr="00946400">
        <w:rPr>
          <w:lang w:eastAsia="en-US"/>
        </w:rPr>
        <w:t>- практические занятия по спортивному ориентированию;</w:t>
      </w:r>
    </w:p>
    <w:p w14:paraId="4BF0BC3F" w14:textId="77777777" w:rsidR="005C1A9F" w:rsidRPr="00946400" w:rsidRDefault="005C1A9F" w:rsidP="005C1A9F">
      <w:pPr>
        <w:widowControl w:val="0"/>
        <w:autoSpaceDE w:val="0"/>
        <w:autoSpaceDN w:val="0"/>
        <w:ind w:firstLine="708"/>
        <w:jc w:val="both"/>
        <w:rPr>
          <w:lang w:eastAsia="en-US"/>
        </w:rPr>
      </w:pPr>
      <w:r w:rsidRPr="00946400">
        <w:rPr>
          <w:lang w:eastAsia="en-US"/>
        </w:rPr>
        <w:t>- тренинги по подготовке к военно-тактической игре «Зарница» и др.</w:t>
      </w:r>
    </w:p>
    <w:p w14:paraId="6D72A2C9" w14:textId="77777777" w:rsidR="005C1A9F" w:rsidRPr="00946400" w:rsidRDefault="005C1A9F" w:rsidP="005C1A9F">
      <w:pPr>
        <w:widowControl w:val="0"/>
        <w:autoSpaceDE w:val="0"/>
        <w:autoSpaceDN w:val="0"/>
        <w:ind w:firstLine="708"/>
        <w:jc w:val="both"/>
        <w:rPr>
          <w:lang w:eastAsia="en-US"/>
        </w:rPr>
      </w:pPr>
      <w:r w:rsidRPr="00946400">
        <w:rPr>
          <w:lang w:eastAsia="en-US"/>
        </w:rPr>
        <w:t>- туристические походы (полевые выходы) и экскурсии;</w:t>
      </w:r>
    </w:p>
    <w:p w14:paraId="61DBFA6B" w14:textId="77777777" w:rsidR="005C1A9F" w:rsidRPr="00946400" w:rsidRDefault="005C1A9F" w:rsidP="005C1A9F">
      <w:pPr>
        <w:widowControl w:val="0"/>
        <w:autoSpaceDE w:val="0"/>
        <w:autoSpaceDN w:val="0"/>
        <w:ind w:firstLine="708"/>
        <w:jc w:val="both"/>
        <w:rPr>
          <w:lang w:eastAsia="en-US"/>
        </w:rPr>
      </w:pPr>
      <w:r w:rsidRPr="00946400">
        <w:rPr>
          <w:lang w:eastAsia="en-US"/>
        </w:rPr>
        <w:t>- участие в школьных и городских военно-спортивных соревнованиях;</w:t>
      </w:r>
    </w:p>
    <w:p w14:paraId="4F22CF62" w14:textId="77777777" w:rsidR="005C1A9F" w:rsidRPr="00946400" w:rsidRDefault="005C1A9F" w:rsidP="005C1A9F">
      <w:pPr>
        <w:widowControl w:val="0"/>
        <w:autoSpaceDE w:val="0"/>
        <w:autoSpaceDN w:val="0"/>
        <w:ind w:firstLine="708"/>
        <w:jc w:val="both"/>
        <w:rPr>
          <w:lang w:eastAsia="en-US"/>
        </w:rPr>
      </w:pPr>
      <w:r w:rsidRPr="00946400">
        <w:rPr>
          <w:lang w:eastAsia="en-US"/>
        </w:rPr>
        <w:t>- участие в вахтах памяти, поисковой работе, уход за памятными местами.</w:t>
      </w:r>
    </w:p>
    <w:p w14:paraId="057ACDC1" w14:textId="77777777" w:rsidR="005C1A9F" w:rsidRPr="00946400" w:rsidRDefault="005C1A9F" w:rsidP="005C1A9F">
      <w:pPr>
        <w:shd w:val="clear" w:color="auto" w:fill="FFFFFF"/>
        <w:ind w:firstLine="709"/>
        <w:jc w:val="center"/>
        <w:rPr>
          <w:b/>
        </w:rPr>
      </w:pPr>
      <w:r w:rsidRPr="00946400">
        <w:rPr>
          <w:b/>
        </w:rPr>
        <w:t>1.2. Цели и задачи программы</w:t>
      </w:r>
    </w:p>
    <w:p w14:paraId="53340ED9" w14:textId="77777777" w:rsidR="005C1A9F" w:rsidRPr="00946400" w:rsidRDefault="005C1A9F" w:rsidP="005C1A9F">
      <w:pPr>
        <w:widowControl w:val="0"/>
        <w:autoSpaceDE w:val="0"/>
        <w:autoSpaceDN w:val="0"/>
        <w:ind w:firstLine="708"/>
        <w:jc w:val="both"/>
        <w:rPr>
          <w:lang w:eastAsia="en-US"/>
        </w:rPr>
      </w:pPr>
      <w:r w:rsidRPr="00946400">
        <w:rPr>
          <w:b/>
          <w:lang w:eastAsia="en-US"/>
        </w:rPr>
        <w:t>Цель</w:t>
      </w:r>
      <w:r w:rsidR="005A7F98" w:rsidRPr="00946400">
        <w:rPr>
          <w:b/>
          <w:lang w:eastAsia="en-US"/>
        </w:rPr>
        <w:t xml:space="preserve"> </w:t>
      </w:r>
      <w:r w:rsidRPr="00946400">
        <w:rPr>
          <w:b/>
          <w:lang w:eastAsia="en-US"/>
        </w:rPr>
        <w:t>образовательной</w:t>
      </w:r>
      <w:r w:rsidR="005A7F98" w:rsidRPr="00946400">
        <w:rPr>
          <w:b/>
          <w:lang w:eastAsia="en-US"/>
        </w:rPr>
        <w:t xml:space="preserve"> </w:t>
      </w:r>
      <w:r w:rsidRPr="00946400">
        <w:rPr>
          <w:b/>
          <w:lang w:eastAsia="en-US"/>
        </w:rPr>
        <w:t>программы</w:t>
      </w:r>
      <w:r w:rsidRPr="00946400">
        <w:rPr>
          <w:lang w:eastAsia="en-US"/>
        </w:rPr>
        <w:t>: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всестороннее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развитие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личности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детей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и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подростков,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удовлетворение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их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индивидуальных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потребностей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в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интеллектуальном,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нравственном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и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физическом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совершенствовании;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повышение в обществе авторитета и престижа военной службы; воспитание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любви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к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малой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Родине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и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Отечеству,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а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также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сохранение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и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преумножение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патриотических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традиций;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формирование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у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молодежи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готовности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и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практической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способности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к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выполнению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гражданского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долга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и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конституционных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обязанностей</w:t>
      </w:r>
      <w:r w:rsidR="005A7F98" w:rsidRPr="00946400">
        <w:rPr>
          <w:lang w:eastAsia="en-US"/>
        </w:rPr>
        <w:t xml:space="preserve"> </w:t>
      </w:r>
      <w:r w:rsidRPr="00946400">
        <w:rPr>
          <w:lang w:eastAsia="en-US"/>
        </w:rPr>
        <w:t>по защите Отечества.</w:t>
      </w:r>
    </w:p>
    <w:p w14:paraId="0F2A7B58" w14:textId="77777777" w:rsidR="005C1A9F" w:rsidRPr="00946400" w:rsidRDefault="005C1A9F" w:rsidP="005C1A9F">
      <w:pPr>
        <w:ind w:firstLine="567"/>
        <w:jc w:val="both"/>
        <w:rPr>
          <w:b/>
        </w:rPr>
      </w:pPr>
      <w:r w:rsidRPr="00946400">
        <w:rPr>
          <w:b/>
        </w:rPr>
        <w:t>Задачи программы:</w:t>
      </w:r>
    </w:p>
    <w:p w14:paraId="6BCA90A5" w14:textId="77777777" w:rsidR="005C1A9F" w:rsidRPr="00946400" w:rsidRDefault="005C1A9F" w:rsidP="005C1A9F">
      <w:pPr>
        <w:ind w:firstLine="567"/>
        <w:jc w:val="both"/>
        <w:rPr>
          <w:u w:val="single"/>
        </w:rPr>
      </w:pPr>
      <w:r w:rsidRPr="00946400">
        <w:rPr>
          <w:u w:val="single"/>
        </w:rPr>
        <w:t>Образовательные:</w:t>
      </w:r>
    </w:p>
    <w:p w14:paraId="551BF430" w14:textId="77777777" w:rsidR="005C1A9F" w:rsidRPr="00946400" w:rsidRDefault="005C1A9F" w:rsidP="005C1A9F">
      <w:pPr>
        <w:jc w:val="both"/>
      </w:pPr>
      <w:r w:rsidRPr="00946400">
        <w:t>- углубление знаний по истории и географии Российской Федерации и Республики Крым;</w:t>
      </w:r>
    </w:p>
    <w:p w14:paraId="2C73C528" w14:textId="77777777" w:rsidR="005C1A9F" w:rsidRPr="00946400" w:rsidRDefault="005C1A9F" w:rsidP="005C1A9F">
      <w:pPr>
        <w:jc w:val="both"/>
      </w:pPr>
      <w:r w:rsidRPr="00946400">
        <w:t>- приобретение знаний о военной истории Отечества; формирование    профессионально значимых качеств и умений, верности конституционному и военному долгу.</w:t>
      </w:r>
    </w:p>
    <w:p w14:paraId="705F62B3" w14:textId="77777777" w:rsidR="005C1A9F" w:rsidRPr="00946400" w:rsidRDefault="005C1A9F" w:rsidP="005C1A9F">
      <w:pPr>
        <w:ind w:firstLine="708"/>
        <w:jc w:val="both"/>
        <w:rPr>
          <w:u w:val="single"/>
        </w:rPr>
      </w:pPr>
      <w:r w:rsidRPr="00946400">
        <w:rPr>
          <w:u w:val="single"/>
        </w:rPr>
        <w:t>Развивающие:</w:t>
      </w:r>
    </w:p>
    <w:p w14:paraId="165A5EB2" w14:textId="77777777" w:rsidR="005C1A9F" w:rsidRPr="00946400" w:rsidRDefault="005C1A9F" w:rsidP="005C1A9F">
      <w:pPr>
        <w:jc w:val="both"/>
      </w:pPr>
      <w:r w:rsidRPr="00946400">
        <w:t>- формирование потребности воспитанников в постоянном пополнении своих знаний в укреплении своего здоровья; подготовка подрастающего поколения к военной службе;</w:t>
      </w:r>
    </w:p>
    <w:p w14:paraId="23EF9B46" w14:textId="77777777" w:rsidR="005C1A9F" w:rsidRPr="00946400" w:rsidRDefault="005C1A9F" w:rsidP="005C1A9F">
      <w:pPr>
        <w:jc w:val="both"/>
      </w:pPr>
      <w:r w:rsidRPr="00946400">
        <w:t>- формирование навыков самообслуживания; формирование потребности к самообразованию, самоопределению, самореализации и выработке адекватной самооценки; развитие памяти, логического мышления.</w:t>
      </w:r>
    </w:p>
    <w:p w14:paraId="3A248048" w14:textId="77777777" w:rsidR="005C1A9F" w:rsidRPr="00946400" w:rsidRDefault="005C1A9F" w:rsidP="005C1A9F">
      <w:pPr>
        <w:ind w:firstLine="708"/>
        <w:jc w:val="both"/>
        <w:rPr>
          <w:u w:val="single"/>
        </w:rPr>
      </w:pPr>
      <w:r w:rsidRPr="00946400">
        <w:rPr>
          <w:u w:val="single"/>
        </w:rPr>
        <w:t>Воспитательные:</w:t>
      </w:r>
    </w:p>
    <w:p w14:paraId="255A184F" w14:textId="77777777" w:rsidR="005C1A9F" w:rsidRPr="00946400" w:rsidRDefault="005C1A9F" w:rsidP="005C1A9F">
      <w:pPr>
        <w:jc w:val="both"/>
      </w:pPr>
      <w:r w:rsidRPr="00946400">
        <w:lastRenderedPageBreak/>
        <w:t xml:space="preserve">- воспитание морально-волевых качеств личности; воспитание уважения к Российской армии; воспитание сознательной дисциплины и культуры поведения; воспитание ответственности за порученное дело; формирование </w:t>
      </w:r>
      <w:r w:rsidRPr="00946400">
        <w:rPr>
          <w:noProof/>
          <w:lang w:val="uk-UA"/>
        </w:rPr>
        <w:t>чувств взаимоуважения</w:t>
      </w:r>
      <w:r w:rsidRPr="00946400">
        <w:t xml:space="preserve"> и взаимопонимания и </w:t>
      </w:r>
      <w:r w:rsidRPr="00946400">
        <w:rPr>
          <w:noProof/>
        </w:rPr>
        <w:t>взаимоподдержки,</w:t>
      </w:r>
      <w:r w:rsidRPr="00946400">
        <w:t xml:space="preserve"> чувства коллективизма; формирование устойчиво-позитивного отношения к окружающему миру; воспитание у подростков готовности к защите Отечества, действиям в экстремальных ситуациях; воспитать у подростков способности к лидерству, способности в критической ситуации взять на себя всю полноту ответственности за себя и всех членов коллектива.</w:t>
      </w:r>
    </w:p>
    <w:p w14:paraId="0C63537D" w14:textId="33CF2727" w:rsidR="005C1A9F" w:rsidRPr="00946400" w:rsidRDefault="005C1A9F" w:rsidP="005C1A9F">
      <w:pPr>
        <w:jc w:val="both"/>
      </w:pPr>
      <w:r w:rsidRPr="00946400">
        <w:t>Обучение участников Движения, как один из способов, осуществляется в военно-патриотическом кружке при образовательном учреждении. К занятиям в кружке на добровольной основе привлекаются учащиеся в возрасте 1</w:t>
      </w:r>
      <w:r w:rsidR="00B63FB7" w:rsidRPr="00946400">
        <w:t>0</w:t>
      </w:r>
      <w:r w:rsidRPr="00946400">
        <w:t>-17 лет, что соответствует Уставу Движения.</w:t>
      </w:r>
    </w:p>
    <w:p w14:paraId="59868C25" w14:textId="77777777" w:rsidR="005C1A9F" w:rsidRPr="00946400" w:rsidRDefault="005C1A9F" w:rsidP="005C1A9F">
      <w:pPr>
        <w:ind w:firstLine="567"/>
        <w:jc w:val="center"/>
        <w:rPr>
          <w:b/>
        </w:rPr>
      </w:pPr>
      <w:r w:rsidRPr="00946400">
        <w:rPr>
          <w:b/>
        </w:rPr>
        <w:t>1.3 Воспитательный</w:t>
      </w:r>
      <w:r w:rsidR="005A7F98" w:rsidRPr="00946400">
        <w:rPr>
          <w:b/>
        </w:rPr>
        <w:t xml:space="preserve"> </w:t>
      </w:r>
      <w:r w:rsidRPr="00946400">
        <w:rPr>
          <w:b/>
        </w:rPr>
        <w:t>потенциал программы</w:t>
      </w:r>
    </w:p>
    <w:p w14:paraId="19BB47F4" w14:textId="77777777" w:rsidR="005C1A9F" w:rsidRPr="00946400" w:rsidRDefault="005C1A9F" w:rsidP="005C1A9F">
      <w:pPr>
        <w:tabs>
          <w:tab w:val="left" w:pos="0"/>
        </w:tabs>
        <w:ind w:firstLine="567"/>
        <w:jc w:val="both"/>
      </w:pPr>
      <w:r w:rsidRPr="00946400">
        <w:t>Особенности содержания программы позволяют воспитывать</w:t>
      </w:r>
      <w:r w:rsidR="005A7F98" w:rsidRPr="00946400">
        <w:t xml:space="preserve"> </w:t>
      </w:r>
      <w:r w:rsidRPr="00946400">
        <w:t>у молодежи</w:t>
      </w:r>
      <w:r w:rsidR="005A7F98" w:rsidRPr="00946400">
        <w:t xml:space="preserve"> </w:t>
      </w:r>
      <w:r w:rsidRPr="00946400">
        <w:t>высокой</w:t>
      </w:r>
      <w:r w:rsidR="005A7F98" w:rsidRPr="00946400">
        <w:t xml:space="preserve"> </w:t>
      </w:r>
      <w:r w:rsidRPr="00946400">
        <w:t>гражданско-социальной</w:t>
      </w:r>
      <w:r w:rsidR="005A7F98" w:rsidRPr="00946400">
        <w:t xml:space="preserve"> </w:t>
      </w:r>
      <w:r w:rsidRPr="00946400">
        <w:t>активности,</w:t>
      </w:r>
      <w:r w:rsidR="005A7F98" w:rsidRPr="00946400">
        <w:t xml:space="preserve"> </w:t>
      </w:r>
      <w:r w:rsidRPr="00946400">
        <w:t>патриотизма,</w:t>
      </w:r>
      <w:r w:rsidR="005A7F98" w:rsidRPr="00946400">
        <w:t xml:space="preserve"> </w:t>
      </w:r>
      <w:r w:rsidRPr="00946400">
        <w:t>приверженности</w:t>
      </w:r>
      <w:r w:rsidR="005A7F98" w:rsidRPr="00946400">
        <w:t xml:space="preserve"> </w:t>
      </w:r>
      <w:r w:rsidRPr="00946400">
        <w:t>идеям интернационализма, противодействия идеологии экстремизма; изучение</w:t>
      </w:r>
      <w:r w:rsidR="005A7F98" w:rsidRPr="00946400">
        <w:t xml:space="preserve"> </w:t>
      </w:r>
      <w:r w:rsidRPr="00946400">
        <w:t>истории</w:t>
      </w:r>
      <w:r w:rsidR="005A7F98" w:rsidRPr="00946400">
        <w:t xml:space="preserve"> </w:t>
      </w:r>
      <w:r w:rsidRPr="00946400">
        <w:t>страны</w:t>
      </w:r>
      <w:r w:rsidR="005A7F98" w:rsidRPr="00946400">
        <w:t xml:space="preserve"> </w:t>
      </w:r>
      <w:r w:rsidRPr="00946400">
        <w:t>и</w:t>
      </w:r>
      <w:r w:rsidR="005A7F98" w:rsidRPr="00946400">
        <w:t xml:space="preserve"> </w:t>
      </w:r>
      <w:r w:rsidRPr="00946400">
        <w:t>военно-исторического</w:t>
      </w:r>
      <w:r w:rsidR="005A7F98" w:rsidRPr="00946400">
        <w:t xml:space="preserve"> </w:t>
      </w:r>
      <w:r w:rsidRPr="00946400">
        <w:t>наследия</w:t>
      </w:r>
      <w:r w:rsidR="005A7F98" w:rsidRPr="00946400">
        <w:t xml:space="preserve"> </w:t>
      </w:r>
      <w:r w:rsidRPr="00946400">
        <w:t>Отечества,</w:t>
      </w:r>
      <w:r w:rsidR="005A7F98" w:rsidRPr="00946400">
        <w:t xml:space="preserve"> </w:t>
      </w:r>
      <w:r w:rsidRPr="00946400">
        <w:t>развитие</w:t>
      </w:r>
      <w:r w:rsidR="005A7F98" w:rsidRPr="00946400">
        <w:t xml:space="preserve"> </w:t>
      </w:r>
      <w:r w:rsidRPr="00946400">
        <w:t>краеведения, расширение знаний об истории</w:t>
      </w:r>
      <w:r w:rsidR="005A7F98" w:rsidRPr="00946400">
        <w:t xml:space="preserve"> </w:t>
      </w:r>
      <w:r w:rsidRPr="00946400">
        <w:t>и выдающихся людях «малой»</w:t>
      </w:r>
      <w:r w:rsidR="005A7F98" w:rsidRPr="00946400">
        <w:t xml:space="preserve"> </w:t>
      </w:r>
      <w:r w:rsidRPr="00946400">
        <w:t>Родины;</w:t>
      </w:r>
      <w:r w:rsidR="005A7F98" w:rsidRPr="00946400">
        <w:t xml:space="preserve"> </w:t>
      </w:r>
      <w:r w:rsidRPr="00946400">
        <w:t>развитие</w:t>
      </w:r>
      <w:r w:rsidR="005A7F98" w:rsidRPr="00946400">
        <w:t xml:space="preserve">  </w:t>
      </w:r>
      <w:r w:rsidRPr="00946400">
        <w:t>в</w:t>
      </w:r>
      <w:r w:rsidR="005A7F98" w:rsidRPr="00946400">
        <w:t xml:space="preserve"> </w:t>
      </w:r>
      <w:r w:rsidRPr="00946400">
        <w:t>молодежной</w:t>
      </w:r>
      <w:r w:rsidR="005A7F98" w:rsidRPr="00946400">
        <w:t xml:space="preserve"> </w:t>
      </w:r>
      <w:r w:rsidRPr="00946400">
        <w:t>среде</w:t>
      </w:r>
      <w:r w:rsidR="005A7F98" w:rsidRPr="00946400">
        <w:t xml:space="preserve"> </w:t>
      </w:r>
      <w:r w:rsidRPr="00946400">
        <w:t>ответственности,</w:t>
      </w:r>
      <w:r w:rsidR="005A7F98" w:rsidRPr="00946400">
        <w:t xml:space="preserve"> </w:t>
      </w:r>
      <w:r w:rsidRPr="00946400">
        <w:t>принципов</w:t>
      </w:r>
      <w:r w:rsidR="005A7F98" w:rsidRPr="00946400">
        <w:t xml:space="preserve"> </w:t>
      </w:r>
      <w:r w:rsidRPr="00946400">
        <w:t>коллективизма, системы нравственных установок личности на основе присущей</w:t>
      </w:r>
      <w:r w:rsidR="005A7F98" w:rsidRPr="00946400">
        <w:t xml:space="preserve"> </w:t>
      </w:r>
      <w:r w:rsidRPr="00946400">
        <w:t>российскому</w:t>
      </w:r>
      <w:r w:rsidR="005A7F98" w:rsidRPr="00946400">
        <w:t xml:space="preserve"> </w:t>
      </w:r>
      <w:r w:rsidRPr="00946400">
        <w:t>обществу</w:t>
      </w:r>
      <w:r w:rsidR="005A7F98" w:rsidRPr="00946400">
        <w:t xml:space="preserve"> </w:t>
      </w:r>
      <w:r w:rsidRPr="00946400">
        <w:t>системы</w:t>
      </w:r>
      <w:r w:rsidR="005A7F98" w:rsidRPr="00946400">
        <w:t xml:space="preserve"> </w:t>
      </w:r>
      <w:r w:rsidRPr="00946400">
        <w:t>ценностей;</w:t>
      </w:r>
      <w:r w:rsidR="005A7F98" w:rsidRPr="00946400">
        <w:t xml:space="preserve"> </w:t>
      </w:r>
      <w:r w:rsidRPr="00946400">
        <w:t>формирование</w:t>
      </w:r>
      <w:r w:rsidR="005A7F98" w:rsidRPr="00946400">
        <w:t xml:space="preserve"> </w:t>
      </w:r>
      <w:r w:rsidRPr="00946400">
        <w:t>положительной</w:t>
      </w:r>
      <w:r w:rsidR="005A7F98" w:rsidRPr="00946400">
        <w:t xml:space="preserve"> </w:t>
      </w:r>
      <w:r w:rsidRPr="00946400">
        <w:t>мотивации у молодых людей к прохождению военной службы и подготовке</w:t>
      </w:r>
      <w:r w:rsidR="005A7F98" w:rsidRPr="00946400">
        <w:t xml:space="preserve"> </w:t>
      </w:r>
      <w:r w:rsidRPr="00946400">
        <w:t>юношей к службе в Вооруженных Силах Российской Федерации;</w:t>
      </w:r>
      <w:r w:rsidR="005A7F98" w:rsidRPr="00946400">
        <w:t xml:space="preserve"> </w:t>
      </w:r>
      <w:r w:rsidRPr="00946400">
        <w:t>укрепление</w:t>
      </w:r>
      <w:r w:rsidR="005A7F98" w:rsidRPr="00946400">
        <w:t xml:space="preserve"> </w:t>
      </w:r>
      <w:r w:rsidRPr="00946400">
        <w:t>физической</w:t>
      </w:r>
      <w:r w:rsidR="005A7F98" w:rsidRPr="00946400">
        <w:t xml:space="preserve"> </w:t>
      </w:r>
      <w:r w:rsidRPr="00946400">
        <w:t>закалки</w:t>
      </w:r>
      <w:r w:rsidR="005A7F98" w:rsidRPr="00946400">
        <w:t xml:space="preserve"> </w:t>
      </w:r>
      <w:r w:rsidRPr="00946400">
        <w:t>и</w:t>
      </w:r>
      <w:r w:rsidR="005A7F98" w:rsidRPr="00946400">
        <w:t xml:space="preserve"> </w:t>
      </w:r>
      <w:r w:rsidRPr="00946400">
        <w:t>физической</w:t>
      </w:r>
      <w:r w:rsidR="005A7F98" w:rsidRPr="00946400">
        <w:t xml:space="preserve"> </w:t>
      </w:r>
      <w:r w:rsidRPr="00946400">
        <w:t>выносливости;</w:t>
      </w:r>
      <w:r w:rsidR="005A7F98" w:rsidRPr="00946400">
        <w:t xml:space="preserve"> </w:t>
      </w:r>
      <w:r w:rsidRPr="00946400">
        <w:t>активное</w:t>
      </w:r>
      <w:r w:rsidR="005A7F98" w:rsidRPr="00946400">
        <w:t xml:space="preserve"> </w:t>
      </w:r>
      <w:r w:rsidRPr="00946400">
        <w:t>приобщение</w:t>
      </w:r>
      <w:r w:rsidR="005A7F98" w:rsidRPr="00946400">
        <w:t xml:space="preserve"> </w:t>
      </w:r>
      <w:r w:rsidRPr="00946400">
        <w:t>молодежи</w:t>
      </w:r>
      <w:r w:rsidR="005A7F98" w:rsidRPr="00946400">
        <w:t xml:space="preserve"> </w:t>
      </w:r>
      <w:r w:rsidRPr="00946400">
        <w:t>к</w:t>
      </w:r>
      <w:r w:rsidR="005A7F98" w:rsidRPr="00946400">
        <w:t xml:space="preserve"> </w:t>
      </w:r>
      <w:r w:rsidRPr="00946400">
        <w:t>военно-техническим</w:t>
      </w:r>
      <w:r w:rsidR="005A7F98" w:rsidRPr="00946400">
        <w:t xml:space="preserve"> </w:t>
      </w:r>
      <w:r w:rsidRPr="00946400">
        <w:t>знаниям</w:t>
      </w:r>
      <w:r w:rsidR="005A7F98" w:rsidRPr="00946400">
        <w:t xml:space="preserve"> </w:t>
      </w:r>
      <w:r w:rsidRPr="00946400">
        <w:t>и</w:t>
      </w:r>
      <w:r w:rsidR="005A7F98" w:rsidRPr="00946400">
        <w:t xml:space="preserve"> </w:t>
      </w:r>
      <w:r w:rsidRPr="00946400">
        <w:t>техническому</w:t>
      </w:r>
      <w:r w:rsidR="005A7F98" w:rsidRPr="00946400">
        <w:t xml:space="preserve"> </w:t>
      </w:r>
      <w:r w:rsidRPr="00946400">
        <w:t>творчеству</w:t>
      </w:r>
      <w:r w:rsidR="005A7F98" w:rsidRPr="00946400">
        <w:t xml:space="preserve"> </w:t>
      </w:r>
      <w:r w:rsidRPr="00946400">
        <w:t>соответствуют основным направлениям воспитательной работы проводимой в</w:t>
      </w:r>
      <w:r w:rsidR="005A7F98" w:rsidRPr="00946400">
        <w:t xml:space="preserve"> </w:t>
      </w:r>
      <w:r w:rsidRPr="00946400">
        <w:t>образовательных</w:t>
      </w:r>
      <w:r w:rsidR="005A7F98" w:rsidRPr="00946400">
        <w:t xml:space="preserve"> </w:t>
      </w:r>
      <w:r w:rsidRPr="00946400">
        <w:t>организациях</w:t>
      </w:r>
    </w:p>
    <w:p w14:paraId="40C40D52" w14:textId="77777777" w:rsidR="005C1A9F" w:rsidRPr="00946400" w:rsidRDefault="005C1A9F" w:rsidP="005C1A9F">
      <w:pPr>
        <w:tabs>
          <w:tab w:val="left" w:pos="0"/>
        </w:tabs>
        <w:ind w:firstLine="567"/>
        <w:jc w:val="both"/>
      </w:pPr>
    </w:p>
    <w:p w14:paraId="3C3FC6AD" w14:textId="77777777" w:rsidR="005C1A9F" w:rsidRPr="00946400" w:rsidRDefault="005C1A9F" w:rsidP="005C1A9F">
      <w:pPr>
        <w:shd w:val="clear" w:color="auto" w:fill="FFFFFF"/>
        <w:ind w:firstLine="709"/>
        <w:jc w:val="center"/>
        <w:rPr>
          <w:b/>
          <w:bCs/>
        </w:rPr>
      </w:pPr>
      <w:r w:rsidRPr="00946400">
        <w:rPr>
          <w:b/>
          <w:bCs/>
          <w:color w:val="000000"/>
        </w:rPr>
        <w:t xml:space="preserve">1.4. </w:t>
      </w:r>
      <w:r w:rsidRPr="00946400">
        <w:rPr>
          <w:b/>
          <w:bCs/>
        </w:rPr>
        <w:t>Содержание программы</w:t>
      </w:r>
    </w:p>
    <w:p w14:paraId="75B5A40D" w14:textId="77777777" w:rsidR="005C1A9F" w:rsidRPr="00946400" w:rsidRDefault="005C1A9F" w:rsidP="005C1A9F">
      <w:pPr>
        <w:suppressAutoHyphens/>
        <w:spacing w:line="100" w:lineRule="atLeast"/>
        <w:ind w:firstLine="709"/>
        <w:jc w:val="both"/>
        <w:rPr>
          <w:rFonts w:eastAsia="Lucida Sans Unicode"/>
          <w:lang w:eastAsia="ar-SA"/>
        </w:rPr>
      </w:pPr>
      <w:r w:rsidRPr="00946400">
        <w:rPr>
          <w:rFonts w:eastAsia="Lucida Sans Unicode"/>
          <w:lang w:eastAsia="ar-SA"/>
        </w:rPr>
        <w:t>Наименование разделов и тем, последовательность и общее количество часов на их изучение, с указанием теоретических и практических видов деятельности, а также формы контроля представлены в учебном плане (таблица 1).</w:t>
      </w:r>
    </w:p>
    <w:p w14:paraId="3B885343" w14:textId="77777777" w:rsidR="00B63FB7" w:rsidRPr="00946400" w:rsidRDefault="00B63FB7" w:rsidP="00B63FB7">
      <w:pPr>
        <w:ind w:firstLine="708"/>
        <w:jc w:val="right"/>
      </w:pPr>
      <w:r w:rsidRPr="00946400">
        <w:t>Таблица 1</w:t>
      </w:r>
    </w:p>
    <w:p w14:paraId="6E9F20DB" w14:textId="77777777" w:rsidR="00B63FB7" w:rsidRPr="00946400" w:rsidRDefault="00B63FB7" w:rsidP="00B63FB7">
      <w:pPr>
        <w:shd w:val="clear" w:color="auto" w:fill="FFFFFF"/>
        <w:ind w:firstLine="709"/>
        <w:jc w:val="center"/>
        <w:rPr>
          <w:b/>
          <w:color w:val="000000"/>
        </w:rPr>
      </w:pPr>
    </w:p>
    <w:p w14:paraId="7A8538B1" w14:textId="77777777" w:rsidR="00B63FB7" w:rsidRPr="00946400" w:rsidRDefault="00B63FB7" w:rsidP="00B63FB7">
      <w:pPr>
        <w:shd w:val="clear" w:color="auto" w:fill="FFFFFF"/>
        <w:ind w:firstLine="709"/>
        <w:jc w:val="center"/>
        <w:rPr>
          <w:b/>
          <w:color w:val="000000"/>
        </w:rPr>
      </w:pPr>
    </w:p>
    <w:p w14:paraId="77EF075B" w14:textId="69BC5E94" w:rsidR="00B63FB7" w:rsidRPr="00946400" w:rsidRDefault="00B63FB7" w:rsidP="00B63FB7">
      <w:pPr>
        <w:shd w:val="clear" w:color="auto" w:fill="FFFFFF"/>
        <w:ind w:firstLine="709"/>
        <w:jc w:val="center"/>
        <w:rPr>
          <w:b/>
          <w:color w:val="000000"/>
        </w:rPr>
      </w:pPr>
      <w:r w:rsidRPr="00946400">
        <w:rPr>
          <w:b/>
          <w:color w:val="000000"/>
        </w:rPr>
        <w:t>Учебный план</w:t>
      </w:r>
    </w:p>
    <w:tbl>
      <w:tblPr>
        <w:tblStyle w:val="a8"/>
        <w:tblW w:w="9915" w:type="dxa"/>
        <w:jc w:val="center"/>
        <w:tblLook w:val="04A0" w:firstRow="1" w:lastRow="0" w:firstColumn="1" w:lastColumn="0" w:noHBand="0" w:noVBand="1"/>
      </w:tblPr>
      <w:tblGrid>
        <w:gridCol w:w="498"/>
        <w:gridCol w:w="3688"/>
        <w:gridCol w:w="930"/>
        <w:gridCol w:w="930"/>
        <w:gridCol w:w="1102"/>
        <w:gridCol w:w="2767"/>
      </w:tblGrid>
      <w:tr w:rsidR="00B63FB7" w:rsidRPr="00946400" w14:paraId="3E461A02" w14:textId="77777777" w:rsidTr="00B63FB7">
        <w:trPr>
          <w:trHeight w:val="348"/>
          <w:jc w:val="center"/>
        </w:trPr>
        <w:tc>
          <w:tcPr>
            <w:tcW w:w="498" w:type="dxa"/>
            <w:vMerge w:val="restart"/>
          </w:tcPr>
          <w:p w14:paraId="27FA1BFB" w14:textId="77777777" w:rsidR="00B63FB7" w:rsidRPr="00946400" w:rsidRDefault="00B63FB7" w:rsidP="00B63FB7">
            <w:pPr>
              <w:jc w:val="center"/>
              <w:rPr>
                <w:b/>
                <w:color w:val="000000"/>
              </w:rPr>
            </w:pPr>
            <w:r w:rsidRPr="00946400">
              <w:rPr>
                <w:b/>
                <w:color w:val="000000"/>
              </w:rPr>
              <w:t>№</w:t>
            </w:r>
          </w:p>
        </w:tc>
        <w:tc>
          <w:tcPr>
            <w:tcW w:w="3688" w:type="dxa"/>
            <w:vMerge w:val="restart"/>
          </w:tcPr>
          <w:p w14:paraId="411031A4" w14:textId="77777777" w:rsidR="00B63FB7" w:rsidRPr="00946400" w:rsidRDefault="00B63FB7" w:rsidP="00B63FB7">
            <w:pPr>
              <w:jc w:val="center"/>
              <w:rPr>
                <w:b/>
                <w:color w:val="000000"/>
              </w:rPr>
            </w:pPr>
            <w:r w:rsidRPr="00946400">
              <w:rPr>
                <w:b/>
                <w:color w:val="000000"/>
              </w:rPr>
              <w:t>Образовательные разделы</w:t>
            </w:r>
          </w:p>
        </w:tc>
        <w:tc>
          <w:tcPr>
            <w:tcW w:w="2962" w:type="dxa"/>
            <w:gridSpan w:val="3"/>
          </w:tcPr>
          <w:p w14:paraId="254D4908" w14:textId="77777777" w:rsidR="00B63FB7" w:rsidRPr="00946400" w:rsidRDefault="00B63FB7" w:rsidP="00B63FB7">
            <w:pPr>
              <w:jc w:val="center"/>
              <w:rPr>
                <w:b/>
                <w:color w:val="000000"/>
              </w:rPr>
            </w:pPr>
            <w:r w:rsidRPr="00946400">
              <w:rPr>
                <w:b/>
                <w:color w:val="000000"/>
              </w:rPr>
              <w:t>Количество часов</w:t>
            </w:r>
          </w:p>
          <w:p w14:paraId="20F77354" w14:textId="77777777" w:rsidR="00B63FB7" w:rsidRPr="00946400" w:rsidRDefault="00B63FB7" w:rsidP="00B63FB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767" w:type="dxa"/>
          </w:tcPr>
          <w:p w14:paraId="50101290" w14:textId="77777777" w:rsidR="00B63FB7" w:rsidRPr="00946400" w:rsidRDefault="00B63FB7" w:rsidP="00B63FB7">
            <w:pPr>
              <w:jc w:val="center"/>
              <w:rPr>
                <w:b/>
                <w:noProof/>
              </w:rPr>
            </w:pPr>
            <w:r w:rsidRPr="00946400">
              <w:rPr>
                <w:b/>
                <w:noProof/>
              </w:rPr>
              <w:t>Формы</w:t>
            </w:r>
          </w:p>
          <w:p w14:paraId="13A50F3C" w14:textId="77777777" w:rsidR="00B63FB7" w:rsidRPr="00946400" w:rsidRDefault="00B63FB7" w:rsidP="00B63FB7">
            <w:pPr>
              <w:jc w:val="center"/>
              <w:rPr>
                <w:b/>
                <w:color w:val="000000"/>
              </w:rPr>
            </w:pPr>
            <w:r w:rsidRPr="00946400">
              <w:rPr>
                <w:b/>
                <w:noProof/>
              </w:rPr>
              <w:t>контроля/ аттестация</w:t>
            </w:r>
          </w:p>
        </w:tc>
      </w:tr>
      <w:tr w:rsidR="00B63FB7" w:rsidRPr="00946400" w14:paraId="4BCB86E3" w14:textId="77777777" w:rsidTr="00B63FB7">
        <w:trPr>
          <w:trHeight w:val="612"/>
          <w:jc w:val="center"/>
        </w:trPr>
        <w:tc>
          <w:tcPr>
            <w:tcW w:w="498" w:type="dxa"/>
            <w:vMerge/>
          </w:tcPr>
          <w:p w14:paraId="226094D2" w14:textId="77777777" w:rsidR="00B63FB7" w:rsidRPr="00946400" w:rsidRDefault="00B63FB7" w:rsidP="00B63FB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688" w:type="dxa"/>
            <w:vMerge/>
          </w:tcPr>
          <w:p w14:paraId="6E3A0AD0" w14:textId="77777777" w:rsidR="00B63FB7" w:rsidRPr="00946400" w:rsidRDefault="00B63FB7" w:rsidP="00B63FB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30" w:type="dxa"/>
          </w:tcPr>
          <w:p w14:paraId="43BDB530" w14:textId="77777777" w:rsidR="00B63FB7" w:rsidRPr="00946400" w:rsidRDefault="00B63FB7" w:rsidP="00B63FB7">
            <w:pPr>
              <w:jc w:val="center"/>
              <w:rPr>
                <w:b/>
                <w:color w:val="000000"/>
              </w:rPr>
            </w:pPr>
            <w:r w:rsidRPr="00946400">
              <w:rPr>
                <w:b/>
                <w:color w:val="000000"/>
              </w:rPr>
              <w:t>Всего часов</w:t>
            </w:r>
          </w:p>
        </w:tc>
        <w:tc>
          <w:tcPr>
            <w:tcW w:w="930" w:type="dxa"/>
          </w:tcPr>
          <w:p w14:paraId="5FDCD45E" w14:textId="77777777" w:rsidR="00B63FB7" w:rsidRPr="00946400" w:rsidRDefault="00B63FB7" w:rsidP="00B63FB7">
            <w:pPr>
              <w:jc w:val="center"/>
              <w:rPr>
                <w:b/>
                <w:color w:val="000000"/>
              </w:rPr>
            </w:pPr>
            <w:r w:rsidRPr="00946400">
              <w:rPr>
                <w:b/>
                <w:color w:val="000000"/>
              </w:rPr>
              <w:t>Теор.</w:t>
            </w:r>
          </w:p>
        </w:tc>
        <w:tc>
          <w:tcPr>
            <w:tcW w:w="1102" w:type="dxa"/>
          </w:tcPr>
          <w:p w14:paraId="35CC0380" w14:textId="77777777" w:rsidR="00B63FB7" w:rsidRPr="00946400" w:rsidRDefault="00B63FB7" w:rsidP="00B63FB7">
            <w:pPr>
              <w:jc w:val="center"/>
              <w:rPr>
                <w:b/>
                <w:color w:val="000000"/>
              </w:rPr>
            </w:pPr>
            <w:r w:rsidRPr="00946400">
              <w:rPr>
                <w:b/>
                <w:color w:val="000000"/>
              </w:rPr>
              <w:t>Практ.</w:t>
            </w:r>
          </w:p>
        </w:tc>
        <w:tc>
          <w:tcPr>
            <w:tcW w:w="2767" w:type="dxa"/>
          </w:tcPr>
          <w:p w14:paraId="6EAF07CF" w14:textId="77777777" w:rsidR="00B63FB7" w:rsidRPr="00946400" w:rsidRDefault="00B63FB7" w:rsidP="00B63FB7">
            <w:pPr>
              <w:jc w:val="center"/>
              <w:rPr>
                <w:b/>
                <w:color w:val="000000"/>
              </w:rPr>
            </w:pPr>
          </w:p>
        </w:tc>
      </w:tr>
      <w:tr w:rsidR="00B63FB7" w:rsidRPr="00946400" w14:paraId="71A07CE1" w14:textId="77777777" w:rsidTr="00B63FB7">
        <w:trPr>
          <w:jc w:val="center"/>
        </w:trPr>
        <w:tc>
          <w:tcPr>
            <w:tcW w:w="498" w:type="dxa"/>
          </w:tcPr>
          <w:p w14:paraId="5A028183" w14:textId="77777777" w:rsidR="00B63FB7" w:rsidRPr="00946400" w:rsidRDefault="00B63FB7" w:rsidP="00B63FB7">
            <w:pPr>
              <w:jc w:val="center"/>
              <w:rPr>
                <w:color w:val="000000"/>
              </w:rPr>
            </w:pPr>
            <w:r w:rsidRPr="00946400">
              <w:rPr>
                <w:color w:val="000000"/>
              </w:rPr>
              <w:t>1</w:t>
            </w:r>
          </w:p>
        </w:tc>
        <w:tc>
          <w:tcPr>
            <w:tcW w:w="3688" w:type="dxa"/>
          </w:tcPr>
          <w:p w14:paraId="2D2F70A2" w14:textId="77777777" w:rsidR="00B63FB7" w:rsidRPr="00946400" w:rsidRDefault="00B63FB7" w:rsidP="00B63FB7">
            <w:pPr>
              <w:rPr>
                <w:b/>
                <w:color w:val="000000"/>
              </w:rPr>
            </w:pPr>
            <w:r w:rsidRPr="00946400">
              <w:rPr>
                <w:b/>
                <w:color w:val="000000"/>
              </w:rPr>
              <w:t>Вводное занятие. ТБ</w:t>
            </w:r>
          </w:p>
          <w:p w14:paraId="1000BBDD" w14:textId="77777777" w:rsidR="00B63FB7" w:rsidRPr="00946400" w:rsidRDefault="00B63FB7" w:rsidP="00B63FB7">
            <w:pPr>
              <w:rPr>
                <w:i/>
                <w:color w:val="000000"/>
              </w:rPr>
            </w:pPr>
          </w:p>
        </w:tc>
        <w:tc>
          <w:tcPr>
            <w:tcW w:w="930" w:type="dxa"/>
          </w:tcPr>
          <w:p w14:paraId="0733CBEE" w14:textId="77777777" w:rsidR="00B63FB7" w:rsidRPr="00946400" w:rsidRDefault="00B63FB7" w:rsidP="00B63FB7">
            <w:pPr>
              <w:jc w:val="center"/>
              <w:rPr>
                <w:color w:val="000000"/>
              </w:rPr>
            </w:pPr>
            <w:r w:rsidRPr="00946400">
              <w:rPr>
                <w:color w:val="000000"/>
              </w:rPr>
              <w:t>2</w:t>
            </w:r>
          </w:p>
        </w:tc>
        <w:tc>
          <w:tcPr>
            <w:tcW w:w="930" w:type="dxa"/>
          </w:tcPr>
          <w:p w14:paraId="6923173D" w14:textId="77777777" w:rsidR="00B63FB7" w:rsidRPr="00946400" w:rsidRDefault="00B63FB7" w:rsidP="00B63FB7">
            <w:pPr>
              <w:jc w:val="center"/>
              <w:rPr>
                <w:color w:val="000000"/>
              </w:rPr>
            </w:pPr>
            <w:r w:rsidRPr="00946400">
              <w:rPr>
                <w:color w:val="000000"/>
              </w:rPr>
              <w:t>2</w:t>
            </w:r>
          </w:p>
        </w:tc>
        <w:tc>
          <w:tcPr>
            <w:tcW w:w="1102" w:type="dxa"/>
          </w:tcPr>
          <w:p w14:paraId="023F7EB1" w14:textId="77777777" w:rsidR="00B63FB7" w:rsidRPr="00946400" w:rsidRDefault="00B63FB7" w:rsidP="00B63FB7">
            <w:pPr>
              <w:jc w:val="center"/>
              <w:rPr>
                <w:b/>
                <w:color w:val="000000"/>
              </w:rPr>
            </w:pPr>
            <w:r w:rsidRPr="00946400">
              <w:rPr>
                <w:b/>
                <w:color w:val="000000"/>
              </w:rPr>
              <w:t>-</w:t>
            </w:r>
          </w:p>
        </w:tc>
        <w:tc>
          <w:tcPr>
            <w:tcW w:w="2767" w:type="dxa"/>
          </w:tcPr>
          <w:p w14:paraId="58EC059F" w14:textId="77777777" w:rsidR="00B63FB7" w:rsidRPr="00946400" w:rsidRDefault="00B63FB7" w:rsidP="00B63FB7">
            <w:pPr>
              <w:jc w:val="center"/>
              <w:rPr>
                <w:color w:val="000000"/>
              </w:rPr>
            </w:pPr>
            <w:r w:rsidRPr="00946400">
              <w:rPr>
                <w:color w:val="000000"/>
              </w:rPr>
              <w:t>вводная аттестация, устный опрос</w:t>
            </w:r>
          </w:p>
        </w:tc>
      </w:tr>
      <w:tr w:rsidR="00B63FB7" w:rsidRPr="00946400" w14:paraId="73731533" w14:textId="77777777" w:rsidTr="00B63FB7">
        <w:trPr>
          <w:jc w:val="center"/>
        </w:trPr>
        <w:tc>
          <w:tcPr>
            <w:tcW w:w="498" w:type="dxa"/>
          </w:tcPr>
          <w:p w14:paraId="34E3A598" w14:textId="77777777" w:rsidR="00B63FB7" w:rsidRPr="00946400" w:rsidRDefault="00B63FB7" w:rsidP="00B63FB7">
            <w:pPr>
              <w:jc w:val="center"/>
              <w:rPr>
                <w:color w:val="000000"/>
              </w:rPr>
            </w:pPr>
            <w:r w:rsidRPr="00946400">
              <w:rPr>
                <w:color w:val="000000"/>
              </w:rPr>
              <w:t>2</w:t>
            </w:r>
          </w:p>
        </w:tc>
        <w:tc>
          <w:tcPr>
            <w:tcW w:w="3688" w:type="dxa"/>
          </w:tcPr>
          <w:p w14:paraId="1C549AC1" w14:textId="77777777" w:rsidR="00B63FB7" w:rsidRPr="00946400" w:rsidRDefault="00B63FB7" w:rsidP="00B63FB7">
            <w:pPr>
              <w:rPr>
                <w:b/>
              </w:rPr>
            </w:pPr>
            <w:r w:rsidRPr="00946400">
              <w:rPr>
                <w:b/>
              </w:rPr>
              <w:t>Военная история родного Отечества:</w:t>
            </w:r>
          </w:p>
          <w:p w14:paraId="74C18C1E" w14:textId="77777777" w:rsidR="00B63FB7" w:rsidRPr="00946400" w:rsidRDefault="00B63FB7" w:rsidP="00B63FB7">
            <w:pPr>
              <w:rPr>
                <w:rStyle w:val="c0"/>
              </w:rPr>
            </w:pPr>
            <w:r w:rsidRPr="00946400">
              <w:t xml:space="preserve">- </w:t>
            </w:r>
            <w:r w:rsidRPr="00946400">
              <w:rPr>
                <w:rStyle w:val="c0"/>
              </w:rPr>
              <w:t>присоединение Крыма. Создание Черноморского флота;</w:t>
            </w:r>
          </w:p>
          <w:p w14:paraId="402948F8" w14:textId="77777777" w:rsidR="00B63FB7" w:rsidRPr="00946400" w:rsidRDefault="00B63FB7" w:rsidP="00B63FB7">
            <w:pPr>
              <w:rPr>
                <w:rStyle w:val="c1"/>
              </w:rPr>
            </w:pPr>
            <w:r w:rsidRPr="00946400">
              <w:rPr>
                <w:rStyle w:val="c0"/>
              </w:rPr>
              <w:t xml:space="preserve">- </w:t>
            </w:r>
            <w:r w:rsidRPr="00946400">
              <w:rPr>
                <w:rStyle w:val="c1"/>
              </w:rPr>
              <w:t>«От героев былых времен…»;</w:t>
            </w:r>
          </w:p>
          <w:p w14:paraId="0AE1257E" w14:textId="77777777" w:rsidR="00B63FB7" w:rsidRPr="00946400" w:rsidRDefault="00B63FB7" w:rsidP="00B63FB7">
            <w:pPr>
              <w:rPr>
                <w:b/>
                <w:color w:val="000000"/>
              </w:rPr>
            </w:pPr>
            <w:r w:rsidRPr="00946400">
              <w:rPr>
                <w:rStyle w:val="c1"/>
              </w:rPr>
              <w:t>-  дорогами крымских партизан.</w:t>
            </w:r>
          </w:p>
        </w:tc>
        <w:tc>
          <w:tcPr>
            <w:tcW w:w="930" w:type="dxa"/>
          </w:tcPr>
          <w:p w14:paraId="7A680C9D" w14:textId="77777777" w:rsidR="00B63FB7" w:rsidRPr="00946400" w:rsidRDefault="00B63FB7" w:rsidP="00B63FB7">
            <w:pPr>
              <w:jc w:val="center"/>
              <w:rPr>
                <w:color w:val="000000"/>
              </w:rPr>
            </w:pPr>
            <w:r w:rsidRPr="00946400">
              <w:rPr>
                <w:color w:val="000000"/>
              </w:rPr>
              <w:t>24</w:t>
            </w:r>
          </w:p>
        </w:tc>
        <w:tc>
          <w:tcPr>
            <w:tcW w:w="930" w:type="dxa"/>
          </w:tcPr>
          <w:p w14:paraId="04B8EBEF" w14:textId="77777777" w:rsidR="00B63FB7" w:rsidRPr="00946400" w:rsidRDefault="00B63FB7" w:rsidP="00B63FB7">
            <w:pPr>
              <w:jc w:val="center"/>
              <w:rPr>
                <w:color w:val="000000"/>
              </w:rPr>
            </w:pPr>
            <w:r w:rsidRPr="00946400">
              <w:rPr>
                <w:color w:val="000000"/>
              </w:rPr>
              <w:t>20</w:t>
            </w:r>
          </w:p>
        </w:tc>
        <w:tc>
          <w:tcPr>
            <w:tcW w:w="1102" w:type="dxa"/>
          </w:tcPr>
          <w:p w14:paraId="453FDDE8" w14:textId="77777777" w:rsidR="00B63FB7" w:rsidRPr="00946400" w:rsidRDefault="00B63FB7" w:rsidP="00B63FB7">
            <w:pPr>
              <w:jc w:val="center"/>
              <w:rPr>
                <w:color w:val="000000"/>
              </w:rPr>
            </w:pPr>
            <w:r w:rsidRPr="00946400">
              <w:rPr>
                <w:color w:val="000000"/>
              </w:rPr>
              <w:t>4</w:t>
            </w:r>
          </w:p>
        </w:tc>
        <w:tc>
          <w:tcPr>
            <w:tcW w:w="2767" w:type="dxa"/>
          </w:tcPr>
          <w:p w14:paraId="3E30DBF5" w14:textId="77777777" w:rsidR="00B63FB7" w:rsidRPr="00946400" w:rsidRDefault="00B63FB7" w:rsidP="00B63FB7">
            <w:pPr>
              <w:jc w:val="center"/>
              <w:rPr>
                <w:color w:val="000000"/>
              </w:rPr>
            </w:pPr>
            <w:r w:rsidRPr="00946400">
              <w:rPr>
                <w:color w:val="000000"/>
              </w:rPr>
              <w:t>устный опрос</w:t>
            </w:r>
          </w:p>
        </w:tc>
      </w:tr>
      <w:tr w:rsidR="00B63FB7" w:rsidRPr="00946400" w14:paraId="39C75A85" w14:textId="77777777" w:rsidTr="00B63FB7">
        <w:trPr>
          <w:jc w:val="center"/>
        </w:trPr>
        <w:tc>
          <w:tcPr>
            <w:tcW w:w="498" w:type="dxa"/>
          </w:tcPr>
          <w:p w14:paraId="21014582" w14:textId="77777777" w:rsidR="00B63FB7" w:rsidRPr="00946400" w:rsidRDefault="00B63FB7" w:rsidP="00B63FB7">
            <w:pPr>
              <w:jc w:val="center"/>
              <w:rPr>
                <w:color w:val="000000"/>
              </w:rPr>
            </w:pPr>
            <w:r w:rsidRPr="00946400">
              <w:rPr>
                <w:color w:val="000000"/>
              </w:rPr>
              <w:t>3</w:t>
            </w:r>
          </w:p>
        </w:tc>
        <w:tc>
          <w:tcPr>
            <w:tcW w:w="3688" w:type="dxa"/>
          </w:tcPr>
          <w:p w14:paraId="48D448FE" w14:textId="77777777" w:rsidR="00B63FB7" w:rsidRPr="00946400" w:rsidRDefault="00B63FB7" w:rsidP="00B63FB7">
            <w:pPr>
              <w:rPr>
                <w:b/>
              </w:rPr>
            </w:pPr>
            <w:r w:rsidRPr="00946400">
              <w:rPr>
                <w:b/>
              </w:rPr>
              <w:t>Специальная и тактическая подготовка:</w:t>
            </w:r>
          </w:p>
          <w:p w14:paraId="13011E07" w14:textId="77777777" w:rsidR="00B63FB7" w:rsidRPr="00946400" w:rsidRDefault="00B63FB7" w:rsidP="00B63FB7">
            <w:r w:rsidRPr="00946400">
              <w:t>- основы военной топографии и тактики ведения боя;</w:t>
            </w:r>
          </w:p>
          <w:p w14:paraId="2CE9BFA5" w14:textId="77777777" w:rsidR="00B63FB7" w:rsidRPr="00946400" w:rsidRDefault="00B63FB7" w:rsidP="00B63FB7">
            <w:r w:rsidRPr="00946400">
              <w:t>- основы первой медицинской помощи.</w:t>
            </w:r>
          </w:p>
          <w:p w14:paraId="1E69F343" w14:textId="77777777" w:rsidR="00B63FB7" w:rsidRPr="00946400" w:rsidRDefault="00B63FB7" w:rsidP="00B63FB7">
            <w:pPr>
              <w:rPr>
                <w:b/>
                <w:color w:val="000000"/>
              </w:rPr>
            </w:pPr>
            <w:r w:rsidRPr="00946400">
              <w:lastRenderedPageBreak/>
              <w:t>- туристская подготовка.</w:t>
            </w:r>
          </w:p>
        </w:tc>
        <w:tc>
          <w:tcPr>
            <w:tcW w:w="930" w:type="dxa"/>
          </w:tcPr>
          <w:p w14:paraId="61A60E68" w14:textId="77777777" w:rsidR="00B63FB7" w:rsidRPr="00946400" w:rsidRDefault="00B63FB7" w:rsidP="00B63FB7">
            <w:pPr>
              <w:jc w:val="center"/>
              <w:rPr>
                <w:color w:val="000000"/>
              </w:rPr>
            </w:pPr>
            <w:r w:rsidRPr="00946400">
              <w:rPr>
                <w:color w:val="000000"/>
              </w:rPr>
              <w:lastRenderedPageBreak/>
              <w:t>14</w:t>
            </w:r>
          </w:p>
        </w:tc>
        <w:tc>
          <w:tcPr>
            <w:tcW w:w="930" w:type="dxa"/>
          </w:tcPr>
          <w:p w14:paraId="3A83870B" w14:textId="77777777" w:rsidR="00B63FB7" w:rsidRPr="00946400" w:rsidRDefault="00B63FB7" w:rsidP="00B63FB7">
            <w:pPr>
              <w:jc w:val="center"/>
              <w:rPr>
                <w:color w:val="000000"/>
              </w:rPr>
            </w:pPr>
            <w:r w:rsidRPr="00946400">
              <w:rPr>
                <w:color w:val="000000"/>
              </w:rPr>
              <w:t>4</w:t>
            </w:r>
          </w:p>
        </w:tc>
        <w:tc>
          <w:tcPr>
            <w:tcW w:w="1102" w:type="dxa"/>
          </w:tcPr>
          <w:p w14:paraId="62E093F9" w14:textId="77777777" w:rsidR="00B63FB7" w:rsidRPr="00946400" w:rsidRDefault="00B63FB7" w:rsidP="00B63FB7">
            <w:pPr>
              <w:jc w:val="center"/>
              <w:rPr>
                <w:color w:val="000000"/>
              </w:rPr>
            </w:pPr>
            <w:r w:rsidRPr="00946400">
              <w:rPr>
                <w:color w:val="000000"/>
              </w:rPr>
              <w:t>10</w:t>
            </w:r>
          </w:p>
        </w:tc>
        <w:tc>
          <w:tcPr>
            <w:tcW w:w="2767" w:type="dxa"/>
          </w:tcPr>
          <w:p w14:paraId="5C99B5A3" w14:textId="77777777" w:rsidR="00B63FB7" w:rsidRPr="00946400" w:rsidRDefault="00B63FB7" w:rsidP="00B63FB7">
            <w:pPr>
              <w:jc w:val="center"/>
              <w:rPr>
                <w:color w:val="000000"/>
              </w:rPr>
            </w:pPr>
            <w:r w:rsidRPr="00946400">
              <w:rPr>
                <w:color w:val="000000"/>
              </w:rPr>
              <w:t xml:space="preserve">промежуточная аттестация, </w:t>
            </w:r>
          </w:p>
          <w:p w14:paraId="0FDA0390" w14:textId="77777777" w:rsidR="00B63FB7" w:rsidRPr="00946400" w:rsidRDefault="00B63FB7" w:rsidP="00B63FB7">
            <w:pPr>
              <w:jc w:val="center"/>
              <w:rPr>
                <w:color w:val="000000"/>
              </w:rPr>
            </w:pPr>
            <w:r w:rsidRPr="00946400">
              <w:rPr>
                <w:color w:val="000000"/>
              </w:rPr>
              <w:t>зачет</w:t>
            </w:r>
          </w:p>
        </w:tc>
      </w:tr>
      <w:tr w:rsidR="00B63FB7" w:rsidRPr="00946400" w14:paraId="4547B783" w14:textId="77777777" w:rsidTr="00B63FB7">
        <w:trPr>
          <w:jc w:val="center"/>
        </w:trPr>
        <w:tc>
          <w:tcPr>
            <w:tcW w:w="498" w:type="dxa"/>
          </w:tcPr>
          <w:p w14:paraId="2FE8646D" w14:textId="77777777" w:rsidR="00B63FB7" w:rsidRPr="00946400" w:rsidRDefault="00B63FB7" w:rsidP="00B63FB7">
            <w:pPr>
              <w:jc w:val="center"/>
              <w:rPr>
                <w:color w:val="000000"/>
              </w:rPr>
            </w:pPr>
            <w:r w:rsidRPr="00946400">
              <w:rPr>
                <w:color w:val="000000"/>
              </w:rPr>
              <w:t>4</w:t>
            </w:r>
          </w:p>
        </w:tc>
        <w:tc>
          <w:tcPr>
            <w:tcW w:w="3688" w:type="dxa"/>
          </w:tcPr>
          <w:p w14:paraId="016187B6" w14:textId="77777777" w:rsidR="00B63FB7" w:rsidRPr="00946400" w:rsidRDefault="00B63FB7" w:rsidP="00B63FB7">
            <w:pPr>
              <w:rPr>
                <w:b/>
                <w:color w:val="000000"/>
              </w:rPr>
            </w:pPr>
            <w:r w:rsidRPr="00946400">
              <w:rPr>
                <w:b/>
                <w:color w:val="000000"/>
              </w:rPr>
              <w:t>Огневая подготовка</w:t>
            </w:r>
          </w:p>
        </w:tc>
        <w:tc>
          <w:tcPr>
            <w:tcW w:w="930" w:type="dxa"/>
          </w:tcPr>
          <w:p w14:paraId="15A009FE" w14:textId="42AA31FB" w:rsidR="00B63FB7" w:rsidRPr="00946400" w:rsidRDefault="00B63FB7" w:rsidP="00B63FB7">
            <w:pPr>
              <w:jc w:val="center"/>
              <w:rPr>
                <w:color w:val="000000"/>
              </w:rPr>
            </w:pPr>
            <w:r w:rsidRPr="00946400">
              <w:rPr>
                <w:color w:val="000000"/>
              </w:rPr>
              <w:t>10</w:t>
            </w:r>
          </w:p>
        </w:tc>
        <w:tc>
          <w:tcPr>
            <w:tcW w:w="930" w:type="dxa"/>
          </w:tcPr>
          <w:p w14:paraId="37AC0395" w14:textId="42FE60EA" w:rsidR="00B63FB7" w:rsidRPr="00946400" w:rsidRDefault="00B63FB7" w:rsidP="00B63FB7">
            <w:pPr>
              <w:jc w:val="center"/>
              <w:rPr>
                <w:color w:val="000000"/>
              </w:rPr>
            </w:pPr>
            <w:r w:rsidRPr="00946400">
              <w:rPr>
                <w:color w:val="000000"/>
              </w:rPr>
              <w:t>8</w:t>
            </w:r>
          </w:p>
        </w:tc>
        <w:tc>
          <w:tcPr>
            <w:tcW w:w="1102" w:type="dxa"/>
          </w:tcPr>
          <w:p w14:paraId="5D1233D8" w14:textId="77777777" w:rsidR="00B63FB7" w:rsidRPr="00946400" w:rsidRDefault="00B63FB7" w:rsidP="00B63FB7">
            <w:pPr>
              <w:jc w:val="center"/>
              <w:rPr>
                <w:color w:val="000000"/>
              </w:rPr>
            </w:pPr>
            <w:r w:rsidRPr="00946400">
              <w:rPr>
                <w:color w:val="000000"/>
              </w:rPr>
              <w:t>2</w:t>
            </w:r>
          </w:p>
        </w:tc>
        <w:tc>
          <w:tcPr>
            <w:tcW w:w="2767" w:type="dxa"/>
          </w:tcPr>
          <w:p w14:paraId="1E5BDD5B" w14:textId="77777777" w:rsidR="00B63FB7" w:rsidRPr="00946400" w:rsidRDefault="00B63FB7" w:rsidP="00B63FB7">
            <w:pPr>
              <w:jc w:val="center"/>
              <w:rPr>
                <w:color w:val="000000"/>
              </w:rPr>
            </w:pPr>
            <w:r w:rsidRPr="00946400">
              <w:rPr>
                <w:color w:val="000000"/>
              </w:rPr>
              <w:t>устный опрос</w:t>
            </w:r>
          </w:p>
        </w:tc>
      </w:tr>
      <w:tr w:rsidR="00B63FB7" w:rsidRPr="00946400" w14:paraId="38D833CC" w14:textId="77777777" w:rsidTr="00B63FB7">
        <w:trPr>
          <w:jc w:val="center"/>
        </w:trPr>
        <w:tc>
          <w:tcPr>
            <w:tcW w:w="498" w:type="dxa"/>
          </w:tcPr>
          <w:p w14:paraId="6B57F30E" w14:textId="77777777" w:rsidR="00B63FB7" w:rsidRPr="00946400" w:rsidRDefault="00B63FB7" w:rsidP="00B63FB7">
            <w:pPr>
              <w:jc w:val="center"/>
              <w:rPr>
                <w:color w:val="000000"/>
              </w:rPr>
            </w:pPr>
            <w:r w:rsidRPr="00946400">
              <w:rPr>
                <w:color w:val="000000"/>
              </w:rPr>
              <w:t>5</w:t>
            </w:r>
          </w:p>
        </w:tc>
        <w:tc>
          <w:tcPr>
            <w:tcW w:w="3688" w:type="dxa"/>
          </w:tcPr>
          <w:p w14:paraId="28145174" w14:textId="77777777" w:rsidR="00B63FB7" w:rsidRPr="00946400" w:rsidRDefault="00B63FB7" w:rsidP="00B63FB7">
            <w:pPr>
              <w:rPr>
                <w:b/>
                <w:color w:val="000000"/>
              </w:rPr>
            </w:pPr>
            <w:r w:rsidRPr="00946400">
              <w:rPr>
                <w:b/>
                <w:color w:val="000000"/>
              </w:rPr>
              <w:t>Строевая подготовка</w:t>
            </w:r>
          </w:p>
        </w:tc>
        <w:tc>
          <w:tcPr>
            <w:tcW w:w="930" w:type="dxa"/>
          </w:tcPr>
          <w:p w14:paraId="2E85A23D" w14:textId="0608954C" w:rsidR="00B63FB7" w:rsidRPr="00946400" w:rsidRDefault="00B63FB7" w:rsidP="00B63FB7">
            <w:pPr>
              <w:jc w:val="center"/>
              <w:rPr>
                <w:color w:val="000000"/>
              </w:rPr>
            </w:pPr>
            <w:r w:rsidRPr="00946400">
              <w:rPr>
                <w:color w:val="000000"/>
              </w:rPr>
              <w:t>22</w:t>
            </w:r>
          </w:p>
        </w:tc>
        <w:tc>
          <w:tcPr>
            <w:tcW w:w="930" w:type="dxa"/>
          </w:tcPr>
          <w:p w14:paraId="57ADC27E" w14:textId="77777777" w:rsidR="00B63FB7" w:rsidRPr="00946400" w:rsidRDefault="00B63FB7" w:rsidP="00B63FB7">
            <w:pPr>
              <w:jc w:val="center"/>
              <w:rPr>
                <w:color w:val="000000"/>
              </w:rPr>
            </w:pPr>
            <w:r w:rsidRPr="00946400">
              <w:rPr>
                <w:color w:val="000000"/>
              </w:rPr>
              <w:t>-</w:t>
            </w:r>
          </w:p>
        </w:tc>
        <w:tc>
          <w:tcPr>
            <w:tcW w:w="1102" w:type="dxa"/>
          </w:tcPr>
          <w:p w14:paraId="400B4ECA" w14:textId="20D64264" w:rsidR="00B63FB7" w:rsidRPr="00946400" w:rsidRDefault="00B63FB7" w:rsidP="00B63FB7">
            <w:pPr>
              <w:jc w:val="center"/>
              <w:rPr>
                <w:color w:val="000000"/>
              </w:rPr>
            </w:pPr>
            <w:r w:rsidRPr="00946400">
              <w:rPr>
                <w:color w:val="000000"/>
              </w:rPr>
              <w:t>22</w:t>
            </w:r>
          </w:p>
        </w:tc>
        <w:tc>
          <w:tcPr>
            <w:tcW w:w="2767" w:type="dxa"/>
          </w:tcPr>
          <w:p w14:paraId="0CDA6E42" w14:textId="094D5562" w:rsidR="00B63FB7" w:rsidRPr="00946400" w:rsidRDefault="00B63FB7" w:rsidP="00B63FB7">
            <w:pPr>
              <w:pStyle w:val="TableParagraph"/>
              <w:ind w:left="109" w:right="27"/>
              <w:jc w:val="center"/>
              <w:rPr>
                <w:sz w:val="24"/>
                <w:szCs w:val="24"/>
              </w:rPr>
            </w:pPr>
            <w:r w:rsidRPr="00946400">
              <w:rPr>
                <w:sz w:val="24"/>
                <w:szCs w:val="24"/>
              </w:rPr>
              <w:t>Итоговая аттестация,</w:t>
            </w:r>
          </w:p>
          <w:p w14:paraId="32C48968" w14:textId="77777777" w:rsidR="00B63FB7" w:rsidRPr="00946400" w:rsidRDefault="00B63FB7" w:rsidP="00B63FB7">
            <w:pPr>
              <w:jc w:val="center"/>
              <w:rPr>
                <w:color w:val="000000"/>
              </w:rPr>
            </w:pPr>
            <w:r w:rsidRPr="00946400">
              <w:t>соревнования</w:t>
            </w:r>
          </w:p>
        </w:tc>
      </w:tr>
      <w:tr w:rsidR="00B63FB7" w:rsidRPr="00946400" w14:paraId="48BD214B" w14:textId="77777777" w:rsidTr="00B63FB7">
        <w:trPr>
          <w:jc w:val="center"/>
        </w:trPr>
        <w:tc>
          <w:tcPr>
            <w:tcW w:w="498" w:type="dxa"/>
          </w:tcPr>
          <w:p w14:paraId="5947EADB" w14:textId="77777777" w:rsidR="00B63FB7" w:rsidRPr="00946400" w:rsidRDefault="00B63FB7" w:rsidP="00B63FB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688" w:type="dxa"/>
          </w:tcPr>
          <w:p w14:paraId="3709B3EB" w14:textId="77777777" w:rsidR="00B63FB7" w:rsidRPr="00946400" w:rsidRDefault="00B63FB7" w:rsidP="00B63FB7">
            <w:pPr>
              <w:rPr>
                <w:b/>
                <w:color w:val="000000"/>
              </w:rPr>
            </w:pPr>
            <w:r w:rsidRPr="00946400">
              <w:rPr>
                <w:b/>
                <w:color w:val="000000"/>
              </w:rPr>
              <w:t>Итого:</w:t>
            </w:r>
          </w:p>
        </w:tc>
        <w:tc>
          <w:tcPr>
            <w:tcW w:w="930" w:type="dxa"/>
          </w:tcPr>
          <w:p w14:paraId="0A48087B" w14:textId="3AFF14F5" w:rsidR="00B63FB7" w:rsidRPr="00946400" w:rsidRDefault="00B63FB7" w:rsidP="00B63FB7">
            <w:pPr>
              <w:jc w:val="center"/>
              <w:rPr>
                <w:color w:val="000000"/>
              </w:rPr>
            </w:pPr>
            <w:r w:rsidRPr="00946400">
              <w:rPr>
                <w:color w:val="000000"/>
              </w:rPr>
              <w:t>72</w:t>
            </w:r>
          </w:p>
        </w:tc>
        <w:tc>
          <w:tcPr>
            <w:tcW w:w="930" w:type="dxa"/>
          </w:tcPr>
          <w:p w14:paraId="0879FC74" w14:textId="666881D9" w:rsidR="00B63FB7" w:rsidRPr="00946400" w:rsidRDefault="00B63FB7" w:rsidP="00B63FB7">
            <w:pPr>
              <w:jc w:val="center"/>
              <w:rPr>
                <w:color w:val="000000"/>
              </w:rPr>
            </w:pPr>
            <w:r w:rsidRPr="00946400">
              <w:rPr>
                <w:color w:val="000000"/>
              </w:rPr>
              <w:t>34</w:t>
            </w:r>
          </w:p>
        </w:tc>
        <w:tc>
          <w:tcPr>
            <w:tcW w:w="1102" w:type="dxa"/>
          </w:tcPr>
          <w:p w14:paraId="4AD6903C" w14:textId="0707EE54" w:rsidR="00B63FB7" w:rsidRPr="00946400" w:rsidRDefault="00B63FB7" w:rsidP="00B63FB7">
            <w:pPr>
              <w:jc w:val="center"/>
              <w:rPr>
                <w:color w:val="000000"/>
              </w:rPr>
            </w:pPr>
            <w:r w:rsidRPr="00946400">
              <w:rPr>
                <w:color w:val="000000"/>
              </w:rPr>
              <w:t>38</w:t>
            </w:r>
          </w:p>
        </w:tc>
        <w:tc>
          <w:tcPr>
            <w:tcW w:w="2767" w:type="dxa"/>
          </w:tcPr>
          <w:p w14:paraId="24681A13" w14:textId="77777777" w:rsidR="00B63FB7" w:rsidRPr="00946400" w:rsidRDefault="00B63FB7" w:rsidP="00B63FB7">
            <w:pPr>
              <w:jc w:val="center"/>
              <w:rPr>
                <w:b/>
                <w:color w:val="000000"/>
              </w:rPr>
            </w:pPr>
          </w:p>
        </w:tc>
      </w:tr>
    </w:tbl>
    <w:p w14:paraId="1AB324A6" w14:textId="77777777" w:rsidR="00B63FB7" w:rsidRPr="00946400" w:rsidRDefault="00B63FB7" w:rsidP="00B63FB7">
      <w:pPr>
        <w:ind w:firstLine="708"/>
        <w:jc w:val="both"/>
        <w:rPr>
          <w:b/>
        </w:rPr>
      </w:pPr>
    </w:p>
    <w:p w14:paraId="6591A515" w14:textId="77777777" w:rsidR="00B63FB7" w:rsidRPr="00946400" w:rsidRDefault="00B63FB7" w:rsidP="00B63FB7">
      <w:pPr>
        <w:ind w:firstLine="708"/>
        <w:jc w:val="both"/>
        <w:rPr>
          <w:b/>
        </w:rPr>
      </w:pPr>
    </w:p>
    <w:p w14:paraId="1F76F9FC" w14:textId="77777777" w:rsidR="00B63FB7" w:rsidRPr="00946400" w:rsidRDefault="00B63FB7" w:rsidP="00B63FB7">
      <w:pPr>
        <w:ind w:firstLine="708"/>
        <w:jc w:val="center"/>
        <w:rPr>
          <w:b/>
        </w:rPr>
      </w:pPr>
      <w:r w:rsidRPr="00946400">
        <w:rPr>
          <w:b/>
        </w:rPr>
        <w:t xml:space="preserve">Содержание </w:t>
      </w:r>
      <w:r w:rsidRPr="00946400">
        <w:rPr>
          <w:b/>
          <w:bCs/>
        </w:rPr>
        <w:t>учебного плана</w:t>
      </w:r>
    </w:p>
    <w:p w14:paraId="32610CD8" w14:textId="77777777" w:rsidR="00B63FB7" w:rsidRPr="00946400" w:rsidRDefault="00B63FB7" w:rsidP="00B63FB7">
      <w:pPr>
        <w:pStyle w:val="a7"/>
        <w:widowControl/>
        <w:numPr>
          <w:ilvl w:val="0"/>
          <w:numId w:val="7"/>
        </w:numPr>
        <w:suppressAutoHyphens/>
        <w:autoSpaceDE/>
        <w:autoSpaceDN/>
        <w:contextualSpacing/>
        <w:rPr>
          <w:b/>
          <w:sz w:val="24"/>
          <w:szCs w:val="24"/>
        </w:rPr>
      </w:pPr>
      <w:r w:rsidRPr="00946400">
        <w:rPr>
          <w:b/>
          <w:sz w:val="24"/>
          <w:szCs w:val="24"/>
        </w:rPr>
        <w:t>Вводное занятие. ТБ (2 ч.)</w:t>
      </w:r>
    </w:p>
    <w:p w14:paraId="50367B35" w14:textId="77777777" w:rsidR="00B63FB7" w:rsidRPr="00946400" w:rsidRDefault="00B63FB7" w:rsidP="00B63FB7">
      <w:pPr>
        <w:suppressAutoHyphens/>
        <w:ind w:firstLine="567"/>
        <w:contextualSpacing/>
        <w:jc w:val="both"/>
        <w:rPr>
          <w:b/>
        </w:rPr>
      </w:pPr>
      <w:r w:rsidRPr="00946400">
        <w:t>РазвитиеВсероссийскоговоенно-патриотическогодетско-юношескогодвижения «ЮНАРМИЯ». Ознакомление с планом работы кружка, расписаниемзанятий.Правилаповеденияучащихсявобразовательномучреждении.Инструктажпотехникебезопасности.Соблюдениеправилпожарнойбезопасности, правил дорожного движения, правил поведения в общественныхместахит.п.</w:t>
      </w:r>
    </w:p>
    <w:p w14:paraId="552177B2" w14:textId="77777777" w:rsidR="00B63FB7" w:rsidRPr="00946400" w:rsidRDefault="00B63FB7" w:rsidP="00B63FB7">
      <w:pPr>
        <w:pStyle w:val="a7"/>
        <w:widowControl/>
        <w:numPr>
          <w:ilvl w:val="0"/>
          <w:numId w:val="7"/>
        </w:numPr>
        <w:suppressAutoHyphens/>
        <w:autoSpaceDE/>
        <w:autoSpaceDN/>
        <w:contextualSpacing/>
        <w:rPr>
          <w:b/>
          <w:sz w:val="24"/>
          <w:szCs w:val="24"/>
        </w:rPr>
      </w:pPr>
      <w:r w:rsidRPr="00946400">
        <w:rPr>
          <w:b/>
          <w:sz w:val="24"/>
          <w:szCs w:val="24"/>
        </w:rPr>
        <w:t>Раздел «Военная история родного Отечества» (24 ч.)</w:t>
      </w:r>
    </w:p>
    <w:p w14:paraId="7FF9C087" w14:textId="77777777" w:rsidR="00B63FB7" w:rsidRPr="00946400" w:rsidRDefault="00B63FB7" w:rsidP="00B63FB7">
      <w:pPr>
        <w:suppressAutoHyphens/>
        <w:contextualSpacing/>
        <w:rPr>
          <w:b/>
        </w:rPr>
      </w:pPr>
      <w:r w:rsidRPr="00946400">
        <w:rPr>
          <w:b/>
          <w:i/>
          <w:iCs/>
        </w:rPr>
        <w:t>Теоретическая часть (20 ч.)</w:t>
      </w:r>
    </w:p>
    <w:p w14:paraId="2B5BE538" w14:textId="77777777" w:rsidR="00B63FB7" w:rsidRPr="00946400" w:rsidRDefault="00B63FB7" w:rsidP="00B63FB7">
      <w:pPr>
        <w:pStyle w:val="a7"/>
        <w:ind w:left="0" w:firstLine="567"/>
        <w:rPr>
          <w:rStyle w:val="c0"/>
          <w:sz w:val="24"/>
          <w:szCs w:val="24"/>
        </w:rPr>
      </w:pPr>
      <w:r w:rsidRPr="00946400">
        <w:rPr>
          <w:rStyle w:val="c0"/>
          <w:b/>
          <w:sz w:val="24"/>
          <w:szCs w:val="24"/>
        </w:rPr>
        <w:t xml:space="preserve">Присоединение Крыма. Создание Черноморского флота. </w:t>
      </w:r>
      <w:r w:rsidRPr="00946400">
        <w:rPr>
          <w:rStyle w:val="c0"/>
          <w:sz w:val="24"/>
          <w:szCs w:val="24"/>
        </w:rPr>
        <w:t>Русско-турецкие войны конца XVIII в. и присоединение Крыма. Создание Черноморского флота. Подвиг брига «Меркурий». Крымская война 1853-1856 годов. Первая оборона города Севастополь. Подвиг защитников Севастополя (П.С. Нахимов, В. А. Корнилов, В.И. Истомин, матрос П. М. Кошка, Даша Севастопольская).</w:t>
      </w:r>
    </w:p>
    <w:p w14:paraId="7F7557A7" w14:textId="77777777" w:rsidR="00B63FB7" w:rsidRPr="00946400" w:rsidRDefault="00B63FB7" w:rsidP="00B63FB7">
      <w:pPr>
        <w:pStyle w:val="a7"/>
        <w:ind w:left="0" w:firstLine="567"/>
        <w:rPr>
          <w:rStyle w:val="c1"/>
          <w:sz w:val="24"/>
          <w:szCs w:val="24"/>
        </w:rPr>
      </w:pPr>
      <w:r w:rsidRPr="00946400">
        <w:rPr>
          <w:rStyle w:val="c1"/>
          <w:b/>
          <w:sz w:val="24"/>
          <w:szCs w:val="24"/>
        </w:rPr>
        <w:t xml:space="preserve">«От героев былых времен…» </w:t>
      </w:r>
      <w:r w:rsidRPr="00946400">
        <w:rPr>
          <w:rStyle w:val="c1"/>
          <w:sz w:val="24"/>
          <w:szCs w:val="24"/>
        </w:rPr>
        <w:t xml:space="preserve">Создание Рабоче-крестьянской Красной Армии как оплота советского государства. Причины, этапы Великой Отечественной Войны. Мобилизация страны. Смоленское сражение. Подвиг тружеников тыла. Достижения оборонной промышленности (Танк Т-34, Реактивная установка БМ-13 «Катюша»). Оборона Севастополя. Боевые действия на Керченском полуострове. Битва под Москвой. Сталинградская битва. Битва на Курской дуге. Блокада Ленинграда. Освобождение Отечества от немецко-фашистских захватчиков. Полководцы Великой Отечественной Войны. </w:t>
      </w:r>
    </w:p>
    <w:p w14:paraId="53B0985A" w14:textId="77777777" w:rsidR="00B63FB7" w:rsidRPr="00946400" w:rsidRDefault="00B63FB7" w:rsidP="00B63FB7">
      <w:pPr>
        <w:jc w:val="both"/>
        <w:rPr>
          <w:noProof/>
        </w:rPr>
      </w:pPr>
      <w:r w:rsidRPr="00946400">
        <w:rPr>
          <w:rStyle w:val="c1"/>
          <w:b/>
        </w:rPr>
        <w:tab/>
        <w:t xml:space="preserve">Дорогами крымских партизан. </w:t>
      </w:r>
      <w:r w:rsidRPr="00946400">
        <w:rPr>
          <w:rStyle w:val="c1"/>
        </w:rPr>
        <w:t xml:space="preserve">Наступление 11 немецкой армии Эриха фон </w:t>
      </w:r>
      <w:r w:rsidRPr="00946400">
        <w:rPr>
          <w:rStyle w:val="c1"/>
          <w:noProof/>
        </w:rPr>
        <w:t xml:space="preserve">Манштейна. </w:t>
      </w:r>
      <w:r w:rsidRPr="00946400">
        <w:rPr>
          <w:noProof/>
        </w:rPr>
        <w:t>Организация</w:t>
      </w:r>
      <w:r w:rsidRPr="00946400">
        <w:t xml:space="preserve"> партизанского сопротивления на оккупированных территориях. А.В. Мокроусов. Проблемы обеспечения партизан продовольствием и вооружением. Партизанские районы в Крыму. Соединения партизанских отрядов Крыма. Сражения крымских партизан с фашистами. </w:t>
      </w:r>
      <w:r w:rsidRPr="00946400">
        <w:rPr>
          <w:noProof/>
        </w:rPr>
        <w:t>Бешуйский бой. Помощь многонационального крымского населения партизанским отрядам. Села уничтоженные картелями за помощь партизанам (Лаки, Кокташ, Чермалык, Айлянма).</w:t>
      </w:r>
    </w:p>
    <w:p w14:paraId="38D1AA1C" w14:textId="77777777" w:rsidR="00B63FB7" w:rsidRPr="00946400" w:rsidRDefault="00B63FB7" w:rsidP="00B63FB7">
      <w:pPr>
        <w:pStyle w:val="a7"/>
        <w:tabs>
          <w:tab w:val="left" w:pos="5670"/>
        </w:tabs>
        <w:ind w:left="0" w:firstLine="0"/>
        <w:rPr>
          <w:b/>
          <w:noProof/>
          <w:sz w:val="24"/>
          <w:szCs w:val="24"/>
        </w:rPr>
      </w:pPr>
      <w:r w:rsidRPr="00946400">
        <w:rPr>
          <w:b/>
          <w:i/>
          <w:iCs/>
          <w:sz w:val="24"/>
          <w:szCs w:val="24"/>
        </w:rPr>
        <w:t>Практическая часть (4 ч.)</w:t>
      </w:r>
      <w:r w:rsidRPr="00946400">
        <w:rPr>
          <w:b/>
          <w:i/>
          <w:noProof/>
          <w:sz w:val="24"/>
          <w:szCs w:val="24"/>
        </w:rPr>
        <w:t>.</w:t>
      </w:r>
      <w:r w:rsidRPr="00946400">
        <w:rPr>
          <w:noProof/>
          <w:sz w:val="24"/>
          <w:szCs w:val="24"/>
        </w:rPr>
        <w:t>Составление исторического портрета личности (Ф.Ф. Ушаков, П.С. Нахимов, Г.К. Жуков, А.В. Мокроусов). Экскурсионные выезды по местам боевой славы (поле Альминского сражения, Аджимушкайские каменоломни, 35 батарея, мемориал «Сапун-гора» и т.д.). Участие в военно-исторических реконструкциях.</w:t>
      </w:r>
    </w:p>
    <w:p w14:paraId="5E77BFD9" w14:textId="77777777" w:rsidR="00B63FB7" w:rsidRPr="00946400" w:rsidRDefault="00B63FB7" w:rsidP="00B63FB7">
      <w:pPr>
        <w:pStyle w:val="a7"/>
        <w:widowControl/>
        <w:numPr>
          <w:ilvl w:val="0"/>
          <w:numId w:val="7"/>
        </w:numPr>
        <w:suppressAutoHyphens/>
        <w:autoSpaceDE/>
        <w:autoSpaceDN/>
        <w:contextualSpacing/>
        <w:rPr>
          <w:sz w:val="24"/>
          <w:szCs w:val="24"/>
        </w:rPr>
      </w:pPr>
      <w:r w:rsidRPr="00946400">
        <w:rPr>
          <w:b/>
          <w:sz w:val="24"/>
          <w:szCs w:val="24"/>
        </w:rPr>
        <w:t>Раздел «Специальная и тактическая подготовка»(14 ч.)</w:t>
      </w:r>
    </w:p>
    <w:p w14:paraId="3307D335" w14:textId="77777777" w:rsidR="00B63FB7" w:rsidRPr="00946400" w:rsidRDefault="00B63FB7" w:rsidP="00B63FB7">
      <w:pPr>
        <w:suppressAutoHyphens/>
        <w:contextualSpacing/>
        <w:rPr>
          <w:b/>
        </w:rPr>
      </w:pPr>
      <w:r w:rsidRPr="00946400">
        <w:rPr>
          <w:b/>
          <w:i/>
          <w:iCs/>
        </w:rPr>
        <w:t>Теоретическая часть (4 ч.)</w:t>
      </w:r>
    </w:p>
    <w:p w14:paraId="4E3E56E5" w14:textId="77777777" w:rsidR="00B63FB7" w:rsidRPr="00946400" w:rsidRDefault="00B63FB7" w:rsidP="00B63FB7">
      <w:pPr>
        <w:jc w:val="both"/>
      </w:pPr>
      <w:r w:rsidRPr="00946400">
        <w:rPr>
          <w:b/>
        </w:rPr>
        <w:t xml:space="preserve">Основы </w:t>
      </w:r>
      <w:r w:rsidRPr="00946400">
        <w:rPr>
          <w:b/>
          <w:noProof/>
        </w:rPr>
        <w:t>военной топографиии тактики</w:t>
      </w:r>
      <w:r w:rsidRPr="00946400">
        <w:rPr>
          <w:b/>
        </w:rPr>
        <w:t xml:space="preserve"> ведения боя. </w:t>
      </w:r>
      <w:r w:rsidRPr="00946400">
        <w:t xml:space="preserve">План и карта. Параллель. Меридиан. Топография. Геодезия. Системы координат. Картографические проекции, используемые на военных картах. Условные обозначения на топографической карте и специальные военные условные знаки. Карта как средство военного управления. Ориентирование на пересеченной, горной местности и в лесу. Компас. Буссоль. Теодолит. Нивелир. Дальномер. Топографическая служба вооруженных сил Российской Федерации. Бой как понятие, его составляющие (удар, огонь, маневр). </w:t>
      </w:r>
      <w:r w:rsidRPr="00946400">
        <w:rPr>
          <w:bCs/>
        </w:rPr>
        <w:t xml:space="preserve">Черты современного общевойскового боя и требования, предъявляемые к нему. </w:t>
      </w:r>
    </w:p>
    <w:p w14:paraId="48986356" w14:textId="77777777" w:rsidR="00B63FB7" w:rsidRPr="00946400" w:rsidRDefault="00B63FB7" w:rsidP="00B63FB7">
      <w:pPr>
        <w:pStyle w:val="a7"/>
        <w:ind w:left="0" w:firstLine="567"/>
        <w:rPr>
          <w:sz w:val="24"/>
          <w:szCs w:val="24"/>
        </w:rPr>
      </w:pPr>
      <w:r w:rsidRPr="00946400">
        <w:rPr>
          <w:b/>
          <w:sz w:val="24"/>
          <w:szCs w:val="24"/>
        </w:rPr>
        <w:t>Основы первой медицинской помощи.</w:t>
      </w:r>
      <w:r w:rsidRPr="00946400">
        <w:rPr>
          <w:sz w:val="24"/>
          <w:szCs w:val="24"/>
        </w:rPr>
        <w:t xml:space="preserve"> Чрезвычайные ситуации. Первая медицинская помощь. Переноска пострадавшего. Раны. Переломы. Отравления. </w:t>
      </w:r>
    </w:p>
    <w:p w14:paraId="1927B369" w14:textId="77777777" w:rsidR="00B63FB7" w:rsidRPr="00946400" w:rsidRDefault="00B63FB7" w:rsidP="00B63FB7">
      <w:pPr>
        <w:pStyle w:val="a7"/>
        <w:ind w:left="0" w:firstLine="567"/>
        <w:rPr>
          <w:sz w:val="24"/>
          <w:szCs w:val="24"/>
        </w:rPr>
      </w:pPr>
      <w:r w:rsidRPr="00946400">
        <w:rPr>
          <w:b/>
          <w:sz w:val="24"/>
          <w:szCs w:val="24"/>
        </w:rPr>
        <w:t xml:space="preserve">Туристская подготовка. </w:t>
      </w:r>
      <w:r w:rsidRPr="00946400">
        <w:rPr>
          <w:sz w:val="24"/>
          <w:szCs w:val="24"/>
        </w:rPr>
        <w:t xml:space="preserve">Методы выживания в условиях дикой природы. Полевой походный лагерь. Питание в походе. Способы устройства бивуака. Обязанности в пешем </w:t>
      </w:r>
      <w:r w:rsidRPr="00946400">
        <w:rPr>
          <w:sz w:val="24"/>
          <w:szCs w:val="24"/>
        </w:rPr>
        <w:lastRenderedPageBreak/>
        <w:t xml:space="preserve">походе. Типы туристических узлов. Туристское снаряжение. </w:t>
      </w:r>
    </w:p>
    <w:p w14:paraId="231A7C77" w14:textId="77777777" w:rsidR="00B63FB7" w:rsidRPr="00946400" w:rsidRDefault="00B63FB7" w:rsidP="00B63FB7">
      <w:pPr>
        <w:pStyle w:val="a7"/>
        <w:ind w:left="0" w:firstLine="0"/>
        <w:rPr>
          <w:sz w:val="24"/>
          <w:szCs w:val="24"/>
        </w:rPr>
      </w:pPr>
      <w:r w:rsidRPr="00946400">
        <w:rPr>
          <w:b/>
          <w:i/>
          <w:iCs/>
          <w:sz w:val="24"/>
          <w:szCs w:val="24"/>
        </w:rPr>
        <w:t>Практическая часть(4ч.)</w:t>
      </w:r>
      <w:r w:rsidRPr="00946400">
        <w:rPr>
          <w:b/>
          <w:i/>
          <w:noProof/>
          <w:sz w:val="24"/>
          <w:szCs w:val="24"/>
        </w:rPr>
        <w:t>.</w:t>
      </w:r>
      <w:r w:rsidRPr="00946400">
        <w:rPr>
          <w:sz w:val="24"/>
          <w:szCs w:val="24"/>
        </w:rPr>
        <w:t>Ориентирование на местности. Соревнования по спортивному ориентированию. Вязка туристических узлов. Определение размеров объектов на расстоянии. Проведение реанимации путем непрямого массажа сердца и искусственного дыхания. Перенос пострадавшего. Наложение повязок. Тактические игры.</w:t>
      </w:r>
    </w:p>
    <w:p w14:paraId="4A25B959" w14:textId="1112C0F8" w:rsidR="00B63FB7" w:rsidRPr="00946400" w:rsidRDefault="00B63FB7" w:rsidP="00B63FB7">
      <w:pPr>
        <w:pStyle w:val="a7"/>
        <w:widowControl/>
        <w:numPr>
          <w:ilvl w:val="0"/>
          <w:numId w:val="7"/>
        </w:numPr>
        <w:suppressAutoHyphens/>
        <w:autoSpaceDE/>
        <w:autoSpaceDN/>
        <w:contextualSpacing/>
        <w:rPr>
          <w:b/>
          <w:sz w:val="24"/>
          <w:szCs w:val="24"/>
        </w:rPr>
      </w:pPr>
      <w:r w:rsidRPr="00946400">
        <w:rPr>
          <w:b/>
          <w:sz w:val="24"/>
          <w:szCs w:val="24"/>
        </w:rPr>
        <w:t>Раздел «Огневая подготовка» (10 ч.)</w:t>
      </w:r>
    </w:p>
    <w:p w14:paraId="24445630" w14:textId="657AB9B2" w:rsidR="00B63FB7" w:rsidRPr="00946400" w:rsidRDefault="00B63FB7" w:rsidP="00B63FB7">
      <w:pPr>
        <w:suppressAutoHyphens/>
        <w:contextualSpacing/>
        <w:rPr>
          <w:b/>
        </w:rPr>
      </w:pPr>
      <w:r w:rsidRPr="00946400">
        <w:rPr>
          <w:b/>
          <w:i/>
          <w:iCs/>
        </w:rPr>
        <w:t>Теоретическая часть (8 ч.)</w:t>
      </w:r>
    </w:p>
    <w:p w14:paraId="6CAB3485" w14:textId="77777777" w:rsidR="00B63FB7" w:rsidRPr="00946400" w:rsidRDefault="00B63FB7" w:rsidP="00B63FB7">
      <w:pPr>
        <w:spacing w:line="276" w:lineRule="auto"/>
        <w:ind w:right="2"/>
      </w:pPr>
      <w:r w:rsidRPr="00946400">
        <w:t>Законодательствооповедениисоружием.Техникабезопасностиприиспользованииоружия.Холодноеоружиеиприемыегоиспользования.Стрелковоеоружие.Материальнаячастьстрелковогооружия.Боеприпасы.Основы стрельбы. Способы стрельбы. Ознакомлениеспулеметами.</w:t>
      </w:r>
    </w:p>
    <w:p w14:paraId="7F0ABE49" w14:textId="77777777" w:rsidR="00B63FB7" w:rsidRPr="00946400" w:rsidRDefault="00B63FB7" w:rsidP="00B63FB7">
      <w:pPr>
        <w:pStyle w:val="a7"/>
        <w:spacing w:line="276" w:lineRule="auto"/>
        <w:ind w:left="0" w:right="2" w:firstLine="0"/>
        <w:jc w:val="left"/>
        <w:rPr>
          <w:i/>
          <w:noProof/>
          <w:sz w:val="24"/>
          <w:szCs w:val="24"/>
        </w:rPr>
      </w:pPr>
      <w:r w:rsidRPr="00946400">
        <w:rPr>
          <w:b/>
          <w:i/>
          <w:iCs/>
          <w:sz w:val="24"/>
          <w:szCs w:val="24"/>
        </w:rPr>
        <w:t>Практическая часть(2ч.)</w:t>
      </w:r>
      <w:r w:rsidRPr="00946400">
        <w:rPr>
          <w:b/>
          <w:i/>
          <w:noProof/>
          <w:sz w:val="24"/>
          <w:szCs w:val="24"/>
        </w:rPr>
        <w:t>.</w:t>
      </w:r>
    </w:p>
    <w:p w14:paraId="5A32ECFB" w14:textId="77777777" w:rsidR="00B63FB7" w:rsidRPr="00946400" w:rsidRDefault="00B63FB7" w:rsidP="00B63FB7">
      <w:pPr>
        <w:pStyle w:val="a7"/>
        <w:spacing w:line="276" w:lineRule="auto"/>
        <w:ind w:left="0" w:right="2" w:firstLine="0"/>
        <w:jc w:val="left"/>
        <w:rPr>
          <w:sz w:val="24"/>
          <w:szCs w:val="24"/>
        </w:rPr>
      </w:pPr>
      <w:r w:rsidRPr="00946400">
        <w:rPr>
          <w:sz w:val="24"/>
          <w:szCs w:val="24"/>
        </w:rPr>
        <w:t>Контрольныестрельбы.Разборкаиобслуживаниеавтоматическогооружия.Метаниегранаты.Экскурсионныевыездыввоинскиечастисознакомлениемсвоеннойтехникой.Сдачанормативовкомплекса ГТО.</w:t>
      </w:r>
    </w:p>
    <w:p w14:paraId="6EBA39C3" w14:textId="298BC4C8" w:rsidR="00B63FB7" w:rsidRPr="00946400" w:rsidRDefault="00B63FB7" w:rsidP="00B63FB7">
      <w:pPr>
        <w:pStyle w:val="a7"/>
        <w:widowControl/>
        <w:numPr>
          <w:ilvl w:val="0"/>
          <w:numId w:val="7"/>
        </w:numPr>
        <w:suppressAutoHyphens/>
        <w:autoSpaceDE/>
        <w:autoSpaceDN/>
        <w:contextualSpacing/>
        <w:rPr>
          <w:b/>
          <w:sz w:val="24"/>
          <w:szCs w:val="24"/>
        </w:rPr>
      </w:pPr>
      <w:r w:rsidRPr="00946400">
        <w:rPr>
          <w:b/>
          <w:sz w:val="24"/>
          <w:szCs w:val="24"/>
        </w:rPr>
        <w:t>Раздел «Строевая подготовка» (22 ч.)</w:t>
      </w:r>
    </w:p>
    <w:p w14:paraId="7946F336" w14:textId="2465906D" w:rsidR="00B63FB7" w:rsidRPr="00946400" w:rsidRDefault="00B63FB7" w:rsidP="00B63FB7">
      <w:pPr>
        <w:suppressAutoHyphens/>
        <w:contextualSpacing/>
        <w:rPr>
          <w:b/>
        </w:rPr>
      </w:pPr>
      <w:r w:rsidRPr="00946400">
        <w:rPr>
          <w:b/>
          <w:i/>
          <w:iCs/>
        </w:rPr>
        <w:t>Практическая часть(22ч.)</w:t>
      </w:r>
      <w:r w:rsidRPr="00946400">
        <w:rPr>
          <w:b/>
          <w:i/>
          <w:noProof/>
        </w:rPr>
        <w:t>.</w:t>
      </w:r>
      <w:hyperlink r:id="rId5" w:history="1">
        <w:r w:rsidRPr="00946400">
          <w:rPr>
            <w:noProof/>
            <w:lang w:val="uk-UA"/>
          </w:rPr>
          <w:t>Выполнение воинского приветствия в строю на месте и в движении</w:t>
        </w:r>
      </w:hyperlink>
      <w:r w:rsidRPr="00946400">
        <w:rPr>
          <w:noProof/>
          <w:lang w:val="uk-UA"/>
        </w:rPr>
        <w:t xml:space="preserve">. </w:t>
      </w:r>
      <w:hyperlink r:id="rId6" w:history="1">
        <w:r w:rsidRPr="00946400">
          <w:rPr>
            <w:noProof/>
            <w:lang w:val="uk-UA"/>
          </w:rPr>
          <w:t>Выполнение воинского приветствия на месте и в движении</w:t>
        </w:r>
      </w:hyperlink>
      <w:r w:rsidRPr="00946400">
        <w:rPr>
          <w:noProof/>
          <w:lang w:val="uk-UA"/>
        </w:rPr>
        <w:t xml:space="preserve">. </w:t>
      </w:r>
      <w:hyperlink r:id="rId7" w:history="1">
        <w:r w:rsidRPr="00946400">
          <w:rPr>
            <w:noProof/>
            <w:lang w:val="uk-UA"/>
          </w:rPr>
          <w:t>Порядок выполнения воинского приветствия вне строя</w:t>
        </w:r>
      </w:hyperlink>
      <w:r w:rsidRPr="00946400">
        <w:rPr>
          <w:noProof/>
          <w:lang w:val="uk-UA"/>
        </w:rPr>
        <w:t xml:space="preserve">. </w:t>
      </w:r>
      <w:hyperlink r:id="rId8" w:history="1">
        <w:r w:rsidRPr="00946400">
          <w:rPr>
            <w:noProof/>
            <w:lang w:val="uk-UA"/>
          </w:rPr>
          <w:t>Выполнение воинского приветствия с оружием</w:t>
        </w:r>
      </w:hyperlink>
      <w:r w:rsidRPr="00946400">
        <w:rPr>
          <w:noProof/>
          <w:lang w:val="uk-UA"/>
        </w:rPr>
        <w:t xml:space="preserve">. </w:t>
      </w:r>
      <w:hyperlink r:id="rId9" w:history="1">
        <w:r w:rsidRPr="00946400">
          <w:rPr>
            <w:noProof/>
            <w:lang w:val="uk-UA"/>
          </w:rPr>
          <w:t>Выполнение команд «К машинам», «По местам», «Заводи»,</w:t>
        </w:r>
      </w:hyperlink>
      <w:hyperlink r:id="rId10" w:history="1">
        <w:r w:rsidRPr="00946400">
          <w:rPr>
            <w:noProof/>
            <w:lang w:val="uk-UA"/>
          </w:rPr>
          <w:t xml:space="preserve"> «Ложись», «К бою», «Встать»</w:t>
        </w:r>
      </w:hyperlink>
      <w:r w:rsidRPr="00946400">
        <w:rPr>
          <w:noProof/>
          <w:lang w:val="uk-UA"/>
        </w:rPr>
        <w:t xml:space="preserve">, </w:t>
      </w:r>
      <w:hyperlink r:id="rId11" w:history="1">
        <w:r w:rsidRPr="00946400">
          <w:rPr>
            <w:noProof/>
            <w:lang w:val="uk-UA"/>
          </w:rPr>
          <w:t xml:space="preserve"> «Отделение, положить – ОРУЖИЕ», «Отделение - К ОРУЖИЮ»</w:t>
        </w:r>
      </w:hyperlink>
      <w:hyperlink r:id="rId12" w:history="1">
        <w:r w:rsidRPr="00946400">
          <w:rPr>
            <w:noProof/>
            <w:lang w:val="uk-UA"/>
          </w:rPr>
          <w:t xml:space="preserve"> «Становись», «Равняйсь», «Смирно», «Вольно», «Заправиться», «Отставить»</w:t>
        </w:r>
      </w:hyperlink>
      <w:r w:rsidRPr="00946400">
        <w:rPr>
          <w:noProof/>
          <w:lang w:val="uk-UA"/>
        </w:rPr>
        <w:t>.</w:t>
      </w:r>
      <w:hyperlink r:id="rId13" w:history="1">
        <w:r w:rsidRPr="00946400">
          <w:rPr>
            <w:noProof/>
            <w:lang w:val="uk-UA"/>
          </w:rPr>
          <w:t>Выполнение приемов с оружием на месте</w:t>
        </w:r>
      </w:hyperlink>
      <w:r w:rsidRPr="00946400">
        <w:rPr>
          <w:noProof/>
          <w:lang w:val="uk-UA"/>
        </w:rPr>
        <w:t xml:space="preserve">. </w:t>
      </w:r>
      <w:hyperlink r:id="rId14" w:history="1">
        <w:r w:rsidRPr="00946400">
          <w:rPr>
            <w:noProof/>
            <w:lang w:val="uk-UA"/>
          </w:rPr>
          <w:t>Выполнение строевых приёмов: «Головные уборы – снять (надеть)»</w:t>
        </w:r>
      </w:hyperlink>
      <w:hyperlink r:id="rId15" w:history="1">
        <w:r w:rsidRPr="00946400">
          <w:rPr>
            <w:noProof/>
            <w:lang w:val="uk-UA"/>
          </w:rPr>
          <w:t>Выход из строя и возвращение в строй. Подход к начальнику и отход от него</w:t>
        </w:r>
      </w:hyperlink>
      <w:r w:rsidRPr="00946400">
        <w:rPr>
          <w:noProof/>
          <w:lang w:val="uk-UA"/>
        </w:rPr>
        <w:t xml:space="preserve">. </w:t>
      </w:r>
      <w:hyperlink r:id="rId16" w:history="1">
        <w:r w:rsidRPr="00946400">
          <w:rPr>
            <w:noProof/>
            <w:lang w:val="uk-UA"/>
          </w:rPr>
          <w:t>Выход из строя и подход к начальнику, возвращение в строй</w:t>
        </w:r>
      </w:hyperlink>
      <w:r w:rsidRPr="00946400">
        <w:rPr>
          <w:noProof/>
          <w:lang w:val="uk-UA"/>
        </w:rPr>
        <w:t xml:space="preserve">, </w:t>
      </w:r>
      <w:hyperlink r:id="rId17" w:history="1">
        <w:r w:rsidRPr="00946400">
          <w:rPr>
            <w:noProof/>
            <w:lang w:val="uk-UA"/>
          </w:rPr>
          <w:t>движение с оружием в положении «на ремень», «на грудь», «за спину»</w:t>
        </w:r>
      </w:hyperlink>
      <w:r w:rsidRPr="00946400">
        <w:rPr>
          <w:noProof/>
          <w:lang w:val="uk-UA"/>
        </w:rPr>
        <w:t xml:space="preserve">. </w:t>
      </w:r>
      <w:hyperlink r:id="rId18" w:history="1">
        <w:r w:rsidRPr="00946400">
          <w:rPr>
            <w:noProof/>
            <w:lang w:val="uk-UA"/>
          </w:rPr>
          <w:t>Движение с оружием в положении «у ноги»</w:t>
        </w:r>
      </w:hyperlink>
      <w:r w:rsidRPr="00946400">
        <w:rPr>
          <w:noProof/>
          <w:lang w:val="uk-UA"/>
        </w:rPr>
        <w:t xml:space="preserve">. </w:t>
      </w:r>
      <w:hyperlink r:id="rId19" w:history="1">
        <w:r w:rsidRPr="00946400">
          <w:rPr>
            <w:noProof/>
            <w:lang w:val="uk-UA"/>
          </w:rPr>
          <w:t>Движение строевым шагом, повороты в движении. Команды, подаваемые при выполнении поворотов</w:t>
        </w:r>
      </w:hyperlink>
      <w:r w:rsidRPr="00946400">
        <w:t xml:space="preserve">. </w:t>
      </w:r>
      <w:hyperlink r:id="rId20" w:history="1">
        <w:r w:rsidRPr="00946400">
          <w:t>Действия личного состава при внезапном нападении противника</w:t>
        </w:r>
      </w:hyperlink>
      <w:r w:rsidRPr="00946400">
        <w:t xml:space="preserve">. </w:t>
      </w:r>
      <w:hyperlink r:id="rId21" w:history="1">
        <w:r w:rsidRPr="00946400">
          <w:t>Изменение скорости движения</w:t>
        </w:r>
      </w:hyperlink>
      <w:r w:rsidRPr="00946400">
        <w:t xml:space="preserve">. </w:t>
      </w:r>
      <w:hyperlink r:id="rId22" w:history="1">
        <w:r w:rsidRPr="00946400">
          <w:t>Изменение темпа движения. Походный шаг. Движение бегом. Обозначение шага на месте.</w:t>
        </w:r>
      </w:hyperlink>
      <w:r w:rsidR="00534DA6" w:rsidRPr="00946400">
        <w:t xml:space="preserve">  </w:t>
      </w:r>
      <w:hyperlink r:id="rId23" w:history="1">
        <w:r w:rsidRPr="00946400">
          <w:t>Передвижение на поле боя при действиях в пешем порядке</w:t>
        </w:r>
      </w:hyperlink>
      <w:r w:rsidRPr="00946400">
        <w:t xml:space="preserve">. </w:t>
      </w:r>
    </w:p>
    <w:p w14:paraId="31ED44BF" w14:textId="77777777" w:rsidR="00B63FB7" w:rsidRPr="00946400" w:rsidRDefault="00B63FB7" w:rsidP="00B63FB7">
      <w:pPr>
        <w:pStyle w:val="a7"/>
        <w:ind w:left="0" w:firstLine="567"/>
        <w:rPr>
          <w:sz w:val="24"/>
          <w:szCs w:val="24"/>
        </w:rPr>
      </w:pPr>
      <w:r w:rsidRPr="00946400">
        <w:rPr>
          <w:i/>
          <w:sz w:val="24"/>
          <w:szCs w:val="24"/>
        </w:rPr>
        <w:t>Практические занятия</w:t>
      </w:r>
      <w:r w:rsidRPr="00946400">
        <w:rPr>
          <w:sz w:val="24"/>
          <w:szCs w:val="24"/>
        </w:rPr>
        <w:t>.  Отработка строевых приемов. Участие в торжественных мероприятиях. Участие в почетном карауле «Поста №1».</w:t>
      </w:r>
    </w:p>
    <w:p w14:paraId="76731D0A" w14:textId="77777777" w:rsidR="00B63FB7" w:rsidRPr="00946400" w:rsidRDefault="00B63FB7" w:rsidP="00B63FB7">
      <w:pPr>
        <w:ind w:firstLine="708"/>
        <w:jc w:val="center"/>
        <w:rPr>
          <w:b/>
        </w:rPr>
      </w:pPr>
      <w:r w:rsidRPr="00946400">
        <w:rPr>
          <w:b/>
        </w:rPr>
        <w:t>1.5 Планируемые результаты</w:t>
      </w:r>
    </w:p>
    <w:p w14:paraId="392DF7AD" w14:textId="6CD85633" w:rsidR="00B63FB7" w:rsidRPr="00946400" w:rsidRDefault="00B63FB7" w:rsidP="00B63FB7">
      <w:pPr>
        <w:pStyle w:val="2"/>
        <w:spacing w:before="0"/>
        <w:ind w:firstLine="708"/>
        <w:rPr>
          <w:rFonts w:ascii="Times New Roman" w:hAnsi="Times New Roman"/>
          <w:i/>
          <w:color w:val="auto"/>
          <w:sz w:val="24"/>
          <w:szCs w:val="24"/>
        </w:rPr>
      </w:pPr>
      <w:r w:rsidRPr="00946400">
        <w:rPr>
          <w:rFonts w:ascii="Times New Roman" w:hAnsi="Times New Roman"/>
          <w:i/>
          <w:color w:val="auto"/>
          <w:sz w:val="24"/>
          <w:szCs w:val="24"/>
        </w:rPr>
        <w:t>Учащийся  должен  знать:</w:t>
      </w:r>
    </w:p>
    <w:p w14:paraId="3383892E" w14:textId="097AA811" w:rsidR="00B63FB7" w:rsidRPr="00946400" w:rsidRDefault="00B63FB7" w:rsidP="00B63FB7">
      <w:pPr>
        <w:pStyle w:val="a7"/>
        <w:tabs>
          <w:tab w:val="left" w:pos="503"/>
        </w:tabs>
        <w:spacing w:before="40"/>
        <w:ind w:left="0" w:firstLine="0"/>
        <w:rPr>
          <w:sz w:val="24"/>
          <w:szCs w:val="24"/>
        </w:rPr>
      </w:pPr>
      <w:r w:rsidRPr="00946400">
        <w:rPr>
          <w:sz w:val="24"/>
          <w:szCs w:val="24"/>
        </w:rPr>
        <w:t>- основы воинских  знаний и воинской дисциплины;</w:t>
      </w:r>
    </w:p>
    <w:p w14:paraId="583281AD" w14:textId="4B234D9E" w:rsidR="00B63FB7" w:rsidRPr="00946400" w:rsidRDefault="00B63FB7" w:rsidP="00B63FB7">
      <w:pPr>
        <w:pStyle w:val="a7"/>
        <w:tabs>
          <w:tab w:val="left" w:pos="0"/>
        </w:tabs>
        <w:spacing w:before="50" w:line="276" w:lineRule="auto"/>
        <w:ind w:left="0" w:firstLine="0"/>
        <w:rPr>
          <w:sz w:val="24"/>
          <w:szCs w:val="24"/>
        </w:rPr>
      </w:pPr>
      <w:r w:rsidRPr="00946400">
        <w:rPr>
          <w:sz w:val="24"/>
          <w:szCs w:val="24"/>
        </w:rPr>
        <w:t>- историю родного края, овладеть основами познавательной деятельности,</w:t>
      </w:r>
      <w:r w:rsidR="00534DA6" w:rsidRPr="00946400">
        <w:rPr>
          <w:sz w:val="24"/>
          <w:szCs w:val="24"/>
        </w:rPr>
        <w:t xml:space="preserve"> </w:t>
      </w:r>
      <w:r w:rsidRPr="00946400">
        <w:rPr>
          <w:sz w:val="24"/>
          <w:szCs w:val="24"/>
        </w:rPr>
        <w:t>культурой мышления;</w:t>
      </w:r>
    </w:p>
    <w:p w14:paraId="24A5AD21" w14:textId="484ECC13" w:rsidR="00B63FB7" w:rsidRPr="00946400" w:rsidRDefault="00B63FB7" w:rsidP="00B63FB7">
      <w:pPr>
        <w:pStyle w:val="a7"/>
        <w:tabs>
          <w:tab w:val="left" w:pos="503"/>
        </w:tabs>
        <w:spacing w:line="276" w:lineRule="auto"/>
        <w:ind w:left="0" w:firstLine="0"/>
        <w:rPr>
          <w:sz w:val="24"/>
          <w:szCs w:val="24"/>
        </w:rPr>
      </w:pPr>
      <w:r w:rsidRPr="00946400">
        <w:rPr>
          <w:sz w:val="24"/>
          <w:szCs w:val="24"/>
        </w:rPr>
        <w:t>- правила безопасного поведения в повседневной жизни, принципы здорового образа жизни, способы безопасности жизнедеятельности, как действовать в чрезвычайных ситуациях и экстремальных условиях;</w:t>
      </w:r>
    </w:p>
    <w:p w14:paraId="02EF9851" w14:textId="6A0B28F8" w:rsidR="00B63FB7" w:rsidRPr="00946400" w:rsidRDefault="00B63FB7" w:rsidP="00B63FB7">
      <w:pPr>
        <w:pStyle w:val="a7"/>
        <w:tabs>
          <w:tab w:val="left" w:pos="503"/>
        </w:tabs>
        <w:spacing w:line="276" w:lineRule="auto"/>
        <w:ind w:left="0" w:firstLine="0"/>
        <w:rPr>
          <w:sz w:val="24"/>
          <w:szCs w:val="24"/>
        </w:rPr>
      </w:pPr>
      <w:r w:rsidRPr="00946400">
        <w:rPr>
          <w:sz w:val="24"/>
          <w:szCs w:val="24"/>
        </w:rPr>
        <w:t>- знания в области краеведения, физической культуры, медицины и начала допризывной подготовки;</w:t>
      </w:r>
    </w:p>
    <w:p w14:paraId="3CB32049" w14:textId="5E5CB233" w:rsidR="00B63FB7" w:rsidRPr="00946400" w:rsidRDefault="00B63FB7" w:rsidP="00B63FB7">
      <w:pPr>
        <w:pStyle w:val="a7"/>
        <w:tabs>
          <w:tab w:val="left" w:pos="503"/>
        </w:tabs>
        <w:spacing w:before="1"/>
        <w:ind w:left="0" w:firstLine="0"/>
        <w:rPr>
          <w:sz w:val="24"/>
          <w:szCs w:val="24"/>
        </w:rPr>
      </w:pPr>
      <w:r w:rsidRPr="00946400">
        <w:rPr>
          <w:sz w:val="24"/>
          <w:szCs w:val="24"/>
        </w:rPr>
        <w:t>- способы оказания первой медицинской помощи;</w:t>
      </w:r>
    </w:p>
    <w:p w14:paraId="3EEA6797" w14:textId="5E95F905" w:rsidR="00B63FB7" w:rsidRPr="00946400" w:rsidRDefault="00B63FB7" w:rsidP="00B63FB7">
      <w:pPr>
        <w:spacing w:before="47"/>
        <w:jc w:val="both"/>
      </w:pPr>
      <w:r w:rsidRPr="00946400">
        <w:t>-традиционные средства навигации, ориентирования и радиосвязи;</w:t>
      </w:r>
    </w:p>
    <w:p w14:paraId="4194D8E2" w14:textId="20873995" w:rsidR="00B63FB7" w:rsidRPr="00946400" w:rsidRDefault="00B63FB7" w:rsidP="00B63FB7">
      <w:pPr>
        <w:spacing w:before="48"/>
        <w:jc w:val="both"/>
      </w:pPr>
      <w:r w:rsidRPr="00946400">
        <w:t>-структуру армии РФ, рода войск, звания;</w:t>
      </w:r>
    </w:p>
    <w:p w14:paraId="06512574" w14:textId="75E89C06" w:rsidR="00B63FB7" w:rsidRPr="00946400" w:rsidRDefault="00B63FB7" w:rsidP="00B63FB7">
      <w:pPr>
        <w:tabs>
          <w:tab w:val="left" w:pos="503"/>
        </w:tabs>
        <w:spacing w:before="47"/>
      </w:pPr>
      <w:r w:rsidRPr="00946400">
        <w:t>- основы тактик и ведение боя;</w:t>
      </w:r>
    </w:p>
    <w:p w14:paraId="72169453" w14:textId="77B69A79" w:rsidR="00B63FB7" w:rsidRPr="00946400" w:rsidRDefault="00B63FB7" w:rsidP="00B63FB7">
      <w:pPr>
        <w:tabs>
          <w:tab w:val="left" w:pos="503"/>
        </w:tabs>
        <w:spacing w:before="50"/>
      </w:pPr>
      <w:r w:rsidRPr="00946400">
        <w:t>- основы строевой подготовки.</w:t>
      </w:r>
    </w:p>
    <w:p w14:paraId="67453567" w14:textId="542E6433" w:rsidR="00B63FB7" w:rsidRPr="00946400" w:rsidRDefault="00B63FB7" w:rsidP="00B63FB7">
      <w:pPr>
        <w:pStyle w:val="2"/>
        <w:spacing w:before="0"/>
        <w:ind w:firstLine="708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946400">
        <w:rPr>
          <w:rFonts w:ascii="Times New Roman" w:hAnsi="Times New Roman"/>
          <w:i/>
          <w:color w:val="auto"/>
          <w:sz w:val="24"/>
          <w:szCs w:val="24"/>
        </w:rPr>
        <w:t>Учащийся  должен уметь:</w:t>
      </w:r>
    </w:p>
    <w:p w14:paraId="651E96FE" w14:textId="018A99F9" w:rsidR="00B63FB7" w:rsidRPr="00946400" w:rsidRDefault="00B63FB7" w:rsidP="00B63FB7">
      <w:pPr>
        <w:pStyle w:val="a7"/>
        <w:tabs>
          <w:tab w:val="left" w:pos="511"/>
        </w:tabs>
        <w:spacing w:line="276" w:lineRule="auto"/>
        <w:ind w:left="0" w:right="2" w:firstLine="0"/>
        <w:rPr>
          <w:sz w:val="24"/>
          <w:szCs w:val="24"/>
        </w:rPr>
      </w:pPr>
      <w:r w:rsidRPr="00946400">
        <w:rPr>
          <w:sz w:val="24"/>
          <w:szCs w:val="24"/>
        </w:rPr>
        <w:t>- распознавать виды оружия, знать материальную часть автомата Калашникова и ручных осколочных гранат, основные правила стрельбы;</w:t>
      </w:r>
    </w:p>
    <w:p w14:paraId="619381A9" w14:textId="745B443C" w:rsidR="00B63FB7" w:rsidRPr="00946400" w:rsidRDefault="00B63FB7" w:rsidP="00B63FB7">
      <w:pPr>
        <w:pStyle w:val="a7"/>
        <w:tabs>
          <w:tab w:val="left" w:pos="503"/>
        </w:tabs>
        <w:spacing w:line="321" w:lineRule="exact"/>
        <w:ind w:left="0" w:right="2" w:firstLine="0"/>
        <w:rPr>
          <w:sz w:val="24"/>
          <w:szCs w:val="24"/>
        </w:rPr>
      </w:pPr>
      <w:r w:rsidRPr="00946400">
        <w:rPr>
          <w:sz w:val="24"/>
          <w:szCs w:val="24"/>
        </w:rPr>
        <w:lastRenderedPageBreak/>
        <w:t>- выполнять упражнение по строевой подготовке;</w:t>
      </w:r>
    </w:p>
    <w:p w14:paraId="72E2261B" w14:textId="2EB73A74" w:rsidR="00B63FB7" w:rsidRPr="00946400" w:rsidRDefault="00B63FB7" w:rsidP="00B63FB7">
      <w:pPr>
        <w:pStyle w:val="a7"/>
        <w:tabs>
          <w:tab w:val="left" w:pos="503"/>
        </w:tabs>
        <w:spacing w:before="50"/>
        <w:ind w:left="0" w:right="2" w:firstLine="0"/>
        <w:rPr>
          <w:sz w:val="24"/>
          <w:szCs w:val="24"/>
        </w:rPr>
      </w:pPr>
      <w:r w:rsidRPr="00946400">
        <w:rPr>
          <w:sz w:val="24"/>
          <w:szCs w:val="24"/>
        </w:rPr>
        <w:t>- оказывать первую медицинскую помощь;</w:t>
      </w:r>
    </w:p>
    <w:p w14:paraId="68DCC15B" w14:textId="297A4428" w:rsidR="00B63FB7" w:rsidRPr="00946400" w:rsidRDefault="00B63FB7" w:rsidP="00B63FB7">
      <w:pPr>
        <w:tabs>
          <w:tab w:val="left" w:pos="503"/>
        </w:tabs>
        <w:spacing w:before="47"/>
        <w:ind w:right="2"/>
      </w:pPr>
      <w:r w:rsidRPr="00946400">
        <w:t>- ориентироваться на местности,</w:t>
      </w:r>
      <w:r w:rsidR="00534DA6" w:rsidRPr="00946400">
        <w:t xml:space="preserve"> </w:t>
      </w:r>
      <w:r w:rsidRPr="00946400">
        <w:t>читать карту;</w:t>
      </w:r>
    </w:p>
    <w:p w14:paraId="77F2C175" w14:textId="60FD974F" w:rsidR="00B63FB7" w:rsidRPr="00946400" w:rsidRDefault="00B63FB7" w:rsidP="00B63FB7">
      <w:pPr>
        <w:tabs>
          <w:tab w:val="left" w:pos="503"/>
        </w:tabs>
        <w:spacing w:before="48"/>
        <w:ind w:right="2"/>
      </w:pPr>
      <w:r w:rsidRPr="00946400">
        <w:t>- действовать в экстремальных ситуациях;</w:t>
      </w:r>
    </w:p>
    <w:p w14:paraId="36F499F2" w14:textId="5F5ED624" w:rsidR="00B63FB7" w:rsidRPr="00946400" w:rsidRDefault="00B63FB7" w:rsidP="00B63FB7">
      <w:pPr>
        <w:tabs>
          <w:tab w:val="left" w:pos="503"/>
        </w:tabs>
        <w:spacing w:before="50"/>
        <w:ind w:right="2"/>
      </w:pPr>
      <w:r w:rsidRPr="00946400">
        <w:t>- вязать туристические узлы, правильно разводить костер;</w:t>
      </w:r>
    </w:p>
    <w:p w14:paraId="60C296E1" w14:textId="2472B53F" w:rsidR="00B63FB7" w:rsidRPr="00946400" w:rsidRDefault="00B63FB7" w:rsidP="00B63FB7">
      <w:pPr>
        <w:tabs>
          <w:tab w:val="left" w:pos="503"/>
        </w:tabs>
        <w:spacing w:before="48"/>
        <w:ind w:right="2"/>
      </w:pPr>
      <w:r w:rsidRPr="00946400">
        <w:t>- использовать средства индивидуальной защиты;</w:t>
      </w:r>
    </w:p>
    <w:p w14:paraId="242317E5" w14:textId="77777777" w:rsidR="00B63FB7" w:rsidRPr="00946400" w:rsidRDefault="00B63FB7" w:rsidP="00B63FB7">
      <w:pPr>
        <w:jc w:val="both"/>
      </w:pPr>
      <w:r w:rsidRPr="00946400">
        <w:t>- распознаванию видов оружия массового поражения и способам защиты от них;</w:t>
      </w:r>
    </w:p>
    <w:p w14:paraId="71588414" w14:textId="77777777" w:rsidR="00B63FB7" w:rsidRPr="00946400" w:rsidRDefault="00B63FB7" w:rsidP="00B63FB7">
      <w:pPr>
        <w:jc w:val="both"/>
      </w:pPr>
      <w:r w:rsidRPr="00946400">
        <w:t>- способам контроля параметров физического состояния;</w:t>
      </w:r>
    </w:p>
    <w:p w14:paraId="6BCFF5F0" w14:textId="77777777" w:rsidR="00B63FB7" w:rsidRPr="00946400" w:rsidRDefault="00B63FB7" w:rsidP="00B63FB7">
      <w:pPr>
        <w:jc w:val="both"/>
      </w:pPr>
      <w:r w:rsidRPr="00946400">
        <w:t>- приемам психологического контроля и самоконтроля;</w:t>
      </w:r>
    </w:p>
    <w:p w14:paraId="241AF000" w14:textId="77777777" w:rsidR="00B63FB7" w:rsidRPr="00946400" w:rsidRDefault="00B63FB7" w:rsidP="00B63FB7">
      <w:pPr>
        <w:jc w:val="both"/>
      </w:pPr>
      <w:r w:rsidRPr="00946400">
        <w:t>- специальным навыкам выживания в условиях дикой природы и враждебного окружения.</w:t>
      </w:r>
    </w:p>
    <w:p w14:paraId="3875F48F" w14:textId="77777777" w:rsidR="00B63FB7" w:rsidRPr="00946400" w:rsidRDefault="00B63FB7" w:rsidP="00B63FB7">
      <w:pPr>
        <w:ind w:firstLine="708"/>
        <w:jc w:val="both"/>
        <w:rPr>
          <w:i/>
        </w:rPr>
      </w:pPr>
      <w:r w:rsidRPr="00946400">
        <w:rPr>
          <w:b/>
          <w:i/>
        </w:rPr>
        <w:t>Личностные:</w:t>
      </w:r>
    </w:p>
    <w:p w14:paraId="2033F382" w14:textId="77777777" w:rsidR="00B63FB7" w:rsidRPr="00946400" w:rsidRDefault="00B63FB7" w:rsidP="00B63FB7">
      <w:pPr>
        <w:jc w:val="both"/>
      </w:pPr>
      <w:r w:rsidRPr="00946400">
        <w:t xml:space="preserve">1)формирование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</w:t>
      </w:r>
    </w:p>
    <w:p w14:paraId="041188BD" w14:textId="77777777" w:rsidR="00B63FB7" w:rsidRPr="00946400" w:rsidRDefault="00B63FB7" w:rsidP="00B63FB7">
      <w:pPr>
        <w:jc w:val="both"/>
      </w:pPr>
      <w:r w:rsidRPr="00946400">
        <w:t xml:space="preserve">2) формирование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14:paraId="2FB76B37" w14:textId="77777777" w:rsidR="00B63FB7" w:rsidRPr="00946400" w:rsidRDefault="00B63FB7" w:rsidP="00B63FB7">
      <w:pPr>
        <w:jc w:val="both"/>
      </w:pPr>
      <w:r w:rsidRPr="00946400">
        <w:t xml:space="preserve">3) формирование уважительного отношения к иному мнению, истории и культуре других народов; </w:t>
      </w:r>
    </w:p>
    <w:p w14:paraId="2A98EB6F" w14:textId="77777777" w:rsidR="00B63FB7" w:rsidRPr="00946400" w:rsidRDefault="00B63FB7" w:rsidP="00B63FB7">
      <w:pPr>
        <w:jc w:val="both"/>
      </w:pPr>
      <w:r w:rsidRPr="00946400">
        <w:t xml:space="preserve">4) овладение начальными навыками адаптации в динамично изменяющемся и развивающемся мире; </w:t>
      </w:r>
    </w:p>
    <w:p w14:paraId="478CBB9E" w14:textId="77777777" w:rsidR="00B63FB7" w:rsidRPr="00946400" w:rsidRDefault="00B63FB7" w:rsidP="00B63FB7">
      <w:pPr>
        <w:jc w:val="both"/>
      </w:pPr>
      <w:r w:rsidRPr="00946400">
        <w:t xml:space="preserve">5) принятие и освоение социальной роли учащегося, развитие мотивов учебной деятельности и формирование личностного смысла учения; </w:t>
      </w:r>
    </w:p>
    <w:p w14:paraId="7D06825F" w14:textId="77777777" w:rsidR="00B63FB7" w:rsidRPr="00946400" w:rsidRDefault="00B63FB7" w:rsidP="00B63FB7">
      <w:pPr>
        <w:jc w:val="both"/>
      </w:pPr>
      <w:r w:rsidRPr="00946400">
        <w:t xml:space="preserve"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</w:r>
    </w:p>
    <w:p w14:paraId="7DC47EE1" w14:textId="77777777" w:rsidR="00B63FB7" w:rsidRPr="00946400" w:rsidRDefault="00B63FB7" w:rsidP="00B63FB7">
      <w:pPr>
        <w:jc w:val="both"/>
      </w:pPr>
      <w:r w:rsidRPr="00946400">
        <w:t xml:space="preserve">7) формирование эстетических потребностей, ценностей и чувств; </w:t>
      </w:r>
    </w:p>
    <w:p w14:paraId="76446E0E" w14:textId="77777777" w:rsidR="00B63FB7" w:rsidRPr="00946400" w:rsidRDefault="00B63FB7" w:rsidP="00B63FB7">
      <w:pPr>
        <w:jc w:val="both"/>
      </w:pPr>
      <w:r w:rsidRPr="00946400">
        <w:t xml:space="preserve">8)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14:paraId="3A3EF3B7" w14:textId="77777777" w:rsidR="00B63FB7" w:rsidRPr="00946400" w:rsidRDefault="00B63FB7" w:rsidP="00B63FB7">
      <w:pPr>
        <w:jc w:val="both"/>
      </w:pPr>
      <w:r w:rsidRPr="00946400">
        <w:t xml:space="preserve"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 </w:t>
      </w:r>
    </w:p>
    <w:p w14:paraId="1C188B39" w14:textId="77777777" w:rsidR="00B63FB7" w:rsidRPr="00946400" w:rsidRDefault="00B63FB7" w:rsidP="00B63FB7">
      <w:pPr>
        <w:ind w:firstLine="708"/>
        <w:jc w:val="both"/>
        <w:rPr>
          <w:b/>
          <w:i/>
        </w:rPr>
      </w:pPr>
      <w:r w:rsidRPr="00946400">
        <w:rPr>
          <w:b/>
          <w:i/>
        </w:rPr>
        <w:t>Метапредметные:</w:t>
      </w:r>
    </w:p>
    <w:p w14:paraId="74A1D814" w14:textId="77777777" w:rsidR="00B63FB7" w:rsidRPr="00946400" w:rsidRDefault="00B63FB7" w:rsidP="00B63FB7">
      <w:pPr>
        <w:numPr>
          <w:ilvl w:val="0"/>
          <w:numId w:val="9"/>
        </w:numPr>
        <w:ind w:left="0" w:firstLine="0"/>
        <w:contextualSpacing/>
        <w:jc w:val="both"/>
      </w:pPr>
      <w:r w:rsidRPr="00946400">
        <w:t>Умение самостоятельно определять цели своего обучения, ставить и формулировать для себя новые задачи в учебе и познавательной деятельности, развивать мотивы и интересы своей познавательной деятельности;</w:t>
      </w:r>
    </w:p>
    <w:p w14:paraId="7FEB7751" w14:textId="77777777" w:rsidR="00B63FB7" w:rsidRPr="00946400" w:rsidRDefault="00B63FB7" w:rsidP="00B63FB7">
      <w:pPr>
        <w:numPr>
          <w:ilvl w:val="0"/>
          <w:numId w:val="9"/>
        </w:numPr>
        <w:ind w:left="0" w:firstLine="0"/>
        <w:contextualSpacing/>
        <w:jc w:val="both"/>
      </w:pPr>
      <w:r w:rsidRPr="00946400">
        <w:t xml:space="preserve">Умение самостоятельно планировать пути достижения целей, в том числе альтернативные, осознанно выбирать наиболее эффективные способы решения учебных и познавательных задач; </w:t>
      </w:r>
    </w:p>
    <w:p w14:paraId="074D489A" w14:textId="77777777" w:rsidR="00B63FB7" w:rsidRPr="00946400" w:rsidRDefault="00B63FB7" w:rsidP="00B63FB7">
      <w:pPr>
        <w:numPr>
          <w:ilvl w:val="0"/>
          <w:numId w:val="9"/>
        </w:numPr>
        <w:ind w:left="0" w:firstLine="0"/>
        <w:contextualSpacing/>
        <w:jc w:val="both"/>
      </w:pPr>
      <w:r w:rsidRPr="00946400">
        <w:t xml:space="preserve">Умение соотносить свои действия с планируемыми результатами, осуществлять контроль своей деятельности в процессе достижения результата, определять способы действий в рамках предложенных условий и требований, корректировать свои действия в соответствии с изменяющейся ситуацией; </w:t>
      </w:r>
    </w:p>
    <w:p w14:paraId="3AE6FE42" w14:textId="77777777" w:rsidR="00B63FB7" w:rsidRPr="00946400" w:rsidRDefault="00B63FB7" w:rsidP="00B63FB7">
      <w:pPr>
        <w:numPr>
          <w:ilvl w:val="0"/>
          <w:numId w:val="9"/>
        </w:numPr>
        <w:ind w:left="0" w:firstLine="0"/>
        <w:contextualSpacing/>
        <w:jc w:val="both"/>
      </w:pPr>
      <w:r w:rsidRPr="00946400">
        <w:t>Умение оценивать правильность выполнения учебной задачи, собственные возможности ее решения;</w:t>
      </w:r>
    </w:p>
    <w:p w14:paraId="4AB4FA4D" w14:textId="77777777" w:rsidR="00B63FB7" w:rsidRPr="00946400" w:rsidRDefault="00B63FB7" w:rsidP="00B63FB7">
      <w:pPr>
        <w:ind w:firstLine="708"/>
        <w:jc w:val="both"/>
        <w:rPr>
          <w:b/>
          <w:bCs/>
          <w:iCs/>
        </w:rPr>
      </w:pPr>
      <w:r w:rsidRPr="00946400">
        <w:rPr>
          <w:b/>
          <w:bCs/>
          <w:i/>
          <w:iCs/>
        </w:rPr>
        <w:t>Предметные результаты</w:t>
      </w:r>
      <w:r w:rsidRPr="00946400">
        <w:rPr>
          <w:b/>
          <w:bCs/>
          <w:iCs/>
        </w:rPr>
        <w:t>:</w:t>
      </w:r>
    </w:p>
    <w:p w14:paraId="1BF32B06" w14:textId="77777777" w:rsidR="00B63FB7" w:rsidRPr="00946400" w:rsidRDefault="00B63FB7" w:rsidP="00B63FB7">
      <w:pPr>
        <w:pStyle w:val="dash041e0431044b0447043d044b0439"/>
        <w:numPr>
          <w:ilvl w:val="0"/>
          <w:numId w:val="10"/>
        </w:numPr>
        <w:ind w:left="0" w:firstLine="0"/>
        <w:jc w:val="both"/>
      </w:pPr>
      <w:r w:rsidRPr="00946400">
        <w:rPr>
          <w:rStyle w:val="dash041e0431044b0447043d044b0439char1"/>
        </w:rPr>
        <w:t xml:space="preserve">овладение базовыми знаниями по предмету, </w:t>
      </w:r>
    </w:p>
    <w:p w14:paraId="5AC650DB" w14:textId="77777777" w:rsidR="00B63FB7" w:rsidRPr="00946400" w:rsidRDefault="00B63FB7" w:rsidP="00B63FB7">
      <w:pPr>
        <w:pStyle w:val="dash041e0431044b0447043d044b0439"/>
        <w:numPr>
          <w:ilvl w:val="0"/>
          <w:numId w:val="10"/>
        </w:numPr>
        <w:ind w:left="0" w:firstLine="0"/>
        <w:jc w:val="both"/>
        <w:rPr>
          <w:rStyle w:val="dash041e0431044b0447043d044b0439char1"/>
        </w:rPr>
      </w:pPr>
      <w:r w:rsidRPr="00946400">
        <w:rPr>
          <w:rStyle w:val="dash041e0431044b0447043d044b0439char1"/>
        </w:rPr>
        <w:t>формирование умений применения полученных знаний за пределами объединения</w:t>
      </w:r>
    </w:p>
    <w:p w14:paraId="0518CCEF" w14:textId="77777777" w:rsidR="00B63FB7" w:rsidRPr="00946400" w:rsidRDefault="00B63FB7" w:rsidP="00B63FB7">
      <w:pPr>
        <w:pStyle w:val="dash041e0431044b0447043d044b0439"/>
        <w:numPr>
          <w:ilvl w:val="0"/>
          <w:numId w:val="10"/>
        </w:numPr>
        <w:ind w:left="0" w:firstLine="0"/>
        <w:jc w:val="both"/>
        <w:rPr>
          <w:rStyle w:val="dash041e0431044b0447043d044b0439char1"/>
        </w:rPr>
      </w:pPr>
      <w:r w:rsidRPr="00946400">
        <w:rPr>
          <w:rStyle w:val="dash041e0431044b0447043d044b0439char1"/>
        </w:rPr>
        <w:t>развитие умений искать, анализировать, сопоставлять и оценивать содержащуюся в различных источниках информацию о Патриотическом воспитании.</w:t>
      </w:r>
    </w:p>
    <w:p w14:paraId="237AAB77" w14:textId="77777777" w:rsidR="00B63FB7" w:rsidRPr="00946400" w:rsidRDefault="00B63FB7" w:rsidP="00B63FB7">
      <w:pPr>
        <w:pStyle w:val="dash041e0431044b0447043d044b0439"/>
        <w:numPr>
          <w:ilvl w:val="0"/>
          <w:numId w:val="10"/>
        </w:numPr>
        <w:ind w:left="0" w:firstLine="0"/>
        <w:jc w:val="both"/>
      </w:pPr>
      <w:r w:rsidRPr="00946400">
        <w:rPr>
          <w:rStyle w:val="dash041e0431044b0447043d044b0439char1"/>
        </w:rPr>
        <w:t>воспитание уважения к историческому наследию народов России; восприятие традиций исторического диалога, сложившихся в Российском государстве.</w:t>
      </w:r>
    </w:p>
    <w:p w14:paraId="3410C860" w14:textId="77777777" w:rsidR="00B63FB7" w:rsidRPr="00946400" w:rsidRDefault="00B63FB7" w:rsidP="00B63FB7">
      <w:pPr>
        <w:pStyle w:val="dash041e0441043d043e0432043d043e0439002004420435043a04410442002004410020043e0442044104420443043f043e043c"/>
        <w:numPr>
          <w:ilvl w:val="0"/>
          <w:numId w:val="10"/>
        </w:numPr>
        <w:ind w:left="0" w:firstLine="0"/>
        <w:jc w:val="both"/>
      </w:pPr>
      <w:r w:rsidRPr="00946400">
        <w:rPr>
          <w:rStyle w:val="dash041e0441043d043e0432043d043e0439002004420435043a04410442002004410020043e0442044104420443043f043e043cchar1"/>
        </w:rPr>
        <w:lastRenderedPageBreak/>
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жизни.</w:t>
      </w:r>
    </w:p>
    <w:p w14:paraId="02E3E40B" w14:textId="77777777" w:rsidR="00B63FB7" w:rsidRPr="00946400" w:rsidRDefault="00B63FB7" w:rsidP="00B63FB7">
      <w:pPr>
        <w:pStyle w:val="dash041e0441043d043e0432043d043e0439002004420435043a04410442002004410020043e0442044104420443043f043e043c"/>
        <w:numPr>
          <w:ilvl w:val="0"/>
          <w:numId w:val="10"/>
        </w:numPr>
        <w:spacing w:after="0"/>
        <w:ind w:left="0" w:firstLine="0"/>
        <w:jc w:val="both"/>
      </w:pPr>
      <w:r w:rsidRPr="00946400">
        <w:t>Приобретение технических знаний, умений и навыков при выполнении практических заданий;</w:t>
      </w:r>
    </w:p>
    <w:p w14:paraId="7BB03350" w14:textId="77777777" w:rsidR="00B63FB7" w:rsidRPr="00946400" w:rsidRDefault="00B63FB7" w:rsidP="00B63FB7">
      <w:pPr>
        <w:pStyle w:val="dash041e0441043d043e0432043d043e0439002004420435043a04410442002004410020043e0442044104420443043f043e043c"/>
        <w:numPr>
          <w:ilvl w:val="0"/>
          <w:numId w:val="10"/>
        </w:numPr>
        <w:spacing w:after="0"/>
        <w:ind w:left="0" w:firstLine="0"/>
        <w:jc w:val="both"/>
      </w:pPr>
      <w:r w:rsidRPr="00946400">
        <w:t xml:space="preserve">Формирование умений владения огнестрельным и холодным оружием. </w:t>
      </w:r>
    </w:p>
    <w:p w14:paraId="31AD828C" w14:textId="77777777" w:rsidR="00B63FB7" w:rsidRPr="00946400" w:rsidRDefault="00B63FB7" w:rsidP="00B63FB7">
      <w:pPr>
        <w:spacing w:before="43"/>
        <w:ind w:right="2"/>
        <w:jc w:val="both"/>
      </w:pPr>
    </w:p>
    <w:p w14:paraId="484B9EA3" w14:textId="505B80D3" w:rsidR="005C1A9F" w:rsidRPr="00946400" w:rsidRDefault="005C1A9F" w:rsidP="00946400">
      <w:pPr>
        <w:shd w:val="clear" w:color="auto" w:fill="FFFFFF"/>
        <w:spacing w:line="294" w:lineRule="atLeast"/>
        <w:rPr>
          <w:b/>
          <w:bCs/>
        </w:rPr>
      </w:pPr>
      <w:r w:rsidRPr="00946400">
        <w:rPr>
          <w:b/>
        </w:rPr>
        <w:t>Раздел 2.</w:t>
      </w:r>
      <w:r w:rsidRPr="00946400">
        <w:rPr>
          <w:b/>
          <w:bCs/>
        </w:rPr>
        <w:t>Комплекс организационно-педагогических условий</w:t>
      </w:r>
    </w:p>
    <w:p w14:paraId="1811B513" w14:textId="77777777" w:rsidR="005C1A9F" w:rsidRPr="00946400" w:rsidRDefault="005C1A9F" w:rsidP="005C1A9F">
      <w:pPr>
        <w:shd w:val="clear" w:color="auto" w:fill="FFFFFF"/>
        <w:spacing w:line="294" w:lineRule="atLeast"/>
        <w:ind w:firstLine="709"/>
        <w:jc w:val="center"/>
        <w:rPr>
          <w:b/>
          <w:bCs/>
        </w:rPr>
      </w:pPr>
      <w:r w:rsidRPr="00946400">
        <w:rPr>
          <w:b/>
          <w:bCs/>
        </w:rPr>
        <w:t>2.1. Календарный учебный график</w:t>
      </w:r>
    </w:p>
    <w:p w14:paraId="49281292" w14:textId="77777777" w:rsidR="005C1A9F" w:rsidRPr="00946400" w:rsidRDefault="005C1A9F" w:rsidP="005C1A9F">
      <w:pPr>
        <w:suppressAutoHyphens/>
        <w:spacing w:line="100" w:lineRule="atLeast"/>
        <w:ind w:firstLine="709"/>
        <w:jc w:val="both"/>
        <w:rPr>
          <w:rFonts w:eastAsia="Lucida Sans Unicode"/>
          <w:lang w:eastAsia="ar-SA"/>
        </w:rPr>
      </w:pPr>
    </w:p>
    <w:p w14:paraId="215D3D9D" w14:textId="77777777" w:rsidR="00F50699" w:rsidRPr="00946400" w:rsidRDefault="00F50699" w:rsidP="00F50699">
      <w:pPr>
        <w:widowControl w:val="0"/>
        <w:autoSpaceDE w:val="0"/>
        <w:autoSpaceDN w:val="0"/>
        <w:rPr>
          <w:lang w:eastAsia="en-US"/>
        </w:rPr>
      </w:pPr>
      <w:r w:rsidRPr="00946400">
        <w:rPr>
          <w:lang w:eastAsia="en-US"/>
        </w:rPr>
        <w:t>1</w:t>
      </w:r>
      <w:r w:rsidRPr="00946400">
        <w:rPr>
          <w:spacing w:val="-3"/>
          <w:lang w:eastAsia="en-US"/>
        </w:rPr>
        <w:t xml:space="preserve"> </w:t>
      </w:r>
      <w:r w:rsidRPr="00946400">
        <w:rPr>
          <w:lang w:eastAsia="en-US"/>
        </w:rPr>
        <w:t>год</w:t>
      </w:r>
      <w:r w:rsidRPr="00946400">
        <w:rPr>
          <w:spacing w:val="-3"/>
          <w:lang w:eastAsia="en-US"/>
        </w:rPr>
        <w:t xml:space="preserve"> </w:t>
      </w:r>
      <w:r w:rsidRPr="00946400">
        <w:rPr>
          <w:lang w:eastAsia="en-US"/>
        </w:rPr>
        <w:t>обучения, стартовый уровень</w:t>
      </w:r>
    </w:p>
    <w:p w14:paraId="111169F5" w14:textId="77777777" w:rsidR="00F50699" w:rsidRPr="00946400" w:rsidRDefault="00F50699" w:rsidP="00F50699">
      <w:pPr>
        <w:widowControl w:val="0"/>
        <w:tabs>
          <w:tab w:val="left" w:pos="679"/>
        </w:tabs>
        <w:autoSpaceDE w:val="0"/>
        <w:autoSpaceDN w:val="0"/>
        <w:rPr>
          <w:lang w:eastAsia="en-US"/>
        </w:rPr>
      </w:pPr>
      <w:r w:rsidRPr="00946400">
        <w:rPr>
          <w:lang w:eastAsia="en-US"/>
        </w:rPr>
        <w:t>- дата</w:t>
      </w:r>
      <w:r w:rsidRPr="00946400">
        <w:rPr>
          <w:spacing w:val="-2"/>
          <w:lang w:eastAsia="en-US"/>
        </w:rPr>
        <w:t xml:space="preserve"> </w:t>
      </w:r>
      <w:r w:rsidRPr="00946400">
        <w:rPr>
          <w:lang w:eastAsia="en-US"/>
        </w:rPr>
        <w:t>начала</w:t>
      </w:r>
      <w:r w:rsidRPr="00946400">
        <w:rPr>
          <w:spacing w:val="2"/>
          <w:lang w:eastAsia="en-US"/>
        </w:rPr>
        <w:t xml:space="preserve"> </w:t>
      </w:r>
      <w:r w:rsidRPr="00946400">
        <w:rPr>
          <w:lang w:eastAsia="en-US"/>
        </w:rPr>
        <w:t>учебного периода –</w:t>
      </w:r>
      <w:r w:rsidRPr="00946400">
        <w:rPr>
          <w:spacing w:val="-3"/>
          <w:lang w:eastAsia="en-US"/>
        </w:rPr>
        <w:t xml:space="preserve"> </w:t>
      </w:r>
      <w:r w:rsidRPr="00946400">
        <w:rPr>
          <w:lang w:eastAsia="en-US"/>
        </w:rPr>
        <w:t>01 сентября;</w:t>
      </w:r>
    </w:p>
    <w:p w14:paraId="641A9F23" w14:textId="249E54A9" w:rsidR="00F50699" w:rsidRPr="00946400" w:rsidRDefault="00F50699" w:rsidP="00F50699">
      <w:pPr>
        <w:widowControl w:val="0"/>
        <w:tabs>
          <w:tab w:val="left" w:pos="679"/>
        </w:tabs>
        <w:autoSpaceDE w:val="0"/>
        <w:autoSpaceDN w:val="0"/>
        <w:rPr>
          <w:lang w:eastAsia="en-US"/>
        </w:rPr>
      </w:pPr>
      <w:r w:rsidRPr="00946400">
        <w:rPr>
          <w:lang w:eastAsia="en-US"/>
        </w:rPr>
        <w:t>- дата</w:t>
      </w:r>
      <w:r w:rsidRPr="00946400">
        <w:rPr>
          <w:spacing w:val="-2"/>
          <w:lang w:eastAsia="en-US"/>
        </w:rPr>
        <w:t xml:space="preserve"> </w:t>
      </w:r>
      <w:r w:rsidRPr="00946400">
        <w:rPr>
          <w:lang w:eastAsia="en-US"/>
        </w:rPr>
        <w:t>окончания</w:t>
      </w:r>
      <w:r w:rsidRPr="00946400">
        <w:rPr>
          <w:spacing w:val="1"/>
          <w:lang w:eastAsia="en-US"/>
        </w:rPr>
        <w:t xml:space="preserve"> </w:t>
      </w:r>
      <w:r w:rsidRPr="00946400">
        <w:rPr>
          <w:lang w:eastAsia="en-US"/>
        </w:rPr>
        <w:t>учебного</w:t>
      </w:r>
      <w:r w:rsidRPr="00946400">
        <w:rPr>
          <w:spacing w:val="-1"/>
          <w:lang w:eastAsia="en-US"/>
        </w:rPr>
        <w:t xml:space="preserve"> </w:t>
      </w:r>
      <w:r w:rsidRPr="00946400">
        <w:rPr>
          <w:lang w:eastAsia="en-US"/>
        </w:rPr>
        <w:t>периода –</w:t>
      </w:r>
      <w:r w:rsidRPr="00946400">
        <w:rPr>
          <w:spacing w:val="-2"/>
          <w:lang w:eastAsia="en-US"/>
        </w:rPr>
        <w:t xml:space="preserve"> </w:t>
      </w:r>
      <w:r w:rsidR="00534DA6" w:rsidRPr="00946400">
        <w:rPr>
          <w:lang w:eastAsia="en-US"/>
        </w:rPr>
        <w:t>29</w:t>
      </w:r>
      <w:r w:rsidRPr="00946400">
        <w:rPr>
          <w:lang w:eastAsia="en-US"/>
        </w:rPr>
        <w:t xml:space="preserve"> мая;</w:t>
      </w:r>
    </w:p>
    <w:p w14:paraId="6C57F853" w14:textId="77777777" w:rsidR="00F50699" w:rsidRPr="00946400" w:rsidRDefault="00F50699" w:rsidP="00F50699">
      <w:pPr>
        <w:widowControl w:val="0"/>
        <w:autoSpaceDE w:val="0"/>
        <w:autoSpaceDN w:val="0"/>
        <w:rPr>
          <w:lang w:eastAsia="en-US"/>
        </w:rPr>
      </w:pPr>
      <w:r w:rsidRPr="00946400">
        <w:rPr>
          <w:lang w:eastAsia="en-US"/>
        </w:rPr>
        <w:t>- каникулы</w:t>
      </w:r>
      <w:r w:rsidRPr="00946400">
        <w:rPr>
          <w:spacing w:val="-3"/>
          <w:lang w:eastAsia="en-US"/>
        </w:rPr>
        <w:t xml:space="preserve"> </w:t>
      </w:r>
      <w:r w:rsidRPr="00946400">
        <w:rPr>
          <w:lang w:eastAsia="en-US"/>
        </w:rPr>
        <w:t>с</w:t>
      </w:r>
      <w:r w:rsidRPr="00946400">
        <w:rPr>
          <w:spacing w:val="-4"/>
          <w:lang w:eastAsia="en-US"/>
        </w:rPr>
        <w:t xml:space="preserve"> </w:t>
      </w:r>
      <w:r w:rsidRPr="00946400">
        <w:rPr>
          <w:lang w:eastAsia="en-US"/>
        </w:rPr>
        <w:t>30 декабря</w:t>
      </w:r>
      <w:r w:rsidRPr="00946400">
        <w:rPr>
          <w:spacing w:val="-3"/>
          <w:lang w:eastAsia="en-US"/>
        </w:rPr>
        <w:t xml:space="preserve"> </w:t>
      </w:r>
      <w:r w:rsidRPr="00946400">
        <w:rPr>
          <w:lang w:eastAsia="en-US"/>
        </w:rPr>
        <w:t>по</w:t>
      </w:r>
      <w:r w:rsidRPr="00946400">
        <w:rPr>
          <w:spacing w:val="-1"/>
          <w:lang w:eastAsia="en-US"/>
        </w:rPr>
        <w:t xml:space="preserve"> </w:t>
      </w:r>
      <w:r w:rsidRPr="00946400">
        <w:rPr>
          <w:lang w:eastAsia="en-US"/>
        </w:rPr>
        <w:t>11 января;</w:t>
      </w:r>
    </w:p>
    <w:p w14:paraId="05DE769A" w14:textId="6D83FB30" w:rsidR="00F50699" w:rsidRPr="00946400" w:rsidRDefault="00F50699" w:rsidP="00F50699">
      <w:pPr>
        <w:widowControl w:val="0"/>
        <w:tabs>
          <w:tab w:val="left" w:pos="679"/>
        </w:tabs>
        <w:autoSpaceDE w:val="0"/>
        <w:autoSpaceDN w:val="0"/>
        <w:rPr>
          <w:lang w:eastAsia="en-US"/>
        </w:rPr>
      </w:pPr>
      <w:r w:rsidRPr="00946400">
        <w:rPr>
          <w:lang w:eastAsia="en-US"/>
        </w:rPr>
        <w:t>- количество учебных</w:t>
      </w:r>
      <w:r w:rsidRPr="00946400">
        <w:rPr>
          <w:spacing w:val="-1"/>
          <w:lang w:eastAsia="en-US"/>
        </w:rPr>
        <w:t xml:space="preserve"> </w:t>
      </w:r>
      <w:r w:rsidRPr="00946400">
        <w:rPr>
          <w:lang w:eastAsia="en-US"/>
        </w:rPr>
        <w:t>недель -</w:t>
      </w:r>
      <w:r w:rsidRPr="00946400">
        <w:rPr>
          <w:spacing w:val="-3"/>
          <w:lang w:eastAsia="en-US"/>
        </w:rPr>
        <w:t xml:space="preserve"> </w:t>
      </w:r>
      <w:r w:rsidRPr="00946400">
        <w:rPr>
          <w:lang w:eastAsia="en-US"/>
        </w:rPr>
        <w:t>3</w:t>
      </w:r>
      <w:r w:rsidR="00534DA6" w:rsidRPr="00946400">
        <w:rPr>
          <w:lang w:eastAsia="en-US"/>
        </w:rPr>
        <w:t>6</w:t>
      </w:r>
      <w:r w:rsidRPr="00946400">
        <w:rPr>
          <w:lang w:eastAsia="en-US"/>
        </w:rPr>
        <w:t>;</w:t>
      </w:r>
    </w:p>
    <w:p w14:paraId="42789B88" w14:textId="23319F6F" w:rsidR="00F50699" w:rsidRPr="00946400" w:rsidRDefault="00F50699" w:rsidP="00F50699">
      <w:pPr>
        <w:widowControl w:val="0"/>
        <w:tabs>
          <w:tab w:val="left" w:pos="679"/>
        </w:tabs>
        <w:autoSpaceDE w:val="0"/>
        <w:autoSpaceDN w:val="0"/>
        <w:rPr>
          <w:lang w:eastAsia="en-US"/>
        </w:rPr>
      </w:pPr>
      <w:r w:rsidRPr="00946400">
        <w:rPr>
          <w:lang w:eastAsia="en-US"/>
        </w:rPr>
        <w:t>- количество учебных дней</w:t>
      </w:r>
      <w:r w:rsidRPr="00946400">
        <w:rPr>
          <w:spacing w:val="2"/>
          <w:lang w:eastAsia="en-US"/>
        </w:rPr>
        <w:t xml:space="preserve"> </w:t>
      </w:r>
      <w:r w:rsidRPr="00946400">
        <w:rPr>
          <w:lang w:eastAsia="en-US"/>
        </w:rPr>
        <w:t>–</w:t>
      </w:r>
      <w:r w:rsidRPr="00946400">
        <w:rPr>
          <w:spacing w:val="-1"/>
          <w:lang w:eastAsia="en-US"/>
        </w:rPr>
        <w:t xml:space="preserve"> </w:t>
      </w:r>
      <w:r w:rsidRPr="00946400">
        <w:rPr>
          <w:lang w:eastAsia="en-US"/>
        </w:rPr>
        <w:t>3</w:t>
      </w:r>
      <w:r w:rsidR="00534DA6" w:rsidRPr="00946400">
        <w:rPr>
          <w:lang w:eastAsia="en-US"/>
        </w:rPr>
        <w:t>6</w:t>
      </w:r>
    </w:p>
    <w:p w14:paraId="27F382FB" w14:textId="77777777" w:rsidR="00F50699" w:rsidRPr="00946400" w:rsidRDefault="00F50699" w:rsidP="00F50699">
      <w:pPr>
        <w:widowControl w:val="0"/>
        <w:autoSpaceDE w:val="0"/>
        <w:autoSpaceDN w:val="0"/>
        <w:jc w:val="both"/>
        <w:rPr>
          <w:lang w:eastAsia="en-US"/>
        </w:rPr>
      </w:pPr>
      <w:r w:rsidRPr="00946400">
        <w:rPr>
          <w:b/>
          <w:lang w:eastAsia="en-US"/>
        </w:rPr>
        <w:t>Праздничные</w:t>
      </w:r>
      <w:r w:rsidRPr="00946400">
        <w:rPr>
          <w:b/>
          <w:spacing w:val="-3"/>
          <w:lang w:eastAsia="en-US"/>
        </w:rPr>
        <w:t xml:space="preserve"> </w:t>
      </w:r>
      <w:r w:rsidRPr="00946400">
        <w:rPr>
          <w:b/>
          <w:lang w:eastAsia="en-US"/>
        </w:rPr>
        <w:t>и</w:t>
      </w:r>
      <w:r w:rsidRPr="00946400">
        <w:rPr>
          <w:b/>
          <w:spacing w:val="-1"/>
          <w:lang w:eastAsia="en-US"/>
        </w:rPr>
        <w:t xml:space="preserve"> </w:t>
      </w:r>
      <w:r w:rsidRPr="00946400">
        <w:rPr>
          <w:b/>
          <w:lang w:eastAsia="en-US"/>
        </w:rPr>
        <w:t>выходные</w:t>
      </w:r>
      <w:r w:rsidRPr="00946400">
        <w:rPr>
          <w:b/>
          <w:spacing w:val="-3"/>
          <w:lang w:eastAsia="en-US"/>
        </w:rPr>
        <w:t xml:space="preserve"> </w:t>
      </w:r>
      <w:r w:rsidRPr="00946400">
        <w:rPr>
          <w:b/>
          <w:lang w:eastAsia="en-US"/>
        </w:rPr>
        <w:t>дни:</w:t>
      </w:r>
      <w:r w:rsidRPr="00946400">
        <w:rPr>
          <w:lang w:eastAsia="en-US"/>
        </w:rPr>
        <w:t xml:space="preserve"> </w:t>
      </w:r>
      <w:r w:rsidRPr="00946400">
        <w:rPr>
          <w:rFonts w:eastAsia="TimesNewRomanPS-BoldMT"/>
          <w:lang w:eastAsia="en-US"/>
        </w:rPr>
        <w:t>праздничные и выходные дни могут меняться, согласно производственному календарю, а также Федеральным и Региональным нормативно-правовым актам.</w:t>
      </w:r>
    </w:p>
    <w:p w14:paraId="43F4911A" w14:textId="77777777" w:rsidR="00F50699" w:rsidRPr="00946400" w:rsidRDefault="00F50699" w:rsidP="00F50699">
      <w:pPr>
        <w:widowControl w:val="0"/>
        <w:autoSpaceDE w:val="0"/>
        <w:autoSpaceDN w:val="0"/>
        <w:rPr>
          <w:lang w:eastAsia="en-US"/>
        </w:rPr>
      </w:pPr>
      <w:r w:rsidRPr="00946400">
        <w:rPr>
          <w:b/>
          <w:lang w:eastAsia="en-US"/>
        </w:rPr>
        <w:t>Промежуточная</w:t>
      </w:r>
      <w:r w:rsidRPr="00946400">
        <w:rPr>
          <w:b/>
          <w:spacing w:val="-2"/>
          <w:lang w:eastAsia="en-US"/>
        </w:rPr>
        <w:t xml:space="preserve"> </w:t>
      </w:r>
      <w:r w:rsidRPr="00946400">
        <w:rPr>
          <w:b/>
          <w:lang w:eastAsia="en-US"/>
        </w:rPr>
        <w:t>аттестация:</w:t>
      </w:r>
      <w:r w:rsidRPr="00946400">
        <w:rPr>
          <w:b/>
          <w:spacing w:val="-1"/>
          <w:lang w:eastAsia="en-US"/>
        </w:rPr>
        <w:t xml:space="preserve"> </w:t>
      </w:r>
      <w:r w:rsidRPr="00946400">
        <w:rPr>
          <w:lang w:eastAsia="en-US"/>
        </w:rPr>
        <w:t>последняя</w:t>
      </w:r>
      <w:r w:rsidRPr="00946400">
        <w:rPr>
          <w:spacing w:val="-2"/>
          <w:lang w:eastAsia="en-US"/>
        </w:rPr>
        <w:t xml:space="preserve"> </w:t>
      </w:r>
      <w:r w:rsidRPr="00946400">
        <w:rPr>
          <w:lang w:eastAsia="en-US"/>
        </w:rPr>
        <w:t>неделя</w:t>
      </w:r>
      <w:r w:rsidRPr="00946400">
        <w:rPr>
          <w:spacing w:val="-3"/>
          <w:lang w:eastAsia="en-US"/>
        </w:rPr>
        <w:t xml:space="preserve"> </w:t>
      </w:r>
      <w:r w:rsidRPr="00946400">
        <w:rPr>
          <w:lang w:eastAsia="en-US"/>
        </w:rPr>
        <w:t>декабря.</w:t>
      </w:r>
    </w:p>
    <w:p w14:paraId="186F7BF2" w14:textId="77777777" w:rsidR="00F50699" w:rsidRPr="00946400" w:rsidRDefault="00F50699" w:rsidP="00F50699">
      <w:pPr>
        <w:widowControl w:val="0"/>
        <w:autoSpaceDE w:val="0"/>
        <w:autoSpaceDN w:val="0"/>
        <w:rPr>
          <w:lang w:eastAsia="en-US"/>
        </w:rPr>
      </w:pPr>
      <w:r w:rsidRPr="00946400">
        <w:rPr>
          <w:b/>
          <w:lang w:eastAsia="en-US"/>
        </w:rPr>
        <w:t>Итоговая</w:t>
      </w:r>
      <w:r w:rsidRPr="00946400">
        <w:rPr>
          <w:b/>
          <w:spacing w:val="-2"/>
          <w:lang w:eastAsia="en-US"/>
        </w:rPr>
        <w:t xml:space="preserve"> </w:t>
      </w:r>
      <w:r w:rsidRPr="00946400">
        <w:rPr>
          <w:b/>
          <w:lang w:eastAsia="en-US"/>
        </w:rPr>
        <w:t>аттестация:</w:t>
      </w:r>
      <w:r w:rsidRPr="00946400">
        <w:rPr>
          <w:b/>
          <w:spacing w:val="-3"/>
          <w:lang w:eastAsia="en-US"/>
        </w:rPr>
        <w:t xml:space="preserve"> </w:t>
      </w:r>
      <w:r w:rsidRPr="00946400">
        <w:rPr>
          <w:lang w:eastAsia="en-US"/>
        </w:rPr>
        <w:t>в</w:t>
      </w:r>
      <w:r w:rsidRPr="00946400">
        <w:rPr>
          <w:spacing w:val="-3"/>
          <w:lang w:eastAsia="en-US"/>
        </w:rPr>
        <w:t xml:space="preserve"> </w:t>
      </w:r>
      <w:r w:rsidRPr="00946400">
        <w:rPr>
          <w:lang w:eastAsia="en-US"/>
        </w:rPr>
        <w:t>мае.</w:t>
      </w:r>
    </w:p>
    <w:p w14:paraId="07F2C32A" w14:textId="77777777" w:rsidR="00F50699" w:rsidRPr="00946400" w:rsidRDefault="00F50699" w:rsidP="00F50699">
      <w:pPr>
        <w:widowControl w:val="0"/>
        <w:autoSpaceDE w:val="0"/>
        <w:autoSpaceDN w:val="0"/>
        <w:rPr>
          <w:lang w:eastAsia="en-US"/>
        </w:rPr>
      </w:pPr>
      <w:r w:rsidRPr="00946400">
        <w:rPr>
          <w:lang w:eastAsia="en-US"/>
        </w:rPr>
        <w:t xml:space="preserve">1 </w:t>
      </w:r>
      <w:r w:rsidRPr="00946400">
        <w:rPr>
          <w:b/>
          <w:lang w:eastAsia="en-US"/>
        </w:rPr>
        <w:t>полугодие</w:t>
      </w:r>
      <w:r w:rsidRPr="00946400">
        <w:rPr>
          <w:b/>
          <w:spacing w:val="-2"/>
          <w:lang w:eastAsia="en-US"/>
        </w:rPr>
        <w:t xml:space="preserve"> </w:t>
      </w:r>
      <w:r w:rsidRPr="00946400">
        <w:rPr>
          <w:lang w:eastAsia="en-US"/>
        </w:rPr>
        <w:t>–</w:t>
      </w:r>
      <w:r w:rsidRPr="00946400">
        <w:rPr>
          <w:spacing w:val="-1"/>
          <w:lang w:eastAsia="en-US"/>
        </w:rPr>
        <w:t xml:space="preserve"> </w:t>
      </w:r>
      <w:r w:rsidRPr="00946400">
        <w:rPr>
          <w:lang w:eastAsia="en-US"/>
        </w:rPr>
        <w:t>с</w:t>
      </w:r>
      <w:r w:rsidRPr="00946400">
        <w:rPr>
          <w:spacing w:val="-2"/>
          <w:lang w:eastAsia="en-US"/>
        </w:rPr>
        <w:t xml:space="preserve"> </w:t>
      </w:r>
      <w:r w:rsidRPr="00946400">
        <w:rPr>
          <w:lang w:eastAsia="en-US"/>
        </w:rPr>
        <w:t>01 сентября по</w:t>
      </w:r>
      <w:r w:rsidRPr="00946400">
        <w:rPr>
          <w:spacing w:val="-1"/>
          <w:lang w:eastAsia="en-US"/>
        </w:rPr>
        <w:t xml:space="preserve"> </w:t>
      </w:r>
      <w:r w:rsidRPr="00946400">
        <w:rPr>
          <w:lang w:eastAsia="en-US"/>
        </w:rPr>
        <w:t>30 декабря –</w:t>
      </w:r>
      <w:r w:rsidRPr="00946400">
        <w:rPr>
          <w:spacing w:val="-1"/>
          <w:lang w:eastAsia="en-US"/>
        </w:rPr>
        <w:t xml:space="preserve"> </w:t>
      </w:r>
      <w:r w:rsidRPr="00946400">
        <w:rPr>
          <w:lang w:eastAsia="en-US"/>
        </w:rPr>
        <w:t>17</w:t>
      </w:r>
      <w:r w:rsidRPr="00946400">
        <w:rPr>
          <w:spacing w:val="-1"/>
          <w:lang w:eastAsia="en-US"/>
        </w:rPr>
        <w:t xml:space="preserve"> </w:t>
      </w:r>
      <w:r w:rsidRPr="00946400">
        <w:rPr>
          <w:lang w:eastAsia="en-US"/>
        </w:rPr>
        <w:t>недель</w:t>
      </w:r>
    </w:p>
    <w:p w14:paraId="0735EA58" w14:textId="44597615" w:rsidR="00F50699" w:rsidRPr="00946400" w:rsidRDefault="00F50699" w:rsidP="00F50699">
      <w:pPr>
        <w:widowControl w:val="0"/>
        <w:autoSpaceDE w:val="0"/>
        <w:autoSpaceDN w:val="0"/>
        <w:rPr>
          <w:lang w:eastAsia="en-US"/>
        </w:rPr>
      </w:pPr>
      <w:r w:rsidRPr="00946400">
        <w:rPr>
          <w:lang w:eastAsia="en-US"/>
        </w:rPr>
        <w:t xml:space="preserve">2 </w:t>
      </w:r>
      <w:r w:rsidRPr="00946400">
        <w:rPr>
          <w:b/>
          <w:lang w:eastAsia="en-US"/>
        </w:rPr>
        <w:t>полугодие</w:t>
      </w:r>
      <w:r w:rsidRPr="00946400">
        <w:rPr>
          <w:b/>
          <w:spacing w:val="-2"/>
          <w:lang w:eastAsia="en-US"/>
        </w:rPr>
        <w:t xml:space="preserve"> </w:t>
      </w:r>
      <w:r w:rsidRPr="00946400">
        <w:rPr>
          <w:lang w:eastAsia="en-US"/>
        </w:rPr>
        <w:t>-</w:t>
      </w:r>
      <w:r w:rsidRPr="00946400">
        <w:rPr>
          <w:spacing w:val="-2"/>
          <w:lang w:eastAsia="en-US"/>
        </w:rPr>
        <w:t xml:space="preserve"> </w:t>
      </w:r>
      <w:r w:rsidRPr="00946400">
        <w:rPr>
          <w:lang w:eastAsia="en-US"/>
        </w:rPr>
        <w:t>с</w:t>
      </w:r>
      <w:r w:rsidRPr="00946400">
        <w:rPr>
          <w:spacing w:val="-2"/>
          <w:lang w:eastAsia="en-US"/>
        </w:rPr>
        <w:t xml:space="preserve"> </w:t>
      </w:r>
      <w:r w:rsidRPr="00946400">
        <w:rPr>
          <w:lang w:eastAsia="en-US"/>
        </w:rPr>
        <w:t>12 января по</w:t>
      </w:r>
      <w:r w:rsidRPr="00946400">
        <w:rPr>
          <w:spacing w:val="-1"/>
          <w:lang w:eastAsia="en-US"/>
        </w:rPr>
        <w:t xml:space="preserve"> </w:t>
      </w:r>
      <w:r w:rsidR="00534DA6" w:rsidRPr="00946400">
        <w:rPr>
          <w:lang w:eastAsia="en-US"/>
        </w:rPr>
        <w:t>29</w:t>
      </w:r>
      <w:r w:rsidRPr="00946400">
        <w:rPr>
          <w:lang w:eastAsia="en-US"/>
        </w:rPr>
        <w:t xml:space="preserve"> мая</w:t>
      </w:r>
      <w:r w:rsidRPr="00946400">
        <w:rPr>
          <w:spacing w:val="-1"/>
          <w:lang w:eastAsia="en-US"/>
        </w:rPr>
        <w:t xml:space="preserve"> </w:t>
      </w:r>
      <w:r w:rsidRPr="00946400">
        <w:rPr>
          <w:lang w:eastAsia="en-US"/>
        </w:rPr>
        <w:t>–</w:t>
      </w:r>
      <w:r w:rsidRPr="00946400">
        <w:rPr>
          <w:spacing w:val="-1"/>
          <w:lang w:eastAsia="en-US"/>
        </w:rPr>
        <w:t xml:space="preserve"> </w:t>
      </w:r>
      <w:r w:rsidRPr="00946400">
        <w:rPr>
          <w:lang w:eastAsia="en-US"/>
        </w:rPr>
        <w:t>17</w:t>
      </w:r>
      <w:r w:rsidRPr="00946400">
        <w:rPr>
          <w:spacing w:val="-1"/>
          <w:lang w:eastAsia="en-US"/>
        </w:rPr>
        <w:t xml:space="preserve"> </w:t>
      </w:r>
      <w:r w:rsidRPr="00946400">
        <w:rPr>
          <w:lang w:eastAsia="en-US"/>
        </w:rPr>
        <w:t>недель</w:t>
      </w:r>
    </w:p>
    <w:p w14:paraId="3A6BDB68" w14:textId="77777777" w:rsidR="00F50699" w:rsidRPr="00946400" w:rsidRDefault="00F50699" w:rsidP="00F50699">
      <w:pPr>
        <w:widowControl w:val="0"/>
        <w:autoSpaceDE w:val="0"/>
        <w:autoSpaceDN w:val="0"/>
        <w:rPr>
          <w:lang w:eastAsia="en-US"/>
        </w:rPr>
      </w:pPr>
      <w:r w:rsidRPr="00946400">
        <w:rPr>
          <w:b/>
          <w:lang w:eastAsia="en-US"/>
        </w:rPr>
        <w:t>Зимние</w:t>
      </w:r>
      <w:r w:rsidRPr="00946400">
        <w:rPr>
          <w:b/>
          <w:spacing w:val="-3"/>
          <w:lang w:eastAsia="en-US"/>
        </w:rPr>
        <w:t xml:space="preserve"> </w:t>
      </w:r>
      <w:r w:rsidRPr="00946400">
        <w:rPr>
          <w:b/>
          <w:lang w:eastAsia="en-US"/>
        </w:rPr>
        <w:t xml:space="preserve">каникулы </w:t>
      </w:r>
      <w:r w:rsidRPr="00946400">
        <w:rPr>
          <w:lang w:eastAsia="en-US"/>
        </w:rPr>
        <w:t>–</w:t>
      </w:r>
      <w:r w:rsidRPr="00946400">
        <w:rPr>
          <w:spacing w:val="-1"/>
          <w:lang w:eastAsia="en-US"/>
        </w:rPr>
        <w:t xml:space="preserve"> </w:t>
      </w:r>
      <w:r w:rsidRPr="00946400">
        <w:rPr>
          <w:lang w:eastAsia="en-US"/>
        </w:rPr>
        <w:t>с</w:t>
      </w:r>
      <w:r w:rsidRPr="00946400">
        <w:rPr>
          <w:spacing w:val="-5"/>
          <w:lang w:eastAsia="en-US"/>
        </w:rPr>
        <w:t xml:space="preserve"> </w:t>
      </w:r>
      <w:r w:rsidRPr="00946400">
        <w:rPr>
          <w:lang w:eastAsia="en-US"/>
        </w:rPr>
        <w:t>30</w:t>
      </w:r>
      <w:r w:rsidRPr="00946400">
        <w:rPr>
          <w:spacing w:val="-1"/>
          <w:lang w:eastAsia="en-US"/>
        </w:rPr>
        <w:t xml:space="preserve"> </w:t>
      </w:r>
      <w:r w:rsidRPr="00946400">
        <w:rPr>
          <w:lang w:eastAsia="en-US"/>
        </w:rPr>
        <w:t>декабря</w:t>
      </w:r>
      <w:r w:rsidRPr="00946400">
        <w:rPr>
          <w:spacing w:val="-1"/>
          <w:lang w:eastAsia="en-US"/>
        </w:rPr>
        <w:t xml:space="preserve"> </w:t>
      </w:r>
      <w:r w:rsidRPr="00946400">
        <w:rPr>
          <w:spacing w:val="-2"/>
          <w:lang w:eastAsia="en-US"/>
        </w:rPr>
        <w:t xml:space="preserve"> </w:t>
      </w:r>
      <w:r w:rsidRPr="00946400">
        <w:rPr>
          <w:lang w:eastAsia="en-US"/>
        </w:rPr>
        <w:t>по</w:t>
      </w:r>
      <w:r w:rsidRPr="00946400">
        <w:rPr>
          <w:spacing w:val="-2"/>
          <w:lang w:eastAsia="en-US"/>
        </w:rPr>
        <w:t xml:space="preserve"> </w:t>
      </w:r>
      <w:r w:rsidRPr="00946400">
        <w:rPr>
          <w:lang w:eastAsia="en-US"/>
        </w:rPr>
        <w:t>11</w:t>
      </w:r>
      <w:r w:rsidRPr="00946400">
        <w:rPr>
          <w:spacing w:val="-1"/>
          <w:lang w:eastAsia="en-US"/>
        </w:rPr>
        <w:t xml:space="preserve"> </w:t>
      </w:r>
      <w:r w:rsidRPr="00946400">
        <w:rPr>
          <w:lang w:eastAsia="en-US"/>
        </w:rPr>
        <w:t>января</w:t>
      </w:r>
      <w:r w:rsidRPr="00946400">
        <w:rPr>
          <w:spacing w:val="-1"/>
          <w:lang w:eastAsia="en-US"/>
        </w:rPr>
        <w:t xml:space="preserve"> </w:t>
      </w:r>
    </w:p>
    <w:p w14:paraId="56CCE96A" w14:textId="77777777" w:rsidR="00F50699" w:rsidRPr="00946400" w:rsidRDefault="00F50699" w:rsidP="00F50699">
      <w:pPr>
        <w:widowControl w:val="0"/>
        <w:autoSpaceDE w:val="0"/>
        <w:autoSpaceDN w:val="0"/>
        <w:rPr>
          <w:lang w:eastAsia="en-US"/>
        </w:rPr>
      </w:pPr>
      <w:r w:rsidRPr="00946400">
        <w:rPr>
          <w:b/>
          <w:lang w:eastAsia="en-US"/>
        </w:rPr>
        <w:t>Летние</w:t>
      </w:r>
      <w:r w:rsidRPr="00946400">
        <w:rPr>
          <w:b/>
          <w:spacing w:val="-3"/>
          <w:lang w:eastAsia="en-US"/>
        </w:rPr>
        <w:t xml:space="preserve"> </w:t>
      </w:r>
      <w:r w:rsidRPr="00946400">
        <w:rPr>
          <w:b/>
          <w:lang w:eastAsia="en-US"/>
        </w:rPr>
        <w:t>каникулы</w:t>
      </w:r>
      <w:r w:rsidRPr="00946400">
        <w:rPr>
          <w:b/>
          <w:spacing w:val="-1"/>
          <w:lang w:eastAsia="en-US"/>
        </w:rPr>
        <w:t xml:space="preserve"> </w:t>
      </w:r>
      <w:r w:rsidRPr="00946400">
        <w:rPr>
          <w:lang w:eastAsia="en-US"/>
        </w:rPr>
        <w:t>–</w:t>
      </w:r>
      <w:r w:rsidRPr="00946400">
        <w:rPr>
          <w:spacing w:val="-1"/>
          <w:lang w:eastAsia="en-US"/>
        </w:rPr>
        <w:t xml:space="preserve"> </w:t>
      </w:r>
      <w:r w:rsidRPr="00946400">
        <w:rPr>
          <w:lang w:eastAsia="en-US"/>
        </w:rPr>
        <w:t>с</w:t>
      </w:r>
      <w:r w:rsidRPr="00946400">
        <w:rPr>
          <w:spacing w:val="-2"/>
          <w:lang w:eastAsia="en-US"/>
        </w:rPr>
        <w:t xml:space="preserve"> </w:t>
      </w:r>
      <w:r w:rsidRPr="00946400">
        <w:rPr>
          <w:lang w:eastAsia="en-US"/>
        </w:rPr>
        <w:t>01</w:t>
      </w:r>
      <w:r w:rsidRPr="00946400">
        <w:rPr>
          <w:spacing w:val="-2"/>
          <w:lang w:eastAsia="en-US"/>
        </w:rPr>
        <w:t xml:space="preserve"> </w:t>
      </w:r>
      <w:r w:rsidRPr="00946400">
        <w:rPr>
          <w:lang w:eastAsia="en-US"/>
        </w:rPr>
        <w:t>июня</w:t>
      </w:r>
      <w:r w:rsidRPr="00946400">
        <w:rPr>
          <w:spacing w:val="-4"/>
          <w:lang w:eastAsia="en-US"/>
        </w:rPr>
        <w:t xml:space="preserve"> </w:t>
      </w:r>
      <w:r w:rsidRPr="00946400">
        <w:rPr>
          <w:lang w:eastAsia="en-US"/>
        </w:rPr>
        <w:t>по</w:t>
      </w:r>
      <w:r w:rsidRPr="00946400">
        <w:rPr>
          <w:spacing w:val="-1"/>
          <w:lang w:eastAsia="en-US"/>
        </w:rPr>
        <w:t xml:space="preserve"> </w:t>
      </w:r>
      <w:r w:rsidRPr="00946400">
        <w:rPr>
          <w:lang w:eastAsia="en-US"/>
        </w:rPr>
        <w:t>31</w:t>
      </w:r>
      <w:r w:rsidRPr="00946400">
        <w:rPr>
          <w:spacing w:val="-1"/>
          <w:lang w:eastAsia="en-US"/>
        </w:rPr>
        <w:t xml:space="preserve"> </w:t>
      </w:r>
      <w:r w:rsidRPr="00946400">
        <w:rPr>
          <w:lang w:eastAsia="en-US"/>
        </w:rPr>
        <w:t>августа.</w:t>
      </w:r>
    </w:p>
    <w:p w14:paraId="0E237009" w14:textId="5CDA5F4E" w:rsidR="00F50699" w:rsidRPr="00946400" w:rsidRDefault="00F50699" w:rsidP="00534DA6">
      <w:pPr>
        <w:widowControl w:val="0"/>
        <w:autoSpaceDE w:val="0"/>
        <w:autoSpaceDN w:val="0"/>
        <w:ind w:left="-426" w:firstLine="426"/>
        <w:rPr>
          <w:lang w:eastAsia="en-US"/>
        </w:rPr>
      </w:pPr>
      <w:r w:rsidRPr="00946400">
        <w:rPr>
          <w:b/>
          <w:lang w:eastAsia="en-US"/>
        </w:rPr>
        <w:t>Количество</w:t>
      </w:r>
      <w:r w:rsidRPr="00946400">
        <w:rPr>
          <w:b/>
          <w:spacing w:val="-3"/>
          <w:lang w:eastAsia="en-US"/>
        </w:rPr>
        <w:t xml:space="preserve"> </w:t>
      </w:r>
      <w:r w:rsidRPr="00946400">
        <w:rPr>
          <w:b/>
          <w:lang w:eastAsia="en-US"/>
        </w:rPr>
        <w:t>часов,</w:t>
      </w:r>
      <w:r w:rsidRPr="00946400">
        <w:rPr>
          <w:b/>
          <w:spacing w:val="-1"/>
          <w:lang w:eastAsia="en-US"/>
        </w:rPr>
        <w:t xml:space="preserve"> </w:t>
      </w:r>
      <w:r w:rsidRPr="00946400">
        <w:rPr>
          <w:b/>
          <w:lang w:eastAsia="en-US"/>
        </w:rPr>
        <w:t>режим</w:t>
      </w:r>
      <w:r w:rsidRPr="00946400">
        <w:rPr>
          <w:b/>
          <w:spacing w:val="-3"/>
          <w:lang w:eastAsia="en-US"/>
        </w:rPr>
        <w:t xml:space="preserve"> </w:t>
      </w:r>
      <w:r w:rsidRPr="00946400">
        <w:rPr>
          <w:b/>
          <w:lang w:eastAsia="en-US"/>
        </w:rPr>
        <w:t xml:space="preserve">занятий: </w:t>
      </w:r>
      <w:r w:rsidR="00534DA6" w:rsidRPr="00946400">
        <w:rPr>
          <w:lang w:eastAsia="en-US"/>
        </w:rPr>
        <w:t>2</w:t>
      </w:r>
      <w:r w:rsidRPr="00946400">
        <w:rPr>
          <w:spacing w:val="-2"/>
          <w:lang w:eastAsia="en-US"/>
        </w:rPr>
        <w:t xml:space="preserve"> </w:t>
      </w:r>
      <w:r w:rsidRPr="00946400">
        <w:rPr>
          <w:lang w:eastAsia="en-US"/>
        </w:rPr>
        <w:t>раз</w:t>
      </w:r>
      <w:r w:rsidR="00534DA6" w:rsidRPr="00946400">
        <w:rPr>
          <w:lang w:eastAsia="en-US"/>
        </w:rPr>
        <w:t>а</w:t>
      </w:r>
      <w:r w:rsidRPr="00946400">
        <w:rPr>
          <w:spacing w:val="-1"/>
          <w:lang w:eastAsia="en-US"/>
        </w:rPr>
        <w:t xml:space="preserve"> </w:t>
      </w:r>
      <w:r w:rsidRPr="00946400">
        <w:rPr>
          <w:lang w:eastAsia="en-US"/>
        </w:rPr>
        <w:t>в</w:t>
      </w:r>
      <w:r w:rsidRPr="00946400">
        <w:rPr>
          <w:spacing w:val="-3"/>
          <w:lang w:eastAsia="en-US"/>
        </w:rPr>
        <w:t xml:space="preserve"> </w:t>
      </w:r>
      <w:r w:rsidRPr="00946400">
        <w:rPr>
          <w:lang w:eastAsia="en-US"/>
        </w:rPr>
        <w:t>неделю</w:t>
      </w:r>
      <w:r w:rsidRPr="00946400">
        <w:rPr>
          <w:spacing w:val="-1"/>
          <w:lang w:eastAsia="en-US"/>
        </w:rPr>
        <w:t xml:space="preserve"> </w:t>
      </w:r>
      <w:r w:rsidRPr="00946400">
        <w:rPr>
          <w:lang w:eastAsia="en-US"/>
        </w:rPr>
        <w:t>по</w:t>
      </w:r>
      <w:r w:rsidRPr="00946400">
        <w:rPr>
          <w:spacing w:val="-2"/>
          <w:lang w:eastAsia="en-US"/>
        </w:rPr>
        <w:t xml:space="preserve"> </w:t>
      </w:r>
      <w:r w:rsidRPr="00946400">
        <w:rPr>
          <w:lang w:eastAsia="en-US"/>
        </w:rPr>
        <w:t>1</w:t>
      </w:r>
      <w:r w:rsidRPr="00946400">
        <w:rPr>
          <w:spacing w:val="-1"/>
          <w:lang w:eastAsia="en-US"/>
        </w:rPr>
        <w:t xml:space="preserve"> </w:t>
      </w:r>
      <w:r w:rsidRPr="00946400">
        <w:rPr>
          <w:lang w:eastAsia="en-US"/>
        </w:rPr>
        <w:t>академическому</w:t>
      </w:r>
      <w:r w:rsidRPr="00946400">
        <w:rPr>
          <w:spacing w:val="-7"/>
          <w:lang w:eastAsia="en-US"/>
        </w:rPr>
        <w:t xml:space="preserve"> </w:t>
      </w:r>
      <w:r w:rsidRPr="00946400">
        <w:rPr>
          <w:lang w:eastAsia="en-US"/>
        </w:rPr>
        <w:t>часу.</w:t>
      </w:r>
    </w:p>
    <w:p w14:paraId="008DCBA9" w14:textId="77777777" w:rsidR="00F50699" w:rsidRPr="00946400" w:rsidRDefault="00F50699" w:rsidP="00F50699">
      <w:pPr>
        <w:widowControl w:val="0"/>
        <w:autoSpaceDE w:val="0"/>
        <w:autoSpaceDN w:val="0"/>
        <w:rPr>
          <w:lang w:eastAsia="en-US"/>
        </w:rPr>
      </w:pPr>
      <w:r w:rsidRPr="00946400">
        <w:rPr>
          <w:b/>
          <w:lang w:eastAsia="en-US"/>
        </w:rPr>
        <w:t>Продолжительность</w:t>
      </w:r>
      <w:r w:rsidRPr="00946400">
        <w:rPr>
          <w:b/>
          <w:spacing w:val="-3"/>
          <w:lang w:eastAsia="en-US"/>
        </w:rPr>
        <w:t xml:space="preserve"> </w:t>
      </w:r>
      <w:r w:rsidRPr="00946400">
        <w:rPr>
          <w:b/>
          <w:lang w:eastAsia="en-US"/>
        </w:rPr>
        <w:t>занятия</w:t>
      </w:r>
      <w:r w:rsidRPr="00946400">
        <w:rPr>
          <w:lang w:eastAsia="en-US"/>
        </w:rPr>
        <w:t>:</w:t>
      </w:r>
      <w:r w:rsidRPr="00946400">
        <w:rPr>
          <w:spacing w:val="-2"/>
          <w:lang w:eastAsia="en-US"/>
        </w:rPr>
        <w:t xml:space="preserve"> </w:t>
      </w:r>
      <w:r w:rsidRPr="00946400">
        <w:rPr>
          <w:lang w:eastAsia="en-US"/>
        </w:rPr>
        <w:t>45</w:t>
      </w:r>
      <w:r w:rsidRPr="00946400">
        <w:rPr>
          <w:spacing w:val="-2"/>
          <w:lang w:eastAsia="en-US"/>
        </w:rPr>
        <w:t xml:space="preserve"> </w:t>
      </w:r>
      <w:r w:rsidRPr="00946400">
        <w:rPr>
          <w:lang w:eastAsia="en-US"/>
        </w:rPr>
        <w:t>минут.</w:t>
      </w:r>
    </w:p>
    <w:p w14:paraId="5ACAC352" w14:textId="77777777" w:rsidR="00F50699" w:rsidRPr="00946400" w:rsidRDefault="00F50699" w:rsidP="00F50699">
      <w:pPr>
        <w:widowControl w:val="0"/>
        <w:autoSpaceDE w:val="0"/>
        <w:autoSpaceDN w:val="0"/>
        <w:ind w:right="23"/>
        <w:jc w:val="both"/>
        <w:outlineLvl w:val="0"/>
        <w:rPr>
          <w:b/>
          <w:bCs/>
          <w:lang w:eastAsia="en-US"/>
        </w:rPr>
      </w:pPr>
      <w:r w:rsidRPr="00946400">
        <w:rPr>
          <w:b/>
          <w:bCs/>
          <w:lang w:eastAsia="en-US"/>
        </w:rPr>
        <w:t>Занятия в детском объединении проводятся в соответствии с учебной нагрузкой педагога и</w:t>
      </w:r>
      <w:r w:rsidRPr="00946400">
        <w:rPr>
          <w:b/>
          <w:bCs/>
          <w:spacing w:val="-57"/>
          <w:lang w:eastAsia="en-US"/>
        </w:rPr>
        <w:t xml:space="preserve"> </w:t>
      </w:r>
      <w:r w:rsidRPr="00946400">
        <w:rPr>
          <w:b/>
          <w:bCs/>
          <w:lang w:eastAsia="en-US"/>
        </w:rPr>
        <w:t>расписанием</w:t>
      </w:r>
      <w:r w:rsidRPr="00946400">
        <w:rPr>
          <w:b/>
          <w:bCs/>
          <w:spacing w:val="-2"/>
          <w:lang w:eastAsia="en-US"/>
        </w:rPr>
        <w:t xml:space="preserve"> </w:t>
      </w:r>
      <w:r w:rsidRPr="00946400">
        <w:rPr>
          <w:b/>
          <w:bCs/>
          <w:lang w:eastAsia="en-US"/>
        </w:rPr>
        <w:t>занятий.</w:t>
      </w:r>
    </w:p>
    <w:p w14:paraId="2FB41215" w14:textId="77777777" w:rsidR="005C1A9F" w:rsidRPr="00946400" w:rsidRDefault="005C1A9F" w:rsidP="005C1A9F">
      <w:pPr>
        <w:spacing w:before="43"/>
        <w:ind w:right="2" w:firstLine="708"/>
        <w:jc w:val="center"/>
        <w:rPr>
          <w:b/>
        </w:rPr>
      </w:pPr>
      <w:r w:rsidRPr="00946400">
        <w:rPr>
          <w:b/>
        </w:rPr>
        <w:t>2.2. Условия реализации программы</w:t>
      </w:r>
    </w:p>
    <w:p w14:paraId="2A268726" w14:textId="77777777" w:rsidR="005C1A9F" w:rsidRPr="00946400" w:rsidRDefault="005C1A9F" w:rsidP="005C1A9F">
      <w:pPr>
        <w:suppressAutoHyphens/>
        <w:spacing w:line="100" w:lineRule="atLeast"/>
        <w:ind w:firstLine="709"/>
        <w:jc w:val="both"/>
        <w:rPr>
          <w:rFonts w:eastAsia="Calibri"/>
          <w:color w:val="000000"/>
          <w:lang w:eastAsia="en-US"/>
        </w:rPr>
      </w:pPr>
      <w:r w:rsidRPr="00946400">
        <w:rPr>
          <w:rFonts w:eastAsia="Lucida Sans Unicode"/>
          <w:b/>
          <w:lang w:eastAsia="ar-SA"/>
        </w:rPr>
        <w:t>Материально-техническое обеспечение.</w:t>
      </w:r>
      <w:r w:rsidR="00494A1F" w:rsidRPr="00946400">
        <w:rPr>
          <w:rFonts w:eastAsia="Lucida Sans Unicode"/>
          <w:b/>
          <w:lang w:eastAsia="ar-SA"/>
        </w:rPr>
        <w:t xml:space="preserve"> </w:t>
      </w:r>
      <w:r w:rsidRPr="00946400">
        <w:rPr>
          <w:rFonts w:eastAsia="Calibri"/>
          <w:color w:val="000000"/>
          <w:lang w:eastAsia="en-US"/>
        </w:rPr>
        <w:t>Основным условием для нормальной работы кружка, является подготовленное для занятий помещение.</w:t>
      </w:r>
      <w:r w:rsidRPr="00946400">
        <w:rPr>
          <w:rFonts w:eastAsia="Lucida Sans Unicode"/>
          <w:color w:val="000000"/>
          <w:lang w:eastAsia="ar-SA"/>
        </w:rPr>
        <w:t xml:space="preserve"> Занятия проходят в светлом, хорошо проветриваемом помещении, площадь кабинета 49,9 м</w:t>
      </w:r>
      <w:r w:rsidRPr="00946400">
        <w:rPr>
          <w:rFonts w:eastAsia="Lucida Sans Unicode"/>
          <w:color w:val="000000"/>
          <w:vertAlign w:val="superscript"/>
          <w:lang w:eastAsia="ar-SA"/>
        </w:rPr>
        <w:t>2</w:t>
      </w:r>
      <w:r w:rsidRPr="00946400">
        <w:rPr>
          <w:rFonts w:eastAsia="Lucida Sans Unicode"/>
          <w:color w:val="000000"/>
          <w:lang w:eastAsia="ar-SA"/>
        </w:rPr>
        <w:t>.</w:t>
      </w:r>
      <w:r w:rsidR="00F50699" w:rsidRPr="00946400">
        <w:rPr>
          <w:rFonts w:eastAsia="Lucida Sans Unicode"/>
          <w:color w:val="000000"/>
          <w:lang w:eastAsia="ar-SA"/>
        </w:rPr>
        <w:t xml:space="preserve"> </w:t>
      </w:r>
      <w:r w:rsidRPr="00946400">
        <w:rPr>
          <w:rFonts w:eastAsia="Calibri"/>
          <w:color w:val="000000"/>
          <w:lang w:eastAsia="en-US"/>
        </w:rPr>
        <w:t>В кабинете имеются индивидуальные рабочие места для обучающихся</w:t>
      </w:r>
      <w:r w:rsidRPr="00946400">
        <w:rPr>
          <w:rFonts w:eastAsia="Lucida Sans Unicode"/>
          <w:color w:val="000000"/>
          <w:lang w:eastAsia="ar-SA"/>
        </w:rPr>
        <w:t>, рабочее место педагога, оборудованное столом и стулом</w:t>
      </w:r>
      <w:r w:rsidRPr="00946400">
        <w:rPr>
          <w:rFonts w:eastAsia="Calibri"/>
          <w:color w:val="000000"/>
          <w:lang w:eastAsia="en-US"/>
        </w:rPr>
        <w:t>. Столы и стулья удобные и соответствуют возрасту обучающихся. Кабинет оборудован шкафами для хранения учебников, дидактического материала, пособий и места для размещения и хранения инвентаря, оборудования и материалов, школьной меловой доской.</w:t>
      </w:r>
    </w:p>
    <w:p w14:paraId="231B7647" w14:textId="77777777" w:rsidR="005C1A9F" w:rsidRPr="00946400" w:rsidRDefault="005C1A9F" w:rsidP="005C1A9F">
      <w:pPr>
        <w:ind w:firstLine="708"/>
      </w:pPr>
      <w:r w:rsidRPr="00946400">
        <w:t>Для</w:t>
      </w:r>
      <w:r w:rsidR="009B5D21" w:rsidRPr="00946400">
        <w:t xml:space="preserve"> </w:t>
      </w:r>
      <w:r w:rsidRPr="00946400">
        <w:t>реализации программы</w:t>
      </w:r>
      <w:r w:rsidR="009B5D21" w:rsidRPr="00946400">
        <w:t xml:space="preserve"> </w:t>
      </w:r>
      <w:r w:rsidRPr="00946400">
        <w:t>необходимо наличие:</w:t>
      </w:r>
    </w:p>
    <w:p w14:paraId="6F95417B" w14:textId="77777777" w:rsidR="005C1A9F" w:rsidRPr="00946400" w:rsidRDefault="005C1A9F" w:rsidP="005C1A9F">
      <w:pPr>
        <w:tabs>
          <w:tab w:val="left" w:pos="519"/>
        </w:tabs>
        <w:spacing w:before="1" w:line="276" w:lineRule="auto"/>
        <w:ind w:right="2"/>
        <w:jc w:val="both"/>
      </w:pPr>
      <w:r w:rsidRPr="00946400">
        <w:t>-кабинета</w:t>
      </w:r>
      <w:r w:rsidR="009B5D21" w:rsidRPr="00946400">
        <w:t xml:space="preserve"> </w:t>
      </w:r>
      <w:r w:rsidRPr="00946400">
        <w:t>для</w:t>
      </w:r>
      <w:r w:rsidR="009B5D21" w:rsidRPr="00946400">
        <w:t xml:space="preserve"> </w:t>
      </w:r>
      <w:r w:rsidRPr="00946400">
        <w:t>теоретических</w:t>
      </w:r>
      <w:r w:rsidR="009B5D21" w:rsidRPr="00946400">
        <w:t xml:space="preserve"> </w:t>
      </w:r>
      <w:r w:rsidRPr="00946400">
        <w:t>занятий, оборудованного</w:t>
      </w:r>
      <w:r w:rsidR="009B5D21" w:rsidRPr="00946400">
        <w:t xml:space="preserve"> </w:t>
      </w:r>
      <w:r w:rsidRPr="00946400">
        <w:t>наглядными</w:t>
      </w:r>
      <w:r w:rsidR="009B5D21" w:rsidRPr="00946400">
        <w:t xml:space="preserve"> </w:t>
      </w:r>
      <w:r w:rsidRPr="00946400">
        <w:t>пособиями</w:t>
      </w:r>
      <w:r w:rsidR="009B5D21" w:rsidRPr="00946400">
        <w:t xml:space="preserve"> </w:t>
      </w:r>
      <w:r w:rsidRPr="00946400">
        <w:t>по ГО;</w:t>
      </w:r>
    </w:p>
    <w:p w14:paraId="4BFDF4A8" w14:textId="77777777" w:rsidR="005C1A9F" w:rsidRPr="00946400" w:rsidRDefault="005C1A9F" w:rsidP="005C1A9F">
      <w:pPr>
        <w:tabs>
          <w:tab w:val="left" w:pos="503"/>
        </w:tabs>
        <w:spacing w:line="317" w:lineRule="exact"/>
        <w:ind w:right="2"/>
      </w:pPr>
      <w:r w:rsidRPr="00946400">
        <w:t>- спортивной</w:t>
      </w:r>
      <w:r w:rsidR="009B5D21" w:rsidRPr="00946400">
        <w:t xml:space="preserve"> </w:t>
      </w:r>
      <w:r w:rsidRPr="00946400">
        <w:t>площадки;</w:t>
      </w:r>
    </w:p>
    <w:p w14:paraId="689FBD4D" w14:textId="77777777" w:rsidR="005C1A9F" w:rsidRPr="00946400" w:rsidRDefault="005C1A9F" w:rsidP="005C1A9F">
      <w:pPr>
        <w:tabs>
          <w:tab w:val="left" w:pos="503"/>
        </w:tabs>
        <w:spacing w:before="46"/>
        <w:ind w:right="2"/>
      </w:pPr>
      <w:r w:rsidRPr="00946400">
        <w:t>- спортивного</w:t>
      </w:r>
      <w:r w:rsidR="009B5D21" w:rsidRPr="00946400">
        <w:t xml:space="preserve"> </w:t>
      </w:r>
      <w:r w:rsidRPr="00946400">
        <w:t>зала;</w:t>
      </w:r>
    </w:p>
    <w:p w14:paraId="532E1EDE" w14:textId="77777777" w:rsidR="005C1A9F" w:rsidRPr="00946400" w:rsidRDefault="005C1A9F" w:rsidP="005C1A9F">
      <w:pPr>
        <w:tabs>
          <w:tab w:val="left" w:pos="503"/>
        </w:tabs>
        <w:spacing w:before="50"/>
        <w:ind w:right="2"/>
      </w:pPr>
      <w:r w:rsidRPr="00946400">
        <w:t>- видео- и</w:t>
      </w:r>
      <w:r w:rsidR="009B5D21" w:rsidRPr="00946400">
        <w:t xml:space="preserve"> </w:t>
      </w:r>
      <w:r w:rsidRPr="00946400">
        <w:t>фото аппаратуры;</w:t>
      </w:r>
    </w:p>
    <w:p w14:paraId="2B631A12" w14:textId="77777777" w:rsidR="005C1A9F" w:rsidRPr="00946400" w:rsidRDefault="005C1A9F" w:rsidP="005C1A9F">
      <w:pPr>
        <w:tabs>
          <w:tab w:val="left" w:pos="503"/>
        </w:tabs>
        <w:spacing w:before="48"/>
        <w:ind w:right="2"/>
      </w:pPr>
      <w:r w:rsidRPr="00946400">
        <w:t>- методической</w:t>
      </w:r>
      <w:r w:rsidR="009B5D21" w:rsidRPr="00946400">
        <w:t xml:space="preserve"> </w:t>
      </w:r>
      <w:r w:rsidRPr="00946400">
        <w:t>и</w:t>
      </w:r>
      <w:r w:rsidR="009B5D21" w:rsidRPr="00946400">
        <w:t xml:space="preserve"> </w:t>
      </w:r>
      <w:r w:rsidRPr="00946400">
        <w:t>справочной</w:t>
      </w:r>
      <w:r w:rsidR="009B5D21" w:rsidRPr="00946400">
        <w:t xml:space="preserve"> </w:t>
      </w:r>
      <w:r w:rsidRPr="00946400">
        <w:t>литературы,</w:t>
      </w:r>
      <w:r w:rsidR="009B5D21" w:rsidRPr="00946400">
        <w:t xml:space="preserve"> </w:t>
      </w:r>
      <w:r w:rsidRPr="00946400">
        <w:t>мультимедийных</w:t>
      </w:r>
      <w:r w:rsidR="009B5D21" w:rsidRPr="00946400">
        <w:t xml:space="preserve"> </w:t>
      </w:r>
      <w:r w:rsidRPr="00946400">
        <w:t>пособий.</w:t>
      </w:r>
    </w:p>
    <w:p w14:paraId="13EBDBD7" w14:textId="77777777" w:rsidR="005C1A9F" w:rsidRPr="00946400" w:rsidRDefault="005C1A9F" w:rsidP="005C1A9F">
      <w:pPr>
        <w:tabs>
          <w:tab w:val="left" w:pos="7125"/>
        </w:tabs>
        <w:ind w:firstLine="709"/>
        <w:jc w:val="both"/>
      </w:pPr>
      <w:r w:rsidRPr="00946400">
        <w:rPr>
          <w:b/>
        </w:rPr>
        <w:t>Информационное обеспечение</w:t>
      </w:r>
      <w:r w:rsidRPr="00946400">
        <w:rPr>
          <w:i/>
        </w:rPr>
        <w:t xml:space="preserve"> – </w:t>
      </w:r>
      <w:r w:rsidRPr="00946400">
        <w:t xml:space="preserve">фотоматериалы, которые используются в качестве наглядного </w:t>
      </w:r>
      <w:r w:rsidRPr="00946400">
        <w:rPr>
          <w:shd w:val="clear" w:color="auto" w:fill="FFFFFF"/>
        </w:rPr>
        <w:t>пособия, которым обычно сопровождают рассказ или беседу.</w:t>
      </w:r>
      <w:r w:rsidRPr="00946400">
        <w:t xml:space="preserve"> Для проведения занятий с применением электронного обучения и дистанционных образовательных технологий с использованием систем дистанционного обучения разработаны информационные материалы и практические задания для тех тем (разделов), которые предполагают возможность дистанционного освоения тем программы. </w:t>
      </w:r>
    </w:p>
    <w:p w14:paraId="5A5D7C87" w14:textId="77777777" w:rsidR="005C1A9F" w:rsidRPr="00946400" w:rsidRDefault="005C1A9F" w:rsidP="005C1A9F">
      <w:pPr>
        <w:ind w:left="1080"/>
        <w:contextualSpacing/>
        <w:jc w:val="center"/>
        <w:rPr>
          <w:lang w:eastAsia="en-US"/>
        </w:rPr>
      </w:pPr>
      <w:r w:rsidRPr="00946400">
        <w:rPr>
          <w:lang w:eastAsia="en-US"/>
        </w:rPr>
        <w:t>Материально-техническое обеспечение</w:t>
      </w:r>
    </w:p>
    <w:tbl>
      <w:tblPr>
        <w:tblW w:w="84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3893"/>
        <w:gridCol w:w="3969"/>
      </w:tblGrid>
      <w:tr w:rsidR="005C1A9F" w:rsidRPr="00946400" w14:paraId="446D34F0" w14:textId="77777777" w:rsidTr="005C1A9F">
        <w:trPr>
          <w:trHeight w:val="300"/>
          <w:jc w:val="center"/>
        </w:trPr>
        <w:tc>
          <w:tcPr>
            <w:tcW w:w="63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vAlign w:val="center"/>
            <w:hideMark/>
          </w:tcPr>
          <w:p w14:paraId="4F7F3470" w14:textId="77777777" w:rsidR="005C1A9F" w:rsidRPr="00946400" w:rsidRDefault="005C1A9F" w:rsidP="005C1A9F">
            <w:pPr>
              <w:jc w:val="center"/>
              <w:rPr>
                <w:color w:val="000000"/>
              </w:rPr>
            </w:pPr>
            <w:r w:rsidRPr="00946400">
              <w:rPr>
                <w:color w:val="000000"/>
              </w:rPr>
              <w:t>№ п/п</w:t>
            </w:r>
          </w:p>
        </w:tc>
        <w:tc>
          <w:tcPr>
            <w:tcW w:w="389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vAlign w:val="center"/>
            <w:hideMark/>
          </w:tcPr>
          <w:p w14:paraId="5E0B8E05" w14:textId="77777777" w:rsidR="005C1A9F" w:rsidRPr="00946400" w:rsidRDefault="005C1A9F" w:rsidP="005C1A9F">
            <w:pPr>
              <w:jc w:val="center"/>
              <w:rPr>
                <w:color w:val="000000"/>
              </w:rPr>
            </w:pPr>
            <w:r w:rsidRPr="00946400">
              <w:rPr>
                <w:color w:val="000000"/>
              </w:rPr>
              <w:t>Информационное обеспечение</w:t>
            </w:r>
          </w:p>
        </w:tc>
        <w:tc>
          <w:tcPr>
            <w:tcW w:w="3969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vAlign w:val="center"/>
            <w:hideMark/>
          </w:tcPr>
          <w:p w14:paraId="7C542DC7" w14:textId="77777777" w:rsidR="005C1A9F" w:rsidRPr="00946400" w:rsidRDefault="005C1A9F" w:rsidP="005C1A9F">
            <w:pPr>
              <w:jc w:val="center"/>
              <w:rPr>
                <w:color w:val="000000"/>
              </w:rPr>
            </w:pPr>
            <w:r w:rsidRPr="00946400">
              <w:rPr>
                <w:color w:val="000000"/>
              </w:rPr>
              <w:t>Оборудование и материалы</w:t>
            </w:r>
          </w:p>
        </w:tc>
      </w:tr>
      <w:tr w:rsidR="005C1A9F" w:rsidRPr="00946400" w14:paraId="47CB3B14" w14:textId="77777777" w:rsidTr="005C1A9F">
        <w:trPr>
          <w:trHeight w:val="300"/>
          <w:jc w:val="center"/>
        </w:trPr>
        <w:tc>
          <w:tcPr>
            <w:tcW w:w="63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vAlign w:val="center"/>
            <w:hideMark/>
          </w:tcPr>
          <w:p w14:paraId="2C94A897" w14:textId="77777777" w:rsidR="005C1A9F" w:rsidRPr="00946400" w:rsidRDefault="005C1A9F" w:rsidP="005C1A9F">
            <w:pPr>
              <w:jc w:val="center"/>
              <w:rPr>
                <w:color w:val="000000"/>
              </w:rPr>
            </w:pPr>
            <w:r w:rsidRPr="00946400">
              <w:rPr>
                <w:color w:val="000000"/>
              </w:rPr>
              <w:lastRenderedPageBreak/>
              <w:t>1</w:t>
            </w:r>
          </w:p>
        </w:tc>
        <w:tc>
          <w:tcPr>
            <w:tcW w:w="389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vAlign w:val="center"/>
            <w:hideMark/>
          </w:tcPr>
          <w:p w14:paraId="5E1474AE" w14:textId="77777777" w:rsidR="005C1A9F" w:rsidRPr="00946400" w:rsidRDefault="005C1A9F" w:rsidP="005C1A9F">
            <w:pPr>
              <w:ind w:left="11"/>
              <w:rPr>
                <w:color w:val="000000"/>
              </w:rPr>
            </w:pPr>
            <w:r w:rsidRPr="00946400">
              <w:rPr>
                <w:color w:val="000000"/>
              </w:rPr>
              <w:t>Учебная программа</w:t>
            </w:r>
          </w:p>
        </w:tc>
        <w:tc>
          <w:tcPr>
            <w:tcW w:w="3969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vAlign w:val="center"/>
            <w:hideMark/>
          </w:tcPr>
          <w:p w14:paraId="51CD3085" w14:textId="77777777" w:rsidR="005C1A9F" w:rsidRPr="00946400" w:rsidRDefault="005C1A9F" w:rsidP="005C1A9F">
            <w:pPr>
              <w:ind w:left="72"/>
              <w:rPr>
                <w:color w:val="000000"/>
              </w:rPr>
            </w:pPr>
            <w:r w:rsidRPr="00946400">
              <w:rPr>
                <w:color w:val="000000"/>
              </w:rPr>
              <w:t>Проектор, ПК с доступом в интернет</w:t>
            </w:r>
          </w:p>
        </w:tc>
      </w:tr>
      <w:tr w:rsidR="005C1A9F" w:rsidRPr="00946400" w14:paraId="5C560EBE" w14:textId="77777777" w:rsidTr="005C1A9F">
        <w:trPr>
          <w:trHeight w:val="620"/>
          <w:jc w:val="center"/>
        </w:trPr>
        <w:tc>
          <w:tcPr>
            <w:tcW w:w="63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vAlign w:val="center"/>
            <w:hideMark/>
          </w:tcPr>
          <w:p w14:paraId="5AA64328" w14:textId="77777777" w:rsidR="005C1A9F" w:rsidRPr="00946400" w:rsidRDefault="005C1A9F" w:rsidP="005C1A9F">
            <w:pPr>
              <w:jc w:val="center"/>
              <w:rPr>
                <w:color w:val="000000"/>
              </w:rPr>
            </w:pPr>
            <w:r w:rsidRPr="00946400">
              <w:rPr>
                <w:color w:val="000000"/>
              </w:rPr>
              <w:t>2</w:t>
            </w:r>
          </w:p>
        </w:tc>
        <w:tc>
          <w:tcPr>
            <w:tcW w:w="389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vAlign w:val="center"/>
            <w:hideMark/>
          </w:tcPr>
          <w:p w14:paraId="376B4E04" w14:textId="77777777" w:rsidR="005C1A9F" w:rsidRPr="00946400" w:rsidRDefault="005C1A9F" w:rsidP="005C1A9F">
            <w:pPr>
              <w:ind w:left="11"/>
              <w:rPr>
                <w:color w:val="000000"/>
              </w:rPr>
            </w:pPr>
            <w:r w:rsidRPr="00946400">
              <w:rPr>
                <w:color w:val="000000"/>
              </w:rPr>
              <w:t>Методические разработки</w:t>
            </w:r>
          </w:p>
        </w:tc>
        <w:tc>
          <w:tcPr>
            <w:tcW w:w="3969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vAlign w:val="center"/>
            <w:hideMark/>
          </w:tcPr>
          <w:p w14:paraId="2A9CCC4A" w14:textId="77777777" w:rsidR="005C1A9F" w:rsidRPr="00946400" w:rsidRDefault="005C1A9F" w:rsidP="005C1A9F">
            <w:pPr>
              <w:ind w:left="72"/>
              <w:rPr>
                <w:color w:val="000000"/>
              </w:rPr>
            </w:pPr>
            <w:r w:rsidRPr="00946400">
              <w:rPr>
                <w:color w:val="000000"/>
              </w:rPr>
              <w:t>ПК с доступом в интернет, презентации,</w:t>
            </w:r>
            <w:r w:rsidR="009B5D21" w:rsidRPr="00946400">
              <w:rPr>
                <w:color w:val="000000"/>
              </w:rPr>
              <w:t xml:space="preserve"> </w:t>
            </w:r>
            <w:r w:rsidRPr="00946400">
              <w:rPr>
                <w:color w:val="000000"/>
              </w:rPr>
              <w:t>литература</w:t>
            </w:r>
          </w:p>
        </w:tc>
      </w:tr>
      <w:tr w:rsidR="005C1A9F" w:rsidRPr="00946400" w14:paraId="2049D7B3" w14:textId="77777777" w:rsidTr="005C1A9F">
        <w:trPr>
          <w:trHeight w:val="300"/>
          <w:jc w:val="center"/>
        </w:trPr>
        <w:tc>
          <w:tcPr>
            <w:tcW w:w="63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vAlign w:val="center"/>
            <w:hideMark/>
          </w:tcPr>
          <w:p w14:paraId="6C808362" w14:textId="77777777" w:rsidR="005C1A9F" w:rsidRPr="00946400" w:rsidRDefault="005C1A9F" w:rsidP="005C1A9F">
            <w:pPr>
              <w:jc w:val="center"/>
              <w:rPr>
                <w:color w:val="000000"/>
              </w:rPr>
            </w:pPr>
            <w:r w:rsidRPr="00946400">
              <w:rPr>
                <w:color w:val="000000"/>
              </w:rPr>
              <w:t>3</w:t>
            </w:r>
          </w:p>
        </w:tc>
        <w:tc>
          <w:tcPr>
            <w:tcW w:w="389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vAlign w:val="center"/>
            <w:hideMark/>
          </w:tcPr>
          <w:p w14:paraId="193D4A2E" w14:textId="77777777" w:rsidR="005C1A9F" w:rsidRPr="00946400" w:rsidRDefault="005C1A9F" w:rsidP="005C1A9F">
            <w:pPr>
              <w:ind w:left="11"/>
              <w:rPr>
                <w:color w:val="000000"/>
              </w:rPr>
            </w:pPr>
            <w:r w:rsidRPr="00946400">
              <w:rPr>
                <w:color w:val="000000"/>
              </w:rPr>
              <w:t>Справочная литература</w:t>
            </w:r>
          </w:p>
        </w:tc>
        <w:tc>
          <w:tcPr>
            <w:tcW w:w="3969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vAlign w:val="center"/>
            <w:hideMark/>
          </w:tcPr>
          <w:p w14:paraId="5F5378B0" w14:textId="77777777" w:rsidR="005C1A9F" w:rsidRPr="00946400" w:rsidRDefault="005C1A9F" w:rsidP="005C1A9F">
            <w:pPr>
              <w:ind w:left="72"/>
              <w:rPr>
                <w:color w:val="000000"/>
              </w:rPr>
            </w:pPr>
            <w:r w:rsidRPr="00946400">
              <w:rPr>
                <w:color w:val="000000"/>
              </w:rPr>
              <w:t>Информационные стенды</w:t>
            </w:r>
          </w:p>
        </w:tc>
      </w:tr>
      <w:tr w:rsidR="005C1A9F" w:rsidRPr="00946400" w14:paraId="00021951" w14:textId="77777777" w:rsidTr="005C1A9F">
        <w:trPr>
          <w:trHeight w:val="300"/>
          <w:jc w:val="center"/>
        </w:trPr>
        <w:tc>
          <w:tcPr>
            <w:tcW w:w="63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vAlign w:val="center"/>
            <w:hideMark/>
          </w:tcPr>
          <w:p w14:paraId="4BE4A6BF" w14:textId="77777777" w:rsidR="005C1A9F" w:rsidRPr="00946400" w:rsidRDefault="005C1A9F" w:rsidP="005C1A9F">
            <w:pPr>
              <w:jc w:val="center"/>
              <w:rPr>
                <w:color w:val="000000"/>
              </w:rPr>
            </w:pPr>
            <w:r w:rsidRPr="00946400">
              <w:rPr>
                <w:color w:val="000000"/>
              </w:rPr>
              <w:t>4</w:t>
            </w:r>
          </w:p>
        </w:tc>
        <w:tc>
          <w:tcPr>
            <w:tcW w:w="389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vAlign w:val="center"/>
            <w:hideMark/>
          </w:tcPr>
          <w:p w14:paraId="1DDDDA7C" w14:textId="77777777" w:rsidR="005C1A9F" w:rsidRPr="00946400" w:rsidRDefault="005C1A9F" w:rsidP="005C1A9F">
            <w:pPr>
              <w:ind w:left="11"/>
              <w:rPr>
                <w:color w:val="000000"/>
              </w:rPr>
            </w:pPr>
            <w:r w:rsidRPr="00946400">
              <w:rPr>
                <w:color w:val="000000"/>
              </w:rPr>
              <w:t>Медиатека</w:t>
            </w:r>
          </w:p>
        </w:tc>
        <w:tc>
          <w:tcPr>
            <w:tcW w:w="3969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vAlign w:val="center"/>
            <w:hideMark/>
          </w:tcPr>
          <w:p w14:paraId="63138C81" w14:textId="77777777" w:rsidR="005C1A9F" w:rsidRPr="00946400" w:rsidRDefault="005C1A9F" w:rsidP="005C1A9F">
            <w:pPr>
              <w:ind w:left="72"/>
              <w:rPr>
                <w:color w:val="000000"/>
              </w:rPr>
            </w:pPr>
            <w:r w:rsidRPr="00946400">
              <w:rPr>
                <w:color w:val="000000"/>
              </w:rPr>
              <w:t>Обучающие фильмы и ролики</w:t>
            </w:r>
          </w:p>
        </w:tc>
      </w:tr>
    </w:tbl>
    <w:p w14:paraId="6B91F3D7" w14:textId="77777777" w:rsidR="005C1A9F" w:rsidRPr="00946400" w:rsidRDefault="005C1A9F" w:rsidP="005C1A9F">
      <w:pPr>
        <w:widowControl w:val="0"/>
        <w:autoSpaceDE w:val="0"/>
        <w:autoSpaceDN w:val="0"/>
        <w:ind w:left="2978"/>
        <w:outlineLvl w:val="0"/>
        <w:rPr>
          <w:bCs/>
          <w:lang w:eastAsia="en-US"/>
        </w:rPr>
      </w:pPr>
      <w:r w:rsidRPr="00946400">
        <w:rPr>
          <w:bCs/>
          <w:lang w:eastAsia="en-US"/>
        </w:rPr>
        <w:t>Виды</w:t>
      </w:r>
      <w:r w:rsidR="009B5D21" w:rsidRPr="00946400">
        <w:rPr>
          <w:bCs/>
          <w:lang w:eastAsia="en-US"/>
        </w:rPr>
        <w:t xml:space="preserve"> </w:t>
      </w:r>
      <w:r w:rsidRPr="00946400">
        <w:rPr>
          <w:bCs/>
          <w:lang w:eastAsia="en-US"/>
        </w:rPr>
        <w:t>дидактических</w:t>
      </w:r>
      <w:r w:rsidR="009B5D21" w:rsidRPr="00946400">
        <w:rPr>
          <w:bCs/>
          <w:lang w:eastAsia="en-US"/>
        </w:rPr>
        <w:t xml:space="preserve"> </w:t>
      </w:r>
      <w:r w:rsidRPr="00946400">
        <w:rPr>
          <w:bCs/>
          <w:lang w:eastAsia="en-US"/>
        </w:rPr>
        <w:t>материалов:</w:t>
      </w:r>
    </w:p>
    <w:p w14:paraId="594480E2" w14:textId="77777777" w:rsidR="005C1A9F" w:rsidRPr="00946400" w:rsidRDefault="005C1A9F" w:rsidP="005C1A9F">
      <w:pPr>
        <w:spacing w:before="43" w:line="276" w:lineRule="auto"/>
        <w:ind w:right="2" w:firstLine="708"/>
        <w:jc w:val="both"/>
      </w:pPr>
      <w:r w:rsidRPr="00946400">
        <w:t>Для обеспечения наглядности и доступности изучаемого материала</w:t>
      </w:r>
      <w:r w:rsidR="009B5D21" w:rsidRPr="00946400">
        <w:t xml:space="preserve"> </w:t>
      </w:r>
      <w:r w:rsidRPr="00946400">
        <w:t>используются</w:t>
      </w:r>
      <w:r w:rsidR="009B5D21" w:rsidRPr="00946400">
        <w:t xml:space="preserve"> </w:t>
      </w:r>
      <w:r w:rsidRPr="00946400">
        <w:t>наглядные пособия следующих</w:t>
      </w:r>
      <w:r w:rsidR="00D60B6E" w:rsidRPr="00946400">
        <w:t xml:space="preserve"> </w:t>
      </w:r>
      <w:r w:rsidRPr="00946400">
        <w:t>видов:</w:t>
      </w:r>
    </w:p>
    <w:p w14:paraId="34113698" w14:textId="77777777" w:rsidR="005C1A9F" w:rsidRPr="00946400" w:rsidRDefault="005C1A9F" w:rsidP="005C1A9F">
      <w:pPr>
        <w:widowControl w:val="0"/>
        <w:numPr>
          <w:ilvl w:val="0"/>
          <w:numId w:val="8"/>
        </w:numPr>
        <w:tabs>
          <w:tab w:val="left" w:pos="503"/>
        </w:tabs>
        <w:autoSpaceDE w:val="0"/>
        <w:autoSpaceDN w:val="0"/>
        <w:spacing w:before="1"/>
        <w:ind w:right="2" w:hanging="165"/>
        <w:jc w:val="both"/>
        <w:rPr>
          <w:lang w:eastAsia="en-US"/>
        </w:rPr>
      </w:pPr>
      <w:r w:rsidRPr="00946400">
        <w:rPr>
          <w:lang w:eastAsia="en-US"/>
        </w:rPr>
        <w:t>звуковой(аудиозаписи на</w:t>
      </w:r>
      <w:r w:rsidR="00D60B6E" w:rsidRPr="00946400">
        <w:rPr>
          <w:lang w:eastAsia="en-US"/>
        </w:rPr>
        <w:t xml:space="preserve"> </w:t>
      </w:r>
      <w:r w:rsidRPr="00946400">
        <w:rPr>
          <w:lang w:eastAsia="en-US"/>
        </w:rPr>
        <w:t>CD</w:t>
      </w:r>
      <w:r w:rsidR="00D60B6E" w:rsidRPr="00946400">
        <w:rPr>
          <w:lang w:eastAsia="en-US"/>
        </w:rPr>
        <w:t xml:space="preserve"> </w:t>
      </w:r>
      <w:r w:rsidRPr="00946400">
        <w:rPr>
          <w:lang w:eastAsia="en-US"/>
        </w:rPr>
        <w:t>носителях, флешкартах);</w:t>
      </w:r>
    </w:p>
    <w:p w14:paraId="13682C8E" w14:textId="77777777" w:rsidR="005C1A9F" w:rsidRPr="00946400" w:rsidRDefault="005C1A9F" w:rsidP="005C1A9F">
      <w:pPr>
        <w:widowControl w:val="0"/>
        <w:numPr>
          <w:ilvl w:val="0"/>
          <w:numId w:val="8"/>
        </w:numPr>
        <w:tabs>
          <w:tab w:val="left" w:pos="503"/>
        </w:tabs>
        <w:autoSpaceDE w:val="0"/>
        <w:autoSpaceDN w:val="0"/>
        <w:spacing w:before="48"/>
        <w:ind w:right="2" w:hanging="165"/>
        <w:jc w:val="both"/>
        <w:rPr>
          <w:lang w:eastAsia="en-US"/>
        </w:rPr>
      </w:pPr>
      <w:r w:rsidRPr="00946400">
        <w:rPr>
          <w:lang w:eastAsia="en-US"/>
        </w:rPr>
        <w:t>картинный</w:t>
      </w:r>
      <w:r w:rsidR="00D60B6E" w:rsidRPr="00946400">
        <w:rPr>
          <w:lang w:eastAsia="en-US"/>
        </w:rPr>
        <w:t xml:space="preserve"> </w:t>
      </w:r>
      <w:r w:rsidRPr="00946400">
        <w:rPr>
          <w:lang w:eastAsia="en-US"/>
        </w:rPr>
        <w:t>и</w:t>
      </w:r>
      <w:r w:rsidR="00D60B6E" w:rsidRPr="00946400">
        <w:rPr>
          <w:lang w:eastAsia="en-US"/>
        </w:rPr>
        <w:t xml:space="preserve"> </w:t>
      </w:r>
      <w:r w:rsidRPr="00946400">
        <w:rPr>
          <w:lang w:eastAsia="en-US"/>
        </w:rPr>
        <w:t>картинно-динамический(фотоматериалы);</w:t>
      </w:r>
    </w:p>
    <w:p w14:paraId="1E81F411" w14:textId="77777777" w:rsidR="005C1A9F" w:rsidRPr="00946400" w:rsidRDefault="005C1A9F" w:rsidP="005C1A9F">
      <w:pPr>
        <w:widowControl w:val="0"/>
        <w:numPr>
          <w:ilvl w:val="0"/>
          <w:numId w:val="8"/>
        </w:numPr>
        <w:tabs>
          <w:tab w:val="left" w:pos="503"/>
        </w:tabs>
        <w:autoSpaceDE w:val="0"/>
        <w:autoSpaceDN w:val="0"/>
        <w:spacing w:before="48"/>
        <w:ind w:right="2" w:hanging="165"/>
        <w:jc w:val="both"/>
        <w:rPr>
          <w:lang w:eastAsia="en-US"/>
        </w:rPr>
      </w:pPr>
      <w:r w:rsidRPr="00946400">
        <w:rPr>
          <w:lang w:eastAsia="en-US"/>
        </w:rPr>
        <w:t>смешанный(видеозаписи</w:t>
      </w:r>
      <w:r w:rsidR="00D60B6E" w:rsidRPr="00946400">
        <w:rPr>
          <w:lang w:eastAsia="en-US"/>
        </w:rPr>
        <w:t xml:space="preserve"> </w:t>
      </w:r>
      <w:r w:rsidRPr="00946400">
        <w:rPr>
          <w:lang w:eastAsia="en-US"/>
        </w:rPr>
        <w:t>занятий);</w:t>
      </w:r>
    </w:p>
    <w:p w14:paraId="7A7CF7A7" w14:textId="77777777" w:rsidR="005C1A9F" w:rsidRPr="00946400" w:rsidRDefault="005C1A9F" w:rsidP="005C1A9F">
      <w:pPr>
        <w:widowControl w:val="0"/>
        <w:numPr>
          <w:ilvl w:val="0"/>
          <w:numId w:val="8"/>
        </w:numPr>
        <w:tabs>
          <w:tab w:val="left" w:pos="503"/>
        </w:tabs>
        <w:autoSpaceDE w:val="0"/>
        <w:autoSpaceDN w:val="0"/>
        <w:spacing w:before="48"/>
        <w:ind w:right="2" w:hanging="165"/>
        <w:jc w:val="both"/>
        <w:rPr>
          <w:lang w:eastAsia="en-US"/>
        </w:rPr>
      </w:pPr>
      <w:r w:rsidRPr="00946400">
        <w:rPr>
          <w:lang w:eastAsia="en-US"/>
        </w:rPr>
        <w:t>дидактические</w:t>
      </w:r>
      <w:r w:rsidR="00D60B6E" w:rsidRPr="00946400">
        <w:rPr>
          <w:lang w:eastAsia="en-US"/>
        </w:rPr>
        <w:t xml:space="preserve"> </w:t>
      </w:r>
      <w:r w:rsidRPr="00946400">
        <w:rPr>
          <w:lang w:eastAsia="en-US"/>
        </w:rPr>
        <w:t>пособия</w:t>
      </w:r>
      <w:r w:rsidR="00D60B6E" w:rsidRPr="00946400">
        <w:rPr>
          <w:lang w:eastAsia="en-US"/>
        </w:rPr>
        <w:t xml:space="preserve"> </w:t>
      </w:r>
      <w:r w:rsidRPr="00946400">
        <w:rPr>
          <w:lang w:eastAsia="en-US"/>
        </w:rPr>
        <w:t>(карточки,тесты).</w:t>
      </w:r>
    </w:p>
    <w:p w14:paraId="2735CCD0" w14:textId="77777777" w:rsidR="005C1A9F" w:rsidRPr="00946400" w:rsidRDefault="005C1A9F" w:rsidP="005C1A9F">
      <w:pPr>
        <w:jc w:val="center"/>
        <w:rPr>
          <w:b/>
        </w:rPr>
      </w:pPr>
    </w:p>
    <w:p w14:paraId="55FF06E0" w14:textId="77777777" w:rsidR="005C1A9F" w:rsidRPr="00946400" w:rsidRDefault="005C1A9F" w:rsidP="005C1A9F">
      <w:pPr>
        <w:jc w:val="center"/>
        <w:rPr>
          <w:b/>
        </w:rPr>
      </w:pPr>
      <w:r w:rsidRPr="00946400">
        <w:rPr>
          <w:b/>
        </w:rPr>
        <w:t>2.3 Методическое обеспечение</w:t>
      </w:r>
    </w:p>
    <w:p w14:paraId="33B7ABDF" w14:textId="77777777" w:rsidR="005C1A9F" w:rsidRPr="00946400" w:rsidRDefault="005C1A9F" w:rsidP="005C1A9F">
      <w:pPr>
        <w:ind w:left="142" w:firstLine="566"/>
        <w:jc w:val="both"/>
      </w:pPr>
      <w:r w:rsidRPr="00946400">
        <w:t xml:space="preserve">Качественная организация занятия и продуктивная деятельность детей невозможна без знания педагогом форм и методов проведения занятия в детском объединении. </w:t>
      </w:r>
    </w:p>
    <w:p w14:paraId="28496474" w14:textId="77777777" w:rsidR="005C1A9F" w:rsidRPr="00946400" w:rsidRDefault="005C1A9F" w:rsidP="005C1A9F">
      <w:pPr>
        <w:shd w:val="clear" w:color="auto" w:fill="FFFFFF"/>
        <w:ind w:firstLine="708"/>
        <w:jc w:val="both"/>
        <w:rPr>
          <w:rFonts w:ascii="Calibri" w:hAnsi="Calibri"/>
        </w:rPr>
      </w:pPr>
      <w:r w:rsidRPr="00946400">
        <w:t xml:space="preserve">Ведущей формой работы является </w:t>
      </w:r>
      <w:r w:rsidRPr="00946400">
        <w:rPr>
          <w:iCs/>
        </w:rPr>
        <w:t xml:space="preserve">групповая форма обучения, </w:t>
      </w:r>
      <w:r w:rsidRPr="00946400">
        <w:t>которая способствует:</w:t>
      </w:r>
    </w:p>
    <w:p w14:paraId="229F72D6" w14:textId="77777777" w:rsidR="005C1A9F" w:rsidRPr="00946400" w:rsidRDefault="005C1A9F" w:rsidP="005C1A9F">
      <w:pPr>
        <w:shd w:val="clear" w:color="auto" w:fill="FFFFFF"/>
        <w:ind w:right="2"/>
        <w:jc w:val="both"/>
        <w:rPr>
          <w:rFonts w:ascii="Calibri" w:hAnsi="Calibri" w:cs="Arial"/>
        </w:rPr>
      </w:pPr>
      <w:r w:rsidRPr="00946400">
        <w:t>- вовлечению каждого ученика в активный познавательный процесс, что развивает умение думать самостоятельно, применять необходимые знания на практике, легко адаптироваться в меняющейся жизненной ситуации;</w:t>
      </w:r>
    </w:p>
    <w:p w14:paraId="5A053429" w14:textId="77777777" w:rsidR="005C1A9F" w:rsidRPr="00946400" w:rsidRDefault="005C1A9F" w:rsidP="005C1A9F">
      <w:pPr>
        <w:shd w:val="clear" w:color="auto" w:fill="FFFFFF"/>
        <w:ind w:right="4"/>
        <w:jc w:val="both"/>
        <w:rPr>
          <w:rFonts w:ascii="Calibri" w:hAnsi="Calibri" w:cs="Arial"/>
        </w:rPr>
      </w:pPr>
      <w:r w:rsidRPr="00946400">
        <w:t>- развитию коммуникативных умений, продуктивного сотрудничества с другими людьми, так как ученик поочередно выполняет различные социальные роли: лидера, организатора, исполнителя и т.д.;</w:t>
      </w:r>
    </w:p>
    <w:p w14:paraId="14AF007C" w14:textId="77777777" w:rsidR="005C1A9F" w:rsidRPr="00946400" w:rsidRDefault="005C1A9F" w:rsidP="005C1A9F">
      <w:pPr>
        <w:shd w:val="clear" w:color="auto" w:fill="FFFFFF"/>
        <w:ind w:right="2"/>
        <w:jc w:val="both"/>
        <w:rPr>
          <w:rFonts w:ascii="Calibri" w:hAnsi="Calibri" w:cs="Arial"/>
        </w:rPr>
      </w:pPr>
      <w:r w:rsidRPr="00946400">
        <w:t>- испытанию интеллектуальных, нравственных сил участников группы при решении проблем безопасности;</w:t>
      </w:r>
    </w:p>
    <w:p w14:paraId="18B244A1" w14:textId="77777777" w:rsidR="005C1A9F" w:rsidRPr="00946400" w:rsidRDefault="005C1A9F" w:rsidP="005C1A9F">
      <w:pPr>
        <w:shd w:val="clear" w:color="auto" w:fill="FFFFFF"/>
        <w:ind w:right="6"/>
        <w:jc w:val="both"/>
        <w:rPr>
          <w:rFonts w:ascii="Calibri" w:hAnsi="Calibri" w:cs="Arial"/>
        </w:rPr>
      </w:pPr>
      <w:r w:rsidRPr="00946400">
        <w:t>- желание помочь друг другу, что исключает соперничество, высокомерие, грубость, авторитарность.</w:t>
      </w:r>
    </w:p>
    <w:p w14:paraId="09FF9515" w14:textId="77777777" w:rsidR="005C1A9F" w:rsidRPr="00946400" w:rsidRDefault="005C1A9F" w:rsidP="005C1A9F">
      <w:pPr>
        <w:ind w:firstLine="709"/>
        <w:contextualSpacing/>
        <w:jc w:val="center"/>
        <w:rPr>
          <w:lang w:eastAsia="en-US"/>
        </w:rPr>
      </w:pPr>
      <w:r w:rsidRPr="00946400">
        <w:rPr>
          <w:lang w:eastAsia="en-US"/>
        </w:rPr>
        <w:t>Методическое обеспечение:</w:t>
      </w:r>
    </w:p>
    <w:p w14:paraId="2D06E9C6" w14:textId="77777777" w:rsidR="005C1A9F" w:rsidRPr="00946400" w:rsidRDefault="005C1A9F" w:rsidP="005C1A9F">
      <w:pPr>
        <w:numPr>
          <w:ilvl w:val="0"/>
          <w:numId w:val="13"/>
        </w:numPr>
        <w:ind w:firstLine="709"/>
        <w:contextualSpacing/>
        <w:jc w:val="both"/>
        <w:rPr>
          <w:b/>
          <w:bCs/>
          <w:color w:val="FF0000"/>
          <w:lang w:eastAsia="en-US"/>
        </w:rPr>
      </w:pPr>
      <w:r w:rsidRPr="00946400">
        <w:rPr>
          <w:bCs/>
          <w:color w:val="000000"/>
          <w:lang w:eastAsia="en-US"/>
        </w:rPr>
        <w:t xml:space="preserve">Особенности организации образовательного процесса: очная; при необходимости </w:t>
      </w:r>
      <w:r w:rsidRPr="00946400">
        <w:rPr>
          <w:bCs/>
          <w:lang w:eastAsia="en-US"/>
        </w:rPr>
        <w:t xml:space="preserve">– с применением электронного обучения, дистанционных образовательных технологий. </w:t>
      </w:r>
    </w:p>
    <w:p w14:paraId="7D430BAC" w14:textId="77777777" w:rsidR="005C1A9F" w:rsidRPr="00946400" w:rsidRDefault="005C1A9F" w:rsidP="005C1A9F">
      <w:pPr>
        <w:numPr>
          <w:ilvl w:val="0"/>
          <w:numId w:val="13"/>
        </w:numPr>
        <w:ind w:firstLine="709"/>
        <w:contextualSpacing/>
        <w:jc w:val="both"/>
        <w:rPr>
          <w:bCs/>
          <w:color w:val="000000"/>
          <w:lang w:eastAsia="en-US"/>
        </w:rPr>
      </w:pPr>
      <w:r w:rsidRPr="00946400">
        <w:rPr>
          <w:bCs/>
          <w:color w:val="000000"/>
          <w:lang w:eastAsia="en-US"/>
        </w:rPr>
        <w:t>Форма организации образовательного процесса: индивидуальная, групповая, индивидуально-групповая.</w:t>
      </w:r>
    </w:p>
    <w:p w14:paraId="1023AEE9" w14:textId="77777777" w:rsidR="005C1A9F" w:rsidRPr="00946400" w:rsidRDefault="005C1A9F" w:rsidP="005C1A9F">
      <w:pPr>
        <w:numPr>
          <w:ilvl w:val="0"/>
          <w:numId w:val="13"/>
        </w:numPr>
        <w:ind w:firstLine="709"/>
        <w:contextualSpacing/>
        <w:jc w:val="both"/>
        <w:rPr>
          <w:bCs/>
          <w:color w:val="000000"/>
          <w:lang w:eastAsia="en-US"/>
        </w:rPr>
      </w:pPr>
      <w:r w:rsidRPr="00946400">
        <w:rPr>
          <w:bCs/>
          <w:color w:val="000000"/>
          <w:lang w:eastAsia="en-US"/>
        </w:rPr>
        <w:t xml:space="preserve">Формы организации учебного занятия: </w:t>
      </w:r>
      <w:r w:rsidRPr="00946400">
        <w:rPr>
          <w:lang w:eastAsia="en-US"/>
        </w:rPr>
        <w:t>теоретические и практические занятия, беседы, игры.</w:t>
      </w:r>
    </w:p>
    <w:p w14:paraId="43F9EA00" w14:textId="77777777" w:rsidR="005C1A9F" w:rsidRPr="00946400" w:rsidRDefault="005C1A9F" w:rsidP="005C1A9F">
      <w:pPr>
        <w:numPr>
          <w:ilvl w:val="0"/>
          <w:numId w:val="13"/>
        </w:numPr>
        <w:ind w:firstLine="709"/>
        <w:contextualSpacing/>
        <w:jc w:val="both"/>
        <w:rPr>
          <w:lang w:eastAsia="en-US"/>
        </w:rPr>
      </w:pPr>
      <w:r w:rsidRPr="00946400">
        <w:rPr>
          <w:lang w:eastAsia="en-US"/>
        </w:rPr>
        <w:t>Используются различные педагогические технологии:</w:t>
      </w:r>
    </w:p>
    <w:p w14:paraId="6592D52B" w14:textId="77777777" w:rsidR="005C1A9F" w:rsidRPr="00946400" w:rsidRDefault="005C1A9F" w:rsidP="005C1A9F">
      <w:pPr>
        <w:numPr>
          <w:ilvl w:val="0"/>
          <w:numId w:val="14"/>
        </w:numPr>
        <w:tabs>
          <w:tab w:val="num" w:pos="426"/>
        </w:tabs>
        <w:contextualSpacing/>
        <w:jc w:val="both"/>
      </w:pPr>
      <w:r w:rsidRPr="00946400">
        <w:rPr>
          <w:i/>
          <w:iCs/>
        </w:rPr>
        <w:t>проблемного обучения </w:t>
      </w:r>
      <w:r w:rsidRPr="00946400">
        <w:t>– учащиеся самостоятельно находят пути решения той или иной задачи, поставленной педагогом, используя свой опыт, творческую активность;</w:t>
      </w:r>
    </w:p>
    <w:p w14:paraId="4D08C449" w14:textId="77777777" w:rsidR="005C1A9F" w:rsidRPr="00946400" w:rsidRDefault="005C1A9F" w:rsidP="005C1A9F">
      <w:pPr>
        <w:numPr>
          <w:ilvl w:val="0"/>
          <w:numId w:val="14"/>
        </w:numPr>
        <w:tabs>
          <w:tab w:val="num" w:pos="426"/>
        </w:tabs>
        <w:contextualSpacing/>
        <w:jc w:val="both"/>
      </w:pPr>
      <w:r w:rsidRPr="00946400">
        <w:rPr>
          <w:i/>
          <w:iCs/>
        </w:rPr>
        <w:t>дифференцированного обучения </w:t>
      </w:r>
      <w:r w:rsidRPr="00946400">
        <w:t>– используется метод индивидуального обучения;</w:t>
      </w:r>
    </w:p>
    <w:p w14:paraId="645F1369" w14:textId="77777777" w:rsidR="005C1A9F" w:rsidRPr="00946400" w:rsidRDefault="005C1A9F" w:rsidP="005C1A9F">
      <w:pPr>
        <w:numPr>
          <w:ilvl w:val="0"/>
          <w:numId w:val="14"/>
        </w:numPr>
        <w:tabs>
          <w:tab w:val="num" w:pos="426"/>
        </w:tabs>
        <w:contextualSpacing/>
        <w:jc w:val="both"/>
      </w:pPr>
      <w:r w:rsidRPr="00946400">
        <w:rPr>
          <w:i/>
          <w:iCs/>
        </w:rPr>
        <w:t>личностно-ориентированного обучения –</w:t>
      </w:r>
      <w:r w:rsidRPr="00946400">
        <w:t>  через самообразование происходит развитие индивидуальных способностей;</w:t>
      </w:r>
    </w:p>
    <w:p w14:paraId="2E789CC1" w14:textId="77777777" w:rsidR="005C1A9F" w:rsidRPr="00946400" w:rsidRDefault="005C1A9F" w:rsidP="005C1A9F">
      <w:pPr>
        <w:numPr>
          <w:ilvl w:val="0"/>
          <w:numId w:val="14"/>
        </w:numPr>
        <w:tabs>
          <w:tab w:val="num" w:pos="426"/>
        </w:tabs>
        <w:contextualSpacing/>
        <w:jc w:val="both"/>
      </w:pPr>
      <w:r w:rsidRPr="00946400">
        <w:rPr>
          <w:i/>
          <w:iCs/>
        </w:rPr>
        <w:t>развивающего обучения </w:t>
      </w:r>
      <w:r w:rsidRPr="00946400">
        <w:t>– учащиеся вовлекаются в различные виды деятельности;</w:t>
      </w:r>
    </w:p>
    <w:p w14:paraId="64226A62" w14:textId="77777777" w:rsidR="005C1A9F" w:rsidRPr="00946400" w:rsidRDefault="005C1A9F" w:rsidP="005C1A9F">
      <w:pPr>
        <w:numPr>
          <w:ilvl w:val="0"/>
          <w:numId w:val="14"/>
        </w:numPr>
        <w:tabs>
          <w:tab w:val="num" w:pos="426"/>
        </w:tabs>
        <w:contextualSpacing/>
        <w:jc w:val="both"/>
      </w:pPr>
      <w:r w:rsidRPr="00946400">
        <w:rPr>
          <w:i/>
          <w:iCs/>
        </w:rPr>
        <w:t>игрового обучения</w:t>
      </w:r>
      <w:r w:rsidRPr="00946400">
        <w:t> – через игровые ситуации, используемые педагогом, происходит закрепление пройденного материала (различные конкурсы, викторины и т.д.);</w:t>
      </w:r>
    </w:p>
    <w:p w14:paraId="17581C61" w14:textId="77777777" w:rsidR="005C1A9F" w:rsidRPr="00946400" w:rsidRDefault="005C1A9F" w:rsidP="005C1A9F">
      <w:pPr>
        <w:numPr>
          <w:ilvl w:val="0"/>
          <w:numId w:val="14"/>
        </w:numPr>
        <w:tabs>
          <w:tab w:val="num" w:pos="426"/>
        </w:tabs>
        <w:contextualSpacing/>
        <w:jc w:val="both"/>
      </w:pPr>
      <w:r w:rsidRPr="00946400">
        <w:rPr>
          <w:i/>
          <w:iCs/>
        </w:rPr>
        <w:t xml:space="preserve">здоровьесберегающие технологии </w:t>
      </w:r>
      <w:r w:rsidRPr="00946400">
        <w:t>- проведение физкультурных минуток, пальчиковой гимнастики во время занятий, а также беседы по правилам дорожного движения, «Минуток безопасности» перед уходом учащихся домой.</w:t>
      </w:r>
    </w:p>
    <w:p w14:paraId="2A45627F" w14:textId="77777777" w:rsidR="005C1A9F" w:rsidRPr="00946400" w:rsidRDefault="005C1A9F" w:rsidP="005C1A9F">
      <w:pPr>
        <w:numPr>
          <w:ilvl w:val="0"/>
          <w:numId w:val="13"/>
        </w:numPr>
        <w:contextualSpacing/>
        <w:jc w:val="both"/>
        <w:rPr>
          <w:lang w:eastAsia="en-US"/>
        </w:rPr>
      </w:pPr>
      <w:r w:rsidRPr="00946400">
        <w:rPr>
          <w:lang w:eastAsia="en-US"/>
        </w:rPr>
        <w:t>Методы обучения.</w:t>
      </w:r>
    </w:p>
    <w:p w14:paraId="42E070E3" w14:textId="77777777" w:rsidR="005C1A9F" w:rsidRPr="00946400" w:rsidRDefault="005C1A9F" w:rsidP="005C1A9F">
      <w:pPr>
        <w:ind w:firstLine="708"/>
        <w:contextualSpacing/>
        <w:jc w:val="both"/>
      </w:pPr>
      <w:r w:rsidRPr="00946400">
        <w:rPr>
          <w:bCs/>
        </w:rPr>
        <w:t>Методы, в основе которых лежит способ организации занятия</w:t>
      </w:r>
      <w:r w:rsidRPr="00946400">
        <w:t>:</w:t>
      </w:r>
    </w:p>
    <w:p w14:paraId="37578AA2" w14:textId="77777777" w:rsidR="005C1A9F" w:rsidRPr="00946400" w:rsidRDefault="005C1A9F" w:rsidP="005C1A9F">
      <w:pPr>
        <w:contextualSpacing/>
        <w:jc w:val="both"/>
        <w:rPr>
          <w:lang w:eastAsia="en-US"/>
        </w:rPr>
      </w:pPr>
      <w:r w:rsidRPr="00946400">
        <w:rPr>
          <w:lang w:eastAsia="en-US"/>
        </w:rPr>
        <w:lastRenderedPageBreak/>
        <w:t>- словесный (устное изложение, беседа, рассказ, лекция и т.д.);</w:t>
      </w:r>
    </w:p>
    <w:p w14:paraId="346E3E59" w14:textId="77777777" w:rsidR="005C1A9F" w:rsidRPr="00946400" w:rsidRDefault="005C1A9F" w:rsidP="005C1A9F">
      <w:pPr>
        <w:contextualSpacing/>
        <w:jc w:val="both"/>
        <w:rPr>
          <w:lang w:eastAsia="en-US"/>
        </w:rPr>
      </w:pPr>
      <w:r w:rsidRPr="00946400">
        <w:rPr>
          <w:lang w:eastAsia="en-US"/>
        </w:rPr>
        <w:t>- наглядный (показ видео и мультимедийных материалов, иллюстраций, наблюдение, показ (выполнение) педагогом, работа по образцу и др.);</w:t>
      </w:r>
    </w:p>
    <w:p w14:paraId="045A997A" w14:textId="77777777" w:rsidR="005C1A9F" w:rsidRPr="00946400" w:rsidRDefault="005C1A9F" w:rsidP="005C1A9F">
      <w:pPr>
        <w:contextualSpacing/>
        <w:jc w:val="both"/>
        <w:rPr>
          <w:lang w:eastAsia="en-US"/>
        </w:rPr>
      </w:pPr>
      <w:r w:rsidRPr="00946400">
        <w:rPr>
          <w:lang w:eastAsia="en-US"/>
        </w:rPr>
        <w:t>- практический (выполнение работ по инструкционным картам, схемам и др.).</w:t>
      </w:r>
    </w:p>
    <w:p w14:paraId="22BE9931" w14:textId="77777777" w:rsidR="005C1A9F" w:rsidRPr="00946400" w:rsidRDefault="005C1A9F" w:rsidP="005C1A9F">
      <w:pPr>
        <w:ind w:firstLine="709"/>
        <w:contextualSpacing/>
        <w:jc w:val="both"/>
        <w:rPr>
          <w:bCs/>
        </w:rPr>
      </w:pPr>
      <w:r w:rsidRPr="00946400">
        <w:rPr>
          <w:bCs/>
        </w:rPr>
        <w:t>Методы, в основе которых лежит уровень деятельности детей:</w:t>
      </w:r>
    </w:p>
    <w:p w14:paraId="0507A54D" w14:textId="77777777" w:rsidR="005C1A9F" w:rsidRPr="00946400" w:rsidRDefault="005C1A9F" w:rsidP="005C1A9F">
      <w:pPr>
        <w:contextualSpacing/>
        <w:jc w:val="both"/>
        <w:rPr>
          <w:lang w:eastAsia="en-US"/>
        </w:rPr>
      </w:pPr>
      <w:r w:rsidRPr="00946400">
        <w:rPr>
          <w:lang w:eastAsia="en-US"/>
        </w:rPr>
        <w:t>- объяснительно-иллюстративный (дети воспринимают и усваивают готовую информацию);</w:t>
      </w:r>
    </w:p>
    <w:p w14:paraId="115D2CCE" w14:textId="77777777" w:rsidR="005C1A9F" w:rsidRPr="00946400" w:rsidRDefault="005C1A9F" w:rsidP="005C1A9F">
      <w:pPr>
        <w:contextualSpacing/>
        <w:jc w:val="both"/>
        <w:rPr>
          <w:lang w:eastAsia="en-US"/>
        </w:rPr>
      </w:pPr>
      <w:r w:rsidRPr="00946400">
        <w:rPr>
          <w:lang w:eastAsia="en-US"/>
        </w:rPr>
        <w:t>- репродуктивный (учащиеся воспроизводят полученные знания и освоенные способы деятельности);</w:t>
      </w:r>
    </w:p>
    <w:p w14:paraId="3E8C864B" w14:textId="77777777" w:rsidR="005C1A9F" w:rsidRPr="00946400" w:rsidRDefault="005C1A9F" w:rsidP="005C1A9F">
      <w:pPr>
        <w:contextualSpacing/>
        <w:jc w:val="both"/>
        <w:rPr>
          <w:lang w:eastAsia="en-US"/>
        </w:rPr>
      </w:pPr>
      <w:r w:rsidRPr="00946400">
        <w:rPr>
          <w:lang w:eastAsia="en-US"/>
        </w:rPr>
        <w:t>- частично-поисковый (участие детей в коллективном поиске, решение поставленной задачи совместно с педагогом);</w:t>
      </w:r>
    </w:p>
    <w:p w14:paraId="3008D293" w14:textId="65C20FD0" w:rsidR="005C1A9F" w:rsidRPr="00946400" w:rsidRDefault="00534DA6" w:rsidP="00534DA6">
      <w:pPr>
        <w:contextualSpacing/>
        <w:jc w:val="both"/>
        <w:rPr>
          <w:lang w:eastAsia="en-US"/>
        </w:rPr>
      </w:pPr>
      <w:r w:rsidRPr="00946400">
        <w:rPr>
          <w:lang w:eastAsia="en-US"/>
        </w:rPr>
        <w:t>6.</w:t>
      </w:r>
      <w:r w:rsidR="005C1A9F" w:rsidRPr="00946400">
        <w:rPr>
          <w:lang w:eastAsia="en-US"/>
        </w:rPr>
        <w:t>Методические материалы включают в себя методическую литературу и методические разработки для обеспечения учебно-воспитательного процесса (календарно-тематическое планирование, годовой план воспитательной работы, планы-конспекты занятий, дидактические материалы и т.д.), являются приложением к программе, хранятся у педагога дополнительного образования и используются в учебно-воспитательном процессе.</w:t>
      </w:r>
    </w:p>
    <w:p w14:paraId="5D831762" w14:textId="77777777" w:rsidR="005C1A9F" w:rsidRPr="00946400" w:rsidRDefault="005C1A9F" w:rsidP="005C1A9F">
      <w:pPr>
        <w:suppressAutoHyphens/>
        <w:spacing w:line="100" w:lineRule="atLeast"/>
        <w:ind w:firstLine="709"/>
        <w:jc w:val="center"/>
        <w:rPr>
          <w:rFonts w:eastAsia="Lucida Sans Unicode"/>
          <w:b/>
          <w:lang w:eastAsia="ar-SA"/>
        </w:rPr>
      </w:pPr>
      <w:r w:rsidRPr="00946400">
        <w:rPr>
          <w:rFonts w:eastAsia="Lucida Sans Unicode"/>
          <w:b/>
          <w:color w:val="000000"/>
          <w:lang w:eastAsia="ar-SA"/>
        </w:rPr>
        <w:t xml:space="preserve">2.4 </w:t>
      </w:r>
      <w:r w:rsidRPr="00946400">
        <w:rPr>
          <w:rFonts w:eastAsia="Lucida Sans Unicode"/>
          <w:b/>
          <w:lang w:eastAsia="ar-SA"/>
        </w:rPr>
        <w:t>Формы аттестации и оценочные материалы</w:t>
      </w:r>
    </w:p>
    <w:p w14:paraId="0924FD78" w14:textId="77777777" w:rsidR="005C1A9F" w:rsidRPr="00946400" w:rsidRDefault="005C1A9F" w:rsidP="005C1A9F">
      <w:pPr>
        <w:widowControl w:val="0"/>
        <w:suppressAutoHyphens/>
        <w:ind w:firstLine="709"/>
        <w:jc w:val="both"/>
        <w:rPr>
          <w:color w:val="000000"/>
          <w:shd w:val="clear" w:color="auto" w:fill="FFFFFF"/>
          <w:lang w:bidi="ru-RU"/>
        </w:rPr>
      </w:pPr>
      <w:r w:rsidRPr="00946400">
        <w:rPr>
          <w:color w:val="000000"/>
          <w:shd w:val="clear" w:color="auto" w:fill="FFFFFF"/>
          <w:lang w:bidi="ru-RU"/>
        </w:rPr>
        <w:t>Разрабатываются и обосновываются для определения результативности освоения программы. Призваны отражать достижения цели и задач программы.</w:t>
      </w:r>
    </w:p>
    <w:p w14:paraId="6B1CA987" w14:textId="77777777" w:rsidR="005C1A9F" w:rsidRPr="00946400" w:rsidRDefault="005C1A9F" w:rsidP="005C1A9F">
      <w:pPr>
        <w:suppressAutoHyphens/>
        <w:spacing w:line="100" w:lineRule="atLeast"/>
        <w:ind w:firstLine="709"/>
        <w:jc w:val="both"/>
        <w:rPr>
          <w:rFonts w:eastAsia="Lucida Sans Unicode"/>
          <w:lang w:eastAsia="ar-SA"/>
        </w:rPr>
      </w:pPr>
      <w:r w:rsidRPr="00946400">
        <w:rPr>
          <w:rFonts w:eastAsia="Lucida Sans Unicode"/>
          <w:lang w:eastAsia="ar-SA"/>
        </w:rPr>
        <w:t xml:space="preserve">Во время реализации образовательной программы большое внимание уделяется проверке результатов её освоения: на вводных, заключительных занятиях и во время промежуточной и итоговой аттестаций, с целью определения интересов обучающихся, мотивации к занятиям, уровня развития знаний, умений и навыков. </w:t>
      </w:r>
    </w:p>
    <w:p w14:paraId="45A07E14" w14:textId="77777777" w:rsidR="005C1A9F" w:rsidRPr="00946400" w:rsidRDefault="005C1A9F" w:rsidP="005C1A9F">
      <w:pPr>
        <w:spacing w:before="45" w:line="276" w:lineRule="auto"/>
        <w:ind w:right="2" w:firstLine="708"/>
        <w:jc w:val="both"/>
      </w:pPr>
      <w:r w:rsidRPr="00946400">
        <w:t>Формы</w:t>
      </w:r>
      <w:r w:rsidR="00D60B6E" w:rsidRPr="00946400">
        <w:t xml:space="preserve"> </w:t>
      </w:r>
      <w:r w:rsidRPr="00946400">
        <w:t>и</w:t>
      </w:r>
      <w:r w:rsidR="00D60B6E" w:rsidRPr="00946400">
        <w:t xml:space="preserve"> </w:t>
      </w:r>
      <w:r w:rsidRPr="00946400">
        <w:t>критерии</w:t>
      </w:r>
      <w:r w:rsidR="00D60B6E" w:rsidRPr="00946400">
        <w:t xml:space="preserve"> </w:t>
      </w:r>
      <w:r w:rsidRPr="00946400">
        <w:t>оценки</w:t>
      </w:r>
      <w:r w:rsidR="00D60B6E" w:rsidRPr="00946400">
        <w:t xml:space="preserve"> </w:t>
      </w:r>
      <w:r w:rsidRPr="00946400">
        <w:t>уровня</w:t>
      </w:r>
      <w:r w:rsidR="00D60B6E" w:rsidRPr="00946400">
        <w:t xml:space="preserve"> </w:t>
      </w:r>
      <w:r w:rsidRPr="00946400">
        <w:t>освоения</w:t>
      </w:r>
      <w:r w:rsidR="00D60B6E" w:rsidRPr="00946400">
        <w:t xml:space="preserve"> </w:t>
      </w:r>
      <w:r w:rsidRPr="00946400">
        <w:t>программы</w:t>
      </w:r>
      <w:r w:rsidR="00D60B6E" w:rsidRPr="00946400">
        <w:t xml:space="preserve"> </w:t>
      </w:r>
      <w:r w:rsidRPr="00946400">
        <w:t>выбираются</w:t>
      </w:r>
      <w:r w:rsidR="00D60B6E" w:rsidRPr="00946400">
        <w:t xml:space="preserve"> </w:t>
      </w:r>
      <w:r w:rsidRPr="00946400">
        <w:t>педагогом</w:t>
      </w:r>
      <w:r w:rsidR="00D60B6E" w:rsidRPr="00946400">
        <w:t xml:space="preserve"> </w:t>
      </w:r>
      <w:r w:rsidRPr="00946400">
        <w:t>таким</w:t>
      </w:r>
      <w:r w:rsidR="00D60B6E" w:rsidRPr="00946400">
        <w:t xml:space="preserve"> </w:t>
      </w:r>
      <w:r w:rsidRPr="00946400">
        <w:t>образом, чтобы</w:t>
      </w:r>
      <w:r w:rsidR="00D60B6E" w:rsidRPr="00946400">
        <w:t xml:space="preserve"> </w:t>
      </w:r>
      <w:r w:rsidRPr="00946400">
        <w:t>можно</w:t>
      </w:r>
      <w:r w:rsidR="00D60B6E" w:rsidRPr="00946400">
        <w:t xml:space="preserve"> </w:t>
      </w:r>
      <w:r w:rsidRPr="00946400">
        <w:t>было</w:t>
      </w:r>
      <w:r w:rsidR="00D60B6E" w:rsidRPr="00946400">
        <w:t xml:space="preserve"> </w:t>
      </w:r>
      <w:r w:rsidRPr="00946400">
        <w:t>определить</w:t>
      </w:r>
      <w:r w:rsidR="00D60B6E" w:rsidRPr="00946400">
        <w:t xml:space="preserve"> </w:t>
      </w:r>
      <w:r w:rsidRPr="00946400">
        <w:t>к</w:t>
      </w:r>
      <w:r w:rsidR="00D60B6E" w:rsidRPr="00946400">
        <w:t xml:space="preserve"> </w:t>
      </w:r>
      <w:r w:rsidRPr="00946400">
        <w:t>какому уровню</w:t>
      </w:r>
      <w:r w:rsidR="00D60B6E" w:rsidRPr="00946400">
        <w:t xml:space="preserve"> </w:t>
      </w:r>
      <w:r w:rsidRPr="00946400">
        <w:t>результативности отнести учащегося. Результативность деятельности учащихся</w:t>
      </w:r>
      <w:r w:rsidR="00D60B6E" w:rsidRPr="00946400">
        <w:t xml:space="preserve"> </w:t>
      </w:r>
      <w:r w:rsidRPr="00946400">
        <w:t>по итогам</w:t>
      </w:r>
      <w:r w:rsidR="00D60B6E" w:rsidRPr="00946400">
        <w:t xml:space="preserve"> </w:t>
      </w:r>
      <w:r w:rsidRPr="00946400">
        <w:t>года</w:t>
      </w:r>
      <w:r w:rsidR="00D60B6E" w:rsidRPr="00946400">
        <w:t xml:space="preserve"> </w:t>
      </w:r>
      <w:r w:rsidRPr="00946400">
        <w:t>обучения определяется:</w:t>
      </w:r>
    </w:p>
    <w:p w14:paraId="39119D9B" w14:textId="77777777" w:rsidR="005C1A9F" w:rsidRPr="00946400" w:rsidRDefault="005C1A9F" w:rsidP="005C1A9F">
      <w:pPr>
        <w:widowControl w:val="0"/>
        <w:tabs>
          <w:tab w:val="left" w:pos="503"/>
        </w:tabs>
        <w:autoSpaceDE w:val="0"/>
        <w:autoSpaceDN w:val="0"/>
        <w:ind w:right="2"/>
        <w:rPr>
          <w:lang w:eastAsia="en-US"/>
        </w:rPr>
      </w:pPr>
      <w:r w:rsidRPr="00946400">
        <w:rPr>
          <w:lang w:eastAsia="en-US"/>
        </w:rPr>
        <w:t>- зачетами</w:t>
      </w:r>
      <w:r w:rsidR="00D60B6E" w:rsidRPr="00946400">
        <w:rPr>
          <w:lang w:eastAsia="en-US"/>
        </w:rPr>
        <w:t xml:space="preserve"> </w:t>
      </w:r>
      <w:r w:rsidRPr="00946400">
        <w:rPr>
          <w:lang w:eastAsia="en-US"/>
        </w:rPr>
        <w:t>после каждого</w:t>
      </w:r>
      <w:r w:rsidR="00D60B6E" w:rsidRPr="00946400">
        <w:rPr>
          <w:lang w:eastAsia="en-US"/>
        </w:rPr>
        <w:t xml:space="preserve"> </w:t>
      </w:r>
      <w:r w:rsidRPr="00946400">
        <w:rPr>
          <w:lang w:eastAsia="en-US"/>
        </w:rPr>
        <w:t>раздела,</w:t>
      </w:r>
    </w:p>
    <w:p w14:paraId="73D82310" w14:textId="77777777" w:rsidR="005C1A9F" w:rsidRPr="00946400" w:rsidRDefault="005C1A9F" w:rsidP="005C1A9F">
      <w:pPr>
        <w:widowControl w:val="0"/>
        <w:tabs>
          <w:tab w:val="left" w:pos="503"/>
        </w:tabs>
        <w:autoSpaceDE w:val="0"/>
        <w:autoSpaceDN w:val="0"/>
        <w:spacing w:before="48"/>
        <w:ind w:right="2"/>
        <w:rPr>
          <w:lang w:eastAsia="en-US"/>
        </w:rPr>
      </w:pPr>
      <w:r w:rsidRPr="00946400">
        <w:rPr>
          <w:lang w:eastAsia="en-US"/>
        </w:rPr>
        <w:t>- участием в</w:t>
      </w:r>
      <w:r w:rsidR="00D60B6E" w:rsidRPr="00946400">
        <w:rPr>
          <w:lang w:eastAsia="en-US"/>
        </w:rPr>
        <w:t xml:space="preserve"> </w:t>
      </w:r>
      <w:r w:rsidRPr="00946400">
        <w:rPr>
          <w:lang w:eastAsia="en-US"/>
        </w:rPr>
        <w:t>соревнованиях.</w:t>
      </w:r>
    </w:p>
    <w:p w14:paraId="45C62242" w14:textId="77777777" w:rsidR="005C1A9F" w:rsidRPr="00946400" w:rsidRDefault="005C1A9F" w:rsidP="005C1A9F">
      <w:pPr>
        <w:widowControl w:val="0"/>
        <w:tabs>
          <w:tab w:val="left" w:pos="0"/>
        </w:tabs>
        <w:autoSpaceDE w:val="0"/>
        <w:autoSpaceDN w:val="0"/>
        <w:ind w:right="2" w:firstLine="567"/>
        <w:jc w:val="center"/>
        <w:rPr>
          <w:lang w:eastAsia="en-US"/>
        </w:rPr>
      </w:pPr>
      <w:r w:rsidRPr="00946400">
        <w:rPr>
          <w:color w:val="000000"/>
          <w:lang w:eastAsia="en-US"/>
        </w:rPr>
        <w:t>Формы аттестации</w:t>
      </w:r>
    </w:p>
    <w:tbl>
      <w:tblPr>
        <w:tblStyle w:val="a8"/>
        <w:tblW w:w="1576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"/>
        <w:gridCol w:w="5050"/>
        <w:gridCol w:w="10"/>
        <w:gridCol w:w="2825"/>
        <w:gridCol w:w="10"/>
        <w:gridCol w:w="2979"/>
        <w:gridCol w:w="2979"/>
      </w:tblGrid>
      <w:tr w:rsidR="005C1A9F" w:rsidRPr="00946400" w14:paraId="2285CEFF" w14:textId="77777777" w:rsidTr="005C1A9F">
        <w:trPr>
          <w:gridAfter w:val="3"/>
          <w:wAfter w:w="5968" w:type="dxa"/>
          <w:trHeight w:val="791"/>
        </w:trPr>
        <w:tc>
          <w:tcPr>
            <w:tcW w:w="1908" w:type="dxa"/>
            <w:gridSpan w:val="2"/>
          </w:tcPr>
          <w:p w14:paraId="5D1D2B25" w14:textId="77777777" w:rsidR="005C1A9F" w:rsidRPr="00946400" w:rsidRDefault="005C1A9F" w:rsidP="005C1A9F">
            <w:pPr>
              <w:ind w:left="271" w:right="134" w:firstLine="331"/>
              <w:rPr>
                <w:lang w:eastAsia="en-US"/>
              </w:rPr>
            </w:pPr>
            <w:r w:rsidRPr="00946400">
              <w:rPr>
                <w:lang w:eastAsia="en-US"/>
              </w:rPr>
              <w:t>Время</w:t>
            </w:r>
            <w:r w:rsidR="00D60B6E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проведения</w:t>
            </w:r>
          </w:p>
        </w:tc>
        <w:tc>
          <w:tcPr>
            <w:tcW w:w="5050" w:type="dxa"/>
          </w:tcPr>
          <w:p w14:paraId="430D1D3B" w14:textId="77777777" w:rsidR="005C1A9F" w:rsidRPr="00946400" w:rsidRDefault="005C1A9F" w:rsidP="005C1A9F">
            <w:pPr>
              <w:ind w:left="1658"/>
              <w:rPr>
                <w:lang w:eastAsia="en-US"/>
              </w:rPr>
            </w:pPr>
            <w:r w:rsidRPr="00946400">
              <w:rPr>
                <w:lang w:eastAsia="en-US"/>
              </w:rPr>
              <w:t>Цель</w:t>
            </w:r>
            <w:r w:rsidR="00D60B6E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проведения</w:t>
            </w:r>
          </w:p>
        </w:tc>
        <w:tc>
          <w:tcPr>
            <w:tcW w:w="2835" w:type="dxa"/>
            <w:gridSpan w:val="2"/>
          </w:tcPr>
          <w:p w14:paraId="692744C3" w14:textId="77777777" w:rsidR="005C1A9F" w:rsidRPr="00946400" w:rsidRDefault="005C1A9F" w:rsidP="005C1A9F">
            <w:pPr>
              <w:ind w:left="427"/>
              <w:rPr>
                <w:lang w:eastAsia="en-US"/>
              </w:rPr>
            </w:pPr>
            <w:r w:rsidRPr="00946400">
              <w:rPr>
                <w:lang w:eastAsia="en-US"/>
              </w:rPr>
              <w:t>Формы</w:t>
            </w:r>
            <w:r w:rsidR="00D60B6E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контроля</w:t>
            </w:r>
          </w:p>
        </w:tc>
      </w:tr>
      <w:tr w:rsidR="005C1A9F" w:rsidRPr="00946400" w14:paraId="26E5EB5B" w14:textId="77777777" w:rsidTr="005C1A9F">
        <w:trPr>
          <w:gridAfter w:val="3"/>
          <w:wAfter w:w="5968" w:type="dxa"/>
          <w:trHeight w:val="419"/>
        </w:trPr>
        <w:tc>
          <w:tcPr>
            <w:tcW w:w="9793" w:type="dxa"/>
            <w:gridSpan w:val="5"/>
          </w:tcPr>
          <w:p w14:paraId="0262E488" w14:textId="77777777" w:rsidR="005C1A9F" w:rsidRPr="00946400" w:rsidRDefault="005C1A9F" w:rsidP="005C1A9F">
            <w:pPr>
              <w:ind w:left="1759" w:right="1756"/>
              <w:jc w:val="center"/>
              <w:rPr>
                <w:lang w:eastAsia="en-US"/>
              </w:rPr>
            </w:pPr>
            <w:r w:rsidRPr="00946400">
              <w:rPr>
                <w:lang w:eastAsia="en-US"/>
              </w:rPr>
              <w:t>Начальный</w:t>
            </w:r>
            <w:r w:rsidR="00D60B6E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или</w:t>
            </w:r>
            <w:r w:rsidR="00D60B6E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входной</w:t>
            </w:r>
            <w:r w:rsidR="00D60B6E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контроль</w:t>
            </w:r>
          </w:p>
        </w:tc>
      </w:tr>
      <w:tr w:rsidR="005C1A9F" w:rsidRPr="00946400" w14:paraId="39271CD1" w14:textId="77777777" w:rsidTr="005C1A9F">
        <w:trPr>
          <w:gridAfter w:val="3"/>
          <w:wAfter w:w="5968" w:type="dxa"/>
          <w:trHeight w:val="1161"/>
        </w:trPr>
        <w:tc>
          <w:tcPr>
            <w:tcW w:w="1908" w:type="dxa"/>
            <w:gridSpan w:val="2"/>
          </w:tcPr>
          <w:p w14:paraId="5D82D382" w14:textId="77777777" w:rsidR="005C1A9F" w:rsidRPr="00946400" w:rsidRDefault="005C1A9F" w:rsidP="005C1A9F">
            <w:pPr>
              <w:ind w:left="107" w:right="99"/>
              <w:jc w:val="center"/>
              <w:rPr>
                <w:lang w:eastAsia="en-US"/>
              </w:rPr>
            </w:pPr>
            <w:r w:rsidRPr="00946400">
              <w:rPr>
                <w:lang w:eastAsia="en-US"/>
              </w:rPr>
              <w:t>В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начале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учебного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года</w:t>
            </w:r>
          </w:p>
        </w:tc>
        <w:tc>
          <w:tcPr>
            <w:tcW w:w="5050" w:type="dxa"/>
          </w:tcPr>
          <w:p w14:paraId="7EF8FDB6" w14:textId="77777777" w:rsidR="005C1A9F" w:rsidRPr="00946400" w:rsidRDefault="005C1A9F" w:rsidP="005C1A9F">
            <w:pPr>
              <w:ind w:left="107"/>
              <w:jc w:val="both"/>
              <w:rPr>
                <w:lang w:eastAsia="en-US"/>
              </w:rPr>
            </w:pPr>
            <w:r w:rsidRPr="00946400">
              <w:rPr>
                <w:lang w:eastAsia="en-US"/>
              </w:rPr>
              <w:t>Определение уровня развития детей, их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творческих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способностей</w:t>
            </w:r>
          </w:p>
        </w:tc>
        <w:tc>
          <w:tcPr>
            <w:tcW w:w="2835" w:type="dxa"/>
            <w:gridSpan w:val="2"/>
          </w:tcPr>
          <w:p w14:paraId="312A2701" w14:textId="77777777" w:rsidR="005C1A9F" w:rsidRPr="00946400" w:rsidRDefault="005C1A9F" w:rsidP="005C1A9F">
            <w:pPr>
              <w:ind w:left="105" w:right="-8"/>
              <w:jc w:val="center"/>
              <w:rPr>
                <w:lang w:eastAsia="en-US"/>
              </w:rPr>
            </w:pPr>
            <w:r w:rsidRPr="00946400">
              <w:rPr>
                <w:lang w:eastAsia="en-US"/>
              </w:rPr>
              <w:t>Беседа, опрос,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тестирование,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анкетирование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и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др.</w:t>
            </w:r>
          </w:p>
        </w:tc>
      </w:tr>
      <w:tr w:rsidR="005C1A9F" w:rsidRPr="00946400" w14:paraId="2B7771B2" w14:textId="77777777" w:rsidTr="005C1A9F">
        <w:trPr>
          <w:gridAfter w:val="3"/>
          <w:wAfter w:w="5968" w:type="dxa"/>
          <w:trHeight w:val="422"/>
        </w:trPr>
        <w:tc>
          <w:tcPr>
            <w:tcW w:w="9793" w:type="dxa"/>
            <w:gridSpan w:val="5"/>
          </w:tcPr>
          <w:p w14:paraId="2C895465" w14:textId="77777777" w:rsidR="005C1A9F" w:rsidRPr="00946400" w:rsidRDefault="005C1A9F" w:rsidP="005C1A9F">
            <w:pPr>
              <w:ind w:left="1759" w:right="1756"/>
              <w:jc w:val="center"/>
              <w:rPr>
                <w:lang w:eastAsia="en-US"/>
              </w:rPr>
            </w:pPr>
            <w:r w:rsidRPr="00946400">
              <w:rPr>
                <w:lang w:eastAsia="en-US"/>
              </w:rPr>
              <w:t>Текущий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контроль</w:t>
            </w:r>
          </w:p>
        </w:tc>
      </w:tr>
      <w:tr w:rsidR="005C1A9F" w:rsidRPr="00946400" w14:paraId="263462D2" w14:textId="77777777" w:rsidTr="005C1A9F">
        <w:trPr>
          <w:gridAfter w:val="3"/>
          <w:wAfter w:w="5968" w:type="dxa"/>
          <w:trHeight w:val="3383"/>
        </w:trPr>
        <w:tc>
          <w:tcPr>
            <w:tcW w:w="1908" w:type="dxa"/>
            <w:gridSpan w:val="2"/>
          </w:tcPr>
          <w:p w14:paraId="20518CB0" w14:textId="77777777" w:rsidR="005C1A9F" w:rsidRPr="00946400" w:rsidRDefault="005C1A9F" w:rsidP="005C1A9F">
            <w:pPr>
              <w:ind w:left="107" w:right="99"/>
              <w:jc w:val="center"/>
              <w:rPr>
                <w:lang w:eastAsia="en-US"/>
              </w:rPr>
            </w:pPr>
            <w:r w:rsidRPr="00946400">
              <w:rPr>
                <w:lang w:eastAsia="en-US"/>
              </w:rPr>
              <w:t>В течение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всего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учебного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года</w:t>
            </w:r>
          </w:p>
        </w:tc>
        <w:tc>
          <w:tcPr>
            <w:tcW w:w="5050" w:type="dxa"/>
          </w:tcPr>
          <w:p w14:paraId="738EF94D" w14:textId="77777777" w:rsidR="005C1A9F" w:rsidRPr="00946400" w:rsidRDefault="005C1A9F" w:rsidP="005C1A9F">
            <w:pPr>
              <w:ind w:left="107" w:right="59"/>
              <w:jc w:val="both"/>
              <w:rPr>
                <w:lang w:eastAsia="en-US"/>
              </w:rPr>
            </w:pPr>
            <w:r w:rsidRPr="00946400">
              <w:rPr>
                <w:lang w:eastAsia="en-US"/>
              </w:rPr>
              <w:t>Определение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степени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усвоения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обучающимися учебного материала в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рамках определенной темы.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Определение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готовности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детей к восприятию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нового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материала. Повышение ответственности и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заинтересованности обучающихся в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обучении. Выявление детей, отстающих и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опережающих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обучение.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Подбор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наиболее эффективных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методов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и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средств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обучения.</w:t>
            </w:r>
          </w:p>
        </w:tc>
        <w:tc>
          <w:tcPr>
            <w:tcW w:w="2835" w:type="dxa"/>
            <w:gridSpan w:val="2"/>
          </w:tcPr>
          <w:p w14:paraId="4EFEF61C" w14:textId="77777777" w:rsidR="005C1A9F" w:rsidRPr="00946400" w:rsidRDefault="005C1A9F" w:rsidP="005C1A9F">
            <w:pPr>
              <w:ind w:left="105"/>
              <w:jc w:val="center"/>
              <w:rPr>
                <w:lang w:eastAsia="en-US"/>
              </w:rPr>
            </w:pPr>
            <w:r w:rsidRPr="00946400">
              <w:rPr>
                <w:lang w:eastAsia="en-US"/>
              </w:rPr>
              <w:t>Педагогическое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наблюдение, опрос,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самостоятельная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работа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и др.</w:t>
            </w:r>
          </w:p>
        </w:tc>
      </w:tr>
      <w:tr w:rsidR="005C1A9F" w:rsidRPr="00946400" w14:paraId="54154ABA" w14:textId="77777777" w:rsidTr="005C1A9F">
        <w:trPr>
          <w:gridAfter w:val="3"/>
          <w:wAfter w:w="5968" w:type="dxa"/>
          <w:trHeight w:val="421"/>
        </w:trPr>
        <w:tc>
          <w:tcPr>
            <w:tcW w:w="9793" w:type="dxa"/>
            <w:gridSpan w:val="5"/>
          </w:tcPr>
          <w:p w14:paraId="42BFD32D" w14:textId="77777777" w:rsidR="005C1A9F" w:rsidRPr="00946400" w:rsidRDefault="005C1A9F" w:rsidP="005C1A9F">
            <w:pPr>
              <w:ind w:left="1759" w:right="1752"/>
              <w:jc w:val="center"/>
              <w:rPr>
                <w:lang w:eastAsia="en-US"/>
              </w:rPr>
            </w:pPr>
            <w:r w:rsidRPr="00946400">
              <w:rPr>
                <w:lang w:eastAsia="en-US"/>
              </w:rPr>
              <w:lastRenderedPageBreak/>
              <w:t>Тематический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контроль</w:t>
            </w:r>
          </w:p>
        </w:tc>
      </w:tr>
      <w:tr w:rsidR="005C1A9F" w:rsidRPr="00946400" w14:paraId="20359F81" w14:textId="77777777" w:rsidTr="005C1A9F">
        <w:trPr>
          <w:gridAfter w:val="3"/>
          <w:wAfter w:w="5968" w:type="dxa"/>
          <w:trHeight w:val="1649"/>
        </w:trPr>
        <w:tc>
          <w:tcPr>
            <w:tcW w:w="1728" w:type="dxa"/>
          </w:tcPr>
          <w:p w14:paraId="4FE09231" w14:textId="77777777" w:rsidR="005C1A9F" w:rsidRPr="00946400" w:rsidRDefault="005C1A9F" w:rsidP="005C1A9F">
            <w:pPr>
              <w:ind w:right="310"/>
              <w:jc w:val="center"/>
              <w:rPr>
                <w:lang w:eastAsia="en-US"/>
              </w:rPr>
            </w:pPr>
            <w:r w:rsidRPr="00946400">
              <w:rPr>
                <w:lang w:eastAsia="en-US"/>
              </w:rPr>
              <w:t>По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окончании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изучениятемы или раздела</w:t>
            </w:r>
          </w:p>
        </w:tc>
        <w:tc>
          <w:tcPr>
            <w:tcW w:w="5230" w:type="dxa"/>
            <w:gridSpan w:val="2"/>
          </w:tcPr>
          <w:p w14:paraId="75554CB8" w14:textId="77777777" w:rsidR="005C1A9F" w:rsidRPr="00946400" w:rsidRDefault="005C1A9F" w:rsidP="00CB365A">
            <w:pPr>
              <w:tabs>
                <w:tab w:val="left" w:pos="2230"/>
                <w:tab w:val="left" w:pos="3644"/>
              </w:tabs>
              <w:ind w:left="107"/>
              <w:jc w:val="both"/>
              <w:rPr>
                <w:lang w:eastAsia="en-US"/>
              </w:rPr>
            </w:pPr>
            <w:r w:rsidRPr="00946400">
              <w:rPr>
                <w:lang w:eastAsia="en-US"/>
              </w:rPr>
              <w:t>Определение</w:t>
            </w:r>
            <w:r w:rsidRPr="00946400">
              <w:rPr>
                <w:lang w:eastAsia="en-US"/>
              </w:rPr>
              <w:tab/>
              <w:t>степени</w:t>
            </w:r>
            <w:r w:rsidRPr="00946400">
              <w:rPr>
                <w:lang w:eastAsia="en-US"/>
              </w:rPr>
              <w:tab/>
              <w:t>усвоения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обучающимися учебного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материала по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определенной</w:t>
            </w:r>
            <w:r w:rsidRPr="00946400">
              <w:rPr>
                <w:lang w:eastAsia="en-US"/>
              </w:rPr>
              <w:tab/>
              <w:t>теме.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spacing w:val="-1"/>
                <w:lang w:eastAsia="en-US"/>
              </w:rPr>
              <w:t>Определение</w:t>
            </w:r>
            <w:r w:rsidR="00CB365A" w:rsidRPr="00946400">
              <w:rPr>
                <w:spacing w:val="-1"/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результатов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обучения.</w:t>
            </w:r>
          </w:p>
        </w:tc>
        <w:tc>
          <w:tcPr>
            <w:tcW w:w="2835" w:type="dxa"/>
            <w:gridSpan w:val="2"/>
          </w:tcPr>
          <w:p w14:paraId="646D36C3" w14:textId="77777777" w:rsidR="005C1A9F" w:rsidRPr="00946400" w:rsidRDefault="005C1A9F" w:rsidP="005C1A9F">
            <w:pPr>
              <w:ind w:left="105"/>
              <w:jc w:val="center"/>
              <w:rPr>
                <w:lang w:eastAsia="en-US"/>
              </w:rPr>
            </w:pPr>
            <w:r w:rsidRPr="00946400">
              <w:rPr>
                <w:lang w:eastAsia="en-US"/>
              </w:rPr>
              <w:t>Опрос,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самостоятельная</w:t>
            </w:r>
          </w:p>
          <w:p w14:paraId="4CDAC3DC" w14:textId="77777777" w:rsidR="005C1A9F" w:rsidRPr="00946400" w:rsidRDefault="005C1A9F" w:rsidP="005C1A9F">
            <w:pPr>
              <w:ind w:left="141"/>
              <w:jc w:val="center"/>
              <w:rPr>
                <w:lang w:eastAsia="en-US"/>
              </w:rPr>
            </w:pPr>
            <w:r w:rsidRPr="00946400">
              <w:rPr>
                <w:lang w:eastAsia="en-US"/>
              </w:rPr>
              <w:t>работа,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выставка</w:t>
            </w:r>
          </w:p>
          <w:p w14:paraId="7F98B3C6" w14:textId="77777777" w:rsidR="005C1A9F" w:rsidRPr="00946400" w:rsidRDefault="005C1A9F" w:rsidP="005C1A9F">
            <w:pPr>
              <w:ind w:left="105"/>
              <w:jc w:val="center"/>
              <w:rPr>
                <w:lang w:eastAsia="en-US"/>
              </w:rPr>
            </w:pPr>
            <w:r w:rsidRPr="00946400">
              <w:rPr>
                <w:lang w:eastAsia="en-US"/>
              </w:rPr>
              <w:t>и др.</w:t>
            </w:r>
          </w:p>
        </w:tc>
      </w:tr>
      <w:tr w:rsidR="005C1A9F" w:rsidRPr="00946400" w14:paraId="398ECD16" w14:textId="77777777" w:rsidTr="005C1A9F">
        <w:trPr>
          <w:gridAfter w:val="3"/>
          <w:wAfter w:w="5968" w:type="dxa"/>
          <w:trHeight w:val="419"/>
        </w:trPr>
        <w:tc>
          <w:tcPr>
            <w:tcW w:w="9793" w:type="dxa"/>
            <w:gridSpan w:val="5"/>
          </w:tcPr>
          <w:p w14:paraId="4434D2FB" w14:textId="77777777" w:rsidR="005C1A9F" w:rsidRPr="00946400" w:rsidRDefault="005C1A9F" w:rsidP="005C1A9F">
            <w:pPr>
              <w:ind w:left="4" w:right="6"/>
              <w:jc w:val="center"/>
              <w:rPr>
                <w:lang w:eastAsia="en-US"/>
              </w:rPr>
            </w:pPr>
            <w:r w:rsidRPr="00946400">
              <w:rPr>
                <w:lang w:eastAsia="en-US"/>
              </w:rPr>
              <w:t>Промежуточный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контроль(промежуточная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аттестация)</w:t>
            </w:r>
          </w:p>
        </w:tc>
      </w:tr>
      <w:tr w:rsidR="005C1A9F" w:rsidRPr="00946400" w14:paraId="6C70C101" w14:textId="77777777" w:rsidTr="005C1A9F">
        <w:trPr>
          <w:gridAfter w:val="2"/>
          <w:wAfter w:w="5958" w:type="dxa"/>
          <w:trHeight w:val="397"/>
        </w:trPr>
        <w:tc>
          <w:tcPr>
            <w:tcW w:w="1728" w:type="dxa"/>
            <w:tcBorders>
              <w:bottom w:val="nil"/>
            </w:tcBorders>
          </w:tcPr>
          <w:p w14:paraId="365EA008" w14:textId="77777777" w:rsidR="005C1A9F" w:rsidRPr="00946400" w:rsidRDefault="005C1A9F" w:rsidP="005C1A9F">
            <w:pPr>
              <w:ind w:left="178"/>
              <w:jc w:val="center"/>
              <w:rPr>
                <w:lang w:eastAsia="en-US"/>
              </w:rPr>
            </w:pPr>
            <w:r w:rsidRPr="00946400">
              <w:rPr>
                <w:lang w:eastAsia="en-US"/>
              </w:rPr>
              <w:t>В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конце учебного года</w:t>
            </w:r>
          </w:p>
        </w:tc>
        <w:tc>
          <w:tcPr>
            <w:tcW w:w="5240" w:type="dxa"/>
            <w:gridSpan w:val="3"/>
            <w:tcBorders>
              <w:bottom w:val="nil"/>
            </w:tcBorders>
          </w:tcPr>
          <w:p w14:paraId="672E20FB" w14:textId="77777777" w:rsidR="005C1A9F" w:rsidRPr="00946400" w:rsidRDefault="005C1A9F" w:rsidP="005C1A9F">
            <w:pPr>
              <w:ind w:left="107"/>
              <w:jc w:val="both"/>
              <w:rPr>
                <w:lang w:eastAsia="en-US"/>
              </w:rPr>
            </w:pPr>
            <w:r w:rsidRPr="00946400">
              <w:rPr>
                <w:lang w:eastAsia="en-US"/>
              </w:rPr>
              <w:t>Определение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результатов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обучения,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изменения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уровня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развития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детей,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их творческих способностей по окончанию учебного года. Ориентирование учащихся на дальнейшее обучение. Анализ дополнительной общеобразовательной программы для коррекции и усовершенствования.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14:paraId="6FB4215C" w14:textId="77777777" w:rsidR="005C1A9F" w:rsidRPr="00946400" w:rsidRDefault="005C1A9F" w:rsidP="005C1A9F">
            <w:pPr>
              <w:ind w:left="141"/>
              <w:jc w:val="center"/>
              <w:rPr>
                <w:lang w:eastAsia="en-US"/>
              </w:rPr>
            </w:pPr>
            <w:r w:rsidRPr="00946400">
              <w:rPr>
                <w:lang w:eastAsia="en-US"/>
              </w:rPr>
              <w:t>Выставка, конкурс, защита творческого проекта, опрос, контрольное занятие, зачёт, практическая работа, выставка и тд.</w:t>
            </w:r>
          </w:p>
        </w:tc>
      </w:tr>
      <w:tr w:rsidR="005C1A9F" w:rsidRPr="00946400" w14:paraId="2978288A" w14:textId="77777777" w:rsidTr="005C1A9F">
        <w:trPr>
          <w:trHeight w:val="422"/>
        </w:trPr>
        <w:tc>
          <w:tcPr>
            <w:tcW w:w="9803" w:type="dxa"/>
            <w:gridSpan w:val="6"/>
          </w:tcPr>
          <w:p w14:paraId="3CA9237F" w14:textId="60E57CD2" w:rsidR="005C1A9F" w:rsidRPr="00946400" w:rsidRDefault="005C1A9F" w:rsidP="005C1A9F">
            <w:pPr>
              <w:ind w:left="22" w:right="141"/>
              <w:jc w:val="center"/>
              <w:rPr>
                <w:lang w:eastAsia="en-US"/>
              </w:rPr>
            </w:pPr>
            <w:r w:rsidRPr="00946400">
              <w:rPr>
                <w:lang w:eastAsia="en-US"/>
              </w:rPr>
              <w:t>Заключительный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контроль(заключительная</w:t>
            </w:r>
            <w:r w:rsidR="00534DA6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аттестация)</w:t>
            </w:r>
          </w:p>
        </w:tc>
        <w:tc>
          <w:tcPr>
            <w:tcW w:w="2979" w:type="dxa"/>
          </w:tcPr>
          <w:p w14:paraId="3FC39AC6" w14:textId="77777777" w:rsidR="005C1A9F" w:rsidRPr="00946400" w:rsidRDefault="005C1A9F" w:rsidP="005C1A9F">
            <w:pPr>
              <w:spacing w:after="160"/>
            </w:pPr>
          </w:p>
        </w:tc>
        <w:tc>
          <w:tcPr>
            <w:tcW w:w="2979" w:type="dxa"/>
          </w:tcPr>
          <w:p w14:paraId="4E157D63" w14:textId="77777777" w:rsidR="005C1A9F" w:rsidRPr="00946400" w:rsidRDefault="005C1A9F" w:rsidP="005C1A9F">
            <w:pPr>
              <w:ind w:left="105"/>
              <w:rPr>
                <w:lang w:eastAsia="en-US"/>
              </w:rPr>
            </w:pPr>
            <w:r w:rsidRPr="00946400">
              <w:rPr>
                <w:lang w:eastAsia="en-US"/>
              </w:rPr>
              <w:t>проекта,опрос,</w:t>
            </w:r>
          </w:p>
        </w:tc>
      </w:tr>
      <w:tr w:rsidR="005C1A9F" w:rsidRPr="00946400" w14:paraId="0E0C335D" w14:textId="77777777" w:rsidTr="005C1A9F">
        <w:trPr>
          <w:gridAfter w:val="2"/>
          <w:wAfter w:w="5958" w:type="dxa"/>
          <w:trHeight w:val="397"/>
        </w:trPr>
        <w:tc>
          <w:tcPr>
            <w:tcW w:w="1728" w:type="dxa"/>
            <w:tcBorders>
              <w:bottom w:val="nil"/>
            </w:tcBorders>
          </w:tcPr>
          <w:p w14:paraId="01B80D5A" w14:textId="77777777" w:rsidR="005C1A9F" w:rsidRPr="00946400" w:rsidRDefault="005C1A9F" w:rsidP="005C1A9F">
            <w:pPr>
              <w:ind w:left="107"/>
              <w:jc w:val="center"/>
              <w:rPr>
                <w:lang w:eastAsia="en-US"/>
              </w:rPr>
            </w:pPr>
            <w:r w:rsidRPr="00946400">
              <w:rPr>
                <w:lang w:eastAsia="en-US"/>
              </w:rPr>
              <w:t>В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конце</w:t>
            </w:r>
          </w:p>
        </w:tc>
        <w:tc>
          <w:tcPr>
            <w:tcW w:w="5240" w:type="dxa"/>
            <w:gridSpan w:val="3"/>
            <w:tcBorders>
              <w:bottom w:val="nil"/>
            </w:tcBorders>
          </w:tcPr>
          <w:p w14:paraId="0CE4F9A9" w14:textId="77777777" w:rsidR="005C1A9F" w:rsidRPr="00946400" w:rsidRDefault="005C1A9F" w:rsidP="005C1A9F">
            <w:pPr>
              <w:ind w:left="107"/>
              <w:rPr>
                <w:lang w:eastAsia="en-US"/>
              </w:rPr>
            </w:pPr>
            <w:r w:rsidRPr="00946400">
              <w:rPr>
                <w:lang w:eastAsia="en-US"/>
              </w:rPr>
              <w:t>Определение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результатов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обучения,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14:paraId="474A7235" w14:textId="77777777" w:rsidR="005C1A9F" w:rsidRPr="00946400" w:rsidRDefault="005C1A9F" w:rsidP="005C1A9F">
            <w:pPr>
              <w:jc w:val="center"/>
              <w:rPr>
                <w:lang w:eastAsia="en-US"/>
              </w:rPr>
            </w:pPr>
            <w:r w:rsidRPr="00946400">
              <w:rPr>
                <w:lang w:eastAsia="en-US"/>
              </w:rPr>
              <w:t>Конкурс, фестиваль,</w:t>
            </w:r>
          </w:p>
        </w:tc>
      </w:tr>
      <w:tr w:rsidR="005C1A9F" w:rsidRPr="00946400" w14:paraId="06243CE3" w14:textId="77777777" w:rsidTr="005C1A9F">
        <w:trPr>
          <w:gridAfter w:val="2"/>
          <w:wAfter w:w="5958" w:type="dxa"/>
          <w:trHeight w:val="369"/>
        </w:trPr>
        <w:tc>
          <w:tcPr>
            <w:tcW w:w="1728" w:type="dxa"/>
            <w:tcBorders>
              <w:top w:val="nil"/>
              <w:bottom w:val="nil"/>
            </w:tcBorders>
          </w:tcPr>
          <w:p w14:paraId="051B325B" w14:textId="77777777" w:rsidR="005C1A9F" w:rsidRPr="00946400" w:rsidRDefault="005C1A9F" w:rsidP="005C1A9F">
            <w:pPr>
              <w:ind w:left="107"/>
              <w:jc w:val="center"/>
              <w:rPr>
                <w:lang w:eastAsia="en-US"/>
              </w:rPr>
            </w:pPr>
            <w:r w:rsidRPr="00946400">
              <w:rPr>
                <w:lang w:eastAsia="en-US"/>
              </w:rPr>
              <w:t>курса</w:t>
            </w:r>
          </w:p>
        </w:tc>
        <w:tc>
          <w:tcPr>
            <w:tcW w:w="5240" w:type="dxa"/>
            <w:gridSpan w:val="3"/>
            <w:tcBorders>
              <w:top w:val="nil"/>
              <w:bottom w:val="nil"/>
            </w:tcBorders>
          </w:tcPr>
          <w:p w14:paraId="7F67900A" w14:textId="77777777" w:rsidR="005C1A9F" w:rsidRPr="00946400" w:rsidRDefault="00CB365A" w:rsidP="005C1A9F">
            <w:pPr>
              <w:ind w:left="107"/>
              <w:rPr>
                <w:lang w:eastAsia="en-US"/>
              </w:rPr>
            </w:pPr>
            <w:r w:rsidRPr="00946400">
              <w:rPr>
                <w:lang w:eastAsia="en-US"/>
              </w:rPr>
              <w:t>О</w:t>
            </w:r>
            <w:r w:rsidR="005C1A9F" w:rsidRPr="00946400">
              <w:rPr>
                <w:lang w:eastAsia="en-US"/>
              </w:rPr>
              <w:t>пределение</w:t>
            </w:r>
            <w:r w:rsidRPr="00946400">
              <w:rPr>
                <w:lang w:eastAsia="en-US"/>
              </w:rPr>
              <w:t xml:space="preserve"> </w:t>
            </w:r>
            <w:r w:rsidR="005C1A9F" w:rsidRPr="00946400">
              <w:rPr>
                <w:lang w:eastAsia="en-US"/>
              </w:rPr>
              <w:t>изменения</w:t>
            </w:r>
            <w:r w:rsidRPr="00946400">
              <w:rPr>
                <w:lang w:eastAsia="en-US"/>
              </w:rPr>
              <w:t xml:space="preserve"> </w:t>
            </w:r>
            <w:r w:rsidR="005C1A9F" w:rsidRPr="00946400">
              <w:rPr>
                <w:lang w:eastAsia="en-US"/>
              </w:rPr>
              <w:t>уровня</w:t>
            </w:r>
            <w:r w:rsidRPr="00946400">
              <w:rPr>
                <w:lang w:eastAsia="en-US"/>
              </w:rPr>
              <w:t xml:space="preserve"> </w:t>
            </w:r>
            <w:r w:rsidR="005C1A9F" w:rsidRPr="00946400">
              <w:rPr>
                <w:lang w:eastAsia="en-US"/>
              </w:rPr>
              <w:t>развития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14:paraId="430DDEAC" w14:textId="77777777" w:rsidR="005C1A9F" w:rsidRPr="00946400" w:rsidRDefault="005C1A9F" w:rsidP="005C1A9F">
            <w:pPr>
              <w:jc w:val="center"/>
              <w:rPr>
                <w:lang w:eastAsia="en-US"/>
              </w:rPr>
            </w:pPr>
            <w:r w:rsidRPr="00946400">
              <w:rPr>
                <w:lang w:eastAsia="en-US"/>
              </w:rPr>
              <w:t>защита творческого</w:t>
            </w:r>
          </w:p>
        </w:tc>
      </w:tr>
      <w:tr w:rsidR="005C1A9F" w:rsidRPr="00946400" w14:paraId="34F31CF8" w14:textId="77777777" w:rsidTr="005C1A9F">
        <w:trPr>
          <w:gridAfter w:val="2"/>
          <w:wAfter w:w="5958" w:type="dxa"/>
          <w:trHeight w:val="369"/>
        </w:trPr>
        <w:tc>
          <w:tcPr>
            <w:tcW w:w="1728" w:type="dxa"/>
            <w:tcBorders>
              <w:top w:val="nil"/>
              <w:bottom w:val="single" w:sz="4" w:space="0" w:color="auto"/>
            </w:tcBorders>
          </w:tcPr>
          <w:p w14:paraId="3740801F" w14:textId="77777777" w:rsidR="005C1A9F" w:rsidRPr="00946400" w:rsidRDefault="00CB365A" w:rsidP="005C1A9F">
            <w:pPr>
              <w:ind w:left="107"/>
              <w:jc w:val="center"/>
              <w:rPr>
                <w:lang w:eastAsia="en-US"/>
              </w:rPr>
            </w:pPr>
            <w:r w:rsidRPr="00946400">
              <w:rPr>
                <w:lang w:eastAsia="en-US"/>
              </w:rPr>
              <w:t>О</w:t>
            </w:r>
            <w:r w:rsidR="005C1A9F" w:rsidRPr="00946400">
              <w:rPr>
                <w:lang w:eastAsia="en-US"/>
              </w:rPr>
              <w:t>бучения</w:t>
            </w:r>
            <w:r w:rsidRPr="00946400">
              <w:rPr>
                <w:lang w:eastAsia="en-US"/>
              </w:rPr>
              <w:t xml:space="preserve"> </w:t>
            </w:r>
            <w:r w:rsidR="005C1A9F" w:rsidRPr="00946400">
              <w:rPr>
                <w:lang w:eastAsia="en-US"/>
              </w:rPr>
              <w:t>по программе</w:t>
            </w:r>
          </w:p>
        </w:tc>
        <w:tc>
          <w:tcPr>
            <w:tcW w:w="5240" w:type="dxa"/>
            <w:gridSpan w:val="3"/>
            <w:tcBorders>
              <w:top w:val="nil"/>
              <w:bottom w:val="single" w:sz="4" w:space="0" w:color="auto"/>
            </w:tcBorders>
          </w:tcPr>
          <w:p w14:paraId="407FECD2" w14:textId="77777777" w:rsidR="005C1A9F" w:rsidRPr="00946400" w:rsidRDefault="005C1A9F" w:rsidP="005C1A9F">
            <w:pPr>
              <w:ind w:left="107"/>
              <w:rPr>
                <w:lang w:eastAsia="en-US"/>
              </w:rPr>
            </w:pPr>
            <w:r w:rsidRPr="00946400">
              <w:rPr>
                <w:lang w:eastAsia="en-US"/>
              </w:rPr>
              <w:t>детей,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их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творческих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способностей.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Анализ дополнительной общеобразовательной программы для коррекции и усовершенствования.</w:t>
            </w: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</w:tcPr>
          <w:p w14:paraId="06ACF9AD" w14:textId="77777777" w:rsidR="005C1A9F" w:rsidRPr="00946400" w:rsidRDefault="005C1A9F" w:rsidP="005C1A9F">
            <w:pPr>
              <w:jc w:val="center"/>
            </w:pPr>
            <w:r w:rsidRPr="00946400">
              <w:t>проекта, зачёт, тестирование и др.</w:t>
            </w:r>
          </w:p>
        </w:tc>
      </w:tr>
    </w:tbl>
    <w:p w14:paraId="6DAB15A1" w14:textId="77777777" w:rsidR="005C1A9F" w:rsidRPr="00946400" w:rsidRDefault="005C1A9F" w:rsidP="005C1A9F">
      <w:pPr>
        <w:widowControl w:val="0"/>
        <w:tabs>
          <w:tab w:val="left" w:pos="0"/>
        </w:tabs>
        <w:autoSpaceDE w:val="0"/>
        <w:autoSpaceDN w:val="0"/>
        <w:ind w:right="2"/>
        <w:jc w:val="center"/>
        <w:rPr>
          <w:b/>
          <w:lang w:eastAsia="en-US"/>
        </w:rPr>
      </w:pPr>
    </w:p>
    <w:p w14:paraId="5769C2E3" w14:textId="77777777" w:rsidR="005C1A9F" w:rsidRPr="00946400" w:rsidRDefault="005C1A9F" w:rsidP="005C1A9F">
      <w:pPr>
        <w:widowControl w:val="0"/>
        <w:tabs>
          <w:tab w:val="left" w:pos="0"/>
        </w:tabs>
        <w:autoSpaceDE w:val="0"/>
        <w:autoSpaceDN w:val="0"/>
        <w:ind w:right="2"/>
        <w:jc w:val="center"/>
        <w:rPr>
          <w:b/>
          <w:lang w:eastAsia="en-US"/>
        </w:rPr>
      </w:pPr>
    </w:p>
    <w:p w14:paraId="0F6672FB" w14:textId="77777777" w:rsidR="005C1A9F" w:rsidRPr="00946400" w:rsidRDefault="005C1A9F" w:rsidP="005C1A9F">
      <w:pPr>
        <w:widowControl w:val="0"/>
        <w:tabs>
          <w:tab w:val="left" w:pos="0"/>
        </w:tabs>
        <w:autoSpaceDE w:val="0"/>
        <w:autoSpaceDN w:val="0"/>
        <w:ind w:right="2"/>
        <w:jc w:val="center"/>
        <w:rPr>
          <w:b/>
          <w:lang w:eastAsia="en-US"/>
        </w:rPr>
      </w:pPr>
      <w:r w:rsidRPr="00946400">
        <w:rPr>
          <w:b/>
          <w:lang w:eastAsia="en-US"/>
        </w:rPr>
        <w:t>2.5 Оценочные материалы</w:t>
      </w:r>
    </w:p>
    <w:p w14:paraId="6855CBF7" w14:textId="77777777" w:rsidR="005C1A9F" w:rsidRPr="00946400" w:rsidRDefault="005C1A9F" w:rsidP="005C1A9F">
      <w:pPr>
        <w:ind w:left="332" w:right="140"/>
        <w:jc w:val="center"/>
        <w:rPr>
          <w:b/>
        </w:rPr>
      </w:pPr>
      <w:r w:rsidRPr="00946400">
        <w:rPr>
          <w:b/>
        </w:rPr>
        <w:t>Основные</w:t>
      </w:r>
      <w:r w:rsidR="00CB365A" w:rsidRPr="00946400">
        <w:rPr>
          <w:b/>
        </w:rPr>
        <w:t xml:space="preserve"> </w:t>
      </w:r>
      <w:r w:rsidRPr="00946400">
        <w:rPr>
          <w:b/>
        </w:rPr>
        <w:t>критерии</w:t>
      </w:r>
      <w:r w:rsidR="00CB365A" w:rsidRPr="00946400">
        <w:rPr>
          <w:b/>
        </w:rPr>
        <w:t xml:space="preserve"> </w:t>
      </w:r>
      <w:r w:rsidRPr="00946400">
        <w:rPr>
          <w:b/>
        </w:rPr>
        <w:t>освоения</w:t>
      </w:r>
      <w:r w:rsidR="00CB365A" w:rsidRPr="00946400">
        <w:rPr>
          <w:b/>
        </w:rPr>
        <w:t xml:space="preserve"> </w:t>
      </w:r>
      <w:r w:rsidRPr="00946400">
        <w:rPr>
          <w:b/>
        </w:rPr>
        <w:t>содержания</w:t>
      </w:r>
      <w:r w:rsidR="00CB365A" w:rsidRPr="00946400">
        <w:rPr>
          <w:b/>
        </w:rPr>
        <w:t xml:space="preserve"> </w:t>
      </w:r>
      <w:r w:rsidRPr="00946400">
        <w:rPr>
          <w:b/>
        </w:rPr>
        <w:t>программы</w:t>
      </w:r>
    </w:p>
    <w:p w14:paraId="3E7EB931" w14:textId="77777777" w:rsidR="005C1A9F" w:rsidRPr="00946400" w:rsidRDefault="005C1A9F" w:rsidP="005C1A9F">
      <w:pPr>
        <w:ind w:left="332" w:right="140"/>
        <w:jc w:val="center"/>
        <w:rPr>
          <w:b/>
        </w:rPr>
      </w:pPr>
    </w:p>
    <w:tbl>
      <w:tblPr>
        <w:tblStyle w:val="a8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2477"/>
        <w:gridCol w:w="2796"/>
        <w:gridCol w:w="2784"/>
      </w:tblGrid>
      <w:tr w:rsidR="005C1A9F" w:rsidRPr="00946400" w14:paraId="492E07E9" w14:textId="77777777" w:rsidTr="005C1A9F">
        <w:trPr>
          <w:trHeight w:val="275"/>
          <w:jc w:val="center"/>
        </w:trPr>
        <w:tc>
          <w:tcPr>
            <w:tcW w:w="1795" w:type="dxa"/>
            <w:vMerge w:val="restart"/>
          </w:tcPr>
          <w:p w14:paraId="1E936D50" w14:textId="77777777" w:rsidR="005C1A9F" w:rsidRPr="00946400" w:rsidRDefault="005C1A9F" w:rsidP="005C1A9F">
            <w:pPr>
              <w:spacing w:line="273" w:lineRule="exact"/>
              <w:ind w:left="357"/>
              <w:rPr>
                <w:b/>
                <w:lang w:eastAsia="en-US"/>
              </w:rPr>
            </w:pPr>
            <w:r w:rsidRPr="00946400">
              <w:rPr>
                <w:b/>
                <w:lang w:eastAsia="en-US"/>
              </w:rPr>
              <w:t>Критерий</w:t>
            </w:r>
          </w:p>
        </w:tc>
        <w:tc>
          <w:tcPr>
            <w:tcW w:w="8057" w:type="dxa"/>
            <w:gridSpan w:val="3"/>
          </w:tcPr>
          <w:p w14:paraId="18D547BE" w14:textId="77777777" w:rsidR="005C1A9F" w:rsidRPr="00946400" w:rsidRDefault="005C1A9F" w:rsidP="005C1A9F">
            <w:pPr>
              <w:spacing w:line="256" w:lineRule="exact"/>
              <w:ind w:left="1406" w:right="1398"/>
              <w:jc w:val="center"/>
              <w:rPr>
                <w:b/>
                <w:lang w:eastAsia="en-US"/>
              </w:rPr>
            </w:pPr>
            <w:r w:rsidRPr="00946400">
              <w:rPr>
                <w:b/>
                <w:lang w:eastAsia="en-US"/>
              </w:rPr>
              <w:t>Уровень</w:t>
            </w:r>
            <w:r w:rsidR="00CB365A" w:rsidRPr="00946400">
              <w:rPr>
                <w:b/>
                <w:lang w:eastAsia="en-US"/>
              </w:rPr>
              <w:t xml:space="preserve"> </w:t>
            </w:r>
            <w:r w:rsidRPr="00946400">
              <w:rPr>
                <w:b/>
                <w:lang w:eastAsia="en-US"/>
              </w:rPr>
              <w:t>выраженности</w:t>
            </w:r>
            <w:r w:rsidR="00CB365A" w:rsidRPr="00946400">
              <w:rPr>
                <w:b/>
                <w:lang w:eastAsia="en-US"/>
              </w:rPr>
              <w:t xml:space="preserve"> </w:t>
            </w:r>
            <w:r w:rsidRPr="00946400">
              <w:rPr>
                <w:b/>
                <w:lang w:eastAsia="en-US"/>
              </w:rPr>
              <w:t>оцениваемого</w:t>
            </w:r>
            <w:r w:rsidR="00CB365A" w:rsidRPr="00946400">
              <w:rPr>
                <w:b/>
                <w:lang w:eastAsia="en-US"/>
              </w:rPr>
              <w:t xml:space="preserve"> </w:t>
            </w:r>
            <w:r w:rsidRPr="00946400">
              <w:rPr>
                <w:b/>
                <w:lang w:eastAsia="en-US"/>
              </w:rPr>
              <w:t>качества</w:t>
            </w:r>
          </w:p>
        </w:tc>
      </w:tr>
      <w:tr w:rsidR="005C1A9F" w:rsidRPr="00946400" w14:paraId="0727532B" w14:textId="77777777" w:rsidTr="005C1A9F">
        <w:trPr>
          <w:trHeight w:val="275"/>
          <w:jc w:val="center"/>
        </w:trPr>
        <w:tc>
          <w:tcPr>
            <w:tcW w:w="1795" w:type="dxa"/>
            <w:vMerge/>
            <w:tcBorders>
              <w:top w:val="nil"/>
            </w:tcBorders>
          </w:tcPr>
          <w:p w14:paraId="05F23EDA" w14:textId="77777777" w:rsidR="005C1A9F" w:rsidRPr="00946400" w:rsidRDefault="005C1A9F" w:rsidP="005C1A9F"/>
        </w:tc>
        <w:tc>
          <w:tcPr>
            <w:tcW w:w="2477" w:type="dxa"/>
          </w:tcPr>
          <w:p w14:paraId="3961F66E" w14:textId="77777777" w:rsidR="005C1A9F" w:rsidRPr="00946400" w:rsidRDefault="005C1A9F" w:rsidP="005C1A9F">
            <w:pPr>
              <w:spacing w:line="256" w:lineRule="exact"/>
              <w:ind w:left="824" w:right="814"/>
              <w:jc w:val="center"/>
              <w:rPr>
                <w:b/>
                <w:lang w:eastAsia="en-US"/>
              </w:rPr>
            </w:pPr>
            <w:r w:rsidRPr="00946400">
              <w:rPr>
                <w:b/>
                <w:lang w:eastAsia="en-US"/>
              </w:rPr>
              <w:t>низкий</w:t>
            </w:r>
          </w:p>
        </w:tc>
        <w:tc>
          <w:tcPr>
            <w:tcW w:w="2796" w:type="dxa"/>
          </w:tcPr>
          <w:p w14:paraId="7E37AD81" w14:textId="77777777" w:rsidR="005C1A9F" w:rsidRPr="00946400" w:rsidRDefault="005C1A9F" w:rsidP="005C1A9F">
            <w:pPr>
              <w:spacing w:line="256" w:lineRule="exact"/>
              <w:ind w:left="936" w:right="927"/>
              <w:jc w:val="center"/>
              <w:rPr>
                <w:b/>
                <w:lang w:eastAsia="en-US"/>
              </w:rPr>
            </w:pPr>
            <w:r w:rsidRPr="00946400">
              <w:rPr>
                <w:b/>
                <w:lang w:eastAsia="en-US"/>
              </w:rPr>
              <w:t>средний</w:t>
            </w:r>
          </w:p>
        </w:tc>
        <w:tc>
          <w:tcPr>
            <w:tcW w:w="2784" w:type="dxa"/>
          </w:tcPr>
          <w:p w14:paraId="39081C02" w14:textId="77777777" w:rsidR="005C1A9F" w:rsidRPr="00946400" w:rsidRDefault="005C1A9F" w:rsidP="005C1A9F">
            <w:pPr>
              <w:spacing w:line="256" w:lineRule="exact"/>
              <w:ind w:left="910"/>
              <w:rPr>
                <w:b/>
                <w:lang w:eastAsia="en-US"/>
              </w:rPr>
            </w:pPr>
            <w:r w:rsidRPr="00946400">
              <w:rPr>
                <w:b/>
                <w:lang w:eastAsia="en-US"/>
              </w:rPr>
              <w:t>высокий</w:t>
            </w:r>
          </w:p>
        </w:tc>
      </w:tr>
      <w:tr w:rsidR="005C1A9F" w:rsidRPr="00946400" w14:paraId="6CA219AF" w14:textId="77777777" w:rsidTr="005C1A9F">
        <w:trPr>
          <w:trHeight w:val="1657"/>
          <w:jc w:val="center"/>
        </w:trPr>
        <w:tc>
          <w:tcPr>
            <w:tcW w:w="1795" w:type="dxa"/>
          </w:tcPr>
          <w:p w14:paraId="0AAE5551" w14:textId="77777777" w:rsidR="005C1A9F" w:rsidRPr="00946400" w:rsidRDefault="005C1A9F" w:rsidP="005C1A9F">
            <w:pPr>
              <w:ind w:left="107" w:right="290"/>
              <w:rPr>
                <w:lang w:eastAsia="en-US"/>
              </w:rPr>
            </w:pPr>
            <w:r w:rsidRPr="00946400">
              <w:rPr>
                <w:lang w:eastAsia="en-US"/>
              </w:rPr>
              <w:t>Мотивация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учебной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деятельности</w:t>
            </w:r>
          </w:p>
        </w:tc>
        <w:tc>
          <w:tcPr>
            <w:tcW w:w="2477" w:type="dxa"/>
          </w:tcPr>
          <w:p w14:paraId="5D0BBCD8" w14:textId="77777777" w:rsidR="005C1A9F" w:rsidRPr="00946400" w:rsidRDefault="005C1A9F" w:rsidP="005C1A9F">
            <w:pPr>
              <w:ind w:left="108" w:right="352"/>
              <w:rPr>
                <w:lang w:eastAsia="en-US"/>
              </w:rPr>
            </w:pPr>
            <w:r w:rsidRPr="00946400">
              <w:rPr>
                <w:lang w:eastAsia="en-US"/>
              </w:rPr>
              <w:t>Равнодушен к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получению знаний,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познавательная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активность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отсутствует</w:t>
            </w:r>
          </w:p>
        </w:tc>
        <w:tc>
          <w:tcPr>
            <w:tcW w:w="2796" w:type="dxa"/>
          </w:tcPr>
          <w:p w14:paraId="2658A20E" w14:textId="77777777" w:rsidR="005C1A9F" w:rsidRPr="00946400" w:rsidRDefault="005C1A9F" w:rsidP="005C1A9F">
            <w:pPr>
              <w:ind w:left="107" w:right="131"/>
              <w:rPr>
                <w:lang w:eastAsia="en-US"/>
              </w:rPr>
            </w:pPr>
            <w:r w:rsidRPr="00946400">
              <w:rPr>
                <w:lang w:eastAsia="en-US"/>
              </w:rPr>
              <w:t>Осваивает материал с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интересом, но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познавательная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активность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ограничивается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рамками</w:t>
            </w:r>
          </w:p>
          <w:p w14:paraId="314DC908" w14:textId="77777777" w:rsidR="005C1A9F" w:rsidRPr="00946400" w:rsidRDefault="005C1A9F" w:rsidP="005C1A9F">
            <w:pPr>
              <w:spacing w:line="264" w:lineRule="exact"/>
              <w:ind w:left="107"/>
              <w:rPr>
                <w:lang w:eastAsia="en-US"/>
              </w:rPr>
            </w:pPr>
            <w:r w:rsidRPr="00946400">
              <w:rPr>
                <w:lang w:eastAsia="en-US"/>
              </w:rPr>
              <w:t>программы</w:t>
            </w:r>
          </w:p>
        </w:tc>
        <w:tc>
          <w:tcPr>
            <w:tcW w:w="2784" w:type="dxa"/>
          </w:tcPr>
          <w:p w14:paraId="1025F87F" w14:textId="77777777" w:rsidR="005C1A9F" w:rsidRPr="00946400" w:rsidRDefault="005C1A9F" w:rsidP="005C1A9F">
            <w:pPr>
              <w:ind w:left="107" w:right="157"/>
              <w:rPr>
                <w:lang w:eastAsia="en-US"/>
              </w:rPr>
            </w:pPr>
            <w:r w:rsidRPr="00946400">
              <w:rPr>
                <w:lang w:eastAsia="en-US"/>
              </w:rPr>
              <w:t>Стремится получать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прочные знания,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активно включается в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познавательную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деятельность,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проявляет</w:t>
            </w:r>
          </w:p>
          <w:p w14:paraId="1BBAE9A5" w14:textId="77777777" w:rsidR="005C1A9F" w:rsidRPr="00946400" w:rsidRDefault="00CB365A" w:rsidP="005C1A9F">
            <w:pPr>
              <w:spacing w:line="264" w:lineRule="exact"/>
              <w:ind w:left="107"/>
              <w:rPr>
                <w:lang w:eastAsia="en-US"/>
              </w:rPr>
            </w:pPr>
            <w:r w:rsidRPr="00946400">
              <w:rPr>
                <w:lang w:eastAsia="en-US"/>
              </w:rPr>
              <w:t>и</w:t>
            </w:r>
            <w:r w:rsidR="005C1A9F" w:rsidRPr="00946400">
              <w:rPr>
                <w:lang w:eastAsia="en-US"/>
              </w:rPr>
              <w:t>нициативу</w:t>
            </w:r>
            <w:r w:rsidRPr="00946400">
              <w:rPr>
                <w:lang w:eastAsia="en-US"/>
              </w:rPr>
              <w:t xml:space="preserve"> </w:t>
            </w:r>
          </w:p>
        </w:tc>
      </w:tr>
      <w:tr w:rsidR="005C1A9F" w:rsidRPr="00946400" w14:paraId="75B26B0C" w14:textId="77777777" w:rsidTr="005C1A9F">
        <w:trPr>
          <w:trHeight w:val="1931"/>
          <w:jc w:val="center"/>
        </w:trPr>
        <w:tc>
          <w:tcPr>
            <w:tcW w:w="1795" w:type="dxa"/>
          </w:tcPr>
          <w:p w14:paraId="21C03800" w14:textId="77777777" w:rsidR="005C1A9F" w:rsidRPr="00946400" w:rsidRDefault="005C1A9F" w:rsidP="005C1A9F">
            <w:pPr>
              <w:ind w:left="107" w:right="350"/>
              <w:rPr>
                <w:lang w:eastAsia="en-US"/>
              </w:rPr>
            </w:pPr>
            <w:r w:rsidRPr="00946400">
              <w:rPr>
                <w:lang w:eastAsia="en-US"/>
              </w:rPr>
              <w:t>Степень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обучаемости</w:t>
            </w:r>
          </w:p>
        </w:tc>
        <w:tc>
          <w:tcPr>
            <w:tcW w:w="2477" w:type="dxa"/>
          </w:tcPr>
          <w:p w14:paraId="6631215A" w14:textId="77777777" w:rsidR="005C1A9F" w:rsidRPr="00946400" w:rsidRDefault="005C1A9F" w:rsidP="005C1A9F">
            <w:pPr>
              <w:ind w:left="108" w:right="293"/>
              <w:rPr>
                <w:lang w:eastAsia="en-US"/>
              </w:rPr>
            </w:pPr>
            <w:r w:rsidRPr="00946400">
              <w:rPr>
                <w:lang w:eastAsia="en-US"/>
              </w:rPr>
              <w:t>Усваивает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материал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только при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непосредственной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помощи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педагога</w:t>
            </w:r>
          </w:p>
        </w:tc>
        <w:tc>
          <w:tcPr>
            <w:tcW w:w="2796" w:type="dxa"/>
          </w:tcPr>
          <w:p w14:paraId="05D9733C" w14:textId="77777777" w:rsidR="005C1A9F" w:rsidRPr="00946400" w:rsidRDefault="005C1A9F" w:rsidP="005C1A9F">
            <w:pPr>
              <w:ind w:left="107" w:right="184"/>
              <w:rPr>
                <w:lang w:eastAsia="en-US"/>
              </w:rPr>
            </w:pPr>
            <w:r w:rsidRPr="00946400">
              <w:rPr>
                <w:lang w:eastAsia="en-US"/>
              </w:rPr>
              <w:t>Усваивает материал в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рамках занятия, иногда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требуется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незначительная помощь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со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стороны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педагога</w:t>
            </w:r>
          </w:p>
        </w:tc>
        <w:tc>
          <w:tcPr>
            <w:tcW w:w="2784" w:type="dxa"/>
          </w:tcPr>
          <w:p w14:paraId="022669BE" w14:textId="77777777" w:rsidR="005C1A9F" w:rsidRPr="00946400" w:rsidRDefault="005C1A9F" w:rsidP="005C1A9F">
            <w:pPr>
              <w:ind w:left="107" w:right="580"/>
              <w:rPr>
                <w:lang w:eastAsia="en-US"/>
              </w:rPr>
            </w:pPr>
            <w:r w:rsidRPr="00946400">
              <w:rPr>
                <w:lang w:eastAsia="en-US"/>
              </w:rPr>
              <w:t>Учебный материал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усваивает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без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труда,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интересуется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дополнительной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информацией по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предлагаемой</w:t>
            </w:r>
          </w:p>
          <w:p w14:paraId="16B34032" w14:textId="77777777" w:rsidR="005C1A9F" w:rsidRPr="00946400" w:rsidRDefault="005C1A9F" w:rsidP="005C1A9F">
            <w:pPr>
              <w:spacing w:line="264" w:lineRule="exact"/>
              <w:ind w:left="107"/>
              <w:rPr>
                <w:lang w:eastAsia="en-US"/>
              </w:rPr>
            </w:pPr>
            <w:r w:rsidRPr="00946400">
              <w:rPr>
                <w:lang w:eastAsia="en-US"/>
              </w:rPr>
              <w:t>деятельности</w:t>
            </w:r>
          </w:p>
        </w:tc>
      </w:tr>
      <w:tr w:rsidR="005C1A9F" w:rsidRPr="00946400" w14:paraId="6AEA7E4E" w14:textId="77777777" w:rsidTr="005C1A9F">
        <w:trPr>
          <w:trHeight w:val="1931"/>
          <w:jc w:val="center"/>
        </w:trPr>
        <w:tc>
          <w:tcPr>
            <w:tcW w:w="1795" w:type="dxa"/>
          </w:tcPr>
          <w:p w14:paraId="58C194A2" w14:textId="77777777" w:rsidR="005C1A9F" w:rsidRPr="00946400" w:rsidRDefault="005C1A9F" w:rsidP="005C1A9F">
            <w:pPr>
              <w:ind w:left="107" w:right="103"/>
              <w:rPr>
                <w:lang w:eastAsia="en-US"/>
              </w:rPr>
            </w:pPr>
            <w:r w:rsidRPr="00946400">
              <w:rPr>
                <w:lang w:eastAsia="en-US"/>
              </w:rPr>
              <w:lastRenderedPageBreak/>
              <w:t>Навыки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учебного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труда</w:t>
            </w:r>
          </w:p>
        </w:tc>
        <w:tc>
          <w:tcPr>
            <w:tcW w:w="2477" w:type="dxa"/>
          </w:tcPr>
          <w:p w14:paraId="156FECA3" w14:textId="77777777" w:rsidR="005C1A9F" w:rsidRPr="00946400" w:rsidRDefault="005C1A9F" w:rsidP="005C1A9F">
            <w:pPr>
              <w:ind w:left="108" w:right="239"/>
              <w:rPr>
                <w:lang w:eastAsia="en-US"/>
              </w:rPr>
            </w:pPr>
            <w:r w:rsidRPr="00946400">
              <w:rPr>
                <w:lang w:eastAsia="en-US"/>
              </w:rPr>
              <w:t>Планирует и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контролирует свою</w:t>
            </w:r>
            <w:r w:rsidR="00372F84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деятельность только</w:t>
            </w:r>
            <w:r w:rsidR="00372F84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под руководством</w:t>
            </w:r>
            <w:r w:rsidR="00372F84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педагога, темп</w:t>
            </w:r>
            <w:r w:rsidR="00372F84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работы низкий</w:t>
            </w:r>
          </w:p>
        </w:tc>
        <w:tc>
          <w:tcPr>
            <w:tcW w:w="2796" w:type="dxa"/>
          </w:tcPr>
          <w:p w14:paraId="01D5DE45" w14:textId="77777777" w:rsidR="005C1A9F" w:rsidRPr="00946400" w:rsidRDefault="005C1A9F" w:rsidP="005C1A9F">
            <w:pPr>
              <w:ind w:left="107" w:right="89"/>
              <w:rPr>
                <w:lang w:eastAsia="en-US"/>
              </w:rPr>
            </w:pPr>
            <w:r w:rsidRPr="00946400">
              <w:rPr>
                <w:lang w:eastAsia="en-US"/>
              </w:rPr>
              <w:t>Может планировать и</w:t>
            </w:r>
            <w:r w:rsidR="00372F84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контролировать свою</w:t>
            </w:r>
            <w:r w:rsidR="00372F84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деятельность с помощью</w:t>
            </w:r>
            <w:r w:rsidR="00372F84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педагога, не всегда</w:t>
            </w:r>
            <w:r w:rsidR="00372F84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организован,</w:t>
            </w:r>
            <w:r w:rsidR="00372F84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темп</w:t>
            </w:r>
            <w:r w:rsidR="00372F84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работы</w:t>
            </w:r>
            <w:r w:rsidR="00372F84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не всегда</w:t>
            </w:r>
          </w:p>
          <w:p w14:paraId="04BCA143" w14:textId="77777777" w:rsidR="005C1A9F" w:rsidRPr="00946400" w:rsidRDefault="00372F84" w:rsidP="005C1A9F">
            <w:pPr>
              <w:spacing w:line="264" w:lineRule="exact"/>
              <w:ind w:left="107"/>
              <w:rPr>
                <w:lang w:eastAsia="en-US"/>
              </w:rPr>
            </w:pPr>
            <w:r w:rsidRPr="00946400">
              <w:rPr>
                <w:lang w:eastAsia="en-US"/>
              </w:rPr>
              <w:t>с</w:t>
            </w:r>
            <w:r w:rsidR="005C1A9F" w:rsidRPr="00946400">
              <w:rPr>
                <w:lang w:eastAsia="en-US"/>
              </w:rPr>
              <w:t>табилен</w:t>
            </w:r>
            <w:r w:rsidRPr="00946400">
              <w:rPr>
                <w:lang w:eastAsia="en-US"/>
              </w:rPr>
              <w:t xml:space="preserve"> </w:t>
            </w:r>
          </w:p>
        </w:tc>
        <w:tc>
          <w:tcPr>
            <w:tcW w:w="2784" w:type="dxa"/>
          </w:tcPr>
          <w:p w14:paraId="5383308D" w14:textId="77777777" w:rsidR="005C1A9F" w:rsidRPr="00946400" w:rsidRDefault="005C1A9F" w:rsidP="005C1A9F">
            <w:pPr>
              <w:ind w:left="107" w:right="435"/>
              <w:rPr>
                <w:lang w:eastAsia="en-US"/>
              </w:rPr>
            </w:pPr>
            <w:r w:rsidRPr="00946400">
              <w:rPr>
                <w:lang w:eastAsia="en-US"/>
              </w:rPr>
              <w:t>Умеет планировать и</w:t>
            </w:r>
            <w:r w:rsidR="00372F84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контролировать свою</w:t>
            </w:r>
            <w:r w:rsidR="00372F84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деятельность,</w:t>
            </w:r>
            <w:r w:rsidR="00372F84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организован,</w:t>
            </w:r>
            <w:r w:rsidR="00372F84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темп</w:t>
            </w:r>
            <w:r w:rsidR="00372F84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работы</w:t>
            </w:r>
            <w:r w:rsidR="00372F84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высокий</w:t>
            </w:r>
          </w:p>
        </w:tc>
      </w:tr>
      <w:tr w:rsidR="005C1A9F" w:rsidRPr="00946400" w14:paraId="3EF14AC4" w14:textId="77777777" w:rsidTr="005C1A9F">
        <w:trPr>
          <w:trHeight w:val="2483"/>
          <w:jc w:val="center"/>
        </w:trPr>
        <w:tc>
          <w:tcPr>
            <w:tcW w:w="1795" w:type="dxa"/>
          </w:tcPr>
          <w:p w14:paraId="40FC793C" w14:textId="77777777" w:rsidR="005C1A9F" w:rsidRPr="00946400" w:rsidRDefault="005C1A9F" w:rsidP="005C1A9F">
            <w:pPr>
              <w:ind w:left="107" w:right="170"/>
              <w:rPr>
                <w:lang w:eastAsia="en-US"/>
              </w:rPr>
            </w:pPr>
            <w:r w:rsidRPr="00946400">
              <w:rPr>
                <w:spacing w:val="-1"/>
                <w:lang w:eastAsia="en-US"/>
              </w:rPr>
              <w:t>Теоретическая</w:t>
            </w:r>
            <w:r w:rsidR="00CB365A" w:rsidRPr="00946400">
              <w:rPr>
                <w:spacing w:val="-1"/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подготовка</w:t>
            </w:r>
          </w:p>
        </w:tc>
        <w:tc>
          <w:tcPr>
            <w:tcW w:w="2477" w:type="dxa"/>
          </w:tcPr>
          <w:p w14:paraId="30C3D93A" w14:textId="77777777" w:rsidR="005C1A9F" w:rsidRPr="00946400" w:rsidRDefault="005C1A9F" w:rsidP="005C1A9F">
            <w:pPr>
              <w:ind w:left="108" w:right="188"/>
              <w:rPr>
                <w:lang w:eastAsia="en-US"/>
              </w:rPr>
            </w:pPr>
            <w:r w:rsidRPr="00946400">
              <w:rPr>
                <w:lang w:eastAsia="en-US"/>
              </w:rPr>
              <w:t>Объему</w:t>
            </w:r>
            <w:r w:rsidR="00217625" w:rsidRPr="00946400">
              <w:rPr>
                <w:lang w:eastAsia="en-US"/>
              </w:rPr>
              <w:t xml:space="preserve"> о</w:t>
            </w:r>
            <w:r w:rsidRPr="00946400">
              <w:rPr>
                <w:lang w:eastAsia="en-US"/>
              </w:rPr>
              <w:t>своенных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знаний менее 1\2, не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владеет специальной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терминологией</w:t>
            </w:r>
          </w:p>
        </w:tc>
        <w:tc>
          <w:tcPr>
            <w:tcW w:w="2796" w:type="dxa"/>
          </w:tcPr>
          <w:p w14:paraId="64714528" w14:textId="77777777" w:rsidR="005C1A9F" w:rsidRPr="00946400" w:rsidRDefault="005C1A9F" w:rsidP="005C1A9F">
            <w:pPr>
              <w:ind w:left="107" w:right="221"/>
              <w:rPr>
                <w:lang w:eastAsia="en-US"/>
              </w:rPr>
            </w:pPr>
            <w:r w:rsidRPr="00946400">
              <w:rPr>
                <w:lang w:eastAsia="en-US"/>
              </w:rPr>
              <w:t>Объему</w:t>
            </w:r>
            <w:r w:rsidR="00217625" w:rsidRPr="00946400">
              <w:rPr>
                <w:lang w:eastAsia="en-US"/>
              </w:rPr>
              <w:t xml:space="preserve"> о</w:t>
            </w:r>
            <w:r w:rsidRPr="00946400">
              <w:rPr>
                <w:lang w:eastAsia="en-US"/>
              </w:rPr>
              <w:t>своенных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знаний более 1\2,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понимает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значение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специальных терминов,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темп работы не всегда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стабилен</w:t>
            </w:r>
          </w:p>
        </w:tc>
        <w:tc>
          <w:tcPr>
            <w:tcW w:w="2784" w:type="dxa"/>
          </w:tcPr>
          <w:p w14:paraId="68770D7C" w14:textId="77777777" w:rsidR="005C1A9F" w:rsidRPr="00946400" w:rsidRDefault="005C1A9F" w:rsidP="005C1A9F">
            <w:pPr>
              <w:ind w:left="107" w:right="95"/>
              <w:rPr>
                <w:lang w:eastAsia="en-US"/>
              </w:rPr>
            </w:pPr>
            <w:r w:rsidRPr="00946400">
              <w:rPr>
                <w:lang w:eastAsia="en-US"/>
              </w:rPr>
              <w:t>Теоретические знания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полностью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соответствуют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программным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требованиям,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специальные термины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употребляет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осознанно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и</w:t>
            </w:r>
          </w:p>
          <w:p w14:paraId="3A4D34D9" w14:textId="77777777" w:rsidR="005C1A9F" w:rsidRPr="00946400" w:rsidRDefault="005C1A9F" w:rsidP="005C1A9F">
            <w:pPr>
              <w:spacing w:line="270" w:lineRule="atLeast"/>
              <w:ind w:left="107" w:right="120"/>
              <w:rPr>
                <w:lang w:eastAsia="en-US"/>
              </w:rPr>
            </w:pPr>
            <w:r w:rsidRPr="00946400">
              <w:rPr>
                <w:lang w:eastAsia="en-US"/>
              </w:rPr>
              <w:t>в полном соответствии с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их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содержанием</w:t>
            </w:r>
          </w:p>
        </w:tc>
      </w:tr>
      <w:tr w:rsidR="005C1A9F" w:rsidRPr="00946400" w14:paraId="72311719" w14:textId="77777777" w:rsidTr="005C1A9F">
        <w:trPr>
          <w:trHeight w:val="2759"/>
          <w:jc w:val="center"/>
        </w:trPr>
        <w:tc>
          <w:tcPr>
            <w:tcW w:w="1795" w:type="dxa"/>
          </w:tcPr>
          <w:p w14:paraId="49CE0430" w14:textId="77777777" w:rsidR="005C1A9F" w:rsidRPr="00946400" w:rsidRDefault="005C1A9F" w:rsidP="005C1A9F">
            <w:pPr>
              <w:ind w:left="107" w:right="240"/>
              <w:rPr>
                <w:lang w:eastAsia="en-US"/>
              </w:rPr>
            </w:pPr>
            <w:r w:rsidRPr="00946400">
              <w:rPr>
                <w:lang w:eastAsia="en-US"/>
              </w:rPr>
              <w:t>Практическая</w:t>
            </w:r>
            <w:r w:rsidR="00CB365A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подготовка</w:t>
            </w:r>
          </w:p>
        </w:tc>
        <w:tc>
          <w:tcPr>
            <w:tcW w:w="2477" w:type="dxa"/>
          </w:tcPr>
          <w:p w14:paraId="7F838E1C" w14:textId="77777777" w:rsidR="005C1A9F" w:rsidRPr="00946400" w:rsidRDefault="005C1A9F" w:rsidP="005C1A9F">
            <w:pPr>
              <w:ind w:left="108" w:right="181"/>
              <w:rPr>
                <w:lang w:eastAsia="en-US"/>
              </w:rPr>
            </w:pPr>
            <w:r w:rsidRPr="00946400">
              <w:rPr>
                <w:lang w:eastAsia="en-US"/>
              </w:rPr>
              <w:t>Объему</w:t>
            </w:r>
            <w:r w:rsidR="00217625" w:rsidRPr="00946400">
              <w:rPr>
                <w:lang w:eastAsia="en-US"/>
              </w:rPr>
              <w:t xml:space="preserve"> о</w:t>
            </w:r>
            <w:r w:rsidRPr="00946400">
              <w:rPr>
                <w:lang w:eastAsia="en-US"/>
              </w:rPr>
              <w:t>своенных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умений менее 1\2, не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может работать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самостоятельно,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постоянно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вынужден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обращаться за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помощью,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затрудняется при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работе с</w:t>
            </w:r>
          </w:p>
          <w:p w14:paraId="74EFBEDB" w14:textId="77777777" w:rsidR="005C1A9F" w:rsidRPr="00946400" w:rsidRDefault="00217625" w:rsidP="005C1A9F">
            <w:pPr>
              <w:spacing w:line="264" w:lineRule="exact"/>
              <w:ind w:left="108"/>
              <w:rPr>
                <w:lang w:eastAsia="en-US"/>
              </w:rPr>
            </w:pPr>
            <w:r w:rsidRPr="00946400">
              <w:rPr>
                <w:lang w:eastAsia="en-US"/>
              </w:rPr>
              <w:t>о</w:t>
            </w:r>
            <w:r w:rsidR="005C1A9F" w:rsidRPr="00946400">
              <w:rPr>
                <w:lang w:eastAsia="en-US"/>
              </w:rPr>
              <w:t>борудованием</w:t>
            </w:r>
            <w:r w:rsidRPr="00946400">
              <w:rPr>
                <w:lang w:eastAsia="en-US"/>
              </w:rPr>
              <w:t xml:space="preserve"> </w:t>
            </w:r>
          </w:p>
        </w:tc>
        <w:tc>
          <w:tcPr>
            <w:tcW w:w="2796" w:type="dxa"/>
          </w:tcPr>
          <w:p w14:paraId="2C79CCF9" w14:textId="77777777" w:rsidR="005C1A9F" w:rsidRPr="00946400" w:rsidRDefault="005C1A9F" w:rsidP="005C1A9F">
            <w:pPr>
              <w:ind w:left="107" w:right="520"/>
              <w:rPr>
                <w:lang w:eastAsia="en-US"/>
              </w:rPr>
            </w:pPr>
            <w:r w:rsidRPr="00946400">
              <w:rPr>
                <w:lang w:eastAsia="en-US"/>
              </w:rPr>
              <w:t>Объем усвоенных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умений более 1\2,иногда испытывает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затруднения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и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нуждается в помощи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педагога, работает с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оборудованием с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незначительной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помощью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педагога</w:t>
            </w:r>
          </w:p>
        </w:tc>
        <w:tc>
          <w:tcPr>
            <w:tcW w:w="2784" w:type="dxa"/>
          </w:tcPr>
          <w:p w14:paraId="57B93835" w14:textId="77777777" w:rsidR="005C1A9F" w:rsidRPr="00946400" w:rsidRDefault="005C1A9F" w:rsidP="005C1A9F">
            <w:pPr>
              <w:ind w:left="107" w:right="102"/>
              <w:rPr>
                <w:lang w:eastAsia="en-US"/>
              </w:rPr>
            </w:pPr>
            <w:r w:rsidRPr="00946400">
              <w:rPr>
                <w:lang w:eastAsia="en-US"/>
              </w:rPr>
              <w:t>Практические умения и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навыки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полностью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соответствуют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программным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требованиям, успешно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применяет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их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в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самостоятельной работе,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работает с</w:t>
            </w:r>
            <w:r w:rsidR="00217625" w:rsidRPr="00946400">
              <w:rPr>
                <w:lang w:eastAsia="en-US"/>
              </w:rPr>
              <w:t xml:space="preserve"> </w:t>
            </w:r>
            <w:r w:rsidRPr="00946400">
              <w:rPr>
                <w:lang w:eastAsia="en-US"/>
              </w:rPr>
              <w:t>оборудованием</w:t>
            </w:r>
          </w:p>
          <w:p w14:paraId="77AE3B97" w14:textId="77777777" w:rsidR="005C1A9F" w:rsidRPr="00946400" w:rsidRDefault="00217625" w:rsidP="005C1A9F">
            <w:pPr>
              <w:spacing w:line="264" w:lineRule="exact"/>
              <w:ind w:left="107"/>
              <w:rPr>
                <w:lang w:eastAsia="en-US"/>
              </w:rPr>
            </w:pPr>
            <w:r w:rsidRPr="00946400">
              <w:rPr>
                <w:lang w:eastAsia="en-US"/>
              </w:rPr>
              <w:t>с</w:t>
            </w:r>
            <w:r w:rsidR="005C1A9F" w:rsidRPr="00946400">
              <w:rPr>
                <w:lang w:eastAsia="en-US"/>
              </w:rPr>
              <w:t>амостоятельно</w:t>
            </w:r>
            <w:r w:rsidRPr="00946400">
              <w:rPr>
                <w:lang w:eastAsia="en-US"/>
              </w:rPr>
              <w:t xml:space="preserve"> </w:t>
            </w:r>
          </w:p>
        </w:tc>
      </w:tr>
    </w:tbl>
    <w:p w14:paraId="6050150A" w14:textId="77777777" w:rsidR="005C1A9F" w:rsidRPr="00946400" w:rsidRDefault="005C1A9F" w:rsidP="005C1A9F">
      <w:pPr>
        <w:rPr>
          <w:rFonts w:eastAsia="Calibri"/>
          <w:b/>
          <w:bCs/>
        </w:rPr>
      </w:pPr>
    </w:p>
    <w:p w14:paraId="7B43FD51" w14:textId="77777777" w:rsidR="005C1A9F" w:rsidRPr="00946400" w:rsidRDefault="005C1A9F" w:rsidP="005C1A9F">
      <w:pPr>
        <w:widowControl w:val="0"/>
        <w:suppressAutoHyphens/>
        <w:jc w:val="center"/>
        <w:rPr>
          <w:b/>
          <w:color w:val="000000"/>
          <w:shd w:val="clear" w:color="auto" w:fill="FFFFFF"/>
          <w:lang w:bidi="ru-RU"/>
        </w:rPr>
      </w:pPr>
    </w:p>
    <w:p w14:paraId="753E8FBE" w14:textId="42CB7BD7" w:rsidR="005C1A9F" w:rsidRPr="00946400" w:rsidRDefault="005C1A9F" w:rsidP="00946400">
      <w:pPr>
        <w:widowControl w:val="0"/>
        <w:suppressAutoHyphens/>
        <w:rPr>
          <w:b/>
          <w:color w:val="000000"/>
          <w:shd w:val="clear" w:color="auto" w:fill="FFFFFF"/>
          <w:lang w:bidi="ru-RU"/>
        </w:rPr>
      </w:pPr>
      <w:r w:rsidRPr="00946400">
        <w:rPr>
          <w:b/>
          <w:color w:val="000000"/>
          <w:shd w:val="clear" w:color="auto" w:fill="FFFFFF"/>
          <w:lang w:bidi="ru-RU"/>
        </w:rPr>
        <w:t>Оборудование и снаряжение для реализации программы</w:t>
      </w:r>
    </w:p>
    <w:p w14:paraId="135AC37F" w14:textId="4EC12B37" w:rsidR="00534DA6" w:rsidRPr="00946400" w:rsidRDefault="00534DA6" w:rsidP="00534DA6">
      <w:pPr>
        <w:widowControl w:val="0"/>
        <w:suppressAutoHyphens/>
        <w:rPr>
          <w:b/>
          <w:color w:val="000000"/>
          <w:shd w:val="clear" w:color="auto" w:fill="FFFFFF"/>
          <w:lang w:bidi="ru-RU"/>
        </w:rPr>
      </w:pPr>
      <w:r w:rsidRPr="00946400">
        <w:rPr>
          <w:b/>
          <w:color w:val="000000"/>
          <w:shd w:val="clear" w:color="auto" w:fill="FFFFFF"/>
          <w:lang w:bidi="ru-RU"/>
        </w:rPr>
        <w:t>В рамках федерального проекта «Успех каждого ребенка»</w:t>
      </w:r>
    </w:p>
    <w:p w14:paraId="7C1D525F" w14:textId="77777777" w:rsidR="005C1A9F" w:rsidRPr="00946400" w:rsidRDefault="005C1A9F" w:rsidP="005C1A9F">
      <w:pPr>
        <w:widowControl w:val="0"/>
        <w:suppressAutoHyphens/>
        <w:jc w:val="both"/>
        <w:rPr>
          <w:b/>
          <w:color w:val="000000"/>
          <w:shd w:val="clear" w:color="auto" w:fill="FFFFFF"/>
          <w:lang w:bidi="ru-RU"/>
        </w:rPr>
      </w:pPr>
    </w:p>
    <w:p w14:paraId="16A1B29C" w14:textId="07E03812" w:rsidR="00946400" w:rsidRPr="00946400" w:rsidRDefault="00946400" w:rsidP="005C1A9F">
      <w:pPr>
        <w:ind w:right="2"/>
        <w:jc w:val="both"/>
      </w:pPr>
      <w:r w:rsidRPr="00946400">
        <w:t>Средства наглядности- 1 комплект</w:t>
      </w:r>
    </w:p>
    <w:p w14:paraId="15D3466F" w14:textId="5F994966" w:rsidR="005C1A9F" w:rsidRPr="00946400" w:rsidRDefault="005C1A9F" w:rsidP="005C1A9F">
      <w:pPr>
        <w:ind w:right="2"/>
        <w:jc w:val="both"/>
        <w:rPr>
          <w:b/>
          <w:bCs/>
        </w:rPr>
      </w:pPr>
      <w:r w:rsidRPr="00946400">
        <w:rPr>
          <w:b/>
          <w:bCs/>
        </w:rPr>
        <w:t xml:space="preserve">Модели винтовок, гранаты: </w:t>
      </w:r>
    </w:p>
    <w:p w14:paraId="6541CC0A" w14:textId="04451447" w:rsidR="005C1A9F" w:rsidRPr="00946400" w:rsidRDefault="005C1A9F" w:rsidP="005C1A9F">
      <w:pPr>
        <w:ind w:right="2"/>
        <w:jc w:val="both"/>
      </w:pPr>
      <w:r w:rsidRPr="00946400">
        <w:t>Макет</w:t>
      </w:r>
      <w:r w:rsidR="00946400" w:rsidRPr="00946400">
        <w:t xml:space="preserve"> массогабаритного</w:t>
      </w:r>
      <w:r w:rsidRPr="00946400">
        <w:t xml:space="preserve"> автомата Калашникова</w:t>
      </w:r>
      <w:r w:rsidR="00534DA6" w:rsidRPr="00946400">
        <w:t>-1</w:t>
      </w:r>
      <w:r w:rsidRPr="00946400">
        <w:t xml:space="preserve">, </w:t>
      </w:r>
    </w:p>
    <w:p w14:paraId="5D3A21CD" w14:textId="77777777" w:rsidR="005C1A9F" w:rsidRPr="00946400" w:rsidRDefault="005C1A9F" w:rsidP="005C1A9F">
      <w:pPr>
        <w:ind w:right="2"/>
        <w:jc w:val="both"/>
      </w:pPr>
      <w:r w:rsidRPr="00946400">
        <w:t>Макет гранаты РГД-5</w:t>
      </w:r>
    </w:p>
    <w:p w14:paraId="1A2FACE9" w14:textId="77777777" w:rsidR="005C1A9F" w:rsidRPr="00946400" w:rsidRDefault="005C1A9F" w:rsidP="005C1A9F">
      <w:pPr>
        <w:ind w:right="2"/>
        <w:jc w:val="both"/>
      </w:pPr>
      <w:r w:rsidRPr="00946400">
        <w:t>Макет гранаты Ф1</w:t>
      </w:r>
    </w:p>
    <w:p w14:paraId="254F8580" w14:textId="243767A0" w:rsidR="005C1A9F" w:rsidRPr="00946400" w:rsidRDefault="005C1A9F" w:rsidP="005C1A9F">
      <w:pPr>
        <w:ind w:right="2"/>
        <w:jc w:val="both"/>
      </w:pPr>
      <w:r w:rsidRPr="00946400">
        <w:t>Манекен</w:t>
      </w:r>
      <w:r w:rsidR="00534DA6" w:rsidRPr="00946400">
        <w:t>-1</w:t>
      </w:r>
    </w:p>
    <w:p w14:paraId="76C14841" w14:textId="77777777" w:rsidR="005C1A9F" w:rsidRPr="00946400" w:rsidRDefault="005C1A9F" w:rsidP="005C1A9F">
      <w:pPr>
        <w:widowControl w:val="0"/>
        <w:autoSpaceDE w:val="0"/>
        <w:autoSpaceDN w:val="0"/>
        <w:ind w:left="61" w:right="1982"/>
        <w:rPr>
          <w:lang w:eastAsia="en-US"/>
        </w:rPr>
      </w:pPr>
    </w:p>
    <w:p w14:paraId="6FFDCDC3" w14:textId="77777777" w:rsidR="005C1A9F" w:rsidRPr="00946400" w:rsidRDefault="005C1A9F" w:rsidP="005C1A9F">
      <w:pPr>
        <w:widowControl w:val="0"/>
        <w:autoSpaceDE w:val="0"/>
        <w:autoSpaceDN w:val="0"/>
        <w:ind w:left="61" w:right="3712"/>
        <w:jc w:val="both"/>
        <w:rPr>
          <w:lang w:eastAsia="en-US"/>
        </w:rPr>
      </w:pPr>
    </w:p>
    <w:p w14:paraId="76CB9E42" w14:textId="77777777" w:rsidR="005C1A9F" w:rsidRPr="00946400" w:rsidRDefault="005C1A9F" w:rsidP="005C1A9F">
      <w:pPr>
        <w:widowControl w:val="0"/>
        <w:autoSpaceDE w:val="0"/>
        <w:autoSpaceDN w:val="0"/>
        <w:spacing w:before="96" w:line="229" w:lineRule="exact"/>
        <w:ind w:left="61"/>
        <w:rPr>
          <w:lang w:eastAsia="en-US"/>
        </w:rPr>
      </w:pPr>
    </w:p>
    <w:p w14:paraId="7C8343E2" w14:textId="77777777" w:rsidR="005C1A9F" w:rsidRPr="00946400" w:rsidRDefault="005C1A9F" w:rsidP="005C1A9F">
      <w:pPr>
        <w:widowControl w:val="0"/>
        <w:suppressAutoHyphens/>
        <w:jc w:val="both"/>
        <w:rPr>
          <w:b/>
          <w:color w:val="000000"/>
          <w:shd w:val="clear" w:color="auto" w:fill="FFFFFF"/>
          <w:lang w:bidi="ru-RU"/>
        </w:rPr>
      </w:pPr>
    </w:p>
    <w:p w14:paraId="52D02352" w14:textId="77777777" w:rsidR="005C1A9F" w:rsidRPr="00946400" w:rsidRDefault="005C1A9F" w:rsidP="005C1A9F">
      <w:pPr>
        <w:widowControl w:val="0"/>
        <w:suppressAutoHyphens/>
        <w:jc w:val="center"/>
        <w:rPr>
          <w:b/>
          <w:color w:val="000000"/>
          <w:shd w:val="clear" w:color="auto" w:fill="FFFFFF"/>
          <w:lang w:bidi="ru-RU"/>
        </w:rPr>
      </w:pPr>
    </w:p>
    <w:p w14:paraId="15E7E220" w14:textId="77777777" w:rsidR="005C1A9F" w:rsidRPr="00946400" w:rsidRDefault="005C1A9F" w:rsidP="005C1A9F">
      <w:pPr>
        <w:widowControl w:val="0"/>
        <w:suppressAutoHyphens/>
        <w:jc w:val="center"/>
        <w:rPr>
          <w:b/>
          <w:color w:val="000000"/>
          <w:shd w:val="clear" w:color="auto" w:fill="FFFFFF"/>
          <w:lang w:bidi="ru-RU"/>
        </w:rPr>
      </w:pPr>
    </w:p>
    <w:p w14:paraId="7BDA9739" w14:textId="77777777" w:rsidR="005C1A9F" w:rsidRPr="00946400" w:rsidRDefault="005C1A9F" w:rsidP="005C1A9F">
      <w:pPr>
        <w:widowControl w:val="0"/>
        <w:suppressAutoHyphens/>
        <w:jc w:val="center"/>
        <w:rPr>
          <w:b/>
          <w:color w:val="000000"/>
          <w:shd w:val="clear" w:color="auto" w:fill="FFFFFF"/>
          <w:lang w:bidi="ru-RU"/>
        </w:rPr>
      </w:pPr>
    </w:p>
    <w:p w14:paraId="0BE86F5B" w14:textId="77777777" w:rsidR="005C1A9F" w:rsidRPr="00946400" w:rsidRDefault="005C1A9F" w:rsidP="005C1A9F">
      <w:pPr>
        <w:widowControl w:val="0"/>
        <w:suppressAutoHyphens/>
        <w:jc w:val="center"/>
        <w:rPr>
          <w:b/>
          <w:color w:val="000000"/>
          <w:shd w:val="clear" w:color="auto" w:fill="FFFFFF"/>
          <w:lang w:bidi="ru-RU"/>
        </w:rPr>
      </w:pPr>
    </w:p>
    <w:p w14:paraId="6F049D18" w14:textId="77777777" w:rsidR="005C1A9F" w:rsidRPr="00946400" w:rsidRDefault="005C1A9F" w:rsidP="005C1A9F">
      <w:pPr>
        <w:widowControl w:val="0"/>
        <w:suppressAutoHyphens/>
        <w:jc w:val="center"/>
        <w:rPr>
          <w:b/>
          <w:color w:val="000000"/>
          <w:shd w:val="clear" w:color="auto" w:fill="FFFFFF"/>
          <w:lang w:bidi="ru-RU"/>
        </w:rPr>
      </w:pPr>
    </w:p>
    <w:p w14:paraId="1F0B93E9" w14:textId="77777777" w:rsidR="005C1A9F" w:rsidRPr="00946400" w:rsidRDefault="005C1A9F" w:rsidP="005C1A9F">
      <w:pPr>
        <w:widowControl w:val="0"/>
        <w:suppressAutoHyphens/>
        <w:jc w:val="center"/>
        <w:rPr>
          <w:b/>
          <w:color w:val="000000"/>
          <w:shd w:val="clear" w:color="auto" w:fill="FFFFFF"/>
          <w:lang w:bidi="ru-RU"/>
        </w:rPr>
      </w:pPr>
    </w:p>
    <w:p w14:paraId="1A362498" w14:textId="77777777" w:rsidR="005C1A9F" w:rsidRPr="00946400" w:rsidRDefault="005C1A9F" w:rsidP="005C1A9F">
      <w:pPr>
        <w:widowControl w:val="0"/>
        <w:suppressAutoHyphens/>
        <w:jc w:val="center"/>
        <w:rPr>
          <w:b/>
          <w:color w:val="000000"/>
          <w:shd w:val="clear" w:color="auto" w:fill="FFFFFF"/>
          <w:lang w:bidi="ru-RU"/>
        </w:rPr>
      </w:pPr>
    </w:p>
    <w:p w14:paraId="2A26919E" w14:textId="77777777" w:rsidR="005C1A9F" w:rsidRPr="00946400" w:rsidRDefault="005C1A9F" w:rsidP="005C1A9F">
      <w:pPr>
        <w:widowControl w:val="0"/>
        <w:suppressAutoHyphens/>
        <w:jc w:val="center"/>
        <w:rPr>
          <w:b/>
          <w:color w:val="000000"/>
          <w:shd w:val="clear" w:color="auto" w:fill="FFFFFF"/>
          <w:lang w:bidi="ru-RU"/>
        </w:rPr>
      </w:pPr>
    </w:p>
    <w:p w14:paraId="24AD2F4B" w14:textId="77777777" w:rsidR="005C1A9F" w:rsidRPr="00946400" w:rsidRDefault="005C1A9F" w:rsidP="005C1A9F">
      <w:pPr>
        <w:widowControl w:val="0"/>
        <w:suppressAutoHyphens/>
        <w:jc w:val="center"/>
        <w:rPr>
          <w:b/>
          <w:color w:val="000000"/>
          <w:shd w:val="clear" w:color="auto" w:fill="FFFFFF"/>
          <w:lang w:bidi="ru-RU"/>
        </w:rPr>
      </w:pPr>
    </w:p>
    <w:p w14:paraId="7132A2E5" w14:textId="39902268" w:rsidR="005C1A9F" w:rsidRPr="00946400" w:rsidRDefault="005C1A9F" w:rsidP="00946400">
      <w:pPr>
        <w:widowControl w:val="0"/>
        <w:suppressAutoHyphens/>
        <w:rPr>
          <w:b/>
          <w:color w:val="000000"/>
          <w:shd w:val="clear" w:color="auto" w:fill="FFFFFF"/>
          <w:lang w:bidi="ru-RU"/>
        </w:rPr>
      </w:pPr>
      <w:r w:rsidRPr="00946400">
        <w:rPr>
          <w:b/>
          <w:color w:val="000000"/>
          <w:shd w:val="clear" w:color="auto" w:fill="FFFFFF"/>
          <w:lang w:bidi="ru-RU"/>
        </w:rPr>
        <w:t>Список литературы</w:t>
      </w:r>
    </w:p>
    <w:p w14:paraId="3EA02939" w14:textId="77777777" w:rsidR="005C1A9F" w:rsidRPr="00946400" w:rsidRDefault="005C1A9F" w:rsidP="005C1A9F">
      <w:pPr>
        <w:widowControl w:val="0"/>
        <w:jc w:val="center"/>
        <w:rPr>
          <w:b/>
          <w:color w:val="000000"/>
          <w:lang w:bidi="ru-RU"/>
        </w:rPr>
      </w:pPr>
      <w:r w:rsidRPr="00946400">
        <w:rPr>
          <w:b/>
          <w:color w:val="000000"/>
          <w:lang w:bidi="ru-RU"/>
        </w:rPr>
        <w:t>Литература для педагога:</w:t>
      </w:r>
    </w:p>
    <w:p w14:paraId="215A3744" w14:textId="77777777" w:rsidR="005C1A9F" w:rsidRPr="00946400" w:rsidRDefault="005C1A9F" w:rsidP="005C1A9F">
      <w:pPr>
        <w:spacing w:before="50"/>
        <w:ind w:right="2"/>
        <w:jc w:val="both"/>
        <w:rPr>
          <w:b/>
        </w:rPr>
      </w:pPr>
      <w:r w:rsidRPr="00946400">
        <w:rPr>
          <w:b/>
        </w:rPr>
        <w:t>Нормативные документы:</w:t>
      </w:r>
    </w:p>
    <w:p w14:paraId="1D06F117" w14:textId="77777777" w:rsidR="005C1A9F" w:rsidRPr="00946400" w:rsidRDefault="005C1A9F" w:rsidP="005C1A9F">
      <w:pPr>
        <w:ind w:right="2"/>
        <w:jc w:val="both"/>
      </w:pPr>
      <w:r w:rsidRPr="00946400">
        <w:t xml:space="preserve">- Закон РФ «Об образовании в Российской Федерации» (№273 ФЗ от 29.12.2012); </w:t>
      </w:r>
    </w:p>
    <w:p w14:paraId="2E5BBA7A" w14:textId="77777777" w:rsidR="005C1A9F" w:rsidRPr="00946400" w:rsidRDefault="005C1A9F" w:rsidP="005C1A9F">
      <w:pPr>
        <w:ind w:right="2"/>
        <w:jc w:val="both"/>
      </w:pPr>
      <w:r w:rsidRPr="00946400">
        <w:t xml:space="preserve">- Концепция развития дополнительного образования детей (утв. распоряжением Правительства РФ от 4 сентября 2014 г. №1726-р); </w:t>
      </w:r>
    </w:p>
    <w:p w14:paraId="100D99DD" w14:textId="77777777" w:rsidR="005C1A9F" w:rsidRPr="00946400" w:rsidRDefault="005C1A9F" w:rsidP="005C1A9F">
      <w:pPr>
        <w:ind w:right="2"/>
        <w:jc w:val="both"/>
      </w:pPr>
      <w:r w:rsidRPr="00946400">
        <w:t xml:space="preserve">- Распоряжение Правительства Российской Федерации от 29 мая 2015 г «Об утверждении Стратегии развития воспитания в Российской Федерации»; </w:t>
      </w:r>
    </w:p>
    <w:p w14:paraId="74D467F5" w14:textId="77777777" w:rsidR="005C1A9F" w:rsidRPr="00946400" w:rsidRDefault="005C1A9F" w:rsidP="005C1A9F">
      <w:pPr>
        <w:ind w:right="2"/>
        <w:jc w:val="both"/>
      </w:pPr>
      <w:r w:rsidRPr="00946400">
        <w:t xml:space="preserve">- Порядок организации и осуществления образовательной деятельности по дополнительным общеобразовательным программам (Приказ Минобрнауки РФ от 29.08.2013 г. № 1008); </w:t>
      </w:r>
    </w:p>
    <w:p w14:paraId="13A51672" w14:textId="27799BF3" w:rsidR="005C1A9F" w:rsidRPr="00946400" w:rsidRDefault="005C1A9F" w:rsidP="005C1A9F">
      <w:pPr>
        <w:ind w:right="2"/>
        <w:jc w:val="both"/>
      </w:pPr>
      <w:r w:rsidRPr="00946400">
        <w:t>- Постановление Главного государственного санитарного врача РФ от 2 июля 2014 г. № 41 «Об утверждении СанПиН 2.4.4.3172-14 «Санитарно</w:t>
      </w:r>
      <w:r w:rsidR="00946400" w:rsidRPr="00946400">
        <w:t>-</w:t>
      </w:r>
      <w:r w:rsidRPr="00946400">
        <w:t xml:space="preserve">эпидемиологические требования к устройству, содержанию и организации режима работы образовательных организаций ДО детей» </w:t>
      </w:r>
    </w:p>
    <w:p w14:paraId="3F5AD161" w14:textId="77777777" w:rsidR="005C1A9F" w:rsidRPr="00946400" w:rsidRDefault="005C1A9F" w:rsidP="005C1A9F">
      <w:pPr>
        <w:ind w:right="2"/>
        <w:jc w:val="both"/>
      </w:pPr>
      <w:r w:rsidRPr="00946400">
        <w:t xml:space="preserve">- Письмо Минобрнауки РФ от 18.11.2015 г. № 09-3242 «О направлении рекомендаций» (вместе Методические рекомендации по проектированию дополнительных общеразвивающих программ); </w:t>
      </w:r>
    </w:p>
    <w:p w14:paraId="1A1F5866" w14:textId="77777777" w:rsidR="005C1A9F" w:rsidRPr="00946400" w:rsidRDefault="005C1A9F" w:rsidP="005C1A9F">
      <w:pPr>
        <w:ind w:right="2"/>
        <w:jc w:val="both"/>
      </w:pPr>
      <w:r w:rsidRPr="00946400">
        <w:t>- Письмо Минобрнауки РФ от 14.12.2015 г. № 09-3564 «О внеурочной деятельности и реализации дополнительных общеобразовательных программ» (вместе с «Методическими рекомендациями по организации внеурочной деятельности и реализации дополнительных общеобразовательных программ»);</w:t>
      </w:r>
    </w:p>
    <w:p w14:paraId="3F8EF295" w14:textId="77777777" w:rsidR="005C1A9F" w:rsidRPr="00946400" w:rsidRDefault="005C1A9F" w:rsidP="005C1A9F">
      <w:pPr>
        <w:ind w:right="2"/>
        <w:jc w:val="both"/>
      </w:pPr>
      <w:r w:rsidRPr="00946400">
        <w:t xml:space="preserve"> - Письмо Минобрнауки РФ от 11.12.2006 г. № 06-1844 «О примерных требованиях к программам дополнительного образования детей» </w:t>
      </w:r>
    </w:p>
    <w:p w14:paraId="69FD1A70" w14:textId="77777777" w:rsidR="005C1A9F" w:rsidRPr="00946400" w:rsidRDefault="005C1A9F" w:rsidP="005C1A9F">
      <w:pPr>
        <w:ind w:right="2"/>
        <w:jc w:val="center"/>
        <w:rPr>
          <w:b/>
        </w:rPr>
      </w:pPr>
      <w:r w:rsidRPr="00946400">
        <w:rPr>
          <w:b/>
        </w:rPr>
        <w:t>Пособия:</w:t>
      </w:r>
    </w:p>
    <w:p w14:paraId="2DEC3280" w14:textId="77777777" w:rsidR="005C1A9F" w:rsidRPr="00946400" w:rsidRDefault="005C1A9F" w:rsidP="005C1A9F">
      <w:pPr>
        <w:ind w:right="2"/>
        <w:jc w:val="both"/>
      </w:pPr>
      <w:r w:rsidRPr="00946400">
        <w:t xml:space="preserve">1. Брюнин А.И. Учебно-наглядное пособие (сборник учебно-тренировочных и контрольно-проверочных карт) по огневой подготовке МУДОд «Центр внешкольной работы «Подросток». 2004г. </w:t>
      </w:r>
    </w:p>
    <w:p w14:paraId="595A1CFC" w14:textId="77777777" w:rsidR="005C1A9F" w:rsidRPr="00946400" w:rsidRDefault="005C1A9F" w:rsidP="005C1A9F">
      <w:pPr>
        <w:ind w:right="2"/>
        <w:jc w:val="both"/>
      </w:pPr>
      <w:r w:rsidRPr="00946400">
        <w:t xml:space="preserve">2. Брюнин А.И. Методическое пособие по мониторингу зрительной и оперативной памяти юнармейцев. Оренбург – МАУДО «ЦВР «Подросток». 2008г. </w:t>
      </w:r>
    </w:p>
    <w:p w14:paraId="7116CA22" w14:textId="77777777" w:rsidR="005C1A9F" w:rsidRPr="00946400" w:rsidRDefault="005C1A9F" w:rsidP="005C1A9F">
      <w:pPr>
        <w:ind w:right="2"/>
        <w:jc w:val="both"/>
      </w:pPr>
      <w:r w:rsidRPr="00946400">
        <w:t xml:space="preserve">3. Брюнин А.И. Методическое пособие по военной топографии. 2009г. </w:t>
      </w:r>
    </w:p>
    <w:p w14:paraId="12556B59" w14:textId="77777777" w:rsidR="005C1A9F" w:rsidRPr="00946400" w:rsidRDefault="005C1A9F" w:rsidP="005C1A9F">
      <w:pPr>
        <w:ind w:right="2"/>
        <w:jc w:val="both"/>
      </w:pPr>
      <w:r w:rsidRPr="00946400">
        <w:t xml:space="preserve">4. Брюнин А.И. Методическое пособие по воздушно-десантной подготовке. 2009г. </w:t>
      </w:r>
    </w:p>
    <w:p w14:paraId="7203E582" w14:textId="77777777" w:rsidR="005C1A9F" w:rsidRPr="00946400" w:rsidRDefault="005C1A9F" w:rsidP="005C1A9F">
      <w:pPr>
        <w:ind w:right="2"/>
        <w:jc w:val="both"/>
      </w:pPr>
      <w:r w:rsidRPr="00946400">
        <w:t xml:space="preserve">5. Военная топография. (Учебник для юнармейцев учебных подразделений). – М.: Военно-топографическое управление генерального штаба, 1966. </w:t>
      </w:r>
    </w:p>
    <w:p w14:paraId="1A88A490" w14:textId="77777777" w:rsidR="005C1A9F" w:rsidRPr="00946400" w:rsidRDefault="005C1A9F" w:rsidP="005C1A9F">
      <w:pPr>
        <w:ind w:right="2"/>
        <w:jc w:val="both"/>
      </w:pPr>
      <w:r w:rsidRPr="00946400">
        <w:t xml:space="preserve">6. Гордиенко А.Н. Войны второй половины XX века (Энциклопедия военного искусства). – Мн. : Литература, 1998. – 544 с. </w:t>
      </w:r>
    </w:p>
    <w:p w14:paraId="071DF75E" w14:textId="77777777" w:rsidR="005C1A9F" w:rsidRPr="00946400" w:rsidRDefault="005C1A9F" w:rsidP="005C1A9F">
      <w:pPr>
        <w:ind w:right="2"/>
        <w:jc w:val="both"/>
      </w:pPr>
      <w:r w:rsidRPr="00946400">
        <w:t>7. Гордиенко А.Н. Командиры второй мировой войны (Энциклопедия военного искусства). - Мн .: Литература, 1998. – 544 с.</w:t>
      </w:r>
    </w:p>
    <w:p w14:paraId="23A77677" w14:textId="77777777" w:rsidR="005C1A9F" w:rsidRPr="00946400" w:rsidRDefault="005C1A9F" w:rsidP="005C1A9F">
      <w:pPr>
        <w:ind w:right="2"/>
        <w:jc w:val="both"/>
      </w:pPr>
      <w:r w:rsidRPr="00946400">
        <w:t xml:space="preserve">8. Зяблинцева М.А. Моментальные приемы запоминания. Мнемотехника разведчиков. Ростов н/Д: Феникс, 2006. -160с. 40 </w:t>
      </w:r>
    </w:p>
    <w:p w14:paraId="6A78783D" w14:textId="77777777" w:rsidR="005C1A9F" w:rsidRPr="00946400" w:rsidRDefault="005C1A9F" w:rsidP="005C1A9F">
      <w:pPr>
        <w:ind w:right="2"/>
        <w:jc w:val="both"/>
      </w:pPr>
      <w:r w:rsidRPr="00946400">
        <w:t xml:space="preserve">9, Луйк В.Э. Практическое пособие по реализации дополнительной общеобразовательной общеразвивающей программы «Юнармеец» (военнопатриотическое воспитание). </w:t>
      </w:r>
    </w:p>
    <w:p w14:paraId="2AA9A12A" w14:textId="77777777" w:rsidR="005C1A9F" w:rsidRPr="00946400" w:rsidRDefault="005C1A9F" w:rsidP="005C1A9F">
      <w:pPr>
        <w:ind w:right="2"/>
        <w:jc w:val="both"/>
      </w:pPr>
      <w:r w:rsidRPr="00946400">
        <w:t xml:space="preserve">10. Луйк С.С. Практическое пособие по реализации дополнительной общеобразовательной общеразвивающей программы «Юнармеец», культурноэстетический блок I часть. </w:t>
      </w:r>
    </w:p>
    <w:p w14:paraId="48989C67" w14:textId="77777777" w:rsidR="005C1A9F" w:rsidRPr="00946400" w:rsidRDefault="005C1A9F" w:rsidP="005C1A9F">
      <w:pPr>
        <w:ind w:right="2"/>
        <w:jc w:val="both"/>
      </w:pPr>
      <w:r w:rsidRPr="00946400">
        <w:t xml:space="preserve">11. Наставление по физической подготовке в ВС и ВМФ (НФП – 2001).- М.: Воениздат, 2001. 12. Ненахов Ю.Ю. Воздушно-десантные войска во второй мировой войне (Энциклопедия военного искусства). - М.: Литература, 1998. – 480 с. </w:t>
      </w:r>
    </w:p>
    <w:p w14:paraId="21B4F496" w14:textId="77777777" w:rsidR="005C1A9F" w:rsidRPr="00946400" w:rsidRDefault="005C1A9F" w:rsidP="005C1A9F">
      <w:pPr>
        <w:ind w:right="2"/>
        <w:jc w:val="both"/>
      </w:pPr>
      <w:r w:rsidRPr="00946400">
        <w:t xml:space="preserve">13. Организация вооружения и тактика действия иностранных армий. учебное пособие. – М.: Воениздат, 1997. </w:t>
      </w:r>
    </w:p>
    <w:p w14:paraId="3617D7D0" w14:textId="77777777" w:rsidR="005C1A9F" w:rsidRPr="00946400" w:rsidRDefault="005C1A9F" w:rsidP="005C1A9F">
      <w:pPr>
        <w:ind w:right="2"/>
        <w:jc w:val="both"/>
      </w:pPr>
      <w:r w:rsidRPr="00946400">
        <w:t>14. Основы рукопашного боя. – М.: Воениздат,1992.- 226 с.</w:t>
      </w:r>
    </w:p>
    <w:p w14:paraId="4BBF1EAE" w14:textId="77777777" w:rsidR="005C1A9F" w:rsidRPr="00946400" w:rsidRDefault="005C1A9F" w:rsidP="005C1A9F">
      <w:pPr>
        <w:ind w:right="2"/>
        <w:jc w:val="both"/>
      </w:pPr>
      <w:r w:rsidRPr="00946400">
        <w:t xml:space="preserve">15. Петров В.В. Снайперы (Энциклопедия военного искусства). – Мн. : Литература, 1997. – 624 с. </w:t>
      </w:r>
    </w:p>
    <w:p w14:paraId="7E08C410" w14:textId="77777777" w:rsidR="005C1A9F" w:rsidRPr="00946400" w:rsidRDefault="005C1A9F" w:rsidP="005C1A9F">
      <w:pPr>
        <w:ind w:right="2"/>
        <w:jc w:val="both"/>
      </w:pPr>
      <w:r w:rsidRPr="00946400">
        <w:lastRenderedPageBreak/>
        <w:t xml:space="preserve">16. Полезные советы воину. Учебное пособие.– М.: Воениздат, 1994. – 552с. 17. Подготовка войскового разведчика. Учебное пособие. – М.: Воениздат, 1994. </w:t>
      </w:r>
    </w:p>
    <w:p w14:paraId="31568543" w14:textId="77777777" w:rsidR="005C1A9F" w:rsidRPr="00946400" w:rsidRDefault="005C1A9F" w:rsidP="005C1A9F">
      <w:pPr>
        <w:ind w:right="2"/>
        <w:jc w:val="both"/>
      </w:pPr>
      <w:r w:rsidRPr="00946400">
        <w:t xml:space="preserve">18. Подготовка разведчика системы ГРУ: учебное пособие.– М.: Прогресс, 2000. </w:t>
      </w:r>
    </w:p>
    <w:p w14:paraId="5F432119" w14:textId="77777777" w:rsidR="005C1A9F" w:rsidRPr="00946400" w:rsidRDefault="005C1A9F" w:rsidP="005C1A9F">
      <w:pPr>
        <w:ind w:right="2"/>
        <w:jc w:val="both"/>
      </w:pPr>
      <w:r w:rsidRPr="00946400">
        <w:t xml:space="preserve">19. Подготовка разведчика. – Мн.: Харвест,М.:АСТ, 2001. – 400с – (Настольная книга будущего командира). </w:t>
      </w:r>
    </w:p>
    <w:p w14:paraId="2D599A0B" w14:textId="77777777" w:rsidR="005C1A9F" w:rsidRPr="00946400" w:rsidRDefault="005C1A9F" w:rsidP="005C1A9F">
      <w:pPr>
        <w:ind w:right="2"/>
        <w:jc w:val="both"/>
      </w:pPr>
      <w:r w:rsidRPr="00946400">
        <w:t xml:space="preserve">20. Португальский. Первые и впервые. Военная история Отечества. – М.:ООО «Издательский дом «Проспект-АП»,2005.-288. </w:t>
      </w:r>
    </w:p>
    <w:p w14:paraId="6177694B" w14:textId="77777777" w:rsidR="005C1A9F" w:rsidRPr="00946400" w:rsidRDefault="005C1A9F" w:rsidP="005C1A9F">
      <w:pPr>
        <w:ind w:right="2"/>
        <w:jc w:val="both"/>
      </w:pPr>
      <w:r w:rsidRPr="00946400">
        <w:t xml:space="preserve">21. Ревинв Е.В. Практическое пособие по реализации дополнительной общеобразовательной общеразвивающей программы «Юнармеец», культурноэстетический блок II часть сборник сценариев военно-патриотических мероприятий). </w:t>
      </w:r>
    </w:p>
    <w:p w14:paraId="3D0F3F28" w14:textId="77777777" w:rsidR="005C1A9F" w:rsidRPr="00946400" w:rsidRDefault="005C1A9F" w:rsidP="005C1A9F">
      <w:pPr>
        <w:ind w:right="2"/>
        <w:jc w:val="both"/>
      </w:pPr>
      <w:r w:rsidRPr="00946400">
        <w:t xml:space="preserve">22. Соколов Н. Военная символика (Энциклопедия военного искусства). В.- Мн. : Литература, 1997. – 544 с. </w:t>
      </w:r>
    </w:p>
    <w:p w14:paraId="0CF6C45D" w14:textId="77777777" w:rsidR="005C1A9F" w:rsidRPr="00946400" w:rsidRDefault="005C1A9F" w:rsidP="005C1A9F">
      <w:pPr>
        <w:ind w:right="2"/>
        <w:jc w:val="both"/>
      </w:pPr>
      <w:r w:rsidRPr="00946400">
        <w:t xml:space="preserve">23. Условные знаки топографических карт (справочник). – М.: Военно-топографическое управление генерального штаба, 1966. </w:t>
      </w:r>
    </w:p>
    <w:p w14:paraId="71D7EDA9" w14:textId="77777777" w:rsidR="005C1A9F" w:rsidRPr="00946400" w:rsidRDefault="005C1A9F" w:rsidP="005C1A9F">
      <w:pPr>
        <w:ind w:right="2"/>
        <w:jc w:val="both"/>
      </w:pPr>
      <w:r w:rsidRPr="00946400">
        <w:t xml:space="preserve">24. Учебник сержанта ВДВ. – М.: МО РФ, ВДВ, 2007. – 592с. </w:t>
      </w:r>
    </w:p>
    <w:p w14:paraId="03C57059" w14:textId="77777777" w:rsidR="005C1A9F" w:rsidRPr="00946400" w:rsidRDefault="005C1A9F" w:rsidP="005C1A9F">
      <w:pPr>
        <w:ind w:right="2"/>
        <w:jc w:val="both"/>
      </w:pPr>
      <w:r w:rsidRPr="00946400">
        <w:t xml:space="preserve">25. Шубина Т.Г. Маршалы и адмиралы (Энциклопедия военного искусства). –Мн. : Литература, 1997. – 608 с. </w:t>
      </w:r>
    </w:p>
    <w:p w14:paraId="4873B4DD" w14:textId="77777777" w:rsidR="005C1A9F" w:rsidRPr="00946400" w:rsidRDefault="005C1A9F" w:rsidP="005C1A9F">
      <w:pPr>
        <w:ind w:right="2"/>
        <w:jc w:val="center"/>
        <w:rPr>
          <w:b/>
        </w:rPr>
      </w:pPr>
      <w:r w:rsidRPr="00946400">
        <w:rPr>
          <w:b/>
        </w:rPr>
        <w:t>Список литературы для юнармейцев:</w:t>
      </w:r>
    </w:p>
    <w:p w14:paraId="19EE5469" w14:textId="77777777" w:rsidR="005C1A9F" w:rsidRPr="00946400" w:rsidRDefault="005C1A9F" w:rsidP="005C1A9F">
      <w:pPr>
        <w:ind w:right="2"/>
        <w:jc w:val="both"/>
      </w:pPr>
      <w:r w:rsidRPr="00946400">
        <w:t xml:space="preserve">1. Военная топография. (Учебник для юнармейцев учебных подразделений). – М.: Военно-топографическое управление генерального штаба, 1966. </w:t>
      </w:r>
    </w:p>
    <w:p w14:paraId="6728F69E" w14:textId="77777777" w:rsidR="005C1A9F" w:rsidRPr="00946400" w:rsidRDefault="005C1A9F" w:rsidP="005C1A9F">
      <w:pPr>
        <w:ind w:right="2"/>
        <w:jc w:val="both"/>
      </w:pPr>
      <w:r w:rsidRPr="00946400">
        <w:t xml:space="preserve">2.Кукушкин А.В. Воспоминания начальника разведки ВДВ. – Чита.:2014. – 100с. </w:t>
      </w:r>
    </w:p>
    <w:p w14:paraId="2989E743" w14:textId="77777777" w:rsidR="005C1A9F" w:rsidRPr="00946400" w:rsidRDefault="005C1A9F" w:rsidP="005C1A9F">
      <w:pPr>
        <w:ind w:right="2"/>
        <w:jc w:val="both"/>
      </w:pPr>
      <w:r w:rsidRPr="00946400">
        <w:t xml:space="preserve">3. Мохунов Г.А. Герои Оренбуржья.- Оренбург.: Издательский центр ОГАУ, 2013. – 375. </w:t>
      </w:r>
    </w:p>
    <w:p w14:paraId="2A79C358" w14:textId="77777777" w:rsidR="005C1A9F" w:rsidRPr="00946400" w:rsidRDefault="005C1A9F" w:rsidP="005C1A9F">
      <w:pPr>
        <w:ind w:right="2"/>
        <w:jc w:val="both"/>
      </w:pPr>
      <w:r w:rsidRPr="00946400">
        <w:t xml:space="preserve">4. Наставление по воздушно-десантной подготовке. Учебное пособие. – М.: Воениздат, 1977. </w:t>
      </w:r>
    </w:p>
    <w:p w14:paraId="1C47BDD2" w14:textId="77777777" w:rsidR="005C1A9F" w:rsidRPr="00946400" w:rsidRDefault="005C1A9F" w:rsidP="005C1A9F">
      <w:pPr>
        <w:ind w:right="2"/>
        <w:jc w:val="both"/>
      </w:pPr>
      <w:r w:rsidRPr="00946400">
        <w:t>5. Организация вооружения и тактика действия иностранных армий. учебное пособие. – М.: Воениздат, 1997.</w:t>
      </w:r>
    </w:p>
    <w:p w14:paraId="0749D345" w14:textId="77777777" w:rsidR="005C1A9F" w:rsidRPr="00946400" w:rsidRDefault="005C1A9F" w:rsidP="005C1A9F">
      <w:pPr>
        <w:ind w:right="2"/>
        <w:jc w:val="both"/>
      </w:pPr>
      <w:r w:rsidRPr="00946400">
        <w:t xml:space="preserve">6. Основы рукопашного боя. – М.: Воениздат,1992.- 226с. </w:t>
      </w:r>
    </w:p>
    <w:p w14:paraId="363AB776" w14:textId="77777777" w:rsidR="005C1A9F" w:rsidRPr="00946400" w:rsidRDefault="005C1A9F" w:rsidP="005C1A9F">
      <w:pPr>
        <w:ind w:right="2"/>
        <w:jc w:val="both"/>
      </w:pPr>
      <w:r w:rsidRPr="00946400">
        <w:t xml:space="preserve">7. Полезные советы воину. Учебное пособие.– М.: Воениздат, 1994. - 552с. </w:t>
      </w:r>
    </w:p>
    <w:p w14:paraId="059D08F5" w14:textId="77777777" w:rsidR="005C1A9F" w:rsidRPr="00946400" w:rsidRDefault="005C1A9F" w:rsidP="005C1A9F">
      <w:pPr>
        <w:ind w:right="2"/>
        <w:jc w:val="both"/>
      </w:pPr>
      <w:r w:rsidRPr="00946400">
        <w:t xml:space="preserve">8. Подготовка войскового разведчика. Учебное пособие. – М.: Воениздат, 1994. </w:t>
      </w:r>
    </w:p>
    <w:p w14:paraId="746D3F5F" w14:textId="77777777" w:rsidR="005C1A9F" w:rsidRPr="00946400" w:rsidRDefault="005C1A9F" w:rsidP="005C1A9F">
      <w:pPr>
        <w:ind w:right="2"/>
        <w:jc w:val="both"/>
      </w:pPr>
      <w:r w:rsidRPr="00946400">
        <w:t xml:space="preserve">9. Подготовка разведчика системы ГРУ: учебное пособие.– М.: Прогресс, 2000. </w:t>
      </w:r>
    </w:p>
    <w:p w14:paraId="1E250B56" w14:textId="77777777" w:rsidR="005C1A9F" w:rsidRPr="00946400" w:rsidRDefault="005C1A9F" w:rsidP="005C1A9F">
      <w:pPr>
        <w:ind w:right="2"/>
        <w:jc w:val="both"/>
      </w:pPr>
      <w:r w:rsidRPr="00946400">
        <w:t xml:space="preserve">10. Подготовка разведчика. – Мн.:Харвест,М.:АСТ, 2001. – 400с. – (Настольная книга будущего командира). </w:t>
      </w:r>
    </w:p>
    <w:p w14:paraId="0E30A468" w14:textId="77777777" w:rsidR="005C1A9F" w:rsidRPr="00946400" w:rsidRDefault="005C1A9F" w:rsidP="005C1A9F">
      <w:pPr>
        <w:ind w:right="2"/>
        <w:jc w:val="both"/>
      </w:pPr>
      <w:r w:rsidRPr="00946400">
        <w:t xml:space="preserve">11. Португальский. Первые и впервые. Военная история Отечества. – М.:ООО «Издательский дом «Проспект-АП»,2005. – 288с. </w:t>
      </w:r>
    </w:p>
    <w:p w14:paraId="7B1FEC2A" w14:textId="77777777" w:rsidR="005C1A9F" w:rsidRPr="00946400" w:rsidRDefault="005C1A9F" w:rsidP="005C1A9F">
      <w:pPr>
        <w:ind w:right="2"/>
        <w:jc w:val="both"/>
        <w:rPr>
          <w:rFonts w:eastAsia="Calibri"/>
          <w:b/>
          <w:bCs/>
        </w:rPr>
      </w:pPr>
      <w:r w:rsidRPr="00946400">
        <w:t>12. Поповских П.Я., Сирота В.И. Учебник «Азбука разведчика». – Рыбинск.: ОАО «Рыбинский Дом печати»,2014. - 384с</w:t>
      </w:r>
    </w:p>
    <w:p w14:paraId="12B404EA" w14:textId="77777777" w:rsidR="005C1A9F" w:rsidRPr="00946400" w:rsidRDefault="005C1A9F" w:rsidP="005C1A9F">
      <w:pPr>
        <w:ind w:right="2"/>
        <w:jc w:val="center"/>
        <w:rPr>
          <w:rFonts w:eastAsia="Calibri"/>
          <w:b/>
          <w:bCs/>
        </w:rPr>
      </w:pPr>
      <w:r w:rsidRPr="00946400">
        <w:rPr>
          <w:rFonts w:eastAsia="Calibri"/>
          <w:b/>
          <w:bCs/>
        </w:rPr>
        <w:t>Список литературы для родителей:</w:t>
      </w:r>
    </w:p>
    <w:p w14:paraId="1F2D5003" w14:textId="77777777" w:rsidR="005C1A9F" w:rsidRPr="00946400" w:rsidRDefault="005C1A9F" w:rsidP="005C1A9F">
      <w:pPr>
        <w:ind w:right="2"/>
        <w:jc w:val="both"/>
      </w:pPr>
      <w:r w:rsidRPr="00946400">
        <w:t xml:space="preserve">1. «Воинское братство». Патриотический журнал для военнослужащих, ветеранов и членов их семей, 2008г. </w:t>
      </w:r>
    </w:p>
    <w:p w14:paraId="2863561D" w14:textId="77777777" w:rsidR="005C1A9F" w:rsidRPr="00946400" w:rsidRDefault="005C1A9F" w:rsidP="005C1A9F">
      <w:pPr>
        <w:ind w:right="2"/>
        <w:jc w:val="both"/>
      </w:pPr>
      <w:r w:rsidRPr="00946400">
        <w:t xml:space="preserve">2. Выживание в экстремальных условиях. – М.: ИПЦ «Русский раритет», 1993. </w:t>
      </w:r>
    </w:p>
    <w:p w14:paraId="05EB53E8" w14:textId="77777777" w:rsidR="005C1A9F" w:rsidRPr="00946400" w:rsidRDefault="005C1A9F" w:rsidP="005C1A9F">
      <w:pPr>
        <w:ind w:right="2"/>
        <w:jc w:val="both"/>
      </w:pPr>
      <w:r w:rsidRPr="00946400">
        <w:t xml:space="preserve">3. Гостюшин А. Энциклопедия экстремальных ситуаций. – М., 2000. </w:t>
      </w:r>
    </w:p>
    <w:p w14:paraId="2FFE95B1" w14:textId="77777777" w:rsidR="005C1A9F" w:rsidRPr="00946400" w:rsidRDefault="005C1A9F" w:rsidP="005C1A9F">
      <w:pPr>
        <w:ind w:right="2"/>
        <w:jc w:val="both"/>
      </w:pPr>
      <w:r w:rsidRPr="00946400">
        <w:t xml:space="preserve">4. Дворкин А. Д. Стрельба из пневматических винтовок. – М., 2006. </w:t>
      </w:r>
    </w:p>
    <w:p w14:paraId="54C179CC" w14:textId="77777777" w:rsidR="005C1A9F" w:rsidRPr="00946400" w:rsidRDefault="005C1A9F" w:rsidP="005C1A9F">
      <w:pPr>
        <w:ind w:right="2"/>
        <w:jc w:val="both"/>
        <w:rPr>
          <w:rFonts w:eastAsia="Calibri"/>
          <w:b/>
          <w:bCs/>
        </w:rPr>
      </w:pPr>
      <w:r w:rsidRPr="00946400">
        <w:t>5. История русской армии. – М.:Эксмо, 2007.</w:t>
      </w:r>
    </w:p>
    <w:p w14:paraId="1D6A606D" w14:textId="77777777" w:rsidR="005C1A9F" w:rsidRPr="00946400" w:rsidRDefault="005C1A9F" w:rsidP="005C1A9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946400">
        <w:rPr>
          <w:i/>
        </w:rPr>
        <w:t>Электронные ресурсы</w:t>
      </w:r>
    </w:p>
    <w:p w14:paraId="1501FCDB" w14:textId="77777777" w:rsidR="005C1A9F" w:rsidRPr="00946400" w:rsidRDefault="005C1A9F" w:rsidP="005C1A9F">
      <w:pPr>
        <w:autoSpaceDE w:val="0"/>
        <w:autoSpaceDN w:val="0"/>
        <w:adjustRightInd w:val="0"/>
        <w:jc w:val="both"/>
      </w:pPr>
      <w:r w:rsidRPr="00946400">
        <w:t xml:space="preserve">1. Стрельба из пневматической винтовки, видеопособие по сдаче норм ГТО </w:t>
      </w:r>
      <w:hyperlink r:id="rId24" w:history="1">
        <w:r w:rsidRPr="00946400">
          <w:rPr>
            <w:color w:val="0563C1"/>
            <w:u w:val="single"/>
          </w:rPr>
          <w:t>URL:https://www.youtube.com/watch?v=9uV-Kn1kGsI</w:t>
        </w:r>
      </w:hyperlink>
    </w:p>
    <w:p w14:paraId="084E2D70" w14:textId="77777777" w:rsidR="005C1A9F" w:rsidRPr="00946400" w:rsidRDefault="005C1A9F" w:rsidP="005C1A9F">
      <w:pPr>
        <w:autoSpaceDE w:val="0"/>
        <w:autoSpaceDN w:val="0"/>
        <w:adjustRightInd w:val="0"/>
        <w:jc w:val="both"/>
      </w:pPr>
      <w:r w:rsidRPr="00946400">
        <w:t xml:space="preserve">2. Юнармия: Россия: сайт – Москва 2022 г. – </w:t>
      </w:r>
      <w:r w:rsidRPr="00946400">
        <w:rPr>
          <w:lang w:val="en-US"/>
        </w:rPr>
        <w:t>URL</w:t>
      </w:r>
      <w:r w:rsidRPr="00946400">
        <w:t xml:space="preserve">: </w:t>
      </w:r>
      <w:hyperlink r:id="rId25" w:history="1">
        <w:r w:rsidRPr="00946400">
          <w:rPr>
            <w:color w:val="0563C1"/>
            <w:u w:val="single"/>
          </w:rPr>
          <w:t>https://yunarmy.ru</w:t>
        </w:r>
      </w:hyperlink>
    </w:p>
    <w:p w14:paraId="3A31C6ED" w14:textId="77777777" w:rsidR="005C1A9F" w:rsidRPr="00946400" w:rsidRDefault="005C1A9F" w:rsidP="005C1A9F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22A95681" w14:textId="77777777" w:rsidR="005C1A9F" w:rsidRPr="00946400" w:rsidRDefault="005C1A9F" w:rsidP="005C1A9F">
      <w:pPr>
        <w:ind w:right="2"/>
        <w:jc w:val="both"/>
        <w:rPr>
          <w:rFonts w:eastAsia="Calibri"/>
          <w:b/>
          <w:bCs/>
        </w:rPr>
      </w:pPr>
    </w:p>
    <w:p w14:paraId="556855A0" w14:textId="77777777" w:rsidR="005C1A9F" w:rsidRPr="00946400" w:rsidRDefault="005C1A9F" w:rsidP="005C1A9F">
      <w:pPr>
        <w:ind w:right="2"/>
        <w:jc w:val="both"/>
        <w:rPr>
          <w:rFonts w:eastAsia="Calibri"/>
          <w:b/>
          <w:bCs/>
        </w:rPr>
      </w:pPr>
    </w:p>
    <w:p w14:paraId="1EA9AEE6" w14:textId="77777777" w:rsidR="005C1A9F" w:rsidRPr="00946400" w:rsidRDefault="005C1A9F" w:rsidP="005C1A9F">
      <w:pPr>
        <w:ind w:right="2"/>
        <w:jc w:val="both"/>
        <w:rPr>
          <w:rFonts w:eastAsia="Calibri"/>
          <w:b/>
          <w:bCs/>
        </w:rPr>
      </w:pPr>
    </w:p>
    <w:p w14:paraId="6EA763E0" w14:textId="77777777" w:rsidR="005C1A9F" w:rsidRPr="00946400" w:rsidRDefault="005C1A9F" w:rsidP="005C1A9F">
      <w:pPr>
        <w:ind w:right="2"/>
        <w:jc w:val="both"/>
        <w:rPr>
          <w:rFonts w:eastAsia="Calibri"/>
          <w:b/>
          <w:bCs/>
        </w:rPr>
      </w:pPr>
    </w:p>
    <w:p w14:paraId="26AF7CAA" w14:textId="77777777" w:rsidR="005C1A9F" w:rsidRPr="00946400" w:rsidRDefault="005C1A9F" w:rsidP="005C1A9F">
      <w:pPr>
        <w:spacing w:before="50"/>
        <w:ind w:right="2"/>
        <w:jc w:val="both"/>
        <w:rPr>
          <w:rFonts w:eastAsia="Calibri"/>
          <w:b/>
          <w:bCs/>
        </w:rPr>
      </w:pPr>
    </w:p>
    <w:p w14:paraId="354E5C00" w14:textId="77777777" w:rsidR="005C1A9F" w:rsidRPr="00946400" w:rsidRDefault="005C1A9F" w:rsidP="005C1A9F">
      <w:pPr>
        <w:spacing w:before="50"/>
        <w:ind w:right="2"/>
        <w:jc w:val="both"/>
        <w:rPr>
          <w:rFonts w:eastAsia="Calibri"/>
          <w:b/>
          <w:bCs/>
        </w:rPr>
      </w:pPr>
    </w:p>
    <w:p w14:paraId="1A2C4877" w14:textId="77777777" w:rsidR="005C1A9F" w:rsidRPr="00946400" w:rsidRDefault="005C1A9F" w:rsidP="005C1A9F">
      <w:pPr>
        <w:spacing w:before="50"/>
        <w:ind w:right="2"/>
        <w:jc w:val="both"/>
        <w:rPr>
          <w:rFonts w:eastAsia="Calibri"/>
          <w:b/>
          <w:bCs/>
        </w:rPr>
      </w:pPr>
    </w:p>
    <w:p w14:paraId="626A3791" w14:textId="2F671D51" w:rsidR="005C1A9F" w:rsidRPr="00946400" w:rsidRDefault="005C1A9F" w:rsidP="00946400">
      <w:pPr>
        <w:spacing w:before="50"/>
        <w:ind w:right="2"/>
        <w:rPr>
          <w:rFonts w:eastAsia="Calibri"/>
          <w:b/>
          <w:bCs/>
        </w:rPr>
      </w:pPr>
      <w:r w:rsidRPr="00946400">
        <w:rPr>
          <w:rFonts w:eastAsia="Calibri"/>
          <w:b/>
          <w:bCs/>
        </w:rPr>
        <w:t>Приложения</w:t>
      </w:r>
    </w:p>
    <w:p w14:paraId="1FE29DAE" w14:textId="77777777" w:rsidR="005C1A9F" w:rsidRPr="00946400" w:rsidRDefault="005C1A9F" w:rsidP="005C1A9F">
      <w:pPr>
        <w:spacing w:before="50"/>
        <w:ind w:right="2"/>
        <w:jc w:val="right"/>
        <w:rPr>
          <w:rFonts w:eastAsia="Calibri"/>
          <w:bCs/>
        </w:rPr>
      </w:pPr>
      <w:r w:rsidRPr="00946400">
        <w:rPr>
          <w:rFonts w:eastAsia="Calibri"/>
          <w:bCs/>
        </w:rPr>
        <w:t>Приложение 1</w:t>
      </w:r>
    </w:p>
    <w:p w14:paraId="53C7D42E" w14:textId="77777777" w:rsidR="005C1A9F" w:rsidRPr="00946400" w:rsidRDefault="005C1A9F" w:rsidP="005C1A9F">
      <w:pPr>
        <w:keepNext/>
        <w:keepLines/>
        <w:ind w:left="332" w:right="843"/>
        <w:jc w:val="center"/>
        <w:outlineLvl w:val="2"/>
        <w:rPr>
          <w:b/>
        </w:rPr>
      </w:pPr>
    </w:p>
    <w:p w14:paraId="3423DCDA" w14:textId="77777777" w:rsidR="005C1A9F" w:rsidRPr="00946400" w:rsidRDefault="005C1A9F" w:rsidP="005C1A9F">
      <w:pPr>
        <w:spacing w:before="8"/>
        <w:ind w:left="332" w:right="849"/>
        <w:jc w:val="center"/>
        <w:rPr>
          <w:b/>
        </w:rPr>
      </w:pPr>
      <w:r w:rsidRPr="00946400">
        <w:rPr>
          <w:b/>
        </w:rPr>
        <w:t>АНКЕТА</w:t>
      </w:r>
    </w:p>
    <w:p w14:paraId="5EDC5F80" w14:textId="77777777" w:rsidR="005C1A9F" w:rsidRPr="00946400" w:rsidRDefault="005C1A9F" w:rsidP="005C1A9F">
      <w:pPr>
        <w:keepNext/>
        <w:keepLines/>
        <w:spacing w:before="40"/>
        <w:ind w:right="2"/>
        <w:jc w:val="center"/>
        <w:outlineLvl w:val="2"/>
        <w:rPr>
          <w:b/>
        </w:rPr>
      </w:pPr>
      <w:r w:rsidRPr="00946400">
        <w:rPr>
          <w:b/>
        </w:rPr>
        <w:t>«ОПРЕДЕЛЕНИЯ УРОВНЯСИСТЕМЫ ЗНАНИЙ,У ВНОВЬ ПРИБЫВШИХЮНАРМЕЙЦЕВ»</w:t>
      </w:r>
    </w:p>
    <w:p w14:paraId="47489634" w14:textId="77777777" w:rsidR="005C1A9F" w:rsidRPr="00946400" w:rsidRDefault="005C1A9F" w:rsidP="005C1A9F">
      <w:pPr>
        <w:widowControl w:val="0"/>
        <w:numPr>
          <w:ilvl w:val="0"/>
          <w:numId w:val="17"/>
        </w:numPr>
        <w:tabs>
          <w:tab w:val="left" w:pos="579"/>
          <w:tab w:val="left" w:leader="dot" w:pos="3655"/>
        </w:tabs>
        <w:autoSpaceDE w:val="0"/>
        <w:autoSpaceDN w:val="0"/>
        <w:spacing w:line="274" w:lineRule="exact"/>
        <w:ind w:hanging="241"/>
        <w:jc w:val="both"/>
        <w:rPr>
          <w:b/>
          <w:lang w:eastAsia="en-US"/>
        </w:rPr>
      </w:pPr>
      <w:r w:rsidRPr="00946400">
        <w:rPr>
          <w:b/>
          <w:lang w:eastAsia="en-US"/>
        </w:rPr>
        <w:t>Ваша цель посещения</w:t>
      </w:r>
      <w:r w:rsidRPr="00946400">
        <w:rPr>
          <w:b/>
          <w:lang w:eastAsia="en-US"/>
        </w:rPr>
        <w:tab/>
        <w:t>?</w:t>
      </w:r>
    </w:p>
    <w:p w14:paraId="46B72786" w14:textId="77777777" w:rsidR="005C1A9F" w:rsidRPr="00946400" w:rsidRDefault="005C1A9F" w:rsidP="005C1A9F">
      <w:pPr>
        <w:spacing w:line="274" w:lineRule="exact"/>
        <w:ind w:left="338"/>
        <w:jc w:val="both"/>
      </w:pPr>
      <w:r w:rsidRPr="00946400">
        <w:t>а)чтобы подготовиться к службе в армии;</w:t>
      </w:r>
    </w:p>
    <w:p w14:paraId="7B742953" w14:textId="77777777" w:rsidR="005C1A9F" w:rsidRPr="00946400" w:rsidRDefault="005C1A9F" w:rsidP="005C1A9F">
      <w:pPr>
        <w:ind w:left="338"/>
        <w:jc w:val="both"/>
      </w:pPr>
      <w:r w:rsidRPr="00946400">
        <w:t>б) чтобы стать достойным защитником Родины; в) чтобы стать сильными ловким;</w:t>
      </w:r>
    </w:p>
    <w:p w14:paraId="326259B4" w14:textId="77777777" w:rsidR="005C1A9F" w:rsidRPr="00946400" w:rsidRDefault="005C1A9F" w:rsidP="005C1A9F">
      <w:pPr>
        <w:spacing w:before="1"/>
        <w:ind w:left="338"/>
        <w:jc w:val="both"/>
      </w:pPr>
      <w:r w:rsidRPr="00946400">
        <w:t>г) чтобы повысить свою физическую подготовку; д)затрудняюсь ответить;</w:t>
      </w:r>
    </w:p>
    <w:p w14:paraId="02180E4F" w14:textId="77777777" w:rsidR="005C1A9F" w:rsidRPr="00946400" w:rsidRDefault="005C1A9F" w:rsidP="005C1A9F">
      <w:pPr>
        <w:widowControl w:val="0"/>
        <w:numPr>
          <w:ilvl w:val="0"/>
          <w:numId w:val="17"/>
        </w:numPr>
        <w:tabs>
          <w:tab w:val="left" w:pos="579"/>
        </w:tabs>
        <w:autoSpaceDE w:val="0"/>
        <w:autoSpaceDN w:val="0"/>
        <w:spacing w:before="4" w:line="274" w:lineRule="exact"/>
        <w:ind w:hanging="241"/>
        <w:jc w:val="both"/>
        <w:outlineLvl w:val="2"/>
        <w:rPr>
          <w:b/>
        </w:rPr>
      </w:pPr>
      <w:r w:rsidRPr="00946400">
        <w:rPr>
          <w:b/>
        </w:rPr>
        <w:t>Считаетели высебя честным?</w:t>
      </w:r>
    </w:p>
    <w:p w14:paraId="6FE99DD9" w14:textId="77777777" w:rsidR="005C1A9F" w:rsidRPr="00946400" w:rsidRDefault="005C1A9F" w:rsidP="005C1A9F">
      <w:pPr>
        <w:spacing w:line="274" w:lineRule="exact"/>
        <w:ind w:left="338"/>
        <w:jc w:val="both"/>
      </w:pPr>
      <w:r w:rsidRPr="00946400">
        <w:t>а)да;</w:t>
      </w:r>
    </w:p>
    <w:p w14:paraId="70599407" w14:textId="77777777" w:rsidR="005C1A9F" w:rsidRPr="00946400" w:rsidRDefault="005C1A9F" w:rsidP="005C1A9F">
      <w:pPr>
        <w:ind w:left="338"/>
        <w:jc w:val="both"/>
      </w:pPr>
      <w:r w:rsidRPr="00946400">
        <w:t>б) нет;</w:t>
      </w:r>
    </w:p>
    <w:p w14:paraId="3790CD99" w14:textId="77777777" w:rsidR="005C1A9F" w:rsidRPr="00946400" w:rsidRDefault="005C1A9F" w:rsidP="005C1A9F">
      <w:pPr>
        <w:ind w:left="338"/>
        <w:jc w:val="both"/>
      </w:pPr>
      <w:r w:rsidRPr="00946400">
        <w:t>в)затрудняюсь ответить;</w:t>
      </w:r>
    </w:p>
    <w:p w14:paraId="492C4691" w14:textId="77777777" w:rsidR="005C1A9F" w:rsidRPr="00946400" w:rsidRDefault="005C1A9F" w:rsidP="005C1A9F">
      <w:pPr>
        <w:widowControl w:val="0"/>
        <w:numPr>
          <w:ilvl w:val="0"/>
          <w:numId w:val="17"/>
        </w:numPr>
        <w:tabs>
          <w:tab w:val="left" w:pos="579"/>
        </w:tabs>
        <w:autoSpaceDE w:val="0"/>
        <w:autoSpaceDN w:val="0"/>
        <w:spacing w:before="5" w:line="274" w:lineRule="exact"/>
        <w:ind w:hanging="241"/>
        <w:jc w:val="both"/>
        <w:outlineLvl w:val="2"/>
        <w:rPr>
          <w:b/>
        </w:rPr>
      </w:pPr>
      <w:r w:rsidRPr="00946400">
        <w:rPr>
          <w:b/>
        </w:rPr>
        <w:t>Каквы считаете,нужна лиребятам служба вармии?</w:t>
      </w:r>
    </w:p>
    <w:p w14:paraId="429BF64D" w14:textId="77777777" w:rsidR="005C1A9F" w:rsidRPr="00946400" w:rsidRDefault="005C1A9F" w:rsidP="005C1A9F">
      <w:pPr>
        <w:spacing w:line="274" w:lineRule="exact"/>
        <w:ind w:left="338"/>
        <w:jc w:val="both"/>
      </w:pPr>
      <w:r w:rsidRPr="00946400">
        <w:t>а)да;</w:t>
      </w:r>
    </w:p>
    <w:p w14:paraId="7444C8B4" w14:textId="77777777" w:rsidR="005C1A9F" w:rsidRPr="00946400" w:rsidRDefault="005C1A9F" w:rsidP="005C1A9F">
      <w:pPr>
        <w:ind w:left="338"/>
        <w:jc w:val="both"/>
      </w:pPr>
      <w:r w:rsidRPr="00946400">
        <w:t>б) нет;</w:t>
      </w:r>
    </w:p>
    <w:p w14:paraId="0DD48E57" w14:textId="77777777" w:rsidR="005C1A9F" w:rsidRPr="00946400" w:rsidRDefault="005C1A9F" w:rsidP="005C1A9F">
      <w:pPr>
        <w:ind w:left="338"/>
        <w:jc w:val="both"/>
      </w:pPr>
      <w:r w:rsidRPr="00946400">
        <w:t>в)затрудняюсь ответить;</w:t>
      </w:r>
    </w:p>
    <w:p w14:paraId="2E655747" w14:textId="77777777" w:rsidR="005C1A9F" w:rsidRPr="00946400" w:rsidRDefault="005C1A9F" w:rsidP="005C1A9F">
      <w:pPr>
        <w:widowControl w:val="0"/>
        <w:numPr>
          <w:ilvl w:val="0"/>
          <w:numId w:val="17"/>
        </w:numPr>
        <w:tabs>
          <w:tab w:val="left" w:pos="579"/>
        </w:tabs>
        <w:autoSpaceDE w:val="0"/>
        <w:autoSpaceDN w:val="0"/>
        <w:spacing w:before="5"/>
        <w:ind w:hanging="241"/>
        <w:jc w:val="both"/>
        <w:outlineLvl w:val="2"/>
        <w:rPr>
          <w:b/>
        </w:rPr>
      </w:pPr>
      <w:r w:rsidRPr="00946400">
        <w:rPr>
          <w:b/>
        </w:rPr>
        <w:t>Длячего нужна(или не нужна)служба вармии?</w:t>
      </w:r>
    </w:p>
    <w:p w14:paraId="00D21710" w14:textId="77777777" w:rsidR="005C1A9F" w:rsidRPr="00946400" w:rsidRDefault="005C1A9F" w:rsidP="005C1A9F">
      <w:pPr>
        <w:widowControl w:val="0"/>
        <w:numPr>
          <w:ilvl w:val="0"/>
          <w:numId w:val="17"/>
        </w:numPr>
        <w:tabs>
          <w:tab w:val="left" w:pos="579"/>
        </w:tabs>
        <w:autoSpaceDE w:val="0"/>
        <w:autoSpaceDN w:val="0"/>
        <w:spacing w:line="274" w:lineRule="exact"/>
        <w:ind w:hanging="241"/>
        <w:jc w:val="both"/>
        <w:rPr>
          <w:b/>
          <w:lang w:eastAsia="en-US"/>
        </w:rPr>
      </w:pPr>
      <w:r w:rsidRPr="00946400">
        <w:rPr>
          <w:b/>
          <w:lang w:eastAsia="en-US"/>
        </w:rPr>
        <w:t>Как вы считаете, должен ли быть лидером командир отделения(сержант)?</w:t>
      </w:r>
    </w:p>
    <w:p w14:paraId="16CB733E" w14:textId="77777777" w:rsidR="005C1A9F" w:rsidRPr="00946400" w:rsidRDefault="005C1A9F" w:rsidP="005C1A9F">
      <w:pPr>
        <w:spacing w:line="274" w:lineRule="exact"/>
        <w:ind w:left="338"/>
        <w:jc w:val="both"/>
      </w:pPr>
      <w:r w:rsidRPr="00946400">
        <w:t>а)да;</w:t>
      </w:r>
    </w:p>
    <w:p w14:paraId="1610CE5F" w14:textId="77777777" w:rsidR="005C1A9F" w:rsidRPr="00946400" w:rsidRDefault="005C1A9F" w:rsidP="005C1A9F">
      <w:pPr>
        <w:ind w:left="338"/>
        <w:jc w:val="both"/>
      </w:pPr>
      <w:r w:rsidRPr="00946400">
        <w:t>б) нет;</w:t>
      </w:r>
    </w:p>
    <w:p w14:paraId="1DC9BE03" w14:textId="77777777" w:rsidR="005C1A9F" w:rsidRPr="00946400" w:rsidRDefault="005C1A9F" w:rsidP="005C1A9F">
      <w:pPr>
        <w:ind w:left="338"/>
        <w:jc w:val="both"/>
      </w:pPr>
      <w:r w:rsidRPr="00946400">
        <w:t>в)затрудняюсь ответить;</w:t>
      </w:r>
    </w:p>
    <w:p w14:paraId="5F8B2A5B" w14:textId="77777777" w:rsidR="005C1A9F" w:rsidRPr="00946400" w:rsidRDefault="005C1A9F" w:rsidP="005C1A9F">
      <w:pPr>
        <w:widowControl w:val="0"/>
        <w:numPr>
          <w:ilvl w:val="0"/>
          <w:numId w:val="17"/>
        </w:numPr>
        <w:tabs>
          <w:tab w:val="left" w:pos="579"/>
        </w:tabs>
        <w:autoSpaceDE w:val="0"/>
        <w:autoSpaceDN w:val="0"/>
        <w:spacing w:before="5" w:line="274" w:lineRule="exact"/>
        <w:ind w:hanging="241"/>
        <w:jc w:val="both"/>
        <w:outlineLvl w:val="2"/>
        <w:rPr>
          <w:b/>
        </w:rPr>
      </w:pPr>
      <w:r w:rsidRPr="00946400">
        <w:rPr>
          <w:b/>
        </w:rPr>
        <w:t>На вашвзгляд,каким долженбытьлидерв коллективе?</w:t>
      </w:r>
    </w:p>
    <w:p w14:paraId="78E4BC29" w14:textId="77777777" w:rsidR="005C1A9F" w:rsidRPr="00946400" w:rsidRDefault="005C1A9F" w:rsidP="005C1A9F">
      <w:pPr>
        <w:spacing w:line="274" w:lineRule="exact"/>
        <w:ind w:left="338"/>
        <w:jc w:val="both"/>
      </w:pPr>
      <w:r w:rsidRPr="00946400">
        <w:t>а) самый сильный;</w:t>
      </w:r>
    </w:p>
    <w:p w14:paraId="7A1363FB" w14:textId="77777777" w:rsidR="005C1A9F" w:rsidRPr="00946400" w:rsidRDefault="005C1A9F" w:rsidP="005C1A9F">
      <w:pPr>
        <w:ind w:left="338"/>
        <w:jc w:val="both"/>
      </w:pPr>
      <w:r w:rsidRPr="00946400">
        <w:t>б) самый общительный;</w:t>
      </w:r>
    </w:p>
    <w:p w14:paraId="54EF9463" w14:textId="77777777" w:rsidR="005C1A9F" w:rsidRPr="00946400" w:rsidRDefault="005C1A9F" w:rsidP="005C1A9F">
      <w:pPr>
        <w:ind w:left="338"/>
        <w:jc w:val="both"/>
      </w:pPr>
      <w:r w:rsidRPr="00946400">
        <w:t>в) самый умный и справедливый; г) старший по возрасту;</w:t>
      </w:r>
    </w:p>
    <w:p w14:paraId="061C6BB7" w14:textId="77777777" w:rsidR="005C1A9F" w:rsidRPr="00946400" w:rsidRDefault="005C1A9F" w:rsidP="005C1A9F">
      <w:pPr>
        <w:ind w:left="338"/>
        <w:jc w:val="both"/>
      </w:pPr>
      <w:r w:rsidRPr="00946400">
        <w:t>д) затрудняюсь ответить;</w:t>
      </w:r>
    </w:p>
    <w:p w14:paraId="0B5D057A" w14:textId="77777777" w:rsidR="005C1A9F" w:rsidRPr="00946400" w:rsidRDefault="005C1A9F" w:rsidP="005C1A9F">
      <w:pPr>
        <w:widowControl w:val="0"/>
        <w:numPr>
          <w:ilvl w:val="0"/>
          <w:numId w:val="17"/>
        </w:numPr>
        <w:tabs>
          <w:tab w:val="left" w:pos="579"/>
        </w:tabs>
        <w:autoSpaceDE w:val="0"/>
        <w:autoSpaceDN w:val="0"/>
        <w:spacing w:before="5"/>
        <w:ind w:left="338"/>
        <w:jc w:val="both"/>
        <w:outlineLvl w:val="2"/>
        <w:rPr>
          <w:b/>
        </w:rPr>
      </w:pPr>
      <w:r w:rsidRPr="00946400">
        <w:rPr>
          <w:b/>
        </w:rPr>
        <w:t>Какое художественное произведение вы прочитали в этом году (не из школьнойпрограммы) и про чтооно?</w:t>
      </w:r>
    </w:p>
    <w:p w14:paraId="0AA7E36E" w14:textId="77777777" w:rsidR="005C1A9F" w:rsidRPr="00946400" w:rsidRDefault="005C1A9F" w:rsidP="005C1A9F">
      <w:pPr>
        <w:widowControl w:val="0"/>
        <w:numPr>
          <w:ilvl w:val="0"/>
          <w:numId w:val="17"/>
        </w:numPr>
        <w:tabs>
          <w:tab w:val="left" w:pos="579"/>
        </w:tabs>
        <w:autoSpaceDE w:val="0"/>
        <w:autoSpaceDN w:val="0"/>
        <w:ind w:hanging="241"/>
        <w:jc w:val="both"/>
        <w:rPr>
          <w:b/>
          <w:lang w:eastAsia="en-US"/>
        </w:rPr>
      </w:pPr>
      <w:r w:rsidRPr="00946400">
        <w:rPr>
          <w:b/>
          <w:lang w:eastAsia="en-US"/>
        </w:rPr>
        <w:t>Ваш любимый литературный герой?</w:t>
      </w:r>
    </w:p>
    <w:p w14:paraId="65CC98B9" w14:textId="77777777" w:rsidR="005C1A9F" w:rsidRPr="00946400" w:rsidRDefault="005C1A9F" w:rsidP="005C1A9F">
      <w:pPr>
        <w:widowControl w:val="0"/>
        <w:numPr>
          <w:ilvl w:val="0"/>
          <w:numId w:val="17"/>
        </w:numPr>
        <w:tabs>
          <w:tab w:val="left" w:pos="579"/>
        </w:tabs>
        <w:autoSpaceDE w:val="0"/>
        <w:autoSpaceDN w:val="0"/>
        <w:ind w:hanging="241"/>
        <w:jc w:val="both"/>
        <w:outlineLvl w:val="2"/>
        <w:rPr>
          <w:b/>
          <w:color w:val="1F4D78"/>
        </w:rPr>
      </w:pPr>
      <w:r w:rsidRPr="00946400">
        <w:rPr>
          <w:b/>
        </w:rPr>
        <w:t>Назовитекумиравашейжизнис коговыберетепример?</w:t>
      </w:r>
    </w:p>
    <w:p w14:paraId="750BE006" w14:textId="77777777" w:rsidR="005C1A9F" w:rsidRPr="00946400" w:rsidRDefault="005C1A9F" w:rsidP="005C1A9F">
      <w:pPr>
        <w:widowControl w:val="0"/>
        <w:numPr>
          <w:ilvl w:val="0"/>
          <w:numId w:val="17"/>
        </w:numPr>
        <w:tabs>
          <w:tab w:val="left" w:pos="699"/>
        </w:tabs>
        <w:autoSpaceDE w:val="0"/>
        <w:autoSpaceDN w:val="0"/>
        <w:ind w:left="338"/>
        <w:jc w:val="both"/>
        <w:rPr>
          <w:b/>
          <w:lang w:eastAsia="en-US"/>
        </w:rPr>
      </w:pPr>
      <w:r w:rsidRPr="00946400">
        <w:rPr>
          <w:b/>
          <w:lang w:eastAsia="en-US"/>
        </w:rPr>
        <w:t>Назовите ваш любимый художественный (видео) фильм и кратко напишите, о чем он?</w:t>
      </w:r>
    </w:p>
    <w:p w14:paraId="639E38D1" w14:textId="77777777" w:rsidR="005C1A9F" w:rsidRPr="00946400" w:rsidRDefault="005C1A9F" w:rsidP="005C1A9F">
      <w:pPr>
        <w:widowControl w:val="0"/>
        <w:numPr>
          <w:ilvl w:val="0"/>
          <w:numId w:val="17"/>
        </w:numPr>
        <w:tabs>
          <w:tab w:val="left" w:pos="699"/>
        </w:tabs>
        <w:autoSpaceDE w:val="0"/>
        <w:autoSpaceDN w:val="0"/>
        <w:ind w:left="698" w:hanging="361"/>
        <w:jc w:val="both"/>
        <w:outlineLvl w:val="2"/>
        <w:rPr>
          <w:b/>
        </w:rPr>
      </w:pPr>
      <w:r w:rsidRPr="00946400">
        <w:rPr>
          <w:b/>
        </w:rPr>
        <w:t>Вашлюбимыйкино (видео)герой?</w:t>
      </w:r>
    </w:p>
    <w:p w14:paraId="47F6A6D5" w14:textId="77777777" w:rsidR="005C1A9F" w:rsidRPr="00946400" w:rsidRDefault="005C1A9F" w:rsidP="005C1A9F">
      <w:pPr>
        <w:widowControl w:val="0"/>
        <w:numPr>
          <w:ilvl w:val="0"/>
          <w:numId w:val="17"/>
        </w:numPr>
        <w:tabs>
          <w:tab w:val="left" w:pos="699"/>
        </w:tabs>
        <w:autoSpaceDE w:val="0"/>
        <w:autoSpaceDN w:val="0"/>
        <w:spacing w:line="274" w:lineRule="exact"/>
        <w:ind w:left="698" w:hanging="361"/>
        <w:jc w:val="both"/>
        <w:rPr>
          <w:b/>
          <w:lang w:eastAsia="en-US"/>
        </w:rPr>
      </w:pPr>
      <w:r w:rsidRPr="00946400">
        <w:rPr>
          <w:b/>
          <w:lang w:eastAsia="en-US"/>
        </w:rPr>
        <w:t>Какой фильм вам больше понравился?</w:t>
      </w:r>
    </w:p>
    <w:p w14:paraId="5C6B0B59" w14:textId="77777777" w:rsidR="005C1A9F" w:rsidRPr="00946400" w:rsidRDefault="005C1A9F" w:rsidP="005C1A9F">
      <w:pPr>
        <w:spacing w:line="274" w:lineRule="exact"/>
        <w:ind w:left="338"/>
        <w:jc w:val="both"/>
      </w:pPr>
      <w:r w:rsidRPr="00946400">
        <w:t>а) "Спецназ";</w:t>
      </w:r>
    </w:p>
    <w:p w14:paraId="119F4A99" w14:textId="77777777" w:rsidR="005C1A9F" w:rsidRPr="00946400" w:rsidRDefault="005C1A9F" w:rsidP="005C1A9F">
      <w:pPr>
        <w:ind w:left="338"/>
        <w:jc w:val="both"/>
      </w:pPr>
      <w:r w:rsidRPr="00946400">
        <w:t>б) "Бригада";</w:t>
      </w:r>
    </w:p>
    <w:p w14:paraId="26FD8D53" w14:textId="77777777" w:rsidR="005C1A9F" w:rsidRPr="00946400" w:rsidRDefault="005C1A9F" w:rsidP="005C1A9F">
      <w:pPr>
        <w:ind w:left="338"/>
        <w:jc w:val="both"/>
      </w:pPr>
      <w:r w:rsidRPr="00946400">
        <w:t>в) "Сармат";</w:t>
      </w:r>
    </w:p>
    <w:p w14:paraId="68237667" w14:textId="77777777" w:rsidR="005C1A9F" w:rsidRPr="00946400" w:rsidRDefault="005C1A9F" w:rsidP="005C1A9F">
      <w:pPr>
        <w:ind w:left="338"/>
        <w:jc w:val="both"/>
      </w:pPr>
      <w:r w:rsidRPr="00946400">
        <w:t>г) "Бумер";</w:t>
      </w:r>
    </w:p>
    <w:p w14:paraId="338231AC" w14:textId="77777777" w:rsidR="005C1A9F" w:rsidRPr="00946400" w:rsidRDefault="005C1A9F" w:rsidP="005C1A9F">
      <w:pPr>
        <w:widowControl w:val="0"/>
        <w:numPr>
          <w:ilvl w:val="0"/>
          <w:numId w:val="17"/>
        </w:numPr>
        <w:tabs>
          <w:tab w:val="left" w:pos="699"/>
        </w:tabs>
        <w:autoSpaceDE w:val="0"/>
        <w:autoSpaceDN w:val="0"/>
        <w:spacing w:before="5"/>
        <w:ind w:left="338"/>
        <w:jc w:val="both"/>
        <w:outlineLvl w:val="2"/>
        <w:rPr>
          <w:b/>
        </w:rPr>
      </w:pPr>
      <w:r w:rsidRPr="00946400">
        <w:rPr>
          <w:b/>
        </w:rPr>
        <w:t>Перечислите, какие военно-патриотические фильмы вы смотрели про ВеликуюОтечественную войну, Афганистан, Чечню, про Вооружённые Силы РФ, работусотрудниковМВД, ФСБ позащитенашей Родины?</w:t>
      </w:r>
    </w:p>
    <w:p w14:paraId="24B86EAD" w14:textId="77777777" w:rsidR="005C1A9F" w:rsidRPr="00946400" w:rsidRDefault="005C1A9F" w:rsidP="005C1A9F">
      <w:pPr>
        <w:widowControl w:val="0"/>
        <w:numPr>
          <w:ilvl w:val="0"/>
          <w:numId w:val="17"/>
        </w:numPr>
        <w:tabs>
          <w:tab w:val="left" w:pos="699"/>
        </w:tabs>
        <w:autoSpaceDE w:val="0"/>
        <w:autoSpaceDN w:val="0"/>
        <w:ind w:left="338"/>
        <w:jc w:val="both"/>
        <w:rPr>
          <w:b/>
          <w:lang w:eastAsia="en-US"/>
        </w:rPr>
      </w:pPr>
      <w:r w:rsidRPr="00946400">
        <w:rPr>
          <w:b/>
          <w:lang w:eastAsia="en-US"/>
        </w:rPr>
        <w:t>Назовите, каких выдающихся полководцев (флотоводцев) вы знаете из истории России?</w:t>
      </w:r>
    </w:p>
    <w:p w14:paraId="527A987F" w14:textId="77777777" w:rsidR="005C1A9F" w:rsidRPr="00946400" w:rsidRDefault="005C1A9F" w:rsidP="005C1A9F">
      <w:pPr>
        <w:widowControl w:val="0"/>
        <w:numPr>
          <w:ilvl w:val="0"/>
          <w:numId w:val="17"/>
        </w:numPr>
        <w:tabs>
          <w:tab w:val="left" w:pos="699"/>
        </w:tabs>
        <w:autoSpaceDE w:val="0"/>
        <w:autoSpaceDN w:val="0"/>
        <w:ind w:left="338"/>
        <w:jc w:val="both"/>
        <w:outlineLvl w:val="2"/>
        <w:rPr>
          <w:b/>
        </w:rPr>
      </w:pPr>
      <w:r w:rsidRPr="00946400">
        <w:rPr>
          <w:b/>
        </w:rPr>
        <w:t>Назовите каких знаменитых (по направлениям, моряков, разведчиков,десантников…)вы знаете( со временИванаГрозного до настоящеговремени)?</w:t>
      </w:r>
    </w:p>
    <w:p w14:paraId="44391C13" w14:textId="77777777" w:rsidR="005C1A9F" w:rsidRPr="00946400" w:rsidRDefault="005C1A9F" w:rsidP="005C1A9F">
      <w:pPr>
        <w:widowControl w:val="0"/>
        <w:numPr>
          <w:ilvl w:val="0"/>
          <w:numId w:val="17"/>
        </w:numPr>
        <w:tabs>
          <w:tab w:val="left" w:pos="699"/>
        </w:tabs>
        <w:autoSpaceDE w:val="0"/>
        <w:autoSpaceDN w:val="0"/>
        <w:ind w:left="338"/>
        <w:jc w:val="both"/>
        <w:rPr>
          <w:b/>
          <w:lang w:eastAsia="en-US"/>
        </w:rPr>
      </w:pPr>
      <w:r w:rsidRPr="00946400">
        <w:rPr>
          <w:b/>
          <w:lang w:eastAsia="en-US"/>
        </w:rPr>
        <w:t>Назовите трижды Героев Советского Союза, получивших эти звания в годы Великой Отечественной войны?</w:t>
      </w:r>
    </w:p>
    <w:p w14:paraId="5DF6D9DF" w14:textId="77777777" w:rsidR="005C1A9F" w:rsidRPr="00946400" w:rsidRDefault="005C1A9F" w:rsidP="005C1A9F">
      <w:pPr>
        <w:keepNext/>
        <w:keepLines/>
        <w:ind w:left="332" w:right="843"/>
        <w:jc w:val="right"/>
        <w:outlineLvl w:val="2"/>
        <w:rPr>
          <w:b/>
        </w:rPr>
      </w:pPr>
      <w:r w:rsidRPr="00946400">
        <w:rPr>
          <w:rFonts w:eastAsia="Calibri"/>
          <w:bCs/>
        </w:rPr>
        <w:lastRenderedPageBreak/>
        <w:t>Приложение 2</w:t>
      </w:r>
    </w:p>
    <w:p w14:paraId="6211191A" w14:textId="77777777" w:rsidR="005C1A9F" w:rsidRPr="00946400" w:rsidRDefault="005C1A9F" w:rsidP="005C1A9F">
      <w:pPr>
        <w:keepNext/>
        <w:keepLines/>
        <w:ind w:left="332" w:right="843"/>
        <w:jc w:val="center"/>
        <w:outlineLvl w:val="2"/>
        <w:rPr>
          <w:b/>
        </w:rPr>
      </w:pPr>
    </w:p>
    <w:p w14:paraId="44FCD329" w14:textId="77777777" w:rsidR="005C1A9F" w:rsidRPr="00946400" w:rsidRDefault="005C1A9F" w:rsidP="005C1A9F">
      <w:pPr>
        <w:keepNext/>
        <w:keepLines/>
        <w:ind w:left="332" w:right="843"/>
        <w:jc w:val="center"/>
        <w:outlineLvl w:val="2"/>
        <w:rPr>
          <w:b/>
        </w:rPr>
      </w:pPr>
      <w:r w:rsidRPr="00946400">
        <w:rPr>
          <w:b/>
        </w:rPr>
        <w:t>ПРОМЕЖУТОЧНАЯ АТТЕСТАЦИЯ</w:t>
      </w:r>
    </w:p>
    <w:p w14:paraId="323DA822" w14:textId="77777777" w:rsidR="005C1A9F" w:rsidRPr="00946400" w:rsidRDefault="005C1A9F" w:rsidP="005C1A9F">
      <w:pPr>
        <w:ind w:right="2"/>
        <w:jc w:val="center"/>
        <w:rPr>
          <w:b/>
          <w:spacing w:val="-57"/>
        </w:rPr>
      </w:pPr>
      <w:r w:rsidRPr="00946400">
        <w:rPr>
          <w:b/>
        </w:rPr>
        <w:t>учащихся за I полугодие</w:t>
      </w:r>
    </w:p>
    <w:p w14:paraId="0267EAD6" w14:textId="77777777" w:rsidR="005C1A9F" w:rsidRPr="00946400" w:rsidRDefault="005C1A9F" w:rsidP="005C1A9F">
      <w:pPr>
        <w:ind w:right="2"/>
        <w:jc w:val="center"/>
      </w:pPr>
      <w:r w:rsidRPr="00946400">
        <w:rPr>
          <w:b/>
        </w:rPr>
        <w:t>Формапроведения:</w:t>
      </w:r>
      <w:r w:rsidRPr="00946400">
        <w:t>Тестирование</w:t>
      </w:r>
    </w:p>
    <w:tbl>
      <w:tblPr>
        <w:tblStyle w:val="a8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3612"/>
        <w:gridCol w:w="2748"/>
        <w:gridCol w:w="2525"/>
      </w:tblGrid>
      <w:tr w:rsidR="005C1A9F" w:rsidRPr="00946400" w14:paraId="3635F90F" w14:textId="77777777" w:rsidTr="005C1A9F">
        <w:trPr>
          <w:trHeight w:val="570"/>
          <w:jc w:val="center"/>
        </w:trPr>
        <w:tc>
          <w:tcPr>
            <w:tcW w:w="804" w:type="dxa"/>
          </w:tcPr>
          <w:p w14:paraId="67A8B5FB" w14:textId="77777777" w:rsidR="005C1A9F" w:rsidRPr="00946400" w:rsidRDefault="005C1A9F" w:rsidP="005C1A9F">
            <w:pPr>
              <w:spacing w:line="270" w:lineRule="exact"/>
              <w:ind w:right="97"/>
              <w:jc w:val="right"/>
              <w:rPr>
                <w:lang w:eastAsia="en-US"/>
              </w:rPr>
            </w:pPr>
            <w:r w:rsidRPr="00946400">
              <w:rPr>
                <w:lang w:eastAsia="en-US"/>
              </w:rPr>
              <w:t>№</w:t>
            </w:r>
          </w:p>
        </w:tc>
        <w:tc>
          <w:tcPr>
            <w:tcW w:w="3612" w:type="dxa"/>
          </w:tcPr>
          <w:p w14:paraId="4E5A5EC3" w14:textId="77777777" w:rsidR="005C1A9F" w:rsidRPr="00946400" w:rsidRDefault="005C1A9F" w:rsidP="005C1A9F">
            <w:pPr>
              <w:spacing w:line="270" w:lineRule="exact"/>
              <w:ind w:left="107"/>
              <w:rPr>
                <w:lang w:eastAsia="en-US"/>
              </w:rPr>
            </w:pPr>
            <w:r w:rsidRPr="00946400">
              <w:rPr>
                <w:lang w:eastAsia="en-US"/>
              </w:rPr>
              <w:t>Вопрос</w:t>
            </w:r>
          </w:p>
        </w:tc>
        <w:tc>
          <w:tcPr>
            <w:tcW w:w="2748" w:type="dxa"/>
          </w:tcPr>
          <w:p w14:paraId="7BF243FD" w14:textId="77777777" w:rsidR="005C1A9F" w:rsidRPr="00946400" w:rsidRDefault="005C1A9F" w:rsidP="005C1A9F">
            <w:pPr>
              <w:spacing w:line="270" w:lineRule="exact"/>
              <w:ind w:left="133"/>
              <w:rPr>
                <w:lang w:eastAsia="en-US"/>
              </w:rPr>
            </w:pPr>
            <w:r w:rsidRPr="00946400">
              <w:rPr>
                <w:lang w:eastAsia="en-US"/>
              </w:rPr>
              <w:t>Вариантыответов</w:t>
            </w:r>
          </w:p>
        </w:tc>
        <w:tc>
          <w:tcPr>
            <w:tcW w:w="2525" w:type="dxa"/>
          </w:tcPr>
          <w:p w14:paraId="1827495B" w14:textId="77777777" w:rsidR="005C1A9F" w:rsidRPr="00946400" w:rsidRDefault="005C1A9F" w:rsidP="005C1A9F">
            <w:pPr>
              <w:spacing w:line="270" w:lineRule="exact"/>
              <w:ind w:left="105"/>
              <w:rPr>
                <w:lang w:eastAsia="en-US"/>
              </w:rPr>
            </w:pPr>
            <w:r w:rsidRPr="00946400">
              <w:rPr>
                <w:lang w:eastAsia="en-US"/>
              </w:rPr>
              <w:t>Правильныйответ</w:t>
            </w:r>
          </w:p>
        </w:tc>
      </w:tr>
      <w:tr w:rsidR="005C1A9F" w:rsidRPr="00946400" w14:paraId="5FC019ED" w14:textId="77777777" w:rsidTr="005C1A9F">
        <w:trPr>
          <w:trHeight w:val="827"/>
          <w:jc w:val="center"/>
        </w:trPr>
        <w:tc>
          <w:tcPr>
            <w:tcW w:w="804" w:type="dxa"/>
          </w:tcPr>
          <w:p w14:paraId="4FA0757D" w14:textId="77777777" w:rsidR="005C1A9F" w:rsidRPr="00946400" w:rsidRDefault="005C1A9F" w:rsidP="005C1A9F">
            <w:pPr>
              <w:spacing w:line="247" w:lineRule="exact"/>
              <w:ind w:right="213"/>
              <w:jc w:val="right"/>
              <w:rPr>
                <w:lang w:eastAsia="en-US"/>
              </w:rPr>
            </w:pPr>
            <w:r w:rsidRPr="00946400">
              <w:rPr>
                <w:lang w:eastAsia="en-US"/>
              </w:rPr>
              <w:t>1.</w:t>
            </w:r>
          </w:p>
        </w:tc>
        <w:tc>
          <w:tcPr>
            <w:tcW w:w="3612" w:type="dxa"/>
          </w:tcPr>
          <w:p w14:paraId="59C8095C" w14:textId="77777777" w:rsidR="005C1A9F" w:rsidRPr="00946400" w:rsidRDefault="005C1A9F" w:rsidP="005C1A9F">
            <w:pPr>
              <w:spacing w:line="268" w:lineRule="exact"/>
              <w:ind w:left="107"/>
              <w:rPr>
                <w:lang w:eastAsia="en-US"/>
              </w:rPr>
            </w:pPr>
            <w:r w:rsidRPr="00946400">
              <w:rPr>
                <w:lang w:eastAsia="en-US"/>
              </w:rPr>
              <w:t>Когда было создано движение</w:t>
            </w:r>
          </w:p>
          <w:p w14:paraId="6A1BFD2A" w14:textId="77777777" w:rsidR="005C1A9F" w:rsidRPr="00946400" w:rsidRDefault="005C1A9F" w:rsidP="005C1A9F">
            <w:pPr>
              <w:ind w:left="107"/>
              <w:rPr>
                <w:lang w:eastAsia="en-US"/>
              </w:rPr>
            </w:pPr>
            <w:r w:rsidRPr="00946400">
              <w:rPr>
                <w:lang w:eastAsia="en-US"/>
              </w:rPr>
              <w:t>«Юнармия»?</w:t>
            </w:r>
          </w:p>
        </w:tc>
        <w:tc>
          <w:tcPr>
            <w:tcW w:w="2748" w:type="dxa"/>
          </w:tcPr>
          <w:p w14:paraId="4ECC1FEE" w14:textId="77777777" w:rsidR="005C1A9F" w:rsidRPr="00946400" w:rsidRDefault="005C1A9F" w:rsidP="005C1A9F">
            <w:pPr>
              <w:spacing w:line="268" w:lineRule="exact"/>
              <w:ind w:left="107"/>
              <w:rPr>
                <w:lang w:eastAsia="en-US"/>
              </w:rPr>
            </w:pPr>
            <w:r w:rsidRPr="00946400">
              <w:rPr>
                <w:lang w:eastAsia="en-US"/>
              </w:rPr>
              <w:t>-2015г.</w:t>
            </w:r>
          </w:p>
          <w:p w14:paraId="07F1C7FA" w14:textId="77777777" w:rsidR="005C1A9F" w:rsidRPr="00946400" w:rsidRDefault="005C1A9F" w:rsidP="005C1A9F">
            <w:pPr>
              <w:ind w:left="107"/>
              <w:rPr>
                <w:lang w:eastAsia="en-US"/>
              </w:rPr>
            </w:pPr>
            <w:r w:rsidRPr="00946400">
              <w:rPr>
                <w:lang w:eastAsia="en-US"/>
              </w:rPr>
              <w:t>-2017г.</w:t>
            </w:r>
          </w:p>
          <w:p w14:paraId="6191857B" w14:textId="77777777" w:rsidR="005C1A9F" w:rsidRPr="00946400" w:rsidRDefault="005C1A9F" w:rsidP="005C1A9F">
            <w:pPr>
              <w:spacing w:line="264" w:lineRule="exact"/>
              <w:ind w:left="107"/>
              <w:rPr>
                <w:lang w:eastAsia="en-US"/>
              </w:rPr>
            </w:pPr>
            <w:r w:rsidRPr="00946400">
              <w:rPr>
                <w:lang w:eastAsia="en-US"/>
              </w:rPr>
              <w:t>-2010г.</w:t>
            </w:r>
          </w:p>
        </w:tc>
        <w:tc>
          <w:tcPr>
            <w:tcW w:w="2525" w:type="dxa"/>
          </w:tcPr>
          <w:p w14:paraId="26BA9A59" w14:textId="77777777" w:rsidR="005C1A9F" w:rsidRPr="00946400" w:rsidRDefault="005C1A9F" w:rsidP="005C1A9F">
            <w:pPr>
              <w:spacing w:line="268" w:lineRule="exact"/>
              <w:ind w:left="105"/>
              <w:rPr>
                <w:lang w:eastAsia="en-US"/>
              </w:rPr>
            </w:pPr>
            <w:r w:rsidRPr="00946400">
              <w:rPr>
                <w:lang w:eastAsia="en-US"/>
              </w:rPr>
              <w:t>2015г.</w:t>
            </w:r>
          </w:p>
        </w:tc>
      </w:tr>
      <w:tr w:rsidR="005C1A9F" w:rsidRPr="00946400" w14:paraId="60824179" w14:textId="77777777" w:rsidTr="005C1A9F">
        <w:trPr>
          <w:trHeight w:val="827"/>
          <w:jc w:val="center"/>
        </w:trPr>
        <w:tc>
          <w:tcPr>
            <w:tcW w:w="804" w:type="dxa"/>
          </w:tcPr>
          <w:p w14:paraId="67AF91E1" w14:textId="77777777" w:rsidR="005C1A9F" w:rsidRPr="00946400" w:rsidRDefault="005C1A9F" w:rsidP="005C1A9F">
            <w:pPr>
              <w:spacing w:line="247" w:lineRule="exact"/>
              <w:ind w:right="213"/>
              <w:jc w:val="right"/>
              <w:rPr>
                <w:lang w:eastAsia="en-US"/>
              </w:rPr>
            </w:pPr>
            <w:r w:rsidRPr="00946400">
              <w:rPr>
                <w:lang w:eastAsia="en-US"/>
              </w:rPr>
              <w:t>2.</w:t>
            </w:r>
          </w:p>
        </w:tc>
        <w:tc>
          <w:tcPr>
            <w:tcW w:w="3612" w:type="dxa"/>
          </w:tcPr>
          <w:p w14:paraId="557C5D72" w14:textId="77777777" w:rsidR="005C1A9F" w:rsidRPr="00946400" w:rsidRDefault="005C1A9F" w:rsidP="005C1A9F">
            <w:pPr>
              <w:ind w:left="107" w:right="430"/>
              <w:rPr>
                <w:lang w:eastAsia="en-US"/>
              </w:rPr>
            </w:pPr>
            <w:r w:rsidRPr="00946400">
              <w:rPr>
                <w:lang w:eastAsia="en-US"/>
              </w:rPr>
              <w:t>Сколько длилось Смоленскоесражение 1941 года?</w:t>
            </w:r>
          </w:p>
        </w:tc>
        <w:tc>
          <w:tcPr>
            <w:tcW w:w="2748" w:type="dxa"/>
          </w:tcPr>
          <w:p w14:paraId="1F19D028" w14:textId="77777777" w:rsidR="005C1A9F" w:rsidRPr="00946400" w:rsidRDefault="005C1A9F" w:rsidP="005C1A9F">
            <w:pPr>
              <w:spacing w:line="268" w:lineRule="exact"/>
              <w:ind w:left="134"/>
              <w:rPr>
                <w:lang w:eastAsia="en-US"/>
              </w:rPr>
            </w:pPr>
            <w:r w:rsidRPr="00946400">
              <w:rPr>
                <w:lang w:eastAsia="en-US"/>
              </w:rPr>
              <w:t>-1месяц</w:t>
            </w:r>
          </w:p>
          <w:p w14:paraId="3C535E08" w14:textId="77777777" w:rsidR="005C1A9F" w:rsidRPr="00946400" w:rsidRDefault="005C1A9F" w:rsidP="005C1A9F">
            <w:pPr>
              <w:ind w:left="134"/>
              <w:rPr>
                <w:lang w:eastAsia="en-US"/>
              </w:rPr>
            </w:pPr>
            <w:r w:rsidRPr="00946400">
              <w:rPr>
                <w:lang w:eastAsia="en-US"/>
              </w:rPr>
              <w:t>-6месяцев</w:t>
            </w:r>
          </w:p>
          <w:p w14:paraId="654B2807" w14:textId="77777777" w:rsidR="005C1A9F" w:rsidRPr="00946400" w:rsidRDefault="005C1A9F" w:rsidP="005C1A9F">
            <w:pPr>
              <w:spacing w:line="264" w:lineRule="exact"/>
              <w:ind w:left="134"/>
              <w:rPr>
                <w:lang w:eastAsia="en-US"/>
              </w:rPr>
            </w:pPr>
            <w:r w:rsidRPr="00946400">
              <w:rPr>
                <w:lang w:eastAsia="en-US"/>
              </w:rPr>
              <w:t>-2месяца</w:t>
            </w:r>
          </w:p>
        </w:tc>
        <w:tc>
          <w:tcPr>
            <w:tcW w:w="2525" w:type="dxa"/>
          </w:tcPr>
          <w:p w14:paraId="0F4B8D8E" w14:textId="77777777" w:rsidR="005C1A9F" w:rsidRPr="00946400" w:rsidRDefault="005C1A9F" w:rsidP="005C1A9F">
            <w:pPr>
              <w:spacing w:line="268" w:lineRule="exact"/>
              <w:ind w:left="105"/>
              <w:rPr>
                <w:lang w:eastAsia="en-US"/>
              </w:rPr>
            </w:pPr>
            <w:r w:rsidRPr="00946400">
              <w:rPr>
                <w:lang w:eastAsia="en-US"/>
              </w:rPr>
              <w:t>Двамесяца</w:t>
            </w:r>
          </w:p>
        </w:tc>
      </w:tr>
      <w:tr w:rsidR="005C1A9F" w:rsidRPr="00946400" w14:paraId="6232A10F" w14:textId="77777777" w:rsidTr="005C1A9F">
        <w:trPr>
          <w:trHeight w:val="830"/>
          <w:jc w:val="center"/>
        </w:trPr>
        <w:tc>
          <w:tcPr>
            <w:tcW w:w="804" w:type="dxa"/>
          </w:tcPr>
          <w:p w14:paraId="0016A457" w14:textId="77777777" w:rsidR="005C1A9F" w:rsidRPr="00946400" w:rsidRDefault="005C1A9F" w:rsidP="005C1A9F">
            <w:pPr>
              <w:spacing w:line="249" w:lineRule="exact"/>
              <w:ind w:right="213"/>
              <w:jc w:val="right"/>
              <w:rPr>
                <w:lang w:eastAsia="en-US"/>
              </w:rPr>
            </w:pPr>
            <w:r w:rsidRPr="00946400">
              <w:rPr>
                <w:lang w:eastAsia="en-US"/>
              </w:rPr>
              <w:t>3.</w:t>
            </w:r>
          </w:p>
        </w:tc>
        <w:tc>
          <w:tcPr>
            <w:tcW w:w="3612" w:type="dxa"/>
          </w:tcPr>
          <w:p w14:paraId="7FAB47DD" w14:textId="77777777" w:rsidR="005C1A9F" w:rsidRPr="00946400" w:rsidRDefault="005C1A9F" w:rsidP="005C1A9F">
            <w:pPr>
              <w:ind w:left="107" w:right="343"/>
              <w:rPr>
                <w:lang w:eastAsia="en-US"/>
              </w:rPr>
            </w:pPr>
            <w:r w:rsidRPr="00946400">
              <w:rPr>
                <w:lang w:eastAsia="en-US"/>
              </w:rPr>
              <w:t>ГодоснованияЧерноморскогофлота России</w:t>
            </w:r>
          </w:p>
        </w:tc>
        <w:tc>
          <w:tcPr>
            <w:tcW w:w="2748" w:type="dxa"/>
          </w:tcPr>
          <w:p w14:paraId="68F0D435" w14:textId="77777777" w:rsidR="005C1A9F" w:rsidRPr="00946400" w:rsidRDefault="005C1A9F" w:rsidP="005C1A9F">
            <w:pPr>
              <w:spacing w:line="270" w:lineRule="exact"/>
              <w:ind w:left="134"/>
              <w:rPr>
                <w:lang w:eastAsia="en-US"/>
              </w:rPr>
            </w:pPr>
            <w:r w:rsidRPr="00946400">
              <w:rPr>
                <w:lang w:eastAsia="en-US"/>
              </w:rPr>
              <w:t>-1864г.</w:t>
            </w:r>
          </w:p>
          <w:p w14:paraId="7A09E485" w14:textId="77777777" w:rsidR="005C1A9F" w:rsidRPr="00946400" w:rsidRDefault="005C1A9F" w:rsidP="005C1A9F">
            <w:pPr>
              <w:ind w:left="134"/>
              <w:rPr>
                <w:lang w:eastAsia="en-US"/>
              </w:rPr>
            </w:pPr>
            <w:r w:rsidRPr="00946400">
              <w:rPr>
                <w:lang w:eastAsia="en-US"/>
              </w:rPr>
              <w:t>-1783г.</w:t>
            </w:r>
          </w:p>
          <w:p w14:paraId="6890B867" w14:textId="77777777" w:rsidR="005C1A9F" w:rsidRPr="00946400" w:rsidRDefault="005C1A9F" w:rsidP="005C1A9F">
            <w:pPr>
              <w:spacing w:line="264" w:lineRule="exact"/>
              <w:ind w:left="134"/>
              <w:rPr>
                <w:lang w:eastAsia="en-US"/>
              </w:rPr>
            </w:pPr>
            <w:r w:rsidRPr="00946400">
              <w:rPr>
                <w:lang w:eastAsia="en-US"/>
              </w:rPr>
              <w:t>-1918г.</w:t>
            </w:r>
          </w:p>
        </w:tc>
        <w:tc>
          <w:tcPr>
            <w:tcW w:w="2525" w:type="dxa"/>
          </w:tcPr>
          <w:p w14:paraId="12FF2B73" w14:textId="77777777" w:rsidR="005C1A9F" w:rsidRPr="00946400" w:rsidRDefault="005C1A9F" w:rsidP="005C1A9F">
            <w:pPr>
              <w:spacing w:line="270" w:lineRule="exact"/>
              <w:ind w:left="105"/>
              <w:rPr>
                <w:lang w:eastAsia="en-US"/>
              </w:rPr>
            </w:pPr>
            <w:r w:rsidRPr="00946400">
              <w:rPr>
                <w:lang w:eastAsia="en-US"/>
              </w:rPr>
              <w:t>1783г.</w:t>
            </w:r>
          </w:p>
        </w:tc>
      </w:tr>
      <w:tr w:rsidR="005C1A9F" w:rsidRPr="00946400" w14:paraId="23DA7370" w14:textId="77777777" w:rsidTr="005C1A9F">
        <w:trPr>
          <w:trHeight w:val="1103"/>
          <w:jc w:val="center"/>
        </w:trPr>
        <w:tc>
          <w:tcPr>
            <w:tcW w:w="804" w:type="dxa"/>
          </w:tcPr>
          <w:p w14:paraId="4B59A4D3" w14:textId="77777777" w:rsidR="005C1A9F" w:rsidRPr="00946400" w:rsidRDefault="005C1A9F" w:rsidP="005C1A9F">
            <w:pPr>
              <w:spacing w:line="247" w:lineRule="exact"/>
              <w:ind w:right="213"/>
              <w:jc w:val="right"/>
              <w:rPr>
                <w:lang w:eastAsia="en-US"/>
              </w:rPr>
            </w:pPr>
            <w:r w:rsidRPr="00946400">
              <w:rPr>
                <w:lang w:eastAsia="en-US"/>
              </w:rPr>
              <w:t>4.</w:t>
            </w:r>
          </w:p>
        </w:tc>
        <w:tc>
          <w:tcPr>
            <w:tcW w:w="3612" w:type="dxa"/>
          </w:tcPr>
          <w:p w14:paraId="49150D77" w14:textId="77777777" w:rsidR="005C1A9F" w:rsidRPr="00946400" w:rsidRDefault="005C1A9F" w:rsidP="005C1A9F">
            <w:pPr>
              <w:ind w:left="107" w:right="468"/>
              <w:rPr>
                <w:lang w:eastAsia="en-US"/>
              </w:rPr>
            </w:pPr>
            <w:r w:rsidRPr="00946400">
              <w:rPr>
                <w:lang w:eastAsia="en-US"/>
              </w:rPr>
              <w:t>К какому виду ВооруженныхСилотносятся ПВО?</w:t>
            </w:r>
          </w:p>
        </w:tc>
        <w:tc>
          <w:tcPr>
            <w:tcW w:w="2748" w:type="dxa"/>
          </w:tcPr>
          <w:p w14:paraId="47B26DC4" w14:textId="77777777" w:rsidR="005C1A9F" w:rsidRPr="00946400" w:rsidRDefault="005C1A9F" w:rsidP="005C1A9F">
            <w:pPr>
              <w:spacing w:line="268" w:lineRule="exact"/>
              <w:ind w:left="107"/>
              <w:rPr>
                <w:lang w:eastAsia="en-US"/>
              </w:rPr>
            </w:pPr>
            <w:r w:rsidRPr="00946400">
              <w:rPr>
                <w:lang w:eastAsia="en-US"/>
              </w:rPr>
              <w:t>-военно-морской флот</w:t>
            </w:r>
          </w:p>
          <w:p w14:paraId="2329C262" w14:textId="77777777" w:rsidR="005C1A9F" w:rsidRPr="00946400" w:rsidRDefault="005C1A9F" w:rsidP="005C1A9F">
            <w:pPr>
              <w:ind w:left="134"/>
              <w:rPr>
                <w:lang w:eastAsia="en-US"/>
              </w:rPr>
            </w:pPr>
            <w:r w:rsidRPr="00946400">
              <w:rPr>
                <w:spacing w:val="-1"/>
                <w:lang w:eastAsia="en-US"/>
              </w:rPr>
              <w:t>-воздушно-космические</w:t>
            </w:r>
            <w:r w:rsidRPr="00946400">
              <w:rPr>
                <w:lang w:eastAsia="en-US"/>
              </w:rPr>
              <w:t>силы</w:t>
            </w:r>
          </w:p>
          <w:p w14:paraId="1412FCB3" w14:textId="77777777" w:rsidR="005C1A9F" w:rsidRPr="00946400" w:rsidRDefault="005C1A9F" w:rsidP="005C1A9F">
            <w:pPr>
              <w:spacing w:line="264" w:lineRule="exact"/>
              <w:ind w:left="134"/>
              <w:rPr>
                <w:lang w:eastAsia="en-US"/>
              </w:rPr>
            </w:pPr>
            <w:r w:rsidRPr="00946400">
              <w:rPr>
                <w:lang w:eastAsia="en-US"/>
              </w:rPr>
              <w:t>-сухопутныевойска</w:t>
            </w:r>
          </w:p>
        </w:tc>
        <w:tc>
          <w:tcPr>
            <w:tcW w:w="2525" w:type="dxa"/>
          </w:tcPr>
          <w:p w14:paraId="3775235D" w14:textId="77777777" w:rsidR="005C1A9F" w:rsidRPr="00946400" w:rsidRDefault="005C1A9F" w:rsidP="005C1A9F">
            <w:pPr>
              <w:ind w:left="105" w:right="519"/>
              <w:rPr>
                <w:lang w:eastAsia="en-US"/>
              </w:rPr>
            </w:pPr>
            <w:r w:rsidRPr="00946400">
              <w:rPr>
                <w:lang w:eastAsia="en-US"/>
              </w:rPr>
              <w:t>Воздушно-космическиесилы</w:t>
            </w:r>
          </w:p>
        </w:tc>
      </w:tr>
      <w:tr w:rsidR="005C1A9F" w:rsidRPr="00946400" w14:paraId="7C0DA1F4" w14:textId="77777777" w:rsidTr="005C1A9F">
        <w:trPr>
          <w:trHeight w:val="827"/>
          <w:jc w:val="center"/>
        </w:trPr>
        <w:tc>
          <w:tcPr>
            <w:tcW w:w="804" w:type="dxa"/>
          </w:tcPr>
          <w:p w14:paraId="0E8B6290" w14:textId="77777777" w:rsidR="005C1A9F" w:rsidRPr="00946400" w:rsidRDefault="005C1A9F" w:rsidP="005C1A9F">
            <w:pPr>
              <w:spacing w:line="247" w:lineRule="exact"/>
              <w:ind w:right="213"/>
              <w:jc w:val="right"/>
              <w:rPr>
                <w:lang w:eastAsia="en-US"/>
              </w:rPr>
            </w:pPr>
            <w:r w:rsidRPr="00946400">
              <w:rPr>
                <w:lang w:eastAsia="en-US"/>
              </w:rPr>
              <w:t>5.</w:t>
            </w:r>
          </w:p>
        </w:tc>
        <w:tc>
          <w:tcPr>
            <w:tcW w:w="3612" w:type="dxa"/>
          </w:tcPr>
          <w:p w14:paraId="1450DDBF" w14:textId="77777777" w:rsidR="005C1A9F" w:rsidRPr="00946400" w:rsidRDefault="005C1A9F" w:rsidP="005C1A9F">
            <w:pPr>
              <w:ind w:left="107" w:right="800"/>
              <w:rPr>
                <w:lang w:eastAsia="en-US"/>
              </w:rPr>
            </w:pPr>
            <w:r w:rsidRPr="00946400">
              <w:rPr>
                <w:lang w:eastAsia="en-US"/>
              </w:rPr>
              <w:t>Какое из воинских званийявляетсяофицерским?</w:t>
            </w:r>
          </w:p>
        </w:tc>
        <w:tc>
          <w:tcPr>
            <w:tcW w:w="2748" w:type="dxa"/>
          </w:tcPr>
          <w:p w14:paraId="7D579B09" w14:textId="77777777" w:rsidR="005C1A9F" w:rsidRPr="00946400" w:rsidRDefault="005C1A9F" w:rsidP="005C1A9F">
            <w:pPr>
              <w:spacing w:line="268" w:lineRule="exact"/>
              <w:ind w:left="134"/>
              <w:rPr>
                <w:lang w:eastAsia="en-US"/>
              </w:rPr>
            </w:pPr>
            <w:r w:rsidRPr="00946400">
              <w:rPr>
                <w:lang w:eastAsia="en-US"/>
              </w:rPr>
              <w:t>-прапорщик</w:t>
            </w:r>
          </w:p>
          <w:p w14:paraId="24E3A062" w14:textId="77777777" w:rsidR="005C1A9F" w:rsidRPr="00946400" w:rsidRDefault="005C1A9F" w:rsidP="005C1A9F">
            <w:pPr>
              <w:ind w:left="134"/>
              <w:rPr>
                <w:lang w:eastAsia="en-US"/>
              </w:rPr>
            </w:pPr>
            <w:r w:rsidRPr="00946400">
              <w:rPr>
                <w:lang w:eastAsia="en-US"/>
              </w:rPr>
              <w:t>-сержант</w:t>
            </w:r>
          </w:p>
          <w:p w14:paraId="4B8C89AC" w14:textId="77777777" w:rsidR="005C1A9F" w:rsidRPr="00946400" w:rsidRDefault="005C1A9F" w:rsidP="005C1A9F">
            <w:pPr>
              <w:spacing w:line="264" w:lineRule="exact"/>
              <w:ind w:left="134"/>
              <w:rPr>
                <w:lang w:eastAsia="en-US"/>
              </w:rPr>
            </w:pPr>
            <w:r w:rsidRPr="00946400">
              <w:rPr>
                <w:lang w:eastAsia="en-US"/>
              </w:rPr>
              <w:t>-майор</w:t>
            </w:r>
          </w:p>
        </w:tc>
        <w:tc>
          <w:tcPr>
            <w:tcW w:w="2525" w:type="dxa"/>
          </w:tcPr>
          <w:p w14:paraId="698A5C8E" w14:textId="77777777" w:rsidR="005C1A9F" w:rsidRPr="00946400" w:rsidRDefault="005C1A9F" w:rsidP="005C1A9F">
            <w:pPr>
              <w:spacing w:line="268" w:lineRule="exact"/>
              <w:ind w:left="105"/>
              <w:rPr>
                <w:lang w:eastAsia="en-US"/>
              </w:rPr>
            </w:pPr>
            <w:r w:rsidRPr="00946400">
              <w:rPr>
                <w:lang w:eastAsia="en-US"/>
              </w:rPr>
              <w:t>майор</w:t>
            </w:r>
          </w:p>
        </w:tc>
      </w:tr>
      <w:tr w:rsidR="005C1A9F" w:rsidRPr="00946400" w14:paraId="5DE51236" w14:textId="77777777" w:rsidTr="005C1A9F">
        <w:trPr>
          <w:trHeight w:val="1379"/>
          <w:jc w:val="center"/>
        </w:trPr>
        <w:tc>
          <w:tcPr>
            <w:tcW w:w="804" w:type="dxa"/>
          </w:tcPr>
          <w:p w14:paraId="320AFCD6" w14:textId="77777777" w:rsidR="005C1A9F" w:rsidRPr="00946400" w:rsidRDefault="005C1A9F" w:rsidP="005C1A9F">
            <w:pPr>
              <w:spacing w:line="247" w:lineRule="exact"/>
              <w:ind w:right="213"/>
              <w:jc w:val="right"/>
              <w:rPr>
                <w:lang w:eastAsia="en-US"/>
              </w:rPr>
            </w:pPr>
            <w:r w:rsidRPr="00946400">
              <w:rPr>
                <w:lang w:eastAsia="en-US"/>
              </w:rPr>
              <w:t>6.</w:t>
            </w:r>
          </w:p>
        </w:tc>
        <w:tc>
          <w:tcPr>
            <w:tcW w:w="3612" w:type="dxa"/>
          </w:tcPr>
          <w:p w14:paraId="6A92667F" w14:textId="77777777" w:rsidR="005C1A9F" w:rsidRPr="00946400" w:rsidRDefault="005C1A9F" w:rsidP="005C1A9F">
            <w:pPr>
              <w:ind w:left="107" w:right="117"/>
              <w:rPr>
                <w:lang w:eastAsia="en-US"/>
              </w:rPr>
            </w:pPr>
            <w:r w:rsidRPr="00946400">
              <w:rPr>
                <w:lang w:eastAsia="en-US"/>
              </w:rPr>
              <w:t>ВысшийгосударственныйорденРФ</w:t>
            </w:r>
          </w:p>
        </w:tc>
        <w:tc>
          <w:tcPr>
            <w:tcW w:w="2748" w:type="dxa"/>
          </w:tcPr>
          <w:p w14:paraId="0D72FE4A" w14:textId="77777777" w:rsidR="005C1A9F" w:rsidRPr="00946400" w:rsidRDefault="005C1A9F" w:rsidP="005C1A9F">
            <w:pPr>
              <w:tabs>
                <w:tab w:val="left" w:pos="2157"/>
              </w:tabs>
              <w:ind w:left="134" w:right="498"/>
              <w:rPr>
                <w:lang w:eastAsia="en-US"/>
              </w:rPr>
            </w:pPr>
            <w:r w:rsidRPr="00946400">
              <w:rPr>
                <w:lang w:eastAsia="en-US"/>
              </w:rPr>
              <w:t>-Орден Святогоапостола АндреяПервозванного</w:t>
            </w:r>
            <w:r w:rsidRPr="00946400">
              <w:rPr>
                <w:lang w:eastAsia="en-US"/>
              </w:rPr>
              <w:tab/>
            </w:r>
            <w:r w:rsidRPr="00946400">
              <w:rPr>
                <w:spacing w:val="-4"/>
                <w:lang w:eastAsia="en-US"/>
              </w:rPr>
              <w:t>-</w:t>
            </w:r>
            <w:r w:rsidRPr="00946400">
              <w:rPr>
                <w:lang w:eastAsia="en-US"/>
              </w:rPr>
              <w:t>ОрденСуворова</w:t>
            </w:r>
          </w:p>
          <w:p w14:paraId="0F9222CB" w14:textId="77777777" w:rsidR="005C1A9F" w:rsidRPr="00946400" w:rsidRDefault="005C1A9F" w:rsidP="005C1A9F">
            <w:pPr>
              <w:spacing w:line="264" w:lineRule="exact"/>
              <w:ind w:left="134"/>
              <w:rPr>
                <w:lang w:eastAsia="en-US"/>
              </w:rPr>
            </w:pPr>
            <w:r w:rsidRPr="00946400">
              <w:rPr>
                <w:lang w:eastAsia="en-US"/>
              </w:rPr>
              <w:t>-ОрденМужества</w:t>
            </w:r>
          </w:p>
        </w:tc>
        <w:tc>
          <w:tcPr>
            <w:tcW w:w="2525" w:type="dxa"/>
          </w:tcPr>
          <w:p w14:paraId="744D8B47" w14:textId="77777777" w:rsidR="005C1A9F" w:rsidRPr="00946400" w:rsidRDefault="005C1A9F" w:rsidP="005C1A9F">
            <w:pPr>
              <w:ind w:left="105" w:right="656"/>
              <w:rPr>
                <w:lang w:eastAsia="en-US"/>
              </w:rPr>
            </w:pPr>
            <w:r w:rsidRPr="00946400">
              <w:rPr>
                <w:lang w:eastAsia="en-US"/>
              </w:rPr>
              <w:t>Орден Святогоапостола АндреяПервозванного</w:t>
            </w:r>
          </w:p>
        </w:tc>
      </w:tr>
      <w:tr w:rsidR="005C1A9F" w:rsidRPr="00946400" w14:paraId="4460F30C" w14:textId="77777777" w:rsidTr="005C1A9F">
        <w:trPr>
          <w:trHeight w:val="1103"/>
          <w:jc w:val="center"/>
        </w:trPr>
        <w:tc>
          <w:tcPr>
            <w:tcW w:w="804" w:type="dxa"/>
          </w:tcPr>
          <w:p w14:paraId="37F87F5A" w14:textId="77777777" w:rsidR="005C1A9F" w:rsidRPr="00946400" w:rsidRDefault="005C1A9F" w:rsidP="005C1A9F">
            <w:pPr>
              <w:spacing w:line="247" w:lineRule="exact"/>
              <w:ind w:right="213"/>
              <w:jc w:val="right"/>
              <w:rPr>
                <w:lang w:eastAsia="en-US"/>
              </w:rPr>
            </w:pPr>
            <w:r w:rsidRPr="00946400">
              <w:rPr>
                <w:lang w:eastAsia="en-US"/>
              </w:rPr>
              <w:t>7.</w:t>
            </w:r>
          </w:p>
        </w:tc>
        <w:tc>
          <w:tcPr>
            <w:tcW w:w="3612" w:type="dxa"/>
          </w:tcPr>
          <w:p w14:paraId="533A8273" w14:textId="77777777" w:rsidR="005C1A9F" w:rsidRPr="00946400" w:rsidRDefault="005C1A9F" w:rsidP="005C1A9F">
            <w:pPr>
              <w:ind w:left="107" w:right="415"/>
              <w:rPr>
                <w:lang w:eastAsia="en-US"/>
              </w:rPr>
            </w:pPr>
            <w:r w:rsidRPr="00946400">
              <w:rPr>
                <w:lang w:eastAsia="en-US"/>
              </w:rPr>
              <w:t>Устройство, облегчающееориентированиенаместности</w:t>
            </w:r>
          </w:p>
          <w:p w14:paraId="06AB5F0E" w14:textId="77777777" w:rsidR="005C1A9F" w:rsidRPr="00946400" w:rsidRDefault="005C1A9F" w:rsidP="005C1A9F">
            <w:pPr>
              <w:spacing w:line="270" w:lineRule="atLeast"/>
              <w:ind w:left="107" w:right="279"/>
              <w:rPr>
                <w:lang w:eastAsia="en-US"/>
              </w:rPr>
            </w:pPr>
            <w:r w:rsidRPr="00946400">
              <w:rPr>
                <w:lang w:eastAsia="en-US"/>
              </w:rPr>
              <w:t>путём указания на магнитныеполюсаЗемлиисторонысвета.</w:t>
            </w:r>
          </w:p>
        </w:tc>
        <w:tc>
          <w:tcPr>
            <w:tcW w:w="2748" w:type="dxa"/>
          </w:tcPr>
          <w:p w14:paraId="776A576D" w14:textId="77777777" w:rsidR="005C1A9F" w:rsidRPr="00946400" w:rsidRDefault="005C1A9F" w:rsidP="005C1A9F">
            <w:pPr>
              <w:spacing w:line="268" w:lineRule="exact"/>
              <w:ind w:left="134"/>
              <w:rPr>
                <w:lang w:eastAsia="en-US"/>
              </w:rPr>
            </w:pPr>
            <w:r w:rsidRPr="00946400">
              <w:rPr>
                <w:lang w:eastAsia="en-US"/>
              </w:rPr>
              <w:t>-барометр</w:t>
            </w:r>
          </w:p>
          <w:p w14:paraId="45A8EB68" w14:textId="77777777" w:rsidR="005C1A9F" w:rsidRPr="00946400" w:rsidRDefault="005C1A9F" w:rsidP="005C1A9F">
            <w:pPr>
              <w:ind w:left="134"/>
              <w:rPr>
                <w:lang w:eastAsia="en-US"/>
              </w:rPr>
            </w:pPr>
            <w:r w:rsidRPr="00946400">
              <w:rPr>
                <w:lang w:eastAsia="en-US"/>
              </w:rPr>
              <w:t>-транспортир</w:t>
            </w:r>
          </w:p>
          <w:p w14:paraId="7C5BC387" w14:textId="77777777" w:rsidR="005C1A9F" w:rsidRPr="00946400" w:rsidRDefault="005C1A9F" w:rsidP="005C1A9F">
            <w:pPr>
              <w:ind w:left="134"/>
              <w:rPr>
                <w:lang w:eastAsia="en-US"/>
              </w:rPr>
            </w:pPr>
            <w:r w:rsidRPr="00946400">
              <w:rPr>
                <w:lang w:eastAsia="en-US"/>
              </w:rPr>
              <w:t>-компас</w:t>
            </w:r>
          </w:p>
        </w:tc>
        <w:tc>
          <w:tcPr>
            <w:tcW w:w="2525" w:type="dxa"/>
          </w:tcPr>
          <w:p w14:paraId="67690E92" w14:textId="77777777" w:rsidR="005C1A9F" w:rsidRPr="00946400" w:rsidRDefault="005C1A9F" w:rsidP="005C1A9F">
            <w:pPr>
              <w:spacing w:line="268" w:lineRule="exact"/>
              <w:ind w:left="105"/>
              <w:rPr>
                <w:lang w:eastAsia="en-US"/>
              </w:rPr>
            </w:pPr>
            <w:r w:rsidRPr="00946400">
              <w:rPr>
                <w:lang w:eastAsia="en-US"/>
              </w:rPr>
              <w:t>компас</w:t>
            </w:r>
          </w:p>
        </w:tc>
      </w:tr>
      <w:tr w:rsidR="005C1A9F" w:rsidRPr="00946400" w14:paraId="03C2C3CD" w14:textId="77777777" w:rsidTr="005C1A9F">
        <w:trPr>
          <w:trHeight w:val="827"/>
          <w:jc w:val="center"/>
        </w:trPr>
        <w:tc>
          <w:tcPr>
            <w:tcW w:w="804" w:type="dxa"/>
          </w:tcPr>
          <w:p w14:paraId="5658DE70" w14:textId="77777777" w:rsidR="005C1A9F" w:rsidRPr="00946400" w:rsidRDefault="005C1A9F" w:rsidP="005C1A9F">
            <w:pPr>
              <w:spacing w:line="246" w:lineRule="exact"/>
              <w:ind w:right="213"/>
              <w:jc w:val="right"/>
              <w:rPr>
                <w:lang w:eastAsia="en-US"/>
              </w:rPr>
            </w:pPr>
            <w:r w:rsidRPr="00946400">
              <w:rPr>
                <w:lang w:eastAsia="en-US"/>
              </w:rPr>
              <w:t>8.</w:t>
            </w:r>
          </w:p>
        </w:tc>
        <w:tc>
          <w:tcPr>
            <w:tcW w:w="3612" w:type="dxa"/>
          </w:tcPr>
          <w:p w14:paraId="2A5A48AE" w14:textId="77777777" w:rsidR="005C1A9F" w:rsidRPr="00946400" w:rsidRDefault="005C1A9F" w:rsidP="005C1A9F">
            <w:pPr>
              <w:ind w:left="107" w:right="364"/>
              <w:rPr>
                <w:lang w:eastAsia="en-US"/>
              </w:rPr>
            </w:pPr>
            <w:r w:rsidRPr="00946400">
              <w:rPr>
                <w:lang w:eastAsia="en-US"/>
              </w:rPr>
              <w:t>Часть автомата, служащая длянаправленияполета пули</w:t>
            </w:r>
          </w:p>
        </w:tc>
        <w:tc>
          <w:tcPr>
            <w:tcW w:w="2748" w:type="dxa"/>
          </w:tcPr>
          <w:p w14:paraId="64A2F474" w14:textId="77777777" w:rsidR="005C1A9F" w:rsidRPr="00946400" w:rsidRDefault="005C1A9F" w:rsidP="005C1A9F">
            <w:pPr>
              <w:spacing w:line="267" w:lineRule="exact"/>
              <w:ind w:left="134"/>
              <w:rPr>
                <w:lang w:eastAsia="en-US"/>
              </w:rPr>
            </w:pPr>
            <w:r w:rsidRPr="00946400">
              <w:rPr>
                <w:lang w:eastAsia="en-US"/>
              </w:rPr>
              <w:t>-возвратныймеханизм</w:t>
            </w:r>
          </w:p>
          <w:p w14:paraId="5A88FDA6" w14:textId="77777777" w:rsidR="005C1A9F" w:rsidRPr="00946400" w:rsidRDefault="005C1A9F" w:rsidP="005C1A9F">
            <w:pPr>
              <w:ind w:left="134"/>
              <w:rPr>
                <w:lang w:eastAsia="en-US"/>
              </w:rPr>
            </w:pPr>
            <w:r w:rsidRPr="00946400">
              <w:rPr>
                <w:lang w:eastAsia="en-US"/>
              </w:rPr>
              <w:t>-ствол</w:t>
            </w:r>
          </w:p>
          <w:p w14:paraId="5477BEA4" w14:textId="77777777" w:rsidR="005C1A9F" w:rsidRPr="00946400" w:rsidRDefault="005C1A9F" w:rsidP="005C1A9F">
            <w:pPr>
              <w:spacing w:line="264" w:lineRule="exact"/>
              <w:ind w:left="134"/>
              <w:rPr>
                <w:lang w:eastAsia="en-US"/>
              </w:rPr>
            </w:pPr>
            <w:r w:rsidRPr="00946400">
              <w:rPr>
                <w:lang w:eastAsia="en-US"/>
              </w:rPr>
              <w:t>-магазин</w:t>
            </w:r>
          </w:p>
        </w:tc>
        <w:tc>
          <w:tcPr>
            <w:tcW w:w="2525" w:type="dxa"/>
          </w:tcPr>
          <w:p w14:paraId="10D984A7" w14:textId="77777777" w:rsidR="005C1A9F" w:rsidRPr="00946400" w:rsidRDefault="005C1A9F" w:rsidP="005C1A9F">
            <w:pPr>
              <w:spacing w:line="267" w:lineRule="exact"/>
              <w:ind w:left="105"/>
              <w:rPr>
                <w:lang w:eastAsia="en-US"/>
              </w:rPr>
            </w:pPr>
            <w:r w:rsidRPr="00946400">
              <w:rPr>
                <w:lang w:eastAsia="en-US"/>
              </w:rPr>
              <w:t>ствол</w:t>
            </w:r>
          </w:p>
        </w:tc>
      </w:tr>
      <w:tr w:rsidR="005C1A9F" w:rsidRPr="00946400" w14:paraId="1525ED45" w14:textId="77777777" w:rsidTr="005C1A9F">
        <w:trPr>
          <w:trHeight w:val="1103"/>
          <w:jc w:val="center"/>
        </w:trPr>
        <w:tc>
          <w:tcPr>
            <w:tcW w:w="804" w:type="dxa"/>
          </w:tcPr>
          <w:p w14:paraId="61DE4DBD" w14:textId="77777777" w:rsidR="005C1A9F" w:rsidRPr="00946400" w:rsidRDefault="005C1A9F" w:rsidP="005C1A9F">
            <w:pPr>
              <w:spacing w:line="247" w:lineRule="exact"/>
              <w:ind w:right="213"/>
              <w:jc w:val="right"/>
              <w:rPr>
                <w:lang w:eastAsia="en-US"/>
              </w:rPr>
            </w:pPr>
            <w:r w:rsidRPr="00946400">
              <w:rPr>
                <w:lang w:eastAsia="en-US"/>
              </w:rPr>
              <w:t>9.</w:t>
            </w:r>
          </w:p>
        </w:tc>
        <w:tc>
          <w:tcPr>
            <w:tcW w:w="3612" w:type="dxa"/>
          </w:tcPr>
          <w:p w14:paraId="28592354" w14:textId="77777777" w:rsidR="005C1A9F" w:rsidRPr="00946400" w:rsidRDefault="005C1A9F" w:rsidP="005C1A9F">
            <w:pPr>
              <w:ind w:left="107" w:right="189"/>
              <w:rPr>
                <w:lang w:eastAsia="en-US"/>
              </w:rPr>
            </w:pPr>
            <w:r w:rsidRPr="00946400">
              <w:rPr>
                <w:lang w:eastAsia="en-US"/>
              </w:rPr>
              <w:t>Составнаячастьвоенногоискусства, включающая теориюи практикуподготовкии</w:t>
            </w:r>
          </w:p>
          <w:p w14:paraId="7EAD14EB" w14:textId="77777777" w:rsidR="005C1A9F" w:rsidRPr="00946400" w:rsidRDefault="005C1A9F" w:rsidP="005C1A9F">
            <w:pPr>
              <w:spacing w:line="264" w:lineRule="exact"/>
              <w:ind w:left="107"/>
              <w:rPr>
                <w:lang w:eastAsia="en-US"/>
              </w:rPr>
            </w:pPr>
            <w:r w:rsidRPr="00946400">
              <w:rPr>
                <w:lang w:eastAsia="en-US"/>
              </w:rPr>
              <w:t>Ведениябоясоединениями</w:t>
            </w:r>
          </w:p>
        </w:tc>
        <w:tc>
          <w:tcPr>
            <w:tcW w:w="2748" w:type="dxa"/>
          </w:tcPr>
          <w:p w14:paraId="51087F8B" w14:textId="77777777" w:rsidR="005C1A9F" w:rsidRPr="00946400" w:rsidRDefault="005C1A9F" w:rsidP="005C1A9F">
            <w:pPr>
              <w:spacing w:line="268" w:lineRule="exact"/>
              <w:ind w:left="134"/>
              <w:rPr>
                <w:lang w:eastAsia="en-US"/>
              </w:rPr>
            </w:pPr>
            <w:r w:rsidRPr="00946400">
              <w:rPr>
                <w:lang w:eastAsia="en-US"/>
              </w:rPr>
              <w:t>-стратегия</w:t>
            </w:r>
          </w:p>
          <w:p w14:paraId="4E11E138" w14:textId="77777777" w:rsidR="005C1A9F" w:rsidRPr="00946400" w:rsidRDefault="005C1A9F" w:rsidP="005C1A9F">
            <w:pPr>
              <w:ind w:left="134"/>
              <w:rPr>
                <w:lang w:eastAsia="en-US"/>
              </w:rPr>
            </w:pPr>
            <w:r w:rsidRPr="00946400">
              <w:rPr>
                <w:lang w:eastAsia="en-US"/>
              </w:rPr>
              <w:t>-тактика</w:t>
            </w:r>
          </w:p>
          <w:p w14:paraId="1EFA0680" w14:textId="77777777" w:rsidR="005C1A9F" w:rsidRPr="00946400" w:rsidRDefault="005C1A9F" w:rsidP="005C1A9F">
            <w:pPr>
              <w:ind w:left="134"/>
              <w:rPr>
                <w:lang w:eastAsia="en-US"/>
              </w:rPr>
            </w:pPr>
            <w:r w:rsidRPr="00946400">
              <w:rPr>
                <w:lang w:eastAsia="en-US"/>
              </w:rPr>
              <w:t>-маскировка</w:t>
            </w:r>
          </w:p>
        </w:tc>
        <w:tc>
          <w:tcPr>
            <w:tcW w:w="2525" w:type="dxa"/>
          </w:tcPr>
          <w:p w14:paraId="78D81837" w14:textId="77777777" w:rsidR="005C1A9F" w:rsidRPr="00946400" w:rsidRDefault="005C1A9F" w:rsidP="005C1A9F">
            <w:pPr>
              <w:spacing w:line="268" w:lineRule="exact"/>
              <w:ind w:left="105"/>
              <w:rPr>
                <w:lang w:eastAsia="en-US"/>
              </w:rPr>
            </w:pPr>
            <w:r w:rsidRPr="00946400">
              <w:rPr>
                <w:lang w:eastAsia="en-US"/>
              </w:rPr>
              <w:t>тактика</w:t>
            </w:r>
          </w:p>
        </w:tc>
      </w:tr>
      <w:tr w:rsidR="005C1A9F" w:rsidRPr="00946400" w14:paraId="4E2F9442" w14:textId="77777777" w:rsidTr="005C1A9F">
        <w:trPr>
          <w:trHeight w:val="1105"/>
          <w:jc w:val="center"/>
        </w:trPr>
        <w:tc>
          <w:tcPr>
            <w:tcW w:w="804" w:type="dxa"/>
          </w:tcPr>
          <w:p w14:paraId="6B0C2A22" w14:textId="77777777" w:rsidR="005C1A9F" w:rsidRPr="00946400" w:rsidRDefault="005C1A9F" w:rsidP="005C1A9F">
            <w:pPr>
              <w:spacing w:line="247" w:lineRule="exact"/>
              <w:ind w:right="103"/>
              <w:jc w:val="right"/>
              <w:rPr>
                <w:lang w:eastAsia="en-US"/>
              </w:rPr>
            </w:pPr>
            <w:r w:rsidRPr="00946400">
              <w:rPr>
                <w:lang w:eastAsia="en-US"/>
              </w:rPr>
              <w:t>10.</w:t>
            </w:r>
          </w:p>
        </w:tc>
        <w:tc>
          <w:tcPr>
            <w:tcW w:w="3612" w:type="dxa"/>
          </w:tcPr>
          <w:p w14:paraId="4CB951C9" w14:textId="77777777" w:rsidR="005C1A9F" w:rsidRPr="00946400" w:rsidRDefault="005C1A9F" w:rsidP="005C1A9F">
            <w:pPr>
              <w:ind w:left="107" w:right="502"/>
              <w:rPr>
                <w:lang w:eastAsia="en-US"/>
              </w:rPr>
            </w:pPr>
            <w:r w:rsidRPr="00946400">
              <w:rPr>
                <w:lang w:eastAsia="en-US"/>
              </w:rPr>
              <w:t>Построенное вкартографической проекции,уменьшенное,обобщённое</w:t>
            </w:r>
          </w:p>
          <w:p w14:paraId="7C837A89" w14:textId="77777777" w:rsidR="005C1A9F" w:rsidRPr="00946400" w:rsidRDefault="005C1A9F" w:rsidP="005C1A9F">
            <w:pPr>
              <w:spacing w:line="266" w:lineRule="exact"/>
              <w:ind w:left="107"/>
              <w:rPr>
                <w:lang w:eastAsia="en-US"/>
              </w:rPr>
            </w:pPr>
            <w:r w:rsidRPr="00946400">
              <w:rPr>
                <w:lang w:eastAsia="en-US"/>
              </w:rPr>
              <w:t>ИзображениеповерхностиЗемли</w:t>
            </w:r>
          </w:p>
        </w:tc>
        <w:tc>
          <w:tcPr>
            <w:tcW w:w="2748" w:type="dxa"/>
          </w:tcPr>
          <w:p w14:paraId="5B00D6E6" w14:textId="77777777" w:rsidR="005C1A9F" w:rsidRPr="00946400" w:rsidRDefault="005C1A9F" w:rsidP="005C1A9F">
            <w:pPr>
              <w:spacing w:line="268" w:lineRule="exact"/>
              <w:ind w:left="134"/>
              <w:rPr>
                <w:lang w:eastAsia="en-US"/>
              </w:rPr>
            </w:pPr>
            <w:r w:rsidRPr="00946400">
              <w:rPr>
                <w:lang w:eastAsia="en-US"/>
              </w:rPr>
              <w:t>-карта</w:t>
            </w:r>
          </w:p>
          <w:p w14:paraId="4A411C95" w14:textId="77777777" w:rsidR="005C1A9F" w:rsidRPr="00946400" w:rsidRDefault="005C1A9F" w:rsidP="005C1A9F">
            <w:pPr>
              <w:ind w:left="134"/>
              <w:rPr>
                <w:lang w:eastAsia="en-US"/>
              </w:rPr>
            </w:pPr>
            <w:r w:rsidRPr="00946400">
              <w:rPr>
                <w:lang w:eastAsia="en-US"/>
              </w:rPr>
              <w:t>-схема</w:t>
            </w:r>
          </w:p>
          <w:p w14:paraId="3EF2509A" w14:textId="77777777" w:rsidR="005C1A9F" w:rsidRPr="00946400" w:rsidRDefault="005C1A9F" w:rsidP="005C1A9F">
            <w:pPr>
              <w:ind w:left="134"/>
              <w:rPr>
                <w:lang w:eastAsia="en-US"/>
              </w:rPr>
            </w:pPr>
            <w:r w:rsidRPr="00946400">
              <w:rPr>
                <w:lang w:eastAsia="en-US"/>
              </w:rPr>
              <w:t>-план</w:t>
            </w:r>
          </w:p>
        </w:tc>
        <w:tc>
          <w:tcPr>
            <w:tcW w:w="2525" w:type="dxa"/>
          </w:tcPr>
          <w:p w14:paraId="710B00EE" w14:textId="77777777" w:rsidR="005C1A9F" w:rsidRPr="00946400" w:rsidRDefault="005C1A9F" w:rsidP="005C1A9F">
            <w:pPr>
              <w:spacing w:line="268" w:lineRule="exact"/>
              <w:ind w:left="105"/>
              <w:rPr>
                <w:lang w:eastAsia="en-US"/>
              </w:rPr>
            </w:pPr>
            <w:r w:rsidRPr="00946400">
              <w:rPr>
                <w:lang w:eastAsia="en-US"/>
              </w:rPr>
              <w:t>карта</w:t>
            </w:r>
          </w:p>
        </w:tc>
      </w:tr>
    </w:tbl>
    <w:p w14:paraId="1257941A" w14:textId="77777777" w:rsidR="005C1A9F" w:rsidRPr="00946400" w:rsidRDefault="005C1A9F" w:rsidP="005C1A9F">
      <w:pPr>
        <w:widowControl w:val="0"/>
        <w:autoSpaceDE w:val="0"/>
        <w:autoSpaceDN w:val="0"/>
        <w:spacing w:before="8"/>
        <w:rPr>
          <w:lang w:eastAsia="en-US"/>
        </w:rPr>
      </w:pPr>
    </w:p>
    <w:p w14:paraId="507ABA03" w14:textId="77777777" w:rsidR="00946400" w:rsidRDefault="00946400" w:rsidP="005C1A9F">
      <w:pPr>
        <w:keepNext/>
        <w:keepLines/>
        <w:spacing w:before="40" w:line="274" w:lineRule="exact"/>
        <w:ind w:left="338"/>
        <w:outlineLvl w:val="2"/>
        <w:rPr>
          <w:b/>
        </w:rPr>
      </w:pPr>
    </w:p>
    <w:p w14:paraId="79CA4454" w14:textId="77777777" w:rsidR="00946400" w:rsidRDefault="00946400" w:rsidP="005C1A9F">
      <w:pPr>
        <w:keepNext/>
        <w:keepLines/>
        <w:spacing w:before="40" w:line="274" w:lineRule="exact"/>
        <w:ind w:left="338"/>
        <w:outlineLvl w:val="2"/>
        <w:rPr>
          <w:b/>
        </w:rPr>
      </w:pPr>
    </w:p>
    <w:p w14:paraId="6EAA32CD" w14:textId="77777777" w:rsidR="00946400" w:rsidRDefault="00946400" w:rsidP="005C1A9F">
      <w:pPr>
        <w:keepNext/>
        <w:keepLines/>
        <w:spacing w:before="40" w:line="274" w:lineRule="exact"/>
        <w:ind w:left="338"/>
        <w:outlineLvl w:val="2"/>
        <w:rPr>
          <w:b/>
        </w:rPr>
      </w:pPr>
    </w:p>
    <w:p w14:paraId="44D9610B" w14:textId="5FAC4399" w:rsidR="005C1A9F" w:rsidRPr="00946400" w:rsidRDefault="005C1A9F" w:rsidP="005C1A9F">
      <w:pPr>
        <w:keepNext/>
        <w:keepLines/>
        <w:spacing w:before="40" w:line="274" w:lineRule="exact"/>
        <w:ind w:left="338"/>
        <w:outlineLvl w:val="2"/>
        <w:rPr>
          <w:b/>
        </w:rPr>
      </w:pPr>
      <w:r w:rsidRPr="00946400">
        <w:rPr>
          <w:b/>
        </w:rPr>
        <w:t>2.Строевая подготовка:</w:t>
      </w:r>
    </w:p>
    <w:p w14:paraId="626CB44B" w14:textId="24626D04" w:rsidR="005C1A9F" w:rsidRPr="00946400" w:rsidRDefault="005C1A9F" w:rsidP="005C1A9F">
      <w:pPr>
        <w:spacing w:line="274" w:lineRule="exact"/>
        <w:ind w:left="338"/>
      </w:pPr>
      <w:r w:rsidRPr="00946400">
        <w:t>Делается6упражнений.Высший</w:t>
      </w:r>
      <w:r w:rsidR="00946400" w:rsidRPr="00946400">
        <w:t xml:space="preserve"> </w:t>
      </w:r>
      <w:r w:rsidRPr="00946400">
        <w:t>балл-12</w:t>
      </w:r>
    </w:p>
    <w:p w14:paraId="7F4D7E27" w14:textId="77777777" w:rsidR="005C1A9F" w:rsidRPr="00946400" w:rsidRDefault="005C1A9F" w:rsidP="005C1A9F">
      <w:pPr>
        <w:ind w:left="338" w:right="4811"/>
      </w:pPr>
      <w:r w:rsidRPr="00946400">
        <w:t>За правильное выполнение каждого элемента – 2 баллаЗавыполнениес ошибками– 1 балл</w:t>
      </w:r>
    </w:p>
    <w:p w14:paraId="5AEDA75C" w14:textId="77777777" w:rsidR="005C1A9F" w:rsidRPr="00946400" w:rsidRDefault="005C1A9F" w:rsidP="005C1A9F">
      <w:pPr>
        <w:widowControl w:val="0"/>
        <w:numPr>
          <w:ilvl w:val="1"/>
          <w:numId w:val="16"/>
        </w:numPr>
        <w:tabs>
          <w:tab w:val="left" w:pos="337"/>
          <w:tab w:val="left" w:pos="4305"/>
          <w:tab w:val="left" w:pos="7081"/>
        </w:tabs>
        <w:autoSpaceDE w:val="0"/>
        <w:autoSpaceDN w:val="0"/>
        <w:ind w:left="426" w:hanging="381"/>
        <w:rPr>
          <w:lang w:eastAsia="en-US"/>
        </w:rPr>
      </w:pPr>
      <w:r w:rsidRPr="00946400">
        <w:rPr>
          <w:lang w:eastAsia="en-US"/>
        </w:rPr>
        <w:t>баллов–удовлетворительно;          6-9 баллов–хорошо;           9-12баллов –отлично</w:t>
      </w:r>
    </w:p>
    <w:p w14:paraId="6A3A64BD" w14:textId="77777777" w:rsidR="005C1A9F" w:rsidRPr="00946400" w:rsidRDefault="005C1A9F" w:rsidP="005C1A9F">
      <w:pPr>
        <w:spacing w:before="50"/>
        <w:ind w:right="2"/>
        <w:jc w:val="right"/>
        <w:rPr>
          <w:rFonts w:eastAsia="Calibri"/>
          <w:bCs/>
        </w:rPr>
      </w:pPr>
    </w:p>
    <w:p w14:paraId="5D378B36" w14:textId="77777777" w:rsidR="005C1A9F" w:rsidRPr="00946400" w:rsidRDefault="005C1A9F" w:rsidP="005C1A9F">
      <w:pPr>
        <w:spacing w:before="66"/>
        <w:ind w:right="2"/>
        <w:jc w:val="right"/>
      </w:pPr>
      <w:r w:rsidRPr="00946400">
        <w:t>Приложение3</w:t>
      </w:r>
    </w:p>
    <w:p w14:paraId="36E48DAE" w14:textId="77777777" w:rsidR="005C1A9F" w:rsidRPr="00946400" w:rsidRDefault="005C1A9F" w:rsidP="005C1A9F">
      <w:pPr>
        <w:widowControl w:val="0"/>
        <w:autoSpaceDE w:val="0"/>
        <w:autoSpaceDN w:val="0"/>
        <w:spacing w:before="7"/>
        <w:rPr>
          <w:lang w:eastAsia="en-US"/>
        </w:rPr>
      </w:pPr>
    </w:p>
    <w:p w14:paraId="791C17BC" w14:textId="77777777" w:rsidR="005C1A9F" w:rsidRPr="00946400" w:rsidRDefault="005C1A9F" w:rsidP="005C1A9F">
      <w:pPr>
        <w:keepNext/>
        <w:keepLines/>
        <w:ind w:left="332" w:right="844"/>
        <w:jc w:val="center"/>
        <w:outlineLvl w:val="2"/>
        <w:rPr>
          <w:b/>
        </w:rPr>
      </w:pPr>
      <w:r w:rsidRPr="00946400">
        <w:rPr>
          <w:b/>
        </w:rPr>
        <w:t>ИТОГОВАЯАТТЕСТАЦИЯ</w:t>
      </w:r>
    </w:p>
    <w:p w14:paraId="45C78B19" w14:textId="77777777" w:rsidR="005C1A9F" w:rsidRPr="00946400" w:rsidRDefault="005C1A9F" w:rsidP="005C1A9F">
      <w:pPr>
        <w:rPr>
          <w:b/>
        </w:rPr>
      </w:pPr>
      <w:r w:rsidRPr="00946400">
        <w:rPr>
          <w:b/>
        </w:rPr>
        <w:t>учащихсязагод</w:t>
      </w:r>
    </w:p>
    <w:p w14:paraId="1330050B" w14:textId="77777777" w:rsidR="005C1A9F" w:rsidRPr="00946400" w:rsidRDefault="005C1A9F" w:rsidP="005C1A9F">
      <w:pPr>
        <w:widowControl w:val="0"/>
        <w:tabs>
          <w:tab w:val="left" w:pos="1047"/>
        </w:tabs>
        <w:autoSpaceDE w:val="0"/>
        <w:autoSpaceDN w:val="0"/>
        <w:ind w:left="1046" w:hanging="1046"/>
        <w:outlineLvl w:val="2"/>
        <w:rPr>
          <w:b/>
        </w:rPr>
      </w:pPr>
      <w:r w:rsidRPr="00946400">
        <w:rPr>
          <w:b/>
          <w:noProof/>
        </w:rPr>
        <w:drawing>
          <wp:anchor distT="0" distB="0" distL="0" distR="0" simplePos="0" relativeHeight="251659264" behindDoc="1" locked="0" layoutInCell="1" allowOverlap="1" wp14:anchorId="233C1993" wp14:editId="53ADEB27">
            <wp:simplePos x="0" y="0"/>
            <wp:positionH relativeFrom="page">
              <wp:posOffset>1961388</wp:posOffset>
            </wp:positionH>
            <wp:positionV relativeFrom="paragraph">
              <wp:posOffset>1335571</wp:posOffset>
            </wp:positionV>
            <wp:extent cx="721977" cy="53654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977" cy="536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46400">
        <w:rPr>
          <w:b/>
        </w:rPr>
        <w:t>1. Викторина</w:t>
      </w:r>
    </w:p>
    <w:tbl>
      <w:tblPr>
        <w:tblStyle w:val="a8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3728"/>
        <w:gridCol w:w="3807"/>
        <w:gridCol w:w="1841"/>
      </w:tblGrid>
      <w:tr w:rsidR="005C1A9F" w:rsidRPr="00946400" w14:paraId="5C318E11" w14:textId="77777777" w:rsidTr="005C1A9F">
        <w:trPr>
          <w:trHeight w:val="554"/>
          <w:jc w:val="center"/>
        </w:trPr>
        <w:tc>
          <w:tcPr>
            <w:tcW w:w="466" w:type="dxa"/>
          </w:tcPr>
          <w:p w14:paraId="343E2AFF" w14:textId="77777777" w:rsidR="005C1A9F" w:rsidRPr="00946400" w:rsidRDefault="005C1A9F" w:rsidP="005C1A9F">
            <w:pPr>
              <w:spacing w:line="275" w:lineRule="exact"/>
              <w:jc w:val="center"/>
              <w:rPr>
                <w:b/>
                <w:lang w:eastAsia="en-US"/>
              </w:rPr>
            </w:pPr>
            <w:r w:rsidRPr="00946400">
              <w:rPr>
                <w:b/>
                <w:lang w:eastAsia="en-US"/>
              </w:rPr>
              <w:t>№</w:t>
            </w:r>
          </w:p>
        </w:tc>
        <w:tc>
          <w:tcPr>
            <w:tcW w:w="3728" w:type="dxa"/>
          </w:tcPr>
          <w:p w14:paraId="500454B9" w14:textId="77777777" w:rsidR="005C1A9F" w:rsidRPr="00946400" w:rsidRDefault="005C1A9F" w:rsidP="005C1A9F">
            <w:pPr>
              <w:spacing w:line="275" w:lineRule="exact"/>
              <w:ind w:left="107"/>
              <w:rPr>
                <w:b/>
                <w:lang w:eastAsia="en-US"/>
              </w:rPr>
            </w:pPr>
            <w:r w:rsidRPr="00946400">
              <w:rPr>
                <w:b/>
                <w:lang w:eastAsia="en-US"/>
              </w:rPr>
              <w:t>Вопрос</w:t>
            </w:r>
          </w:p>
        </w:tc>
        <w:tc>
          <w:tcPr>
            <w:tcW w:w="3807" w:type="dxa"/>
          </w:tcPr>
          <w:p w14:paraId="5133201D" w14:textId="77777777" w:rsidR="005C1A9F" w:rsidRPr="00946400" w:rsidRDefault="005C1A9F" w:rsidP="005C1A9F">
            <w:pPr>
              <w:spacing w:line="275" w:lineRule="exact"/>
              <w:ind w:left="107"/>
              <w:rPr>
                <w:b/>
                <w:lang w:eastAsia="en-US"/>
              </w:rPr>
            </w:pPr>
            <w:r w:rsidRPr="00946400">
              <w:rPr>
                <w:b/>
                <w:lang w:eastAsia="en-US"/>
              </w:rPr>
              <w:t>Вариантыответа</w:t>
            </w:r>
          </w:p>
        </w:tc>
        <w:tc>
          <w:tcPr>
            <w:tcW w:w="1841" w:type="dxa"/>
          </w:tcPr>
          <w:p w14:paraId="3163C962" w14:textId="77777777" w:rsidR="005C1A9F" w:rsidRPr="00946400" w:rsidRDefault="005C1A9F" w:rsidP="005C1A9F">
            <w:pPr>
              <w:spacing w:line="276" w:lineRule="exact"/>
              <w:ind w:left="106" w:right="270" w:firstLine="1"/>
              <w:rPr>
                <w:b/>
                <w:lang w:eastAsia="en-US"/>
              </w:rPr>
            </w:pPr>
            <w:r w:rsidRPr="00946400">
              <w:rPr>
                <w:b/>
                <w:lang w:eastAsia="en-US"/>
              </w:rPr>
              <w:t>Правильныйответ</w:t>
            </w:r>
          </w:p>
        </w:tc>
      </w:tr>
      <w:tr w:rsidR="005C1A9F" w:rsidRPr="00946400" w14:paraId="7A75D4E7" w14:textId="77777777" w:rsidTr="005C1A9F">
        <w:trPr>
          <w:trHeight w:val="964"/>
          <w:jc w:val="center"/>
        </w:trPr>
        <w:tc>
          <w:tcPr>
            <w:tcW w:w="466" w:type="dxa"/>
          </w:tcPr>
          <w:p w14:paraId="7423F75E" w14:textId="77777777" w:rsidR="005C1A9F" w:rsidRPr="00946400" w:rsidRDefault="005C1A9F" w:rsidP="005C1A9F">
            <w:pPr>
              <w:spacing w:line="273" w:lineRule="exact"/>
              <w:ind w:right="118"/>
              <w:jc w:val="center"/>
              <w:rPr>
                <w:b/>
                <w:lang w:eastAsia="en-US"/>
              </w:rPr>
            </w:pPr>
            <w:r w:rsidRPr="00946400">
              <w:rPr>
                <w:b/>
                <w:lang w:eastAsia="en-US"/>
              </w:rPr>
              <w:t>1</w:t>
            </w:r>
          </w:p>
        </w:tc>
        <w:tc>
          <w:tcPr>
            <w:tcW w:w="3728" w:type="dxa"/>
          </w:tcPr>
          <w:p w14:paraId="22D5BF25" w14:textId="77777777" w:rsidR="005C1A9F" w:rsidRPr="00946400" w:rsidRDefault="005C1A9F" w:rsidP="005C1A9F">
            <w:pPr>
              <w:ind w:left="107" w:right="219"/>
              <w:rPr>
                <w:lang w:eastAsia="en-US"/>
              </w:rPr>
            </w:pPr>
            <w:r w:rsidRPr="00946400">
              <w:rPr>
                <w:lang w:eastAsia="en-US"/>
              </w:rPr>
              <w:t>Средство защиты органов дыхания</w:t>
            </w:r>
            <w:r w:rsidRPr="00946400">
              <w:rPr>
                <w:color w:val="1F2121"/>
                <w:lang w:eastAsia="en-US"/>
              </w:rPr>
              <w:t xml:space="preserve">,зрения и кожи лица; </w:t>
            </w:r>
            <w:r w:rsidRPr="00946400">
              <w:rPr>
                <w:lang w:eastAsia="en-US"/>
              </w:rPr>
              <w:t>самое последнееисамоененадёжное</w:t>
            </w:r>
            <w:r w:rsidRPr="00946400">
              <w:rPr>
                <w:color w:val="1F2121"/>
                <w:lang w:eastAsia="en-US"/>
              </w:rPr>
              <w:t>средствозащиты</w:t>
            </w:r>
          </w:p>
          <w:p w14:paraId="7D12BACA" w14:textId="77777777" w:rsidR="005C1A9F" w:rsidRPr="00946400" w:rsidRDefault="005C1A9F" w:rsidP="005C1A9F">
            <w:pPr>
              <w:spacing w:line="226" w:lineRule="exact"/>
              <w:ind w:left="107"/>
              <w:rPr>
                <w:lang w:eastAsia="en-US"/>
              </w:rPr>
            </w:pPr>
            <w:r w:rsidRPr="00946400">
              <w:rPr>
                <w:color w:val="1F2121"/>
                <w:lang w:eastAsia="en-US"/>
              </w:rPr>
              <w:t>Оттоксичныхвеществ</w:t>
            </w:r>
          </w:p>
        </w:tc>
        <w:tc>
          <w:tcPr>
            <w:tcW w:w="3807" w:type="dxa"/>
          </w:tcPr>
          <w:p w14:paraId="5294DB1B" w14:textId="77777777" w:rsidR="005C1A9F" w:rsidRPr="00946400" w:rsidRDefault="005C1A9F" w:rsidP="005C1A9F">
            <w:pPr>
              <w:spacing w:line="268" w:lineRule="exact"/>
              <w:ind w:left="106"/>
              <w:rPr>
                <w:lang w:eastAsia="en-US"/>
              </w:rPr>
            </w:pPr>
            <w:r w:rsidRPr="00946400">
              <w:rPr>
                <w:lang w:eastAsia="en-US"/>
              </w:rPr>
              <w:t>-ОЗК</w:t>
            </w:r>
          </w:p>
          <w:p w14:paraId="33A6813D" w14:textId="77777777" w:rsidR="005C1A9F" w:rsidRPr="00946400" w:rsidRDefault="005C1A9F" w:rsidP="005C1A9F">
            <w:pPr>
              <w:ind w:left="106"/>
              <w:rPr>
                <w:lang w:eastAsia="en-US"/>
              </w:rPr>
            </w:pPr>
            <w:r w:rsidRPr="00946400">
              <w:rPr>
                <w:lang w:eastAsia="en-US"/>
              </w:rPr>
              <w:t>-противогаз</w:t>
            </w:r>
          </w:p>
          <w:p w14:paraId="15B8C041" w14:textId="77777777" w:rsidR="005C1A9F" w:rsidRPr="00946400" w:rsidRDefault="005C1A9F" w:rsidP="005C1A9F">
            <w:pPr>
              <w:ind w:left="106"/>
              <w:rPr>
                <w:lang w:eastAsia="en-US"/>
              </w:rPr>
            </w:pPr>
            <w:r w:rsidRPr="00946400">
              <w:rPr>
                <w:lang w:eastAsia="en-US"/>
              </w:rPr>
              <w:t>-Очки</w:t>
            </w:r>
          </w:p>
        </w:tc>
        <w:tc>
          <w:tcPr>
            <w:tcW w:w="1841" w:type="dxa"/>
          </w:tcPr>
          <w:p w14:paraId="6BB42ED7" w14:textId="77777777" w:rsidR="005C1A9F" w:rsidRPr="00946400" w:rsidRDefault="005C1A9F" w:rsidP="005C1A9F">
            <w:pPr>
              <w:spacing w:line="268" w:lineRule="exact"/>
              <w:ind w:left="106"/>
              <w:rPr>
                <w:lang w:eastAsia="en-US"/>
              </w:rPr>
            </w:pPr>
            <w:r w:rsidRPr="00946400">
              <w:rPr>
                <w:lang w:eastAsia="en-US"/>
              </w:rPr>
              <w:t>противогаз</w:t>
            </w:r>
          </w:p>
        </w:tc>
      </w:tr>
      <w:tr w:rsidR="005C1A9F" w:rsidRPr="00946400" w14:paraId="5DD78115" w14:textId="77777777" w:rsidTr="005C1A9F">
        <w:trPr>
          <w:trHeight w:val="1182"/>
          <w:jc w:val="center"/>
        </w:trPr>
        <w:tc>
          <w:tcPr>
            <w:tcW w:w="466" w:type="dxa"/>
          </w:tcPr>
          <w:p w14:paraId="1575AA37" w14:textId="77777777" w:rsidR="005C1A9F" w:rsidRPr="00946400" w:rsidRDefault="005C1A9F" w:rsidP="005C1A9F">
            <w:pPr>
              <w:spacing w:line="273" w:lineRule="exact"/>
              <w:ind w:right="118"/>
              <w:jc w:val="center"/>
              <w:rPr>
                <w:b/>
                <w:lang w:eastAsia="en-US"/>
              </w:rPr>
            </w:pPr>
            <w:r w:rsidRPr="00946400">
              <w:rPr>
                <w:b/>
                <w:lang w:eastAsia="en-US"/>
              </w:rPr>
              <w:t>2</w:t>
            </w:r>
          </w:p>
        </w:tc>
        <w:tc>
          <w:tcPr>
            <w:tcW w:w="3728" w:type="dxa"/>
          </w:tcPr>
          <w:p w14:paraId="5E0FC30A" w14:textId="77777777" w:rsidR="005C1A9F" w:rsidRPr="00946400" w:rsidRDefault="005C1A9F" w:rsidP="005C1A9F">
            <w:pPr>
              <w:rPr>
                <w:b/>
                <w:lang w:eastAsia="en-US"/>
              </w:rPr>
            </w:pPr>
          </w:p>
          <w:p w14:paraId="1DBA4647" w14:textId="77777777" w:rsidR="005C1A9F" w:rsidRPr="00946400" w:rsidRDefault="005C1A9F" w:rsidP="005C1A9F">
            <w:pPr>
              <w:spacing w:before="1"/>
              <w:rPr>
                <w:b/>
                <w:lang w:eastAsia="en-US"/>
              </w:rPr>
            </w:pPr>
          </w:p>
          <w:p w14:paraId="0E26DE00" w14:textId="77777777" w:rsidR="005C1A9F" w:rsidRPr="00946400" w:rsidRDefault="005C1A9F" w:rsidP="005C1A9F">
            <w:pPr>
              <w:tabs>
                <w:tab w:val="left" w:pos="2440"/>
              </w:tabs>
              <w:spacing w:line="270" w:lineRule="atLeast"/>
              <w:ind w:left="107" w:right="180"/>
              <w:rPr>
                <w:lang w:eastAsia="en-US"/>
              </w:rPr>
            </w:pPr>
            <w:r w:rsidRPr="00946400">
              <w:rPr>
                <w:lang w:eastAsia="en-US"/>
              </w:rPr>
              <w:t>Какойузел</w:t>
            </w:r>
            <w:r w:rsidRPr="00946400">
              <w:rPr>
                <w:lang w:eastAsia="en-US"/>
              </w:rPr>
              <w:tab/>
            </w:r>
            <w:r w:rsidRPr="00946400">
              <w:rPr>
                <w:spacing w:val="-1"/>
                <w:lang w:eastAsia="en-US"/>
              </w:rPr>
              <w:t>изображен</w:t>
            </w:r>
            <w:r w:rsidRPr="00946400">
              <w:rPr>
                <w:lang w:eastAsia="en-US"/>
              </w:rPr>
              <w:t>накартинке?</w:t>
            </w:r>
          </w:p>
        </w:tc>
        <w:tc>
          <w:tcPr>
            <w:tcW w:w="3807" w:type="dxa"/>
          </w:tcPr>
          <w:p w14:paraId="041F4F11" w14:textId="77777777" w:rsidR="005C1A9F" w:rsidRPr="00946400" w:rsidRDefault="005C1A9F" w:rsidP="005C1A9F">
            <w:pPr>
              <w:spacing w:line="268" w:lineRule="exact"/>
              <w:ind w:left="106"/>
              <w:rPr>
                <w:lang w:eastAsia="en-US"/>
              </w:rPr>
            </w:pPr>
            <w:r w:rsidRPr="00946400">
              <w:rPr>
                <w:lang w:eastAsia="en-US"/>
              </w:rPr>
              <w:t>-прямой</w:t>
            </w:r>
          </w:p>
          <w:p w14:paraId="4028E0F8" w14:textId="77777777" w:rsidR="005C1A9F" w:rsidRPr="00946400" w:rsidRDefault="005C1A9F" w:rsidP="005C1A9F">
            <w:pPr>
              <w:ind w:left="106"/>
              <w:rPr>
                <w:lang w:eastAsia="en-US"/>
              </w:rPr>
            </w:pPr>
            <w:r w:rsidRPr="00946400">
              <w:rPr>
                <w:lang w:eastAsia="en-US"/>
              </w:rPr>
              <w:t>-восьмерка</w:t>
            </w:r>
          </w:p>
          <w:p w14:paraId="7B4B60DB" w14:textId="77777777" w:rsidR="005C1A9F" w:rsidRPr="00946400" w:rsidRDefault="005C1A9F" w:rsidP="005C1A9F">
            <w:pPr>
              <w:ind w:left="106"/>
              <w:rPr>
                <w:lang w:eastAsia="en-US"/>
              </w:rPr>
            </w:pPr>
            <w:r w:rsidRPr="00946400">
              <w:rPr>
                <w:lang w:eastAsia="en-US"/>
              </w:rPr>
              <w:t>-булинь</w:t>
            </w:r>
          </w:p>
        </w:tc>
        <w:tc>
          <w:tcPr>
            <w:tcW w:w="1841" w:type="dxa"/>
          </w:tcPr>
          <w:p w14:paraId="15CFBECD" w14:textId="77777777" w:rsidR="005C1A9F" w:rsidRPr="00946400" w:rsidRDefault="005C1A9F" w:rsidP="005C1A9F">
            <w:pPr>
              <w:spacing w:line="268" w:lineRule="exact"/>
              <w:ind w:left="106"/>
              <w:rPr>
                <w:lang w:eastAsia="en-US"/>
              </w:rPr>
            </w:pPr>
            <w:r w:rsidRPr="00946400">
              <w:rPr>
                <w:lang w:eastAsia="en-US"/>
              </w:rPr>
              <w:t>булинь</w:t>
            </w:r>
          </w:p>
        </w:tc>
      </w:tr>
      <w:tr w:rsidR="005C1A9F" w:rsidRPr="00946400" w14:paraId="27A4F5CF" w14:textId="77777777" w:rsidTr="005C1A9F">
        <w:trPr>
          <w:trHeight w:val="830"/>
          <w:jc w:val="center"/>
        </w:trPr>
        <w:tc>
          <w:tcPr>
            <w:tcW w:w="466" w:type="dxa"/>
          </w:tcPr>
          <w:p w14:paraId="2F7FEED4" w14:textId="77777777" w:rsidR="005C1A9F" w:rsidRPr="00946400" w:rsidRDefault="005C1A9F" w:rsidP="005C1A9F">
            <w:pPr>
              <w:spacing w:line="275" w:lineRule="exact"/>
              <w:ind w:right="118"/>
              <w:jc w:val="center"/>
              <w:rPr>
                <w:b/>
                <w:lang w:eastAsia="en-US"/>
              </w:rPr>
            </w:pPr>
            <w:r w:rsidRPr="00946400">
              <w:rPr>
                <w:b/>
                <w:lang w:eastAsia="en-US"/>
              </w:rPr>
              <w:t>3</w:t>
            </w:r>
          </w:p>
        </w:tc>
        <w:tc>
          <w:tcPr>
            <w:tcW w:w="3728" w:type="dxa"/>
          </w:tcPr>
          <w:p w14:paraId="59F9F994" w14:textId="77777777" w:rsidR="005C1A9F" w:rsidRPr="00946400" w:rsidRDefault="005C1A9F" w:rsidP="005C1A9F">
            <w:pPr>
              <w:ind w:left="107" w:right="667"/>
              <w:rPr>
                <w:lang w:eastAsia="en-US"/>
              </w:rPr>
            </w:pPr>
            <w:r w:rsidRPr="00946400">
              <w:rPr>
                <w:lang w:eastAsia="en-US"/>
              </w:rPr>
              <w:t>ЕмкостьмагазинапистолетаМакарова</w:t>
            </w:r>
          </w:p>
        </w:tc>
        <w:tc>
          <w:tcPr>
            <w:tcW w:w="3807" w:type="dxa"/>
          </w:tcPr>
          <w:p w14:paraId="65E8964E" w14:textId="77777777" w:rsidR="005C1A9F" w:rsidRPr="00946400" w:rsidRDefault="005C1A9F" w:rsidP="005C1A9F">
            <w:pPr>
              <w:spacing w:line="270" w:lineRule="exact"/>
              <w:ind w:left="106"/>
              <w:rPr>
                <w:lang w:eastAsia="en-US"/>
              </w:rPr>
            </w:pPr>
            <w:r w:rsidRPr="00946400">
              <w:rPr>
                <w:lang w:eastAsia="en-US"/>
              </w:rPr>
              <w:t>-8</w:t>
            </w:r>
          </w:p>
          <w:p w14:paraId="26DB0BA0" w14:textId="77777777" w:rsidR="005C1A9F" w:rsidRPr="00946400" w:rsidRDefault="005C1A9F" w:rsidP="005C1A9F">
            <w:pPr>
              <w:ind w:left="106"/>
              <w:rPr>
                <w:lang w:eastAsia="en-US"/>
              </w:rPr>
            </w:pPr>
            <w:r w:rsidRPr="00946400">
              <w:rPr>
                <w:lang w:eastAsia="en-US"/>
              </w:rPr>
              <w:t>-12</w:t>
            </w:r>
          </w:p>
          <w:p w14:paraId="3C59B212" w14:textId="77777777" w:rsidR="005C1A9F" w:rsidRPr="00946400" w:rsidRDefault="005C1A9F" w:rsidP="005C1A9F">
            <w:pPr>
              <w:spacing w:line="264" w:lineRule="exact"/>
              <w:ind w:left="106"/>
              <w:rPr>
                <w:lang w:eastAsia="en-US"/>
              </w:rPr>
            </w:pPr>
            <w:r w:rsidRPr="00946400">
              <w:rPr>
                <w:lang w:eastAsia="en-US"/>
              </w:rPr>
              <w:t>-6</w:t>
            </w:r>
          </w:p>
        </w:tc>
        <w:tc>
          <w:tcPr>
            <w:tcW w:w="1841" w:type="dxa"/>
          </w:tcPr>
          <w:p w14:paraId="5811382D" w14:textId="77777777" w:rsidR="005C1A9F" w:rsidRPr="00946400" w:rsidRDefault="005C1A9F" w:rsidP="005C1A9F">
            <w:pPr>
              <w:spacing w:line="270" w:lineRule="exact"/>
              <w:ind w:left="106"/>
              <w:rPr>
                <w:lang w:eastAsia="en-US"/>
              </w:rPr>
            </w:pPr>
            <w:r w:rsidRPr="00946400">
              <w:rPr>
                <w:lang w:eastAsia="en-US"/>
              </w:rPr>
              <w:t>8</w:t>
            </w:r>
          </w:p>
        </w:tc>
      </w:tr>
      <w:tr w:rsidR="005C1A9F" w:rsidRPr="00946400" w14:paraId="462E5A93" w14:textId="77777777" w:rsidTr="005C1A9F">
        <w:trPr>
          <w:trHeight w:val="827"/>
          <w:jc w:val="center"/>
        </w:trPr>
        <w:tc>
          <w:tcPr>
            <w:tcW w:w="466" w:type="dxa"/>
          </w:tcPr>
          <w:p w14:paraId="7E76C968" w14:textId="77777777" w:rsidR="005C1A9F" w:rsidRPr="00946400" w:rsidRDefault="005C1A9F" w:rsidP="005C1A9F">
            <w:pPr>
              <w:spacing w:line="273" w:lineRule="exact"/>
              <w:ind w:right="118"/>
              <w:jc w:val="center"/>
              <w:rPr>
                <w:b/>
                <w:lang w:eastAsia="en-US"/>
              </w:rPr>
            </w:pPr>
            <w:r w:rsidRPr="00946400">
              <w:rPr>
                <w:b/>
                <w:lang w:eastAsia="en-US"/>
              </w:rPr>
              <w:t>4</w:t>
            </w:r>
          </w:p>
        </w:tc>
        <w:tc>
          <w:tcPr>
            <w:tcW w:w="3728" w:type="dxa"/>
          </w:tcPr>
          <w:p w14:paraId="2E19985D" w14:textId="77777777" w:rsidR="005C1A9F" w:rsidRPr="00946400" w:rsidRDefault="005C1A9F" w:rsidP="005C1A9F">
            <w:pPr>
              <w:ind w:left="107" w:right="966"/>
              <w:rPr>
                <w:lang w:eastAsia="en-US"/>
              </w:rPr>
            </w:pPr>
            <w:r w:rsidRPr="00946400">
              <w:rPr>
                <w:lang w:eastAsia="en-US"/>
              </w:rPr>
              <w:t>Гранатаоборонительногодействия</w:t>
            </w:r>
          </w:p>
        </w:tc>
        <w:tc>
          <w:tcPr>
            <w:tcW w:w="3807" w:type="dxa"/>
          </w:tcPr>
          <w:p w14:paraId="26F6EBBF" w14:textId="77777777" w:rsidR="005C1A9F" w:rsidRPr="00946400" w:rsidRDefault="005C1A9F" w:rsidP="005C1A9F">
            <w:pPr>
              <w:spacing w:line="268" w:lineRule="exact"/>
              <w:ind w:left="106"/>
              <w:rPr>
                <w:lang w:eastAsia="en-US"/>
              </w:rPr>
            </w:pPr>
            <w:r w:rsidRPr="00946400">
              <w:rPr>
                <w:lang w:eastAsia="en-US"/>
              </w:rPr>
              <w:t>-РГД-5</w:t>
            </w:r>
          </w:p>
          <w:p w14:paraId="69BECE8F" w14:textId="77777777" w:rsidR="005C1A9F" w:rsidRPr="00946400" w:rsidRDefault="005C1A9F" w:rsidP="005C1A9F">
            <w:pPr>
              <w:ind w:left="106"/>
              <w:rPr>
                <w:lang w:eastAsia="en-US"/>
              </w:rPr>
            </w:pPr>
            <w:r w:rsidRPr="00946400">
              <w:rPr>
                <w:lang w:eastAsia="en-US"/>
              </w:rPr>
              <w:t>-Ф-1</w:t>
            </w:r>
          </w:p>
          <w:p w14:paraId="58072B6D" w14:textId="77777777" w:rsidR="005C1A9F" w:rsidRPr="00946400" w:rsidRDefault="005C1A9F" w:rsidP="005C1A9F">
            <w:pPr>
              <w:spacing w:line="264" w:lineRule="exact"/>
              <w:ind w:left="106"/>
              <w:rPr>
                <w:lang w:eastAsia="en-US"/>
              </w:rPr>
            </w:pPr>
            <w:r w:rsidRPr="00946400">
              <w:rPr>
                <w:lang w:eastAsia="en-US"/>
              </w:rPr>
              <w:t>-РГН</w:t>
            </w:r>
          </w:p>
        </w:tc>
        <w:tc>
          <w:tcPr>
            <w:tcW w:w="1841" w:type="dxa"/>
          </w:tcPr>
          <w:p w14:paraId="2619C885" w14:textId="77777777" w:rsidR="005C1A9F" w:rsidRPr="00946400" w:rsidRDefault="005C1A9F" w:rsidP="005C1A9F">
            <w:pPr>
              <w:spacing w:line="268" w:lineRule="exact"/>
              <w:ind w:left="106"/>
              <w:rPr>
                <w:lang w:eastAsia="en-US"/>
              </w:rPr>
            </w:pPr>
            <w:r w:rsidRPr="00946400">
              <w:rPr>
                <w:lang w:eastAsia="en-US"/>
              </w:rPr>
              <w:t>-Ф-1</w:t>
            </w:r>
          </w:p>
        </w:tc>
      </w:tr>
      <w:tr w:rsidR="005C1A9F" w:rsidRPr="00946400" w14:paraId="63F334C0" w14:textId="77777777" w:rsidTr="005C1A9F">
        <w:trPr>
          <w:trHeight w:val="827"/>
          <w:jc w:val="center"/>
        </w:trPr>
        <w:tc>
          <w:tcPr>
            <w:tcW w:w="466" w:type="dxa"/>
          </w:tcPr>
          <w:p w14:paraId="7B55A572" w14:textId="77777777" w:rsidR="005C1A9F" w:rsidRPr="00946400" w:rsidRDefault="005C1A9F" w:rsidP="005C1A9F">
            <w:pPr>
              <w:spacing w:line="273" w:lineRule="exact"/>
              <w:ind w:right="118"/>
              <w:jc w:val="center"/>
              <w:rPr>
                <w:b/>
                <w:lang w:eastAsia="en-US"/>
              </w:rPr>
            </w:pPr>
            <w:r w:rsidRPr="00946400">
              <w:rPr>
                <w:b/>
                <w:lang w:eastAsia="en-US"/>
              </w:rPr>
              <w:t>5</w:t>
            </w:r>
          </w:p>
        </w:tc>
        <w:tc>
          <w:tcPr>
            <w:tcW w:w="3728" w:type="dxa"/>
          </w:tcPr>
          <w:p w14:paraId="1FB903C5" w14:textId="77777777" w:rsidR="005C1A9F" w:rsidRPr="00946400" w:rsidRDefault="005C1A9F" w:rsidP="005C1A9F">
            <w:pPr>
              <w:spacing w:line="268" w:lineRule="exact"/>
              <w:ind w:left="107"/>
              <w:rPr>
                <w:lang w:eastAsia="en-US"/>
              </w:rPr>
            </w:pPr>
            <w:r w:rsidRPr="00946400">
              <w:rPr>
                <w:lang w:eastAsia="en-US"/>
              </w:rPr>
              <w:t>При разборкеАК-74 какая часть</w:t>
            </w:r>
          </w:p>
          <w:p w14:paraId="17D27210" w14:textId="77777777" w:rsidR="005C1A9F" w:rsidRPr="00946400" w:rsidRDefault="005C1A9F" w:rsidP="005C1A9F">
            <w:pPr>
              <w:spacing w:line="270" w:lineRule="atLeast"/>
              <w:ind w:left="107" w:right="658"/>
              <w:rPr>
                <w:lang w:eastAsia="en-US"/>
              </w:rPr>
            </w:pPr>
            <w:r w:rsidRPr="00946400">
              <w:rPr>
                <w:lang w:eastAsia="en-US"/>
              </w:rPr>
              <w:t>автомата снимается послекрышкиствольнойкоробки?</w:t>
            </w:r>
          </w:p>
        </w:tc>
        <w:tc>
          <w:tcPr>
            <w:tcW w:w="3807" w:type="dxa"/>
          </w:tcPr>
          <w:p w14:paraId="7F6E8CF3" w14:textId="77777777" w:rsidR="005C1A9F" w:rsidRPr="00946400" w:rsidRDefault="005C1A9F" w:rsidP="005C1A9F">
            <w:pPr>
              <w:spacing w:line="268" w:lineRule="exact"/>
              <w:ind w:left="106"/>
              <w:rPr>
                <w:lang w:eastAsia="en-US"/>
              </w:rPr>
            </w:pPr>
            <w:r w:rsidRPr="00946400">
              <w:rPr>
                <w:lang w:eastAsia="en-US"/>
              </w:rPr>
              <w:t>-магазин</w:t>
            </w:r>
          </w:p>
          <w:p w14:paraId="4F224EDF" w14:textId="77777777" w:rsidR="005C1A9F" w:rsidRPr="00946400" w:rsidRDefault="005C1A9F" w:rsidP="005C1A9F">
            <w:pPr>
              <w:ind w:left="106"/>
              <w:rPr>
                <w:lang w:eastAsia="en-US"/>
              </w:rPr>
            </w:pPr>
            <w:r w:rsidRPr="00946400">
              <w:rPr>
                <w:lang w:eastAsia="en-US"/>
              </w:rPr>
              <w:t>-затворная рама</w:t>
            </w:r>
          </w:p>
          <w:p w14:paraId="72389FF1" w14:textId="77777777" w:rsidR="005C1A9F" w:rsidRPr="00946400" w:rsidRDefault="005C1A9F" w:rsidP="005C1A9F">
            <w:pPr>
              <w:spacing w:line="264" w:lineRule="exact"/>
              <w:ind w:left="106"/>
              <w:rPr>
                <w:lang w:eastAsia="en-US"/>
              </w:rPr>
            </w:pPr>
            <w:r w:rsidRPr="00946400">
              <w:rPr>
                <w:lang w:eastAsia="en-US"/>
              </w:rPr>
              <w:t>-возвратныймеханизм</w:t>
            </w:r>
          </w:p>
        </w:tc>
        <w:tc>
          <w:tcPr>
            <w:tcW w:w="1841" w:type="dxa"/>
          </w:tcPr>
          <w:p w14:paraId="015CE614" w14:textId="77777777" w:rsidR="005C1A9F" w:rsidRPr="00946400" w:rsidRDefault="005C1A9F" w:rsidP="005C1A9F">
            <w:pPr>
              <w:ind w:left="106" w:right="514"/>
              <w:rPr>
                <w:lang w:eastAsia="en-US"/>
              </w:rPr>
            </w:pPr>
            <w:r w:rsidRPr="00946400">
              <w:rPr>
                <w:lang w:eastAsia="en-US"/>
              </w:rPr>
              <w:t>возвратныймеханизм</w:t>
            </w:r>
          </w:p>
        </w:tc>
      </w:tr>
      <w:tr w:rsidR="005C1A9F" w:rsidRPr="00946400" w14:paraId="497D582F" w14:textId="77777777" w:rsidTr="005C1A9F">
        <w:trPr>
          <w:trHeight w:val="827"/>
          <w:jc w:val="center"/>
        </w:trPr>
        <w:tc>
          <w:tcPr>
            <w:tcW w:w="466" w:type="dxa"/>
          </w:tcPr>
          <w:p w14:paraId="043B9F64" w14:textId="77777777" w:rsidR="005C1A9F" w:rsidRPr="00946400" w:rsidRDefault="005C1A9F" w:rsidP="005C1A9F">
            <w:pPr>
              <w:spacing w:line="273" w:lineRule="exact"/>
              <w:ind w:right="118"/>
              <w:jc w:val="center"/>
              <w:rPr>
                <w:b/>
                <w:lang w:eastAsia="en-US"/>
              </w:rPr>
            </w:pPr>
            <w:r w:rsidRPr="00946400">
              <w:rPr>
                <w:b/>
                <w:lang w:eastAsia="en-US"/>
              </w:rPr>
              <w:t>6</w:t>
            </w:r>
          </w:p>
        </w:tc>
        <w:tc>
          <w:tcPr>
            <w:tcW w:w="3728" w:type="dxa"/>
          </w:tcPr>
          <w:p w14:paraId="7E5E8502" w14:textId="77777777" w:rsidR="005C1A9F" w:rsidRPr="00946400" w:rsidRDefault="005C1A9F" w:rsidP="005C1A9F">
            <w:pPr>
              <w:ind w:left="107" w:right="120"/>
              <w:rPr>
                <w:lang w:eastAsia="en-US"/>
              </w:rPr>
            </w:pPr>
            <w:r w:rsidRPr="00946400">
              <w:rPr>
                <w:lang w:eastAsia="en-US"/>
              </w:rPr>
              <w:t>Способреанимациипострадавшего,еслионнедышит</w:t>
            </w:r>
          </w:p>
        </w:tc>
        <w:tc>
          <w:tcPr>
            <w:tcW w:w="3807" w:type="dxa"/>
          </w:tcPr>
          <w:p w14:paraId="0B219B16" w14:textId="77777777" w:rsidR="005C1A9F" w:rsidRPr="00946400" w:rsidRDefault="005C1A9F" w:rsidP="005C1A9F">
            <w:pPr>
              <w:spacing w:line="268" w:lineRule="exact"/>
              <w:ind w:left="106"/>
              <w:rPr>
                <w:lang w:eastAsia="en-US"/>
              </w:rPr>
            </w:pPr>
            <w:r w:rsidRPr="00946400">
              <w:rPr>
                <w:lang w:eastAsia="en-US"/>
              </w:rPr>
              <w:t>-массаж</w:t>
            </w:r>
          </w:p>
          <w:p w14:paraId="23474A20" w14:textId="77777777" w:rsidR="005C1A9F" w:rsidRPr="00946400" w:rsidRDefault="005C1A9F" w:rsidP="005C1A9F">
            <w:pPr>
              <w:ind w:left="106"/>
              <w:rPr>
                <w:lang w:eastAsia="en-US"/>
              </w:rPr>
            </w:pPr>
            <w:r w:rsidRPr="00946400">
              <w:rPr>
                <w:lang w:eastAsia="en-US"/>
              </w:rPr>
              <w:t>-искусственноедыхание</w:t>
            </w:r>
          </w:p>
          <w:p w14:paraId="00F36AC5" w14:textId="77777777" w:rsidR="005C1A9F" w:rsidRPr="00946400" w:rsidRDefault="005C1A9F" w:rsidP="005C1A9F">
            <w:pPr>
              <w:spacing w:line="264" w:lineRule="exact"/>
              <w:ind w:left="106"/>
              <w:rPr>
                <w:lang w:eastAsia="en-US"/>
              </w:rPr>
            </w:pPr>
            <w:r w:rsidRPr="00946400">
              <w:rPr>
                <w:lang w:eastAsia="en-US"/>
              </w:rPr>
              <w:t>-нашатырный спиртпод нос</w:t>
            </w:r>
          </w:p>
        </w:tc>
        <w:tc>
          <w:tcPr>
            <w:tcW w:w="1841" w:type="dxa"/>
          </w:tcPr>
          <w:p w14:paraId="1553C370" w14:textId="77777777" w:rsidR="005C1A9F" w:rsidRPr="00946400" w:rsidRDefault="005C1A9F" w:rsidP="005C1A9F">
            <w:pPr>
              <w:ind w:left="106" w:right="212"/>
              <w:rPr>
                <w:lang w:eastAsia="en-US"/>
              </w:rPr>
            </w:pPr>
            <w:r w:rsidRPr="00946400">
              <w:rPr>
                <w:lang w:eastAsia="en-US"/>
              </w:rPr>
              <w:t>искусственноедыхание</w:t>
            </w:r>
          </w:p>
        </w:tc>
      </w:tr>
      <w:tr w:rsidR="005C1A9F" w:rsidRPr="00946400" w14:paraId="732090DC" w14:textId="77777777" w:rsidTr="005C1A9F">
        <w:trPr>
          <w:trHeight w:val="827"/>
          <w:jc w:val="center"/>
        </w:trPr>
        <w:tc>
          <w:tcPr>
            <w:tcW w:w="466" w:type="dxa"/>
          </w:tcPr>
          <w:p w14:paraId="68ACE6C4" w14:textId="77777777" w:rsidR="005C1A9F" w:rsidRPr="00946400" w:rsidRDefault="005C1A9F" w:rsidP="005C1A9F">
            <w:pPr>
              <w:spacing w:line="273" w:lineRule="exact"/>
              <w:ind w:right="118"/>
              <w:jc w:val="center"/>
              <w:rPr>
                <w:b/>
                <w:lang w:eastAsia="en-US"/>
              </w:rPr>
            </w:pPr>
            <w:r w:rsidRPr="00946400">
              <w:rPr>
                <w:b/>
                <w:lang w:eastAsia="en-US"/>
              </w:rPr>
              <w:t>7</w:t>
            </w:r>
          </w:p>
        </w:tc>
        <w:tc>
          <w:tcPr>
            <w:tcW w:w="3728" w:type="dxa"/>
          </w:tcPr>
          <w:p w14:paraId="4C1DCDB6" w14:textId="77777777" w:rsidR="005C1A9F" w:rsidRPr="00946400" w:rsidRDefault="005C1A9F" w:rsidP="005C1A9F">
            <w:pPr>
              <w:ind w:left="107" w:right="241"/>
              <w:rPr>
                <w:lang w:eastAsia="en-US"/>
              </w:rPr>
            </w:pPr>
            <w:r w:rsidRPr="00946400">
              <w:rPr>
                <w:lang w:eastAsia="en-US"/>
              </w:rPr>
              <w:t>Повязка«Черец»Накладываетсяна:</w:t>
            </w:r>
          </w:p>
        </w:tc>
        <w:tc>
          <w:tcPr>
            <w:tcW w:w="3807" w:type="dxa"/>
          </w:tcPr>
          <w:p w14:paraId="2E699729" w14:textId="77777777" w:rsidR="005C1A9F" w:rsidRPr="00946400" w:rsidRDefault="005C1A9F" w:rsidP="005C1A9F">
            <w:pPr>
              <w:spacing w:line="268" w:lineRule="exact"/>
              <w:ind w:left="106"/>
              <w:rPr>
                <w:lang w:eastAsia="en-US"/>
              </w:rPr>
            </w:pPr>
            <w:r w:rsidRPr="00946400">
              <w:rPr>
                <w:lang w:eastAsia="en-US"/>
              </w:rPr>
              <w:t>-руку</w:t>
            </w:r>
          </w:p>
          <w:p w14:paraId="23D8C3C8" w14:textId="77777777" w:rsidR="005C1A9F" w:rsidRPr="00946400" w:rsidRDefault="005C1A9F" w:rsidP="005C1A9F">
            <w:pPr>
              <w:ind w:left="106"/>
              <w:rPr>
                <w:lang w:eastAsia="en-US"/>
              </w:rPr>
            </w:pPr>
            <w:r w:rsidRPr="00946400">
              <w:rPr>
                <w:lang w:eastAsia="en-US"/>
              </w:rPr>
              <w:t>-ногу</w:t>
            </w:r>
          </w:p>
          <w:p w14:paraId="4DDB98DC" w14:textId="77777777" w:rsidR="005C1A9F" w:rsidRPr="00946400" w:rsidRDefault="005C1A9F" w:rsidP="005C1A9F">
            <w:pPr>
              <w:spacing w:line="264" w:lineRule="exact"/>
              <w:ind w:left="106"/>
              <w:rPr>
                <w:lang w:eastAsia="en-US"/>
              </w:rPr>
            </w:pPr>
            <w:r w:rsidRPr="00946400">
              <w:rPr>
                <w:lang w:eastAsia="en-US"/>
              </w:rPr>
              <w:t>-голову</w:t>
            </w:r>
          </w:p>
        </w:tc>
        <w:tc>
          <w:tcPr>
            <w:tcW w:w="1841" w:type="dxa"/>
          </w:tcPr>
          <w:p w14:paraId="7C841B84" w14:textId="77777777" w:rsidR="005C1A9F" w:rsidRPr="00946400" w:rsidRDefault="005C1A9F" w:rsidP="005C1A9F">
            <w:pPr>
              <w:spacing w:line="268" w:lineRule="exact"/>
              <w:ind w:left="106"/>
              <w:rPr>
                <w:lang w:eastAsia="en-US"/>
              </w:rPr>
            </w:pPr>
            <w:r w:rsidRPr="00946400">
              <w:rPr>
                <w:lang w:eastAsia="en-US"/>
              </w:rPr>
              <w:t>голову</w:t>
            </w:r>
          </w:p>
        </w:tc>
      </w:tr>
      <w:tr w:rsidR="005C1A9F" w:rsidRPr="00946400" w14:paraId="3B9E9FDF" w14:textId="77777777" w:rsidTr="005C1A9F">
        <w:trPr>
          <w:trHeight w:val="1077"/>
          <w:jc w:val="center"/>
        </w:trPr>
        <w:tc>
          <w:tcPr>
            <w:tcW w:w="466" w:type="dxa"/>
          </w:tcPr>
          <w:p w14:paraId="43623624" w14:textId="77777777" w:rsidR="005C1A9F" w:rsidRPr="00946400" w:rsidRDefault="005C1A9F" w:rsidP="005C1A9F">
            <w:pPr>
              <w:spacing w:line="273" w:lineRule="exact"/>
              <w:ind w:right="118"/>
              <w:jc w:val="center"/>
              <w:rPr>
                <w:b/>
                <w:lang w:eastAsia="en-US"/>
              </w:rPr>
            </w:pPr>
            <w:r w:rsidRPr="00946400">
              <w:rPr>
                <w:b/>
                <w:lang w:eastAsia="en-US"/>
              </w:rPr>
              <w:t>8</w:t>
            </w:r>
          </w:p>
        </w:tc>
        <w:tc>
          <w:tcPr>
            <w:tcW w:w="3728" w:type="dxa"/>
          </w:tcPr>
          <w:p w14:paraId="29C3E469" w14:textId="77777777" w:rsidR="005C1A9F" w:rsidRPr="00946400" w:rsidRDefault="005C1A9F" w:rsidP="005C1A9F">
            <w:pPr>
              <w:spacing w:line="268" w:lineRule="exact"/>
              <w:ind w:left="107"/>
              <w:rPr>
                <w:lang w:eastAsia="en-US"/>
              </w:rPr>
            </w:pPr>
            <w:r w:rsidRPr="00946400">
              <w:rPr>
                <w:lang w:eastAsia="en-US"/>
              </w:rPr>
              <w:t>Чтообозначаетэтотзнакна</w:t>
            </w:r>
          </w:p>
          <w:p w14:paraId="5B1E681C" w14:textId="77777777" w:rsidR="005C1A9F" w:rsidRPr="00946400" w:rsidRDefault="005C1A9F" w:rsidP="005C1A9F">
            <w:pPr>
              <w:spacing w:before="2"/>
              <w:rPr>
                <w:b/>
                <w:lang w:eastAsia="en-US"/>
              </w:rPr>
            </w:pPr>
          </w:p>
          <w:p w14:paraId="388CDD74" w14:textId="77777777" w:rsidR="005C1A9F" w:rsidRPr="00946400" w:rsidRDefault="005C1A9F" w:rsidP="005C1A9F">
            <w:pPr>
              <w:ind w:left="2750"/>
              <w:rPr>
                <w:lang w:eastAsia="en-US"/>
              </w:rPr>
            </w:pPr>
            <w:r w:rsidRPr="00946400">
              <w:rPr>
                <w:noProof/>
              </w:rPr>
              <w:drawing>
                <wp:inline distT="0" distB="0" distL="0" distR="0" wp14:anchorId="52230D56" wp14:editId="25C371BD">
                  <wp:extent cx="302280" cy="298608"/>
                  <wp:effectExtent l="0" t="0" r="0" b="0"/>
                  <wp:docPr id="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80" cy="298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187878" w14:textId="77777777" w:rsidR="005C1A9F" w:rsidRPr="00946400" w:rsidRDefault="005C1A9F" w:rsidP="005C1A9F">
            <w:pPr>
              <w:spacing w:line="211" w:lineRule="exact"/>
              <w:ind w:left="107"/>
              <w:rPr>
                <w:lang w:eastAsia="en-US"/>
              </w:rPr>
            </w:pPr>
            <w:r w:rsidRPr="00946400">
              <w:rPr>
                <w:lang w:eastAsia="en-US"/>
              </w:rPr>
              <w:t>топографическойкарте:</w:t>
            </w:r>
          </w:p>
        </w:tc>
        <w:tc>
          <w:tcPr>
            <w:tcW w:w="3807" w:type="dxa"/>
          </w:tcPr>
          <w:p w14:paraId="38D25874" w14:textId="77777777" w:rsidR="005C1A9F" w:rsidRPr="00946400" w:rsidRDefault="005C1A9F" w:rsidP="005C1A9F">
            <w:pPr>
              <w:spacing w:line="268" w:lineRule="exact"/>
              <w:ind w:left="106"/>
              <w:rPr>
                <w:lang w:eastAsia="en-US"/>
              </w:rPr>
            </w:pPr>
            <w:r w:rsidRPr="00946400">
              <w:rPr>
                <w:lang w:eastAsia="en-US"/>
              </w:rPr>
              <w:t>-вырубленныйлес</w:t>
            </w:r>
          </w:p>
          <w:p w14:paraId="78983134" w14:textId="77777777" w:rsidR="005C1A9F" w:rsidRPr="00946400" w:rsidRDefault="005C1A9F" w:rsidP="005C1A9F">
            <w:pPr>
              <w:ind w:left="106"/>
              <w:rPr>
                <w:lang w:eastAsia="en-US"/>
              </w:rPr>
            </w:pPr>
            <w:r w:rsidRPr="00946400">
              <w:rPr>
                <w:lang w:eastAsia="en-US"/>
              </w:rPr>
              <w:t>-редкий лес</w:t>
            </w:r>
          </w:p>
          <w:p w14:paraId="01A49AA5" w14:textId="77777777" w:rsidR="005C1A9F" w:rsidRPr="00946400" w:rsidRDefault="005C1A9F" w:rsidP="005C1A9F">
            <w:pPr>
              <w:ind w:left="106"/>
              <w:rPr>
                <w:lang w:eastAsia="en-US"/>
              </w:rPr>
            </w:pPr>
            <w:r w:rsidRPr="00946400">
              <w:rPr>
                <w:lang w:eastAsia="en-US"/>
              </w:rPr>
              <w:t>-смешанныйлес</w:t>
            </w:r>
          </w:p>
        </w:tc>
        <w:tc>
          <w:tcPr>
            <w:tcW w:w="1841" w:type="dxa"/>
          </w:tcPr>
          <w:p w14:paraId="22CD5E12" w14:textId="77777777" w:rsidR="005C1A9F" w:rsidRPr="00946400" w:rsidRDefault="005C1A9F" w:rsidP="005C1A9F">
            <w:pPr>
              <w:ind w:left="106" w:right="295"/>
              <w:rPr>
                <w:lang w:eastAsia="en-US"/>
              </w:rPr>
            </w:pPr>
            <w:r w:rsidRPr="00946400">
              <w:rPr>
                <w:lang w:eastAsia="en-US"/>
              </w:rPr>
              <w:t>вырубленныйлес</w:t>
            </w:r>
          </w:p>
        </w:tc>
      </w:tr>
      <w:tr w:rsidR="005C1A9F" w:rsidRPr="00946400" w14:paraId="75853F84" w14:textId="77777777" w:rsidTr="005C1A9F">
        <w:trPr>
          <w:trHeight w:val="827"/>
          <w:jc w:val="center"/>
        </w:trPr>
        <w:tc>
          <w:tcPr>
            <w:tcW w:w="466" w:type="dxa"/>
          </w:tcPr>
          <w:p w14:paraId="4F68105B" w14:textId="77777777" w:rsidR="005C1A9F" w:rsidRPr="00946400" w:rsidRDefault="005C1A9F" w:rsidP="005C1A9F">
            <w:pPr>
              <w:spacing w:line="275" w:lineRule="exact"/>
              <w:ind w:right="118"/>
              <w:jc w:val="center"/>
              <w:rPr>
                <w:b/>
                <w:lang w:eastAsia="en-US"/>
              </w:rPr>
            </w:pPr>
            <w:r w:rsidRPr="00946400">
              <w:rPr>
                <w:b/>
                <w:lang w:eastAsia="en-US"/>
              </w:rPr>
              <w:t>9</w:t>
            </w:r>
          </w:p>
        </w:tc>
        <w:tc>
          <w:tcPr>
            <w:tcW w:w="3728" w:type="dxa"/>
          </w:tcPr>
          <w:p w14:paraId="66484939" w14:textId="77777777" w:rsidR="005C1A9F" w:rsidRPr="00946400" w:rsidRDefault="005C1A9F" w:rsidP="005C1A9F">
            <w:pPr>
              <w:spacing w:line="270" w:lineRule="exact"/>
              <w:ind w:left="107"/>
              <w:rPr>
                <w:lang w:eastAsia="en-US"/>
              </w:rPr>
            </w:pPr>
            <w:r w:rsidRPr="00946400">
              <w:rPr>
                <w:lang w:eastAsia="en-US"/>
              </w:rPr>
              <w:t>Жгутнакладываетсяпри:</w:t>
            </w:r>
          </w:p>
        </w:tc>
        <w:tc>
          <w:tcPr>
            <w:tcW w:w="3807" w:type="dxa"/>
          </w:tcPr>
          <w:p w14:paraId="7E2E0B8F" w14:textId="77777777" w:rsidR="005C1A9F" w:rsidRPr="00946400" w:rsidRDefault="005C1A9F" w:rsidP="005C1A9F">
            <w:pPr>
              <w:spacing w:line="270" w:lineRule="exact"/>
              <w:ind w:left="106"/>
              <w:rPr>
                <w:lang w:eastAsia="en-US"/>
              </w:rPr>
            </w:pPr>
            <w:r w:rsidRPr="00946400">
              <w:rPr>
                <w:lang w:eastAsia="en-US"/>
              </w:rPr>
              <w:t>-отравлении</w:t>
            </w:r>
          </w:p>
          <w:p w14:paraId="477E76D1" w14:textId="77777777" w:rsidR="005C1A9F" w:rsidRPr="00946400" w:rsidRDefault="005C1A9F" w:rsidP="005C1A9F">
            <w:pPr>
              <w:spacing w:line="275" w:lineRule="exact"/>
              <w:ind w:left="106"/>
              <w:rPr>
                <w:lang w:eastAsia="en-US"/>
              </w:rPr>
            </w:pPr>
            <w:r w:rsidRPr="00946400">
              <w:rPr>
                <w:lang w:eastAsia="en-US"/>
              </w:rPr>
              <w:t>-кровотечении</w:t>
            </w:r>
          </w:p>
          <w:p w14:paraId="59A11228" w14:textId="77777777" w:rsidR="005C1A9F" w:rsidRPr="00946400" w:rsidRDefault="005C1A9F" w:rsidP="005C1A9F">
            <w:pPr>
              <w:spacing w:line="263" w:lineRule="exact"/>
              <w:ind w:left="106"/>
              <w:rPr>
                <w:lang w:eastAsia="en-US"/>
              </w:rPr>
            </w:pPr>
            <w:r w:rsidRPr="00946400">
              <w:rPr>
                <w:lang w:eastAsia="en-US"/>
              </w:rPr>
              <w:t>-обморожении</w:t>
            </w:r>
          </w:p>
        </w:tc>
        <w:tc>
          <w:tcPr>
            <w:tcW w:w="1841" w:type="dxa"/>
          </w:tcPr>
          <w:p w14:paraId="13426765" w14:textId="77777777" w:rsidR="005C1A9F" w:rsidRPr="00946400" w:rsidRDefault="005C1A9F" w:rsidP="005C1A9F">
            <w:pPr>
              <w:spacing w:line="270" w:lineRule="exact"/>
              <w:ind w:left="106"/>
              <w:rPr>
                <w:lang w:eastAsia="en-US"/>
              </w:rPr>
            </w:pPr>
            <w:r w:rsidRPr="00946400">
              <w:rPr>
                <w:lang w:eastAsia="en-US"/>
              </w:rPr>
              <w:t>кровотечении</w:t>
            </w:r>
          </w:p>
        </w:tc>
      </w:tr>
      <w:tr w:rsidR="005C1A9F" w:rsidRPr="00946400" w14:paraId="28BA8F09" w14:textId="77777777" w:rsidTr="005C1A9F">
        <w:trPr>
          <w:trHeight w:val="830"/>
          <w:jc w:val="center"/>
        </w:trPr>
        <w:tc>
          <w:tcPr>
            <w:tcW w:w="466" w:type="dxa"/>
          </w:tcPr>
          <w:p w14:paraId="13E2A324" w14:textId="77777777" w:rsidR="005C1A9F" w:rsidRPr="00946400" w:rsidRDefault="005C1A9F" w:rsidP="005C1A9F">
            <w:pPr>
              <w:spacing w:line="270" w:lineRule="exact"/>
              <w:ind w:left="88" w:right="88"/>
              <w:jc w:val="center"/>
              <w:rPr>
                <w:lang w:eastAsia="en-US"/>
              </w:rPr>
            </w:pPr>
            <w:r w:rsidRPr="00946400">
              <w:rPr>
                <w:lang w:eastAsia="en-US"/>
              </w:rPr>
              <w:lastRenderedPageBreak/>
              <w:t>10</w:t>
            </w:r>
          </w:p>
        </w:tc>
        <w:tc>
          <w:tcPr>
            <w:tcW w:w="3728" w:type="dxa"/>
          </w:tcPr>
          <w:p w14:paraId="78995D0A" w14:textId="77777777" w:rsidR="005C1A9F" w:rsidRPr="00946400" w:rsidRDefault="005C1A9F" w:rsidP="005C1A9F">
            <w:pPr>
              <w:ind w:left="107" w:right="1054"/>
              <w:rPr>
                <w:lang w:eastAsia="en-US"/>
              </w:rPr>
            </w:pPr>
            <w:r w:rsidRPr="00946400">
              <w:rPr>
                <w:lang w:eastAsia="en-US"/>
              </w:rPr>
              <w:t>Прибордляопределениярасстояния</w:t>
            </w:r>
          </w:p>
        </w:tc>
        <w:tc>
          <w:tcPr>
            <w:tcW w:w="3807" w:type="dxa"/>
          </w:tcPr>
          <w:p w14:paraId="2E9334FB" w14:textId="77777777" w:rsidR="005C1A9F" w:rsidRPr="00946400" w:rsidRDefault="005C1A9F" w:rsidP="005C1A9F">
            <w:pPr>
              <w:spacing w:line="270" w:lineRule="exact"/>
              <w:ind w:left="106"/>
              <w:rPr>
                <w:lang w:eastAsia="en-US"/>
              </w:rPr>
            </w:pPr>
            <w:r w:rsidRPr="00946400">
              <w:rPr>
                <w:lang w:eastAsia="en-US"/>
              </w:rPr>
              <w:t>-дозиметр</w:t>
            </w:r>
          </w:p>
          <w:p w14:paraId="60644DD5" w14:textId="77777777" w:rsidR="005C1A9F" w:rsidRPr="00946400" w:rsidRDefault="005C1A9F" w:rsidP="005C1A9F">
            <w:pPr>
              <w:ind w:left="106"/>
              <w:rPr>
                <w:lang w:eastAsia="en-US"/>
              </w:rPr>
            </w:pPr>
            <w:r w:rsidRPr="00946400">
              <w:rPr>
                <w:lang w:eastAsia="en-US"/>
              </w:rPr>
              <w:t>-штангенциркуль</w:t>
            </w:r>
          </w:p>
          <w:p w14:paraId="030ADD9E" w14:textId="77777777" w:rsidR="005C1A9F" w:rsidRPr="00946400" w:rsidRDefault="005C1A9F" w:rsidP="005C1A9F">
            <w:pPr>
              <w:spacing w:line="264" w:lineRule="exact"/>
              <w:ind w:left="106"/>
              <w:rPr>
                <w:lang w:eastAsia="en-US"/>
              </w:rPr>
            </w:pPr>
            <w:r w:rsidRPr="00946400">
              <w:rPr>
                <w:lang w:eastAsia="en-US"/>
              </w:rPr>
              <w:t>-дальномер</w:t>
            </w:r>
          </w:p>
        </w:tc>
        <w:tc>
          <w:tcPr>
            <w:tcW w:w="1841" w:type="dxa"/>
          </w:tcPr>
          <w:p w14:paraId="52E4A5D4" w14:textId="77777777" w:rsidR="005C1A9F" w:rsidRPr="00946400" w:rsidRDefault="005C1A9F" w:rsidP="005C1A9F">
            <w:pPr>
              <w:spacing w:line="270" w:lineRule="exact"/>
              <w:ind w:left="106"/>
              <w:rPr>
                <w:lang w:eastAsia="en-US"/>
              </w:rPr>
            </w:pPr>
            <w:r w:rsidRPr="00946400">
              <w:rPr>
                <w:lang w:eastAsia="en-US"/>
              </w:rPr>
              <w:t>дальномер</w:t>
            </w:r>
          </w:p>
        </w:tc>
      </w:tr>
    </w:tbl>
    <w:p w14:paraId="180E0EA9" w14:textId="77777777" w:rsidR="005C1A9F" w:rsidRPr="00946400" w:rsidRDefault="005C1A9F" w:rsidP="005C1A9F">
      <w:pPr>
        <w:widowControl w:val="0"/>
        <w:autoSpaceDE w:val="0"/>
        <w:autoSpaceDN w:val="0"/>
        <w:spacing w:before="2"/>
        <w:rPr>
          <w:lang w:eastAsia="en-US"/>
        </w:rPr>
      </w:pPr>
    </w:p>
    <w:p w14:paraId="6E551A52" w14:textId="77777777" w:rsidR="005C1A9F" w:rsidRPr="00946400" w:rsidRDefault="005C1A9F" w:rsidP="005C1A9F">
      <w:pPr>
        <w:widowControl w:val="0"/>
        <w:tabs>
          <w:tab w:val="left" w:pos="579"/>
        </w:tabs>
        <w:autoSpaceDE w:val="0"/>
        <w:autoSpaceDN w:val="0"/>
        <w:spacing w:line="274" w:lineRule="exact"/>
        <w:outlineLvl w:val="2"/>
        <w:rPr>
          <w:b/>
        </w:rPr>
      </w:pPr>
      <w:r w:rsidRPr="00946400">
        <w:rPr>
          <w:b/>
        </w:rPr>
        <w:t>2.Строеваяподготовка.</w:t>
      </w:r>
    </w:p>
    <w:p w14:paraId="51DFAD14" w14:textId="77777777" w:rsidR="005C1A9F" w:rsidRPr="00946400" w:rsidRDefault="005C1A9F" w:rsidP="005C1A9F">
      <w:pPr>
        <w:spacing w:line="274" w:lineRule="exact"/>
      </w:pPr>
      <w:r w:rsidRPr="00946400">
        <w:t>Делается6упражнений.Высшийбалл-12</w:t>
      </w:r>
    </w:p>
    <w:p w14:paraId="0CFFCAAF" w14:textId="75729CA0" w:rsidR="005C1A9F" w:rsidRPr="00946400" w:rsidRDefault="005C1A9F" w:rsidP="005C1A9F">
      <w:pPr>
        <w:ind w:right="2"/>
      </w:pPr>
      <w:r w:rsidRPr="00946400">
        <w:t>За правильное выполнение каждого элемента – 2 балла</w:t>
      </w:r>
      <w:r w:rsidR="00946400" w:rsidRPr="00946400">
        <w:t xml:space="preserve"> </w:t>
      </w:r>
      <w:r w:rsidRPr="00946400">
        <w:t>Завыполнениес ошибками– 1 балл.</w:t>
      </w:r>
    </w:p>
    <w:p w14:paraId="4C0F5D10" w14:textId="77777777" w:rsidR="005C1A9F" w:rsidRPr="00946400" w:rsidRDefault="005C1A9F" w:rsidP="005C1A9F">
      <w:pPr>
        <w:tabs>
          <w:tab w:val="left" w:pos="4365"/>
          <w:tab w:val="left" w:pos="7141"/>
        </w:tabs>
        <w:spacing w:before="1"/>
      </w:pPr>
      <w:r w:rsidRPr="00946400">
        <w:t>3-6баллов–удовлетворительно;</w:t>
      </w:r>
      <w:r w:rsidRPr="00946400">
        <w:tab/>
        <w:t>6-9 баллов– хорошо;</w:t>
      </w:r>
      <w:r w:rsidRPr="00946400">
        <w:tab/>
        <w:t>9-12баллов –отлично</w:t>
      </w:r>
    </w:p>
    <w:p w14:paraId="0471FF37" w14:textId="2CEC54EB" w:rsidR="005C1A9F" w:rsidRPr="00946400" w:rsidRDefault="005C1A9F" w:rsidP="005C1A9F">
      <w:pPr>
        <w:spacing w:before="50"/>
        <w:ind w:right="2"/>
      </w:pPr>
      <w:r w:rsidRPr="00946400">
        <w:rPr>
          <w:b/>
        </w:rPr>
        <w:t>3.Сдача нормативов</w:t>
      </w:r>
      <w:r w:rsidR="00946400" w:rsidRPr="00946400">
        <w:rPr>
          <w:b/>
        </w:rPr>
        <w:t xml:space="preserve"> </w:t>
      </w:r>
      <w:r w:rsidRPr="00946400">
        <w:rPr>
          <w:b/>
        </w:rPr>
        <w:t>комплекса</w:t>
      </w:r>
      <w:r w:rsidR="00946400" w:rsidRPr="00946400">
        <w:rPr>
          <w:b/>
        </w:rPr>
        <w:t xml:space="preserve"> </w:t>
      </w:r>
      <w:r w:rsidRPr="00946400">
        <w:rPr>
          <w:b/>
        </w:rPr>
        <w:t>ГТО.</w:t>
      </w:r>
      <w:r w:rsidRPr="00946400">
        <w:rPr>
          <w:b/>
        </w:rPr>
        <w:tab/>
      </w:r>
      <w:r w:rsidRPr="00946400">
        <w:t>Сдача</w:t>
      </w:r>
      <w:r w:rsidR="00946400" w:rsidRPr="00946400">
        <w:t xml:space="preserve">  </w:t>
      </w:r>
      <w:r w:rsidRPr="00946400">
        <w:t>нормативов</w:t>
      </w:r>
      <w:r w:rsidR="00946400" w:rsidRPr="00946400">
        <w:t xml:space="preserve"> </w:t>
      </w:r>
      <w:r w:rsidRPr="00946400">
        <w:t>согласно</w:t>
      </w:r>
      <w:r w:rsidR="00946400" w:rsidRPr="00946400">
        <w:t xml:space="preserve"> </w:t>
      </w:r>
      <w:r w:rsidRPr="00946400">
        <w:t>таблице</w:t>
      </w:r>
    </w:p>
    <w:p w14:paraId="245890A3" w14:textId="77777777" w:rsidR="005C1A9F" w:rsidRPr="00946400" w:rsidRDefault="005C1A9F" w:rsidP="005C1A9F">
      <w:pPr>
        <w:spacing w:before="50"/>
        <w:ind w:right="2"/>
      </w:pPr>
    </w:p>
    <w:p w14:paraId="74B184C5" w14:textId="77777777" w:rsidR="005C1A9F" w:rsidRPr="00946400" w:rsidRDefault="005C1A9F" w:rsidP="005C1A9F">
      <w:pPr>
        <w:spacing w:before="66"/>
        <w:ind w:right="2"/>
        <w:jc w:val="right"/>
      </w:pPr>
    </w:p>
    <w:p w14:paraId="593F6550" w14:textId="77777777" w:rsidR="005C1A9F" w:rsidRPr="00946400" w:rsidRDefault="005C1A9F" w:rsidP="005C1A9F">
      <w:pPr>
        <w:spacing w:before="50"/>
        <w:ind w:right="2"/>
        <w:jc w:val="right"/>
        <w:rPr>
          <w:rFonts w:eastAsia="Calibri"/>
          <w:b/>
          <w:bCs/>
        </w:rPr>
        <w:sectPr w:rsidR="005C1A9F" w:rsidRPr="00946400" w:rsidSect="00534DA6">
          <w:pgSz w:w="11910" w:h="16840"/>
          <w:pgMar w:top="1134" w:right="851" w:bottom="1134" w:left="1134" w:header="720" w:footer="720" w:gutter="0"/>
          <w:cols w:space="720"/>
        </w:sectPr>
      </w:pPr>
    </w:p>
    <w:p w14:paraId="701E8FB1" w14:textId="77777777" w:rsidR="005C1A9F" w:rsidRPr="00946400" w:rsidRDefault="005C1A9F" w:rsidP="005C1A9F">
      <w:pPr>
        <w:spacing w:before="50"/>
        <w:ind w:right="2"/>
        <w:jc w:val="right"/>
      </w:pPr>
      <w:r w:rsidRPr="00946400">
        <w:lastRenderedPageBreak/>
        <w:t>Приложение 4</w:t>
      </w:r>
    </w:p>
    <w:p w14:paraId="5F7B6D23" w14:textId="77777777" w:rsidR="00920ED9" w:rsidRPr="00946400" w:rsidRDefault="00920ED9" w:rsidP="00920ED9">
      <w:pPr>
        <w:spacing w:before="50"/>
        <w:ind w:right="2"/>
        <w:rPr>
          <w:b/>
        </w:rPr>
      </w:pPr>
      <w:r w:rsidRPr="00946400">
        <w:rPr>
          <w:b/>
        </w:rPr>
        <w:t>Календарно – тематическое планирование</w:t>
      </w:r>
    </w:p>
    <w:p w14:paraId="1D16D107" w14:textId="77777777" w:rsidR="005C1A9F" w:rsidRPr="00946400" w:rsidRDefault="005C1A9F" w:rsidP="005C1A9F">
      <w:pPr>
        <w:shd w:val="clear" w:color="auto" w:fill="FFFFFF"/>
        <w:suppressAutoHyphens/>
        <w:contextualSpacing/>
        <w:jc w:val="center"/>
        <w:rPr>
          <w:b/>
          <w:color w:val="000000"/>
        </w:rPr>
      </w:pPr>
    </w:p>
    <w:p w14:paraId="5F9AB779" w14:textId="77777777" w:rsidR="00946400" w:rsidRPr="00946400" w:rsidRDefault="00946400" w:rsidP="00946400">
      <w:pPr>
        <w:jc w:val="center"/>
        <w:rPr>
          <w:b/>
        </w:rPr>
      </w:pPr>
      <w:r w:rsidRPr="00946400">
        <w:rPr>
          <w:b/>
        </w:rPr>
        <w:t xml:space="preserve">Календарно-тематическое планирование </w:t>
      </w:r>
    </w:p>
    <w:tbl>
      <w:tblPr>
        <w:tblStyle w:val="a8"/>
        <w:tblW w:w="1074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097"/>
        <w:gridCol w:w="851"/>
        <w:gridCol w:w="1275"/>
        <w:gridCol w:w="1276"/>
        <w:gridCol w:w="1276"/>
        <w:gridCol w:w="1417"/>
      </w:tblGrid>
      <w:tr w:rsidR="00946400" w:rsidRPr="00946400" w14:paraId="296E8BB9" w14:textId="77777777" w:rsidTr="00D73AD7">
        <w:trPr>
          <w:trHeight w:val="938"/>
        </w:trPr>
        <w:tc>
          <w:tcPr>
            <w:tcW w:w="709" w:type="dxa"/>
            <w:vMerge w:val="restart"/>
          </w:tcPr>
          <w:p w14:paraId="4D7D8BED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 xml:space="preserve">                                           № занятия</w:t>
            </w:r>
          </w:p>
        </w:tc>
        <w:tc>
          <w:tcPr>
            <w:tcW w:w="3940" w:type="dxa"/>
            <w:gridSpan w:val="2"/>
            <w:vMerge w:val="restart"/>
          </w:tcPr>
          <w:p w14:paraId="646DDD4F" w14:textId="77777777" w:rsidR="00946400" w:rsidRPr="00946400" w:rsidRDefault="00946400" w:rsidP="00D73AD7">
            <w:pPr>
              <w:jc w:val="center"/>
              <w:rPr>
                <w:noProof/>
              </w:rPr>
            </w:pPr>
          </w:p>
          <w:p w14:paraId="65D01436" w14:textId="77777777" w:rsidR="00946400" w:rsidRPr="00946400" w:rsidRDefault="00946400" w:rsidP="00D73AD7">
            <w:pPr>
              <w:jc w:val="center"/>
              <w:rPr>
                <w:noProof/>
              </w:rPr>
            </w:pPr>
          </w:p>
          <w:p w14:paraId="7AA446C3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  <w:textDirection w:val="btLr"/>
          </w:tcPr>
          <w:p w14:paraId="0B3B9D4E" w14:textId="77777777" w:rsidR="00946400" w:rsidRPr="00946400" w:rsidRDefault="00946400" w:rsidP="00D73AD7">
            <w:pPr>
              <w:ind w:left="113" w:right="113"/>
              <w:jc w:val="center"/>
              <w:rPr>
                <w:noProof/>
              </w:rPr>
            </w:pPr>
            <w:r w:rsidRPr="00946400">
              <w:rPr>
                <w:noProof/>
              </w:rPr>
              <w:t>Кол- во часов</w:t>
            </w:r>
          </w:p>
        </w:tc>
        <w:tc>
          <w:tcPr>
            <w:tcW w:w="2551" w:type="dxa"/>
            <w:gridSpan w:val="2"/>
          </w:tcPr>
          <w:p w14:paraId="090E738F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 xml:space="preserve">                                     Дата проведения</w:t>
            </w:r>
          </w:p>
        </w:tc>
        <w:tc>
          <w:tcPr>
            <w:tcW w:w="1276" w:type="dxa"/>
          </w:tcPr>
          <w:p w14:paraId="0A73ED99" w14:textId="77777777" w:rsidR="00946400" w:rsidRPr="00946400" w:rsidRDefault="00946400" w:rsidP="00D73AD7">
            <w:r w:rsidRPr="00946400">
              <w:rPr>
                <w:bCs/>
              </w:rPr>
              <w:t>Форма аттестации/</w:t>
            </w:r>
          </w:p>
          <w:p w14:paraId="1C6EC659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bCs/>
              </w:rPr>
              <w:t>контроля</w:t>
            </w:r>
          </w:p>
        </w:tc>
        <w:tc>
          <w:tcPr>
            <w:tcW w:w="1417" w:type="dxa"/>
          </w:tcPr>
          <w:p w14:paraId="60BC0DE9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 xml:space="preserve">                               Примечание</w:t>
            </w:r>
          </w:p>
        </w:tc>
      </w:tr>
      <w:tr w:rsidR="00946400" w:rsidRPr="00946400" w14:paraId="6F76DCFE" w14:textId="77777777" w:rsidTr="00D73AD7">
        <w:trPr>
          <w:trHeight w:val="893"/>
        </w:trPr>
        <w:tc>
          <w:tcPr>
            <w:tcW w:w="709" w:type="dxa"/>
            <w:vMerge/>
          </w:tcPr>
          <w:p w14:paraId="10F2F726" w14:textId="77777777" w:rsidR="00946400" w:rsidRPr="00946400" w:rsidRDefault="00946400" w:rsidP="00D73AD7">
            <w:pPr>
              <w:jc w:val="center"/>
              <w:rPr>
                <w:noProof/>
              </w:rPr>
            </w:pPr>
          </w:p>
        </w:tc>
        <w:tc>
          <w:tcPr>
            <w:tcW w:w="3940" w:type="dxa"/>
            <w:gridSpan w:val="2"/>
            <w:vMerge/>
          </w:tcPr>
          <w:p w14:paraId="54003675" w14:textId="77777777" w:rsidR="00946400" w:rsidRPr="00946400" w:rsidRDefault="00946400" w:rsidP="00D73AD7">
            <w:pPr>
              <w:jc w:val="center"/>
              <w:rPr>
                <w:noProof/>
              </w:rPr>
            </w:pPr>
          </w:p>
        </w:tc>
        <w:tc>
          <w:tcPr>
            <w:tcW w:w="851" w:type="dxa"/>
            <w:vMerge/>
          </w:tcPr>
          <w:p w14:paraId="2736158D" w14:textId="77777777" w:rsidR="00946400" w:rsidRPr="00946400" w:rsidRDefault="00946400" w:rsidP="00D73AD7">
            <w:pPr>
              <w:jc w:val="center"/>
              <w:rPr>
                <w:noProof/>
              </w:rPr>
            </w:pPr>
          </w:p>
        </w:tc>
        <w:tc>
          <w:tcPr>
            <w:tcW w:w="1275" w:type="dxa"/>
          </w:tcPr>
          <w:p w14:paraId="60E57D0A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 xml:space="preserve">                  План</w:t>
            </w:r>
          </w:p>
        </w:tc>
        <w:tc>
          <w:tcPr>
            <w:tcW w:w="1276" w:type="dxa"/>
          </w:tcPr>
          <w:p w14:paraId="5EFAD906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 xml:space="preserve">                    Факт</w:t>
            </w:r>
          </w:p>
        </w:tc>
        <w:tc>
          <w:tcPr>
            <w:tcW w:w="1276" w:type="dxa"/>
          </w:tcPr>
          <w:p w14:paraId="5864A6B3" w14:textId="77777777" w:rsidR="00946400" w:rsidRPr="00946400" w:rsidRDefault="00946400" w:rsidP="00D73AD7">
            <w:pPr>
              <w:jc w:val="center"/>
              <w:rPr>
                <w:noProof/>
              </w:rPr>
            </w:pPr>
          </w:p>
        </w:tc>
        <w:tc>
          <w:tcPr>
            <w:tcW w:w="1417" w:type="dxa"/>
          </w:tcPr>
          <w:p w14:paraId="285C13F8" w14:textId="77777777" w:rsidR="00946400" w:rsidRPr="00946400" w:rsidRDefault="00946400" w:rsidP="00D73AD7">
            <w:pPr>
              <w:jc w:val="center"/>
              <w:rPr>
                <w:noProof/>
              </w:rPr>
            </w:pPr>
          </w:p>
        </w:tc>
      </w:tr>
      <w:tr w:rsidR="00946400" w:rsidRPr="00946400" w14:paraId="5C95448D" w14:textId="77777777" w:rsidTr="00D73AD7">
        <w:tc>
          <w:tcPr>
            <w:tcW w:w="10744" w:type="dxa"/>
            <w:gridSpan w:val="8"/>
          </w:tcPr>
          <w:p w14:paraId="3E08FC8D" w14:textId="77777777" w:rsidR="00946400" w:rsidRPr="00946400" w:rsidRDefault="00946400" w:rsidP="00D73AD7">
            <w:pPr>
              <w:jc w:val="center"/>
              <w:rPr>
                <w:b/>
                <w:bCs/>
                <w:i/>
              </w:rPr>
            </w:pPr>
            <w:r w:rsidRPr="00946400">
              <w:rPr>
                <w:b/>
                <w:bCs/>
                <w:i/>
              </w:rPr>
              <w:t>1 полугодие</w:t>
            </w:r>
          </w:p>
          <w:p w14:paraId="79CD85DC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bCs/>
              </w:rPr>
              <w:t>Сентябрь</w:t>
            </w:r>
          </w:p>
        </w:tc>
      </w:tr>
      <w:tr w:rsidR="00946400" w:rsidRPr="00946400" w14:paraId="2003C39F" w14:textId="77777777" w:rsidTr="00D73AD7">
        <w:tc>
          <w:tcPr>
            <w:tcW w:w="709" w:type="dxa"/>
          </w:tcPr>
          <w:p w14:paraId="6573CA55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1</w:t>
            </w:r>
          </w:p>
        </w:tc>
        <w:tc>
          <w:tcPr>
            <w:tcW w:w="3940" w:type="dxa"/>
            <w:gridSpan w:val="2"/>
          </w:tcPr>
          <w:p w14:paraId="26261B69" w14:textId="77777777" w:rsidR="00946400" w:rsidRPr="00946400" w:rsidRDefault="00946400" w:rsidP="00D73AD7">
            <w:pPr>
              <w:rPr>
                <w:noProof/>
              </w:rPr>
            </w:pPr>
            <w:r w:rsidRPr="00946400">
              <w:rPr>
                <w:noProof/>
              </w:rPr>
              <w:t>Вводное занятие. ТБ</w:t>
            </w:r>
          </w:p>
        </w:tc>
        <w:tc>
          <w:tcPr>
            <w:tcW w:w="851" w:type="dxa"/>
            <w:shd w:val="clear" w:color="auto" w:fill="auto"/>
          </w:tcPr>
          <w:p w14:paraId="1EF660A4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</w:t>
            </w:r>
          </w:p>
        </w:tc>
        <w:tc>
          <w:tcPr>
            <w:tcW w:w="1275" w:type="dxa"/>
          </w:tcPr>
          <w:p w14:paraId="6CE630B8" w14:textId="41A67C29" w:rsidR="00946400" w:rsidRPr="00946400" w:rsidRDefault="00946400" w:rsidP="00D73AD7">
            <w:pPr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14:paraId="55E7E513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3C4BE8D6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Беседа, анкетирование</w:t>
            </w:r>
          </w:p>
        </w:tc>
        <w:tc>
          <w:tcPr>
            <w:tcW w:w="1417" w:type="dxa"/>
          </w:tcPr>
          <w:p w14:paraId="473038E7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4C63E3E8" w14:textId="77777777" w:rsidTr="00D73AD7">
        <w:tc>
          <w:tcPr>
            <w:tcW w:w="10744" w:type="dxa"/>
            <w:gridSpan w:val="8"/>
          </w:tcPr>
          <w:p w14:paraId="4B746C19" w14:textId="77777777" w:rsidR="00946400" w:rsidRPr="00946400" w:rsidRDefault="00946400" w:rsidP="00D73AD7">
            <w:pPr>
              <w:jc w:val="center"/>
              <w:rPr>
                <w:b/>
                <w:noProof/>
              </w:rPr>
            </w:pPr>
            <w:r w:rsidRPr="00946400">
              <w:rPr>
                <w:b/>
              </w:rPr>
              <w:t xml:space="preserve">Раздел военной истории родного Отечества – </w:t>
            </w:r>
            <w:r w:rsidRPr="00946400">
              <w:rPr>
                <w:b/>
                <w:noProof/>
              </w:rPr>
              <w:t>24 ч.</w:t>
            </w:r>
          </w:p>
        </w:tc>
      </w:tr>
      <w:tr w:rsidR="00946400" w:rsidRPr="00946400" w14:paraId="415AFB47" w14:textId="77777777" w:rsidTr="00D73AD7">
        <w:tc>
          <w:tcPr>
            <w:tcW w:w="4649" w:type="dxa"/>
            <w:gridSpan w:val="3"/>
          </w:tcPr>
          <w:p w14:paraId="2F2B198B" w14:textId="77777777" w:rsidR="00946400" w:rsidRPr="00946400" w:rsidRDefault="00946400" w:rsidP="00D73AD7">
            <w:pPr>
              <w:jc w:val="center"/>
            </w:pPr>
            <w:r w:rsidRPr="00946400">
              <w:rPr>
                <w:rStyle w:val="c0"/>
                <w:b/>
                <w:i/>
              </w:rPr>
              <w:t>Присоединение Крыма. Создание Черноморского флота</w:t>
            </w:r>
          </w:p>
        </w:tc>
        <w:tc>
          <w:tcPr>
            <w:tcW w:w="851" w:type="dxa"/>
          </w:tcPr>
          <w:p w14:paraId="237FB04E" w14:textId="77777777" w:rsidR="00946400" w:rsidRPr="00946400" w:rsidRDefault="00946400" w:rsidP="00D73AD7">
            <w:pPr>
              <w:jc w:val="center"/>
              <w:rPr>
                <w:b/>
                <w:i/>
              </w:rPr>
            </w:pPr>
          </w:p>
        </w:tc>
        <w:tc>
          <w:tcPr>
            <w:tcW w:w="1275" w:type="dxa"/>
          </w:tcPr>
          <w:p w14:paraId="749B6CC3" w14:textId="77777777" w:rsidR="00946400" w:rsidRPr="00946400" w:rsidRDefault="00946400" w:rsidP="00D73AD7">
            <w:pPr>
              <w:rPr>
                <w:b/>
                <w:i/>
              </w:rPr>
            </w:pPr>
          </w:p>
        </w:tc>
        <w:tc>
          <w:tcPr>
            <w:tcW w:w="1276" w:type="dxa"/>
          </w:tcPr>
          <w:p w14:paraId="09A8592C" w14:textId="77777777" w:rsidR="00946400" w:rsidRPr="00946400" w:rsidRDefault="00946400" w:rsidP="00D73AD7">
            <w:pPr>
              <w:rPr>
                <w:b/>
                <w:i/>
              </w:rPr>
            </w:pPr>
          </w:p>
        </w:tc>
        <w:tc>
          <w:tcPr>
            <w:tcW w:w="1276" w:type="dxa"/>
          </w:tcPr>
          <w:p w14:paraId="1A71A8DB" w14:textId="77777777" w:rsidR="00946400" w:rsidRPr="00946400" w:rsidRDefault="00946400" w:rsidP="00D73AD7">
            <w:pPr>
              <w:rPr>
                <w:b/>
                <w:i/>
              </w:rPr>
            </w:pPr>
          </w:p>
        </w:tc>
        <w:tc>
          <w:tcPr>
            <w:tcW w:w="1417" w:type="dxa"/>
          </w:tcPr>
          <w:p w14:paraId="1567920F" w14:textId="77777777" w:rsidR="00946400" w:rsidRPr="00946400" w:rsidRDefault="00946400" w:rsidP="00D73AD7">
            <w:pPr>
              <w:rPr>
                <w:b/>
                <w:i/>
              </w:rPr>
            </w:pPr>
          </w:p>
        </w:tc>
      </w:tr>
      <w:tr w:rsidR="00946400" w:rsidRPr="00946400" w14:paraId="5A615E20" w14:textId="77777777" w:rsidTr="00D73AD7">
        <w:tc>
          <w:tcPr>
            <w:tcW w:w="709" w:type="dxa"/>
          </w:tcPr>
          <w:p w14:paraId="5A66A49D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</w:t>
            </w:r>
          </w:p>
        </w:tc>
        <w:tc>
          <w:tcPr>
            <w:tcW w:w="3940" w:type="dxa"/>
            <w:gridSpan w:val="2"/>
            <w:shd w:val="clear" w:color="auto" w:fill="auto"/>
          </w:tcPr>
          <w:p w14:paraId="2EC6025D" w14:textId="77777777" w:rsidR="00946400" w:rsidRPr="00946400" w:rsidRDefault="00946400" w:rsidP="00D73AD7">
            <w:pPr>
              <w:rPr>
                <w:noProof/>
              </w:rPr>
            </w:pPr>
            <w:r w:rsidRPr="00946400">
              <w:rPr>
                <w:rStyle w:val="c0"/>
              </w:rPr>
              <w:t xml:space="preserve">Русско-турецкие войны конца XVIII в. и присоединение Крыма. </w:t>
            </w:r>
          </w:p>
        </w:tc>
        <w:tc>
          <w:tcPr>
            <w:tcW w:w="851" w:type="dxa"/>
            <w:shd w:val="clear" w:color="auto" w:fill="auto"/>
          </w:tcPr>
          <w:p w14:paraId="7D556FC4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</w:t>
            </w:r>
          </w:p>
        </w:tc>
        <w:tc>
          <w:tcPr>
            <w:tcW w:w="1275" w:type="dxa"/>
          </w:tcPr>
          <w:p w14:paraId="51ADA511" w14:textId="31269CC5" w:rsidR="00946400" w:rsidRPr="00946400" w:rsidRDefault="00946400" w:rsidP="00D73AD7">
            <w:pPr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14:paraId="0DA2688D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2A91A7DD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30E19D6E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5A45472B" w14:textId="77777777" w:rsidTr="00D73AD7">
        <w:trPr>
          <w:trHeight w:hRule="exact" w:val="805"/>
        </w:trPr>
        <w:tc>
          <w:tcPr>
            <w:tcW w:w="709" w:type="dxa"/>
          </w:tcPr>
          <w:p w14:paraId="6464D14E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3</w:t>
            </w:r>
          </w:p>
        </w:tc>
        <w:tc>
          <w:tcPr>
            <w:tcW w:w="3940" w:type="dxa"/>
            <w:gridSpan w:val="2"/>
            <w:shd w:val="clear" w:color="auto" w:fill="auto"/>
          </w:tcPr>
          <w:p w14:paraId="0ABE9BD2" w14:textId="77777777" w:rsidR="00946400" w:rsidRPr="00946400" w:rsidRDefault="00946400" w:rsidP="00D73AD7">
            <w:pPr>
              <w:pStyle w:val="a7"/>
              <w:ind w:left="0" w:firstLine="33"/>
              <w:rPr>
                <w:noProof/>
                <w:sz w:val="24"/>
                <w:szCs w:val="24"/>
              </w:rPr>
            </w:pPr>
            <w:r w:rsidRPr="00946400">
              <w:rPr>
                <w:rStyle w:val="c0"/>
                <w:sz w:val="24"/>
                <w:szCs w:val="24"/>
              </w:rPr>
              <w:t>Создание Черноморского флота. Подвиг брига «Меркурий».</w:t>
            </w:r>
          </w:p>
        </w:tc>
        <w:tc>
          <w:tcPr>
            <w:tcW w:w="851" w:type="dxa"/>
            <w:shd w:val="clear" w:color="auto" w:fill="auto"/>
          </w:tcPr>
          <w:p w14:paraId="4D6C6BC7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</w:t>
            </w:r>
          </w:p>
        </w:tc>
        <w:tc>
          <w:tcPr>
            <w:tcW w:w="1275" w:type="dxa"/>
          </w:tcPr>
          <w:p w14:paraId="536F9CBD" w14:textId="230A54F7" w:rsidR="00946400" w:rsidRPr="00946400" w:rsidRDefault="00946400" w:rsidP="00D73AD7">
            <w:pPr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14:paraId="7BDCEAA1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652218DF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682122EA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6643BAD2" w14:textId="77777777" w:rsidTr="00D73AD7">
        <w:tc>
          <w:tcPr>
            <w:tcW w:w="4649" w:type="dxa"/>
            <w:gridSpan w:val="3"/>
          </w:tcPr>
          <w:p w14:paraId="2EC8267F" w14:textId="77777777" w:rsidR="00946400" w:rsidRPr="00946400" w:rsidRDefault="00946400" w:rsidP="00D73AD7">
            <w:pPr>
              <w:jc w:val="center"/>
              <w:rPr>
                <w:i/>
                <w:noProof/>
              </w:rPr>
            </w:pPr>
            <w:r w:rsidRPr="00946400">
              <w:rPr>
                <w:rStyle w:val="c1"/>
                <w:b/>
                <w:i/>
              </w:rPr>
              <w:t>«От героев былых времен…»</w:t>
            </w:r>
          </w:p>
        </w:tc>
        <w:tc>
          <w:tcPr>
            <w:tcW w:w="851" w:type="dxa"/>
            <w:shd w:val="clear" w:color="auto" w:fill="auto"/>
          </w:tcPr>
          <w:p w14:paraId="4F79A2DD" w14:textId="77777777" w:rsidR="00946400" w:rsidRPr="00946400" w:rsidRDefault="00946400" w:rsidP="00D73AD7">
            <w:pPr>
              <w:jc w:val="center"/>
              <w:rPr>
                <w:b/>
                <w:i/>
                <w:noProof/>
              </w:rPr>
            </w:pPr>
          </w:p>
        </w:tc>
        <w:tc>
          <w:tcPr>
            <w:tcW w:w="1275" w:type="dxa"/>
          </w:tcPr>
          <w:p w14:paraId="0869D221" w14:textId="77777777" w:rsidR="00946400" w:rsidRPr="00946400" w:rsidRDefault="00946400" w:rsidP="00D73AD7">
            <w:pPr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14:paraId="5EAEE74C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76EC27FF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5CC75639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7885C8BF" w14:textId="77777777" w:rsidTr="00D73AD7">
        <w:tc>
          <w:tcPr>
            <w:tcW w:w="709" w:type="dxa"/>
          </w:tcPr>
          <w:p w14:paraId="4F62FCA1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4</w:t>
            </w:r>
          </w:p>
        </w:tc>
        <w:tc>
          <w:tcPr>
            <w:tcW w:w="3940" w:type="dxa"/>
            <w:gridSpan w:val="2"/>
            <w:shd w:val="clear" w:color="auto" w:fill="auto"/>
          </w:tcPr>
          <w:p w14:paraId="23828D5F" w14:textId="77777777" w:rsidR="00946400" w:rsidRPr="00946400" w:rsidRDefault="00946400" w:rsidP="00D73AD7">
            <w:pPr>
              <w:rPr>
                <w:noProof/>
              </w:rPr>
            </w:pPr>
            <w:r w:rsidRPr="00946400">
              <w:rPr>
                <w:rStyle w:val="c1"/>
              </w:rPr>
              <w:t>Смоленское сражение</w:t>
            </w:r>
          </w:p>
        </w:tc>
        <w:tc>
          <w:tcPr>
            <w:tcW w:w="851" w:type="dxa"/>
            <w:shd w:val="clear" w:color="auto" w:fill="auto"/>
          </w:tcPr>
          <w:p w14:paraId="62764A07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</w:t>
            </w:r>
          </w:p>
        </w:tc>
        <w:tc>
          <w:tcPr>
            <w:tcW w:w="1275" w:type="dxa"/>
          </w:tcPr>
          <w:p w14:paraId="6F02EA8C" w14:textId="6AF67FCD" w:rsidR="00946400" w:rsidRPr="00946400" w:rsidRDefault="00946400" w:rsidP="00D73AD7">
            <w:pPr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14:paraId="5DECEE4D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657EDA1C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4E8251B7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140AAAE7" w14:textId="77777777" w:rsidTr="00D73AD7">
        <w:tc>
          <w:tcPr>
            <w:tcW w:w="4649" w:type="dxa"/>
            <w:gridSpan w:val="3"/>
          </w:tcPr>
          <w:p w14:paraId="3F733D79" w14:textId="77777777" w:rsidR="00946400" w:rsidRPr="00946400" w:rsidRDefault="00946400" w:rsidP="00D73AD7">
            <w:pPr>
              <w:rPr>
                <w:rStyle w:val="c1"/>
                <w:b/>
                <w:i/>
              </w:rPr>
            </w:pPr>
            <w:r w:rsidRPr="00946400">
              <w:rPr>
                <w:rStyle w:val="c1"/>
                <w:b/>
                <w:i/>
              </w:rPr>
              <w:t>Итого за месяц:</w:t>
            </w:r>
          </w:p>
        </w:tc>
        <w:tc>
          <w:tcPr>
            <w:tcW w:w="851" w:type="dxa"/>
            <w:shd w:val="clear" w:color="auto" w:fill="auto"/>
          </w:tcPr>
          <w:p w14:paraId="430A2EFD" w14:textId="77777777" w:rsidR="00946400" w:rsidRPr="00946400" w:rsidRDefault="00946400" w:rsidP="00D73AD7">
            <w:pPr>
              <w:jc w:val="center"/>
              <w:rPr>
                <w:b/>
                <w:i/>
                <w:noProof/>
              </w:rPr>
            </w:pPr>
            <w:r w:rsidRPr="00946400">
              <w:rPr>
                <w:b/>
                <w:i/>
                <w:noProof/>
              </w:rPr>
              <w:t>8</w:t>
            </w:r>
          </w:p>
        </w:tc>
        <w:tc>
          <w:tcPr>
            <w:tcW w:w="1275" w:type="dxa"/>
          </w:tcPr>
          <w:p w14:paraId="78B96631" w14:textId="77777777" w:rsidR="00946400" w:rsidRPr="00946400" w:rsidRDefault="00946400" w:rsidP="00D73AD7">
            <w:pPr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14:paraId="7B924E2C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36CDEF3D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155FB760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77612B40" w14:textId="77777777" w:rsidTr="00D73AD7">
        <w:tc>
          <w:tcPr>
            <w:tcW w:w="10744" w:type="dxa"/>
            <w:gridSpan w:val="8"/>
          </w:tcPr>
          <w:p w14:paraId="784B2F44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rStyle w:val="c1"/>
              </w:rPr>
              <w:t>Октябрь</w:t>
            </w:r>
          </w:p>
        </w:tc>
      </w:tr>
      <w:tr w:rsidR="00946400" w:rsidRPr="00946400" w14:paraId="203BACCF" w14:textId="77777777" w:rsidTr="00D73AD7">
        <w:trPr>
          <w:trHeight w:hRule="exact" w:val="911"/>
        </w:trPr>
        <w:tc>
          <w:tcPr>
            <w:tcW w:w="709" w:type="dxa"/>
          </w:tcPr>
          <w:p w14:paraId="65C537A6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5</w:t>
            </w:r>
          </w:p>
        </w:tc>
        <w:tc>
          <w:tcPr>
            <w:tcW w:w="3940" w:type="dxa"/>
            <w:gridSpan w:val="2"/>
            <w:shd w:val="clear" w:color="auto" w:fill="auto"/>
          </w:tcPr>
          <w:p w14:paraId="59F4CFD1" w14:textId="77777777" w:rsidR="00946400" w:rsidRPr="00946400" w:rsidRDefault="00946400" w:rsidP="00D73AD7">
            <w:pPr>
              <w:rPr>
                <w:noProof/>
              </w:rPr>
            </w:pPr>
            <w:r w:rsidRPr="00946400">
              <w:rPr>
                <w:rStyle w:val="c1"/>
              </w:rPr>
              <w:t>Подвиг тружеников тыла. Достижения оборонной промышленности (Танк Т-34, Реактивная установка БМ-13 «Катюша»)</w:t>
            </w:r>
          </w:p>
        </w:tc>
        <w:tc>
          <w:tcPr>
            <w:tcW w:w="851" w:type="dxa"/>
            <w:shd w:val="clear" w:color="auto" w:fill="auto"/>
          </w:tcPr>
          <w:p w14:paraId="1FD57013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</w:t>
            </w:r>
          </w:p>
        </w:tc>
        <w:tc>
          <w:tcPr>
            <w:tcW w:w="1275" w:type="dxa"/>
          </w:tcPr>
          <w:p w14:paraId="5A395900" w14:textId="52FAF90B" w:rsidR="00946400" w:rsidRPr="00946400" w:rsidRDefault="00946400" w:rsidP="00946400">
            <w:pPr>
              <w:rPr>
                <w:noProof/>
              </w:rPr>
            </w:pPr>
          </w:p>
          <w:p w14:paraId="65183581" w14:textId="77777777" w:rsidR="00946400" w:rsidRPr="00946400" w:rsidRDefault="00946400" w:rsidP="00D73AD7">
            <w:pPr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14:paraId="6CC99444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0C49DEF4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08FB0000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4623B038" w14:textId="77777777" w:rsidTr="00D73AD7">
        <w:tc>
          <w:tcPr>
            <w:tcW w:w="709" w:type="dxa"/>
          </w:tcPr>
          <w:p w14:paraId="2C614C81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6</w:t>
            </w:r>
          </w:p>
        </w:tc>
        <w:tc>
          <w:tcPr>
            <w:tcW w:w="3940" w:type="dxa"/>
            <w:gridSpan w:val="2"/>
            <w:shd w:val="clear" w:color="auto" w:fill="auto"/>
          </w:tcPr>
          <w:p w14:paraId="2BC0B965" w14:textId="77777777" w:rsidR="00946400" w:rsidRPr="00946400" w:rsidRDefault="00946400" w:rsidP="00D73AD7">
            <w:pPr>
              <w:rPr>
                <w:noProof/>
              </w:rPr>
            </w:pPr>
            <w:r w:rsidRPr="00946400">
              <w:rPr>
                <w:rStyle w:val="c1"/>
              </w:rPr>
              <w:t>Оборона Севастополя. Боевые действия на Керченском полуострове</w:t>
            </w:r>
          </w:p>
        </w:tc>
        <w:tc>
          <w:tcPr>
            <w:tcW w:w="851" w:type="dxa"/>
            <w:shd w:val="clear" w:color="auto" w:fill="auto"/>
          </w:tcPr>
          <w:p w14:paraId="1B952AF0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</w:t>
            </w:r>
          </w:p>
        </w:tc>
        <w:tc>
          <w:tcPr>
            <w:tcW w:w="1275" w:type="dxa"/>
          </w:tcPr>
          <w:p w14:paraId="449D0B75" w14:textId="3B104002" w:rsidR="00946400" w:rsidRPr="00946400" w:rsidRDefault="00946400" w:rsidP="00D73AD7">
            <w:pPr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14:paraId="57CD7247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7FA5E169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19C56E43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5D07D6D0" w14:textId="77777777" w:rsidTr="00D73AD7">
        <w:tc>
          <w:tcPr>
            <w:tcW w:w="709" w:type="dxa"/>
          </w:tcPr>
          <w:p w14:paraId="622C30CE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7</w:t>
            </w:r>
          </w:p>
        </w:tc>
        <w:tc>
          <w:tcPr>
            <w:tcW w:w="3940" w:type="dxa"/>
            <w:gridSpan w:val="2"/>
            <w:shd w:val="clear" w:color="auto" w:fill="auto"/>
          </w:tcPr>
          <w:p w14:paraId="54592E38" w14:textId="77777777" w:rsidR="00946400" w:rsidRPr="00946400" w:rsidRDefault="00946400" w:rsidP="00D73AD7">
            <w:pPr>
              <w:rPr>
                <w:noProof/>
              </w:rPr>
            </w:pPr>
            <w:r w:rsidRPr="00946400">
              <w:rPr>
                <w:rStyle w:val="c1"/>
              </w:rPr>
              <w:t>Блокада Ленинграда.</w:t>
            </w:r>
          </w:p>
        </w:tc>
        <w:tc>
          <w:tcPr>
            <w:tcW w:w="851" w:type="dxa"/>
            <w:shd w:val="clear" w:color="auto" w:fill="auto"/>
          </w:tcPr>
          <w:p w14:paraId="7C4EFCF2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</w:t>
            </w:r>
          </w:p>
        </w:tc>
        <w:tc>
          <w:tcPr>
            <w:tcW w:w="1275" w:type="dxa"/>
          </w:tcPr>
          <w:p w14:paraId="7D4AD19D" w14:textId="151A5E1B" w:rsidR="00946400" w:rsidRPr="00946400" w:rsidRDefault="00946400" w:rsidP="00D73AD7">
            <w:pPr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14:paraId="3A585E0F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6B1D402F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5C344A00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64E38615" w14:textId="77777777" w:rsidTr="00D73AD7">
        <w:trPr>
          <w:trHeight w:hRule="exact" w:val="907"/>
        </w:trPr>
        <w:tc>
          <w:tcPr>
            <w:tcW w:w="709" w:type="dxa"/>
          </w:tcPr>
          <w:p w14:paraId="10C8CA39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8</w:t>
            </w:r>
          </w:p>
        </w:tc>
        <w:tc>
          <w:tcPr>
            <w:tcW w:w="3940" w:type="dxa"/>
            <w:gridSpan w:val="2"/>
            <w:shd w:val="clear" w:color="auto" w:fill="auto"/>
          </w:tcPr>
          <w:p w14:paraId="0202AC53" w14:textId="77777777" w:rsidR="00946400" w:rsidRPr="00946400" w:rsidRDefault="00946400" w:rsidP="00D73AD7">
            <w:pPr>
              <w:pStyle w:val="a7"/>
              <w:ind w:left="0" w:firstLine="33"/>
              <w:rPr>
                <w:rStyle w:val="c1"/>
                <w:sz w:val="24"/>
                <w:szCs w:val="24"/>
              </w:rPr>
            </w:pPr>
            <w:r w:rsidRPr="00946400">
              <w:rPr>
                <w:rStyle w:val="c1"/>
                <w:sz w:val="24"/>
                <w:szCs w:val="24"/>
              </w:rPr>
              <w:t>Освобождение Отечества от немецко-фашистских захватчиков. Полководцы Великой Отечественной Войны</w:t>
            </w:r>
          </w:p>
          <w:p w14:paraId="3B99A7CC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851" w:type="dxa"/>
            <w:shd w:val="clear" w:color="auto" w:fill="auto"/>
          </w:tcPr>
          <w:p w14:paraId="10C70712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</w:t>
            </w:r>
          </w:p>
        </w:tc>
        <w:tc>
          <w:tcPr>
            <w:tcW w:w="1275" w:type="dxa"/>
          </w:tcPr>
          <w:p w14:paraId="3E66EC5F" w14:textId="4EFB57B2" w:rsidR="00946400" w:rsidRPr="00946400" w:rsidRDefault="00946400" w:rsidP="00D73AD7">
            <w:pPr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14:paraId="0D86C026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058617CC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Тестирование</w:t>
            </w:r>
          </w:p>
        </w:tc>
        <w:tc>
          <w:tcPr>
            <w:tcW w:w="1417" w:type="dxa"/>
          </w:tcPr>
          <w:p w14:paraId="044BA41C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6EE623A9" w14:textId="77777777" w:rsidTr="00D73AD7">
        <w:trPr>
          <w:trHeight w:hRule="exact" w:val="296"/>
        </w:trPr>
        <w:tc>
          <w:tcPr>
            <w:tcW w:w="4649" w:type="dxa"/>
            <w:gridSpan w:val="3"/>
          </w:tcPr>
          <w:p w14:paraId="079BD183" w14:textId="77777777" w:rsidR="00946400" w:rsidRPr="00946400" w:rsidRDefault="00946400" w:rsidP="00D73AD7">
            <w:pPr>
              <w:pStyle w:val="a7"/>
              <w:ind w:left="0" w:firstLine="33"/>
              <w:rPr>
                <w:rStyle w:val="c1"/>
                <w:b/>
                <w:i/>
                <w:sz w:val="24"/>
                <w:szCs w:val="24"/>
              </w:rPr>
            </w:pPr>
            <w:r w:rsidRPr="00946400">
              <w:rPr>
                <w:rStyle w:val="c1"/>
                <w:b/>
                <w:i/>
                <w:sz w:val="24"/>
                <w:szCs w:val="24"/>
              </w:rPr>
              <w:t>Итого за месяц:</w:t>
            </w:r>
          </w:p>
        </w:tc>
        <w:tc>
          <w:tcPr>
            <w:tcW w:w="851" w:type="dxa"/>
            <w:shd w:val="clear" w:color="auto" w:fill="auto"/>
          </w:tcPr>
          <w:p w14:paraId="7FC1480E" w14:textId="77777777" w:rsidR="00946400" w:rsidRPr="00946400" w:rsidRDefault="00946400" w:rsidP="00D73AD7">
            <w:pPr>
              <w:jc w:val="center"/>
              <w:rPr>
                <w:b/>
                <w:i/>
                <w:noProof/>
              </w:rPr>
            </w:pPr>
            <w:r w:rsidRPr="00946400">
              <w:rPr>
                <w:b/>
                <w:i/>
                <w:noProof/>
              </w:rPr>
              <w:t>8</w:t>
            </w:r>
          </w:p>
        </w:tc>
        <w:tc>
          <w:tcPr>
            <w:tcW w:w="1275" w:type="dxa"/>
          </w:tcPr>
          <w:p w14:paraId="34F64D81" w14:textId="77777777" w:rsidR="00946400" w:rsidRPr="00946400" w:rsidRDefault="00946400" w:rsidP="00D73AD7">
            <w:pPr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14:paraId="6808109F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18729DE6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002036E2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3F6075EC" w14:textId="77777777" w:rsidTr="00D73AD7">
        <w:trPr>
          <w:trHeight w:hRule="exact" w:val="296"/>
        </w:trPr>
        <w:tc>
          <w:tcPr>
            <w:tcW w:w="10744" w:type="dxa"/>
            <w:gridSpan w:val="8"/>
          </w:tcPr>
          <w:p w14:paraId="0DF30701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Ноябрь</w:t>
            </w:r>
          </w:p>
        </w:tc>
      </w:tr>
      <w:tr w:rsidR="00946400" w:rsidRPr="00946400" w14:paraId="0A801E2E" w14:textId="77777777" w:rsidTr="00D73AD7">
        <w:tc>
          <w:tcPr>
            <w:tcW w:w="4649" w:type="dxa"/>
            <w:gridSpan w:val="3"/>
          </w:tcPr>
          <w:p w14:paraId="7298C04A" w14:textId="77777777" w:rsidR="00946400" w:rsidRPr="00946400" w:rsidRDefault="00946400" w:rsidP="00D73AD7">
            <w:pPr>
              <w:jc w:val="center"/>
              <w:rPr>
                <w:i/>
                <w:noProof/>
              </w:rPr>
            </w:pPr>
            <w:r w:rsidRPr="00946400">
              <w:rPr>
                <w:rStyle w:val="c1"/>
                <w:b/>
                <w:i/>
              </w:rPr>
              <w:t>Дорогами крымских партизан</w:t>
            </w:r>
          </w:p>
        </w:tc>
        <w:tc>
          <w:tcPr>
            <w:tcW w:w="851" w:type="dxa"/>
            <w:shd w:val="clear" w:color="auto" w:fill="auto"/>
          </w:tcPr>
          <w:p w14:paraId="6915C3C0" w14:textId="77777777" w:rsidR="00946400" w:rsidRPr="00946400" w:rsidRDefault="00946400" w:rsidP="00D73AD7">
            <w:pPr>
              <w:jc w:val="center"/>
              <w:rPr>
                <w:b/>
                <w:noProof/>
              </w:rPr>
            </w:pPr>
          </w:p>
        </w:tc>
        <w:tc>
          <w:tcPr>
            <w:tcW w:w="1275" w:type="dxa"/>
          </w:tcPr>
          <w:p w14:paraId="03039A1C" w14:textId="77777777" w:rsidR="00946400" w:rsidRPr="00946400" w:rsidRDefault="00946400" w:rsidP="00D73AD7">
            <w:pPr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14:paraId="3C3BD33A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5E23349C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07A61BAB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27662E64" w14:textId="77777777" w:rsidTr="00D73AD7">
        <w:tc>
          <w:tcPr>
            <w:tcW w:w="709" w:type="dxa"/>
          </w:tcPr>
          <w:p w14:paraId="701280E2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9</w:t>
            </w:r>
          </w:p>
        </w:tc>
        <w:tc>
          <w:tcPr>
            <w:tcW w:w="3940" w:type="dxa"/>
            <w:gridSpan w:val="2"/>
            <w:shd w:val="clear" w:color="auto" w:fill="auto"/>
          </w:tcPr>
          <w:p w14:paraId="10E74475" w14:textId="77777777" w:rsidR="00946400" w:rsidRPr="00946400" w:rsidRDefault="00946400" w:rsidP="00D73AD7">
            <w:pPr>
              <w:rPr>
                <w:noProof/>
              </w:rPr>
            </w:pPr>
            <w:r w:rsidRPr="00946400">
              <w:rPr>
                <w:rStyle w:val="c1"/>
              </w:rPr>
              <w:t xml:space="preserve">Наступление 11 немецкой армии Эриха фон </w:t>
            </w:r>
            <w:r w:rsidRPr="00946400">
              <w:rPr>
                <w:rStyle w:val="c1"/>
                <w:noProof/>
              </w:rPr>
              <w:t xml:space="preserve">Манштейна. </w:t>
            </w:r>
            <w:r w:rsidRPr="00946400">
              <w:rPr>
                <w:noProof/>
              </w:rPr>
              <w:t>Организация</w:t>
            </w:r>
            <w:r w:rsidRPr="00946400">
              <w:t xml:space="preserve"> партизанского сопротивления на оккупированных территориях. А.В. Мокроусов</w:t>
            </w:r>
          </w:p>
        </w:tc>
        <w:tc>
          <w:tcPr>
            <w:tcW w:w="851" w:type="dxa"/>
            <w:shd w:val="clear" w:color="auto" w:fill="auto"/>
          </w:tcPr>
          <w:p w14:paraId="1339F4C7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</w:t>
            </w:r>
          </w:p>
        </w:tc>
        <w:tc>
          <w:tcPr>
            <w:tcW w:w="1275" w:type="dxa"/>
          </w:tcPr>
          <w:p w14:paraId="31703994" w14:textId="2D8DB5A5" w:rsidR="00946400" w:rsidRPr="00946400" w:rsidRDefault="00946400" w:rsidP="00946400">
            <w:pPr>
              <w:rPr>
                <w:noProof/>
              </w:rPr>
            </w:pPr>
          </w:p>
        </w:tc>
        <w:tc>
          <w:tcPr>
            <w:tcW w:w="1276" w:type="dxa"/>
          </w:tcPr>
          <w:p w14:paraId="395DC0F4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5CC0107A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4F450F3B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52F26F09" w14:textId="77777777" w:rsidTr="00D73AD7">
        <w:tc>
          <w:tcPr>
            <w:tcW w:w="709" w:type="dxa"/>
          </w:tcPr>
          <w:p w14:paraId="160E71A5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10</w:t>
            </w:r>
          </w:p>
        </w:tc>
        <w:tc>
          <w:tcPr>
            <w:tcW w:w="3940" w:type="dxa"/>
            <w:gridSpan w:val="2"/>
            <w:shd w:val="clear" w:color="auto" w:fill="auto"/>
          </w:tcPr>
          <w:p w14:paraId="432A8D13" w14:textId="77777777" w:rsidR="00946400" w:rsidRPr="00946400" w:rsidRDefault="00946400" w:rsidP="00D73AD7">
            <w:pPr>
              <w:rPr>
                <w:noProof/>
              </w:rPr>
            </w:pPr>
            <w:r w:rsidRPr="00946400">
              <w:t>Партизанские районы в Крыму. Соединения партизанских отрядов Крыма. Сражения крымских партизан с фашистами</w:t>
            </w:r>
          </w:p>
        </w:tc>
        <w:tc>
          <w:tcPr>
            <w:tcW w:w="851" w:type="dxa"/>
            <w:shd w:val="clear" w:color="auto" w:fill="auto"/>
          </w:tcPr>
          <w:p w14:paraId="5272EC57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</w:t>
            </w:r>
          </w:p>
        </w:tc>
        <w:tc>
          <w:tcPr>
            <w:tcW w:w="1275" w:type="dxa"/>
          </w:tcPr>
          <w:p w14:paraId="1DE1A8AA" w14:textId="3C15B0C4" w:rsidR="00946400" w:rsidRPr="00946400" w:rsidRDefault="00946400" w:rsidP="00946400">
            <w:pPr>
              <w:rPr>
                <w:noProof/>
              </w:rPr>
            </w:pPr>
          </w:p>
        </w:tc>
        <w:tc>
          <w:tcPr>
            <w:tcW w:w="1276" w:type="dxa"/>
          </w:tcPr>
          <w:p w14:paraId="75103A2D" w14:textId="77777777" w:rsidR="00946400" w:rsidRPr="00946400" w:rsidRDefault="00946400" w:rsidP="00D73AD7">
            <w:pPr>
              <w:rPr>
                <w:noProof/>
              </w:rPr>
            </w:pPr>
          </w:p>
          <w:p w14:paraId="0A94C7F0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08C6F1C5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5335D327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4B3205FB" w14:textId="77777777" w:rsidTr="00D73AD7">
        <w:tc>
          <w:tcPr>
            <w:tcW w:w="709" w:type="dxa"/>
          </w:tcPr>
          <w:p w14:paraId="399A8D61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lastRenderedPageBreak/>
              <w:t>11</w:t>
            </w:r>
          </w:p>
        </w:tc>
        <w:tc>
          <w:tcPr>
            <w:tcW w:w="3940" w:type="dxa"/>
            <w:gridSpan w:val="2"/>
            <w:shd w:val="clear" w:color="auto" w:fill="auto"/>
          </w:tcPr>
          <w:p w14:paraId="792E854C" w14:textId="77777777" w:rsidR="00946400" w:rsidRPr="00946400" w:rsidRDefault="00946400" w:rsidP="00D73AD7">
            <w:pPr>
              <w:rPr>
                <w:noProof/>
              </w:rPr>
            </w:pPr>
            <w:r w:rsidRPr="00946400">
              <w:rPr>
                <w:noProof/>
              </w:rPr>
              <w:t>Бешуйский бой</w:t>
            </w:r>
          </w:p>
        </w:tc>
        <w:tc>
          <w:tcPr>
            <w:tcW w:w="851" w:type="dxa"/>
            <w:shd w:val="clear" w:color="auto" w:fill="auto"/>
          </w:tcPr>
          <w:p w14:paraId="08BCA442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</w:t>
            </w:r>
          </w:p>
        </w:tc>
        <w:tc>
          <w:tcPr>
            <w:tcW w:w="1275" w:type="dxa"/>
          </w:tcPr>
          <w:p w14:paraId="47F61DF7" w14:textId="467939F0" w:rsidR="00946400" w:rsidRPr="00946400" w:rsidRDefault="00946400" w:rsidP="00946400">
            <w:pPr>
              <w:rPr>
                <w:noProof/>
              </w:rPr>
            </w:pPr>
          </w:p>
        </w:tc>
        <w:tc>
          <w:tcPr>
            <w:tcW w:w="1276" w:type="dxa"/>
          </w:tcPr>
          <w:p w14:paraId="47E86A17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3A3ADAA2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7EE2505D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388466FD" w14:textId="77777777" w:rsidTr="00D73AD7">
        <w:trPr>
          <w:trHeight w:hRule="exact" w:val="1597"/>
        </w:trPr>
        <w:tc>
          <w:tcPr>
            <w:tcW w:w="709" w:type="dxa"/>
          </w:tcPr>
          <w:p w14:paraId="591C544F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12</w:t>
            </w:r>
          </w:p>
        </w:tc>
        <w:tc>
          <w:tcPr>
            <w:tcW w:w="3940" w:type="dxa"/>
            <w:gridSpan w:val="2"/>
            <w:shd w:val="clear" w:color="auto" w:fill="auto"/>
          </w:tcPr>
          <w:p w14:paraId="2EDB4AA5" w14:textId="77777777" w:rsidR="00946400" w:rsidRPr="00946400" w:rsidRDefault="00946400" w:rsidP="00D73AD7">
            <w:pPr>
              <w:jc w:val="both"/>
              <w:rPr>
                <w:noProof/>
              </w:rPr>
            </w:pPr>
            <w:r w:rsidRPr="00946400">
              <w:rPr>
                <w:noProof/>
              </w:rPr>
              <w:t>Помощь многонационального крымского населения партизанским отрядам. Села, уничтоженные картелями, за помощь партизанам (Лаки, Кокташ, Чермалык, Айлянма)</w:t>
            </w:r>
          </w:p>
          <w:p w14:paraId="2DCB5DA8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851" w:type="dxa"/>
            <w:shd w:val="clear" w:color="auto" w:fill="auto"/>
          </w:tcPr>
          <w:p w14:paraId="6DD4B4F8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</w:t>
            </w:r>
          </w:p>
        </w:tc>
        <w:tc>
          <w:tcPr>
            <w:tcW w:w="1275" w:type="dxa"/>
          </w:tcPr>
          <w:p w14:paraId="142F7E1D" w14:textId="69B06607" w:rsidR="00946400" w:rsidRPr="00946400" w:rsidRDefault="00946400" w:rsidP="00946400">
            <w:pPr>
              <w:rPr>
                <w:noProof/>
              </w:rPr>
            </w:pPr>
          </w:p>
        </w:tc>
        <w:tc>
          <w:tcPr>
            <w:tcW w:w="1276" w:type="dxa"/>
          </w:tcPr>
          <w:p w14:paraId="7D05E74A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6686EA08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60CD2153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2ED7D069" w14:textId="77777777" w:rsidTr="00D73AD7">
        <w:trPr>
          <w:trHeight w:hRule="exact" w:val="269"/>
        </w:trPr>
        <w:tc>
          <w:tcPr>
            <w:tcW w:w="4649" w:type="dxa"/>
            <w:gridSpan w:val="3"/>
          </w:tcPr>
          <w:p w14:paraId="4A6FB8B9" w14:textId="77777777" w:rsidR="00946400" w:rsidRPr="00946400" w:rsidRDefault="00946400" w:rsidP="00D73AD7">
            <w:pPr>
              <w:jc w:val="both"/>
              <w:rPr>
                <w:b/>
                <w:i/>
                <w:noProof/>
              </w:rPr>
            </w:pPr>
            <w:r w:rsidRPr="00946400">
              <w:rPr>
                <w:b/>
                <w:i/>
                <w:noProof/>
              </w:rPr>
              <w:t>Итого за месяц:</w:t>
            </w:r>
          </w:p>
        </w:tc>
        <w:tc>
          <w:tcPr>
            <w:tcW w:w="851" w:type="dxa"/>
            <w:shd w:val="clear" w:color="auto" w:fill="auto"/>
          </w:tcPr>
          <w:p w14:paraId="3B0E6F9E" w14:textId="77777777" w:rsidR="00946400" w:rsidRPr="00946400" w:rsidRDefault="00946400" w:rsidP="00D73AD7">
            <w:pPr>
              <w:jc w:val="center"/>
              <w:rPr>
                <w:b/>
                <w:i/>
                <w:noProof/>
              </w:rPr>
            </w:pPr>
            <w:r w:rsidRPr="00946400">
              <w:rPr>
                <w:b/>
                <w:i/>
                <w:noProof/>
              </w:rPr>
              <w:t>8</w:t>
            </w:r>
          </w:p>
        </w:tc>
        <w:tc>
          <w:tcPr>
            <w:tcW w:w="1275" w:type="dxa"/>
          </w:tcPr>
          <w:p w14:paraId="33DCD525" w14:textId="77777777" w:rsidR="00946400" w:rsidRPr="00946400" w:rsidRDefault="00946400" w:rsidP="00D73AD7">
            <w:pPr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14:paraId="39E9B0A0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5529CF34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3FFED901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79E3DDB2" w14:textId="77777777" w:rsidTr="00D73AD7">
        <w:trPr>
          <w:trHeight w:hRule="exact" w:val="287"/>
        </w:trPr>
        <w:tc>
          <w:tcPr>
            <w:tcW w:w="10744" w:type="dxa"/>
            <w:gridSpan w:val="8"/>
          </w:tcPr>
          <w:p w14:paraId="286305D7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Декабрь</w:t>
            </w:r>
          </w:p>
        </w:tc>
      </w:tr>
      <w:tr w:rsidR="00946400" w:rsidRPr="00946400" w14:paraId="6896B8A4" w14:textId="77777777" w:rsidTr="00D73AD7">
        <w:tc>
          <w:tcPr>
            <w:tcW w:w="709" w:type="dxa"/>
          </w:tcPr>
          <w:p w14:paraId="35BCF8A4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13</w:t>
            </w:r>
          </w:p>
        </w:tc>
        <w:tc>
          <w:tcPr>
            <w:tcW w:w="3940" w:type="dxa"/>
            <w:gridSpan w:val="2"/>
            <w:shd w:val="clear" w:color="auto" w:fill="auto"/>
          </w:tcPr>
          <w:p w14:paraId="2D9B7289" w14:textId="77777777" w:rsidR="00946400" w:rsidRPr="00946400" w:rsidRDefault="00946400" w:rsidP="00D73AD7">
            <w:pPr>
              <w:jc w:val="both"/>
              <w:rPr>
                <w:noProof/>
              </w:rPr>
            </w:pPr>
            <w:r w:rsidRPr="00946400">
              <w:rPr>
                <w:noProof/>
              </w:rPr>
              <w:t>Составление исторического портрета личности (Ф.Ф. Ушаков, П.С. Нахимов, Г.К. Жуков, А.В. Мокроусов). Участие в военно-исторических реконструкциях</w:t>
            </w:r>
          </w:p>
        </w:tc>
        <w:tc>
          <w:tcPr>
            <w:tcW w:w="851" w:type="dxa"/>
            <w:shd w:val="clear" w:color="auto" w:fill="auto"/>
          </w:tcPr>
          <w:p w14:paraId="3F85CC22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</w:t>
            </w:r>
          </w:p>
        </w:tc>
        <w:tc>
          <w:tcPr>
            <w:tcW w:w="1275" w:type="dxa"/>
          </w:tcPr>
          <w:p w14:paraId="0AF51071" w14:textId="12B697B0" w:rsidR="00946400" w:rsidRPr="00946400" w:rsidRDefault="00946400" w:rsidP="00946400">
            <w:pPr>
              <w:rPr>
                <w:noProof/>
              </w:rPr>
            </w:pPr>
          </w:p>
        </w:tc>
        <w:tc>
          <w:tcPr>
            <w:tcW w:w="1276" w:type="dxa"/>
          </w:tcPr>
          <w:p w14:paraId="76847B97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53864711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Творческое задание</w:t>
            </w:r>
          </w:p>
        </w:tc>
        <w:tc>
          <w:tcPr>
            <w:tcW w:w="1417" w:type="dxa"/>
          </w:tcPr>
          <w:p w14:paraId="616130B7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2362917D" w14:textId="77777777" w:rsidTr="00D73AD7">
        <w:trPr>
          <w:trHeight w:hRule="exact" w:val="289"/>
        </w:trPr>
        <w:tc>
          <w:tcPr>
            <w:tcW w:w="10744" w:type="dxa"/>
            <w:gridSpan w:val="8"/>
            <w:shd w:val="clear" w:color="auto" w:fill="FDE9D9" w:themeFill="accent6" w:themeFillTint="33"/>
          </w:tcPr>
          <w:p w14:paraId="79365573" w14:textId="77777777" w:rsidR="00946400" w:rsidRPr="00946400" w:rsidRDefault="00946400" w:rsidP="00D73AD7">
            <w:pPr>
              <w:jc w:val="center"/>
              <w:rPr>
                <w:b/>
              </w:rPr>
            </w:pPr>
            <w:r w:rsidRPr="00946400">
              <w:rPr>
                <w:b/>
              </w:rPr>
              <w:t>Раздел «Специальная и тактическая подготовка» - 7 ч</w:t>
            </w:r>
          </w:p>
          <w:p w14:paraId="34790FDE" w14:textId="77777777" w:rsidR="00946400" w:rsidRPr="00946400" w:rsidRDefault="00946400" w:rsidP="00D73AD7">
            <w:pPr>
              <w:jc w:val="center"/>
              <w:rPr>
                <w:b/>
                <w:noProof/>
              </w:rPr>
            </w:pPr>
          </w:p>
        </w:tc>
      </w:tr>
      <w:tr w:rsidR="00946400" w:rsidRPr="00946400" w14:paraId="6F6BAFA8" w14:textId="77777777" w:rsidTr="00D73AD7">
        <w:trPr>
          <w:trHeight w:hRule="exact" w:val="305"/>
        </w:trPr>
        <w:tc>
          <w:tcPr>
            <w:tcW w:w="4649" w:type="dxa"/>
            <w:gridSpan w:val="3"/>
            <w:tcBorders>
              <w:top w:val="nil"/>
            </w:tcBorders>
          </w:tcPr>
          <w:p w14:paraId="17743A16" w14:textId="77777777" w:rsidR="00946400" w:rsidRPr="00946400" w:rsidRDefault="00946400" w:rsidP="00D73AD7">
            <w:pPr>
              <w:jc w:val="center"/>
              <w:rPr>
                <w:b/>
                <w:i/>
                <w:noProof/>
              </w:rPr>
            </w:pPr>
            <w:r w:rsidRPr="00946400">
              <w:rPr>
                <w:b/>
                <w:i/>
              </w:rPr>
              <w:t xml:space="preserve">Основы </w:t>
            </w:r>
            <w:r w:rsidRPr="00946400">
              <w:rPr>
                <w:b/>
                <w:i/>
                <w:noProof/>
              </w:rPr>
              <w:t>военной топографиии тактики</w:t>
            </w:r>
            <w:r w:rsidRPr="00946400">
              <w:rPr>
                <w:b/>
                <w:i/>
              </w:rPr>
              <w:t xml:space="preserve"> ведения боя.</w:t>
            </w:r>
          </w:p>
        </w:tc>
        <w:tc>
          <w:tcPr>
            <w:tcW w:w="851" w:type="dxa"/>
            <w:shd w:val="clear" w:color="auto" w:fill="auto"/>
          </w:tcPr>
          <w:p w14:paraId="60E51104" w14:textId="77777777" w:rsidR="00946400" w:rsidRPr="00946400" w:rsidRDefault="00946400" w:rsidP="00D73AD7">
            <w:pPr>
              <w:jc w:val="center"/>
              <w:rPr>
                <w:b/>
                <w:i/>
                <w:noProof/>
              </w:rPr>
            </w:pPr>
          </w:p>
        </w:tc>
        <w:tc>
          <w:tcPr>
            <w:tcW w:w="1275" w:type="dxa"/>
          </w:tcPr>
          <w:p w14:paraId="4ECABB0A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527660BF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226A71BB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6899CD73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6B0F62F0" w14:textId="77777777" w:rsidTr="00D73AD7">
        <w:trPr>
          <w:trHeight w:hRule="exact" w:val="1133"/>
        </w:trPr>
        <w:tc>
          <w:tcPr>
            <w:tcW w:w="709" w:type="dxa"/>
          </w:tcPr>
          <w:p w14:paraId="113EBC0A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14</w:t>
            </w:r>
          </w:p>
        </w:tc>
        <w:tc>
          <w:tcPr>
            <w:tcW w:w="3940" w:type="dxa"/>
            <w:gridSpan w:val="2"/>
            <w:shd w:val="clear" w:color="auto" w:fill="auto"/>
          </w:tcPr>
          <w:p w14:paraId="2EC096CA" w14:textId="77777777" w:rsidR="00946400" w:rsidRPr="00946400" w:rsidRDefault="00946400" w:rsidP="00D73AD7">
            <w:pPr>
              <w:rPr>
                <w:noProof/>
              </w:rPr>
            </w:pPr>
            <w:r w:rsidRPr="00946400">
              <w:t>План и карта. Параллель. Меридиан. Топография. Геодезия. Системы координат. Картографические проекции, используемые на военных картах.</w:t>
            </w:r>
          </w:p>
        </w:tc>
        <w:tc>
          <w:tcPr>
            <w:tcW w:w="851" w:type="dxa"/>
            <w:shd w:val="clear" w:color="auto" w:fill="auto"/>
          </w:tcPr>
          <w:p w14:paraId="2D657DFA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</w:t>
            </w:r>
          </w:p>
        </w:tc>
        <w:tc>
          <w:tcPr>
            <w:tcW w:w="1275" w:type="dxa"/>
          </w:tcPr>
          <w:p w14:paraId="299EBB4F" w14:textId="52173B71" w:rsidR="00946400" w:rsidRPr="00946400" w:rsidRDefault="00946400" w:rsidP="00946400">
            <w:pPr>
              <w:rPr>
                <w:noProof/>
              </w:rPr>
            </w:pPr>
          </w:p>
        </w:tc>
        <w:tc>
          <w:tcPr>
            <w:tcW w:w="1276" w:type="dxa"/>
          </w:tcPr>
          <w:p w14:paraId="49849739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7EAA3128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622CC85C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7A49C9FB" w14:textId="77777777" w:rsidTr="00D73AD7">
        <w:tc>
          <w:tcPr>
            <w:tcW w:w="709" w:type="dxa"/>
          </w:tcPr>
          <w:p w14:paraId="48537225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15</w:t>
            </w:r>
          </w:p>
        </w:tc>
        <w:tc>
          <w:tcPr>
            <w:tcW w:w="3940" w:type="dxa"/>
            <w:gridSpan w:val="2"/>
            <w:shd w:val="clear" w:color="auto" w:fill="auto"/>
          </w:tcPr>
          <w:p w14:paraId="444ED114" w14:textId="77777777" w:rsidR="00946400" w:rsidRPr="00946400" w:rsidRDefault="00946400" w:rsidP="00D73AD7">
            <w:pPr>
              <w:rPr>
                <w:noProof/>
              </w:rPr>
            </w:pPr>
            <w:r w:rsidRPr="00946400">
              <w:t>Условные обозначения на топографической карте и специальные военные условные знаки. Карта как средство военного управления.</w:t>
            </w:r>
          </w:p>
        </w:tc>
        <w:tc>
          <w:tcPr>
            <w:tcW w:w="851" w:type="dxa"/>
            <w:shd w:val="clear" w:color="auto" w:fill="auto"/>
          </w:tcPr>
          <w:p w14:paraId="1EB7CBBA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</w:t>
            </w:r>
          </w:p>
        </w:tc>
        <w:tc>
          <w:tcPr>
            <w:tcW w:w="1275" w:type="dxa"/>
          </w:tcPr>
          <w:p w14:paraId="0C0F61C9" w14:textId="23FBE9E6" w:rsidR="00946400" w:rsidRPr="00946400" w:rsidRDefault="00946400" w:rsidP="00D73AD7">
            <w:pPr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14:paraId="45270CDF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0625B157" w14:textId="77777777" w:rsidR="00946400" w:rsidRPr="00946400" w:rsidRDefault="00946400" w:rsidP="00D73AD7">
            <w:pPr>
              <w:jc w:val="center"/>
              <w:rPr>
                <w:b/>
                <w:noProof/>
              </w:rPr>
            </w:pPr>
            <w:r w:rsidRPr="00946400">
              <w:rPr>
                <w:noProof/>
              </w:rPr>
              <w:t>Тестирование, анкетирование</w:t>
            </w:r>
          </w:p>
        </w:tc>
        <w:tc>
          <w:tcPr>
            <w:tcW w:w="1417" w:type="dxa"/>
          </w:tcPr>
          <w:p w14:paraId="6F11006A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367D36F5" w14:textId="77777777" w:rsidTr="00D73AD7">
        <w:tc>
          <w:tcPr>
            <w:tcW w:w="709" w:type="dxa"/>
          </w:tcPr>
          <w:p w14:paraId="7BD69C8A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16</w:t>
            </w:r>
          </w:p>
        </w:tc>
        <w:tc>
          <w:tcPr>
            <w:tcW w:w="3940" w:type="dxa"/>
            <w:gridSpan w:val="2"/>
            <w:shd w:val="clear" w:color="auto" w:fill="auto"/>
          </w:tcPr>
          <w:p w14:paraId="73404BCC" w14:textId="77777777" w:rsidR="00946400" w:rsidRPr="00946400" w:rsidRDefault="00946400" w:rsidP="00D73AD7">
            <w:pPr>
              <w:rPr>
                <w:noProof/>
              </w:rPr>
            </w:pPr>
            <w:r w:rsidRPr="00946400">
              <w:t>Ориентирование на пересеченной, горной местности и в лесу. Компас. Буссоль. Теодолит. Нивелир. Дальномер. Топографическая служба вооруженных сил Российской Федерации.</w:t>
            </w:r>
          </w:p>
        </w:tc>
        <w:tc>
          <w:tcPr>
            <w:tcW w:w="851" w:type="dxa"/>
            <w:shd w:val="clear" w:color="auto" w:fill="auto"/>
          </w:tcPr>
          <w:p w14:paraId="04A8C015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</w:t>
            </w:r>
          </w:p>
        </w:tc>
        <w:tc>
          <w:tcPr>
            <w:tcW w:w="1275" w:type="dxa"/>
          </w:tcPr>
          <w:p w14:paraId="58DD998E" w14:textId="6C643D11" w:rsidR="00946400" w:rsidRPr="00946400" w:rsidRDefault="00946400" w:rsidP="00946400">
            <w:pPr>
              <w:rPr>
                <w:noProof/>
              </w:rPr>
            </w:pPr>
          </w:p>
        </w:tc>
        <w:tc>
          <w:tcPr>
            <w:tcW w:w="1276" w:type="dxa"/>
          </w:tcPr>
          <w:p w14:paraId="4858B1B4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0DA62D6C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3B293258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5AE58486" w14:textId="77777777" w:rsidTr="00D73AD7">
        <w:tc>
          <w:tcPr>
            <w:tcW w:w="4649" w:type="dxa"/>
            <w:gridSpan w:val="3"/>
          </w:tcPr>
          <w:p w14:paraId="7CB21870" w14:textId="77777777" w:rsidR="00946400" w:rsidRPr="00946400" w:rsidRDefault="00946400" w:rsidP="00D73AD7">
            <w:pPr>
              <w:rPr>
                <w:b/>
                <w:i/>
              </w:rPr>
            </w:pPr>
            <w:r w:rsidRPr="00946400">
              <w:rPr>
                <w:b/>
                <w:i/>
              </w:rPr>
              <w:t>Итого за месяц:</w:t>
            </w:r>
          </w:p>
        </w:tc>
        <w:tc>
          <w:tcPr>
            <w:tcW w:w="851" w:type="dxa"/>
            <w:shd w:val="clear" w:color="auto" w:fill="auto"/>
          </w:tcPr>
          <w:p w14:paraId="57606CCF" w14:textId="77777777" w:rsidR="00946400" w:rsidRPr="00946400" w:rsidRDefault="00946400" w:rsidP="00D73AD7">
            <w:pPr>
              <w:jc w:val="center"/>
              <w:rPr>
                <w:b/>
                <w:i/>
                <w:noProof/>
              </w:rPr>
            </w:pPr>
            <w:r w:rsidRPr="00946400">
              <w:rPr>
                <w:b/>
                <w:i/>
                <w:noProof/>
              </w:rPr>
              <w:t>8</w:t>
            </w:r>
          </w:p>
        </w:tc>
        <w:tc>
          <w:tcPr>
            <w:tcW w:w="1275" w:type="dxa"/>
          </w:tcPr>
          <w:p w14:paraId="293B1F3C" w14:textId="77777777" w:rsidR="00946400" w:rsidRPr="00946400" w:rsidRDefault="00946400" w:rsidP="00D73AD7">
            <w:pPr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14:paraId="5C2A1910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5610539A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4B641E26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3FC2A3A3" w14:textId="77777777" w:rsidTr="00D73AD7">
        <w:tc>
          <w:tcPr>
            <w:tcW w:w="4649" w:type="dxa"/>
            <w:gridSpan w:val="3"/>
          </w:tcPr>
          <w:p w14:paraId="3219F806" w14:textId="77777777" w:rsidR="00946400" w:rsidRPr="00946400" w:rsidRDefault="00946400" w:rsidP="00D73AD7">
            <w:pPr>
              <w:rPr>
                <w:b/>
                <w:i/>
              </w:rPr>
            </w:pPr>
            <w:r w:rsidRPr="00946400">
              <w:rPr>
                <w:b/>
                <w:i/>
              </w:rPr>
              <w:t xml:space="preserve">Итого за </w:t>
            </w:r>
            <w:r w:rsidRPr="00946400">
              <w:rPr>
                <w:b/>
                <w:i/>
                <w:lang w:val="en-US"/>
              </w:rPr>
              <w:t>I</w:t>
            </w:r>
            <w:r w:rsidRPr="00946400">
              <w:rPr>
                <w:b/>
                <w:i/>
              </w:rPr>
              <w:t xml:space="preserve"> полугодие:</w:t>
            </w:r>
          </w:p>
        </w:tc>
        <w:tc>
          <w:tcPr>
            <w:tcW w:w="851" w:type="dxa"/>
            <w:shd w:val="clear" w:color="auto" w:fill="auto"/>
          </w:tcPr>
          <w:p w14:paraId="294CD4E0" w14:textId="77777777" w:rsidR="00946400" w:rsidRPr="00946400" w:rsidRDefault="00946400" w:rsidP="00D73AD7">
            <w:pPr>
              <w:jc w:val="center"/>
              <w:rPr>
                <w:b/>
                <w:i/>
                <w:noProof/>
              </w:rPr>
            </w:pPr>
            <w:r w:rsidRPr="00946400">
              <w:rPr>
                <w:b/>
                <w:i/>
                <w:noProof/>
              </w:rPr>
              <w:t>32</w:t>
            </w:r>
          </w:p>
        </w:tc>
        <w:tc>
          <w:tcPr>
            <w:tcW w:w="1275" w:type="dxa"/>
          </w:tcPr>
          <w:p w14:paraId="038F4EED" w14:textId="77777777" w:rsidR="00946400" w:rsidRPr="00946400" w:rsidRDefault="00946400" w:rsidP="00D73AD7">
            <w:pPr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14:paraId="2BD37A65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6B0B332E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27B75849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766E7443" w14:textId="77777777" w:rsidTr="00D73AD7">
        <w:tc>
          <w:tcPr>
            <w:tcW w:w="10744" w:type="dxa"/>
            <w:gridSpan w:val="8"/>
          </w:tcPr>
          <w:p w14:paraId="290C8A1E" w14:textId="77777777" w:rsidR="00946400" w:rsidRPr="00946400" w:rsidRDefault="00946400" w:rsidP="00D73AD7">
            <w:pPr>
              <w:jc w:val="center"/>
              <w:rPr>
                <w:b/>
                <w:i/>
                <w:noProof/>
              </w:rPr>
            </w:pPr>
            <w:r w:rsidRPr="00946400">
              <w:rPr>
                <w:b/>
                <w:i/>
                <w:noProof/>
                <w:lang w:val="en-US"/>
              </w:rPr>
              <w:t>II</w:t>
            </w:r>
            <w:r w:rsidRPr="00946400">
              <w:rPr>
                <w:b/>
                <w:i/>
                <w:noProof/>
              </w:rPr>
              <w:t xml:space="preserve"> полугодие</w:t>
            </w:r>
          </w:p>
          <w:p w14:paraId="611B7BEF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Январь</w:t>
            </w:r>
          </w:p>
        </w:tc>
      </w:tr>
      <w:tr w:rsidR="00946400" w:rsidRPr="00946400" w14:paraId="0B1A02BA" w14:textId="77777777" w:rsidTr="00D73AD7">
        <w:trPr>
          <w:trHeight w:val="70"/>
        </w:trPr>
        <w:tc>
          <w:tcPr>
            <w:tcW w:w="709" w:type="dxa"/>
          </w:tcPr>
          <w:p w14:paraId="066F1286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17</w:t>
            </w:r>
          </w:p>
        </w:tc>
        <w:tc>
          <w:tcPr>
            <w:tcW w:w="3940" w:type="dxa"/>
            <w:gridSpan w:val="2"/>
            <w:shd w:val="clear" w:color="auto" w:fill="auto"/>
          </w:tcPr>
          <w:p w14:paraId="6E264C9C" w14:textId="77777777" w:rsidR="00946400" w:rsidRPr="00946400" w:rsidRDefault="00946400" w:rsidP="00D73AD7">
            <w:pPr>
              <w:jc w:val="both"/>
            </w:pPr>
            <w:r w:rsidRPr="00946400">
              <w:t xml:space="preserve">Бой как понятие, его составляющие (удар, огонь, маневр). </w:t>
            </w:r>
            <w:r w:rsidRPr="00946400">
              <w:rPr>
                <w:bCs/>
              </w:rPr>
              <w:t xml:space="preserve">Черты современного общевойскового боя и требования, предъявляемые к нему. </w:t>
            </w:r>
          </w:p>
        </w:tc>
        <w:tc>
          <w:tcPr>
            <w:tcW w:w="851" w:type="dxa"/>
            <w:shd w:val="clear" w:color="auto" w:fill="auto"/>
          </w:tcPr>
          <w:p w14:paraId="4E55E3C6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</w:t>
            </w:r>
          </w:p>
        </w:tc>
        <w:tc>
          <w:tcPr>
            <w:tcW w:w="1275" w:type="dxa"/>
          </w:tcPr>
          <w:p w14:paraId="500FFA5F" w14:textId="103F0F19" w:rsidR="00946400" w:rsidRPr="00946400" w:rsidRDefault="00946400" w:rsidP="00D73AD7">
            <w:pPr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14:paraId="1004E761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272D380D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0CCC0CF6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6BAC37E8" w14:textId="77777777" w:rsidTr="00D73AD7">
        <w:tc>
          <w:tcPr>
            <w:tcW w:w="4649" w:type="dxa"/>
            <w:gridSpan w:val="3"/>
          </w:tcPr>
          <w:p w14:paraId="7FE74660" w14:textId="77777777" w:rsidR="00946400" w:rsidRPr="00946400" w:rsidRDefault="00946400" w:rsidP="00D73AD7">
            <w:pPr>
              <w:jc w:val="center"/>
              <w:rPr>
                <w:b/>
                <w:i/>
              </w:rPr>
            </w:pPr>
            <w:r w:rsidRPr="00946400">
              <w:rPr>
                <w:b/>
                <w:i/>
              </w:rPr>
              <w:t>Основы первой медицинской помощи.</w:t>
            </w:r>
          </w:p>
        </w:tc>
        <w:tc>
          <w:tcPr>
            <w:tcW w:w="851" w:type="dxa"/>
            <w:shd w:val="clear" w:color="auto" w:fill="auto"/>
          </w:tcPr>
          <w:p w14:paraId="6683C28A" w14:textId="77777777" w:rsidR="00946400" w:rsidRPr="00946400" w:rsidRDefault="00946400" w:rsidP="00D73AD7">
            <w:pPr>
              <w:jc w:val="center"/>
              <w:rPr>
                <w:b/>
                <w:i/>
                <w:noProof/>
              </w:rPr>
            </w:pPr>
          </w:p>
        </w:tc>
        <w:tc>
          <w:tcPr>
            <w:tcW w:w="1275" w:type="dxa"/>
          </w:tcPr>
          <w:p w14:paraId="67CB1719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75421AA8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0405938C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64FA26B7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045DDE1F" w14:textId="77777777" w:rsidTr="00D73AD7">
        <w:tc>
          <w:tcPr>
            <w:tcW w:w="709" w:type="dxa"/>
          </w:tcPr>
          <w:p w14:paraId="48E9C208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18</w:t>
            </w:r>
          </w:p>
        </w:tc>
        <w:tc>
          <w:tcPr>
            <w:tcW w:w="3940" w:type="dxa"/>
            <w:gridSpan w:val="2"/>
            <w:shd w:val="clear" w:color="auto" w:fill="auto"/>
          </w:tcPr>
          <w:p w14:paraId="4AC58565" w14:textId="77777777" w:rsidR="00946400" w:rsidRPr="00946400" w:rsidRDefault="00946400" w:rsidP="00D73AD7">
            <w:pPr>
              <w:rPr>
                <w:noProof/>
              </w:rPr>
            </w:pPr>
            <w:r w:rsidRPr="00946400">
              <w:t>Чрезвычайные ситуации. Первая медицинская помощь. Переноска пострадавшего. Раны.</w:t>
            </w:r>
          </w:p>
        </w:tc>
        <w:tc>
          <w:tcPr>
            <w:tcW w:w="851" w:type="dxa"/>
            <w:shd w:val="clear" w:color="auto" w:fill="auto"/>
          </w:tcPr>
          <w:p w14:paraId="169B6164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</w:t>
            </w:r>
          </w:p>
        </w:tc>
        <w:tc>
          <w:tcPr>
            <w:tcW w:w="1275" w:type="dxa"/>
          </w:tcPr>
          <w:p w14:paraId="61F3E9CE" w14:textId="313C4AE7" w:rsidR="00946400" w:rsidRPr="00946400" w:rsidRDefault="00946400" w:rsidP="00D73AD7">
            <w:pPr>
              <w:jc w:val="center"/>
            </w:pPr>
          </w:p>
        </w:tc>
        <w:tc>
          <w:tcPr>
            <w:tcW w:w="1276" w:type="dxa"/>
          </w:tcPr>
          <w:p w14:paraId="655D71AE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4CDF04FD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22CF4384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2972F411" w14:textId="77777777" w:rsidTr="00D73AD7">
        <w:tc>
          <w:tcPr>
            <w:tcW w:w="709" w:type="dxa"/>
          </w:tcPr>
          <w:p w14:paraId="201F0376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19</w:t>
            </w:r>
          </w:p>
        </w:tc>
        <w:tc>
          <w:tcPr>
            <w:tcW w:w="3940" w:type="dxa"/>
            <w:gridSpan w:val="2"/>
            <w:shd w:val="clear" w:color="auto" w:fill="auto"/>
          </w:tcPr>
          <w:p w14:paraId="60D4822F" w14:textId="77777777" w:rsidR="00946400" w:rsidRPr="00946400" w:rsidRDefault="00946400" w:rsidP="00D73AD7">
            <w:pPr>
              <w:rPr>
                <w:noProof/>
              </w:rPr>
            </w:pPr>
            <w:r w:rsidRPr="00946400">
              <w:t xml:space="preserve">Чрезвычайные ситуации. Первая медицинская помощь. Переноска пострадавшего. Переломы. </w:t>
            </w:r>
          </w:p>
        </w:tc>
        <w:tc>
          <w:tcPr>
            <w:tcW w:w="851" w:type="dxa"/>
            <w:shd w:val="clear" w:color="auto" w:fill="auto"/>
          </w:tcPr>
          <w:p w14:paraId="53932761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</w:t>
            </w:r>
          </w:p>
        </w:tc>
        <w:tc>
          <w:tcPr>
            <w:tcW w:w="1275" w:type="dxa"/>
          </w:tcPr>
          <w:p w14:paraId="4F5A9A11" w14:textId="52DC4F08" w:rsidR="00946400" w:rsidRPr="00946400" w:rsidRDefault="00946400" w:rsidP="00946400">
            <w:pPr>
              <w:rPr>
                <w:noProof/>
              </w:rPr>
            </w:pPr>
          </w:p>
        </w:tc>
        <w:tc>
          <w:tcPr>
            <w:tcW w:w="1276" w:type="dxa"/>
          </w:tcPr>
          <w:p w14:paraId="61D5523E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4FC10D15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3C1FC26F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02C832B5" w14:textId="77777777" w:rsidTr="00D73AD7">
        <w:tc>
          <w:tcPr>
            <w:tcW w:w="709" w:type="dxa"/>
          </w:tcPr>
          <w:p w14:paraId="3A09FE8D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20</w:t>
            </w:r>
          </w:p>
        </w:tc>
        <w:tc>
          <w:tcPr>
            <w:tcW w:w="3940" w:type="dxa"/>
            <w:gridSpan w:val="2"/>
            <w:shd w:val="clear" w:color="auto" w:fill="auto"/>
          </w:tcPr>
          <w:p w14:paraId="2C7740EA" w14:textId="77777777" w:rsidR="00946400" w:rsidRPr="00946400" w:rsidRDefault="00946400" w:rsidP="00D73AD7">
            <w:r w:rsidRPr="00946400">
              <w:t>Чрезвычайные ситуации. Первая медицинская помощь. Переноска пострадавшего. Отравления.</w:t>
            </w:r>
          </w:p>
        </w:tc>
        <w:tc>
          <w:tcPr>
            <w:tcW w:w="851" w:type="dxa"/>
            <w:shd w:val="clear" w:color="auto" w:fill="auto"/>
          </w:tcPr>
          <w:p w14:paraId="760214BD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</w:t>
            </w:r>
          </w:p>
        </w:tc>
        <w:tc>
          <w:tcPr>
            <w:tcW w:w="1275" w:type="dxa"/>
          </w:tcPr>
          <w:p w14:paraId="48E29EA8" w14:textId="7DB6CE8D" w:rsidR="00946400" w:rsidRPr="00946400" w:rsidRDefault="00946400" w:rsidP="00D73AD7">
            <w:pPr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14:paraId="38ED6095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059F0DE6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Тестирование</w:t>
            </w:r>
          </w:p>
        </w:tc>
        <w:tc>
          <w:tcPr>
            <w:tcW w:w="1417" w:type="dxa"/>
          </w:tcPr>
          <w:p w14:paraId="41E4D4E5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77C1E093" w14:textId="77777777" w:rsidTr="00D73AD7">
        <w:tc>
          <w:tcPr>
            <w:tcW w:w="4649" w:type="dxa"/>
            <w:gridSpan w:val="3"/>
          </w:tcPr>
          <w:p w14:paraId="554DF13D" w14:textId="77777777" w:rsidR="00946400" w:rsidRPr="00946400" w:rsidRDefault="00946400" w:rsidP="00D73AD7">
            <w:pPr>
              <w:rPr>
                <w:b/>
                <w:i/>
              </w:rPr>
            </w:pPr>
            <w:r w:rsidRPr="00946400">
              <w:rPr>
                <w:b/>
                <w:i/>
              </w:rPr>
              <w:t>Итого за месяц:</w:t>
            </w:r>
          </w:p>
        </w:tc>
        <w:tc>
          <w:tcPr>
            <w:tcW w:w="851" w:type="dxa"/>
            <w:shd w:val="clear" w:color="auto" w:fill="auto"/>
          </w:tcPr>
          <w:p w14:paraId="2A2CA6CD" w14:textId="77777777" w:rsidR="00946400" w:rsidRPr="00946400" w:rsidRDefault="00946400" w:rsidP="00D73AD7">
            <w:pPr>
              <w:jc w:val="center"/>
              <w:rPr>
                <w:b/>
                <w:i/>
                <w:noProof/>
              </w:rPr>
            </w:pPr>
            <w:r w:rsidRPr="00946400">
              <w:rPr>
                <w:b/>
                <w:i/>
                <w:noProof/>
              </w:rPr>
              <w:t>8</w:t>
            </w:r>
          </w:p>
        </w:tc>
        <w:tc>
          <w:tcPr>
            <w:tcW w:w="1275" w:type="dxa"/>
          </w:tcPr>
          <w:p w14:paraId="0E07D7B3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5DEA9D9B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0CAD2A43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6A3B15D8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70169E5E" w14:textId="77777777" w:rsidTr="00D73AD7">
        <w:tc>
          <w:tcPr>
            <w:tcW w:w="10744" w:type="dxa"/>
            <w:gridSpan w:val="8"/>
          </w:tcPr>
          <w:p w14:paraId="63D150D3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Февраль</w:t>
            </w:r>
          </w:p>
        </w:tc>
      </w:tr>
      <w:tr w:rsidR="00946400" w:rsidRPr="00946400" w14:paraId="4C2B9103" w14:textId="77777777" w:rsidTr="00D73AD7">
        <w:trPr>
          <w:trHeight w:val="316"/>
        </w:trPr>
        <w:tc>
          <w:tcPr>
            <w:tcW w:w="2552" w:type="dxa"/>
            <w:gridSpan w:val="2"/>
            <w:shd w:val="clear" w:color="auto" w:fill="FDE9D9" w:themeFill="accent6" w:themeFillTint="33"/>
          </w:tcPr>
          <w:p w14:paraId="2EC675AF" w14:textId="77777777" w:rsidR="00946400" w:rsidRPr="00946400" w:rsidRDefault="00946400" w:rsidP="00D73AD7">
            <w:pPr>
              <w:jc w:val="center"/>
              <w:rPr>
                <w:b/>
              </w:rPr>
            </w:pPr>
          </w:p>
        </w:tc>
        <w:tc>
          <w:tcPr>
            <w:tcW w:w="8192" w:type="dxa"/>
            <w:gridSpan w:val="6"/>
            <w:shd w:val="clear" w:color="auto" w:fill="FDE9D9" w:themeFill="accent6" w:themeFillTint="33"/>
          </w:tcPr>
          <w:p w14:paraId="0E9D8608" w14:textId="77777777" w:rsidR="00946400" w:rsidRPr="00946400" w:rsidRDefault="00946400" w:rsidP="00D73AD7">
            <w:pPr>
              <w:ind w:left="-2524"/>
              <w:jc w:val="center"/>
              <w:rPr>
                <w:b/>
              </w:rPr>
            </w:pPr>
            <w:r w:rsidRPr="00946400">
              <w:rPr>
                <w:b/>
              </w:rPr>
              <w:t>Раздел «Огневая подготовка» - 4 ч</w:t>
            </w:r>
          </w:p>
        </w:tc>
      </w:tr>
      <w:tr w:rsidR="00946400" w:rsidRPr="00946400" w14:paraId="46636128" w14:textId="77777777" w:rsidTr="00D73AD7">
        <w:tc>
          <w:tcPr>
            <w:tcW w:w="709" w:type="dxa"/>
          </w:tcPr>
          <w:p w14:paraId="3E66EB18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21</w:t>
            </w:r>
          </w:p>
        </w:tc>
        <w:tc>
          <w:tcPr>
            <w:tcW w:w="3940" w:type="dxa"/>
            <w:gridSpan w:val="2"/>
            <w:shd w:val="clear" w:color="auto" w:fill="auto"/>
          </w:tcPr>
          <w:p w14:paraId="0D55CABE" w14:textId="77777777" w:rsidR="00946400" w:rsidRPr="00946400" w:rsidRDefault="00946400" w:rsidP="00D73AD7">
            <w:pPr>
              <w:jc w:val="both"/>
              <w:rPr>
                <w:noProof/>
              </w:rPr>
            </w:pPr>
            <w:r w:rsidRPr="00946400">
              <w:t>Законодательствооповедениисоружием.Техникабезопасностиприиспользованииоружия.Холодноеоружиеиприемыегоиспользования.</w:t>
            </w:r>
          </w:p>
        </w:tc>
        <w:tc>
          <w:tcPr>
            <w:tcW w:w="851" w:type="dxa"/>
            <w:shd w:val="clear" w:color="auto" w:fill="auto"/>
          </w:tcPr>
          <w:p w14:paraId="2F4F9864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</w:t>
            </w:r>
          </w:p>
        </w:tc>
        <w:tc>
          <w:tcPr>
            <w:tcW w:w="1275" w:type="dxa"/>
          </w:tcPr>
          <w:p w14:paraId="1B96051A" w14:textId="437571E9" w:rsidR="00946400" w:rsidRPr="00946400" w:rsidRDefault="00946400" w:rsidP="00D73AD7">
            <w:pPr>
              <w:jc w:val="center"/>
            </w:pPr>
          </w:p>
        </w:tc>
        <w:tc>
          <w:tcPr>
            <w:tcW w:w="1276" w:type="dxa"/>
          </w:tcPr>
          <w:p w14:paraId="654E88F0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10E85EDE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3D8C31E8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7138B5E0" w14:textId="77777777" w:rsidTr="00D73AD7">
        <w:trPr>
          <w:trHeight w:hRule="exact" w:val="565"/>
        </w:trPr>
        <w:tc>
          <w:tcPr>
            <w:tcW w:w="709" w:type="dxa"/>
          </w:tcPr>
          <w:p w14:paraId="6D930722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22</w:t>
            </w:r>
          </w:p>
          <w:p w14:paraId="3C8587C2" w14:textId="77777777" w:rsidR="00946400" w:rsidRPr="00946400" w:rsidRDefault="00946400" w:rsidP="00D73AD7">
            <w:pPr>
              <w:jc w:val="center"/>
              <w:rPr>
                <w:noProof/>
              </w:rPr>
            </w:pPr>
          </w:p>
          <w:p w14:paraId="69B5E03C" w14:textId="77777777" w:rsidR="00946400" w:rsidRPr="00946400" w:rsidRDefault="00946400" w:rsidP="00D73AD7">
            <w:pPr>
              <w:jc w:val="center"/>
              <w:rPr>
                <w:noProof/>
              </w:rPr>
            </w:pPr>
          </w:p>
        </w:tc>
        <w:tc>
          <w:tcPr>
            <w:tcW w:w="3940" w:type="dxa"/>
            <w:gridSpan w:val="2"/>
            <w:shd w:val="clear" w:color="auto" w:fill="auto"/>
          </w:tcPr>
          <w:p w14:paraId="016857EF" w14:textId="77777777" w:rsidR="00946400" w:rsidRPr="00946400" w:rsidRDefault="00946400" w:rsidP="00D73AD7">
            <w:pPr>
              <w:rPr>
                <w:noProof/>
              </w:rPr>
            </w:pPr>
            <w:r w:rsidRPr="00946400">
              <w:t>Стрелковоеоружие.Материальнаячастьстрелковогооружия.Боеприпасы.</w:t>
            </w:r>
          </w:p>
        </w:tc>
        <w:tc>
          <w:tcPr>
            <w:tcW w:w="851" w:type="dxa"/>
            <w:shd w:val="clear" w:color="auto" w:fill="auto"/>
          </w:tcPr>
          <w:p w14:paraId="1B022226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</w:t>
            </w:r>
          </w:p>
        </w:tc>
        <w:tc>
          <w:tcPr>
            <w:tcW w:w="1275" w:type="dxa"/>
          </w:tcPr>
          <w:p w14:paraId="3BE4D9BB" w14:textId="48921CC3" w:rsidR="00946400" w:rsidRPr="00946400" w:rsidRDefault="00946400" w:rsidP="00946400"/>
        </w:tc>
        <w:tc>
          <w:tcPr>
            <w:tcW w:w="1276" w:type="dxa"/>
          </w:tcPr>
          <w:p w14:paraId="5581BCAD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6D3023FE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6AE1BDBC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6D6EA851" w14:textId="77777777" w:rsidTr="00D73AD7">
        <w:tc>
          <w:tcPr>
            <w:tcW w:w="709" w:type="dxa"/>
          </w:tcPr>
          <w:p w14:paraId="27A657D3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23</w:t>
            </w:r>
          </w:p>
        </w:tc>
        <w:tc>
          <w:tcPr>
            <w:tcW w:w="3940" w:type="dxa"/>
            <w:gridSpan w:val="2"/>
            <w:shd w:val="clear" w:color="auto" w:fill="auto"/>
          </w:tcPr>
          <w:p w14:paraId="33840076" w14:textId="77777777" w:rsidR="00946400" w:rsidRPr="00946400" w:rsidRDefault="00946400" w:rsidP="00D73AD7">
            <w:pPr>
              <w:spacing w:line="276" w:lineRule="auto"/>
              <w:ind w:right="24" w:firstLine="33"/>
              <w:jc w:val="both"/>
            </w:pPr>
            <w:r w:rsidRPr="00946400">
              <w:t xml:space="preserve">Основы стрельбы. Способы стрельбы. Ознакомлениеспулеметами.Снайперскаяподготовка. </w:t>
            </w:r>
          </w:p>
        </w:tc>
        <w:tc>
          <w:tcPr>
            <w:tcW w:w="851" w:type="dxa"/>
            <w:shd w:val="clear" w:color="auto" w:fill="auto"/>
          </w:tcPr>
          <w:p w14:paraId="6A127B4B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</w:t>
            </w:r>
          </w:p>
        </w:tc>
        <w:tc>
          <w:tcPr>
            <w:tcW w:w="1275" w:type="dxa"/>
          </w:tcPr>
          <w:p w14:paraId="6210D093" w14:textId="46FCE73E" w:rsidR="00946400" w:rsidRPr="00946400" w:rsidRDefault="00946400" w:rsidP="00D73AD7">
            <w:pPr>
              <w:jc w:val="center"/>
            </w:pPr>
          </w:p>
        </w:tc>
        <w:tc>
          <w:tcPr>
            <w:tcW w:w="1276" w:type="dxa"/>
          </w:tcPr>
          <w:p w14:paraId="3A1E798F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3E2A3AD7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7520266A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3C875A9B" w14:textId="77777777" w:rsidTr="00D73AD7">
        <w:tc>
          <w:tcPr>
            <w:tcW w:w="709" w:type="dxa"/>
          </w:tcPr>
          <w:p w14:paraId="493C1659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24</w:t>
            </w:r>
          </w:p>
        </w:tc>
        <w:tc>
          <w:tcPr>
            <w:tcW w:w="3940" w:type="dxa"/>
            <w:gridSpan w:val="2"/>
            <w:shd w:val="clear" w:color="auto" w:fill="auto"/>
          </w:tcPr>
          <w:p w14:paraId="213235F7" w14:textId="77777777" w:rsidR="00946400" w:rsidRPr="00946400" w:rsidRDefault="00946400" w:rsidP="00D73AD7">
            <w:pPr>
              <w:rPr>
                <w:noProof/>
              </w:rPr>
            </w:pPr>
            <w:r w:rsidRPr="00946400">
              <w:rPr>
                <w:noProof/>
              </w:rPr>
              <w:t>Сдача нормативов ГТО.</w:t>
            </w:r>
          </w:p>
        </w:tc>
        <w:tc>
          <w:tcPr>
            <w:tcW w:w="851" w:type="dxa"/>
            <w:shd w:val="clear" w:color="auto" w:fill="auto"/>
          </w:tcPr>
          <w:p w14:paraId="1E4D1235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</w:t>
            </w:r>
          </w:p>
        </w:tc>
        <w:tc>
          <w:tcPr>
            <w:tcW w:w="1275" w:type="dxa"/>
          </w:tcPr>
          <w:p w14:paraId="0DC04E0E" w14:textId="766D85ED" w:rsidR="00946400" w:rsidRPr="00946400" w:rsidRDefault="00946400" w:rsidP="00D73AD7">
            <w:pPr>
              <w:jc w:val="center"/>
            </w:pPr>
          </w:p>
        </w:tc>
        <w:tc>
          <w:tcPr>
            <w:tcW w:w="1276" w:type="dxa"/>
          </w:tcPr>
          <w:p w14:paraId="257F178D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17B732FF" w14:textId="77777777" w:rsidR="00946400" w:rsidRPr="00946400" w:rsidRDefault="00946400" w:rsidP="00D73AD7">
            <w:pPr>
              <w:jc w:val="center"/>
              <w:rPr>
                <w:b/>
                <w:noProof/>
              </w:rPr>
            </w:pPr>
            <w:r w:rsidRPr="00946400">
              <w:rPr>
                <w:noProof/>
              </w:rPr>
              <w:t>Сдача нормативов ГТО.</w:t>
            </w:r>
          </w:p>
        </w:tc>
        <w:tc>
          <w:tcPr>
            <w:tcW w:w="1417" w:type="dxa"/>
          </w:tcPr>
          <w:p w14:paraId="6A2C3202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6533AC66" w14:textId="77777777" w:rsidTr="00D73AD7">
        <w:tc>
          <w:tcPr>
            <w:tcW w:w="4649" w:type="dxa"/>
            <w:gridSpan w:val="3"/>
          </w:tcPr>
          <w:p w14:paraId="2FABCB05" w14:textId="77777777" w:rsidR="00946400" w:rsidRPr="00946400" w:rsidRDefault="00946400" w:rsidP="00D73AD7">
            <w:pPr>
              <w:rPr>
                <w:b/>
                <w:i/>
              </w:rPr>
            </w:pPr>
            <w:r w:rsidRPr="00946400">
              <w:rPr>
                <w:b/>
                <w:i/>
              </w:rPr>
              <w:t>Итого за месяц:</w:t>
            </w:r>
          </w:p>
        </w:tc>
        <w:tc>
          <w:tcPr>
            <w:tcW w:w="851" w:type="dxa"/>
            <w:shd w:val="clear" w:color="auto" w:fill="auto"/>
          </w:tcPr>
          <w:p w14:paraId="6C984911" w14:textId="77777777" w:rsidR="00946400" w:rsidRPr="00946400" w:rsidRDefault="00946400" w:rsidP="00D73AD7">
            <w:pPr>
              <w:jc w:val="center"/>
              <w:rPr>
                <w:b/>
                <w:i/>
                <w:noProof/>
              </w:rPr>
            </w:pPr>
            <w:r w:rsidRPr="00946400">
              <w:rPr>
                <w:b/>
                <w:i/>
                <w:noProof/>
              </w:rPr>
              <w:t>8</w:t>
            </w:r>
          </w:p>
        </w:tc>
        <w:tc>
          <w:tcPr>
            <w:tcW w:w="1275" w:type="dxa"/>
          </w:tcPr>
          <w:p w14:paraId="2938119B" w14:textId="77777777" w:rsidR="00946400" w:rsidRPr="00946400" w:rsidRDefault="00946400" w:rsidP="00D73AD7">
            <w:pPr>
              <w:jc w:val="center"/>
            </w:pPr>
          </w:p>
        </w:tc>
        <w:tc>
          <w:tcPr>
            <w:tcW w:w="1276" w:type="dxa"/>
          </w:tcPr>
          <w:p w14:paraId="670827AC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3EE6CC73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373E1EE3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15DB50FF" w14:textId="77777777" w:rsidTr="00D73AD7">
        <w:tc>
          <w:tcPr>
            <w:tcW w:w="10744" w:type="dxa"/>
            <w:gridSpan w:val="8"/>
          </w:tcPr>
          <w:p w14:paraId="0A69BF44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Март</w:t>
            </w:r>
          </w:p>
        </w:tc>
      </w:tr>
      <w:tr w:rsidR="00946400" w:rsidRPr="00946400" w14:paraId="16089A10" w14:textId="77777777" w:rsidTr="00D73AD7">
        <w:trPr>
          <w:trHeight w:hRule="exact" w:val="399"/>
        </w:trPr>
        <w:tc>
          <w:tcPr>
            <w:tcW w:w="10744" w:type="dxa"/>
            <w:gridSpan w:val="8"/>
            <w:tcBorders>
              <w:top w:val="nil"/>
            </w:tcBorders>
            <w:shd w:val="clear" w:color="auto" w:fill="FDE9D9" w:themeFill="accent6" w:themeFillTint="33"/>
          </w:tcPr>
          <w:p w14:paraId="19BF1072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b/>
              </w:rPr>
              <w:t>Раздел «Строевая подготовка»</w:t>
            </w:r>
            <w:r w:rsidRPr="00946400">
              <w:rPr>
                <w:b/>
                <w:noProof/>
                <w:lang w:val="uk-UA"/>
              </w:rPr>
              <w:t xml:space="preserve"> - 10 ч</w:t>
            </w:r>
          </w:p>
          <w:p w14:paraId="51E695AB" w14:textId="77777777" w:rsidR="00946400" w:rsidRPr="00946400" w:rsidRDefault="00946400" w:rsidP="00D73AD7">
            <w:pPr>
              <w:jc w:val="center"/>
              <w:rPr>
                <w:noProof/>
              </w:rPr>
            </w:pPr>
          </w:p>
        </w:tc>
      </w:tr>
      <w:tr w:rsidR="00946400" w:rsidRPr="00946400" w14:paraId="1161E36F" w14:textId="77777777" w:rsidTr="00D73AD7">
        <w:tc>
          <w:tcPr>
            <w:tcW w:w="709" w:type="dxa"/>
          </w:tcPr>
          <w:p w14:paraId="630B2297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25</w:t>
            </w:r>
          </w:p>
        </w:tc>
        <w:tc>
          <w:tcPr>
            <w:tcW w:w="3940" w:type="dxa"/>
            <w:gridSpan w:val="2"/>
            <w:shd w:val="clear" w:color="auto" w:fill="auto"/>
          </w:tcPr>
          <w:p w14:paraId="3D3ADF56" w14:textId="77777777" w:rsidR="00946400" w:rsidRPr="00946400" w:rsidRDefault="009171BC" w:rsidP="00D73AD7">
            <w:pPr>
              <w:rPr>
                <w:noProof/>
              </w:rPr>
            </w:pPr>
            <w:hyperlink r:id="rId28" w:history="1">
              <w:r w:rsidR="00946400" w:rsidRPr="00946400">
                <w:rPr>
                  <w:noProof/>
                  <w:lang w:val="uk-UA"/>
                </w:rPr>
                <w:t>Выполнение воинского приветствия в строю на месте и в движении</w:t>
              </w:r>
            </w:hyperlink>
            <w:r w:rsidR="00946400" w:rsidRPr="00946400">
              <w:rPr>
                <w:noProof/>
                <w:lang w:val="uk-UA"/>
              </w:rPr>
              <w:t xml:space="preserve">. </w:t>
            </w:r>
            <w:hyperlink r:id="rId29" w:history="1">
              <w:r w:rsidR="00946400" w:rsidRPr="00946400">
                <w:rPr>
                  <w:noProof/>
                  <w:lang w:val="uk-UA"/>
                </w:rPr>
                <w:t>Выполнение воинского приветствия на месте и в движении</w:t>
              </w:r>
            </w:hyperlink>
            <w:r w:rsidR="00946400" w:rsidRPr="00946400">
              <w:rPr>
                <w:noProof/>
                <w:lang w:val="uk-UA"/>
              </w:rPr>
              <w:t xml:space="preserve">. </w:t>
            </w:r>
            <w:hyperlink r:id="rId30" w:history="1">
              <w:r w:rsidR="00946400" w:rsidRPr="00946400">
                <w:rPr>
                  <w:noProof/>
                  <w:lang w:val="uk-UA"/>
                </w:rPr>
                <w:t>Порядок выполнения воинского приветствия вне строя</w:t>
              </w:r>
            </w:hyperlink>
            <w:r w:rsidR="00946400" w:rsidRPr="00946400">
              <w:rPr>
                <w:noProof/>
                <w:lang w:val="uk-UA"/>
              </w:rPr>
              <w:t xml:space="preserve">. </w:t>
            </w:r>
            <w:hyperlink r:id="rId31" w:history="1">
              <w:r w:rsidR="00946400" w:rsidRPr="00946400">
                <w:rPr>
                  <w:noProof/>
                  <w:lang w:val="uk-UA"/>
                </w:rPr>
                <w:t>Выполнение воинского приветствия с оружием</w:t>
              </w:r>
            </w:hyperlink>
            <w:r w:rsidR="00946400" w:rsidRPr="00946400">
              <w:t>.</w:t>
            </w:r>
          </w:p>
        </w:tc>
        <w:tc>
          <w:tcPr>
            <w:tcW w:w="851" w:type="dxa"/>
            <w:shd w:val="clear" w:color="auto" w:fill="auto"/>
          </w:tcPr>
          <w:p w14:paraId="1696AFF9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</w:t>
            </w:r>
          </w:p>
        </w:tc>
        <w:tc>
          <w:tcPr>
            <w:tcW w:w="1275" w:type="dxa"/>
          </w:tcPr>
          <w:p w14:paraId="2DE9B31B" w14:textId="4ACD2844" w:rsidR="00946400" w:rsidRPr="00946400" w:rsidRDefault="00946400" w:rsidP="00946400">
            <w:pPr>
              <w:rPr>
                <w:noProof/>
              </w:rPr>
            </w:pPr>
          </w:p>
        </w:tc>
        <w:tc>
          <w:tcPr>
            <w:tcW w:w="1276" w:type="dxa"/>
          </w:tcPr>
          <w:p w14:paraId="7988EFDE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1567086B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2CBAB296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2856B447" w14:textId="77777777" w:rsidTr="00D73AD7">
        <w:trPr>
          <w:trHeight w:hRule="exact" w:val="2528"/>
        </w:trPr>
        <w:tc>
          <w:tcPr>
            <w:tcW w:w="709" w:type="dxa"/>
          </w:tcPr>
          <w:p w14:paraId="735EE2FA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26</w:t>
            </w:r>
          </w:p>
        </w:tc>
        <w:tc>
          <w:tcPr>
            <w:tcW w:w="3940" w:type="dxa"/>
            <w:gridSpan w:val="2"/>
            <w:shd w:val="clear" w:color="auto" w:fill="auto"/>
          </w:tcPr>
          <w:p w14:paraId="1A367FDE" w14:textId="77777777" w:rsidR="00946400" w:rsidRPr="00946400" w:rsidRDefault="009171BC" w:rsidP="00D73AD7">
            <w:pPr>
              <w:rPr>
                <w:noProof/>
              </w:rPr>
            </w:pPr>
            <w:hyperlink r:id="rId32" w:history="1">
              <w:r w:rsidR="00946400" w:rsidRPr="00946400">
                <w:rPr>
                  <w:noProof/>
                  <w:lang w:val="uk-UA"/>
                </w:rPr>
                <w:t>Выполнение воинского приветствия с оружием</w:t>
              </w:r>
            </w:hyperlink>
            <w:r w:rsidR="00946400" w:rsidRPr="00946400">
              <w:t xml:space="preserve">. </w:t>
            </w:r>
            <w:hyperlink r:id="rId33" w:history="1">
              <w:r w:rsidR="00946400" w:rsidRPr="00946400">
                <w:rPr>
                  <w:noProof/>
                  <w:lang w:val="uk-UA"/>
                </w:rPr>
                <w:t>Выполнение команд «К машинам», «По местам», «Заводи»,</w:t>
              </w:r>
            </w:hyperlink>
            <w:hyperlink r:id="rId34" w:history="1">
              <w:r w:rsidR="00946400" w:rsidRPr="00946400">
                <w:rPr>
                  <w:noProof/>
                  <w:lang w:val="uk-UA"/>
                </w:rPr>
                <w:t xml:space="preserve"> «Ложись», «К бою», «Встать»</w:t>
              </w:r>
            </w:hyperlink>
            <w:r w:rsidR="00946400" w:rsidRPr="00946400">
              <w:rPr>
                <w:noProof/>
                <w:lang w:val="uk-UA"/>
              </w:rPr>
              <w:t xml:space="preserve">, </w:t>
            </w:r>
            <w:hyperlink r:id="rId35" w:history="1">
              <w:r w:rsidR="00946400" w:rsidRPr="00946400">
                <w:rPr>
                  <w:noProof/>
                  <w:lang w:val="uk-UA"/>
                </w:rPr>
                <w:t xml:space="preserve"> «Отделение, положить – ОРУЖИЕ», «Отделение - К ОРУЖИЮ»</w:t>
              </w:r>
            </w:hyperlink>
            <w:hyperlink r:id="rId36" w:history="1">
              <w:r w:rsidR="00946400" w:rsidRPr="00946400">
                <w:rPr>
                  <w:noProof/>
                  <w:lang w:val="uk-UA"/>
                </w:rPr>
                <w:t xml:space="preserve"> «Становись», «Равняйсь», «Смирно», «Вольно», «Заправиться», «Отставить»</w:t>
              </w:r>
            </w:hyperlink>
            <w:r w:rsidR="00946400" w:rsidRPr="00946400">
              <w:rPr>
                <w:noProof/>
                <w:lang w:val="uk-UA"/>
              </w:rPr>
              <w:t>.</w:t>
            </w:r>
            <w:hyperlink r:id="rId37" w:history="1">
              <w:r w:rsidR="00946400" w:rsidRPr="00946400">
                <w:rPr>
                  <w:noProof/>
                  <w:lang w:val="uk-UA"/>
                </w:rPr>
                <w:t>Выполнение приемов с оружием на месте</w:t>
              </w:r>
            </w:hyperlink>
            <w:r w:rsidR="00946400" w:rsidRPr="00946400">
              <w:rPr>
                <w:noProof/>
                <w:lang w:val="uk-UA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37D4229E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</w:t>
            </w:r>
          </w:p>
        </w:tc>
        <w:tc>
          <w:tcPr>
            <w:tcW w:w="1275" w:type="dxa"/>
          </w:tcPr>
          <w:p w14:paraId="6040DF5D" w14:textId="1D5D4521" w:rsidR="00946400" w:rsidRPr="00946400" w:rsidRDefault="00946400" w:rsidP="00946400">
            <w:pPr>
              <w:rPr>
                <w:noProof/>
              </w:rPr>
            </w:pPr>
          </w:p>
        </w:tc>
        <w:tc>
          <w:tcPr>
            <w:tcW w:w="1276" w:type="dxa"/>
          </w:tcPr>
          <w:p w14:paraId="33C5D611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47B21780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163C74BA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08C4CC88" w14:textId="77777777" w:rsidTr="00D73AD7">
        <w:tc>
          <w:tcPr>
            <w:tcW w:w="709" w:type="dxa"/>
          </w:tcPr>
          <w:p w14:paraId="214EBDD2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27</w:t>
            </w:r>
          </w:p>
        </w:tc>
        <w:tc>
          <w:tcPr>
            <w:tcW w:w="3940" w:type="dxa"/>
            <w:gridSpan w:val="2"/>
            <w:shd w:val="clear" w:color="auto" w:fill="auto"/>
          </w:tcPr>
          <w:p w14:paraId="64D4D357" w14:textId="77777777" w:rsidR="00946400" w:rsidRPr="00946400" w:rsidRDefault="00946400" w:rsidP="00D73AD7">
            <w:pPr>
              <w:rPr>
                <w:noProof/>
              </w:rPr>
            </w:pPr>
            <w:r w:rsidRPr="00946400">
              <w:t>Выполнение команд «К машинам», «По местам», «Заводи».</w:t>
            </w:r>
            <w:hyperlink r:id="rId38" w:history="1">
              <w:r w:rsidRPr="00946400">
                <w:rPr>
                  <w:noProof/>
                  <w:lang w:val="uk-UA"/>
                </w:rPr>
                <w:t>Выполнение строевых приёмов: «Головные уборы – снять (надеть).»</w:t>
              </w:r>
            </w:hyperlink>
            <w:r w:rsidRPr="00946400">
              <w:t>.</w:t>
            </w:r>
          </w:p>
        </w:tc>
        <w:tc>
          <w:tcPr>
            <w:tcW w:w="851" w:type="dxa"/>
            <w:shd w:val="clear" w:color="auto" w:fill="auto"/>
          </w:tcPr>
          <w:p w14:paraId="53BC9755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</w:t>
            </w:r>
          </w:p>
        </w:tc>
        <w:tc>
          <w:tcPr>
            <w:tcW w:w="1275" w:type="dxa"/>
          </w:tcPr>
          <w:p w14:paraId="050672D9" w14:textId="73F4E648" w:rsidR="00946400" w:rsidRPr="00946400" w:rsidRDefault="00946400" w:rsidP="00D73AD7">
            <w:pPr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14:paraId="63708F93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7040E2B3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Смотр строевой подготовки</w:t>
            </w:r>
          </w:p>
        </w:tc>
        <w:tc>
          <w:tcPr>
            <w:tcW w:w="1417" w:type="dxa"/>
          </w:tcPr>
          <w:p w14:paraId="0445E73D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63558ACC" w14:textId="77777777" w:rsidTr="00D73AD7">
        <w:tc>
          <w:tcPr>
            <w:tcW w:w="4649" w:type="dxa"/>
            <w:gridSpan w:val="3"/>
          </w:tcPr>
          <w:p w14:paraId="00E727D2" w14:textId="77777777" w:rsidR="00946400" w:rsidRPr="00946400" w:rsidRDefault="00946400" w:rsidP="00D73AD7">
            <w:pPr>
              <w:rPr>
                <w:b/>
                <w:i/>
              </w:rPr>
            </w:pPr>
            <w:r w:rsidRPr="00946400">
              <w:rPr>
                <w:b/>
                <w:i/>
              </w:rPr>
              <w:t>Итого за месяц:</w:t>
            </w:r>
          </w:p>
        </w:tc>
        <w:tc>
          <w:tcPr>
            <w:tcW w:w="851" w:type="dxa"/>
            <w:shd w:val="clear" w:color="auto" w:fill="auto"/>
          </w:tcPr>
          <w:p w14:paraId="3EEF4F6C" w14:textId="77777777" w:rsidR="00946400" w:rsidRPr="00946400" w:rsidRDefault="00946400" w:rsidP="00D73AD7">
            <w:pPr>
              <w:jc w:val="center"/>
              <w:rPr>
                <w:b/>
                <w:i/>
                <w:noProof/>
              </w:rPr>
            </w:pPr>
            <w:r w:rsidRPr="00946400">
              <w:rPr>
                <w:b/>
                <w:i/>
                <w:noProof/>
              </w:rPr>
              <w:t>6</w:t>
            </w:r>
          </w:p>
        </w:tc>
        <w:tc>
          <w:tcPr>
            <w:tcW w:w="1275" w:type="dxa"/>
          </w:tcPr>
          <w:p w14:paraId="7DC6BB8C" w14:textId="77777777" w:rsidR="00946400" w:rsidRPr="00946400" w:rsidRDefault="00946400" w:rsidP="00D73AD7">
            <w:pPr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14:paraId="4C15E2F1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7EB025C4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46A5D7D3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0B03657D" w14:textId="77777777" w:rsidTr="00D73AD7">
        <w:tc>
          <w:tcPr>
            <w:tcW w:w="10744" w:type="dxa"/>
            <w:gridSpan w:val="8"/>
          </w:tcPr>
          <w:p w14:paraId="63BAA972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Апрель</w:t>
            </w:r>
          </w:p>
        </w:tc>
      </w:tr>
      <w:tr w:rsidR="00946400" w:rsidRPr="00946400" w14:paraId="37490ECE" w14:textId="77777777" w:rsidTr="00D73AD7">
        <w:tc>
          <w:tcPr>
            <w:tcW w:w="709" w:type="dxa"/>
          </w:tcPr>
          <w:p w14:paraId="1C59358B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28</w:t>
            </w:r>
          </w:p>
        </w:tc>
        <w:tc>
          <w:tcPr>
            <w:tcW w:w="3940" w:type="dxa"/>
            <w:gridSpan w:val="2"/>
            <w:shd w:val="clear" w:color="auto" w:fill="auto"/>
          </w:tcPr>
          <w:p w14:paraId="2567D3C3" w14:textId="77777777" w:rsidR="00946400" w:rsidRPr="00946400" w:rsidRDefault="009171BC" w:rsidP="00D73AD7">
            <w:pPr>
              <w:rPr>
                <w:noProof/>
              </w:rPr>
            </w:pPr>
            <w:hyperlink r:id="rId39" w:history="1">
              <w:r w:rsidR="00946400" w:rsidRPr="00946400">
                <w:rPr>
                  <w:noProof/>
                  <w:lang w:val="uk-UA"/>
                </w:rPr>
                <w:t>Выход из строя и возвращение в строй. Подход к начальнику и отход от него</w:t>
              </w:r>
            </w:hyperlink>
            <w:r w:rsidR="00946400" w:rsidRPr="00946400">
              <w:rPr>
                <w:noProof/>
                <w:lang w:val="uk-UA"/>
              </w:rPr>
              <w:t xml:space="preserve">. </w:t>
            </w:r>
            <w:hyperlink r:id="rId40" w:history="1">
              <w:r w:rsidR="00946400" w:rsidRPr="00946400">
                <w:rPr>
                  <w:noProof/>
                  <w:lang w:val="uk-UA"/>
                </w:rPr>
                <w:t>Выход из строя и подход к начальнику, возвращение в строй</w:t>
              </w:r>
            </w:hyperlink>
            <w:r w:rsidR="00946400" w:rsidRPr="00946400">
              <w:t>.</w:t>
            </w:r>
            <w:r w:rsidR="00946400" w:rsidRPr="00946400">
              <w:rPr>
                <w:noProof/>
                <w:lang w:val="uk-UA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1B33B782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</w:t>
            </w:r>
          </w:p>
        </w:tc>
        <w:tc>
          <w:tcPr>
            <w:tcW w:w="1275" w:type="dxa"/>
          </w:tcPr>
          <w:p w14:paraId="2A13BDA3" w14:textId="3F213FA8" w:rsidR="00946400" w:rsidRPr="00946400" w:rsidRDefault="00946400" w:rsidP="00946400">
            <w:pPr>
              <w:rPr>
                <w:noProof/>
              </w:rPr>
            </w:pPr>
          </w:p>
        </w:tc>
        <w:tc>
          <w:tcPr>
            <w:tcW w:w="1276" w:type="dxa"/>
          </w:tcPr>
          <w:p w14:paraId="525ECDA9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1A04B61F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41CB820D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007C22E7" w14:textId="77777777" w:rsidTr="00D73AD7">
        <w:trPr>
          <w:trHeight w:hRule="exact" w:val="1531"/>
        </w:trPr>
        <w:tc>
          <w:tcPr>
            <w:tcW w:w="709" w:type="dxa"/>
          </w:tcPr>
          <w:p w14:paraId="08C9C5C3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29</w:t>
            </w:r>
          </w:p>
        </w:tc>
        <w:tc>
          <w:tcPr>
            <w:tcW w:w="3940" w:type="dxa"/>
            <w:gridSpan w:val="2"/>
            <w:shd w:val="clear" w:color="auto" w:fill="auto"/>
          </w:tcPr>
          <w:p w14:paraId="3FB483E9" w14:textId="77777777" w:rsidR="00946400" w:rsidRPr="00946400" w:rsidRDefault="009171BC" w:rsidP="00D73AD7">
            <w:pPr>
              <w:rPr>
                <w:noProof/>
              </w:rPr>
            </w:pPr>
            <w:hyperlink r:id="rId41" w:history="1">
              <w:r w:rsidR="00946400" w:rsidRPr="00946400">
                <w:rPr>
                  <w:noProof/>
                  <w:lang w:val="uk-UA"/>
                </w:rPr>
                <w:t>Движение с оружием в положении «на ремень», «на грудь», «за спину»</w:t>
              </w:r>
            </w:hyperlink>
            <w:r w:rsidR="00946400" w:rsidRPr="00946400">
              <w:rPr>
                <w:noProof/>
                <w:lang w:val="uk-UA"/>
              </w:rPr>
              <w:t xml:space="preserve">. </w:t>
            </w:r>
            <w:hyperlink r:id="rId42" w:history="1">
              <w:r w:rsidR="00946400" w:rsidRPr="00946400">
                <w:rPr>
                  <w:noProof/>
                  <w:lang w:val="uk-UA"/>
                </w:rPr>
                <w:t>Движение с оружием в положении «у ноги»</w:t>
              </w:r>
            </w:hyperlink>
            <w:r w:rsidR="00946400" w:rsidRPr="00946400">
              <w:t xml:space="preserve">. </w:t>
            </w:r>
          </w:p>
        </w:tc>
        <w:tc>
          <w:tcPr>
            <w:tcW w:w="851" w:type="dxa"/>
            <w:shd w:val="clear" w:color="auto" w:fill="auto"/>
          </w:tcPr>
          <w:p w14:paraId="0B3552B8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</w:t>
            </w:r>
          </w:p>
        </w:tc>
        <w:tc>
          <w:tcPr>
            <w:tcW w:w="1275" w:type="dxa"/>
          </w:tcPr>
          <w:p w14:paraId="17B324DA" w14:textId="6B4D482A" w:rsidR="00946400" w:rsidRPr="00946400" w:rsidRDefault="00946400" w:rsidP="00946400"/>
        </w:tc>
        <w:tc>
          <w:tcPr>
            <w:tcW w:w="1276" w:type="dxa"/>
          </w:tcPr>
          <w:p w14:paraId="4E998806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73043D4C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04B074C3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64FDAFAE" w14:textId="77777777" w:rsidTr="00D73AD7">
        <w:tc>
          <w:tcPr>
            <w:tcW w:w="709" w:type="dxa"/>
          </w:tcPr>
          <w:p w14:paraId="3553A507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lastRenderedPageBreak/>
              <w:t>30</w:t>
            </w:r>
          </w:p>
        </w:tc>
        <w:tc>
          <w:tcPr>
            <w:tcW w:w="3940" w:type="dxa"/>
            <w:gridSpan w:val="2"/>
            <w:shd w:val="clear" w:color="auto" w:fill="auto"/>
          </w:tcPr>
          <w:p w14:paraId="64EEBE5B" w14:textId="77777777" w:rsidR="00946400" w:rsidRPr="00946400" w:rsidRDefault="009171BC" w:rsidP="00D73AD7">
            <w:pPr>
              <w:rPr>
                <w:noProof/>
              </w:rPr>
            </w:pPr>
            <w:hyperlink r:id="rId43" w:history="1">
              <w:r w:rsidR="00946400" w:rsidRPr="00946400">
                <w:rPr>
                  <w:noProof/>
                  <w:lang w:val="uk-UA"/>
                </w:rPr>
                <w:t>Движение строевым шагом, повороты в движении. Команды, подаваемые при выполнении поворотов</w:t>
              </w:r>
            </w:hyperlink>
            <w:r w:rsidR="00946400" w:rsidRPr="00946400">
              <w:t>.</w:t>
            </w:r>
            <w:hyperlink r:id="rId44" w:history="1">
              <w:r w:rsidR="00946400" w:rsidRPr="00946400">
                <w:t>Действия личного состава при внезапном нападении противника</w:t>
              </w:r>
            </w:hyperlink>
            <w:r w:rsidR="00946400" w:rsidRPr="00946400">
              <w:t>.</w:t>
            </w:r>
          </w:p>
        </w:tc>
        <w:tc>
          <w:tcPr>
            <w:tcW w:w="851" w:type="dxa"/>
            <w:shd w:val="clear" w:color="auto" w:fill="auto"/>
          </w:tcPr>
          <w:p w14:paraId="360992F8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</w:t>
            </w:r>
          </w:p>
        </w:tc>
        <w:tc>
          <w:tcPr>
            <w:tcW w:w="1275" w:type="dxa"/>
          </w:tcPr>
          <w:p w14:paraId="28581773" w14:textId="4C0B0312" w:rsidR="00946400" w:rsidRPr="00946400" w:rsidRDefault="00946400" w:rsidP="00946400"/>
        </w:tc>
        <w:tc>
          <w:tcPr>
            <w:tcW w:w="1276" w:type="dxa"/>
          </w:tcPr>
          <w:p w14:paraId="56886B12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4A8078A4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3DA10305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729B5C99" w14:textId="77777777" w:rsidTr="00D73AD7">
        <w:tc>
          <w:tcPr>
            <w:tcW w:w="709" w:type="dxa"/>
          </w:tcPr>
          <w:p w14:paraId="73499062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31</w:t>
            </w:r>
          </w:p>
        </w:tc>
        <w:tc>
          <w:tcPr>
            <w:tcW w:w="3940" w:type="dxa"/>
            <w:gridSpan w:val="2"/>
            <w:shd w:val="clear" w:color="auto" w:fill="auto"/>
          </w:tcPr>
          <w:p w14:paraId="6834E833" w14:textId="77777777" w:rsidR="00946400" w:rsidRPr="00946400" w:rsidRDefault="009171BC" w:rsidP="00D73AD7">
            <w:pPr>
              <w:rPr>
                <w:noProof/>
              </w:rPr>
            </w:pPr>
            <w:hyperlink r:id="rId45" w:history="1">
              <w:r w:rsidR="00946400" w:rsidRPr="00946400">
                <w:t>Действия личного состава при внезапном нападении противника</w:t>
              </w:r>
            </w:hyperlink>
            <w:r w:rsidR="00946400" w:rsidRPr="00946400">
              <w:t xml:space="preserve">. </w:t>
            </w:r>
            <w:hyperlink r:id="rId46" w:history="1">
              <w:r w:rsidR="00946400" w:rsidRPr="00946400">
                <w:t>Изменение скорости движения</w:t>
              </w:r>
            </w:hyperlink>
            <w:r w:rsidR="00946400" w:rsidRPr="00946400">
              <w:t xml:space="preserve">. </w:t>
            </w:r>
            <w:hyperlink r:id="rId47" w:history="1">
              <w:r w:rsidR="00946400" w:rsidRPr="00946400">
                <w:t xml:space="preserve">Изменение темпа движения. Походный шаг. Движение бегом. </w:t>
              </w:r>
            </w:hyperlink>
          </w:p>
        </w:tc>
        <w:tc>
          <w:tcPr>
            <w:tcW w:w="851" w:type="dxa"/>
            <w:shd w:val="clear" w:color="auto" w:fill="auto"/>
          </w:tcPr>
          <w:p w14:paraId="50BCDC3F" w14:textId="38C7D692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3</w:t>
            </w:r>
          </w:p>
        </w:tc>
        <w:tc>
          <w:tcPr>
            <w:tcW w:w="1275" w:type="dxa"/>
          </w:tcPr>
          <w:p w14:paraId="785A300E" w14:textId="110FE104" w:rsidR="00946400" w:rsidRPr="00946400" w:rsidRDefault="00946400" w:rsidP="00946400"/>
        </w:tc>
        <w:tc>
          <w:tcPr>
            <w:tcW w:w="1276" w:type="dxa"/>
          </w:tcPr>
          <w:p w14:paraId="36F27AC1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0F5C06B9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587A9B0E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081DB74A" w14:textId="77777777" w:rsidTr="00D73AD7">
        <w:tc>
          <w:tcPr>
            <w:tcW w:w="4649" w:type="dxa"/>
            <w:gridSpan w:val="3"/>
          </w:tcPr>
          <w:p w14:paraId="4D3C44BB" w14:textId="77777777" w:rsidR="00946400" w:rsidRPr="00946400" w:rsidRDefault="00946400" w:rsidP="00D73AD7">
            <w:pPr>
              <w:rPr>
                <w:b/>
                <w:i/>
              </w:rPr>
            </w:pPr>
            <w:r w:rsidRPr="00946400">
              <w:rPr>
                <w:b/>
                <w:i/>
              </w:rPr>
              <w:t>Итого за месяц:</w:t>
            </w:r>
          </w:p>
        </w:tc>
        <w:tc>
          <w:tcPr>
            <w:tcW w:w="851" w:type="dxa"/>
            <w:shd w:val="clear" w:color="auto" w:fill="auto"/>
          </w:tcPr>
          <w:p w14:paraId="1C258A2F" w14:textId="1010C061" w:rsidR="00946400" w:rsidRPr="00946400" w:rsidRDefault="00946400" w:rsidP="00D73AD7">
            <w:pPr>
              <w:jc w:val="center"/>
              <w:rPr>
                <w:b/>
                <w:i/>
                <w:noProof/>
              </w:rPr>
            </w:pPr>
            <w:r w:rsidRPr="00946400">
              <w:rPr>
                <w:b/>
                <w:i/>
                <w:noProof/>
              </w:rPr>
              <w:t>9</w:t>
            </w:r>
          </w:p>
        </w:tc>
        <w:tc>
          <w:tcPr>
            <w:tcW w:w="1275" w:type="dxa"/>
          </w:tcPr>
          <w:p w14:paraId="6732F527" w14:textId="77777777" w:rsidR="00946400" w:rsidRPr="00946400" w:rsidRDefault="00946400" w:rsidP="00D73AD7">
            <w:pPr>
              <w:jc w:val="center"/>
            </w:pPr>
          </w:p>
        </w:tc>
        <w:tc>
          <w:tcPr>
            <w:tcW w:w="1276" w:type="dxa"/>
          </w:tcPr>
          <w:p w14:paraId="28F3CF55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2C65B484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54CAEE1D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52C8F07D" w14:textId="77777777" w:rsidTr="00D73AD7">
        <w:tc>
          <w:tcPr>
            <w:tcW w:w="10744" w:type="dxa"/>
            <w:gridSpan w:val="8"/>
          </w:tcPr>
          <w:p w14:paraId="770D42CF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Май</w:t>
            </w:r>
          </w:p>
        </w:tc>
      </w:tr>
      <w:tr w:rsidR="00946400" w:rsidRPr="00946400" w14:paraId="5C6CF0B7" w14:textId="77777777" w:rsidTr="00D73AD7">
        <w:tc>
          <w:tcPr>
            <w:tcW w:w="709" w:type="dxa"/>
          </w:tcPr>
          <w:p w14:paraId="01BEDDD4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32</w:t>
            </w:r>
          </w:p>
        </w:tc>
        <w:tc>
          <w:tcPr>
            <w:tcW w:w="3940" w:type="dxa"/>
            <w:gridSpan w:val="2"/>
            <w:shd w:val="clear" w:color="auto" w:fill="auto"/>
          </w:tcPr>
          <w:p w14:paraId="1250CF82" w14:textId="77777777" w:rsidR="00946400" w:rsidRPr="00946400" w:rsidRDefault="009171BC" w:rsidP="00D73AD7">
            <w:pPr>
              <w:rPr>
                <w:noProof/>
              </w:rPr>
            </w:pPr>
            <w:hyperlink r:id="rId48" w:history="1">
              <w:r w:rsidR="00946400" w:rsidRPr="00946400">
                <w:t>Обозначение шага на месте.</w:t>
              </w:r>
            </w:hyperlink>
            <w:hyperlink r:id="rId49" w:history="1">
              <w:r w:rsidR="00946400" w:rsidRPr="00946400">
                <w:t>Передвижение на поле боя при действиях в пешем порядке</w:t>
              </w:r>
            </w:hyperlink>
            <w:r w:rsidR="00946400" w:rsidRPr="00946400">
              <w:t>.</w:t>
            </w:r>
          </w:p>
        </w:tc>
        <w:tc>
          <w:tcPr>
            <w:tcW w:w="851" w:type="dxa"/>
            <w:shd w:val="clear" w:color="auto" w:fill="auto"/>
          </w:tcPr>
          <w:p w14:paraId="41355844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2</w:t>
            </w:r>
          </w:p>
        </w:tc>
        <w:tc>
          <w:tcPr>
            <w:tcW w:w="1275" w:type="dxa"/>
          </w:tcPr>
          <w:p w14:paraId="3687EF5D" w14:textId="78AA8A76" w:rsidR="00946400" w:rsidRPr="00946400" w:rsidRDefault="00946400" w:rsidP="00D73AD7">
            <w:pPr>
              <w:jc w:val="center"/>
            </w:pPr>
          </w:p>
        </w:tc>
        <w:tc>
          <w:tcPr>
            <w:tcW w:w="1276" w:type="dxa"/>
          </w:tcPr>
          <w:p w14:paraId="17F68147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66CA4700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7912AC67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58E100D8" w14:textId="77777777" w:rsidTr="00D73AD7">
        <w:trPr>
          <w:trHeight w:val="266"/>
        </w:trPr>
        <w:tc>
          <w:tcPr>
            <w:tcW w:w="709" w:type="dxa"/>
          </w:tcPr>
          <w:p w14:paraId="5A5B7BB7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33</w:t>
            </w:r>
          </w:p>
        </w:tc>
        <w:tc>
          <w:tcPr>
            <w:tcW w:w="3940" w:type="dxa"/>
            <w:gridSpan w:val="2"/>
            <w:shd w:val="clear" w:color="auto" w:fill="auto"/>
          </w:tcPr>
          <w:p w14:paraId="02A5F027" w14:textId="77777777" w:rsidR="00946400" w:rsidRPr="00946400" w:rsidRDefault="00946400" w:rsidP="00D73AD7">
            <w:r w:rsidRPr="00946400">
              <w:t>Отработка строевых приемов.</w:t>
            </w:r>
          </w:p>
        </w:tc>
        <w:tc>
          <w:tcPr>
            <w:tcW w:w="851" w:type="dxa"/>
            <w:shd w:val="clear" w:color="auto" w:fill="auto"/>
          </w:tcPr>
          <w:p w14:paraId="32FAC563" w14:textId="21AC92FB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3</w:t>
            </w:r>
          </w:p>
        </w:tc>
        <w:tc>
          <w:tcPr>
            <w:tcW w:w="1275" w:type="dxa"/>
          </w:tcPr>
          <w:p w14:paraId="597329CD" w14:textId="547F97FF" w:rsidR="00946400" w:rsidRPr="00946400" w:rsidRDefault="00946400" w:rsidP="00D73AD7">
            <w:pPr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14:paraId="32178F37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4CDE007B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7BC53DCE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5C0CC31E" w14:textId="77777777" w:rsidTr="00D73AD7">
        <w:tc>
          <w:tcPr>
            <w:tcW w:w="709" w:type="dxa"/>
          </w:tcPr>
          <w:p w14:paraId="4AEA45CB" w14:textId="77777777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34</w:t>
            </w:r>
          </w:p>
        </w:tc>
        <w:tc>
          <w:tcPr>
            <w:tcW w:w="3940" w:type="dxa"/>
            <w:gridSpan w:val="2"/>
          </w:tcPr>
          <w:p w14:paraId="18846918" w14:textId="77777777" w:rsidR="00946400" w:rsidRPr="00946400" w:rsidRDefault="00946400" w:rsidP="00D73AD7">
            <w:pPr>
              <w:pStyle w:val="a7"/>
              <w:ind w:left="0" w:firstLine="33"/>
              <w:rPr>
                <w:sz w:val="24"/>
                <w:szCs w:val="24"/>
              </w:rPr>
            </w:pPr>
            <w:r w:rsidRPr="00946400">
              <w:rPr>
                <w:sz w:val="24"/>
                <w:szCs w:val="24"/>
              </w:rPr>
              <w:t>Отработка строевых приемов. Участие в почетном карауле «Поста №1».</w:t>
            </w:r>
          </w:p>
        </w:tc>
        <w:tc>
          <w:tcPr>
            <w:tcW w:w="851" w:type="dxa"/>
          </w:tcPr>
          <w:p w14:paraId="2AC08A39" w14:textId="3DBD92BA" w:rsidR="00946400" w:rsidRPr="00946400" w:rsidRDefault="00946400" w:rsidP="00D73AD7">
            <w:pPr>
              <w:jc w:val="center"/>
              <w:rPr>
                <w:noProof/>
              </w:rPr>
            </w:pPr>
            <w:r w:rsidRPr="00946400">
              <w:rPr>
                <w:noProof/>
              </w:rPr>
              <w:t>3</w:t>
            </w:r>
          </w:p>
        </w:tc>
        <w:tc>
          <w:tcPr>
            <w:tcW w:w="1275" w:type="dxa"/>
          </w:tcPr>
          <w:p w14:paraId="378371A4" w14:textId="6AF29BD0" w:rsidR="00946400" w:rsidRPr="00946400" w:rsidRDefault="00946400" w:rsidP="00946400"/>
        </w:tc>
        <w:tc>
          <w:tcPr>
            <w:tcW w:w="1276" w:type="dxa"/>
          </w:tcPr>
          <w:p w14:paraId="48AB7E9D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7625254C" w14:textId="77777777" w:rsidR="00946400" w:rsidRPr="00946400" w:rsidRDefault="00946400" w:rsidP="00D73AD7">
            <w:pPr>
              <w:rPr>
                <w:noProof/>
              </w:rPr>
            </w:pPr>
            <w:r w:rsidRPr="00946400">
              <w:t>Участие в почетном карауле «Поста №1»</w:t>
            </w:r>
          </w:p>
        </w:tc>
        <w:tc>
          <w:tcPr>
            <w:tcW w:w="1417" w:type="dxa"/>
          </w:tcPr>
          <w:p w14:paraId="0A14D3C4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01A00E5D" w14:textId="77777777" w:rsidTr="00D73AD7">
        <w:tc>
          <w:tcPr>
            <w:tcW w:w="4649" w:type="dxa"/>
            <w:gridSpan w:val="3"/>
          </w:tcPr>
          <w:p w14:paraId="70A64996" w14:textId="77777777" w:rsidR="00946400" w:rsidRPr="00946400" w:rsidRDefault="00946400" w:rsidP="00D73AD7">
            <w:pPr>
              <w:pStyle w:val="a7"/>
              <w:ind w:left="0" w:firstLine="33"/>
              <w:rPr>
                <w:b/>
                <w:i/>
                <w:sz w:val="24"/>
                <w:szCs w:val="24"/>
              </w:rPr>
            </w:pPr>
            <w:r w:rsidRPr="00946400">
              <w:rPr>
                <w:b/>
                <w:i/>
                <w:sz w:val="24"/>
                <w:szCs w:val="24"/>
              </w:rPr>
              <w:t>Итого за месяц:</w:t>
            </w:r>
          </w:p>
        </w:tc>
        <w:tc>
          <w:tcPr>
            <w:tcW w:w="851" w:type="dxa"/>
          </w:tcPr>
          <w:p w14:paraId="3661EAB7" w14:textId="5FDFF1BF" w:rsidR="00946400" w:rsidRPr="00946400" w:rsidRDefault="00946400" w:rsidP="00D73AD7">
            <w:pPr>
              <w:jc w:val="center"/>
              <w:rPr>
                <w:b/>
                <w:i/>
                <w:noProof/>
              </w:rPr>
            </w:pPr>
            <w:r w:rsidRPr="00946400">
              <w:rPr>
                <w:b/>
                <w:i/>
                <w:noProof/>
              </w:rPr>
              <w:t>8</w:t>
            </w:r>
          </w:p>
        </w:tc>
        <w:tc>
          <w:tcPr>
            <w:tcW w:w="1275" w:type="dxa"/>
          </w:tcPr>
          <w:p w14:paraId="6576459F" w14:textId="77777777" w:rsidR="00946400" w:rsidRPr="00946400" w:rsidRDefault="00946400" w:rsidP="00D73AD7">
            <w:pPr>
              <w:jc w:val="center"/>
            </w:pPr>
          </w:p>
        </w:tc>
        <w:tc>
          <w:tcPr>
            <w:tcW w:w="1276" w:type="dxa"/>
          </w:tcPr>
          <w:p w14:paraId="0559C81F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605EFB31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36D76DE7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75AA33F9" w14:textId="77777777" w:rsidTr="00D73AD7">
        <w:tc>
          <w:tcPr>
            <w:tcW w:w="4649" w:type="dxa"/>
            <w:gridSpan w:val="3"/>
          </w:tcPr>
          <w:p w14:paraId="7453B849" w14:textId="77777777" w:rsidR="00946400" w:rsidRPr="00946400" w:rsidRDefault="00946400" w:rsidP="00D73AD7">
            <w:pPr>
              <w:pStyle w:val="a7"/>
              <w:ind w:left="0" w:firstLine="33"/>
              <w:rPr>
                <w:b/>
                <w:i/>
                <w:sz w:val="24"/>
                <w:szCs w:val="24"/>
              </w:rPr>
            </w:pPr>
            <w:r w:rsidRPr="00946400">
              <w:rPr>
                <w:b/>
                <w:i/>
                <w:sz w:val="24"/>
                <w:szCs w:val="24"/>
              </w:rPr>
              <w:t xml:space="preserve">Всего за </w:t>
            </w:r>
            <w:r w:rsidRPr="00946400">
              <w:rPr>
                <w:b/>
                <w:i/>
                <w:sz w:val="24"/>
                <w:szCs w:val="24"/>
                <w:lang w:val="en-US"/>
              </w:rPr>
              <w:t>II</w:t>
            </w:r>
            <w:r w:rsidRPr="00946400">
              <w:rPr>
                <w:b/>
                <w:i/>
                <w:sz w:val="24"/>
                <w:szCs w:val="24"/>
              </w:rPr>
              <w:t xml:space="preserve"> полугодие:</w:t>
            </w:r>
          </w:p>
        </w:tc>
        <w:tc>
          <w:tcPr>
            <w:tcW w:w="851" w:type="dxa"/>
          </w:tcPr>
          <w:p w14:paraId="4AD1B2B2" w14:textId="5CEBC7A8" w:rsidR="00946400" w:rsidRPr="00946400" w:rsidRDefault="00946400" w:rsidP="00D73AD7">
            <w:pPr>
              <w:jc w:val="center"/>
              <w:rPr>
                <w:b/>
                <w:i/>
                <w:noProof/>
              </w:rPr>
            </w:pPr>
            <w:r w:rsidRPr="00946400">
              <w:rPr>
                <w:b/>
                <w:i/>
                <w:noProof/>
              </w:rPr>
              <w:t>38</w:t>
            </w:r>
          </w:p>
        </w:tc>
        <w:tc>
          <w:tcPr>
            <w:tcW w:w="1275" w:type="dxa"/>
          </w:tcPr>
          <w:p w14:paraId="69C12483" w14:textId="77777777" w:rsidR="00946400" w:rsidRPr="00946400" w:rsidRDefault="00946400" w:rsidP="00D73AD7">
            <w:pPr>
              <w:jc w:val="center"/>
            </w:pPr>
          </w:p>
        </w:tc>
        <w:tc>
          <w:tcPr>
            <w:tcW w:w="1276" w:type="dxa"/>
          </w:tcPr>
          <w:p w14:paraId="31A2AB3A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488FB0A7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4B78D5AD" w14:textId="77777777" w:rsidR="00946400" w:rsidRPr="00946400" w:rsidRDefault="00946400" w:rsidP="00D73AD7">
            <w:pPr>
              <w:rPr>
                <w:noProof/>
              </w:rPr>
            </w:pPr>
          </w:p>
        </w:tc>
      </w:tr>
      <w:tr w:rsidR="00946400" w:rsidRPr="00946400" w14:paraId="31FC0C0C" w14:textId="77777777" w:rsidTr="00D73AD7">
        <w:trPr>
          <w:trHeight w:hRule="exact" w:val="427"/>
        </w:trPr>
        <w:tc>
          <w:tcPr>
            <w:tcW w:w="4649" w:type="dxa"/>
            <w:gridSpan w:val="3"/>
          </w:tcPr>
          <w:p w14:paraId="1D98C767" w14:textId="77777777" w:rsidR="00946400" w:rsidRPr="00946400" w:rsidRDefault="00946400" w:rsidP="00D73AD7">
            <w:pPr>
              <w:rPr>
                <w:b/>
                <w:i/>
                <w:noProof/>
              </w:rPr>
            </w:pPr>
            <w:r w:rsidRPr="00946400">
              <w:rPr>
                <w:b/>
                <w:i/>
                <w:noProof/>
              </w:rPr>
              <w:t>Всего:</w:t>
            </w:r>
          </w:p>
        </w:tc>
        <w:tc>
          <w:tcPr>
            <w:tcW w:w="851" w:type="dxa"/>
          </w:tcPr>
          <w:p w14:paraId="09267C49" w14:textId="7EECAB9E" w:rsidR="00946400" w:rsidRPr="00946400" w:rsidRDefault="00946400" w:rsidP="00D73AD7">
            <w:pPr>
              <w:jc w:val="center"/>
              <w:rPr>
                <w:b/>
                <w:i/>
                <w:noProof/>
              </w:rPr>
            </w:pPr>
            <w:r w:rsidRPr="00946400">
              <w:rPr>
                <w:b/>
                <w:i/>
                <w:noProof/>
              </w:rPr>
              <w:t>72</w:t>
            </w:r>
          </w:p>
        </w:tc>
        <w:tc>
          <w:tcPr>
            <w:tcW w:w="1275" w:type="dxa"/>
          </w:tcPr>
          <w:p w14:paraId="247AA309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0FCD51AF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276" w:type="dxa"/>
          </w:tcPr>
          <w:p w14:paraId="52C37001" w14:textId="77777777" w:rsidR="00946400" w:rsidRPr="00946400" w:rsidRDefault="00946400" w:rsidP="00D73AD7">
            <w:pPr>
              <w:rPr>
                <w:noProof/>
              </w:rPr>
            </w:pPr>
          </w:p>
        </w:tc>
        <w:tc>
          <w:tcPr>
            <w:tcW w:w="1417" w:type="dxa"/>
          </w:tcPr>
          <w:p w14:paraId="2EACB081" w14:textId="77777777" w:rsidR="00946400" w:rsidRPr="00946400" w:rsidRDefault="00946400" w:rsidP="00D73AD7">
            <w:pPr>
              <w:rPr>
                <w:noProof/>
              </w:rPr>
            </w:pPr>
          </w:p>
        </w:tc>
      </w:tr>
    </w:tbl>
    <w:p w14:paraId="2D66F144" w14:textId="77777777" w:rsidR="00946400" w:rsidRPr="00946400" w:rsidRDefault="00946400" w:rsidP="00946400"/>
    <w:p w14:paraId="61428D6D" w14:textId="77777777" w:rsidR="00946400" w:rsidRPr="00946400" w:rsidRDefault="00946400" w:rsidP="00946400"/>
    <w:p w14:paraId="084FDC36" w14:textId="77777777" w:rsidR="00217625" w:rsidRPr="00946400" w:rsidRDefault="00217625" w:rsidP="005C1A9F">
      <w:pPr>
        <w:shd w:val="clear" w:color="auto" w:fill="FFFFFF"/>
        <w:suppressAutoHyphens/>
        <w:contextualSpacing/>
        <w:jc w:val="center"/>
        <w:rPr>
          <w:b/>
          <w:color w:val="000000"/>
        </w:rPr>
      </w:pPr>
    </w:p>
    <w:p w14:paraId="2880DE26" w14:textId="77777777" w:rsidR="00946400" w:rsidRPr="00946400" w:rsidRDefault="00946400" w:rsidP="005C1A9F">
      <w:pPr>
        <w:shd w:val="clear" w:color="auto" w:fill="FFFFFF"/>
        <w:suppressAutoHyphens/>
        <w:contextualSpacing/>
        <w:jc w:val="center"/>
        <w:rPr>
          <w:b/>
          <w:color w:val="000000"/>
        </w:rPr>
      </w:pPr>
    </w:p>
    <w:p w14:paraId="4475DA2A" w14:textId="77777777" w:rsidR="00946400" w:rsidRPr="00946400" w:rsidRDefault="00946400" w:rsidP="005C1A9F">
      <w:pPr>
        <w:shd w:val="clear" w:color="auto" w:fill="FFFFFF"/>
        <w:suppressAutoHyphens/>
        <w:contextualSpacing/>
        <w:jc w:val="center"/>
        <w:rPr>
          <w:b/>
          <w:color w:val="000000"/>
        </w:rPr>
      </w:pPr>
    </w:p>
    <w:p w14:paraId="329B1922" w14:textId="77777777" w:rsidR="00946400" w:rsidRPr="00946400" w:rsidRDefault="00946400" w:rsidP="005C1A9F">
      <w:pPr>
        <w:shd w:val="clear" w:color="auto" w:fill="FFFFFF"/>
        <w:suppressAutoHyphens/>
        <w:contextualSpacing/>
        <w:jc w:val="center"/>
        <w:rPr>
          <w:b/>
          <w:color w:val="000000"/>
        </w:rPr>
      </w:pPr>
    </w:p>
    <w:p w14:paraId="7C035406" w14:textId="77777777" w:rsidR="00946400" w:rsidRPr="00946400" w:rsidRDefault="00946400" w:rsidP="005C1A9F">
      <w:pPr>
        <w:shd w:val="clear" w:color="auto" w:fill="FFFFFF"/>
        <w:suppressAutoHyphens/>
        <w:contextualSpacing/>
        <w:jc w:val="center"/>
        <w:rPr>
          <w:b/>
          <w:color w:val="000000"/>
        </w:rPr>
      </w:pPr>
    </w:p>
    <w:p w14:paraId="00124D17" w14:textId="77777777" w:rsidR="00946400" w:rsidRPr="00946400" w:rsidRDefault="00946400" w:rsidP="005C1A9F">
      <w:pPr>
        <w:shd w:val="clear" w:color="auto" w:fill="FFFFFF"/>
        <w:suppressAutoHyphens/>
        <w:contextualSpacing/>
        <w:jc w:val="center"/>
        <w:rPr>
          <w:b/>
          <w:color w:val="000000"/>
        </w:rPr>
      </w:pPr>
    </w:p>
    <w:p w14:paraId="5891D0A1" w14:textId="77777777" w:rsidR="00946400" w:rsidRPr="00946400" w:rsidRDefault="00946400" w:rsidP="005C1A9F">
      <w:pPr>
        <w:shd w:val="clear" w:color="auto" w:fill="FFFFFF"/>
        <w:suppressAutoHyphens/>
        <w:contextualSpacing/>
        <w:jc w:val="center"/>
        <w:rPr>
          <w:b/>
          <w:color w:val="000000"/>
        </w:rPr>
      </w:pPr>
    </w:p>
    <w:p w14:paraId="594580EE" w14:textId="77777777" w:rsidR="00946400" w:rsidRPr="00946400" w:rsidRDefault="00946400" w:rsidP="005C1A9F">
      <w:pPr>
        <w:shd w:val="clear" w:color="auto" w:fill="FFFFFF"/>
        <w:suppressAutoHyphens/>
        <w:contextualSpacing/>
        <w:jc w:val="center"/>
        <w:rPr>
          <w:b/>
          <w:color w:val="000000"/>
        </w:rPr>
      </w:pPr>
    </w:p>
    <w:p w14:paraId="1A895FCC" w14:textId="77777777" w:rsidR="00946400" w:rsidRPr="00946400" w:rsidRDefault="00946400" w:rsidP="005C1A9F">
      <w:pPr>
        <w:shd w:val="clear" w:color="auto" w:fill="FFFFFF"/>
        <w:suppressAutoHyphens/>
        <w:contextualSpacing/>
        <w:jc w:val="center"/>
        <w:rPr>
          <w:b/>
          <w:color w:val="000000"/>
        </w:rPr>
      </w:pPr>
    </w:p>
    <w:p w14:paraId="097C6422" w14:textId="77777777" w:rsidR="00946400" w:rsidRPr="00946400" w:rsidRDefault="00946400" w:rsidP="005C1A9F">
      <w:pPr>
        <w:shd w:val="clear" w:color="auto" w:fill="FFFFFF"/>
        <w:suppressAutoHyphens/>
        <w:contextualSpacing/>
        <w:jc w:val="center"/>
        <w:rPr>
          <w:b/>
          <w:color w:val="000000"/>
        </w:rPr>
      </w:pPr>
    </w:p>
    <w:p w14:paraId="775B2FAB" w14:textId="77777777" w:rsidR="00946400" w:rsidRPr="00946400" w:rsidRDefault="00946400" w:rsidP="005C1A9F">
      <w:pPr>
        <w:shd w:val="clear" w:color="auto" w:fill="FFFFFF"/>
        <w:suppressAutoHyphens/>
        <w:contextualSpacing/>
        <w:jc w:val="center"/>
        <w:rPr>
          <w:b/>
          <w:color w:val="000000"/>
        </w:rPr>
      </w:pPr>
    </w:p>
    <w:p w14:paraId="4E9C3858" w14:textId="77777777" w:rsidR="00946400" w:rsidRPr="00946400" w:rsidRDefault="00946400" w:rsidP="005C1A9F">
      <w:pPr>
        <w:shd w:val="clear" w:color="auto" w:fill="FFFFFF"/>
        <w:suppressAutoHyphens/>
        <w:contextualSpacing/>
        <w:jc w:val="center"/>
        <w:rPr>
          <w:b/>
          <w:color w:val="000000"/>
        </w:rPr>
      </w:pPr>
    </w:p>
    <w:p w14:paraId="29612674" w14:textId="77777777" w:rsidR="00946400" w:rsidRPr="00946400" w:rsidRDefault="00946400" w:rsidP="005C1A9F">
      <w:pPr>
        <w:shd w:val="clear" w:color="auto" w:fill="FFFFFF"/>
        <w:suppressAutoHyphens/>
        <w:contextualSpacing/>
        <w:jc w:val="center"/>
        <w:rPr>
          <w:b/>
          <w:color w:val="000000"/>
        </w:rPr>
      </w:pPr>
    </w:p>
    <w:p w14:paraId="00EEA340" w14:textId="77777777" w:rsidR="00946400" w:rsidRPr="00946400" w:rsidRDefault="00946400" w:rsidP="005C1A9F">
      <w:pPr>
        <w:shd w:val="clear" w:color="auto" w:fill="FFFFFF"/>
        <w:suppressAutoHyphens/>
        <w:contextualSpacing/>
        <w:jc w:val="center"/>
        <w:rPr>
          <w:b/>
          <w:color w:val="000000"/>
        </w:rPr>
      </w:pPr>
    </w:p>
    <w:p w14:paraId="46A23D60" w14:textId="77777777" w:rsidR="00946400" w:rsidRPr="00946400" w:rsidRDefault="00946400" w:rsidP="005C1A9F">
      <w:pPr>
        <w:shd w:val="clear" w:color="auto" w:fill="FFFFFF"/>
        <w:suppressAutoHyphens/>
        <w:contextualSpacing/>
        <w:jc w:val="center"/>
        <w:rPr>
          <w:b/>
          <w:color w:val="000000"/>
        </w:rPr>
      </w:pPr>
    </w:p>
    <w:p w14:paraId="3D8B38B9" w14:textId="77777777" w:rsidR="00946400" w:rsidRPr="00946400" w:rsidRDefault="00946400" w:rsidP="005C1A9F">
      <w:pPr>
        <w:shd w:val="clear" w:color="auto" w:fill="FFFFFF"/>
        <w:suppressAutoHyphens/>
        <w:contextualSpacing/>
        <w:jc w:val="center"/>
        <w:rPr>
          <w:b/>
          <w:color w:val="000000"/>
        </w:rPr>
      </w:pPr>
    </w:p>
    <w:p w14:paraId="60E9012B" w14:textId="77777777" w:rsidR="00946400" w:rsidRPr="00946400" w:rsidRDefault="00946400" w:rsidP="005C1A9F">
      <w:pPr>
        <w:shd w:val="clear" w:color="auto" w:fill="FFFFFF"/>
        <w:suppressAutoHyphens/>
        <w:contextualSpacing/>
        <w:jc w:val="center"/>
        <w:rPr>
          <w:b/>
          <w:color w:val="000000"/>
        </w:rPr>
      </w:pPr>
    </w:p>
    <w:p w14:paraId="2C642C59" w14:textId="77777777" w:rsidR="00946400" w:rsidRPr="00946400" w:rsidRDefault="00946400" w:rsidP="005C1A9F">
      <w:pPr>
        <w:shd w:val="clear" w:color="auto" w:fill="FFFFFF"/>
        <w:suppressAutoHyphens/>
        <w:contextualSpacing/>
        <w:jc w:val="center"/>
        <w:rPr>
          <w:b/>
          <w:color w:val="000000"/>
        </w:rPr>
      </w:pPr>
    </w:p>
    <w:p w14:paraId="03C0E8AF" w14:textId="65DEB8CB" w:rsidR="00946400" w:rsidRPr="00946400" w:rsidRDefault="00946400" w:rsidP="005C1A9F">
      <w:pPr>
        <w:shd w:val="clear" w:color="auto" w:fill="FFFFFF"/>
        <w:suppressAutoHyphens/>
        <w:contextualSpacing/>
        <w:jc w:val="center"/>
        <w:rPr>
          <w:b/>
          <w:color w:val="000000"/>
        </w:rPr>
        <w:sectPr w:rsidR="00946400" w:rsidRPr="00946400" w:rsidSect="005C1A9F">
          <w:pgSz w:w="11910" w:h="16840"/>
          <w:pgMar w:top="1134" w:right="1701" w:bottom="1134" w:left="851" w:header="720" w:footer="720" w:gutter="0"/>
          <w:cols w:space="720"/>
          <w:docGrid w:linePitch="326"/>
        </w:sectPr>
      </w:pPr>
    </w:p>
    <w:p w14:paraId="1AAB446A" w14:textId="77777777" w:rsidR="005C1A9F" w:rsidRPr="00946400" w:rsidRDefault="005C1A9F" w:rsidP="005C1A9F">
      <w:pPr>
        <w:keepNext/>
        <w:keepLines/>
        <w:widowControl w:val="0"/>
        <w:tabs>
          <w:tab w:val="left" w:pos="0"/>
        </w:tabs>
        <w:spacing w:line="360" w:lineRule="auto"/>
        <w:jc w:val="right"/>
        <w:outlineLvl w:val="0"/>
        <w:rPr>
          <w:bCs/>
          <w:color w:val="000000"/>
          <w:lang w:bidi="ru-RU"/>
        </w:rPr>
      </w:pPr>
      <w:r w:rsidRPr="00946400">
        <w:rPr>
          <w:bCs/>
          <w:color w:val="000000"/>
          <w:lang w:bidi="ru-RU"/>
        </w:rPr>
        <w:lastRenderedPageBreak/>
        <w:t>Приложение 5</w:t>
      </w:r>
    </w:p>
    <w:p w14:paraId="376C4AE2" w14:textId="77777777" w:rsidR="005C1A9F" w:rsidRPr="00946400" w:rsidRDefault="005C1A9F" w:rsidP="005C1A9F">
      <w:pPr>
        <w:keepNext/>
        <w:keepLines/>
        <w:widowControl w:val="0"/>
        <w:tabs>
          <w:tab w:val="left" w:pos="0"/>
        </w:tabs>
        <w:jc w:val="center"/>
        <w:outlineLvl w:val="0"/>
        <w:rPr>
          <w:b/>
          <w:bCs/>
          <w:color w:val="FF0000"/>
          <w:lang w:bidi="ru-RU"/>
        </w:rPr>
      </w:pPr>
      <w:r w:rsidRPr="00946400">
        <w:rPr>
          <w:b/>
          <w:bCs/>
          <w:color w:val="000000"/>
          <w:lang w:bidi="ru-RU"/>
        </w:rPr>
        <w:t>Методические материалы</w:t>
      </w:r>
    </w:p>
    <w:p w14:paraId="508198AB" w14:textId="77777777" w:rsidR="005C1A9F" w:rsidRPr="00946400" w:rsidRDefault="005C1A9F" w:rsidP="005C1A9F">
      <w:pPr>
        <w:autoSpaceDE w:val="0"/>
        <w:autoSpaceDN w:val="0"/>
        <w:adjustRightInd w:val="0"/>
        <w:jc w:val="center"/>
        <w:rPr>
          <w:b/>
          <w:i/>
        </w:rPr>
      </w:pPr>
      <w:r w:rsidRPr="00946400">
        <w:rPr>
          <w:b/>
          <w:i/>
        </w:rPr>
        <w:t>Конспект занятия «</w:t>
      </w:r>
      <w:r w:rsidRPr="00946400">
        <w:rPr>
          <w:b/>
        </w:rPr>
        <w:t>Русско-турецкие войны конца XVIII в. и присоединение Крыма</w:t>
      </w:r>
      <w:r w:rsidRPr="00946400">
        <w:rPr>
          <w:b/>
          <w:i/>
        </w:rPr>
        <w:t>»</w:t>
      </w:r>
    </w:p>
    <w:p w14:paraId="16CAA66D" w14:textId="77777777" w:rsidR="005C1A9F" w:rsidRPr="00946400" w:rsidRDefault="005C1A9F" w:rsidP="005C1A9F">
      <w:pPr>
        <w:shd w:val="clear" w:color="auto" w:fill="FFFFFF"/>
        <w:jc w:val="both"/>
      </w:pPr>
      <w:r w:rsidRPr="00946400">
        <w:rPr>
          <w:b/>
          <w:bCs/>
        </w:rPr>
        <w:t xml:space="preserve">Цель: </w:t>
      </w:r>
      <w:r w:rsidRPr="00946400">
        <w:t>Охарактеризовать основные направления внешней политики России во второй половине XVIII в.</w:t>
      </w:r>
    </w:p>
    <w:p w14:paraId="775F4FF4" w14:textId="77777777" w:rsidR="005C1A9F" w:rsidRPr="00946400" w:rsidRDefault="005C1A9F" w:rsidP="005C1A9F">
      <w:pPr>
        <w:shd w:val="clear" w:color="auto" w:fill="FFFFFF"/>
      </w:pPr>
      <w:r w:rsidRPr="00946400">
        <w:rPr>
          <w:b/>
          <w:bCs/>
        </w:rPr>
        <w:t>Задачи:</w:t>
      </w:r>
    </w:p>
    <w:p w14:paraId="1E8B31DD" w14:textId="77777777" w:rsidR="005C1A9F" w:rsidRPr="00946400" w:rsidRDefault="005C1A9F" w:rsidP="005C1A9F">
      <w:pPr>
        <w:numPr>
          <w:ilvl w:val="0"/>
          <w:numId w:val="32"/>
        </w:numPr>
        <w:shd w:val="clear" w:color="auto" w:fill="FFFFFF"/>
        <w:ind w:left="375"/>
        <w:rPr>
          <w:b/>
        </w:rPr>
      </w:pPr>
      <w:r w:rsidRPr="00946400">
        <w:rPr>
          <w:b/>
          <w:i/>
          <w:iCs/>
        </w:rPr>
        <w:t>Образовательные:</w:t>
      </w:r>
    </w:p>
    <w:p w14:paraId="5D04A641" w14:textId="77777777" w:rsidR="005C1A9F" w:rsidRPr="00946400" w:rsidRDefault="005C1A9F" w:rsidP="005C1A9F">
      <w:pPr>
        <w:numPr>
          <w:ilvl w:val="1"/>
          <w:numId w:val="32"/>
        </w:numPr>
        <w:shd w:val="clear" w:color="auto" w:fill="FFFFFF"/>
        <w:ind w:left="750"/>
      </w:pPr>
      <w:r w:rsidRPr="00946400">
        <w:t>подведение учащихся к пониманию основным направлениям внешней политики России во второй половине 18 века,</w:t>
      </w:r>
    </w:p>
    <w:p w14:paraId="166AE395" w14:textId="77777777" w:rsidR="005C1A9F" w:rsidRPr="00946400" w:rsidRDefault="005C1A9F" w:rsidP="005C1A9F">
      <w:pPr>
        <w:numPr>
          <w:ilvl w:val="1"/>
          <w:numId w:val="32"/>
        </w:numPr>
        <w:shd w:val="clear" w:color="auto" w:fill="FFFFFF"/>
        <w:ind w:left="750"/>
        <w:jc w:val="both"/>
      </w:pPr>
      <w:r w:rsidRPr="00946400">
        <w:t>подведение к пониманию важности для Российской империи борьбы за выход к Черному морю,</w:t>
      </w:r>
    </w:p>
    <w:p w14:paraId="1DA9880C" w14:textId="77777777" w:rsidR="005C1A9F" w:rsidRPr="00946400" w:rsidRDefault="005C1A9F" w:rsidP="005C1A9F">
      <w:pPr>
        <w:numPr>
          <w:ilvl w:val="1"/>
          <w:numId w:val="32"/>
        </w:numPr>
        <w:shd w:val="clear" w:color="auto" w:fill="FFFFFF"/>
        <w:ind w:left="750"/>
        <w:jc w:val="both"/>
      </w:pPr>
      <w:r w:rsidRPr="00946400">
        <w:t>раскрытие причин и характера войны;</w:t>
      </w:r>
    </w:p>
    <w:p w14:paraId="0BD501B0" w14:textId="77777777" w:rsidR="005C1A9F" w:rsidRPr="00946400" w:rsidRDefault="005C1A9F" w:rsidP="005C1A9F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ind w:hanging="720"/>
        <w:jc w:val="both"/>
        <w:rPr>
          <w:b/>
          <w:lang w:eastAsia="en-US"/>
        </w:rPr>
      </w:pPr>
      <w:r w:rsidRPr="00946400">
        <w:rPr>
          <w:b/>
          <w:i/>
          <w:iCs/>
          <w:lang w:eastAsia="en-US"/>
        </w:rPr>
        <w:t>Развивающие</w:t>
      </w:r>
      <w:r w:rsidRPr="00946400">
        <w:rPr>
          <w:b/>
          <w:lang w:eastAsia="en-US"/>
        </w:rPr>
        <w:t xml:space="preserve">: </w:t>
      </w:r>
    </w:p>
    <w:p w14:paraId="05AE81CD" w14:textId="77777777" w:rsidR="005C1A9F" w:rsidRPr="00946400" w:rsidRDefault="005C1A9F" w:rsidP="005C1A9F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ind w:left="709" w:hanging="283"/>
        <w:jc w:val="both"/>
        <w:rPr>
          <w:lang w:eastAsia="en-US"/>
        </w:rPr>
      </w:pPr>
      <w:r w:rsidRPr="00946400">
        <w:rPr>
          <w:lang w:eastAsia="en-US"/>
        </w:rPr>
        <w:t>Продолжить формирование у учащихся умений работать с различными источниками информации, картой, самостоятельно делать выводы, обосновывая их фактами, излагать суждения о причинно-следственных связях исторических событий и явлений;</w:t>
      </w:r>
    </w:p>
    <w:p w14:paraId="12B6462E" w14:textId="77777777" w:rsidR="005C1A9F" w:rsidRPr="00946400" w:rsidRDefault="005C1A9F" w:rsidP="005C1A9F">
      <w:pPr>
        <w:numPr>
          <w:ilvl w:val="0"/>
          <w:numId w:val="32"/>
        </w:numPr>
        <w:shd w:val="clear" w:color="auto" w:fill="FFFFFF"/>
        <w:ind w:left="375"/>
        <w:jc w:val="both"/>
        <w:rPr>
          <w:b/>
        </w:rPr>
      </w:pPr>
      <w:r w:rsidRPr="00946400">
        <w:rPr>
          <w:b/>
          <w:i/>
          <w:iCs/>
        </w:rPr>
        <w:t>Воспитательные:</w:t>
      </w:r>
    </w:p>
    <w:p w14:paraId="75AF08BB" w14:textId="77777777" w:rsidR="005C1A9F" w:rsidRPr="00946400" w:rsidRDefault="005C1A9F" w:rsidP="005C1A9F">
      <w:pPr>
        <w:numPr>
          <w:ilvl w:val="1"/>
          <w:numId w:val="32"/>
        </w:numPr>
        <w:shd w:val="clear" w:color="auto" w:fill="FFFFFF"/>
        <w:ind w:left="750"/>
        <w:jc w:val="both"/>
      </w:pPr>
      <w:r w:rsidRPr="00946400">
        <w:t>воспитание гражданственности и патриотизма, чувства уважения к прошлому своей страны через личное отношение к истории Родины.</w:t>
      </w:r>
    </w:p>
    <w:p w14:paraId="56EEECB6" w14:textId="77777777" w:rsidR="005C1A9F" w:rsidRPr="00946400" w:rsidRDefault="005C1A9F" w:rsidP="005C1A9F">
      <w:pPr>
        <w:shd w:val="clear" w:color="auto" w:fill="FFFFFF"/>
        <w:jc w:val="center"/>
        <w:rPr>
          <w:b/>
        </w:rPr>
      </w:pPr>
      <w:r w:rsidRPr="00946400">
        <w:rPr>
          <w:b/>
          <w:bCs/>
        </w:rPr>
        <w:t>План:</w:t>
      </w:r>
    </w:p>
    <w:p w14:paraId="26FBE8D9" w14:textId="77777777" w:rsidR="005C1A9F" w:rsidRPr="00946400" w:rsidRDefault="005C1A9F" w:rsidP="005C1A9F">
      <w:pPr>
        <w:shd w:val="clear" w:color="auto" w:fill="FFFFFF"/>
        <w:jc w:val="both"/>
      </w:pPr>
      <w:r w:rsidRPr="00946400">
        <w:rPr>
          <w:bCs/>
        </w:rPr>
        <w:t>1.Основные направления внешней политики России во второй половине XVIII в.</w:t>
      </w:r>
    </w:p>
    <w:p w14:paraId="2920816F" w14:textId="77777777" w:rsidR="005C1A9F" w:rsidRPr="00946400" w:rsidRDefault="005C1A9F" w:rsidP="005C1A9F">
      <w:pPr>
        <w:shd w:val="clear" w:color="auto" w:fill="FFFFFF"/>
        <w:jc w:val="both"/>
      </w:pPr>
      <w:r w:rsidRPr="00946400">
        <w:rPr>
          <w:bCs/>
        </w:rPr>
        <w:t>2.Русско-турецкая война 1768-1774 гг.</w:t>
      </w:r>
    </w:p>
    <w:p w14:paraId="5F12466E" w14:textId="77777777" w:rsidR="005C1A9F" w:rsidRPr="00946400" w:rsidRDefault="005C1A9F" w:rsidP="005C1A9F">
      <w:pPr>
        <w:shd w:val="clear" w:color="auto" w:fill="FFFFFF"/>
        <w:jc w:val="both"/>
      </w:pPr>
      <w:r w:rsidRPr="00946400">
        <w:rPr>
          <w:bCs/>
        </w:rPr>
        <w:t>3. Русско-турецкая войн 1787-1791 гг.</w:t>
      </w:r>
    </w:p>
    <w:p w14:paraId="5B24D243" w14:textId="77777777" w:rsidR="005C1A9F" w:rsidRPr="00946400" w:rsidRDefault="005C1A9F" w:rsidP="005C1A9F">
      <w:pPr>
        <w:shd w:val="clear" w:color="auto" w:fill="FFFFFF"/>
        <w:jc w:val="both"/>
      </w:pPr>
      <w:r w:rsidRPr="00946400">
        <w:rPr>
          <w:bCs/>
        </w:rPr>
        <w:t>5.Великие полководцы 18 века.</w:t>
      </w:r>
    </w:p>
    <w:p w14:paraId="2EA32830" w14:textId="77777777" w:rsidR="005C1A9F" w:rsidRPr="00946400" w:rsidRDefault="005C1A9F" w:rsidP="005C1A9F">
      <w:pPr>
        <w:shd w:val="clear" w:color="auto" w:fill="FFFFFF"/>
        <w:jc w:val="both"/>
      </w:pPr>
      <w:r w:rsidRPr="00946400">
        <w:rPr>
          <w:b/>
          <w:bCs/>
        </w:rPr>
        <w:t>Подготовка к уроку:</w:t>
      </w:r>
      <w:r w:rsidR="00217625" w:rsidRPr="00946400">
        <w:rPr>
          <w:b/>
          <w:bCs/>
        </w:rPr>
        <w:t xml:space="preserve"> </w:t>
      </w:r>
      <w:r w:rsidRPr="00946400">
        <w:t>Разработка компьютерной презентации, разработка раздаточного материала (тест)</w:t>
      </w:r>
    </w:p>
    <w:p w14:paraId="444976BB" w14:textId="77777777" w:rsidR="005C1A9F" w:rsidRPr="00946400" w:rsidRDefault="005C1A9F" w:rsidP="005C1A9F">
      <w:pPr>
        <w:shd w:val="clear" w:color="auto" w:fill="FFFFFF"/>
        <w:jc w:val="center"/>
        <w:rPr>
          <w:b/>
          <w:bCs/>
        </w:rPr>
      </w:pPr>
      <w:r w:rsidRPr="00946400">
        <w:rPr>
          <w:b/>
          <w:bCs/>
        </w:rPr>
        <w:t>Планируемые результаты:</w:t>
      </w:r>
    </w:p>
    <w:p w14:paraId="515CADBD" w14:textId="77777777" w:rsidR="005C1A9F" w:rsidRPr="00946400" w:rsidRDefault="005C1A9F" w:rsidP="005C1A9F">
      <w:pPr>
        <w:shd w:val="clear" w:color="auto" w:fill="FFFFFF"/>
        <w:contextualSpacing/>
        <w:jc w:val="both"/>
      </w:pPr>
      <w:r w:rsidRPr="00946400">
        <w:rPr>
          <w:b/>
          <w:i/>
          <w:iCs/>
        </w:rPr>
        <w:t>Личностные:</w:t>
      </w:r>
      <w:r w:rsidRPr="00946400">
        <w:t xml:space="preserve"> уметь излагать собственное мнение, аргументируя свою точку зрения в соответствии с возрастными возможностями.    </w:t>
      </w:r>
      <w:r w:rsidRPr="00946400">
        <w:rPr>
          <w:i/>
          <w:iCs/>
        </w:rPr>
        <w:t>   </w:t>
      </w:r>
    </w:p>
    <w:p w14:paraId="6B820246" w14:textId="77777777" w:rsidR="005C1A9F" w:rsidRPr="00946400" w:rsidRDefault="005C1A9F" w:rsidP="005C1A9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946400">
        <w:rPr>
          <w:b/>
          <w:i/>
          <w:iCs/>
        </w:rPr>
        <w:t>Предметные:</w:t>
      </w:r>
      <w:r w:rsidR="00217625" w:rsidRPr="00946400">
        <w:rPr>
          <w:b/>
          <w:i/>
          <w:iCs/>
        </w:rPr>
        <w:t xml:space="preserve"> </w:t>
      </w:r>
      <w:r w:rsidRPr="00946400">
        <w:rPr>
          <w:color w:val="000000"/>
        </w:rPr>
        <w:t>указывать хронологические рамки и называть даты сражений, уметь определять последовательность событий, проводить самостоятельный поиск информации в исторических источниках в соответствии с заданиями.</w:t>
      </w:r>
    </w:p>
    <w:p w14:paraId="759E36BB" w14:textId="77777777" w:rsidR="005C1A9F" w:rsidRPr="00946400" w:rsidRDefault="005C1A9F" w:rsidP="005C1A9F">
      <w:pPr>
        <w:shd w:val="clear" w:color="auto" w:fill="FFFFFF"/>
        <w:contextualSpacing/>
        <w:jc w:val="both"/>
      </w:pPr>
      <w:r w:rsidRPr="00946400">
        <w:rPr>
          <w:b/>
          <w:i/>
          <w:iCs/>
        </w:rPr>
        <w:t>Метапредметные:</w:t>
      </w:r>
      <w:r w:rsidR="00217625" w:rsidRPr="00946400">
        <w:rPr>
          <w:b/>
          <w:i/>
          <w:iCs/>
        </w:rPr>
        <w:t xml:space="preserve"> </w:t>
      </w:r>
      <w:r w:rsidRPr="00946400">
        <w:t>уметь организовывать учебное сотрудничество и совместную деятельность с учителем и сверстниками; логически строить выводы, обосновывая их фактами и аргументировать выбор собственной позиции.</w:t>
      </w:r>
    </w:p>
    <w:p w14:paraId="51A69526" w14:textId="77777777" w:rsidR="005C1A9F" w:rsidRPr="00946400" w:rsidRDefault="005C1A9F" w:rsidP="005C1A9F">
      <w:pPr>
        <w:jc w:val="both"/>
      </w:pPr>
      <w:r w:rsidRPr="00946400">
        <w:rPr>
          <w:b/>
        </w:rPr>
        <w:t>Тип</w:t>
      </w:r>
      <w:r w:rsidRPr="00946400">
        <w:t xml:space="preserve">: урок освоения новых знаний. </w:t>
      </w:r>
    </w:p>
    <w:p w14:paraId="7EB4BE53" w14:textId="77777777" w:rsidR="005C1A9F" w:rsidRPr="00946400" w:rsidRDefault="005C1A9F" w:rsidP="005C1A9F">
      <w:pPr>
        <w:shd w:val="clear" w:color="auto" w:fill="FFFFFF"/>
        <w:jc w:val="both"/>
        <w:rPr>
          <w:i/>
        </w:rPr>
      </w:pPr>
      <w:r w:rsidRPr="00946400">
        <w:rPr>
          <w:b/>
          <w:bCs/>
        </w:rPr>
        <w:t>Основные понятия и термины:</w:t>
      </w:r>
      <w:r w:rsidRPr="00946400">
        <w:t> </w:t>
      </w:r>
      <w:r w:rsidRPr="00946400">
        <w:rPr>
          <w:iCs/>
        </w:rPr>
        <w:t>протекторат, коалиция, контрибуция.</w:t>
      </w:r>
    </w:p>
    <w:p w14:paraId="76F66917" w14:textId="77777777" w:rsidR="005C1A9F" w:rsidRPr="00946400" w:rsidRDefault="005C1A9F" w:rsidP="005C1A9F">
      <w:pPr>
        <w:shd w:val="clear" w:color="auto" w:fill="FFFFFF"/>
      </w:pPr>
      <w:r w:rsidRPr="00946400">
        <w:rPr>
          <w:b/>
          <w:bCs/>
        </w:rPr>
        <w:t>Оборудование: </w:t>
      </w:r>
      <w:r w:rsidRPr="00946400">
        <w:t>компьютер, мультимедийный проектор</w:t>
      </w:r>
    </w:p>
    <w:p w14:paraId="662A89C5" w14:textId="77777777" w:rsidR="005C1A9F" w:rsidRPr="00946400" w:rsidRDefault="005C1A9F" w:rsidP="005C1A9F">
      <w:pPr>
        <w:shd w:val="clear" w:color="auto" w:fill="FFFFFF"/>
        <w:suppressAutoHyphens/>
        <w:contextualSpacing/>
        <w:jc w:val="center"/>
        <w:rPr>
          <w:b/>
          <w:color w:val="000000"/>
        </w:rPr>
      </w:pPr>
      <w:r w:rsidRPr="00946400">
        <w:rPr>
          <w:b/>
          <w:color w:val="000000"/>
        </w:rPr>
        <w:t>Ход урока</w:t>
      </w:r>
    </w:p>
    <w:p w14:paraId="08F4327F" w14:textId="77777777" w:rsidR="005C1A9F" w:rsidRPr="00946400" w:rsidRDefault="005C1A9F" w:rsidP="005C1A9F">
      <w:pPr>
        <w:jc w:val="both"/>
      </w:pPr>
      <w:r w:rsidRPr="00946400">
        <w:rPr>
          <w:b/>
          <w:lang w:val="en-US"/>
        </w:rPr>
        <w:t>I</w:t>
      </w:r>
      <w:r w:rsidRPr="00946400">
        <w:rPr>
          <w:b/>
        </w:rPr>
        <w:t>. Организационный момент.</w:t>
      </w:r>
    </w:p>
    <w:p w14:paraId="1B41E324" w14:textId="77777777" w:rsidR="005C1A9F" w:rsidRPr="00946400" w:rsidRDefault="005C1A9F" w:rsidP="005C1A9F">
      <w:pPr>
        <w:jc w:val="both"/>
        <w:rPr>
          <w:b/>
        </w:rPr>
      </w:pPr>
      <w:r w:rsidRPr="00946400">
        <w:rPr>
          <w:b/>
          <w:lang w:val="en-US"/>
        </w:rPr>
        <w:t>II</w:t>
      </w:r>
      <w:r w:rsidRPr="00946400">
        <w:rPr>
          <w:b/>
        </w:rPr>
        <w:t>. Актуализация опорных знаний.</w:t>
      </w:r>
    </w:p>
    <w:p w14:paraId="49B3ADF9" w14:textId="77777777" w:rsidR="005C1A9F" w:rsidRPr="00946400" w:rsidRDefault="005C1A9F" w:rsidP="005C1A9F">
      <w:pPr>
        <w:shd w:val="clear" w:color="auto" w:fill="FFFFFF"/>
        <w:jc w:val="both"/>
        <w:rPr>
          <w:i/>
        </w:rPr>
      </w:pPr>
      <w:r w:rsidRPr="00946400">
        <w:rPr>
          <w:i/>
        </w:rPr>
        <w:t xml:space="preserve">Учитель объявляет тему урока, знакомит с планом урока (слайд 3) </w:t>
      </w:r>
    </w:p>
    <w:p w14:paraId="0D2617C1" w14:textId="77777777" w:rsidR="005C1A9F" w:rsidRPr="00946400" w:rsidRDefault="005C1A9F" w:rsidP="005C1A9F">
      <w:pPr>
        <w:shd w:val="clear" w:color="auto" w:fill="FFFFFF"/>
        <w:jc w:val="both"/>
      </w:pPr>
      <w:r w:rsidRPr="00946400">
        <w:t xml:space="preserve">Сегодня на уроке мы охарактеризуем одно из направлений внешней политики времен правления Екатерины </w:t>
      </w:r>
      <w:r w:rsidRPr="00946400">
        <w:rPr>
          <w:lang w:val="en-US"/>
        </w:rPr>
        <w:t>II</w:t>
      </w:r>
      <w:r w:rsidRPr="00946400">
        <w:t>- взаимоотношения России и Турции, рассмотрим причины и результатыдвух русско-турецких войн.</w:t>
      </w:r>
    </w:p>
    <w:p w14:paraId="096A08FB" w14:textId="77777777" w:rsidR="005C1A9F" w:rsidRPr="00946400" w:rsidRDefault="005C1A9F" w:rsidP="005C1A9F">
      <w:pPr>
        <w:shd w:val="clear" w:color="auto" w:fill="FFFFFF"/>
        <w:jc w:val="both"/>
      </w:pPr>
      <w:r w:rsidRPr="00946400">
        <w:t>Эпиграф (слайд 2).</w:t>
      </w:r>
    </w:p>
    <w:p w14:paraId="43E72BB2" w14:textId="77777777" w:rsidR="005C1A9F" w:rsidRPr="00946400" w:rsidRDefault="005C1A9F" w:rsidP="005C1A9F">
      <w:pPr>
        <w:shd w:val="clear" w:color="auto" w:fill="FFFFFF"/>
        <w:jc w:val="both"/>
      </w:pPr>
      <w:r w:rsidRPr="00946400">
        <w:t>План темы (слайд 3).</w:t>
      </w:r>
    </w:p>
    <w:p w14:paraId="16843371" w14:textId="77777777" w:rsidR="005C1A9F" w:rsidRPr="00946400" w:rsidRDefault="005C1A9F" w:rsidP="005C1A9F">
      <w:pPr>
        <w:shd w:val="clear" w:color="auto" w:fill="FFFFFF"/>
        <w:jc w:val="both"/>
      </w:pPr>
      <w:r w:rsidRPr="00946400">
        <w:t>Проблемное задание (слайд 4).</w:t>
      </w:r>
    </w:p>
    <w:p w14:paraId="68B63F7A" w14:textId="77777777" w:rsidR="005C1A9F" w:rsidRPr="00946400" w:rsidRDefault="005C1A9F" w:rsidP="005C1A9F">
      <w:pPr>
        <w:jc w:val="both"/>
        <w:rPr>
          <w:b/>
        </w:rPr>
      </w:pPr>
      <w:r w:rsidRPr="00946400">
        <w:rPr>
          <w:b/>
          <w:lang w:val="en-US"/>
        </w:rPr>
        <w:t>III</w:t>
      </w:r>
      <w:r w:rsidRPr="00946400">
        <w:rPr>
          <w:b/>
        </w:rPr>
        <w:t>. Мотивационно-целевой этап.</w:t>
      </w:r>
    </w:p>
    <w:p w14:paraId="32AE2BD3" w14:textId="77777777" w:rsidR="005C1A9F" w:rsidRPr="00946400" w:rsidRDefault="005C1A9F" w:rsidP="005C1A9F">
      <w:pPr>
        <w:shd w:val="clear" w:color="auto" w:fill="FFFFFF"/>
        <w:jc w:val="both"/>
      </w:pPr>
      <w:r w:rsidRPr="00946400">
        <w:t>– Для установления связи нового материала с ранее изученным организуем беседу (слайд 5):</w:t>
      </w:r>
    </w:p>
    <w:p w14:paraId="5ED404D5" w14:textId="77777777" w:rsidR="005C1A9F" w:rsidRPr="00946400" w:rsidRDefault="005C1A9F" w:rsidP="005C1A9F">
      <w:pPr>
        <w:shd w:val="clear" w:color="auto" w:fill="FFFFFF"/>
        <w:jc w:val="both"/>
      </w:pPr>
      <w:r w:rsidRPr="00946400">
        <w:lastRenderedPageBreak/>
        <w:t>–۰</w:t>
      </w:r>
      <w:r w:rsidRPr="00946400">
        <w:rPr>
          <w:u w:val="single"/>
        </w:rPr>
        <w:t xml:space="preserve">Назовите 2 основных направления внешней политики России в 17-18 веках. </w:t>
      </w:r>
      <w:r w:rsidRPr="00946400">
        <w:t xml:space="preserve">  (слайд 6)</w:t>
      </w:r>
    </w:p>
    <w:p w14:paraId="06CA4EA7" w14:textId="77777777" w:rsidR="005C1A9F" w:rsidRPr="00946400" w:rsidRDefault="005C1A9F" w:rsidP="005C1A9F">
      <w:pPr>
        <w:shd w:val="clear" w:color="auto" w:fill="FFFFFF"/>
        <w:jc w:val="both"/>
      </w:pPr>
      <w:r w:rsidRPr="00946400">
        <w:t>– Назовите русско-турецкие войны 17 начала 18 в., причины и результаты.</w:t>
      </w:r>
    </w:p>
    <w:p w14:paraId="1A380608" w14:textId="77777777" w:rsidR="005C1A9F" w:rsidRPr="00946400" w:rsidRDefault="005C1A9F" w:rsidP="005C1A9F">
      <w:pPr>
        <w:shd w:val="clear" w:color="auto" w:fill="FFFFFF"/>
        <w:jc w:val="both"/>
      </w:pPr>
      <w:r w:rsidRPr="00946400">
        <w:t>– Назовите имена русских полководцев и флотоводцев, которые прославили Россию в данный период.</w:t>
      </w:r>
    </w:p>
    <w:p w14:paraId="724C1E92" w14:textId="77777777" w:rsidR="005C1A9F" w:rsidRPr="00946400" w:rsidRDefault="005C1A9F" w:rsidP="005C1A9F">
      <w:pPr>
        <w:shd w:val="clear" w:color="auto" w:fill="FFFFFF"/>
        <w:jc w:val="both"/>
      </w:pPr>
      <w:r w:rsidRPr="00946400">
        <w:t xml:space="preserve">– Найдите  на карте турецкие владения в Причерноморье и территорию Крымского ханства (слайд </w:t>
      </w:r>
      <w:r w:rsidRPr="00946400">
        <w:rPr>
          <w:b/>
        </w:rPr>
        <w:t>7</w:t>
      </w:r>
      <w:r w:rsidRPr="00946400">
        <w:t>)</w:t>
      </w:r>
    </w:p>
    <w:p w14:paraId="6D3DB3AF" w14:textId="77777777" w:rsidR="005C1A9F" w:rsidRPr="00946400" w:rsidRDefault="005C1A9F" w:rsidP="005C1A9F">
      <w:pPr>
        <w:shd w:val="clear" w:color="auto" w:fill="FFFFFF"/>
        <w:jc w:val="both"/>
        <w:rPr>
          <w:i/>
        </w:rPr>
      </w:pPr>
      <w:r w:rsidRPr="00946400">
        <w:rPr>
          <w:i/>
        </w:rPr>
        <w:t>Таким образом, учитель подводит детей к направлениям внешней политики правительства Екатерины II .</w:t>
      </w:r>
    </w:p>
    <w:p w14:paraId="73232919" w14:textId="77777777" w:rsidR="005C1A9F" w:rsidRPr="00946400" w:rsidRDefault="005C1A9F" w:rsidP="005C1A9F">
      <w:pPr>
        <w:shd w:val="clear" w:color="auto" w:fill="FFFFFF"/>
        <w:jc w:val="both"/>
        <w:rPr>
          <w:b/>
        </w:rPr>
      </w:pPr>
      <w:r w:rsidRPr="00946400">
        <w:t xml:space="preserve">– Какие задачи предстояло решить правительству Екатерины II? </w:t>
      </w:r>
      <w:r w:rsidRPr="00946400">
        <w:rPr>
          <w:bCs/>
        </w:rPr>
        <w:t>Назовите причины  предстоящей</w:t>
      </w:r>
      <w:r w:rsidR="00217625" w:rsidRPr="00946400">
        <w:rPr>
          <w:bCs/>
        </w:rPr>
        <w:t xml:space="preserve"> </w:t>
      </w:r>
      <w:r w:rsidRPr="00946400">
        <w:rPr>
          <w:bCs/>
        </w:rPr>
        <w:t>войны России с Турцией.</w:t>
      </w:r>
    </w:p>
    <w:p w14:paraId="26EC8CE9" w14:textId="77777777" w:rsidR="005C1A9F" w:rsidRPr="00946400" w:rsidRDefault="005C1A9F" w:rsidP="005C1A9F">
      <w:pPr>
        <w:shd w:val="clear" w:color="auto" w:fill="FFFFFF"/>
        <w:jc w:val="both"/>
        <w:rPr>
          <w:i/>
        </w:rPr>
      </w:pPr>
      <w:r w:rsidRPr="00946400">
        <w:rPr>
          <w:i/>
        </w:rPr>
        <w:t xml:space="preserve">Сверяют ответы с 8 слайдом. </w:t>
      </w:r>
    </w:p>
    <w:p w14:paraId="5BE67E9D" w14:textId="77777777" w:rsidR="005C1A9F" w:rsidRPr="00946400" w:rsidRDefault="005C1A9F" w:rsidP="005C1A9F">
      <w:pPr>
        <w:shd w:val="clear" w:color="auto" w:fill="FFFFFF"/>
        <w:jc w:val="both"/>
      </w:pPr>
      <w:r w:rsidRPr="00946400">
        <w:t>В результате этого:</w:t>
      </w:r>
    </w:p>
    <w:p w14:paraId="3494412D" w14:textId="77777777" w:rsidR="005C1A9F" w:rsidRPr="00946400" w:rsidRDefault="005C1A9F" w:rsidP="005C1A9F">
      <w:pPr>
        <w:shd w:val="clear" w:color="auto" w:fill="FFFFFF"/>
        <w:jc w:val="both"/>
      </w:pPr>
      <w:r w:rsidRPr="00946400">
        <w:t>– ликвидировалась бы опасность набегов со стороны Крымского ханства;</w:t>
      </w:r>
      <w:r w:rsidRPr="00946400">
        <w:br/>
        <w:t>– открылась возможность заселения и  освоения южных плодородных земель;</w:t>
      </w:r>
      <w:r w:rsidRPr="00946400">
        <w:br/>
        <w:t>– развились внешнеторговые связи с Западом через Черное море (экспорт хлеба из России).</w:t>
      </w:r>
    </w:p>
    <w:p w14:paraId="369523A8" w14:textId="77777777" w:rsidR="005C1A9F" w:rsidRPr="00946400" w:rsidRDefault="005C1A9F" w:rsidP="005C1A9F">
      <w:pPr>
        <w:shd w:val="clear" w:color="auto" w:fill="FFFFFF"/>
        <w:jc w:val="both"/>
      </w:pPr>
      <w:r w:rsidRPr="00946400">
        <w:t>– Как можно было решить задачи?</w:t>
      </w:r>
    </w:p>
    <w:p w14:paraId="1285A260" w14:textId="77777777" w:rsidR="005C1A9F" w:rsidRPr="00946400" w:rsidRDefault="005C1A9F" w:rsidP="005C1A9F">
      <w:pPr>
        <w:shd w:val="clear" w:color="auto" w:fill="FFFFFF"/>
        <w:jc w:val="both"/>
        <w:rPr>
          <w:i/>
        </w:rPr>
      </w:pPr>
      <w:r w:rsidRPr="00946400">
        <w:rPr>
          <w:i/>
        </w:rPr>
        <w:t>Учащиеся приходят к выводу, что мирным путем решить эти вопросы было нельзя,  так как  здесь сталкивались интересы двух стран: России и Турции.</w:t>
      </w:r>
    </w:p>
    <w:p w14:paraId="2BB2F526" w14:textId="77777777" w:rsidR="005C1A9F" w:rsidRPr="00946400" w:rsidRDefault="005C1A9F" w:rsidP="005C1A9F">
      <w:pPr>
        <w:shd w:val="clear" w:color="auto" w:fill="FFFFFF"/>
        <w:jc w:val="both"/>
      </w:pPr>
      <w:r w:rsidRPr="00946400">
        <w:rPr>
          <w:i/>
          <w:iCs/>
        </w:rPr>
        <w:t>Учитель говорит</w:t>
      </w:r>
      <w:r w:rsidRPr="00946400">
        <w:t>, что на турецкие владения и влияние в этом регионе претендовала не только Россия, но и ряд западных стран: Англия, Франция, Австрия. Далее оговариваются цели стран-участников.</w:t>
      </w:r>
    </w:p>
    <w:p w14:paraId="0B737618" w14:textId="77777777" w:rsidR="005C1A9F" w:rsidRPr="00946400" w:rsidRDefault="005C1A9F" w:rsidP="005C1A9F">
      <w:pPr>
        <w:jc w:val="both"/>
        <w:rPr>
          <w:b/>
        </w:rPr>
      </w:pPr>
      <w:r w:rsidRPr="00946400">
        <w:rPr>
          <w:b/>
          <w:lang w:val="en-US"/>
        </w:rPr>
        <w:t>IV</w:t>
      </w:r>
      <w:r w:rsidRPr="00946400">
        <w:rPr>
          <w:b/>
        </w:rPr>
        <w:t>. Изучение нового материала:</w:t>
      </w:r>
    </w:p>
    <w:p w14:paraId="67862E8A" w14:textId="77777777" w:rsidR="005C1A9F" w:rsidRPr="00946400" w:rsidRDefault="005C1A9F" w:rsidP="005C1A9F">
      <w:pPr>
        <w:shd w:val="clear" w:color="auto" w:fill="FFFFFF"/>
        <w:jc w:val="both"/>
        <w:rPr>
          <w:b/>
        </w:rPr>
      </w:pPr>
      <w:r w:rsidRPr="00946400">
        <w:rPr>
          <w:b/>
        </w:rPr>
        <w:t>1</w:t>
      </w:r>
      <w:r w:rsidRPr="00946400">
        <w:rPr>
          <w:b/>
          <w:bCs/>
        </w:rPr>
        <w:t>.Русско-турецкая война 1768-1774 гг.</w:t>
      </w:r>
    </w:p>
    <w:p w14:paraId="21B44A56" w14:textId="77777777" w:rsidR="005C1A9F" w:rsidRPr="00946400" w:rsidRDefault="005C1A9F" w:rsidP="005C1A9F">
      <w:pPr>
        <w:shd w:val="clear" w:color="auto" w:fill="FFFFFF"/>
        <w:jc w:val="both"/>
      </w:pPr>
      <w:r w:rsidRPr="00946400">
        <w:rPr>
          <w:b/>
          <w:bCs/>
        </w:rPr>
        <w:t>Ход войны. (слайд 9-10).</w:t>
      </w:r>
      <w:r w:rsidRPr="00946400">
        <w:t xml:space="preserve">Учащимся демонстрируется анимация из электронной энциклопедии «История России 862-1917» «русско-турецкая война 1768-1774 гг. Предлагается выполнить задание: выслушав рассказ и посмотрев анимацию (слайд10), выделите главные события и итоги войны, запишите их в таблицу в рабочей тетради. </w:t>
      </w:r>
    </w:p>
    <w:p w14:paraId="1C9495CB" w14:textId="77777777" w:rsidR="005C1A9F" w:rsidRPr="00946400" w:rsidRDefault="005C1A9F" w:rsidP="005C1A9F">
      <w:pPr>
        <w:shd w:val="clear" w:color="auto" w:fill="FFFFFF"/>
        <w:jc w:val="both"/>
        <w:rPr>
          <w:b/>
        </w:rPr>
      </w:pPr>
      <w:r w:rsidRPr="00946400">
        <w:t>После выполнения задания демонстрируется слайд 11, 12 с событиями и</w:t>
      </w:r>
      <w:r w:rsidR="00217625" w:rsidRPr="00946400">
        <w:t xml:space="preserve"> </w:t>
      </w:r>
      <w:r w:rsidRPr="00946400">
        <w:rPr>
          <w:b/>
          <w:bCs/>
          <w:i/>
          <w:iCs/>
        </w:rPr>
        <w:t>итогами войны</w:t>
      </w:r>
      <w:r w:rsidRPr="00946400">
        <w:t>, и сравниваются с результатами, которые получились у учащихся. </w:t>
      </w:r>
      <w:r w:rsidRPr="00946400">
        <w:br/>
        <w:t>Затем</w:t>
      </w:r>
      <w:r w:rsidR="00217625" w:rsidRPr="00946400">
        <w:t xml:space="preserve"> </w:t>
      </w:r>
      <w:r w:rsidRPr="00946400">
        <w:rPr>
          <w:i/>
          <w:iCs/>
        </w:rPr>
        <w:t>учитель дает задание</w:t>
      </w:r>
      <w:r w:rsidR="00217625" w:rsidRPr="00946400">
        <w:rPr>
          <w:i/>
          <w:iCs/>
        </w:rPr>
        <w:t xml:space="preserve"> </w:t>
      </w:r>
      <w:r w:rsidRPr="00946400">
        <w:t xml:space="preserve">найти на карте места важнейших сражений русско-турецкой воны 1768-1774 гг., один ученик работает у доски </w:t>
      </w:r>
      <w:r w:rsidRPr="00946400">
        <w:rPr>
          <w:b/>
        </w:rPr>
        <w:t>(слайд 13)</w:t>
      </w:r>
    </w:p>
    <w:p w14:paraId="0B434A57" w14:textId="77777777" w:rsidR="005C1A9F" w:rsidRPr="00946400" w:rsidRDefault="005C1A9F" w:rsidP="005C1A9F">
      <w:pPr>
        <w:shd w:val="clear" w:color="auto" w:fill="FFFFFF"/>
        <w:jc w:val="both"/>
        <w:rPr>
          <w:b/>
        </w:rPr>
      </w:pPr>
      <w:r w:rsidRPr="00946400">
        <w:rPr>
          <w:b/>
          <w:i/>
          <w:iCs/>
        </w:rPr>
        <w:t>Учитель спрашивает</w:t>
      </w:r>
      <w:r w:rsidRPr="00946400">
        <w:rPr>
          <w:b/>
        </w:rPr>
        <w:t>, какие задачи ставила Россия накануне войны, и удалось ли ей их решить?</w:t>
      </w:r>
    </w:p>
    <w:p w14:paraId="2F87AAEC" w14:textId="77777777" w:rsidR="005C1A9F" w:rsidRPr="00946400" w:rsidRDefault="005C1A9F" w:rsidP="005C1A9F">
      <w:pPr>
        <w:shd w:val="clear" w:color="auto" w:fill="FFFFFF"/>
        <w:jc w:val="both"/>
      </w:pPr>
      <w:r w:rsidRPr="00946400">
        <w:rPr>
          <w:i/>
          <w:iCs/>
        </w:rPr>
        <w:t>Ответы учащихся</w:t>
      </w:r>
      <w:r w:rsidRPr="00946400">
        <w:t>(обезопасить южные земли от набегов из Крыма и притязаний Турции; включить Причерноморские степи в хозяйственную зону России и увеличить за счёт них дворянские землевладения, контролировать Босфор и Дарданеллы, развивать внешнеторговые связи. Решить все задачи не удалось, т.к. крестьянская  война под руководством Е. Пугачева вынудила  Россию приостановить военные действия и заключить перемирие с Турцией).</w:t>
      </w:r>
    </w:p>
    <w:p w14:paraId="02B4E5DF" w14:textId="77777777" w:rsidR="005C1A9F" w:rsidRPr="00946400" w:rsidRDefault="005C1A9F" w:rsidP="005C1A9F">
      <w:pPr>
        <w:shd w:val="clear" w:color="auto" w:fill="FFFFFF"/>
        <w:jc w:val="both"/>
      </w:pPr>
      <w:r w:rsidRPr="00946400">
        <w:rPr>
          <w:b/>
          <w:i/>
          <w:iCs/>
        </w:rPr>
        <w:t>Учитель говорит</w:t>
      </w:r>
      <w:r w:rsidRPr="00946400">
        <w:t xml:space="preserve">, что Кючук-Кайнарджийский договор обе стороны рассматривали как временный. Они готовились к новой войне за Северное Причерноморье. И она вскоре разразилась. Поводом послужили события в Крыму, где произошел переворот, в результате которого к власти пришли противники России. В ответ на это в 1783 году Екатерина II издала манифест о прекращении существования Крымского ханства и присоединении его земель к России. В результате </w:t>
      </w:r>
      <w:r w:rsidRPr="00946400">
        <w:rPr>
          <w:b/>
          <w:i/>
        </w:rPr>
        <w:t>Крым (Таврида)</w:t>
      </w:r>
      <w:r w:rsidRPr="00946400">
        <w:rPr>
          <w:i/>
        </w:rPr>
        <w:t xml:space="preserve"> и часть Северного Кавказа вошли в состав России</w:t>
      </w:r>
      <w:r w:rsidRPr="00946400">
        <w:t xml:space="preserve"> (</w:t>
      </w:r>
      <w:r w:rsidRPr="00946400">
        <w:rPr>
          <w:b/>
        </w:rPr>
        <w:t xml:space="preserve">1783 г.). На </w:t>
      </w:r>
      <w:r w:rsidRPr="00946400">
        <w:t xml:space="preserve">полуострове сразу стали строить крепости, в том числе, </w:t>
      </w:r>
      <w:r w:rsidRPr="00946400">
        <w:rPr>
          <w:b/>
        </w:rPr>
        <w:t>Севастополь -</w:t>
      </w:r>
      <w:r w:rsidRPr="00946400">
        <w:t xml:space="preserve"> базу русского Черноморского флота .Давний враг Руси, очаг постоянной опасности грабительских набегов, Крым превратился в опорный пункт России на Черном море. А демонстративное путешествие Екатерины вместе с императором Австрии в Крым стало последней каплей в чаше терпения Турции. В июле 1787 года султан предъявил ультиматум России </w:t>
      </w:r>
      <w:r w:rsidRPr="00946400">
        <w:rPr>
          <w:b/>
        </w:rPr>
        <w:t>(слайд 14),</w:t>
      </w:r>
      <w:r w:rsidRPr="00946400">
        <w:t xml:space="preserve"> в котором потребовал возвратить Крым, </w:t>
      </w:r>
      <w:r w:rsidRPr="00946400">
        <w:lastRenderedPageBreak/>
        <w:t xml:space="preserve">восстановить власть Турции в Грузии и досматривать русские корабли, идущие через Босфор и Дарданеллы </w:t>
      </w:r>
      <w:r w:rsidRPr="00946400">
        <w:rPr>
          <w:b/>
        </w:rPr>
        <w:t>(слайд 13).</w:t>
      </w:r>
      <w:r w:rsidRPr="00946400">
        <w:t xml:space="preserve"> После отказа России султан в августе 1787 года объявил ей войну. На стороне Росси выступала Австрия, а Турции помогала Франция.( Учитель объясняет причины создания коалиции).</w:t>
      </w:r>
    </w:p>
    <w:p w14:paraId="70E35016" w14:textId="77777777" w:rsidR="005C1A9F" w:rsidRPr="00946400" w:rsidRDefault="005C1A9F" w:rsidP="005C1A9F">
      <w:pPr>
        <w:shd w:val="clear" w:color="auto" w:fill="FFFFFF"/>
        <w:jc w:val="both"/>
      </w:pPr>
      <w:r w:rsidRPr="00946400">
        <w:t>(В этом году- 160 лет обороны Севастополя сентябрь 1854-август 1855)</w:t>
      </w:r>
    </w:p>
    <w:p w14:paraId="5B843F0C" w14:textId="77777777" w:rsidR="005C1A9F" w:rsidRPr="00946400" w:rsidRDefault="005C1A9F" w:rsidP="005C1A9F">
      <w:pPr>
        <w:shd w:val="clear" w:color="auto" w:fill="FFFFFF"/>
        <w:jc w:val="both"/>
        <w:rPr>
          <w:b/>
          <w:bCs/>
        </w:rPr>
      </w:pPr>
      <w:r w:rsidRPr="00946400">
        <w:rPr>
          <w:b/>
          <w:bCs/>
        </w:rPr>
        <w:t>2. Физкультминутка.</w:t>
      </w:r>
    </w:p>
    <w:p w14:paraId="7B73A538" w14:textId="77777777" w:rsidR="005C1A9F" w:rsidRPr="00946400" w:rsidRDefault="005C1A9F" w:rsidP="005C1A9F">
      <w:pPr>
        <w:shd w:val="clear" w:color="auto" w:fill="FFFFFF"/>
        <w:jc w:val="both"/>
        <w:rPr>
          <w:b/>
        </w:rPr>
      </w:pPr>
      <w:r w:rsidRPr="00946400">
        <w:rPr>
          <w:b/>
          <w:bCs/>
        </w:rPr>
        <w:t>3.Русско-турецкая война 1787-1791 гг.</w:t>
      </w:r>
    </w:p>
    <w:p w14:paraId="1E964AD5" w14:textId="77777777" w:rsidR="005C1A9F" w:rsidRPr="00946400" w:rsidRDefault="005C1A9F" w:rsidP="005C1A9F">
      <w:pPr>
        <w:shd w:val="clear" w:color="auto" w:fill="FFFFFF"/>
        <w:jc w:val="both"/>
        <w:rPr>
          <w:b/>
        </w:rPr>
      </w:pPr>
      <w:r w:rsidRPr="00946400">
        <w:rPr>
          <w:b/>
        </w:rPr>
        <w:t>Назовите причины Русско-турецкой войны 1787-1791 г.г. ( слайд 15)</w:t>
      </w:r>
    </w:p>
    <w:p w14:paraId="06C1A007" w14:textId="77777777" w:rsidR="005C1A9F" w:rsidRPr="00946400" w:rsidRDefault="005C1A9F" w:rsidP="005C1A9F">
      <w:pPr>
        <w:shd w:val="clear" w:color="auto" w:fill="FFFFFF"/>
        <w:jc w:val="both"/>
        <w:rPr>
          <w:b/>
        </w:rPr>
      </w:pPr>
      <w:r w:rsidRPr="00946400">
        <w:rPr>
          <w:b/>
        </w:rPr>
        <w:t>Задание-слайд 16</w:t>
      </w:r>
    </w:p>
    <w:p w14:paraId="4D24ED6E" w14:textId="77777777" w:rsidR="005C1A9F" w:rsidRPr="00946400" w:rsidRDefault="005C1A9F" w:rsidP="005C1A9F">
      <w:pPr>
        <w:shd w:val="clear" w:color="auto" w:fill="FFFFFF"/>
        <w:jc w:val="both"/>
      </w:pPr>
      <w:r w:rsidRPr="00946400">
        <w:t>Просмотр анимации «Русско-турецкая война 1787-1791 гг.» (слайд 17).</w:t>
      </w:r>
    </w:p>
    <w:p w14:paraId="1CB57A57" w14:textId="77777777" w:rsidR="005C1A9F" w:rsidRPr="00946400" w:rsidRDefault="005C1A9F" w:rsidP="005C1A9F">
      <w:pPr>
        <w:shd w:val="clear" w:color="auto" w:fill="FFFFFF"/>
        <w:jc w:val="both"/>
      </w:pPr>
      <w:r w:rsidRPr="00946400">
        <w:rPr>
          <w:i/>
          <w:iCs/>
        </w:rPr>
        <w:t>Учитель демонстрирует</w:t>
      </w:r>
      <w:r w:rsidRPr="00946400">
        <w:t> слайд 18 с событиями и итогами (слайд 19) войны, учащиеся сравнивают со своими ответами.</w:t>
      </w:r>
    </w:p>
    <w:p w14:paraId="79232C3A" w14:textId="77777777" w:rsidR="005C1A9F" w:rsidRPr="00946400" w:rsidRDefault="005C1A9F" w:rsidP="005C1A9F">
      <w:pPr>
        <w:shd w:val="clear" w:color="auto" w:fill="FFFFFF"/>
        <w:jc w:val="both"/>
        <w:rPr>
          <w:b/>
        </w:rPr>
      </w:pPr>
      <w:r w:rsidRPr="00946400">
        <w:rPr>
          <w:b/>
        </w:rPr>
        <w:t>- Удалось ли правительству Екатерины 2 решить поставленные задачи?</w:t>
      </w:r>
    </w:p>
    <w:p w14:paraId="556497FE" w14:textId="77777777" w:rsidR="005C1A9F" w:rsidRPr="00946400" w:rsidRDefault="005C1A9F" w:rsidP="005C1A9F">
      <w:pPr>
        <w:shd w:val="clear" w:color="auto" w:fill="FFFFFF"/>
        <w:jc w:val="both"/>
        <w:rPr>
          <w:i/>
        </w:rPr>
      </w:pPr>
      <w:r w:rsidRPr="00946400">
        <w:rPr>
          <w:i/>
        </w:rPr>
        <w:t> В итоге, работая с картой</w:t>
      </w:r>
      <w:r w:rsidRPr="00946400">
        <w:t>, </w:t>
      </w:r>
      <w:r w:rsidRPr="00946400">
        <w:rPr>
          <w:b/>
          <w:bCs/>
        </w:rPr>
        <w:t>учащиеся видят</w:t>
      </w:r>
      <w:r w:rsidRPr="00946400">
        <w:t>,</w:t>
      </w:r>
      <w:r w:rsidRPr="00946400">
        <w:rPr>
          <w:i/>
        </w:rPr>
        <w:t xml:space="preserve"> что в итоге русско-турецких войн 1768-1774 гг. и 1787-1791 гг. Россия не только получила выход в Черное море, новые земли, необходимые для хозяйствования, обезопасила южные границы, но и стала одной из великих европейских держав.</w:t>
      </w:r>
    </w:p>
    <w:p w14:paraId="0F27CCE9" w14:textId="77777777" w:rsidR="005C1A9F" w:rsidRPr="00946400" w:rsidRDefault="005C1A9F" w:rsidP="005C1A9F">
      <w:pPr>
        <w:shd w:val="clear" w:color="auto" w:fill="FFFFFF"/>
        <w:jc w:val="both"/>
        <w:rPr>
          <w:b/>
          <w:bCs/>
        </w:rPr>
      </w:pPr>
      <w:r w:rsidRPr="00946400">
        <w:rPr>
          <w:b/>
          <w:bCs/>
        </w:rPr>
        <w:t>4.Великие полководцы 18 века.</w:t>
      </w:r>
    </w:p>
    <w:p w14:paraId="04ECADC3" w14:textId="77777777" w:rsidR="005C1A9F" w:rsidRPr="00946400" w:rsidRDefault="005C1A9F" w:rsidP="005C1A9F">
      <w:pPr>
        <w:shd w:val="clear" w:color="auto" w:fill="FFFFFF"/>
        <w:jc w:val="both"/>
        <w:rPr>
          <w:i/>
          <w:iCs/>
        </w:rPr>
      </w:pPr>
      <w:r w:rsidRPr="00946400">
        <w:rPr>
          <w:i/>
          <w:iCs/>
        </w:rPr>
        <w:t>Этот вопрос рассматривается на основе подготовленных учащимися сообщений и презентаций о великих полководцах XVIII века:</w:t>
      </w:r>
      <w:r w:rsidRPr="00946400">
        <w:t> </w:t>
      </w:r>
      <w:r w:rsidRPr="00946400">
        <w:rPr>
          <w:i/>
          <w:iCs/>
        </w:rPr>
        <w:t>А.В. Суворове, П.А. Румянцеве, Ф.Ф. Ушакове, Г.А. Потёмкине.</w:t>
      </w:r>
      <w:r w:rsidRPr="00946400">
        <w:t> </w:t>
      </w:r>
      <w:r w:rsidRPr="00946400">
        <w:rPr>
          <w:i/>
          <w:iCs/>
        </w:rPr>
        <w:t>Затем ребята делают вывод о вкладе этих полководцев в победы России на внешнеполитической арене.</w:t>
      </w:r>
    </w:p>
    <w:p w14:paraId="06D2BE47" w14:textId="77777777" w:rsidR="005C1A9F" w:rsidRPr="00946400" w:rsidRDefault="005C1A9F" w:rsidP="005C1A9F">
      <w:pPr>
        <w:jc w:val="both"/>
      </w:pPr>
      <w:r w:rsidRPr="00946400">
        <w:rPr>
          <w:b/>
          <w:i/>
          <w:iCs/>
        </w:rPr>
        <w:t>- Кто из русских полководцев и флотоводцев прославился в русско- турецких войнах второй половины 18 века? Чьи имена вам уже знакомы, а чьи вы слышите впервые? (Демонстрируются слайды 21-22)</w:t>
      </w:r>
      <w:r w:rsidRPr="00946400">
        <w:rPr>
          <w:b/>
        </w:rPr>
        <w:t>.</w:t>
      </w:r>
    </w:p>
    <w:p w14:paraId="5DDA5241" w14:textId="77777777" w:rsidR="005C1A9F" w:rsidRPr="00946400" w:rsidRDefault="005C1A9F" w:rsidP="005C1A9F">
      <w:pPr>
        <w:shd w:val="clear" w:color="auto" w:fill="FFFFFF"/>
        <w:ind w:left="360"/>
        <w:jc w:val="both"/>
        <w:rPr>
          <w:b/>
        </w:rPr>
      </w:pPr>
      <w:r w:rsidRPr="00946400">
        <w:rPr>
          <w:b/>
          <w:bCs/>
          <w:iCs/>
        </w:rPr>
        <w:t>Задание:</w:t>
      </w:r>
    </w:p>
    <w:p w14:paraId="1B9264C0" w14:textId="77777777" w:rsidR="005C1A9F" w:rsidRPr="00946400" w:rsidRDefault="005C1A9F" w:rsidP="005C1A9F">
      <w:pPr>
        <w:shd w:val="clear" w:color="auto" w:fill="FFFFFF"/>
        <w:jc w:val="both"/>
      </w:pPr>
      <w:r w:rsidRPr="00946400">
        <w:t xml:space="preserve">- </w:t>
      </w:r>
      <w:r w:rsidRPr="00946400">
        <w:rPr>
          <w:bCs/>
        </w:rPr>
        <w:t>Что, на ваш взгляд, роднит таких людей, как Румянцев, Потемкин, Суворов, Ушаков?</w:t>
      </w:r>
    </w:p>
    <w:p w14:paraId="5A2FEB1F" w14:textId="77777777" w:rsidR="005C1A9F" w:rsidRPr="00946400" w:rsidRDefault="005C1A9F" w:rsidP="005C1A9F">
      <w:pPr>
        <w:shd w:val="clear" w:color="auto" w:fill="FFFFFF"/>
        <w:jc w:val="both"/>
        <w:rPr>
          <w:bCs/>
        </w:rPr>
      </w:pPr>
      <w:r w:rsidRPr="00946400">
        <w:rPr>
          <w:bCs/>
        </w:rPr>
        <w:t>- Какие черты русской военной школы прослеживаются в их подходе к организации военного дела?</w:t>
      </w:r>
    </w:p>
    <w:p w14:paraId="7B5BE823" w14:textId="77777777" w:rsidR="005C1A9F" w:rsidRPr="00946400" w:rsidRDefault="005C1A9F" w:rsidP="005C1A9F">
      <w:pPr>
        <w:shd w:val="clear" w:color="auto" w:fill="FFFFFF"/>
        <w:jc w:val="both"/>
      </w:pPr>
      <w:r w:rsidRPr="00946400">
        <w:rPr>
          <w:bCs/>
        </w:rPr>
        <w:t>В ходе войн 60- 90-х годов Россия показала высокий уровень военного и военно-морского искусства. Она опиралась на экономическую мощь государства, его международное влияние. Для него характерна глубокая проработка стратегических замыслов .В армии на смену линейной тактике приходит усилиями Румянцева и Суворова и других военачальников  более маневренная тактика колонн и рассыпного боя. В действиях войск и флотов полностью оправдали себя решительность и маневренность, опора на солдат, их сознательность и любовь к Отечеству. В войнах этой славной эпохи вознеслась слава великих русских полководцев.</w:t>
      </w:r>
    </w:p>
    <w:p w14:paraId="0FE58BCA" w14:textId="77777777" w:rsidR="005C1A9F" w:rsidRPr="00946400" w:rsidRDefault="005C1A9F" w:rsidP="005C1A9F">
      <w:pPr>
        <w:jc w:val="both"/>
        <w:rPr>
          <w:b/>
        </w:rPr>
      </w:pPr>
      <w:r w:rsidRPr="00946400">
        <w:rPr>
          <w:b/>
        </w:rPr>
        <w:t>5.Решение проблемной ситуации (слайд 31).</w:t>
      </w:r>
    </w:p>
    <w:p w14:paraId="74308EA2" w14:textId="77777777" w:rsidR="005C1A9F" w:rsidRPr="00946400" w:rsidRDefault="005C1A9F" w:rsidP="005C1A9F">
      <w:pPr>
        <w:jc w:val="both"/>
        <w:rPr>
          <w:b/>
        </w:rPr>
      </w:pPr>
      <w:r w:rsidRPr="00946400">
        <w:rPr>
          <w:b/>
          <w:lang w:val="en-US"/>
        </w:rPr>
        <w:t>V</w:t>
      </w:r>
      <w:r w:rsidRPr="00946400">
        <w:rPr>
          <w:b/>
        </w:rPr>
        <w:t>. Закрепление материала: выполнение теста.</w:t>
      </w:r>
    </w:p>
    <w:p w14:paraId="05DCDD48" w14:textId="77777777" w:rsidR="005C1A9F" w:rsidRPr="00946400" w:rsidRDefault="005C1A9F" w:rsidP="005C1A9F">
      <w:pPr>
        <w:contextualSpacing/>
      </w:pPr>
      <w:r w:rsidRPr="00946400">
        <w:t>Тест «Внешняя политика Екатерины 2»</w:t>
      </w:r>
      <w:r w:rsidRPr="00946400">
        <w:br/>
        <w:t>1. Отметьте причину русско-турецкой войны 1768- 1774 года:</w:t>
      </w:r>
      <w:r w:rsidRPr="00946400">
        <w:br/>
        <w:t>А) Стремление России закрепиться на Черном море.</w:t>
      </w:r>
      <w:r w:rsidRPr="00946400">
        <w:br/>
        <w:t>В) Стремление России поддержать Англию в противостоянии с Турцией.</w:t>
      </w:r>
      <w:r w:rsidRPr="00946400">
        <w:br/>
        <w:t>С) Желание народов Балканского полуострова присоединить свои земли к России</w:t>
      </w:r>
      <w:r w:rsidRPr="00946400">
        <w:br/>
        <w:t>Д) Желание крымского хана перейти под протекторат России.</w:t>
      </w:r>
      <w:r w:rsidRPr="00946400">
        <w:br/>
        <w:t>2. Что из перечисленного ниже стало одним из результатов внешней политики</w:t>
      </w:r>
      <w:r w:rsidR="00217625" w:rsidRPr="00946400">
        <w:t xml:space="preserve"> </w:t>
      </w:r>
      <w:r w:rsidRPr="00946400">
        <w:t>Екатерины </w:t>
      </w:r>
      <w:r w:rsidRPr="00946400">
        <w:rPr>
          <w:lang w:val="en-US"/>
        </w:rPr>
        <w:t>II</w:t>
      </w:r>
      <w:r w:rsidRPr="00946400">
        <w:t>:</w:t>
      </w:r>
    </w:p>
    <w:p w14:paraId="0521D386" w14:textId="77777777" w:rsidR="005C1A9F" w:rsidRPr="00946400" w:rsidRDefault="005C1A9F" w:rsidP="005C1A9F">
      <w:pPr>
        <w:contextualSpacing/>
      </w:pPr>
      <w:r w:rsidRPr="00946400">
        <w:t>А) Расширение территории в Причерноморье</w:t>
      </w:r>
      <w:r w:rsidRPr="00946400">
        <w:br/>
        <w:t>В) Увеличении территории в Прибалтики</w:t>
      </w:r>
      <w:r w:rsidRPr="00946400">
        <w:br/>
        <w:t>С) Присоединение Средней Азии</w:t>
      </w:r>
      <w:r w:rsidRPr="00946400">
        <w:br/>
        <w:t>Д) Утверждение России на Кавказе.</w:t>
      </w:r>
      <w:r w:rsidRPr="00946400">
        <w:br/>
        <w:t>3. Взятие крепости Измаил А.В. Суворовым было в период:</w:t>
      </w:r>
      <w:r w:rsidRPr="00946400">
        <w:br/>
      </w:r>
      <w:r w:rsidRPr="00946400">
        <w:lastRenderedPageBreak/>
        <w:t>А) Русско-турецкой войны 1768-1774 г</w:t>
      </w:r>
      <w:r w:rsidRPr="00946400">
        <w:br/>
        <w:t>В) Русско-турецкой войны 1787-1791гг</w:t>
      </w:r>
      <w:r w:rsidRPr="00946400">
        <w:br/>
        <w:t>С) Русско - шведской войны 1787-1791 гг/</w:t>
      </w:r>
      <w:r w:rsidRPr="00946400">
        <w:br/>
        <w:t>4. Соотнеси правильно мирный договор и войну:</w:t>
      </w:r>
      <w:r w:rsidRPr="00946400">
        <w:br/>
        <w:t>1. Ясский мирный договор А) Русско – шведская война 1787-1791 гг. </w:t>
      </w:r>
      <w:r w:rsidRPr="00946400">
        <w:br/>
        <w:t>2. Кючук-КайнарджийскийВ) Русско-турецкая война 1787-1791гг.</w:t>
      </w:r>
      <w:r w:rsidRPr="00946400">
        <w:br/>
        <w:t>3. Верелевский мирный договор С) Русско-турецкая война 1768-1774 г</w:t>
      </w:r>
    </w:p>
    <w:p w14:paraId="7DBC7047" w14:textId="77777777" w:rsidR="005C1A9F" w:rsidRPr="00946400" w:rsidRDefault="005C1A9F" w:rsidP="005C1A9F">
      <w:r w:rsidRPr="00946400">
        <w:t>5. В соответствии с Кючюк-Кайнарджийским мирным договором:</w:t>
      </w:r>
    </w:p>
    <w:p w14:paraId="412C4143" w14:textId="77777777" w:rsidR="005C1A9F" w:rsidRPr="00946400" w:rsidRDefault="005C1A9F" w:rsidP="005C1A9F">
      <w:pPr>
        <w:numPr>
          <w:ilvl w:val="0"/>
          <w:numId w:val="35"/>
        </w:numPr>
        <w:contextualSpacing/>
        <w:rPr>
          <w:lang w:eastAsia="en-US"/>
        </w:rPr>
      </w:pPr>
      <w:r w:rsidRPr="00946400">
        <w:rPr>
          <w:lang w:eastAsia="en-US"/>
        </w:rPr>
        <w:t>А) К России отошли территории между Бугом и Днепром, крепости в Крыму, земли до Кубани;</w:t>
      </w:r>
    </w:p>
    <w:p w14:paraId="59D08FB7" w14:textId="77777777" w:rsidR="005C1A9F" w:rsidRPr="00946400" w:rsidRDefault="005C1A9F" w:rsidP="005C1A9F">
      <w:pPr>
        <w:numPr>
          <w:ilvl w:val="0"/>
          <w:numId w:val="35"/>
        </w:numPr>
        <w:contextualSpacing/>
        <w:rPr>
          <w:lang w:eastAsia="en-US"/>
        </w:rPr>
      </w:pPr>
      <w:r w:rsidRPr="00946400">
        <w:rPr>
          <w:lang w:eastAsia="en-US"/>
        </w:rPr>
        <w:t>В) Крым был присоединен к России;</w:t>
      </w:r>
    </w:p>
    <w:p w14:paraId="31263A4B" w14:textId="77777777" w:rsidR="005C1A9F" w:rsidRPr="00946400" w:rsidRDefault="005C1A9F" w:rsidP="005C1A9F">
      <w:pPr>
        <w:numPr>
          <w:ilvl w:val="0"/>
          <w:numId w:val="35"/>
        </w:numPr>
        <w:contextualSpacing/>
        <w:rPr>
          <w:lang w:eastAsia="en-US"/>
        </w:rPr>
      </w:pPr>
      <w:r w:rsidRPr="00946400">
        <w:rPr>
          <w:lang w:eastAsia="en-US"/>
        </w:rPr>
        <w:t>С) Все Черноморское побережье отошло к России.</w:t>
      </w:r>
    </w:p>
    <w:p w14:paraId="22972EC8" w14:textId="77777777" w:rsidR="005C1A9F" w:rsidRPr="00946400" w:rsidRDefault="005C1A9F" w:rsidP="005C1A9F">
      <w:pPr>
        <w:contextualSpacing/>
      </w:pPr>
      <w:r w:rsidRPr="00946400">
        <w:t>6) Великие полководцы второй половины 18 века:</w:t>
      </w:r>
    </w:p>
    <w:p w14:paraId="1CEA78D6" w14:textId="77777777" w:rsidR="005C1A9F" w:rsidRPr="00946400" w:rsidRDefault="005C1A9F" w:rsidP="005C1A9F">
      <w:pPr>
        <w:numPr>
          <w:ilvl w:val="0"/>
          <w:numId w:val="35"/>
        </w:numPr>
        <w:contextualSpacing/>
        <w:rPr>
          <w:lang w:eastAsia="en-US"/>
        </w:rPr>
      </w:pPr>
      <w:r w:rsidRPr="00946400">
        <w:rPr>
          <w:lang w:eastAsia="en-US"/>
        </w:rPr>
        <w:t>А) Суворов А. В.;</w:t>
      </w:r>
    </w:p>
    <w:p w14:paraId="6A2A7CD6" w14:textId="77777777" w:rsidR="005C1A9F" w:rsidRPr="00946400" w:rsidRDefault="005C1A9F" w:rsidP="005C1A9F">
      <w:pPr>
        <w:numPr>
          <w:ilvl w:val="0"/>
          <w:numId w:val="35"/>
        </w:numPr>
        <w:contextualSpacing/>
        <w:rPr>
          <w:lang w:eastAsia="en-US"/>
        </w:rPr>
      </w:pPr>
      <w:r w:rsidRPr="00946400">
        <w:rPr>
          <w:lang w:eastAsia="en-US"/>
        </w:rPr>
        <w:t>В)Меншиков А. Д.</w:t>
      </w:r>
    </w:p>
    <w:p w14:paraId="7B040870" w14:textId="77777777" w:rsidR="005C1A9F" w:rsidRPr="00946400" w:rsidRDefault="005C1A9F" w:rsidP="005C1A9F">
      <w:pPr>
        <w:numPr>
          <w:ilvl w:val="0"/>
          <w:numId w:val="35"/>
        </w:numPr>
        <w:contextualSpacing/>
        <w:rPr>
          <w:lang w:eastAsia="en-US"/>
        </w:rPr>
      </w:pPr>
      <w:r w:rsidRPr="00946400">
        <w:rPr>
          <w:lang w:eastAsia="en-US"/>
        </w:rPr>
        <w:t>С) Брюс</w:t>
      </w:r>
    </w:p>
    <w:p w14:paraId="64C4A3B3" w14:textId="77777777" w:rsidR="005C1A9F" w:rsidRPr="00946400" w:rsidRDefault="005C1A9F" w:rsidP="005C1A9F">
      <w:r w:rsidRPr="00946400">
        <w:t>7)Основные события русско-турецкой войны 1768-1774г.г.</w:t>
      </w:r>
    </w:p>
    <w:p w14:paraId="66C90356" w14:textId="77777777" w:rsidR="005C1A9F" w:rsidRPr="00946400" w:rsidRDefault="005C1A9F" w:rsidP="005C1A9F">
      <w:pPr>
        <w:numPr>
          <w:ilvl w:val="0"/>
          <w:numId w:val="35"/>
        </w:numPr>
      </w:pPr>
      <w:r w:rsidRPr="00946400">
        <w:rPr>
          <w:bCs/>
        </w:rPr>
        <w:t xml:space="preserve">С 1769 г.  </w:t>
      </w:r>
    </w:p>
    <w:p w14:paraId="4891D701" w14:textId="77777777" w:rsidR="005C1A9F" w:rsidRPr="00946400" w:rsidRDefault="005C1A9F" w:rsidP="005C1A9F">
      <w:pPr>
        <w:numPr>
          <w:ilvl w:val="0"/>
          <w:numId w:val="35"/>
        </w:numPr>
      </w:pPr>
      <w:r w:rsidRPr="00946400">
        <w:rPr>
          <w:bCs/>
        </w:rPr>
        <w:t>1770 г.</w:t>
      </w:r>
    </w:p>
    <w:p w14:paraId="1DF21642" w14:textId="77777777" w:rsidR="005C1A9F" w:rsidRPr="00946400" w:rsidRDefault="005C1A9F" w:rsidP="005C1A9F">
      <w:pPr>
        <w:numPr>
          <w:ilvl w:val="0"/>
          <w:numId w:val="35"/>
        </w:numPr>
        <w:jc w:val="both"/>
      </w:pPr>
      <w:r w:rsidRPr="00946400">
        <w:rPr>
          <w:bCs/>
        </w:rPr>
        <w:t xml:space="preserve">1771 г. </w:t>
      </w:r>
    </w:p>
    <w:p w14:paraId="6B4CB418" w14:textId="77777777" w:rsidR="005C1A9F" w:rsidRPr="00946400" w:rsidRDefault="005C1A9F" w:rsidP="005C1A9F">
      <w:pPr>
        <w:numPr>
          <w:ilvl w:val="0"/>
          <w:numId w:val="35"/>
        </w:numPr>
        <w:jc w:val="both"/>
      </w:pPr>
      <w:r w:rsidRPr="00946400">
        <w:rPr>
          <w:bCs/>
        </w:rPr>
        <w:t>1772 г.</w:t>
      </w:r>
    </w:p>
    <w:p w14:paraId="78A5FFEA" w14:textId="77777777" w:rsidR="005C1A9F" w:rsidRPr="00946400" w:rsidRDefault="005C1A9F" w:rsidP="005C1A9F">
      <w:pPr>
        <w:numPr>
          <w:ilvl w:val="0"/>
          <w:numId w:val="35"/>
        </w:numPr>
        <w:jc w:val="both"/>
      </w:pPr>
      <w:r w:rsidRPr="00946400">
        <w:rPr>
          <w:bCs/>
        </w:rPr>
        <w:t>1773</w:t>
      </w:r>
      <w:r w:rsidRPr="00946400">
        <w:t>г.</w:t>
      </w:r>
    </w:p>
    <w:p w14:paraId="1357B650" w14:textId="77777777" w:rsidR="005C1A9F" w:rsidRPr="00946400" w:rsidRDefault="005C1A9F" w:rsidP="005C1A9F">
      <w:pPr>
        <w:numPr>
          <w:ilvl w:val="0"/>
          <w:numId w:val="35"/>
        </w:numPr>
        <w:contextualSpacing/>
        <w:jc w:val="both"/>
        <w:rPr>
          <w:lang w:eastAsia="en-US"/>
        </w:rPr>
      </w:pPr>
      <w:r w:rsidRPr="00946400">
        <w:rPr>
          <w:bCs/>
          <w:lang w:eastAsia="en-US"/>
        </w:rPr>
        <w:t xml:space="preserve">1774 г. </w:t>
      </w:r>
    </w:p>
    <w:p w14:paraId="26F9C9BF" w14:textId="77777777" w:rsidR="005C1A9F" w:rsidRPr="00946400" w:rsidRDefault="005C1A9F" w:rsidP="005C1A9F">
      <w:pPr>
        <w:jc w:val="both"/>
      </w:pPr>
      <w:r w:rsidRPr="00946400">
        <w:t>8)Основные события русско-турецкой войны 1787-1791г.г.</w:t>
      </w:r>
    </w:p>
    <w:p w14:paraId="57BD5E15" w14:textId="77777777" w:rsidR="005C1A9F" w:rsidRPr="00946400" w:rsidRDefault="005C1A9F" w:rsidP="005C1A9F">
      <w:pPr>
        <w:jc w:val="both"/>
        <w:rPr>
          <w:bCs/>
        </w:rPr>
      </w:pPr>
      <w:r w:rsidRPr="00946400">
        <w:rPr>
          <w:bCs/>
        </w:rPr>
        <w:t>1787 г. –</w:t>
      </w:r>
    </w:p>
    <w:p w14:paraId="16CF203A" w14:textId="77777777" w:rsidR="005C1A9F" w:rsidRPr="00946400" w:rsidRDefault="005C1A9F" w:rsidP="005C1A9F">
      <w:pPr>
        <w:jc w:val="both"/>
        <w:rPr>
          <w:bCs/>
        </w:rPr>
      </w:pPr>
      <w:r w:rsidRPr="00946400">
        <w:rPr>
          <w:bCs/>
        </w:rPr>
        <w:t xml:space="preserve">788 г. – </w:t>
      </w:r>
    </w:p>
    <w:p w14:paraId="23140752" w14:textId="77777777" w:rsidR="005C1A9F" w:rsidRPr="00946400" w:rsidRDefault="005C1A9F" w:rsidP="005C1A9F">
      <w:pPr>
        <w:jc w:val="both"/>
        <w:rPr>
          <w:bCs/>
        </w:rPr>
      </w:pPr>
      <w:r w:rsidRPr="00946400">
        <w:rPr>
          <w:bCs/>
        </w:rPr>
        <w:t xml:space="preserve">1789 г. – </w:t>
      </w:r>
    </w:p>
    <w:p w14:paraId="52699BBF" w14:textId="77777777" w:rsidR="005C1A9F" w:rsidRPr="00946400" w:rsidRDefault="005C1A9F" w:rsidP="005C1A9F">
      <w:pPr>
        <w:jc w:val="both"/>
        <w:rPr>
          <w:bCs/>
        </w:rPr>
      </w:pPr>
      <w:r w:rsidRPr="00946400">
        <w:rPr>
          <w:bCs/>
        </w:rPr>
        <w:t xml:space="preserve">1790 г. –  </w:t>
      </w:r>
    </w:p>
    <w:p w14:paraId="3888C8C0" w14:textId="77777777" w:rsidR="005C1A9F" w:rsidRPr="00946400" w:rsidRDefault="005C1A9F" w:rsidP="005C1A9F">
      <w:pPr>
        <w:jc w:val="both"/>
      </w:pPr>
      <w:r w:rsidRPr="00946400">
        <w:rPr>
          <w:bCs/>
        </w:rPr>
        <w:t xml:space="preserve">1791 г. – </w:t>
      </w:r>
    </w:p>
    <w:p w14:paraId="728A49D6" w14:textId="77777777" w:rsidR="005C1A9F" w:rsidRPr="00946400" w:rsidRDefault="005C1A9F" w:rsidP="005C1A9F">
      <w:pPr>
        <w:shd w:val="clear" w:color="auto" w:fill="FFFFFF"/>
        <w:jc w:val="both"/>
        <w:rPr>
          <w:b/>
        </w:rPr>
      </w:pPr>
      <w:r w:rsidRPr="00946400">
        <w:rPr>
          <w:b/>
          <w:lang w:val="en-US"/>
        </w:rPr>
        <w:t>VI</w:t>
      </w:r>
      <w:r w:rsidRPr="00946400">
        <w:rPr>
          <w:b/>
        </w:rPr>
        <w:t>. Рефлексия.</w:t>
      </w:r>
    </w:p>
    <w:p w14:paraId="3E3F79A6" w14:textId="77777777" w:rsidR="005C1A9F" w:rsidRPr="00946400" w:rsidRDefault="005C1A9F" w:rsidP="005C1A9F">
      <w:pPr>
        <w:shd w:val="clear" w:color="auto" w:fill="FFFFFF"/>
        <w:jc w:val="both"/>
      </w:pPr>
      <w:r w:rsidRPr="00946400">
        <w:rPr>
          <w:b/>
          <w:lang w:val="en-US"/>
        </w:rPr>
        <w:t>VII</w:t>
      </w:r>
      <w:r w:rsidRPr="00946400">
        <w:rPr>
          <w:b/>
        </w:rPr>
        <w:t>. Подведение итогов</w:t>
      </w:r>
      <w:r w:rsidRPr="00946400">
        <w:t xml:space="preserve">. </w:t>
      </w:r>
    </w:p>
    <w:p w14:paraId="242AA628" w14:textId="77777777" w:rsidR="005C1A9F" w:rsidRPr="00946400" w:rsidRDefault="005C1A9F" w:rsidP="005C1A9F">
      <w:pPr>
        <w:shd w:val="clear" w:color="auto" w:fill="FFFFFF"/>
        <w:ind w:firstLine="708"/>
        <w:contextualSpacing/>
        <w:jc w:val="both"/>
        <w:rPr>
          <w:color w:val="000000"/>
          <w:shd w:val="clear" w:color="auto" w:fill="FFFFFF"/>
        </w:rPr>
      </w:pPr>
      <w:r w:rsidRPr="00946400">
        <w:rPr>
          <w:color w:val="000000"/>
          <w:shd w:val="clear" w:color="auto" w:fill="FFFFFF"/>
        </w:rPr>
        <w:t>Таким образом завершилась многовековая история русско-турецких и русско-крымских войн и конфликтов, которые несли страдания людей и разрушения. В 1784 году на территории бывшего ханства была образована Таврическая область. В 1797 году Крым вошел в состав вновь образованной Новороссийской губернии, а в 1802 году была учреждена Таврическая губерния.</w:t>
      </w:r>
    </w:p>
    <w:p w14:paraId="1334FFA3" w14:textId="77777777" w:rsidR="005C1A9F" w:rsidRPr="00946400" w:rsidRDefault="005C1A9F" w:rsidP="005C1A9F">
      <w:r w:rsidRPr="00946400">
        <w:rPr>
          <w:b/>
          <w:lang w:val="en-US"/>
        </w:rPr>
        <w:t>VIII</w:t>
      </w:r>
      <w:r w:rsidRPr="00946400">
        <w:rPr>
          <w:b/>
        </w:rPr>
        <w:t xml:space="preserve">.Домашнее задание: </w:t>
      </w:r>
      <w:r w:rsidRPr="00946400">
        <w:t>Читать конспект.</w:t>
      </w:r>
    </w:p>
    <w:p w14:paraId="733FBF0B" w14:textId="77777777" w:rsidR="005C1A9F" w:rsidRPr="00946400" w:rsidRDefault="005C1A9F" w:rsidP="005C1A9F"/>
    <w:p w14:paraId="6F90F6FD" w14:textId="77777777" w:rsidR="005C1A9F" w:rsidRPr="00946400" w:rsidRDefault="005C1A9F" w:rsidP="005C1A9F"/>
    <w:p w14:paraId="27603AA1" w14:textId="77777777" w:rsidR="005C1A9F" w:rsidRPr="00946400" w:rsidRDefault="005C1A9F" w:rsidP="005C1A9F"/>
    <w:p w14:paraId="31B5E990" w14:textId="77777777" w:rsidR="005C1A9F" w:rsidRPr="00946400" w:rsidRDefault="005C1A9F" w:rsidP="005C1A9F"/>
    <w:p w14:paraId="2ACE0032" w14:textId="77777777" w:rsidR="005C1A9F" w:rsidRPr="00946400" w:rsidRDefault="005C1A9F" w:rsidP="005C1A9F"/>
    <w:p w14:paraId="3BEA518F" w14:textId="77777777" w:rsidR="005C1A9F" w:rsidRPr="00946400" w:rsidRDefault="005C1A9F" w:rsidP="005C1A9F"/>
    <w:p w14:paraId="2747BB29" w14:textId="77777777" w:rsidR="005C1A9F" w:rsidRPr="00946400" w:rsidRDefault="005C1A9F" w:rsidP="005C1A9F"/>
    <w:p w14:paraId="05E3D011" w14:textId="77777777" w:rsidR="005C1A9F" w:rsidRPr="00946400" w:rsidRDefault="005C1A9F" w:rsidP="005C1A9F"/>
    <w:p w14:paraId="0FB1CA2F" w14:textId="77777777" w:rsidR="005C1A9F" w:rsidRPr="00946400" w:rsidRDefault="005C1A9F" w:rsidP="005C1A9F"/>
    <w:p w14:paraId="32A634C8" w14:textId="77777777" w:rsidR="005C1A9F" w:rsidRPr="00946400" w:rsidRDefault="005C1A9F" w:rsidP="005C1A9F"/>
    <w:p w14:paraId="2D43AFFA" w14:textId="77777777" w:rsidR="005C1A9F" w:rsidRPr="00946400" w:rsidRDefault="005C1A9F" w:rsidP="005C1A9F"/>
    <w:p w14:paraId="18C2E310" w14:textId="77777777" w:rsidR="005C1A9F" w:rsidRPr="00946400" w:rsidRDefault="005C1A9F" w:rsidP="005C1A9F"/>
    <w:p w14:paraId="078D9D1B" w14:textId="126BC3BC" w:rsidR="005C1A9F" w:rsidRDefault="005C1A9F" w:rsidP="005C1A9F"/>
    <w:p w14:paraId="4B40AE15" w14:textId="0B632A9B" w:rsidR="00946400" w:rsidRDefault="00946400" w:rsidP="005C1A9F"/>
    <w:p w14:paraId="76664104" w14:textId="4BD925F2" w:rsidR="00946400" w:rsidRDefault="00946400" w:rsidP="005C1A9F"/>
    <w:p w14:paraId="6491998A" w14:textId="77777777" w:rsidR="00946400" w:rsidRPr="00946400" w:rsidRDefault="00946400" w:rsidP="005C1A9F"/>
    <w:p w14:paraId="5ED0C270" w14:textId="77777777" w:rsidR="005C1A9F" w:rsidRPr="00946400" w:rsidRDefault="005C1A9F" w:rsidP="005C1A9F">
      <w:pPr>
        <w:keepNext/>
        <w:keepLines/>
        <w:widowControl w:val="0"/>
        <w:tabs>
          <w:tab w:val="left" w:pos="0"/>
        </w:tabs>
        <w:spacing w:line="360" w:lineRule="auto"/>
        <w:jc w:val="right"/>
        <w:outlineLvl w:val="0"/>
        <w:rPr>
          <w:bCs/>
          <w:lang w:eastAsia="en-US"/>
        </w:rPr>
      </w:pPr>
      <w:r w:rsidRPr="00946400">
        <w:rPr>
          <w:bCs/>
          <w:color w:val="000000"/>
          <w:lang w:bidi="ru-RU"/>
        </w:rPr>
        <w:t>Приложение 6</w:t>
      </w:r>
    </w:p>
    <w:p w14:paraId="09C03448" w14:textId="77777777" w:rsidR="005C1A9F" w:rsidRPr="00946400" w:rsidRDefault="005C1A9F" w:rsidP="005C1A9F">
      <w:pPr>
        <w:jc w:val="center"/>
        <w:rPr>
          <w:b/>
        </w:rPr>
      </w:pPr>
      <w:r w:rsidRPr="00946400">
        <w:rPr>
          <w:b/>
        </w:rPr>
        <w:t>Дополнительный материал</w:t>
      </w:r>
    </w:p>
    <w:p w14:paraId="2DA26FB8" w14:textId="77777777" w:rsidR="005C1A9F" w:rsidRPr="00946400" w:rsidRDefault="005C1A9F" w:rsidP="005C1A9F">
      <w:pPr>
        <w:shd w:val="clear" w:color="auto" w:fill="FFFFFF"/>
        <w:ind w:firstLine="708"/>
        <w:contextualSpacing/>
        <w:jc w:val="both"/>
        <w:rPr>
          <w:color w:val="000000"/>
          <w:shd w:val="clear" w:color="auto" w:fill="FFFFFF"/>
        </w:rPr>
      </w:pPr>
      <w:r w:rsidRPr="00946400">
        <w:rPr>
          <w:color w:val="000000"/>
          <w:shd w:val="clear" w:color="auto" w:fill="FFFFFF"/>
        </w:rPr>
        <w:t xml:space="preserve">Первоначально, учитывая неудачи, Екатерина </w:t>
      </w:r>
      <w:r w:rsidRPr="00946400">
        <w:rPr>
          <w:color w:val="000000"/>
          <w:shd w:val="clear" w:color="auto" w:fill="FFFFFF"/>
          <w:lang w:val="en-US"/>
        </w:rPr>
        <w:t>II</w:t>
      </w:r>
      <w:r w:rsidRPr="00946400">
        <w:rPr>
          <w:color w:val="000000"/>
          <w:shd w:val="clear" w:color="auto" w:fill="FFFFFF"/>
        </w:rPr>
        <w:t xml:space="preserve"> хотела оторвать Крымское ханство от подчинения Османской империи и превратить Крым в самостоятельное государственно-политическое образование. Но на российские предложения крымский хан ответил отказом.</w:t>
      </w:r>
    </w:p>
    <w:p w14:paraId="4BA4BD36" w14:textId="77777777" w:rsidR="005C1A9F" w:rsidRPr="00946400" w:rsidRDefault="005C1A9F" w:rsidP="005C1A9F">
      <w:pPr>
        <w:shd w:val="clear" w:color="auto" w:fill="FFFFFF"/>
        <w:ind w:firstLine="708"/>
        <w:contextualSpacing/>
        <w:jc w:val="both"/>
        <w:rPr>
          <w:color w:val="000000"/>
          <w:shd w:val="clear" w:color="auto" w:fill="FFFFFF"/>
        </w:rPr>
      </w:pPr>
      <w:r w:rsidRPr="00946400">
        <w:rPr>
          <w:color w:val="000000"/>
          <w:shd w:val="clear" w:color="auto" w:fill="FFFFFF"/>
        </w:rPr>
        <w:t xml:space="preserve">В своей государственной военно-политической деятельности Екатерина </w:t>
      </w:r>
      <w:r w:rsidRPr="00946400">
        <w:rPr>
          <w:color w:val="000000"/>
          <w:shd w:val="clear" w:color="auto" w:fill="FFFFFF"/>
          <w:lang w:val="en-US"/>
        </w:rPr>
        <w:t>II</w:t>
      </w:r>
      <w:r w:rsidRPr="00946400">
        <w:rPr>
          <w:color w:val="000000"/>
          <w:shd w:val="clear" w:color="auto" w:fill="FFFFFF"/>
        </w:rPr>
        <w:t xml:space="preserve"> опиралась на военных руководителей. Среди них был:Григорий Александрович Потемкин-Таврический, Петр Александрович Румянцев, Александр Васильевич Суворов, Федор Федорович Ушаков и другие.</w:t>
      </w:r>
    </w:p>
    <w:p w14:paraId="09FB9284" w14:textId="77777777" w:rsidR="005C1A9F" w:rsidRPr="00946400" w:rsidRDefault="005C1A9F" w:rsidP="005C1A9F">
      <w:pPr>
        <w:shd w:val="clear" w:color="auto" w:fill="FFFFFF"/>
        <w:ind w:firstLine="708"/>
        <w:contextualSpacing/>
        <w:jc w:val="both"/>
        <w:rPr>
          <w:color w:val="000000"/>
          <w:shd w:val="clear" w:color="auto" w:fill="FFFFFF"/>
        </w:rPr>
      </w:pPr>
      <w:r w:rsidRPr="00946400">
        <w:rPr>
          <w:color w:val="000000"/>
          <w:shd w:val="clear" w:color="auto" w:fill="FFFFFF"/>
        </w:rPr>
        <w:t>Решающей в судьбе Крыма, стала русско-турецкая война 1768-1774 годов.</w:t>
      </w:r>
    </w:p>
    <w:p w14:paraId="133099E3" w14:textId="77777777" w:rsidR="005C1A9F" w:rsidRPr="00946400" w:rsidRDefault="005C1A9F" w:rsidP="005C1A9F">
      <w:pPr>
        <w:shd w:val="clear" w:color="auto" w:fill="FFFFFF"/>
        <w:ind w:firstLine="708"/>
        <w:contextualSpacing/>
        <w:jc w:val="both"/>
        <w:rPr>
          <w:color w:val="000000"/>
          <w:shd w:val="clear" w:color="auto" w:fill="FFFFFF"/>
        </w:rPr>
      </w:pPr>
      <w:r w:rsidRPr="00946400">
        <w:rPr>
          <w:color w:val="000000"/>
          <w:shd w:val="clear" w:color="auto" w:fill="FFFFFF"/>
        </w:rPr>
        <w:t>В начале мая 1771 года вторая русская армия с новым главнокомандующим Василием Михайловичем Долгоруковым, начинает наступление. Успешно преодолены перекопские укрепления, и продвижение русской армии в глубь Крымского полуострова. Добравшись до центра полуострова, Долгоруков устроил укрепленный лагерь на реке Салгир, рядом с Ак-Мечетью (поселение на месте которого в 1784 году года был заложен в город Симферополь).</w:t>
      </w:r>
    </w:p>
    <w:p w14:paraId="4A8C5B54" w14:textId="77777777" w:rsidR="005C1A9F" w:rsidRPr="00946400" w:rsidRDefault="005C1A9F" w:rsidP="005C1A9F">
      <w:pPr>
        <w:shd w:val="clear" w:color="auto" w:fill="FFFFFF"/>
        <w:ind w:firstLine="708"/>
        <w:contextualSpacing/>
        <w:jc w:val="both"/>
        <w:rPr>
          <w:color w:val="000000"/>
          <w:shd w:val="clear" w:color="auto" w:fill="FFFFFF"/>
        </w:rPr>
      </w:pPr>
      <w:r w:rsidRPr="00946400">
        <w:rPr>
          <w:color w:val="000000"/>
          <w:shd w:val="clear" w:color="auto" w:fill="FFFFFF"/>
        </w:rPr>
        <w:t>Заняв степную часть полуострова, Долгоруков потребовал от хана и местной знати отказаться от вассальной зависимости от Турции и перейти под покровительство российской императрицы.</w:t>
      </w:r>
    </w:p>
    <w:p w14:paraId="05987265" w14:textId="77777777" w:rsidR="005C1A9F" w:rsidRPr="00946400" w:rsidRDefault="005C1A9F" w:rsidP="005C1A9F">
      <w:pPr>
        <w:shd w:val="clear" w:color="auto" w:fill="FFFFFF"/>
        <w:ind w:firstLine="708"/>
        <w:contextualSpacing/>
        <w:jc w:val="both"/>
        <w:rPr>
          <w:color w:val="000000"/>
          <w:shd w:val="clear" w:color="auto" w:fill="FFFFFF"/>
        </w:rPr>
      </w:pPr>
      <w:r w:rsidRPr="00946400">
        <w:rPr>
          <w:color w:val="000000"/>
          <w:shd w:val="clear" w:color="auto" w:fill="FFFFFF"/>
        </w:rPr>
        <w:t>Правительство Крымского полуострова понимало, что надеяться на военную помощь турок не приходится,а сопротивление собственными силами бессмысленно. В этих условиях избранный хан Сахиб-Гирей и калгаШахин-Гирей на собрании крымско-татарской знати заявили, что отказываются от турецких благ и вступают под российское покровительство.</w:t>
      </w:r>
    </w:p>
    <w:p w14:paraId="44694E1B" w14:textId="77777777" w:rsidR="005C1A9F" w:rsidRPr="00946400" w:rsidRDefault="005C1A9F" w:rsidP="005C1A9F">
      <w:pPr>
        <w:shd w:val="clear" w:color="auto" w:fill="FFFFFF"/>
        <w:ind w:firstLine="708"/>
        <w:contextualSpacing/>
        <w:jc w:val="both"/>
        <w:rPr>
          <w:color w:val="000000"/>
          <w:shd w:val="clear" w:color="auto" w:fill="FFFFFF"/>
        </w:rPr>
      </w:pPr>
      <w:r w:rsidRPr="00946400">
        <w:rPr>
          <w:color w:val="000000"/>
          <w:shd w:val="clear" w:color="auto" w:fill="FFFFFF"/>
        </w:rPr>
        <w:t>В русский лагерь под Кафой (Феодосия) татарские уполномоченные привезли присяжный лист, подписанный знатными лицами ханства. Этот документ провозглашал ханство независимым государством и закреплял вступление в союз с Российской империей.</w:t>
      </w:r>
    </w:p>
    <w:p w14:paraId="16E62B3E" w14:textId="77777777" w:rsidR="005C1A9F" w:rsidRPr="00946400" w:rsidRDefault="005C1A9F" w:rsidP="005C1A9F">
      <w:pPr>
        <w:shd w:val="clear" w:color="auto" w:fill="FFFFFF"/>
        <w:ind w:firstLine="708"/>
        <w:contextualSpacing/>
        <w:jc w:val="both"/>
        <w:rPr>
          <w:color w:val="000000"/>
          <w:shd w:val="clear" w:color="auto" w:fill="FFFFFF"/>
        </w:rPr>
      </w:pPr>
      <w:r w:rsidRPr="00946400">
        <w:rPr>
          <w:color w:val="000000"/>
          <w:shd w:val="clear" w:color="auto" w:fill="FFFFFF"/>
        </w:rPr>
        <w:t>Еще более двух с половиной лет русско-турецкая война завершилась поражением Турции. По мирному договору, заключенному в небольшой болгарской деревушки, Кючук-Кайнарджи, турецкий султан вынужден признать за Российской империи статус черноморской державы.</w:t>
      </w:r>
    </w:p>
    <w:p w14:paraId="17159D4D" w14:textId="77777777" w:rsidR="005C1A9F" w:rsidRPr="00946400" w:rsidRDefault="005C1A9F" w:rsidP="005C1A9F">
      <w:pPr>
        <w:shd w:val="clear" w:color="auto" w:fill="FFFFFF"/>
        <w:ind w:firstLine="708"/>
        <w:contextualSpacing/>
        <w:jc w:val="both"/>
        <w:rPr>
          <w:color w:val="000000"/>
          <w:shd w:val="clear" w:color="auto" w:fill="FFFFFF"/>
        </w:rPr>
      </w:pPr>
      <w:r w:rsidRPr="00946400">
        <w:rPr>
          <w:color w:val="000000"/>
          <w:shd w:val="clear" w:color="auto" w:fill="FFFFFF"/>
        </w:rPr>
        <w:t>К России отходили Азов, Керчь, Еникале и Кинбурн. Россия теперь могла держать военный флот на Черном море, а ее торговые суда получили право свободно проходить через Босфор и Дарданелы. Третья статья договора определяла новое положение Крымского ханства:она отменяла его вассальную зависимость от Османской империи.</w:t>
      </w:r>
    </w:p>
    <w:p w14:paraId="33405A28" w14:textId="77777777" w:rsidR="005C1A9F" w:rsidRPr="00946400" w:rsidRDefault="005C1A9F" w:rsidP="005C1A9F">
      <w:pPr>
        <w:shd w:val="clear" w:color="auto" w:fill="FFFFFF"/>
        <w:ind w:firstLine="708"/>
        <w:contextualSpacing/>
        <w:jc w:val="both"/>
        <w:rPr>
          <w:color w:val="000000"/>
          <w:shd w:val="clear" w:color="auto" w:fill="FFFFFF"/>
        </w:rPr>
      </w:pPr>
      <w:r w:rsidRPr="00946400">
        <w:rPr>
          <w:color w:val="000000"/>
          <w:shd w:val="clear" w:color="auto" w:fill="FFFFFF"/>
        </w:rPr>
        <w:t>После заключения Кючук-Кайнарджийскогомирного договора попытки турецкого султана переиграть итоги войны не прекращались. Турки и часть татарской знати всеми силами стремились не допустить утверждение России в Крыму.Они продолжали провоцировать недовольстваивыступления местного населения против российского присутствия на полуострове.</w:t>
      </w:r>
    </w:p>
    <w:p w14:paraId="46CF7970" w14:textId="77777777" w:rsidR="005C1A9F" w:rsidRPr="00946400" w:rsidRDefault="005C1A9F" w:rsidP="005C1A9F">
      <w:pPr>
        <w:shd w:val="clear" w:color="auto" w:fill="FFFFFF"/>
        <w:ind w:firstLine="708"/>
        <w:contextualSpacing/>
        <w:jc w:val="both"/>
        <w:rPr>
          <w:color w:val="000000"/>
          <w:shd w:val="clear" w:color="auto" w:fill="FFFFFF"/>
        </w:rPr>
      </w:pPr>
      <w:r w:rsidRPr="00946400">
        <w:rPr>
          <w:color w:val="000000"/>
          <w:shd w:val="clear" w:color="auto" w:fill="FFFFFF"/>
        </w:rPr>
        <w:t xml:space="preserve">8 апреля 1783 года Екатерина </w:t>
      </w:r>
      <w:r w:rsidRPr="00946400">
        <w:rPr>
          <w:color w:val="000000"/>
          <w:shd w:val="clear" w:color="auto" w:fill="FFFFFF"/>
          <w:lang w:val="en-US"/>
        </w:rPr>
        <w:t>II</w:t>
      </w:r>
      <w:r w:rsidRPr="00946400">
        <w:rPr>
          <w:color w:val="000000"/>
          <w:shd w:val="clear" w:color="auto" w:fill="FFFFFF"/>
        </w:rPr>
        <w:t xml:space="preserve"> Манифестом объявила, что Крымское ханство ликвидируется, а его территория включается в состав Российской империи.</w:t>
      </w:r>
    </w:p>
    <w:p w14:paraId="20728D6A" w14:textId="77777777" w:rsidR="005C1A9F" w:rsidRPr="00946400" w:rsidRDefault="005C1A9F" w:rsidP="005C1A9F">
      <w:pPr>
        <w:jc w:val="center"/>
      </w:pPr>
      <w:r w:rsidRPr="00946400">
        <w:object w:dxaOrig="7137" w:dyaOrig="5371" w14:anchorId="55EF1C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25pt;height:366.75pt" o:ole="">
            <v:imagedata r:id="rId50" o:title=""/>
          </v:shape>
          <o:OLEObject Type="Embed" ProgID="PowerPoint.Slide.12" ShapeID="_x0000_i1025" DrawAspect="Content" ObjectID="_1835340296" r:id="rId51"/>
        </w:object>
      </w:r>
    </w:p>
    <w:p w14:paraId="65A7D92C" w14:textId="77777777" w:rsidR="005C1A9F" w:rsidRPr="00946400" w:rsidRDefault="005C1A9F" w:rsidP="005C1A9F"/>
    <w:tbl>
      <w:tblPr>
        <w:tblW w:w="8531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31"/>
      </w:tblGrid>
      <w:tr w:rsidR="005C1A9F" w:rsidRPr="00946400" w14:paraId="79D25DDC" w14:textId="77777777" w:rsidTr="005C1A9F">
        <w:trPr>
          <w:trHeight w:val="882"/>
          <w:tblCellSpacing w:w="0" w:type="dxa"/>
        </w:trPr>
        <w:tc>
          <w:tcPr>
            <w:tcW w:w="8531" w:type="dxa"/>
            <w:hideMark/>
          </w:tcPr>
          <w:p w14:paraId="734359A1" w14:textId="77777777" w:rsidR="005C1A9F" w:rsidRPr="00946400" w:rsidRDefault="005C1A9F" w:rsidP="005C1A9F">
            <w:r w:rsidRPr="00946400">
              <w:object w:dxaOrig="7198" w:dyaOrig="5398" w14:anchorId="5130C6B4">
                <v:shape id="_x0000_i1026" type="#_x0000_t75" style="width:415.5pt;height:309.75pt" o:ole="">
                  <v:imagedata r:id="rId52" o:title=""/>
                </v:shape>
                <o:OLEObject Type="Embed" ProgID="PowerPoint.Slide.12" ShapeID="_x0000_i1026" DrawAspect="Content" ObjectID="_1835340297" r:id="rId53"/>
              </w:object>
            </w:r>
            <w:r w:rsidRPr="00946400">
              <w:br/>
            </w:r>
          </w:p>
        </w:tc>
      </w:tr>
    </w:tbl>
    <w:p w14:paraId="1667C22D" w14:textId="77777777" w:rsidR="005C1A9F" w:rsidRPr="00946400" w:rsidRDefault="005C1A9F" w:rsidP="005C1A9F">
      <w:pPr>
        <w:keepNext/>
        <w:keepLines/>
        <w:widowControl w:val="0"/>
        <w:tabs>
          <w:tab w:val="left" w:pos="0"/>
        </w:tabs>
        <w:spacing w:line="360" w:lineRule="auto"/>
        <w:jc w:val="right"/>
        <w:outlineLvl w:val="0"/>
        <w:rPr>
          <w:bCs/>
          <w:color w:val="000000"/>
          <w:lang w:eastAsia="en-US"/>
        </w:rPr>
      </w:pPr>
      <w:r w:rsidRPr="00946400">
        <w:rPr>
          <w:bCs/>
          <w:color w:val="000000"/>
          <w:lang w:bidi="ru-RU"/>
        </w:rPr>
        <w:lastRenderedPageBreak/>
        <w:t>Приложение 7</w:t>
      </w:r>
    </w:p>
    <w:p w14:paraId="2590F890" w14:textId="77777777" w:rsidR="005C1A9F" w:rsidRPr="00946400" w:rsidRDefault="005C1A9F" w:rsidP="005C1A9F">
      <w:pPr>
        <w:shd w:val="clear" w:color="auto" w:fill="FFFFFF"/>
        <w:suppressAutoHyphens/>
        <w:contextualSpacing/>
        <w:jc w:val="center"/>
        <w:rPr>
          <w:b/>
          <w:color w:val="000000"/>
        </w:rPr>
      </w:pPr>
      <w:r w:rsidRPr="00946400">
        <w:rPr>
          <w:b/>
          <w:color w:val="000000"/>
        </w:rPr>
        <w:t>Лист коррекции</w:t>
      </w:r>
    </w:p>
    <w:p w14:paraId="459C7957" w14:textId="77777777" w:rsidR="005C1A9F" w:rsidRPr="00946400" w:rsidRDefault="005C1A9F" w:rsidP="005C1A9F">
      <w:pPr>
        <w:widowControl w:val="0"/>
        <w:autoSpaceDE w:val="0"/>
        <w:autoSpaceDN w:val="0"/>
        <w:ind w:left="375" w:firstLine="708"/>
        <w:jc w:val="center"/>
        <w:rPr>
          <w:color w:val="000000"/>
          <w:spacing w:val="-15"/>
          <w:lang w:eastAsia="en-US"/>
        </w:rPr>
      </w:pPr>
      <w:r w:rsidRPr="00946400">
        <w:rPr>
          <w:color w:val="000000"/>
          <w:spacing w:val="-15"/>
          <w:lang w:eastAsia="en-US"/>
        </w:rPr>
        <w:t>дополнительной общеобразовательной общеразвивающей</w:t>
      </w:r>
    </w:p>
    <w:p w14:paraId="1EE7CDF5" w14:textId="77777777" w:rsidR="005C1A9F" w:rsidRPr="00946400" w:rsidRDefault="005C1A9F" w:rsidP="005C1A9F">
      <w:pPr>
        <w:widowControl w:val="0"/>
        <w:autoSpaceDE w:val="0"/>
        <w:autoSpaceDN w:val="0"/>
        <w:ind w:left="375" w:firstLine="708"/>
        <w:jc w:val="center"/>
        <w:rPr>
          <w:color w:val="000000"/>
          <w:spacing w:val="-15"/>
          <w:lang w:eastAsia="en-US"/>
        </w:rPr>
      </w:pPr>
      <w:r w:rsidRPr="00946400">
        <w:rPr>
          <w:color w:val="000000"/>
          <w:spacing w:val="-15"/>
          <w:lang w:eastAsia="en-US"/>
        </w:rPr>
        <w:t>программы «Юнармия»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"/>
        <w:gridCol w:w="4931"/>
        <w:gridCol w:w="1415"/>
        <w:gridCol w:w="2346"/>
      </w:tblGrid>
      <w:tr w:rsidR="005C1A9F" w:rsidRPr="00946400" w14:paraId="348277A5" w14:textId="77777777" w:rsidTr="005C1A9F">
        <w:trPr>
          <w:trHeight w:val="729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D4F131" w14:textId="77777777" w:rsidR="005C1A9F" w:rsidRPr="00946400" w:rsidRDefault="005C1A9F" w:rsidP="005C1A9F">
            <w:pPr>
              <w:jc w:val="center"/>
            </w:pPr>
            <w:r w:rsidRPr="00946400">
              <w:rPr>
                <w:color w:val="000000"/>
                <w:spacing w:val="-15"/>
              </w:rPr>
              <w:t>№ п/п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35BFB1" w14:textId="77777777" w:rsidR="005C1A9F" w:rsidRPr="00946400" w:rsidRDefault="005C1A9F" w:rsidP="005C1A9F">
            <w:pPr>
              <w:jc w:val="center"/>
            </w:pPr>
            <w:r w:rsidRPr="00946400">
              <w:rPr>
                <w:color w:val="000000"/>
                <w:spacing w:val="-15"/>
              </w:rPr>
              <w:t>Причина корректировки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07A972" w14:textId="77777777" w:rsidR="005C1A9F" w:rsidRPr="00946400" w:rsidRDefault="005C1A9F" w:rsidP="005C1A9F">
            <w:pPr>
              <w:jc w:val="center"/>
            </w:pPr>
            <w:r w:rsidRPr="00946400">
              <w:rPr>
                <w:color w:val="000000"/>
                <w:spacing w:val="-15"/>
              </w:rPr>
              <w:t>Дата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FC1A1B" w14:textId="77777777" w:rsidR="005C1A9F" w:rsidRPr="00946400" w:rsidRDefault="005C1A9F" w:rsidP="005C1A9F">
            <w:pPr>
              <w:jc w:val="center"/>
            </w:pPr>
            <w:r w:rsidRPr="00946400">
              <w:rPr>
                <w:color w:val="000000"/>
                <w:spacing w:val="-15"/>
              </w:rPr>
              <w:t>Согласование с заведующим подразделения (подпись)</w:t>
            </w:r>
          </w:p>
        </w:tc>
      </w:tr>
      <w:tr w:rsidR="005C1A9F" w:rsidRPr="00946400" w14:paraId="274DB863" w14:textId="77777777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34CCD6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A2E3B0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05CEBF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D9603C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946400" w14:paraId="4939B203" w14:textId="77777777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A77897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CA35C4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7D4BE2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D51955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946400" w14:paraId="3279027E" w14:textId="77777777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6EF8A7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45F728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27A73B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4732E9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946400" w14:paraId="7D6395D1" w14:textId="77777777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615A30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CDC90B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A66A2A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438575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946400" w14:paraId="69110E39" w14:textId="77777777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777B98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CD5C0C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510C82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598A07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946400" w14:paraId="480D126F" w14:textId="77777777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5B9F2F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F6BF4B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156555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DD337D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946400" w14:paraId="196CBF62" w14:textId="77777777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8905DD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B2CB72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33BE4A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17E9AE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946400" w14:paraId="2A2FA95F" w14:textId="77777777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F6E026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0211EF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76C8AD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FD804C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946400" w14:paraId="28828DC2" w14:textId="77777777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81591D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445878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02D082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05D329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946400" w14:paraId="31F9D211" w14:textId="77777777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85185B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041C79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C51762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1F0B1B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946400" w14:paraId="1161B9E4" w14:textId="77777777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FCA60C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7B0C54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94B08F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4620B7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946400" w14:paraId="02FD6B67" w14:textId="77777777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251626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CFA418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D702F6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9973D3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946400" w14:paraId="413B3FB5" w14:textId="77777777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0E0ABC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BEB09A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8A00C6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4C9D4C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946400" w14:paraId="6A2F1BE3" w14:textId="77777777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07C717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6D8A01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544199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656060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946400" w14:paraId="230D0E74" w14:textId="77777777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4DCB94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87A6C3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1550F1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CF200B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946400" w14:paraId="50AAF3D4" w14:textId="77777777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F0446B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7D9344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875BBE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D738CC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946400" w14:paraId="1A0960CC" w14:textId="77777777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58E076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A7DD8A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EAECB2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87425B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946400" w14:paraId="16B76EAD" w14:textId="77777777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D32D61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80C6B7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544AA6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C098EC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946400" w14:paraId="5F3D1137" w14:textId="77777777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1DADA1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9AB79B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827F0A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507248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946400" w14:paraId="4AA86B35" w14:textId="77777777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CA5BBF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2E9664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4C324C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3281C0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946400" w14:paraId="1FCB8E81" w14:textId="77777777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259C88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F2E3CC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19F382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9F995E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946400" w14:paraId="4E23F037" w14:textId="77777777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26BF28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8048A1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6F464C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E88430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946400" w14:paraId="551EE58A" w14:textId="77777777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C35275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3F429A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EAB73C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842F7E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946400" w14:paraId="20944177" w14:textId="77777777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58C723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DC41AF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D0CAB7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FD96F0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946400" w14:paraId="3E26F492" w14:textId="77777777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A0489F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0EE62A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A08A08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DC5EA0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946400" w14:paraId="35685B4D" w14:textId="77777777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8153B6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7562AE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5786E7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DF0FA8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946400" w14:paraId="08753464" w14:textId="77777777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836672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FE1C92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9B024E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B42827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946400" w14:paraId="01E286E1" w14:textId="77777777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679A1A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8F8CA6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136E70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805FA8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  <w:tr w:rsidR="005C1A9F" w:rsidRPr="00946400" w14:paraId="3C5DE4C8" w14:textId="77777777" w:rsidTr="005C1A9F">
        <w:trPr>
          <w:trHeight w:val="3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5D06DB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DCE458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30B3D8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70684B" w14:textId="77777777" w:rsidR="005C1A9F" w:rsidRPr="00946400" w:rsidRDefault="005C1A9F" w:rsidP="005C1A9F">
            <w:pPr>
              <w:ind w:firstLine="709"/>
              <w:jc w:val="center"/>
              <w:rPr>
                <w:rFonts w:eastAsia="Calibri" w:cs="Calibri"/>
              </w:rPr>
            </w:pPr>
          </w:p>
        </w:tc>
      </w:tr>
    </w:tbl>
    <w:p w14:paraId="791E96D5" w14:textId="77777777" w:rsidR="005C1A9F" w:rsidRPr="00946400" w:rsidRDefault="005C1A9F" w:rsidP="005C1A9F"/>
    <w:p w14:paraId="258D62D7" w14:textId="77777777" w:rsidR="005C1A9F" w:rsidRPr="00946400" w:rsidRDefault="005C1A9F" w:rsidP="005C1A9F"/>
    <w:p w14:paraId="3C159684" w14:textId="77777777" w:rsidR="005C1A9F" w:rsidRPr="00946400" w:rsidRDefault="005C1A9F" w:rsidP="005C1A9F">
      <w:pPr>
        <w:jc w:val="both"/>
      </w:pPr>
      <w:r w:rsidRPr="00946400">
        <w:t>Педагог ДО ______</w:t>
      </w:r>
    </w:p>
    <w:sectPr w:rsidR="005C1A9F" w:rsidRPr="00946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23FC6"/>
    <w:multiLevelType w:val="hybridMultilevel"/>
    <w:tmpl w:val="C2408B10"/>
    <w:lvl w:ilvl="0" w:tplc="7B76C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6601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442C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56C8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E05C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AE04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2CD1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8E40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3691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F3B3A"/>
    <w:multiLevelType w:val="hybridMultilevel"/>
    <w:tmpl w:val="AE78CAD4"/>
    <w:lvl w:ilvl="0" w:tplc="E4DC476C">
      <w:start w:val="1"/>
      <w:numFmt w:val="decimal"/>
      <w:lvlText w:val="%1)"/>
      <w:lvlJc w:val="left"/>
      <w:pPr>
        <w:ind w:left="1264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DAA6DCC">
      <w:numFmt w:val="bullet"/>
      <w:lvlText w:val="•"/>
      <w:lvlJc w:val="left"/>
      <w:pPr>
        <w:ind w:left="2216" w:hanging="218"/>
      </w:pPr>
      <w:rPr>
        <w:rFonts w:hint="default"/>
        <w:lang w:val="ru-RU" w:eastAsia="en-US" w:bidi="ar-SA"/>
      </w:rPr>
    </w:lvl>
    <w:lvl w:ilvl="2" w:tplc="8B70CBCA">
      <w:numFmt w:val="bullet"/>
      <w:lvlText w:val="•"/>
      <w:lvlJc w:val="left"/>
      <w:pPr>
        <w:ind w:left="3173" w:hanging="218"/>
      </w:pPr>
      <w:rPr>
        <w:rFonts w:hint="default"/>
        <w:lang w:val="ru-RU" w:eastAsia="en-US" w:bidi="ar-SA"/>
      </w:rPr>
    </w:lvl>
    <w:lvl w:ilvl="3" w:tplc="A2505EDC">
      <w:numFmt w:val="bullet"/>
      <w:lvlText w:val="•"/>
      <w:lvlJc w:val="left"/>
      <w:pPr>
        <w:ind w:left="4129" w:hanging="218"/>
      </w:pPr>
      <w:rPr>
        <w:rFonts w:hint="default"/>
        <w:lang w:val="ru-RU" w:eastAsia="en-US" w:bidi="ar-SA"/>
      </w:rPr>
    </w:lvl>
    <w:lvl w:ilvl="4" w:tplc="7E0286FE">
      <w:numFmt w:val="bullet"/>
      <w:lvlText w:val="•"/>
      <w:lvlJc w:val="left"/>
      <w:pPr>
        <w:ind w:left="5086" w:hanging="218"/>
      </w:pPr>
      <w:rPr>
        <w:rFonts w:hint="default"/>
        <w:lang w:val="ru-RU" w:eastAsia="en-US" w:bidi="ar-SA"/>
      </w:rPr>
    </w:lvl>
    <w:lvl w:ilvl="5" w:tplc="2B466654">
      <w:numFmt w:val="bullet"/>
      <w:lvlText w:val="•"/>
      <w:lvlJc w:val="left"/>
      <w:pPr>
        <w:ind w:left="6043" w:hanging="218"/>
      </w:pPr>
      <w:rPr>
        <w:rFonts w:hint="default"/>
        <w:lang w:val="ru-RU" w:eastAsia="en-US" w:bidi="ar-SA"/>
      </w:rPr>
    </w:lvl>
    <w:lvl w:ilvl="6" w:tplc="420E950A">
      <w:numFmt w:val="bullet"/>
      <w:lvlText w:val="•"/>
      <w:lvlJc w:val="left"/>
      <w:pPr>
        <w:ind w:left="6999" w:hanging="218"/>
      </w:pPr>
      <w:rPr>
        <w:rFonts w:hint="default"/>
        <w:lang w:val="ru-RU" w:eastAsia="en-US" w:bidi="ar-SA"/>
      </w:rPr>
    </w:lvl>
    <w:lvl w:ilvl="7" w:tplc="34FAD834">
      <w:numFmt w:val="bullet"/>
      <w:lvlText w:val="•"/>
      <w:lvlJc w:val="left"/>
      <w:pPr>
        <w:ind w:left="7956" w:hanging="218"/>
      </w:pPr>
      <w:rPr>
        <w:rFonts w:hint="default"/>
        <w:lang w:val="ru-RU" w:eastAsia="en-US" w:bidi="ar-SA"/>
      </w:rPr>
    </w:lvl>
    <w:lvl w:ilvl="8" w:tplc="F2068F20">
      <w:numFmt w:val="bullet"/>
      <w:lvlText w:val="•"/>
      <w:lvlJc w:val="left"/>
      <w:pPr>
        <w:ind w:left="8913" w:hanging="218"/>
      </w:pPr>
      <w:rPr>
        <w:rFonts w:hint="default"/>
        <w:lang w:val="ru-RU" w:eastAsia="en-US" w:bidi="ar-SA"/>
      </w:rPr>
    </w:lvl>
  </w:abstractNum>
  <w:abstractNum w:abstractNumId="2" w15:restartNumberingAfterBreak="0">
    <w:nsid w:val="076F4F8E"/>
    <w:multiLevelType w:val="multilevel"/>
    <w:tmpl w:val="9E40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72301"/>
    <w:multiLevelType w:val="multilevel"/>
    <w:tmpl w:val="BC488602"/>
    <w:lvl w:ilvl="0">
      <w:start w:val="7"/>
      <w:numFmt w:val="decimal"/>
      <w:lvlText w:val="%1"/>
      <w:lvlJc w:val="left"/>
      <w:pPr>
        <w:ind w:left="338" w:hanging="3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8" w:hanging="351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37" w:hanging="3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5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4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351"/>
      </w:pPr>
      <w:rPr>
        <w:rFonts w:hint="default"/>
        <w:lang w:val="ru-RU" w:eastAsia="en-US" w:bidi="ar-SA"/>
      </w:rPr>
    </w:lvl>
  </w:abstractNum>
  <w:abstractNum w:abstractNumId="4" w15:restartNumberingAfterBreak="0">
    <w:nsid w:val="12F97CF7"/>
    <w:multiLevelType w:val="multilevel"/>
    <w:tmpl w:val="0F1C0FC0"/>
    <w:lvl w:ilvl="0">
      <w:start w:val="1"/>
      <w:numFmt w:val="decimal"/>
      <w:lvlText w:val="%1."/>
      <w:lvlJc w:val="left"/>
      <w:pPr>
        <w:ind w:left="578" w:hanging="240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418" w:hanging="20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38" w:hanging="35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-"/>
      <w:lvlJc w:val="left"/>
      <w:pPr>
        <w:ind w:left="456" w:hanging="11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5335" w:hanging="1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0" w:hanging="1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5" w:hanging="1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0" w:hanging="1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6" w:hanging="117"/>
      </w:pPr>
      <w:rPr>
        <w:rFonts w:hint="default"/>
        <w:lang w:val="ru-RU" w:eastAsia="en-US" w:bidi="ar-SA"/>
      </w:rPr>
    </w:lvl>
  </w:abstractNum>
  <w:abstractNum w:abstractNumId="5" w15:restartNumberingAfterBreak="0">
    <w:nsid w:val="20C60150"/>
    <w:multiLevelType w:val="hybridMultilevel"/>
    <w:tmpl w:val="053C13EC"/>
    <w:lvl w:ilvl="0" w:tplc="B510B3E6">
      <w:numFmt w:val="bullet"/>
      <w:lvlText w:val="-"/>
      <w:lvlJc w:val="left"/>
      <w:pPr>
        <w:ind w:left="338" w:hanging="11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41ADD74">
      <w:numFmt w:val="bullet"/>
      <w:lvlText w:val="-"/>
      <w:lvlJc w:val="left"/>
      <w:pPr>
        <w:ind w:left="338" w:hanging="11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64B8758A">
      <w:numFmt w:val="bullet"/>
      <w:lvlText w:val="•"/>
      <w:lvlJc w:val="left"/>
      <w:pPr>
        <w:ind w:left="1280" w:hanging="119"/>
      </w:pPr>
      <w:rPr>
        <w:rFonts w:hint="default"/>
        <w:lang w:val="ru-RU" w:eastAsia="en-US" w:bidi="ar-SA"/>
      </w:rPr>
    </w:lvl>
    <w:lvl w:ilvl="3" w:tplc="C01A3DE2">
      <w:numFmt w:val="bullet"/>
      <w:lvlText w:val="•"/>
      <w:lvlJc w:val="left"/>
      <w:pPr>
        <w:ind w:left="2473" w:hanging="119"/>
      </w:pPr>
      <w:rPr>
        <w:rFonts w:hint="default"/>
        <w:lang w:val="ru-RU" w:eastAsia="en-US" w:bidi="ar-SA"/>
      </w:rPr>
    </w:lvl>
    <w:lvl w:ilvl="4" w:tplc="6194E916">
      <w:numFmt w:val="bullet"/>
      <w:lvlText w:val="•"/>
      <w:lvlJc w:val="left"/>
      <w:pPr>
        <w:ind w:left="3666" w:hanging="119"/>
      </w:pPr>
      <w:rPr>
        <w:rFonts w:hint="default"/>
        <w:lang w:val="ru-RU" w:eastAsia="en-US" w:bidi="ar-SA"/>
      </w:rPr>
    </w:lvl>
    <w:lvl w:ilvl="5" w:tplc="A41065AE">
      <w:numFmt w:val="bullet"/>
      <w:lvlText w:val="•"/>
      <w:lvlJc w:val="left"/>
      <w:pPr>
        <w:ind w:left="4859" w:hanging="119"/>
      </w:pPr>
      <w:rPr>
        <w:rFonts w:hint="default"/>
        <w:lang w:val="ru-RU" w:eastAsia="en-US" w:bidi="ar-SA"/>
      </w:rPr>
    </w:lvl>
    <w:lvl w:ilvl="6" w:tplc="47A04D9C">
      <w:numFmt w:val="bullet"/>
      <w:lvlText w:val="•"/>
      <w:lvlJc w:val="left"/>
      <w:pPr>
        <w:ind w:left="6053" w:hanging="119"/>
      </w:pPr>
      <w:rPr>
        <w:rFonts w:hint="default"/>
        <w:lang w:val="ru-RU" w:eastAsia="en-US" w:bidi="ar-SA"/>
      </w:rPr>
    </w:lvl>
    <w:lvl w:ilvl="7" w:tplc="B1220DE4">
      <w:numFmt w:val="bullet"/>
      <w:lvlText w:val="•"/>
      <w:lvlJc w:val="left"/>
      <w:pPr>
        <w:ind w:left="7246" w:hanging="119"/>
      </w:pPr>
      <w:rPr>
        <w:rFonts w:hint="default"/>
        <w:lang w:val="ru-RU" w:eastAsia="en-US" w:bidi="ar-SA"/>
      </w:rPr>
    </w:lvl>
    <w:lvl w:ilvl="8" w:tplc="6002953A">
      <w:numFmt w:val="bullet"/>
      <w:lvlText w:val="•"/>
      <w:lvlJc w:val="left"/>
      <w:pPr>
        <w:ind w:left="8439" w:hanging="119"/>
      </w:pPr>
      <w:rPr>
        <w:rFonts w:hint="default"/>
        <w:lang w:val="ru-RU" w:eastAsia="en-US" w:bidi="ar-SA"/>
      </w:rPr>
    </w:lvl>
  </w:abstractNum>
  <w:abstractNum w:abstractNumId="6" w15:restartNumberingAfterBreak="0">
    <w:nsid w:val="26D8581E"/>
    <w:multiLevelType w:val="multilevel"/>
    <w:tmpl w:val="82849F5C"/>
    <w:lvl w:ilvl="0">
      <w:start w:val="4"/>
      <w:numFmt w:val="decimal"/>
      <w:lvlText w:val="%1"/>
      <w:lvlJc w:val="left"/>
      <w:pPr>
        <w:ind w:left="1399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9" w:hanging="3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285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7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0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5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353"/>
      </w:pPr>
      <w:rPr>
        <w:rFonts w:hint="default"/>
        <w:lang w:val="ru-RU" w:eastAsia="en-US" w:bidi="ar-SA"/>
      </w:rPr>
    </w:lvl>
  </w:abstractNum>
  <w:abstractNum w:abstractNumId="7" w15:restartNumberingAfterBreak="0">
    <w:nsid w:val="27174962"/>
    <w:multiLevelType w:val="hybridMultilevel"/>
    <w:tmpl w:val="025A733E"/>
    <w:lvl w:ilvl="0" w:tplc="AB4ABC82">
      <w:numFmt w:val="bullet"/>
      <w:lvlText w:val="-"/>
      <w:lvlJc w:val="left"/>
      <w:pPr>
        <w:ind w:left="338" w:hanging="11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FB6896C">
      <w:numFmt w:val="bullet"/>
      <w:lvlText w:val="-"/>
      <w:lvlJc w:val="left"/>
      <w:pPr>
        <w:ind w:left="456" w:hanging="11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6AA0F17C">
      <w:numFmt w:val="bullet"/>
      <w:lvlText w:val="•"/>
      <w:lvlJc w:val="left"/>
      <w:pPr>
        <w:ind w:left="1611" w:hanging="117"/>
      </w:pPr>
      <w:rPr>
        <w:rFonts w:hint="default"/>
        <w:lang w:val="ru-RU" w:eastAsia="en-US" w:bidi="ar-SA"/>
      </w:rPr>
    </w:lvl>
    <w:lvl w:ilvl="3" w:tplc="D2D6EF56">
      <w:numFmt w:val="bullet"/>
      <w:lvlText w:val="•"/>
      <w:lvlJc w:val="left"/>
      <w:pPr>
        <w:ind w:left="2763" w:hanging="117"/>
      </w:pPr>
      <w:rPr>
        <w:rFonts w:hint="default"/>
        <w:lang w:val="ru-RU" w:eastAsia="en-US" w:bidi="ar-SA"/>
      </w:rPr>
    </w:lvl>
    <w:lvl w:ilvl="4" w:tplc="7A9649B6">
      <w:numFmt w:val="bullet"/>
      <w:lvlText w:val="•"/>
      <w:lvlJc w:val="left"/>
      <w:pPr>
        <w:ind w:left="3915" w:hanging="117"/>
      </w:pPr>
      <w:rPr>
        <w:rFonts w:hint="default"/>
        <w:lang w:val="ru-RU" w:eastAsia="en-US" w:bidi="ar-SA"/>
      </w:rPr>
    </w:lvl>
    <w:lvl w:ilvl="5" w:tplc="497816C0">
      <w:numFmt w:val="bullet"/>
      <w:lvlText w:val="•"/>
      <w:lvlJc w:val="left"/>
      <w:pPr>
        <w:ind w:left="5067" w:hanging="117"/>
      </w:pPr>
      <w:rPr>
        <w:rFonts w:hint="default"/>
        <w:lang w:val="ru-RU" w:eastAsia="en-US" w:bidi="ar-SA"/>
      </w:rPr>
    </w:lvl>
    <w:lvl w:ilvl="6" w:tplc="4C1E6FAC">
      <w:numFmt w:val="bullet"/>
      <w:lvlText w:val="•"/>
      <w:lvlJc w:val="left"/>
      <w:pPr>
        <w:ind w:left="6219" w:hanging="117"/>
      </w:pPr>
      <w:rPr>
        <w:rFonts w:hint="default"/>
        <w:lang w:val="ru-RU" w:eastAsia="en-US" w:bidi="ar-SA"/>
      </w:rPr>
    </w:lvl>
    <w:lvl w:ilvl="7" w:tplc="7B18C10E">
      <w:numFmt w:val="bullet"/>
      <w:lvlText w:val="•"/>
      <w:lvlJc w:val="left"/>
      <w:pPr>
        <w:ind w:left="7370" w:hanging="117"/>
      </w:pPr>
      <w:rPr>
        <w:rFonts w:hint="default"/>
        <w:lang w:val="ru-RU" w:eastAsia="en-US" w:bidi="ar-SA"/>
      </w:rPr>
    </w:lvl>
    <w:lvl w:ilvl="8" w:tplc="C4FA29C8">
      <w:numFmt w:val="bullet"/>
      <w:lvlText w:val="•"/>
      <w:lvlJc w:val="left"/>
      <w:pPr>
        <w:ind w:left="8522" w:hanging="117"/>
      </w:pPr>
      <w:rPr>
        <w:rFonts w:hint="default"/>
        <w:lang w:val="ru-RU" w:eastAsia="en-US" w:bidi="ar-SA"/>
      </w:rPr>
    </w:lvl>
  </w:abstractNum>
  <w:abstractNum w:abstractNumId="8" w15:restartNumberingAfterBreak="0">
    <w:nsid w:val="279C34DE"/>
    <w:multiLevelType w:val="multilevel"/>
    <w:tmpl w:val="1FBE2FDC"/>
    <w:lvl w:ilvl="0">
      <w:start w:val="7"/>
      <w:numFmt w:val="decimal"/>
      <w:lvlText w:val="%1"/>
      <w:lvlJc w:val="left"/>
      <w:pPr>
        <w:ind w:left="338" w:hanging="351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338" w:hanging="35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37" w:hanging="3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5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4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351"/>
      </w:pPr>
      <w:rPr>
        <w:rFonts w:hint="default"/>
        <w:lang w:val="ru-RU" w:eastAsia="en-US" w:bidi="ar-SA"/>
      </w:rPr>
    </w:lvl>
  </w:abstractNum>
  <w:abstractNum w:abstractNumId="9" w15:restartNumberingAfterBreak="0">
    <w:nsid w:val="28057427"/>
    <w:multiLevelType w:val="hybridMultilevel"/>
    <w:tmpl w:val="F37A23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4425F3"/>
    <w:multiLevelType w:val="hybridMultilevel"/>
    <w:tmpl w:val="2A5EADAC"/>
    <w:lvl w:ilvl="0" w:tplc="1A2A35DE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1D0619E">
      <w:start w:val="1"/>
      <w:numFmt w:val="decimal"/>
      <w:lvlText w:val="%2."/>
      <w:lvlJc w:val="left"/>
      <w:pPr>
        <w:ind w:left="720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17C1280">
      <w:numFmt w:val="bullet"/>
      <w:lvlText w:val="•"/>
      <w:lvlJc w:val="left"/>
      <w:pPr>
        <w:ind w:left="1807" w:hanging="348"/>
      </w:pPr>
      <w:rPr>
        <w:rFonts w:hint="default"/>
        <w:lang w:val="ru-RU" w:eastAsia="en-US" w:bidi="ar-SA"/>
      </w:rPr>
    </w:lvl>
    <w:lvl w:ilvl="3" w:tplc="123E1AE0">
      <w:numFmt w:val="bullet"/>
      <w:lvlText w:val="•"/>
      <w:lvlJc w:val="left"/>
      <w:pPr>
        <w:ind w:left="2892" w:hanging="348"/>
      </w:pPr>
      <w:rPr>
        <w:rFonts w:hint="default"/>
        <w:lang w:val="ru-RU" w:eastAsia="en-US" w:bidi="ar-SA"/>
      </w:rPr>
    </w:lvl>
    <w:lvl w:ilvl="4" w:tplc="73842D88">
      <w:numFmt w:val="bullet"/>
      <w:lvlText w:val="•"/>
      <w:lvlJc w:val="left"/>
      <w:pPr>
        <w:ind w:left="3977" w:hanging="348"/>
      </w:pPr>
      <w:rPr>
        <w:rFonts w:hint="default"/>
        <w:lang w:val="ru-RU" w:eastAsia="en-US" w:bidi="ar-SA"/>
      </w:rPr>
    </w:lvl>
    <w:lvl w:ilvl="5" w:tplc="4462DC1A">
      <w:numFmt w:val="bullet"/>
      <w:lvlText w:val="•"/>
      <w:lvlJc w:val="left"/>
      <w:pPr>
        <w:ind w:left="5062" w:hanging="348"/>
      </w:pPr>
      <w:rPr>
        <w:rFonts w:hint="default"/>
        <w:lang w:val="ru-RU" w:eastAsia="en-US" w:bidi="ar-SA"/>
      </w:rPr>
    </w:lvl>
    <w:lvl w:ilvl="6" w:tplc="9432B8AE">
      <w:numFmt w:val="bullet"/>
      <w:lvlText w:val="•"/>
      <w:lvlJc w:val="left"/>
      <w:pPr>
        <w:ind w:left="6147" w:hanging="348"/>
      </w:pPr>
      <w:rPr>
        <w:rFonts w:hint="default"/>
        <w:lang w:val="ru-RU" w:eastAsia="en-US" w:bidi="ar-SA"/>
      </w:rPr>
    </w:lvl>
    <w:lvl w:ilvl="7" w:tplc="6040DC92">
      <w:numFmt w:val="bullet"/>
      <w:lvlText w:val="•"/>
      <w:lvlJc w:val="left"/>
      <w:pPr>
        <w:ind w:left="7232" w:hanging="348"/>
      </w:pPr>
      <w:rPr>
        <w:rFonts w:hint="default"/>
        <w:lang w:val="ru-RU" w:eastAsia="en-US" w:bidi="ar-SA"/>
      </w:rPr>
    </w:lvl>
    <w:lvl w:ilvl="8" w:tplc="8DCAE0D6">
      <w:numFmt w:val="bullet"/>
      <w:lvlText w:val="•"/>
      <w:lvlJc w:val="left"/>
      <w:pPr>
        <w:ind w:left="8318" w:hanging="348"/>
      </w:pPr>
      <w:rPr>
        <w:rFonts w:hint="default"/>
        <w:lang w:val="ru-RU" w:eastAsia="en-US" w:bidi="ar-SA"/>
      </w:rPr>
    </w:lvl>
  </w:abstractNum>
  <w:abstractNum w:abstractNumId="11" w15:restartNumberingAfterBreak="0">
    <w:nsid w:val="2DDE5824"/>
    <w:multiLevelType w:val="multilevel"/>
    <w:tmpl w:val="6D641908"/>
    <w:lvl w:ilvl="0">
      <w:start w:val="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0" w:hanging="2160"/>
      </w:pPr>
      <w:rPr>
        <w:rFonts w:hint="default"/>
      </w:rPr>
    </w:lvl>
  </w:abstractNum>
  <w:abstractNum w:abstractNumId="12" w15:restartNumberingAfterBreak="0">
    <w:nsid w:val="307075DF"/>
    <w:multiLevelType w:val="hybridMultilevel"/>
    <w:tmpl w:val="9398D67E"/>
    <w:lvl w:ilvl="0" w:tplc="80E2CDDC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616F6"/>
    <w:multiLevelType w:val="multilevel"/>
    <w:tmpl w:val="A3348A48"/>
    <w:lvl w:ilvl="0">
      <w:start w:val="2"/>
      <w:numFmt w:val="decimal"/>
      <w:lvlText w:val="%1"/>
      <w:lvlJc w:val="left"/>
      <w:pPr>
        <w:ind w:left="1399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9" w:hanging="3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285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7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0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5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353"/>
      </w:pPr>
      <w:rPr>
        <w:rFonts w:hint="default"/>
        <w:lang w:val="ru-RU" w:eastAsia="en-US" w:bidi="ar-SA"/>
      </w:rPr>
    </w:lvl>
  </w:abstractNum>
  <w:abstractNum w:abstractNumId="14" w15:restartNumberingAfterBreak="0">
    <w:nsid w:val="31072729"/>
    <w:multiLevelType w:val="hybridMultilevel"/>
    <w:tmpl w:val="2EE21EB4"/>
    <w:lvl w:ilvl="0" w:tplc="641274A0">
      <w:numFmt w:val="bullet"/>
      <w:lvlText w:val="-"/>
      <w:lvlJc w:val="left"/>
      <w:pPr>
        <w:ind w:left="338" w:hanging="11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DCAAA10">
      <w:numFmt w:val="bullet"/>
      <w:lvlText w:val="-"/>
      <w:lvlJc w:val="left"/>
      <w:pPr>
        <w:ind w:left="338" w:hanging="11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D12ACBC2">
      <w:numFmt w:val="bullet"/>
      <w:lvlText w:val="•"/>
      <w:lvlJc w:val="left"/>
      <w:pPr>
        <w:ind w:left="2437" w:hanging="117"/>
      </w:pPr>
      <w:rPr>
        <w:rFonts w:hint="default"/>
        <w:lang w:val="ru-RU" w:eastAsia="en-US" w:bidi="ar-SA"/>
      </w:rPr>
    </w:lvl>
    <w:lvl w:ilvl="3" w:tplc="5496897A">
      <w:numFmt w:val="bullet"/>
      <w:lvlText w:val="•"/>
      <w:lvlJc w:val="left"/>
      <w:pPr>
        <w:ind w:left="3485" w:hanging="117"/>
      </w:pPr>
      <w:rPr>
        <w:rFonts w:hint="default"/>
        <w:lang w:val="ru-RU" w:eastAsia="en-US" w:bidi="ar-SA"/>
      </w:rPr>
    </w:lvl>
    <w:lvl w:ilvl="4" w:tplc="788C00DC">
      <w:numFmt w:val="bullet"/>
      <w:lvlText w:val="•"/>
      <w:lvlJc w:val="left"/>
      <w:pPr>
        <w:ind w:left="4534" w:hanging="117"/>
      </w:pPr>
      <w:rPr>
        <w:rFonts w:hint="default"/>
        <w:lang w:val="ru-RU" w:eastAsia="en-US" w:bidi="ar-SA"/>
      </w:rPr>
    </w:lvl>
    <w:lvl w:ilvl="5" w:tplc="517C5098">
      <w:numFmt w:val="bullet"/>
      <w:lvlText w:val="•"/>
      <w:lvlJc w:val="left"/>
      <w:pPr>
        <w:ind w:left="5583" w:hanging="117"/>
      </w:pPr>
      <w:rPr>
        <w:rFonts w:hint="default"/>
        <w:lang w:val="ru-RU" w:eastAsia="en-US" w:bidi="ar-SA"/>
      </w:rPr>
    </w:lvl>
    <w:lvl w:ilvl="6" w:tplc="2BA26F4E">
      <w:numFmt w:val="bullet"/>
      <w:lvlText w:val="•"/>
      <w:lvlJc w:val="left"/>
      <w:pPr>
        <w:ind w:left="6631" w:hanging="117"/>
      </w:pPr>
      <w:rPr>
        <w:rFonts w:hint="default"/>
        <w:lang w:val="ru-RU" w:eastAsia="en-US" w:bidi="ar-SA"/>
      </w:rPr>
    </w:lvl>
    <w:lvl w:ilvl="7" w:tplc="64AA2EBC">
      <w:numFmt w:val="bullet"/>
      <w:lvlText w:val="•"/>
      <w:lvlJc w:val="left"/>
      <w:pPr>
        <w:ind w:left="7680" w:hanging="117"/>
      </w:pPr>
      <w:rPr>
        <w:rFonts w:hint="default"/>
        <w:lang w:val="ru-RU" w:eastAsia="en-US" w:bidi="ar-SA"/>
      </w:rPr>
    </w:lvl>
    <w:lvl w:ilvl="8" w:tplc="4A8AF412">
      <w:numFmt w:val="bullet"/>
      <w:lvlText w:val="•"/>
      <w:lvlJc w:val="left"/>
      <w:pPr>
        <w:ind w:left="8729" w:hanging="117"/>
      </w:pPr>
      <w:rPr>
        <w:rFonts w:hint="default"/>
        <w:lang w:val="ru-RU" w:eastAsia="en-US" w:bidi="ar-SA"/>
      </w:rPr>
    </w:lvl>
  </w:abstractNum>
  <w:abstractNum w:abstractNumId="15" w15:restartNumberingAfterBreak="0">
    <w:nsid w:val="349A2E95"/>
    <w:multiLevelType w:val="multilevel"/>
    <w:tmpl w:val="9168BEB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D974C2"/>
    <w:multiLevelType w:val="hybridMultilevel"/>
    <w:tmpl w:val="264A62A4"/>
    <w:lvl w:ilvl="0" w:tplc="80E2CDDC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C47826"/>
    <w:multiLevelType w:val="hybridMultilevel"/>
    <w:tmpl w:val="5830A5B6"/>
    <w:lvl w:ilvl="0" w:tplc="1ACEB49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05CA3"/>
    <w:multiLevelType w:val="hybridMultilevel"/>
    <w:tmpl w:val="49A0FA76"/>
    <w:lvl w:ilvl="0" w:tplc="1ACEB498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C291095"/>
    <w:multiLevelType w:val="multilevel"/>
    <w:tmpl w:val="A5BE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481A36"/>
    <w:multiLevelType w:val="multilevel"/>
    <w:tmpl w:val="74E02C5A"/>
    <w:lvl w:ilvl="0">
      <w:start w:val="3"/>
      <w:numFmt w:val="decimal"/>
      <w:lvlText w:val="%1"/>
      <w:lvlJc w:val="left"/>
      <w:pPr>
        <w:ind w:left="338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8" w:hanging="3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37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5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4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353"/>
      </w:pPr>
      <w:rPr>
        <w:rFonts w:hint="default"/>
        <w:lang w:val="ru-RU" w:eastAsia="en-US" w:bidi="ar-SA"/>
      </w:rPr>
    </w:lvl>
  </w:abstractNum>
  <w:abstractNum w:abstractNumId="21" w15:restartNumberingAfterBreak="0">
    <w:nsid w:val="4D0E5B2F"/>
    <w:multiLevelType w:val="hybridMultilevel"/>
    <w:tmpl w:val="DA547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D2E"/>
    <w:multiLevelType w:val="hybridMultilevel"/>
    <w:tmpl w:val="105C0DFE"/>
    <w:lvl w:ilvl="0" w:tplc="4A3412A2">
      <w:numFmt w:val="bullet"/>
      <w:lvlText w:val="-"/>
      <w:lvlJc w:val="left"/>
      <w:pPr>
        <w:ind w:left="338" w:hanging="2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8024B8">
      <w:numFmt w:val="bullet"/>
      <w:lvlText w:val="•"/>
      <w:lvlJc w:val="left"/>
      <w:pPr>
        <w:ind w:left="1388" w:hanging="220"/>
      </w:pPr>
      <w:rPr>
        <w:rFonts w:hint="default"/>
        <w:lang w:val="ru-RU" w:eastAsia="en-US" w:bidi="ar-SA"/>
      </w:rPr>
    </w:lvl>
    <w:lvl w:ilvl="2" w:tplc="2A7AEAC2">
      <w:numFmt w:val="bullet"/>
      <w:lvlText w:val="•"/>
      <w:lvlJc w:val="left"/>
      <w:pPr>
        <w:ind w:left="2437" w:hanging="220"/>
      </w:pPr>
      <w:rPr>
        <w:rFonts w:hint="default"/>
        <w:lang w:val="ru-RU" w:eastAsia="en-US" w:bidi="ar-SA"/>
      </w:rPr>
    </w:lvl>
    <w:lvl w:ilvl="3" w:tplc="D16E0B48">
      <w:numFmt w:val="bullet"/>
      <w:lvlText w:val="•"/>
      <w:lvlJc w:val="left"/>
      <w:pPr>
        <w:ind w:left="3485" w:hanging="220"/>
      </w:pPr>
      <w:rPr>
        <w:rFonts w:hint="default"/>
        <w:lang w:val="ru-RU" w:eastAsia="en-US" w:bidi="ar-SA"/>
      </w:rPr>
    </w:lvl>
    <w:lvl w:ilvl="4" w:tplc="1DDAB236">
      <w:numFmt w:val="bullet"/>
      <w:lvlText w:val="•"/>
      <w:lvlJc w:val="left"/>
      <w:pPr>
        <w:ind w:left="4534" w:hanging="220"/>
      </w:pPr>
      <w:rPr>
        <w:rFonts w:hint="default"/>
        <w:lang w:val="ru-RU" w:eastAsia="en-US" w:bidi="ar-SA"/>
      </w:rPr>
    </w:lvl>
    <w:lvl w:ilvl="5" w:tplc="4DD2FEC4">
      <w:numFmt w:val="bullet"/>
      <w:lvlText w:val="•"/>
      <w:lvlJc w:val="left"/>
      <w:pPr>
        <w:ind w:left="5583" w:hanging="220"/>
      </w:pPr>
      <w:rPr>
        <w:rFonts w:hint="default"/>
        <w:lang w:val="ru-RU" w:eastAsia="en-US" w:bidi="ar-SA"/>
      </w:rPr>
    </w:lvl>
    <w:lvl w:ilvl="6" w:tplc="412CA7A8">
      <w:numFmt w:val="bullet"/>
      <w:lvlText w:val="•"/>
      <w:lvlJc w:val="left"/>
      <w:pPr>
        <w:ind w:left="6631" w:hanging="220"/>
      </w:pPr>
      <w:rPr>
        <w:rFonts w:hint="default"/>
        <w:lang w:val="ru-RU" w:eastAsia="en-US" w:bidi="ar-SA"/>
      </w:rPr>
    </w:lvl>
    <w:lvl w:ilvl="7" w:tplc="8AA2D262">
      <w:numFmt w:val="bullet"/>
      <w:lvlText w:val="•"/>
      <w:lvlJc w:val="left"/>
      <w:pPr>
        <w:ind w:left="7680" w:hanging="220"/>
      </w:pPr>
      <w:rPr>
        <w:rFonts w:hint="default"/>
        <w:lang w:val="ru-RU" w:eastAsia="en-US" w:bidi="ar-SA"/>
      </w:rPr>
    </w:lvl>
    <w:lvl w:ilvl="8" w:tplc="85963794">
      <w:numFmt w:val="bullet"/>
      <w:lvlText w:val="•"/>
      <w:lvlJc w:val="left"/>
      <w:pPr>
        <w:ind w:left="8729" w:hanging="220"/>
      </w:pPr>
      <w:rPr>
        <w:rFonts w:hint="default"/>
        <w:lang w:val="ru-RU" w:eastAsia="en-US" w:bidi="ar-SA"/>
      </w:rPr>
    </w:lvl>
  </w:abstractNum>
  <w:abstractNum w:abstractNumId="23" w15:restartNumberingAfterBreak="0">
    <w:nsid w:val="5C020D46"/>
    <w:multiLevelType w:val="multilevel"/>
    <w:tmpl w:val="E4425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5947CA"/>
    <w:multiLevelType w:val="hybridMultilevel"/>
    <w:tmpl w:val="F8D21804"/>
    <w:lvl w:ilvl="0" w:tplc="B93A6C76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 w:hint="default"/>
        <w:b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E9546AA"/>
    <w:multiLevelType w:val="multilevel"/>
    <w:tmpl w:val="05E8E1E0"/>
    <w:lvl w:ilvl="0">
      <w:start w:val="1"/>
      <w:numFmt w:val="decimal"/>
      <w:lvlText w:val="%1"/>
      <w:lvlJc w:val="left"/>
      <w:pPr>
        <w:ind w:left="338" w:hanging="3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8" w:hanging="35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37" w:hanging="3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5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4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351"/>
      </w:pPr>
      <w:rPr>
        <w:rFonts w:hint="default"/>
        <w:lang w:val="ru-RU" w:eastAsia="en-US" w:bidi="ar-SA"/>
      </w:rPr>
    </w:lvl>
  </w:abstractNum>
  <w:abstractNum w:abstractNumId="26" w15:restartNumberingAfterBreak="0">
    <w:nsid w:val="5ED00A6E"/>
    <w:multiLevelType w:val="multilevel"/>
    <w:tmpl w:val="8D90517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27" w15:restartNumberingAfterBreak="0">
    <w:nsid w:val="60DF27B9"/>
    <w:multiLevelType w:val="multilevel"/>
    <w:tmpl w:val="4684A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9C3D91"/>
    <w:multiLevelType w:val="multilevel"/>
    <w:tmpl w:val="E354BD7A"/>
    <w:lvl w:ilvl="0">
      <w:start w:val="5"/>
      <w:numFmt w:val="decimal"/>
      <w:lvlText w:val="%1"/>
      <w:lvlJc w:val="left"/>
      <w:pPr>
        <w:ind w:left="1399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9" w:hanging="353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3285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7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0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5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353"/>
      </w:pPr>
      <w:rPr>
        <w:rFonts w:hint="default"/>
        <w:lang w:val="ru-RU" w:eastAsia="en-US" w:bidi="ar-SA"/>
      </w:rPr>
    </w:lvl>
  </w:abstractNum>
  <w:abstractNum w:abstractNumId="29" w15:restartNumberingAfterBreak="0">
    <w:nsid w:val="66D30C15"/>
    <w:multiLevelType w:val="hybridMultilevel"/>
    <w:tmpl w:val="7FF2FB22"/>
    <w:lvl w:ilvl="0" w:tplc="F0BE4EA6">
      <w:numFmt w:val="bullet"/>
      <w:lvlText w:val="-"/>
      <w:lvlJc w:val="left"/>
      <w:pPr>
        <w:ind w:left="33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64A644">
      <w:numFmt w:val="bullet"/>
      <w:lvlText w:val="•"/>
      <w:lvlJc w:val="left"/>
      <w:pPr>
        <w:ind w:left="1388" w:hanging="164"/>
      </w:pPr>
      <w:rPr>
        <w:rFonts w:hint="default"/>
        <w:lang w:val="ru-RU" w:eastAsia="en-US" w:bidi="ar-SA"/>
      </w:rPr>
    </w:lvl>
    <w:lvl w:ilvl="2" w:tplc="100AA158">
      <w:numFmt w:val="bullet"/>
      <w:lvlText w:val="•"/>
      <w:lvlJc w:val="left"/>
      <w:pPr>
        <w:ind w:left="2437" w:hanging="164"/>
      </w:pPr>
      <w:rPr>
        <w:rFonts w:hint="default"/>
        <w:lang w:val="ru-RU" w:eastAsia="en-US" w:bidi="ar-SA"/>
      </w:rPr>
    </w:lvl>
    <w:lvl w:ilvl="3" w:tplc="3508F4EC">
      <w:numFmt w:val="bullet"/>
      <w:lvlText w:val="•"/>
      <w:lvlJc w:val="left"/>
      <w:pPr>
        <w:ind w:left="3485" w:hanging="164"/>
      </w:pPr>
      <w:rPr>
        <w:rFonts w:hint="default"/>
        <w:lang w:val="ru-RU" w:eastAsia="en-US" w:bidi="ar-SA"/>
      </w:rPr>
    </w:lvl>
    <w:lvl w:ilvl="4" w:tplc="ABBA861E">
      <w:numFmt w:val="bullet"/>
      <w:lvlText w:val="•"/>
      <w:lvlJc w:val="left"/>
      <w:pPr>
        <w:ind w:left="4534" w:hanging="164"/>
      </w:pPr>
      <w:rPr>
        <w:rFonts w:hint="default"/>
        <w:lang w:val="ru-RU" w:eastAsia="en-US" w:bidi="ar-SA"/>
      </w:rPr>
    </w:lvl>
    <w:lvl w:ilvl="5" w:tplc="B8A40FC6">
      <w:numFmt w:val="bullet"/>
      <w:lvlText w:val="•"/>
      <w:lvlJc w:val="left"/>
      <w:pPr>
        <w:ind w:left="5583" w:hanging="164"/>
      </w:pPr>
      <w:rPr>
        <w:rFonts w:hint="default"/>
        <w:lang w:val="ru-RU" w:eastAsia="en-US" w:bidi="ar-SA"/>
      </w:rPr>
    </w:lvl>
    <w:lvl w:ilvl="6" w:tplc="86F015EA">
      <w:numFmt w:val="bullet"/>
      <w:lvlText w:val="•"/>
      <w:lvlJc w:val="left"/>
      <w:pPr>
        <w:ind w:left="6631" w:hanging="164"/>
      </w:pPr>
      <w:rPr>
        <w:rFonts w:hint="default"/>
        <w:lang w:val="ru-RU" w:eastAsia="en-US" w:bidi="ar-SA"/>
      </w:rPr>
    </w:lvl>
    <w:lvl w:ilvl="7" w:tplc="FC20DDCA">
      <w:numFmt w:val="bullet"/>
      <w:lvlText w:val="•"/>
      <w:lvlJc w:val="left"/>
      <w:pPr>
        <w:ind w:left="7680" w:hanging="164"/>
      </w:pPr>
      <w:rPr>
        <w:rFonts w:hint="default"/>
        <w:lang w:val="ru-RU" w:eastAsia="en-US" w:bidi="ar-SA"/>
      </w:rPr>
    </w:lvl>
    <w:lvl w:ilvl="8" w:tplc="1F86DF7C">
      <w:numFmt w:val="bullet"/>
      <w:lvlText w:val="•"/>
      <w:lvlJc w:val="left"/>
      <w:pPr>
        <w:ind w:left="8729" w:hanging="164"/>
      </w:pPr>
      <w:rPr>
        <w:rFonts w:hint="default"/>
        <w:lang w:val="ru-RU" w:eastAsia="en-US" w:bidi="ar-SA"/>
      </w:rPr>
    </w:lvl>
  </w:abstractNum>
  <w:abstractNum w:abstractNumId="30" w15:restartNumberingAfterBreak="0">
    <w:nsid w:val="67324404"/>
    <w:multiLevelType w:val="hybridMultilevel"/>
    <w:tmpl w:val="9D94D5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1" w15:restartNumberingAfterBreak="0">
    <w:nsid w:val="705F3232"/>
    <w:multiLevelType w:val="hybridMultilevel"/>
    <w:tmpl w:val="B8A05006"/>
    <w:lvl w:ilvl="0" w:tplc="774AE078">
      <w:numFmt w:val="bullet"/>
      <w:lvlText w:val="-"/>
      <w:lvlJc w:val="left"/>
      <w:pPr>
        <w:ind w:left="456" w:hanging="11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BC6EA22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2" w:tplc="9D9633D0">
      <w:numFmt w:val="bullet"/>
      <w:lvlText w:val="•"/>
      <w:lvlJc w:val="left"/>
      <w:pPr>
        <w:ind w:left="2533" w:hanging="117"/>
      </w:pPr>
      <w:rPr>
        <w:rFonts w:hint="default"/>
        <w:lang w:val="ru-RU" w:eastAsia="en-US" w:bidi="ar-SA"/>
      </w:rPr>
    </w:lvl>
    <w:lvl w:ilvl="3" w:tplc="FADC84F2">
      <w:numFmt w:val="bullet"/>
      <w:lvlText w:val="•"/>
      <w:lvlJc w:val="left"/>
      <w:pPr>
        <w:ind w:left="3569" w:hanging="117"/>
      </w:pPr>
      <w:rPr>
        <w:rFonts w:hint="default"/>
        <w:lang w:val="ru-RU" w:eastAsia="en-US" w:bidi="ar-SA"/>
      </w:rPr>
    </w:lvl>
    <w:lvl w:ilvl="4" w:tplc="D9C4ABE2">
      <w:numFmt w:val="bullet"/>
      <w:lvlText w:val="•"/>
      <w:lvlJc w:val="left"/>
      <w:pPr>
        <w:ind w:left="4606" w:hanging="117"/>
      </w:pPr>
      <w:rPr>
        <w:rFonts w:hint="default"/>
        <w:lang w:val="ru-RU" w:eastAsia="en-US" w:bidi="ar-SA"/>
      </w:rPr>
    </w:lvl>
    <w:lvl w:ilvl="5" w:tplc="A3381B58">
      <w:numFmt w:val="bullet"/>
      <w:lvlText w:val="•"/>
      <w:lvlJc w:val="left"/>
      <w:pPr>
        <w:ind w:left="5643" w:hanging="117"/>
      </w:pPr>
      <w:rPr>
        <w:rFonts w:hint="default"/>
        <w:lang w:val="ru-RU" w:eastAsia="en-US" w:bidi="ar-SA"/>
      </w:rPr>
    </w:lvl>
    <w:lvl w:ilvl="6" w:tplc="655E4706">
      <w:numFmt w:val="bullet"/>
      <w:lvlText w:val="•"/>
      <w:lvlJc w:val="left"/>
      <w:pPr>
        <w:ind w:left="6679" w:hanging="117"/>
      </w:pPr>
      <w:rPr>
        <w:rFonts w:hint="default"/>
        <w:lang w:val="ru-RU" w:eastAsia="en-US" w:bidi="ar-SA"/>
      </w:rPr>
    </w:lvl>
    <w:lvl w:ilvl="7" w:tplc="15548AA0">
      <w:numFmt w:val="bullet"/>
      <w:lvlText w:val="•"/>
      <w:lvlJc w:val="left"/>
      <w:pPr>
        <w:ind w:left="7716" w:hanging="117"/>
      </w:pPr>
      <w:rPr>
        <w:rFonts w:hint="default"/>
        <w:lang w:val="ru-RU" w:eastAsia="en-US" w:bidi="ar-SA"/>
      </w:rPr>
    </w:lvl>
    <w:lvl w:ilvl="8" w:tplc="C0FC365C">
      <w:numFmt w:val="bullet"/>
      <w:lvlText w:val="•"/>
      <w:lvlJc w:val="left"/>
      <w:pPr>
        <w:ind w:left="8753" w:hanging="117"/>
      </w:pPr>
      <w:rPr>
        <w:rFonts w:hint="default"/>
        <w:lang w:val="ru-RU" w:eastAsia="en-US" w:bidi="ar-SA"/>
      </w:rPr>
    </w:lvl>
  </w:abstractNum>
  <w:abstractNum w:abstractNumId="32" w15:restartNumberingAfterBreak="0">
    <w:nsid w:val="7A487100"/>
    <w:multiLevelType w:val="multilevel"/>
    <w:tmpl w:val="9C9A619C"/>
    <w:lvl w:ilvl="0">
      <w:start w:val="3"/>
      <w:numFmt w:val="decimal"/>
      <w:lvlText w:val="%1"/>
      <w:lvlJc w:val="left"/>
      <w:pPr>
        <w:ind w:left="718" w:hanging="380"/>
      </w:pPr>
      <w:rPr>
        <w:rFonts w:hint="default"/>
        <w:lang w:val="ru-RU" w:eastAsia="en-US" w:bidi="ar-SA"/>
      </w:rPr>
    </w:lvl>
    <w:lvl w:ilvl="1">
      <w:start w:val="6"/>
      <w:numFmt w:val="decimal"/>
      <w:lvlText w:val="%1-%2"/>
      <w:lvlJc w:val="left"/>
      <w:pPr>
        <w:ind w:left="718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46" w:hanging="3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4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9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1" w:hanging="348"/>
      </w:pPr>
      <w:rPr>
        <w:rFonts w:hint="default"/>
        <w:lang w:val="ru-RU" w:eastAsia="en-US" w:bidi="ar-SA"/>
      </w:rPr>
    </w:lvl>
  </w:abstractNum>
  <w:abstractNum w:abstractNumId="33" w15:restartNumberingAfterBreak="0">
    <w:nsid w:val="7C3854C0"/>
    <w:multiLevelType w:val="hybridMultilevel"/>
    <w:tmpl w:val="3ECC93B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8513E7"/>
    <w:multiLevelType w:val="multilevel"/>
    <w:tmpl w:val="1FAC8E5C"/>
    <w:lvl w:ilvl="0">
      <w:start w:val="8"/>
      <w:numFmt w:val="decimal"/>
      <w:lvlText w:val="%1"/>
      <w:lvlJc w:val="left"/>
      <w:pPr>
        <w:ind w:left="338" w:hanging="502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338" w:hanging="5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8" w:hanging="5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485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4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502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30"/>
  </w:num>
  <w:num w:numId="3">
    <w:abstractNumId w:val="2"/>
  </w:num>
  <w:num w:numId="4">
    <w:abstractNumId w:val="9"/>
  </w:num>
  <w:num w:numId="5">
    <w:abstractNumId w:val="10"/>
  </w:num>
  <w:num w:numId="6">
    <w:abstractNumId w:val="21"/>
  </w:num>
  <w:num w:numId="7">
    <w:abstractNumId w:val="26"/>
  </w:num>
  <w:num w:numId="8">
    <w:abstractNumId w:val="29"/>
  </w:num>
  <w:num w:numId="9">
    <w:abstractNumId w:val="16"/>
  </w:num>
  <w:num w:numId="10">
    <w:abstractNumId w:val="12"/>
  </w:num>
  <w:num w:numId="11">
    <w:abstractNumId w:val="18"/>
  </w:num>
  <w:num w:numId="12">
    <w:abstractNumId w:val="17"/>
  </w:num>
  <w:num w:numId="13">
    <w:abstractNumId w:val="24"/>
  </w:num>
  <w:num w:numId="14">
    <w:abstractNumId w:val="15"/>
  </w:num>
  <w:num w:numId="15">
    <w:abstractNumId w:val="11"/>
  </w:num>
  <w:num w:numId="16">
    <w:abstractNumId w:val="32"/>
  </w:num>
  <w:num w:numId="17">
    <w:abstractNumId w:val="4"/>
  </w:num>
  <w:num w:numId="18">
    <w:abstractNumId w:val="14"/>
  </w:num>
  <w:num w:numId="19">
    <w:abstractNumId w:val="1"/>
  </w:num>
  <w:num w:numId="20">
    <w:abstractNumId w:val="13"/>
  </w:num>
  <w:num w:numId="21">
    <w:abstractNumId w:val="25"/>
  </w:num>
  <w:num w:numId="22">
    <w:abstractNumId w:val="6"/>
  </w:num>
  <w:num w:numId="23">
    <w:abstractNumId w:val="20"/>
  </w:num>
  <w:num w:numId="24">
    <w:abstractNumId w:val="7"/>
  </w:num>
  <w:num w:numId="25">
    <w:abstractNumId w:val="31"/>
  </w:num>
  <w:num w:numId="26">
    <w:abstractNumId w:val="28"/>
  </w:num>
  <w:num w:numId="27">
    <w:abstractNumId w:val="5"/>
  </w:num>
  <w:num w:numId="28">
    <w:abstractNumId w:val="8"/>
  </w:num>
  <w:num w:numId="29">
    <w:abstractNumId w:val="3"/>
  </w:num>
  <w:num w:numId="30">
    <w:abstractNumId w:val="34"/>
  </w:num>
  <w:num w:numId="31">
    <w:abstractNumId w:val="23"/>
  </w:num>
  <w:num w:numId="32">
    <w:abstractNumId w:val="27"/>
  </w:num>
  <w:num w:numId="33">
    <w:abstractNumId w:val="33"/>
  </w:num>
  <w:num w:numId="34">
    <w:abstractNumId w:val="0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3B0"/>
    <w:rsid w:val="00144395"/>
    <w:rsid w:val="00217625"/>
    <w:rsid w:val="00260284"/>
    <w:rsid w:val="00372F84"/>
    <w:rsid w:val="003C6908"/>
    <w:rsid w:val="00494A1F"/>
    <w:rsid w:val="00534DA6"/>
    <w:rsid w:val="005353B0"/>
    <w:rsid w:val="005A7F98"/>
    <w:rsid w:val="005C1A9F"/>
    <w:rsid w:val="00855C01"/>
    <w:rsid w:val="009171BC"/>
    <w:rsid w:val="00920ED9"/>
    <w:rsid w:val="00946400"/>
    <w:rsid w:val="009B5D21"/>
    <w:rsid w:val="00AC1545"/>
    <w:rsid w:val="00B63FB7"/>
    <w:rsid w:val="00CB365A"/>
    <w:rsid w:val="00CC7AB8"/>
    <w:rsid w:val="00D60B6E"/>
    <w:rsid w:val="00F5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5D70"/>
  <w15:docId w15:val="{A4FCC072-CA40-4196-BA5A-46401986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5C1A9F"/>
    <w:pPr>
      <w:widowControl w:val="0"/>
      <w:autoSpaceDE w:val="0"/>
      <w:autoSpaceDN w:val="0"/>
      <w:ind w:left="332"/>
      <w:jc w:val="both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A9F"/>
    <w:pPr>
      <w:keepNext/>
      <w:keepLines/>
      <w:spacing w:before="20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A9F"/>
    <w:pPr>
      <w:keepNext/>
      <w:keepLines/>
      <w:spacing w:before="20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A9F"/>
    <w:pPr>
      <w:keepNext/>
      <w:keepLines/>
      <w:spacing w:before="200"/>
      <w:outlineLvl w:val="3"/>
    </w:pPr>
    <w:rPr>
      <w:rFonts w:ascii="Calibri Light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C1A9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1A9F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1A9F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C1A9F"/>
    <w:rPr>
      <w:rFonts w:ascii="Calibri Light" w:eastAsia="Times New Roman" w:hAnsi="Calibri Light" w:cs="Times New Roman"/>
      <w:i/>
      <w:iCs/>
      <w:color w:val="2E74B5"/>
      <w:sz w:val="24"/>
      <w:szCs w:val="24"/>
      <w:lang w:eastAsia="ru-RU"/>
    </w:rPr>
  </w:style>
  <w:style w:type="paragraph" w:customStyle="1" w:styleId="21">
    <w:name w:val="Основной текст2"/>
    <w:basedOn w:val="a"/>
    <w:link w:val="a3"/>
    <w:rsid w:val="00AC1545"/>
    <w:pPr>
      <w:widowControl w:val="0"/>
      <w:shd w:val="clear" w:color="auto" w:fill="FFFFFF"/>
      <w:suppressAutoHyphens/>
      <w:spacing w:line="274" w:lineRule="exact"/>
      <w:ind w:hanging="520"/>
    </w:pPr>
    <w:rPr>
      <w:spacing w:val="3"/>
      <w:sz w:val="19"/>
      <w:szCs w:val="19"/>
      <w:lang w:eastAsia="ar-SA"/>
    </w:rPr>
  </w:style>
  <w:style w:type="character" w:customStyle="1" w:styleId="a3">
    <w:name w:val="Основной текст_"/>
    <w:link w:val="21"/>
    <w:rsid w:val="00AC1545"/>
    <w:rPr>
      <w:rFonts w:ascii="Times New Roman" w:eastAsia="Times New Roman" w:hAnsi="Times New Roman" w:cs="Times New Roman"/>
      <w:spacing w:val="3"/>
      <w:sz w:val="19"/>
      <w:szCs w:val="19"/>
      <w:shd w:val="clear" w:color="auto" w:fill="FFFFFF"/>
      <w:lang w:eastAsia="ar-SA"/>
    </w:rPr>
  </w:style>
  <w:style w:type="paragraph" w:styleId="a4">
    <w:name w:val="No Spacing"/>
    <w:uiPriority w:val="1"/>
    <w:qFormat/>
    <w:rsid w:val="00144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5C1A9F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5C1A9F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5C1A9F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a5">
    <w:name w:val="Body Text"/>
    <w:basedOn w:val="a"/>
    <w:link w:val="a6"/>
    <w:uiPriority w:val="1"/>
    <w:qFormat/>
    <w:rsid w:val="005C1A9F"/>
    <w:pPr>
      <w:widowControl w:val="0"/>
      <w:autoSpaceDE w:val="0"/>
      <w:autoSpaceDN w:val="0"/>
      <w:jc w:val="both"/>
    </w:pPr>
    <w:rPr>
      <w:sz w:val="20"/>
      <w:szCs w:val="20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5C1A9F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5C1A9F"/>
    <w:pPr>
      <w:widowControl w:val="0"/>
      <w:autoSpaceDE w:val="0"/>
      <w:autoSpaceDN w:val="0"/>
      <w:ind w:left="338" w:firstLine="708"/>
      <w:jc w:val="both"/>
    </w:pPr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5C1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5C1A9F"/>
  </w:style>
  <w:style w:type="character" w:customStyle="1" w:styleId="c1">
    <w:name w:val="c1"/>
    <w:basedOn w:val="a0"/>
    <w:rsid w:val="005C1A9F"/>
  </w:style>
  <w:style w:type="table" w:customStyle="1" w:styleId="TableNormal">
    <w:name w:val="Table Normal"/>
    <w:uiPriority w:val="2"/>
    <w:semiHidden/>
    <w:unhideWhenUsed/>
    <w:qFormat/>
    <w:rsid w:val="005C1A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C1A9F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dash041e0431044b0447043d044b0439char1">
    <w:name w:val="dash041e_0431_044b_0447_043d_044b_0439__char1"/>
    <w:rsid w:val="005C1A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5C1A9F"/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5C1A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5C1A9F"/>
    <w:pPr>
      <w:spacing w:after="120"/>
      <w:ind w:left="280"/>
    </w:pPr>
  </w:style>
  <w:style w:type="paragraph" w:customStyle="1" w:styleId="11">
    <w:name w:val="Абзац списка1"/>
    <w:basedOn w:val="a"/>
    <w:rsid w:val="005C1A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5">
    <w:name w:val="c5"/>
    <w:rsid w:val="005C1A9F"/>
  </w:style>
  <w:style w:type="character" w:customStyle="1" w:styleId="c31">
    <w:name w:val="c31"/>
    <w:rsid w:val="005C1A9F"/>
  </w:style>
  <w:style w:type="paragraph" w:customStyle="1" w:styleId="c127">
    <w:name w:val="c127"/>
    <w:basedOn w:val="a"/>
    <w:rsid w:val="005C1A9F"/>
    <w:pPr>
      <w:spacing w:before="100" w:beforeAutospacing="1" w:after="100" w:afterAutospacing="1"/>
    </w:pPr>
  </w:style>
  <w:style w:type="paragraph" w:styleId="a9">
    <w:name w:val="Body Text Indent"/>
    <w:basedOn w:val="a"/>
    <w:link w:val="aa"/>
    <w:unhideWhenUsed/>
    <w:rsid w:val="005C1A9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5C1A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C1A9F"/>
    <w:pPr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paragraph" w:customStyle="1" w:styleId="12">
    <w:name w:val="Без интервала1"/>
    <w:rsid w:val="005C1A9F"/>
    <w:pPr>
      <w:suppressAutoHyphens/>
      <w:spacing w:after="0" w:line="100" w:lineRule="atLeast"/>
    </w:pPr>
    <w:rPr>
      <w:rFonts w:ascii="Times New Roman" w:eastAsia="Times New Roman" w:hAnsi="Times New Roman" w:cs="Calibri"/>
      <w:sz w:val="24"/>
      <w:lang w:eastAsia="ar-SA"/>
    </w:rPr>
  </w:style>
  <w:style w:type="character" w:customStyle="1" w:styleId="11pt">
    <w:name w:val="Основной текст + 11 pt"/>
    <w:basedOn w:val="a0"/>
    <w:rsid w:val="005C1A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5C1A9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5C1A9F"/>
    <w:pPr>
      <w:widowControl w:val="0"/>
      <w:shd w:val="clear" w:color="auto" w:fill="FFFFFF"/>
      <w:spacing w:line="249" w:lineRule="exact"/>
      <w:jc w:val="both"/>
    </w:pPr>
    <w:rPr>
      <w:sz w:val="20"/>
      <w:szCs w:val="20"/>
      <w:lang w:eastAsia="en-US"/>
    </w:rPr>
  </w:style>
  <w:style w:type="character" w:customStyle="1" w:styleId="13">
    <w:name w:val="Гиперссылка1"/>
    <w:basedOn w:val="a0"/>
    <w:uiPriority w:val="99"/>
    <w:unhideWhenUsed/>
    <w:rsid w:val="005C1A9F"/>
    <w:rPr>
      <w:color w:val="0563C1"/>
      <w:u w:val="single"/>
    </w:rPr>
  </w:style>
  <w:style w:type="character" w:styleId="ab">
    <w:name w:val="Hyperlink"/>
    <w:basedOn w:val="a0"/>
    <w:uiPriority w:val="99"/>
    <w:semiHidden/>
    <w:unhideWhenUsed/>
    <w:rsid w:val="005C1A9F"/>
    <w:rPr>
      <w:color w:val="0000FF" w:themeColor="hyperlink"/>
      <w:u w:val="single"/>
    </w:rPr>
  </w:style>
  <w:style w:type="character" w:customStyle="1" w:styleId="Heading1">
    <w:name w:val="Heading #1_"/>
    <w:basedOn w:val="a0"/>
    <w:link w:val="Heading10"/>
    <w:rsid w:val="005C1A9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Heading10">
    <w:name w:val="Heading #1"/>
    <w:basedOn w:val="a"/>
    <w:link w:val="Heading1"/>
    <w:rsid w:val="005C1A9F"/>
    <w:pPr>
      <w:widowControl w:val="0"/>
      <w:shd w:val="clear" w:color="auto" w:fill="FFFFFF"/>
      <w:spacing w:before="180" w:after="180" w:line="249" w:lineRule="exact"/>
      <w:ind w:hanging="1160"/>
      <w:outlineLvl w:val="0"/>
    </w:pPr>
    <w:rPr>
      <w:b/>
      <w:bCs/>
      <w:sz w:val="20"/>
      <w:szCs w:val="20"/>
      <w:lang w:eastAsia="en-US"/>
    </w:rPr>
  </w:style>
  <w:style w:type="character" w:styleId="ac">
    <w:name w:val="Emphasis"/>
    <w:basedOn w:val="a0"/>
    <w:uiPriority w:val="20"/>
    <w:qFormat/>
    <w:rsid w:val="005C1A9F"/>
    <w:rPr>
      <w:i/>
      <w:iCs/>
    </w:rPr>
  </w:style>
  <w:style w:type="paragraph" w:styleId="ad">
    <w:name w:val="Normal (Web)"/>
    <w:basedOn w:val="a"/>
    <w:uiPriority w:val="99"/>
    <w:unhideWhenUsed/>
    <w:rsid w:val="005C1A9F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5C1A9F"/>
    <w:rPr>
      <w:b/>
      <w:bCs/>
    </w:rPr>
  </w:style>
  <w:style w:type="character" w:customStyle="1" w:styleId="apple-converted-space">
    <w:name w:val="apple-converted-space"/>
    <w:basedOn w:val="a0"/>
    <w:rsid w:val="005C1A9F"/>
  </w:style>
  <w:style w:type="character" w:customStyle="1" w:styleId="14">
    <w:name w:val="Заголовок №1_"/>
    <w:basedOn w:val="a0"/>
    <w:link w:val="15"/>
    <w:rsid w:val="005C1A9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5">
    <w:name w:val="Заголовок №1"/>
    <w:basedOn w:val="a"/>
    <w:link w:val="14"/>
    <w:rsid w:val="005C1A9F"/>
    <w:pPr>
      <w:widowControl w:val="0"/>
      <w:spacing w:after="140" w:line="360" w:lineRule="auto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16">
    <w:name w:val="Основной текст1"/>
    <w:basedOn w:val="a"/>
    <w:rsid w:val="005C1A9F"/>
    <w:pPr>
      <w:widowControl w:val="0"/>
      <w:spacing w:line="360" w:lineRule="auto"/>
      <w:ind w:firstLine="400"/>
    </w:pPr>
    <w:rPr>
      <w:color w:val="000000"/>
      <w:sz w:val="28"/>
      <w:szCs w:val="28"/>
      <w:lang w:bidi="ru-RU"/>
    </w:rPr>
  </w:style>
  <w:style w:type="character" w:customStyle="1" w:styleId="af">
    <w:name w:val="Текст выноски Знак"/>
    <w:basedOn w:val="a0"/>
    <w:link w:val="af0"/>
    <w:uiPriority w:val="99"/>
    <w:semiHidden/>
    <w:rsid w:val="005C1A9F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5C1A9F"/>
    <w:rPr>
      <w:rFonts w:ascii="Tahoma" w:hAnsi="Tahoma" w:cs="Tahoma"/>
      <w:sz w:val="16"/>
      <w:szCs w:val="16"/>
    </w:rPr>
  </w:style>
  <w:style w:type="character" w:customStyle="1" w:styleId="211">
    <w:name w:val="Заголовок 2 Знак1"/>
    <w:basedOn w:val="a0"/>
    <w:uiPriority w:val="9"/>
    <w:semiHidden/>
    <w:rsid w:val="005C1A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5C1A9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5C1A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17">
    <w:name w:val="Сетка таблицы1"/>
    <w:basedOn w:val="a1"/>
    <w:next w:val="a8"/>
    <w:rsid w:val="0021762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oenservice.ru/boevaya_podgotovka/stroevaya_podgotovka/vyipolnenie-priemov-s-orujiem-na-meste/" TargetMode="External"/><Relationship Id="rId18" Type="http://schemas.openxmlformats.org/officeDocument/2006/relationships/hyperlink" Target="http://voenservice.ru/boevaya_podgotovka/stroevaya_podgotovka/dvijenie-s-orujiem-v-polojenii-u-nogi/" TargetMode="External"/><Relationship Id="rId26" Type="http://schemas.openxmlformats.org/officeDocument/2006/relationships/image" Target="media/image1.jpeg"/><Relationship Id="rId39" Type="http://schemas.openxmlformats.org/officeDocument/2006/relationships/hyperlink" Target="http://voenservice.ru/boevaya_podgotovka/stroevaya_podgotovka/vyihod-iz-stroya-i-vozvraschenie-v-stroy-podhod-k-nachalniku-i-othod-ot-nego/" TargetMode="External"/><Relationship Id="rId21" Type="http://schemas.openxmlformats.org/officeDocument/2006/relationships/hyperlink" Target="http://voenservice.ru/boevaya_podgotovka/stroevaya_podgotovka/izmenenie-skorosti-dvijeniya/" TargetMode="External"/><Relationship Id="rId34" Type="http://schemas.openxmlformats.org/officeDocument/2006/relationships/hyperlink" Target="http://voenservice.ru/boevaya_podgotovka/stroevaya_podgotovka/vyipolnenie-komand-lojis-k-boyu-vstat/" TargetMode="External"/><Relationship Id="rId42" Type="http://schemas.openxmlformats.org/officeDocument/2006/relationships/hyperlink" Target="http://voenservice.ru/boevaya_podgotovka/stroevaya_podgotovka/dvijenie-s-orujiem-v-polojenii-u-nogi/" TargetMode="External"/><Relationship Id="rId47" Type="http://schemas.openxmlformats.org/officeDocument/2006/relationships/hyperlink" Target="http://voenservice.ru/boevaya_podgotovka/stroevaya_podgotovka/izmenenie-tempa-dvijeniya-pohodnyiy-shag-dvijenie-begom-oboznachenie-shaga-na-meste-komandyi-podavaemyie-pri-dvijenii-izmenenii-tempa-dvijeniya-prekraschenii-dvijeniya-harakternyie-oshibki-pri-vyipolnenii-stroevyih-priemov/" TargetMode="External"/><Relationship Id="rId50" Type="http://schemas.openxmlformats.org/officeDocument/2006/relationships/image" Target="media/image3.emf"/><Relationship Id="rId55" Type="http://schemas.openxmlformats.org/officeDocument/2006/relationships/theme" Target="theme/theme1.xml"/><Relationship Id="rId7" Type="http://schemas.openxmlformats.org/officeDocument/2006/relationships/hyperlink" Target="http://voenservice.ru/boevaya_podgotovka/stroevaya_podgotovka/vyipolnenie-voinskogo-privetstviya-na-meste-i-v-dvijenii-poryadok-vyipolneniya-voinskogo-privetstviya-vne-stroya/" TargetMode="External"/><Relationship Id="rId12" Type="http://schemas.openxmlformats.org/officeDocument/2006/relationships/hyperlink" Target="http://voenservice.ru/boevaya_podgotovka/stroevaya_podgotovka" TargetMode="External"/><Relationship Id="rId17" Type="http://schemas.openxmlformats.org/officeDocument/2006/relationships/hyperlink" Target="http://voenservice.ru/boevaya_podgotovka/stroevaya_podgotovka/dvijenie-s-orujiem-v-polojenii-na-remen-na-grud-za-spinu/" TargetMode="External"/><Relationship Id="rId25" Type="http://schemas.openxmlformats.org/officeDocument/2006/relationships/hyperlink" Target="https://yunarmy.ru" TargetMode="External"/><Relationship Id="rId33" Type="http://schemas.openxmlformats.org/officeDocument/2006/relationships/hyperlink" Target="http://voenservice.ru/boevaya_podgotovka/stroevaya_podgotovka/vyipolnenie-komand-k-mashinam-po-mestam-zavodi-i-komand-upravleniya-kolonnoy-pri-deystviyah-v-predboevom-i-boevom-poryadkah/" TargetMode="External"/><Relationship Id="rId38" Type="http://schemas.openxmlformats.org/officeDocument/2006/relationships/hyperlink" Target="http://voenservice.ru/boevaya_podgotovka/stroevaya_podgotovka/vyipolnenie-stroevyih-priemov-golovnyie-uboryi--snyat-nadet/" TargetMode="External"/><Relationship Id="rId46" Type="http://schemas.openxmlformats.org/officeDocument/2006/relationships/hyperlink" Target="http://voenservice.ru/boevaya_podgotovka/stroevaya_podgotovka/izmenenie-skorosti-dvijeniya/" TargetMode="External"/><Relationship Id="rId2" Type="http://schemas.openxmlformats.org/officeDocument/2006/relationships/styles" Target="styles.xml"/><Relationship Id="rId16" Type="http://schemas.openxmlformats.org/officeDocument/2006/relationships/hyperlink" Target="http://voenservice.ru/boevaya_podgotovka/stroevaya_podgotovka/vyihod-iz-stroya-i-podhod-k-nachalniku-vozvraschenie-v-stroy/" TargetMode="External"/><Relationship Id="rId20" Type="http://schemas.openxmlformats.org/officeDocument/2006/relationships/hyperlink" Target="http://voenservice.ru/boevaya_podgotovka/stroevaya_podgotovka/deystviya-lichnogo-sostava-pri-vnezapnom-napadenii-protivnika/" TargetMode="External"/><Relationship Id="rId29" Type="http://schemas.openxmlformats.org/officeDocument/2006/relationships/hyperlink" Target="http://voenservice.ru/boevaya_podgotovka/stroevaya_podgotovka/vyipolnenie-voinskogo-privetstviya-na-meste-i-v-dvijenii/" TargetMode="External"/><Relationship Id="rId41" Type="http://schemas.openxmlformats.org/officeDocument/2006/relationships/hyperlink" Target="http://voenservice.ru/boevaya_podgotovka/stroevaya_podgotovka/dvijenie-s-orujiem-v-polojenii-na-remen-na-grud-za-spinu/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voenservice.ru/boevaya_podgotovka/stroevaya_podgotovka/vyipolnenie-voinskogo-privetstviya-na-meste-i-v-dvijenii/" TargetMode="External"/><Relationship Id="rId11" Type="http://schemas.openxmlformats.org/officeDocument/2006/relationships/hyperlink" Target="http://voenservice.ru/boevaya_podgotovka/stroevaya_podgotovka/vyipolnenie-komand-otdelenie-polojit--orujie-otdelenie-k-orujiyu/" TargetMode="External"/><Relationship Id="rId24" Type="http://schemas.openxmlformats.org/officeDocument/2006/relationships/hyperlink" Target="URL:https://www.youtube.com/watch?v=9uV-Kn1kGsI" TargetMode="External"/><Relationship Id="rId32" Type="http://schemas.openxmlformats.org/officeDocument/2006/relationships/hyperlink" Target="http://voenservice.ru/boevaya_podgotovka/stroevaya_podgotovka/vyipolnenie-voinskogo-privetstviya-s-orujiem/" TargetMode="External"/><Relationship Id="rId37" Type="http://schemas.openxmlformats.org/officeDocument/2006/relationships/hyperlink" Target="http://voenservice.ru/boevaya_podgotovka/stroevaya_podgotovka/vyipolnenie-priemov-s-orujiem-na-meste/" TargetMode="External"/><Relationship Id="rId40" Type="http://schemas.openxmlformats.org/officeDocument/2006/relationships/hyperlink" Target="http://voenservice.ru/boevaya_podgotovka/stroevaya_podgotovka/vyihod-iz-stroya-i-podhod-k-nachalniku-vozvraschenie-v-stroy/" TargetMode="External"/><Relationship Id="rId45" Type="http://schemas.openxmlformats.org/officeDocument/2006/relationships/hyperlink" Target="http://voenservice.ru/boevaya_podgotovka/stroevaya_podgotovka/deystviya-lichnogo-sostava-pri-vnezapnom-napadenii-protivnika/" TargetMode="External"/><Relationship Id="rId53" Type="http://schemas.openxmlformats.org/officeDocument/2006/relationships/package" Target="embeddings/Microsoft_PowerPoint_Slide1.sldx"/><Relationship Id="rId5" Type="http://schemas.openxmlformats.org/officeDocument/2006/relationships/hyperlink" Target="http://voenservice.ru/boevaya_podgotovka/stroevaya_podgotovka/vyipolnenie-voinskogo-privetstviya-v-stroyu-na-meste-i-v-dvijenii/" TargetMode="External"/><Relationship Id="rId15" Type="http://schemas.openxmlformats.org/officeDocument/2006/relationships/hyperlink" Target="http://voenservice.ru/boevaya_podgotovka/stroevaya_podgotovka/vyihod-iz-stroya-i-vozvraschenie-v-stroy-podhod-k-nachalniku-i-othod-ot-nego/" TargetMode="External"/><Relationship Id="rId23" Type="http://schemas.openxmlformats.org/officeDocument/2006/relationships/hyperlink" Target="http://voenservice.ru/boevaya_podgotovka/stroevaya_podgotovka/peredvijenie-na-pole-boya-pri-deystviyah-v-peshem-poryadke/" TargetMode="External"/><Relationship Id="rId28" Type="http://schemas.openxmlformats.org/officeDocument/2006/relationships/hyperlink" Target="http://voenservice.ru/boevaya_podgotovka/stroevaya_podgotovka/vyipolnenie-voinskogo-privetstviya-v-stroyu-na-meste-i-v-dvijenii/" TargetMode="External"/><Relationship Id="rId36" Type="http://schemas.openxmlformats.org/officeDocument/2006/relationships/hyperlink" Target="http://voenservice.ru/boevaya_podgotovka/stroevaya_podgotovka" TargetMode="External"/><Relationship Id="rId49" Type="http://schemas.openxmlformats.org/officeDocument/2006/relationships/hyperlink" Target="http://voenservice.ru/boevaya_podgotovka/stroevaya_podgotovka/peredvijenie-na-pole-boya-pri-deystviyah-v-peshem-poryadke/" TargetMode="External"/><Relationship Id="rId10" Type="http://schemas.openxmlformats.org/officeDocument/2006/relationships/hyperlink" Target="http://voenservice.ru/boevaya_podgotovka/stroevaya_podgotovka/vyipolnenie-komand-lojis-k-boyu-vstat/" TargetMode="External"/><Relationship Id="rId19" Type="http://schemas.openxmlformats.org/officeDocument/2006/relationships/hyperlink" Target="http://voenservice.ru/boevaya_podgotovka/stroevaya_podgotovka/dvijenie-stroevyim-shagom-povorotyi-v-dvijenii-komandyi-podavaemyie-pri-vyipolnenii-povorotov/" TargetMode="External"/><Relationship Id="rId31" Type="http://schemas.openxmlformats.org/officeDocument/2006/relationships/hyperlink" Target="http://voenservice.ru/boevaya_podgotovka/stroevaya_podgotovka/vyipolnenie-voinskogo-privetstviya-s-orujiem/" TargetMode="External"/><Relationship Id="rId44" Type="http://schemas.openxmlformats.org/officeDocument/2006/relationships/hyperlink" Target="http://voenservice.ru/boevaya_podgotovka/stroevaya_podgotovka/deystviya-lichnogo-sostava-pri-vnezapnom-napadenii-protivnika/" TargetMode="External"/><Relationship Id="rId52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hyperlink" Target="http://voenservice.ru/boevaya_podgotovka/stroevaya_podgotovka/vyipolnenie-komand-k-mashinam-po-mestam-zavodi-i-komand-upravleniya-kolonnoy-pri-deystviyah-v-predboevom-i-boevom-poryadkah/" TargetMode="External"/><Relationship Id="rId14" Type="http://schemas.openxmlformats.org/officeDocument/2006/relationships/hyperlink" Target="http://voenservice.ru/boevaya_podgotovka/stroevaya_podgotovka/vyipolnenie-stroevyih-priemov-golovnyie-uboryi--snyat-nadet/" TargetMode="External"/><Relationship Id="rId22" Type="http://schemas.openxmlformats.org/officeDocument/2006/relationships/hyperlink" Target="http://voenservice.ru/boevaya_podgotovka/stroevaya_podgotovka/izmenenie-tempa-dvijeniya-pohodnyiy-shag-dvijenie-begom-oboznachenie-shaga-na-meste-komandyi-podavaemyie-pri-dvijenii-izmenenii-tempa-dvijeniya-prekraschenii-dvijeniya-harakternyie-oshibki-pri-vyipolnenii-stroevyih-priemov/" TargetMode="External"/><Relationship Id="rId27" Type="http://schemas.openxmlformats.org/officeDocument/2006/relationships/image" Target="media/image2.png"/><Relationship Id="rId30" Type="http://schemas.openxmlformats.org/officeDocument/2006/relationships/hyperlink" Target="http://voenservice.ru/boevaya_podgotovka/stroevaya_podgotovka/vyipolnenie-voinskogo-privetstviya-na-meste-i-v-dvijenii-poryadok-vyipolneniya-voinskogo-privetstviya-vne-stroya/" TargetMode="External"/><Relationship Id="rId35" Type="http://schemas.openxmlformats.org/officeDocument/2006/relationships/hyperlink" Target="http://voenservice.ru/boevaya_podgotovka/stroevaya_podgotovka/vyipolnenie-komand-otdelenie-polojit--orujie-otdelenie-k-orujiyu/" TargetMode="External"/><Relationship Id="rId43" Type="http://schemas.openxmlformats.org/officeDocument/2006/relationships/hyperlink" Target="http://voenservice.ru/boevaya_podgotovka/stroevaya_podgotovka/dvijenie-stroevyim-shagom-povorotyi-v-dvijenii-komandyi-podavaemyie-pri-vyipolnenii-povorotov/" TargetMode="External"/><Relationship Id="rId48" Type="http://schemas.openxmlformats.org/officeDocument/2006/relationships/hyperlink" Target="http://voenservice.ru/boevaya_podgotovka/stroevaya_podgotovka/izmenenie-tempa-dvijeniya-pohodnyiy-shag-dvijenie-begom-oboznachenie-shaga-na-meste-komandyi-podavaemyie-pri-dvijenii-izmenenii-tempa-dvijeniya-prekraschenii-dvijeniya-harakternyie-oshibki-pri-vyipolnenii-stroevyih-priemov/" TargetMode="External"/><Relationship Id="rId8" Type="http://schemas.openxmlformats.org/officeDocument/2006/relationships/hyperlink" Target="http://voenservice.ru/boevaya_podgotovka/stroevaya_podgotovka/vyipolnenie-voinskogo-privetstviya-s-orujiem/" TargetMode="External"/><Relationship Id="rId51" Type="http://schemas.openxmlformats.org/officeDocument/2006/relationships/package" Target="embeddings/Microsoft_PowerPoint_Slide.sldx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10297</Words>
  <Characters>58697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11</cp:revision>
  <dcterms:created xsi:type="dcterms:W3CDTF">2026-03-08T13:04:00Z</dcterms:created>
  <dcterms:modified xsi:type="dcterms:W3CDTF">2026-03-18T08:58:00Z</dcterms:modified>
</cp:coreProperties>
</file>