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5F" w:rsidRDefault="00B8545F" w:rsidP="00B8545F">
      <w:pPr>
        <w:pStyle w:val="20"/>
        <w:widowControl w:val="0"/>
        <w:shd w:val="clear" w:color="auto" w:fill="auto"/>
        <w:spacing w:after="240" w:line="240" w:lineRule="auto"/>
        <w:jc w:val="center"/>
        <w:rPr>
          <w:sz w:val="28"/>
          <w:szCs w:val="28"/>
        </w:rPr>
      </w:pPr>
      <w:r w:rsidRPr="004D4A27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4D4A27">
        <w:rPr>
          <w:sz w:val="28"/>
          <w:szCs w:val="28"/>
        </w:rPr>
        <w:t>ПРОФСОЮЗНОГО</w:t>
      </w:r>
      <w:r>
        <w:rPr>
          <w:sz w:val="28"/>
          <w:szCs w:val="28"/>
        </w:rPr>
        <w:t xml:space="preserve"> КО</w:t>
      </w:r>
      <w:r w:rsidRPr="004D4A27">
        <w:rPr>
          <w:sz w:val="28"/>
          <w:szCs w:val="28"/>
        </w:rPr>
        <w:t>МИТЕТА</w:t>
      </w: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118"/>
        <w:gridCol w:w="1567"/>
        <w:gridCol w:w="1985"/>
        <w:gridCol w:w="1701"/>
        <w:gridCol w:w="1678"/>
      </w:tblGrid>
      <w:tr w:rsidR="00B8545F" w:rsidRPr="004D4A27" w:rsidTr="00B21036">
        <w:trPr>
          <w:trHeight w:val="1392"/>
          <w:jc w:val="center"/>
        </w:trPr>
        <w:tc>
          <w:tcPr>
            <w:tcW w:w="547" w:type="dxa"/>
            <w:shd w:val="clear" w:color="auto" w:fill="FFFFFF"/>
            <w:vAlign w:val="center"/>
          </w:tcPr>
          <w:p w:rsidR="00B8545F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№</w:t>
            </w:r>
          </w:p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п/п</w:t>
            </w:r>
          </w:p>
        </w:tc>
        <w:tc>
          <w:tcPr>
            <w:tcW w:w="2118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Распределение обязанностей между членами профкома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pStyle w:val="40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ФИО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Должность, контактный телефон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Дата избрания в</w:t>
            </w:r>
          </w:p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состав Профкома</w:t>
            </w:r>
          </w:p>
        </w:tc>
        <w:tc>
          <w:tcPr>
            <w:tcW w:w="1678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Примечание</w:t>
            </w:r>
          </w:p>
        </w:tc>
      </w:tr>
      <w:tr w:rsidR="00B8545F" w:rsidRPr="004D4A27" w:rsidTr="00B21036">
        <w:trPr>
          <w:trHeight w:val="1117"/>
          <w:jc w:val="center"/>
        </w:trPr>
        <w:tc>
          <w:tcPr>
            <w:tcW w:w="547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D4A2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18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pStyle w:val="22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Председатель профкома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Курбесова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Леонидовна</w:t>
            </w:r>
          </w:p>
        </w:tc>
        <w:tc>
          <w:tcPr>
            <w:tcW w:w="1985" w:type="dxa"/>
            <w:shd w:val="clear" w:color="auto" w:fill="FFFFFF"/>
          </w:tcPr>
          <w:p w:rsidR="00B8545F" w:rsidRPr="004D4A27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 (технологии) и биологии, +79780074904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20.03.2024г.</w:t>
            </w:r>
          </w:p>
        </w:tc>
        <w:tc>
          <w:tcPr>
            <w:tcW w:w="1678" w:type="dxa"/>
            <w:shd w:val="clear" w:color="auto" w:fill="FFFFFF"/>
          </w:tcPr>
          <w:p w:rsidR="00B8545F" w:rsidRPr="004D4A27" w:rsidRDefault="00B8545F" w:rsidP="00B2103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45F" w:rsidRPr="004D4A27" w:rsidTr="00B21036">
        <w:trPr>
          <w:trHeight w:val="1117"/>
          <w:jc w:val="center"/>
        </w:trPr>
        <w:tc>
          <w:tcPr>
            <w:tcW w:w="547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pStyle w:val="22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2.</w:t>
            </w:r>
          </w:p>
        </w:tc>
        <w:tc>
          <w:tcPr>
            <w:tcW w:w="2118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pStyle w:val="22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Заместитель председателя профкома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B8545F" w:rsidRPr="006B3605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Петровна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8545F" w:rsidRPr="00646E5F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литер-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+79787216385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20.03.2024г.</w:t>
            </w:r>
          </w:p>
        </w:tc>
        <w:tc>
          <w:tcPr>
            <w:tcW w:w="1678" w:type="dxa"/>
            <w:shd w:val="clear" w:color="auto" w:fill="FFFFFF"/>
          </w:tcPr>
          <w:p w:rsidR="00B8545F" w:rsidRPr="004D4A27" w:rsidRDefault="00B8545F" w:rsidP="00B2103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45F" w:rsidRPr="004D4A27" w:rsidTr="00B21036">
        <w:trPr>
          <w:trHeight w:val="838"/>
          <w:jc w:val="center"/>
        </w:trPr>
        <w:tc>
          <w:tcPr>
            <w:tcW w:w="547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pStyle w:val="22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3.</w:t>
            </w:r>
          </w:p>
        </w:tc>
        <w:tc>
          <w:tcPr>
            <w:tcW w:w="2118" w:type="dxa"/>
            <w:shd w:val="clear" w:color="auto" w:fill="FFFFFF"/>
            <w:vAlign w:val="center"/>
          </w:tcPr>
          <w:p w:rsidR="00B8545F" w:rsidRPr="006B3605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605">
              <w:rPr>
                <w:rFonts w:ascii="Times New Roman" w:hAnsi="Times New Roman" w:cs="Times New Roman"/>
                <w:sz w:val="28"/>
                <w:szCs w:val="28"/>
              </w:rPr>
              <w:t>Председатель по культурно – массовой работе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B8545F" w:rsidRPr="006B3605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Чукань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8545F" w:rsidRPr="00646E5F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 +79785274592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20.03.2024г. </w:t>
            </w:r>
          </w:p>
        </w:tc>
        <w:tc>
          <w:tcPr>
            <w:tcW w:w="1678" w:type="dxa"/>
            <w:shd w:val="clear" w:color="auto" w:fill="FFFFFF"/>
          </w:tcPr>
          <w:p w:rsidR="00B8545F" w:rsidRPr="004D4A27" w:rsidRDefault="00B8545F" w:rsidP="00B2103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45F" w:rsidRPr="004D4A27" w:rsidTr="00B21036">
        <w:trPr>
          <w:trHeight w:val="1113"/>
          <w:jc w:val="center"/>
        </w:trPr>
        <w:tc>
          <w:tcPr>
            <w:tcW w:w="547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pStyle w:val="22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4.</w:t>
            </w:r>
          </w:p>
        </w:tc>
        <w:tc>
          <w:tcPr>
            <w:tcW w:w="2118" w:type="dxa"/>
            <w:shd w:val="clear" w:color="auto" w:fill="FFFFFF"/>
            <w:vAlign w:val="center"/>
          </w:tcPr>
          <w:p w:rsidR="00B8545F" w:rsidRPr="00DE69F4" w:rsidRDefault="00B8545F" w:rsidP="00B21036">
            <w:pPr>
              <w:pStyle w:val="Heading31"/>
              <w:tabs>
                <w:tab w:val="left" w:pos="9900"/>
              </w:tabs>
              <w:ind w:left="0" w:right="125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Ответственный за прием в профсоюз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B8545F" w:rsidRPr="006B3605" w:rsidRDefault="00B8545F" w:rsidP="00B2103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Звягина Любовь Александровна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8545F" w:rsidRDefault="00B8545F" w:rsidP="00B210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математики, </w:t>
            </w:r>
          </w:p>
          <w:p w:rsidR="00B8545F" w:rsidRPr="00646E5F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+79785343520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20.03.2024г.</w:t>
            </w:r>
          </w:p>
        </w:tc>
        <w:tc>
          <w:tcPr>
            <w:tcW w:w="1678" w:type="dxa"/>
            <w:shd w:val="clear" w:color="auto" w:fill="FFFFFF"/>
          </w:tcPr>
          <w:p w:rsidR="00B8545F" w:rsidRPr="004D4A27" w:rsidRDefault="00B8545F" w:rsidP="00B2103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45F" w:rsidRPr="004D4A27" w:rsidTr="00B21036">
        <w:trPr>
          <w:trHeight w:val="1127"/>
          <w:jc w:val="center"/>
        </w:trPr>
        <w:tc>
          <w:tcPr>
            <w:tcW w:w="547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pStyle w:val="22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5.</w:t>
            </w:r>
          </w:p>
        </w:tc>
        <w:tc>
          <w:tcPr>
            <w:tcW w:w="2118" w:type="dxa"/>
            <w:shd w:val="clear" w:color="auto" w:fill="FFFFFF"/>
            <w:vAlign w:val="center"/>
          </w:tcPr>
          <w:p w:rsidR="00B8545F" w:rsidRPr="006B3605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за АИС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B8545F" w:rsidRPr="006B3605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Данилюк Илья Олегович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8545F" w:rsidRPr="00646E5F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 и информатики, +79786961180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8545F" w:rsidRPr="004D4A27" w:rsidRDefault="00B8545F" w:rsidP="00B2103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20.03.2024г. </w:t>
            </w:r>
          </w:p>
        </w:tc>
        <w:tc>
          <w:tcPr>
            <w:tcW w:w="1678" w:type="dxa"/>
            <w:shd w:val="clear" w:color="auto" w:fill="FFFFFF"/>
          </w:tcPr>
          <w:p w:rsidR="00B8545F" w:rsidRPr="004D4A27" w:rsidRDefault="00B8545F" w:rsidP="00B2103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45F" w:rsidRDefault="00B8545F" w:rsidP="00B8545F">
      <w:pPr>
        <w:pStyle w:val="40"/>
        <w:widowControl w:val="0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B8545F" w:rsidRDefault="00B8545F" w:rsidP="00B8545F">
      <w:pPr>
        <w:pStyle w:val="40"/>
        <w:widowControl w:val="0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B8545F" w:rsidRPr="007738FE" w:rsidRDefault="00B8545F" w:rsidP="00B8545F">
      <w:pPr>
        <w:pStyle w:val="40"/>
        <w:widowControl w:val="0"/>
        <w:shd w:val="clear" w:color="auto" w:fill="auto"/>
        <w:spacing w:after="240" w:line="240" w:lineRule="auto"/>
        <w:ind w:firstLine="0"/>
        <w:jc w:val="center"/>
        <w:rPr>
          <w:rStyle w:val="420pt"/>
          <w:sz w:val="28"/>
          <w:szCs w:val="28"/>
        </w:rPr>
      </w:pPr>
      <w:r w:rsidRPr="004D4A27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>КОНТРОЛЬНО-</w:t>
      </w:r>
      <w:r w:rsidRPr="004D4A27">
        <w:rPr>
          <w:sz w:val="28"/>
          <w:szCs w:val="28"/>
        </w:rPr>
        <w:t>РЕВИЗИОННОЙ</w:t>
      </w:r>
      <w:r w:rsidRPr="004D4A27">
        <w:rPr>
          <w:rStyle w:val="420pt"/>
          <w:sz w:val="28"/>
          <w:szCs w:val="28"/>
        </w:rPr>
        <w:t xml:space="preserve"> </w:t>
      </w:r>
      <w:r w:rsidRPr="007738FE">
        <w:rPr>
          <w:rStyle w:val="420pt"/>
          <w:b w:val="0"/>
          <w:sz w:val="28"/>
          <w:szCs w:val="28"/>
        </w:rPr>
        <w:t>КОМИССИИ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024"/>
        <w:gridCol w:w="2087"/>
        <w:gridCol w:w="1559"/>
        <w:gridCol w:w="1560"/>
        <w:gridCol w:w="1701"/>
      </w:tblGrid>
      <w:tr w:rsidR="00B8545F" w:rsidRPr="004D4A27" w:rsidTr="00B21036">
        <w:trPr>
          <w:trHeight w:val="11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№</w:t>
            </w:r>
          </w:p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п/п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Распределение обязанностей</w:t>
            </w:r>
          </w:p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 xml:space="preserve">между членами </w:t>
            </w:r>
            <w:r>
              <w:rPr>
                <w:sz w:val="28"/>
                <w:szCs w:val="28"/>
              </w:rPr>
              <w:t>К</w:t>
            </w:r>
            <w:r w:rsidRPr="004D4A27">
              <w:rPr>
                <w:sz w:val="28"/>
                <w:szCs w:val="28"/>
              </w:rPr>
              <w:t>РК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Должность, контактный 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Дата избрания в</w:t>
            </w:r>
          </w:p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состав Профкома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D4A27">
              <w:rPr>
                <w:sz w:val="28"/>
                <w:szCs w:val="28"/>
              </w:rPr>
              <w:t>Примечание</w:t>
            </w:r>
          </w:p>
        </w:tc>
      </w:tr>
      <w:tr w:rsidR="00B8545F" w:rsidRPr="004D4A27" w:rsidTr="00B21036">
        <w:trPr>
          <w:trHeight w:val="10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CE4BE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  <w:r w:rsidRPr="00CE4BE7">
              <w:rPr>
                <w:sz w:val="28"/>
                <w:szCs w:val="28"/>
              </w:rPr>
              <w:t>1.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CE4BE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  <w:r w:rsidRPr="00CE4BE7">
              <w:rPr>
                <w:sz w:val="28"/>
                <w:szCs w:val="28"/>
              </w:rPr>
              <w:t>Председатель КРК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BE5DBB" w:rsidRDefault="00B8545F" w:rsidP="00B21036">
            <w:pPr>
              <w:pStyle w:val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+79788751004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20.03.2024г.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45F" w:rsidRPr="004D4A2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</w:p>
        </w:tc>
      </w:tr>
      <w:tr w:rsidR="00B8545F" w:rsidRPr="004D4A27" w:rsidTr="00B21036">
        <w:trPr>
          <w:trHeight w:val="9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CE4BE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  <w:r w:rsidRPr="00CE4BE7">
              <w:rPr>
                <w:sz w:val="28"/>
                <w:szCs w:val="28"/>
              </w:rPr>
              <w:t>2.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CE4BE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  <w:r w:rsidRPr="00CE4BE7">
              <w:rPr>
                <w:sz w:val="28"/>
                <w:szCs w:val="28"/>
              </w:rPr>
              <w:t>Член КРК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Бондарчук Т.А.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BE5DBB" w:rsidRDefault="00B8545F" w:rsidP="00B21036">
            <w:pPr>
              <w:pStyle w:val="30"/>
              <w:jc w:val="center"/>
              <w:rPr>
                <w:sz w:val="24"/>
                <w:szCs w:val="24"/>
              </w:rPr>
            </w:pPr>
            <w:r w:rsidRPr="00BE5DBB">
              <w:rPr>
                <w:sz w:val="24"/>
                <w:szCs w:val="24"/>
              </w:rPr>
              <w:t>+7978</w:t>
            </w:r>
            <w:r>
              <w:rPr>
                <w:sz w:val="24"/>
                <w:szCs w:val="24"/>
              </w:rPr>
              <w:t>2204063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20.03.2024г.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45F" w:rsidRPr="004D4A2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</w:p>
        </w:tc>
      </w:tr>
      <w:tr w:rsidR="00B8545F" w:rsidRPr="004D4A27" w:rsidTr="00B21036">
        <w:trPr>
          <w:trHeight w:val="8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CE4BE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  <w:r w:rsidRPr="00CE4BE7">
              <w:rPr>
                <w:sz w:val="28"/>
                <w:szCs w:val="28"/>
              </w:rPr>
              <w:t>3.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CE4BE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  <w:r w:rsidRPr="00CE4BE7">
              <w:rPr>
                <w:sz w:val="28"/>
                <w:szCs w:val="28"/>
              </w:rPr>
              <w:t>Член КРК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Семенчук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  <w:r w:rsidRPr="00BE5DBB">
              <w:rPr>
                <w:sz w:val="24"/>
                <w:szCs w:val="24"/>
              </w:rPr>
              <w:t>+7978</w:t>
            </w:r>
            <w:r>
              <w:rPr>
                <w:sz w:val="24"/>
                <w:szCs w:val="24"/>
              </w:rPr>
              <w:t>0876983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45F" w:rsidRPr="004D4A2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20.03.2024г.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45F" w:rsidRPr="004D4A27" w:rsidRDefault="00B8545F" w:rsidP="00B21036">
            <w:pPr>
              <w:pStyle w:val="30"/>
              <w:jc w:val="center"/>
              <w:rPr>
                <w:sz w:val="28"/>
                <w:szCs w:val="28"/>
              </w:rPr>
            </w:pPr>
          </w:p>
        </w:tc>
      </w:tr>
    </w:tbl>
    <w:p w:rsidR="00F90D9D" w:rsidRDefault="00F90D9D" w:rsidP="00B8545F">
      <w:bookmarkStart w:id="0" w:name="_GoBack"/>
      <w:bookmarkEnd w:id="0"/>
    </w:p>
    <w:sectPr w:rsidR="00F9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98"/>
    <w:rsid w:val="004B5898"/>
    <w:rsid w:val="00B8545F"/>
    <w:rsid w:val="00F9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5EA6"/>
  <w15:chartTrackingRefBased/>
  <w15:docId w15:val="{23F1480D-8CEF-4F44-A832-72B24676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link w:val="20"/>
    <w:rsid w:val="00B854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link w:val="40"/>
    <w:rsid w:val="00B8545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rsid w:val="00B854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 (2)_"/>
    <w:link w:val="22"/>
    <w:rsid w:val="00B854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B8545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B8545F"/>
    <w:pPr>
      <w:shd w:val="clear" w:color="auto" w:fill="FFFFFF"/>
      <w:spacing w:after="0" w:line="0" w:lineRule="atLeast"/>
      <w:ind w:hanging="8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B8545F"/>
    <w:pPr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Основной текст (2)"/>
    <w:basedOn w:val="a"/>
    <w:link w:val="21"/>
    <w:rsid w:val="00B8545F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20pt">
    <w:name w:val="Основной текст (4) + 20 pt;Не полужирный"/>
    <w:rsid w:val="00B854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</w:rPr>
  </w:style>
  <w:style w:type="paragraph" w:customStyle="1" w:styleId="Heading31">
    <w:name w:val="Heading 31"/>
    <w:basedOn w:val="a"/>
    <w:rsid w:val="00B8545F"/>
    <w:pPr>
      <w:widowControl w:val="0"/>
      <w:spacing w:after="0" w:line="240" w:lineRule="auto"/>
      <w:ind w:left="161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2026-04-05T16:03:00Z</dcterms:created>
  <dcterms:modified xsi:type="dcterms:W3CDTF">2026-04-05T16:04:00Z</dcterms:modified>
</cp:coreProperties>
</file>