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CF4C8" w14:textId="3952BEBD" w:rsidR="00181089" w:rsidRDefault="00E55B5D"/>
    <w:p w14:paraId="76984580" w14:textId="77777777" w:rsidR="00974F9D" w:rsidRPr="00974F9D" w:rsidRDefault="00974F9D" w:rsidP="00974F9D">
      <w:pPr>
        <w:spacing w:after="0" w:line="240" w:lineRule="auto"/>
        <w:ind w:left="431"/>
        <w:rPr>
          <w:sz w:val="24"/>
          <w:szCs w:val="24"/>
        </w:rPr>
      </w:pPr>
      <w:r w:rsidRPr="00974F9D">
        <w:rPr>
          <w:sz w:val="24"/>
          <w:szCs w:val="24"/>
        </w:rPr>
        <w:t xml:space="preserve">Рассмотрено и принято </w:t>
      </w:r>
      <w:proofErr w:type="gramStart"/>
      <w:r w:rsidRPr="00974F9D">
        <w:rPr>
          <w:sz w:val="24"/>
          <w:szCs w:val="24"/>
        </w:rPr>
        <w:t>на</w:t>
      </w:r>
      <w:proofErr w:type="gramEnd"/>
      <w:r w:rsidRPr="00974F9D">
        <w:rPr>
          <w:sz w:val="24"/>
          <w:szCs w:val="24"/>
        </w:rPr>
        <w:t xml:space="preserve">                         Утверждаю</w:t>
      </w:r>
    </w:p>
    <w:p w14:paraId="4AAF38BC" w14:textId="77777777" w:rsidR="00974F9D" w:rsidRPr="00974F9D" w:rsidRDefault="00974F9D" w:rsidP="00974F9D">
      <w:pPr>
        <w:numPr>
          <w:ilvl w:val="0"/>
          <w:numId w:val="1"/>
        </w:numPr>
        <w:spacing w:after="0" w:line="240" w:lineRule="auto"/>
        <w:ind w:left="431" w:hanging="431"/>
        <w:rPr>
          <w:sz w:val="24"/>
          <w:szCs w:val="24"/>
        </w:rPr>
      </w:pPr>
      <w:r w:rsidRPr="00974F9D">
        <w:rPr>
          <w:sz w:val="24"/>
          <w:szCs w:val="24"/>
        </w:rPr>
        <w:t xml:space="preserve">заседании педагогического совета            Директор МБОУ «Кукушкинская школа-детский                 </w:t>
      </w:r>
    </w:p>
    <w:p w14:paraId="3F205A3D" w14:textId="77777777" w:rsidR="00974F9D" w:rsidRPr="00974F9D" w:rsidRDefault="00974F9D" w:rsidP="00974F9D">
      <w:pPr>
        <w:numPr>
          <w:ilvl w:val="0"/>
          <w:numId w:val="1"/>
        </w:numPr>
        <w:spacing w:after="0" w:line="240" w:lineRule="auto"/>
        <w:ind w:left="431" w:hanging="431"/>
        <w:rPr>
          <w:sz w:val="24"/>
          <w:szCs w:val="24"/>
        </w:rPr>
      </w:pPr>
      <w:r w:rsidRPr="00974F9D">
        <w:rPr>
          <w:sz w:val="24"/>
          <w:szCs w:val="24"/>
        </w:rPr>
        <w:t xml:space="preserve">                                                                     сад имени кавалера ордена Мужества П. Назарова»</w:t>
      </w:r>
    </w:p>
    <w:p w14:paraId="5732BD1C" w14:textId="2DE3D35B" w:rsidR="00974F9D" w:rsidRPr="00974F9D" w:rsidRDefault="00974F9D" w:rsidP="00974F9D">
      <w:pPr>
        <w:numPr>
          <w:ilvl w:val="0"/>
          <w:numId w:val="1"/>
        </w:numPr>
        <w:spacing w:after="0" w:line="240" w:lineRule="auto"/>
        <w:ind w:left="431" w:hanging="431"/>
        <w:rPr>
          <w:sz w:val="24"/>
          <w:szCs w:val="24"/>
        </w:rPr>
      </w:pPr>
      <w:r w:rsidRPr="00974F9D">
        <w:rPr>
          <w:sz w:val="24"/>
          <w:szCs w:val="24"/>
        </w:rPr>
        <w:t>Протокол №</w:t>
      </w:r>
      <w:r>
        <w:rPr>
          <w:sz w:val="24"/>
          <w:szCs w:val="24"/>
        </w:rPr>
        <w:t xml:space="preserve">11 </w:t>
      </w:r>
      <w:proofErr w:type="gramStart"/>
      <w:r w:rsidRPr="00974F9D">
        <w:rPr>
          <w:sz w:val="24"/>
          <w:szCs w:val="24"/>
        </w:rPr>
        <w:t xml:space="preserve">от  </w:t>
      </w:r>
      <w:r>
        <w:rPr>
          <w:sz w:val="24"/>
          <w:szCs w:val="24"/>
        </w:rPr>
        <w:t>30</w:t>
      </w:r>
      <w:proofErr w:type="gramEnd"/>
      <w:r w:rsidRPr="00974F9D">
        <w:rPr>
          <w:sz w:val="24"/>
          <w:szCs w:val="24"/>
        </w:rPr>
        <w:t xml:space="preserve">.08.2023                </w:t>
      </w:r>
      <w:r w:rsidR="00E55B5D">
        <w:rPr>
          <w:sz w:val="24"/>
          <w:szCs w:val="24"/>
        </w:rPr>
        <w:t xml:space="preserve">         </w:t>
      </w:r>
      <w:r w:rsidRPr="00974F9D">
        <w:rPr>
          <w:sz w:val="24"/>
          <w:szCs w:val="24"/>
        </w:rPr>
        <w:t>___________</w:t>
      </w:r>
      <w:proofErr w:type="spellStart"/>
      <w:r w:rsidRPr="00974F9D">
        <w:rPr>
          <w:sz w:val="24"/>
          <w:szCs w:val="24"/>
        </w:rPr>
        <w:t>А.В.Кузьмич</w:t>
      </w:r>
      <w:proofErr w:type="spellEnd"/>
    </w:p>
    <w:p w14:paraId="508DCB0A" w14:textId="0392A837" w:rsidR="00974F9D" w:rsidRPr="00974F9D" w:rsidRDefault="00974F9D" w:rsidP="00974F9D">
      <w:pPr>
        <w:numPr>
          <w:ilvl w:val="0"/>
          <w:numId w:val="1"/>
        </w:numPr>
        <w:spacing w:after="0" w:line="240" w:lineRule="auto"/>
        <w:ind w:left="431" w:hanging="431"/>
        <w:rPr>
          <w:sz w:val="24"/>
          <w:szCs w:val="24"/>
        </w:rPr>
      </w:pPr>
      <w:r w:rsidRPr="00974F9D">
        <w:rPr>
          <w:sz w:val="24"/>
          <w:szCs w:val="24"/>
        </w:rPr>
        <w:t xml:space="preserve">                                                                     Приказ №</w:t>
      </w:r>
      <w:r>
        <w:rPr>
          <w:sz w:val="24"/>
          <w:szCs w:val="24"/>
        </w:rPr>
        <w:t xml:space="preserve">252 </w:t>
      </w:r>
      <w:r w:rsidRPr="00974F9D">
        <w:rPr>
          <w:sz w:val="24"/>
          <w:szCs w:val="24"/>
        </w:rPr>
        <w:t>от 31.08.2023</w:t>
      </w:r>
    </w:p>
    <w:p w14:paraId="366C3DF7" w14:textId="7191F662" w:rsidR="00974F9D" w:rsidRDefault="00974F9D" w:rsidP="00974F9D">
      <w:pPr>
        <w:ind w:left="-284" w:firstLine="284"/>
      </w:pPr>
    </w:p>
    <w:p w14:paraId="4F58CB96" w14:textId="77777777" w:rsidR="00974F9D" w:rsidRDefault="00974F9D" w:rsidP="00974F9D">
      <w:pPr>
        <w:spacing w:after="0"/>
        <w:jc w:val="center"/>
        <w:rPr>
          <w:b/>
          <w:sz w:val="26"/>
          <w:szCs w:val="26"/>
        </w:rPr>
      </w:pPr>
    </w:p>
    <w:p w14:paraId="46A45E65" w14:textId="1BFC2500" w:rsidR="00974F9D" w:rsidRDefault="00974F9D" w:rsidP="00974F9D">
      <w:pPr>
        <w:tabs>
          <w:tab w:val="left" w:pos="3570"/>
        </w:tabs>
        <w:spacing w:after="0"/>
        <w:rPr>
          <w:b/>
          <w:sz w:val="26"/>
          <w:szCs w:val="26"/>
        </w:rPr>
      </w:pPr>
    </w:p>
    <w:p w14:paraId="3324308A" w14:textId="0E66F92D" w:rsidR="00974F9D" w:rsidRDefault="00974F9D" w:rsidP="00974F9D">
      <w:pPr>
        <w:tabs>
          <w:tab w:val="left" w:pos="3570"/>
        </w:tabs>
        <w:spacing w:after="0"/>
        <w:rPr>
          <w:b/>
          <w:sz w:val="26"/>
          <w:szCs w:val="26"/>
        </w:rPr>
      </w:pPr>
    </w:p>
    <w:p w14:paraId="1F71DB10" w14:textId="77777777" w:rsidR="00974F9D" w:rsidRDefault="00974F9D" w:rsidP="00974F9D">
      <w:pPr>
        <w:tabs>
          <w:tab w:val="left" w:pos="3570"/>
        </w:tabs>
        <w:spacing w:after="0"/>
        <w:rPr>
          <w:b/>
          <w:sz w:val="26"/>
          <w:szCs w:val="26"/>
        </w:rPr>
      </w:pPr>
    </w:p>
    <w:p w14:paraId="0D3EB78F" w14:textId="77777777" w:rsidR="00974F9D" w:rsidRDefault="00974F9D" w:rsidP="00974F9D">
      <w:pPr>
        <w:tabs>
          <w:tab w:val="left" w:pos="3570"/>
        </w:tabs>
        <w:spacing w:after="0"/>
        <w:rPr>
          <w:b/>
          <w:sz w:val="26"/>
          <w:szCs w:val="26"/>
        </w:rPr>
      </w:pPr>
    </w:p>
    <w:p w14:paraId="41EC8981" w14:textId="7D0BA0B0" w:rsidR="00974F9D" w:rsidRPr="00974F9D" w:rsidRDefault="00974F9D" w:rsidP="00974F9D">
      <w:pPr>
        <w:tabs>
          <w:tab w:val="left" w:pos="3570"/>
        </w:tabs>
        <w:spacing w:after="0"/>
        <w:rPr>
          <w:b/>
          <w:sz w:val="32"/>
          <w:szCs w:val="32"/>
        </w:rPr>
      </w:pPr>
      <w:r>
        <w:rPr>
          <w:b/>
          <w:sz w:val="26"/>
          <w:szCs w:val="26"/>
        </w:rPr>
        <w:t xml:space="preserve">                                     </w:t>
      </w:r>
      <w:r w:rsidRPr="00974F9D">
        <w:rPr>
          <w:b/>
          <w:sz w:val="32"/>
          <w:szCs w:val="32"/>
        </w:rPr>
        <w:t>Программа «Школы молодого учителя»</w:t>
      </w:r>
    </w:p>
    <w:p w14:paraId="4038753D" w14:textId="77777777" w:rsidR="00974F9D" w:rsidRDefault="00974F9D" w:rsidP="00974F9D">
      <w:pPr>
        <w:tabs>
          <w:tab w:val="left" w:pos="3570"/>
        </w:tabs>
        <w:spacing w:after="0"/>
        <w:rPr>
          <w:b/>
          <w:sz w:val="32"/>
          <w:szCs w:val="32"/>
        </w:rPr>
      </w:pPr>
      <w:r w:rsidRPr="00974F9D">
        <w:rPr>
          <w:b/>
          <w:sz w:val="32"/>
          <w:szCs w:val="32"/>
        </w:rPr>
        <w:t xml:space="preserve">МБОУ «Кукушкинская школа-детский сад имени кавалера ордена </w:t>
      </w:r>
      <w:r>
        <w:rPr>
          <w:b/>
          <w:sz w:val="32"/>
          <w:szCs w:val="32"/>
        </w:rPr>
        <w:t xml:space="preserve">    </w:t>
      </w:r>
    </w:p>
    <w:p w14:paraId="7C5339B3" w14:textId="3F121605" w:rsidR="00974F9D" w:rsidRPr="00974F9D" w:rsidRDefault="00974F9D" w:rsidP="00974F9D">
      <w:pPr>
        <w:tabs>
          <w:tab w:val="left" w:pos="3570"/>
        </w:tabs>
        <w:spacing w:after="0"/>
        <w:rPr>
          <w:b/>
          <w:sz w:val="32"/>
          <w:szCs w:val="32"/>
        </w:rPr>
      </w:pPr>
      <w:r>
        <w:rPr>
          <w:b/>
          <w:sz w:val="32"/>
          <w:szCs w:val="32"/>
        </w:rPr>
        <w:t xml:space="preserve">                                      </w:t>
      </w:r>
      <w:r w:rsidRPr="00974F9D">
        <w:rPr>
          <w:b/>
          <w:sz w:val="32"/>
          <w:szCs w:val="32"/>
        </w:rPr>
        <w:t xml:space="preserve">Мужества    Павла Назарова» </w:t>
      </w:r>
    </w:p>
    <w:p w14:paraId="6A6A20A6" w14:textId="746C10FA" w:rsidR="00974F9D" w:rsidRDefault="00974F9D" w:rsidP="00974F9D">
      <w:pPr>
        <w:tabs>
          <w:tab w:val="left" w:pos="3570"/>
        </w:tabs>
        <w:spacing w:after="0"/>
        <w:rPr>
          <w:b/>
          <w:sz w:val="32"/>
          <w:szCs w:val="32"/>
        </w:rPr>
      </w:pPr>
      <w:r w:rsidRPr="00974F9D">
        <w:rPr>
          <w:b/>
          <w:sz w:val="32"/>
          <w:szCs w:val="32"/>
        </w:rPr>
        <w:t xml:space="preserve">     </w:t>
      </w:r>
      <w:r>
        <w:rPr>
          <w:b/>
          <w:sz w:val="32"/>
          <w:szCs w:val="32"/>
        </w:rPr>
        <w:t xml:space="preserve">                                    </w:t>
      </w:r>
      <w:r w:rsidRPr="00974F9D">
        <w:rPr>
          <w:b/>
          <w:sz w:val="32"/>
          <w:szCs w:val="32"/>
        </w:rPr>
        <w:t xml:space="preserve">Раздольненского района </w:t>
      </w:r>
    </w:p>
    <w:p w14:paraId="347EF30C" w14:textId="15489155" w:rsidR="00974F9D" w:rsidRPr="00974F9D" w:rsidRDefault="00974F9D" w:rsidP="00974F9D">
      <w:pPr>
        <w:tabs>
          <w:tab w:val="left" w:pos="3570"/>
        </w:tabs>
        <w:spacing w:after="0"/>
        <w:rPr>
          <w:b/>
          <w:sz w:val="32"/>
          <w:szCs w:val="32"/>
        </w:rPr>
      </w:pPr>
      <w:r>
        <w:rPr>
          <w:b/>
          <w:sz w:val="32"/>
          <w:szCs w:val="32"/>
        </w:rPr>
        <w:t xml:space="preserve">                                               </w:t>
      </w:r>
      <w:r w:rsidRPr="00974F9D">
        <w:rPr>
          <w:b/>
          <w:sz w:val="32"/>
          <w:szCs w:val="32"/>
        </w:rPr>
        <w:t>Республики Крым</w:t>
      </w:r>
    </w:p>
    <w:p w14:paraId="581BAB77" w14:textId="77777777" w:rsidR="00974F9D" w:rsidRPr="00974F9D" w:rsidRDefault="00974F9D" w:rsidP="00974F9D">
      <w:pPr>
        <w:spacing w:after="0"/>
        <w:jc w:val="center"/>
        <w:rPr>
          <w:b/>
          <w:sz w:val="32"/>
          <w:szCs w:val="32"/>
        </w:rPr>
      </w:pPr>
    </w:p>
    <w:p w14:paraId="36159875" w14:textId="77777777" w:rsidR="00974F9D" w:rsidRDefault="00974F9D" w:rsidP="00974F9D">
      <w:pPr>
        <w:spacing w:after="0"/>
        <w:jc w:val="center"/>
        <w:rPr>
          <w:b/>
          <w:sz w:val="26"/>
          <w:szCs w:val="26"/>
        </w:rPr>
      </w:pPr>
    </w:p>
    <w:p w14:paraId="479416E0" w14:textId="77777777" w:rsidR="00974F9D" w:rsidRDefault="00974F9D" w:rsidP="00974F9D">
      <w:pPr>
        <w:spacing w:after="0"/>
        <w:jc w:val="center"/>
        <w:rPr>
          <w:b/>
          <w:sz w:val="26"/>
          <w:szCs w:val="26"/>
        </w:rPr>
      </w:pPr>
    </w:p>
    <w:p w14:paraId="4E7A0A1F" w14:textId="77777777" w:rsidR="00974F9D" w:rsidRDefault="00974F9D" w:rsidP="00974F9D">
      <w:pPr>
        <w:spacing w:after="0"/>
        <w:jc w:val="center"/>
        <w:rPr>
          <w:b/>
          <w:sz w:val="26"/>
          <w:szCs w:val="26"/>
        </w:rPr>
      </w:pPr>
    </w:p>
    <w:p w14:paraId="35714004" w14:textId="77777777" w:rsidR="00974F9D" w:rsidRDefault="00974F9D" w:rsidP="00974F9D">
      <w:pPr>
        <w:spacing w:after="0"/>
        <w:jc w:val="center"/>
        <w:rPr>
          <w:b/>
          <w:sz w:val="26"/>
          <w:szCs w:val="26"/>
        </w:rPr>
      </w:pPr>
    </w:p>
    <w:p w14:paraId="3F7A5E74" w14:textId="77777777" w:rsidR="00974F9D" w:rsidRDefault="00974F9D" w:rsidP="00974F9D">
      <w:pPr>
        <w:spacing w:after="0"/>
        <w:jc w:val="center"/>
        <w:rPr>
          <w:b/>
          <w:sz w:val="26"/>
          <w:szCs w:val="26"/>
        </w:rPr>
      </w:pPr>
    </w:p>
    <w:p w14:paraId="42DCA6AF" w14:textId="77777777" w:rsidR="00974F9D" w:rsidRDefault="00974F9D" w:rsidP="00974F9D">
      <w:pPr>
        <w:spacing w:after="0"/>
        <w:jc w:val="center"/>
        <w:rPr>
          <w:b/>
          <w:sz w:val="26"/>
          <w:szCs w:val="26"/>
        </w:rPr>
      </w:pPr>
    </w:p>
    <w:p w14:paraId="0326C59E" w14:textId="77777777" w:rsidR="00974F9D" w:rsidRDefault="00974F9D" w:rsidP="00974F9D">
      <w:pPr>
        <w:spacing w:after="0"/>
        <w:jc w:val="center"/>
        <w:rPr>
          <w:b/>
          <w:sz w:val="26"/>
          <w:szCs w:val="26"/>
        </w:rPr>
      </w:pPr>
    </w:p>
    <w:p w14:paraId="714D72A2" w14:textId="77777777" w:rsidR="00974F9D" w:rsidRDefault="00974F9D" w:rsidP="00974F9D">
      <w:pPr>
        <w:spacing w:after="0"/>
        <w:jc w:val="center"/>
        <w:rPr>
          <w:b/>
          <w:sz w:val="26"/>
          <w:szCs w:val="26"/>
        </w:rPr>
      </w:pPr>
    </w:p>
    <w:p w14:paraId="2F97EFD3" w14:textId="77777777" w:rsidR="00974F9D" w:rsidRDefault="00974F9D" w:rsidP="00974F9D">
      <w:pPr>
        <w:spacing w:after="0"/>
        <w:jc w:val="center"/>
        <w:rPr>
          <w:b/>
          <w:sz w:val="26"/>
          <w:szCs w:val="26"/>
        </w:rPr>
      </w:pPr>
    </w:p>
    <w:p w14:paraId="6B1D7D40" w14:textId="77777777" w:rsidR="00974F9D" w:rsidRDefault="00974F9D" w:rsidP="00974F9D">
      <w:pPr>
        <w:spacing w:after="0"/>
        <w:jc w:val="center"/>
        <w:rPr>
          <w:b/>
          <w:sz w:val="26"/>
          <w:szCs w:val="26"/>
        </w:rPr>
      </w:pPr>
    </w:p>
    <w:p w14:paraId="6C9251E3" w14:textId="77777777" w:rsidR="00974F9D" w:rsidRDefault="00974F9D" w:rsidP="00974F9D">
      <w:pPr>
        <w:spacing w:after="0"/>
        <w:jc w:val="center"/>
        <w:rPr>
          <w:b/>
          <w:sz w:val="26"/>
          <w:szCs w:val="26"/>
        </w:rPr>
      </w:pPr>
    </w:p>
    <w:p w14:paraId="2A0898DE" w14:textId="77777777" w:rsidR="00974F9D" w:rsidRDefault="00974F9D" w:rsidP="00974F9D">
      <w:pPr>
        <w:spacing w:after="0"/>
        <w:jc w:val="center"/>
        <w:rPr>
          <w:b/>
          <w:sz w:val="26"/>
          <w:szCs w:val="26"/>
        </w:rPr>
      </w:pPr>
    </w:p>
    <w:p w14:paraId="10499941" w14:textId="77777777" w:rsidR="00974F9D" w:rsidRDefault="00974F9D" w:rsidP="00974F9D">
      <w:pPr>
        <w:spacing w:after="0"/>
        <w:jc w:val="center"/>
        <w:rPr>
          <w:b/>
          <w:sz w:val="26"/>
          <w:szCs w:val="26"/>
        </w:rPr>
      </w:pPr>
    </w:p>
    <w:p w14:paraId="0FACBBA8" w14:textId="77777777" w:rsidR="00974F9D" w:rsidRDefault="00974F9D" w:rsidP="00974F9D">
      <w:pPr>
        <w:spacing w:after="0"/>
        <w:jc w:val="center"/>
        <w:rPr>
          <w:b/>
          <w:sz w:val="26"/>
          <w:szCs w:val="26"/>
        </w:rPr>
      </w:pPr>
    </w:p>
    <w:p w14:paraId="732664FF" w14:textId="77777777" w:rsidR="00974F9D" w:rsidRDefault="00974F9D" w:rsidP="00974F9D">
      <w:pPr>
        <w:spacing w:after="0"/>
        <w:jc w:val="center"/>
        <w:rPr>
          <w:b/>
          <w:sz w:val="26"/>
          <w:szCs w:val="26"/>
        </w:rPr>
      </w:pPr>
    </w:p>
    <w:p w14:paraId="71BEC321" w14:textId="77777777" w:rsidR="00974F9D" w:rsidRDefault="00974F9D" w:rsidP="00974F9D">
      <w:pPr>
        <w:spacing w:after="0"/>
        <w:jc w:val="center"/>
        <w:rPr>
          <w:b/>
          <w:sz w:val="26"/>
          <w:szCs w:val="26"/>
        </w:rPr>
      </w:pPr>
    </w:p>
    <w:p w14:paraId="396BEF58" w14:textId="77777777" w:rsidR="00974F9D" w:rsidRDefault="00974F9D" w:rsidP="00974F9D">
      <w:pPr>
        <w:spacing w:after="0"/>
        <w:jc w:val="center"/>
        <w:rPr>
          <w:b/>
          <w:sz w:val="26"/>
          <w:szCs w:val="26"/>
        </w:rPr>
      </w:pPr>
    </w:p>
    <w:p w14:paraId="64740209" w14:textId="77777777" w:rsidR="00974F9D" w:rsidRDefault="00974F9D" w:rsidP="00974F9D">
      <w:pPr>
        <w:spacing w:after="0"/>
        <w:jc w:val="center"/>
        <w:rPr>
          <w:b/>
          <w:sz w:val="26"/>
          <w:szCs w:val="26"/>
        </w:rPr>
      </w:pPr>
    </w:p>
    <w:p w14:paraId="1268A2A6" w14:textId="77777777" w:rsidR="00974F9D" w:rsidRDefault="00974F9D" w:rsidP="00974F9D">
      <w:pPr>
        <w:spacing w:after="0"/>
        <w:jc w:val="center"/>
        <w:rPr>
          <w:b/>
          <w:sz w:val="26"/>
          <w:szCs w:val="26"/>
        </w:rPr>
      </w:pPr>
    </w:p>
    <w:p w14:paraId="211EB865" w14:textId="77777777" w:rsidR="00974F9D" w:rsidRDefault="00974F9D" w:rsidP="00974F9D">
      <w:pPr>
        <w:spacing w:after="0"/>
        <w:jc w:val="center"/>
        <w:rPr>
          <w:b/>
          <w:sz w:val="26"/>
          <w:szCs w:val="26"/>
        </w:rPr>
      </w:pPr>
    </w:p>
    <w:p w14:paraId="0EC7A3D4" w14:textId="5C3B6785" w:rsidR="00974F9D" w:rsidRDefault="00974F9D" w:rsidP="00974F9D">
      <w:pPr>
        <w:spacing w:after="0"/>
        <w:jc w:val="center"/>
        <w:rPr>
          <w:b/>
          <w:sz w:val="26"/>
          <w:szCs w:val="26"/>
        </w:rPr>
      </w:pPr>
      <w:r>
        <w:rPr>
          <w:b/>
          <w:sz w:val="26"/>
          <w:szCs w:val="26"/>
        </w:rPr>
        <w:t>с.Кукушкино-2023 г.</w:t>
      </w:r>
    </w:p>
    <w:p w14:paraId="30133C1A" w14:textId="77777777" w:rsidR="00974F9D" w:rsidRDefault="00974F9D" w:rsidP="00974F9D">
      <w:pPr>
        <w:spacing w:after="0"/>
        <w:jc w:val="center"/>
        <w:rPr>
          <w:b/>
          <w:sz w:val="26"/>
          <w:szCs w:val="26"/>
        </w:rPr>
      </w:pPr>
    </w:p>
    <w:p w14:paraId="1F722949" w14:textId="77777777" w:rsidR="00974F9D" w:rsidRDefault="00974F9D" w:rsidP="00974F9D">
      <w:pPr>
        <w:spacing w:after="0"/>
        <w:jc w:val="center"/>
        <w:rPr>
          <w:b/>
          <w:sz w:val="26"/>
          <w:szCs w:val="26"/>
        </w:rPr>
      </w:pPr>
    </w:p>
    <w:p w14:paraId="068BDD2C" w14:textId="77777777" w:rsidR="00974F9D" w:rsidRDefault="00974F9D" w:rsidP="00974F9D">
      <w:pPr>
        <w:spacing w:after="0"/>
        <w:jc w:val="center"/>
        <w:rPr>
          <w:b/>
          <w:sz w:val="26"/>
          <w:szCs w:val="26"/>
        </w:rPr>
      </w:pPr>
    </w:p>
    <w:p w14:paraId="2F151FD1" w14:textId="56F81697" w:rsidR="00974F9D" w:rsidRPr="00484D94" w:rsidRDefault="00974F9D" w:rsidP="00974F9D">
      <w:pPr>
        <w:spacing w:after="0"/>
        <w:rPr>
          <w:sz w:val="26"/>
          <w:szCs w:val="26"/>
        </w:rPr>
      </w:pPr>
      <w:r>
        <w:rPr>
          <w:b/>
          <w:sz w:val="26"/>
          <w:szCs w:val="26"/>
        </w:rPr>
        <w:t xml:space="preserve">                                               </w:t>
      </w:r>
      <w:r w:rsidRPr="00484D94">
        <w:rPr>
          <w:b/>
          <w:sz w:val="26"/>
          <w:szCs w:val="26"/>
        </w:rPr>
        <w:t>Пояснительная записка</w:t>
      </w:r>
    </w:p>
    <w:p w14:paraId="58726C4A" w14:textId="77777777" w:rsidR="00974F9D" w:rsidRPr="00484D94" w:rsidRDefault="00974F9D" w:rsidP="00974F9D">
      <w:pPr>
        <w:spacing w:after="0"/>
        <w:jc w:val="both"/>
        <w:rPr>
          <w:sz w:val="24"/>
          <w:szCs w:val="24"/>
        </w:rPr>
      </w:pPr>
      <w:r>
        <w:tab/>
      </w:r>
      <w:r w:rsidRPr="00484D94">
        <w:rPr>
          <w:sz w:val="24"/>
          <w:szCs w:val="24"/>
        </w:rPr>
        <w:t xml:space="preserve">Качество образования определяется компетентностью учителя в его профессиональной деятельности, а профессионализм приходит с опытом. Как правило, начинающие учителя имеют хорошую теоретическую подготовку, но слабо представляют повседневную педагогическую практику. С первого дня работы начинающий педагог выполняет те же обязанности и несет ту же ответственность, что и учитель с опытом, а ученики и родители не делают скидки на неопытность. Таким образом, возникает противоречие между теоретической подготовкой начинающего учителя и его практической готовностью к педагогической деятельности. В условиях перехода школы на </w:t>
      </w:r>
      <w:proofErr w:type="spellStart"/>
      <w:r w:rsidRPr="00484D94">
        <w:rPr>
          <w:sz w:val="24"/>
          <w:szCs w:val="24"/>
        </w:rPr>
        <w:t>ФГОСы</w:t>
      </w:r>
      <w:proofErr w:type="spellEnd"/>
      <w:r w:rsidRPr="00484D94">
        <w:rPr>
          <w:sz w:val="24"/>
          <w:szCs w:val="24"/>
        </w:rPr>
        <w:t xml:space="preserve"> 2-го поколения эта проблема становится особенно актуальной, так как требования к повышению профессиональной компетентности каждого специалиста возрастают.  </w:t>
      </w:r>
    </w:p>
    <w:p w14:paraId="38B14B25" w14:textId="77777777" w:rsidR="00974F9D" w:rsidRDefault="00974F9D" w:rsidP="00974F9D">
      <w:pPr>
        <w:spacing w:after="0"/>
        <w:jc w:val="both"/>
        <w:rPr>
          <w:sz w:val="24"/>
          <w:szCs w:val="24"/>
        </w:rPr>
      </w:pPr>
      <w:r w:rsidRPr="00484D94">
        <w:rPr>
          <w:sz w:val="24"/>
          <w:szCs w:val="24"/>
        </w:rPr>
        <w:tab/>
        <w:t>С точки зрения науки, главные элементы, составляющие личность учителя, профессионализм, компетентность, продуктивность, творчество, социально направленные личностные качества – залог успешной педагогической деятельности. Для достижения этого успеха молодому педагогу на первом этапе нужна действенная помощь. Необходимо создать ситуацию успешности работы молодого учителя, способствовать развитию его личности на основе диагностической информации о динамике роста его профессионализма, способствовать формированию индивидуального стиля его деятельности.</w:t>
      </w:r>
    </w:p>
    <w:p w14:paraId="049C9260" w14:textId="77777777" w:rsidR="00974F9D" w:rsidRDefault="00974F9D" w:rsidP="00974F9D">
      <w:pPr>
        <w:spacing w:after="0"/>
        <w:jc w:val="both"/>
        <w:rPr>
          <w:sz w:val="24"/>
          <w:szCs w:val="24"/>
        </w:rPr>
      </w:pPr>
      <w:r>
        <w:rPr>
          <w:sz w:val="24"/>
          <w:szCs w:val="24"/>
        </w:rPr>
        <w:tab/>
      </w:r>
      <w:r w:rsidRPr="00484D94">
        <w:rPr>
          <w:sz w:val="24"/>
          <w:szCs w:val="24"/>
        </w:rPr>
        <w:t>«Школа молодого учителя» является составной частью системы повышения квалификации учителей с целью формирования у начинающих педагогов высоких профессиональных идеалов, потребностей в пос</w:t>
      </w:r>
      <w:r>
        <w:rPr>
          <w:sz w:val="24"/>
          <w:szCs w:val="24"/>
        </w:rPr>
        <w:t>тоянном развитии и саморазвитии.</w:t>
      </w:r>
    </w:p>
    <w:p w14:paraId="05A82EBE" w14:textId="77777777" w:rsidR="00974F9D" w:rsidRDefault="00974F9D" w:rsidP="00974F9D">
      <w:pPr>
        <w:spacing w:after="0"/>
        <w:jc w:val="both"/>
        <w:rPr>
          <w:sz w:val="24"/>
          <w:szCs w:val="24"/>
        </w:rPr>
      </w:pPr>
      <w:r>
        <w:rPr>
          <w:sz w:val="24"/>
          <w:szCs w:val="24"/>
        </w:rPr>
        <w:tab/>
      </w:r>
      <w:r w:rsidRPr="00484D94">
        <w:rPr>
          <w:sz w:val="24"/>
          <w:szCs w:val="24"/>
        </w:rPr>
        <w:t>«Школа молодого учителя» – важнейший цикл образовательного менеджмента, система, создающая условия для профессионального и личностного роста молодого учителя.</w:t>
      </w:r>
    </w:p>
    <w:p w14:paraId="2015D58A" w14:textId="77777777" w:rsidR="00974F9D" w:rsidRDefault="00974F9D" w:rsidP="00974F9D">
      <w:pPr>
        <w:spacing w:after="0"/>
        <w:jc w:val="both"/>
        <w:rPr>
          <w:sz w:val="24"/>
          <w:szCs w:val="24"/>
        </w:rPr>
      </w:pPr>
      <w:r>
        <w:rPr>
          <w:sz w:val="24"/>
          <w:szCs w:val="24"/>
        </w:rPr>
        <w:tab/>
      </w:r>
      <w:r w:rsidRPr="00484D94">
        <w:rPr>
          <w:sz w:val="24"/>
          <w:szCs w:val="24"/>
        </w:rPr>
        <w:t>Профессиональное становление педагога проходит тем успешнее, чем шире возможности его самореализации в профессиональной деятельности. В связи с этим основными формами обучения в школе стали интерактивные формы: интерактивные лекции, мастер-классы, ролевые игры, психологические тренинги, моделирование уроков и педагогических ситуаций, творческие отчеты, открытые уроки, защита методических разработок.</w:t>
      </w:r>
    </w:p>
    <w:p w14:paraId="00ADD08D" w14:textId="77777777" w:rsidR="00974F9D" w:rsidRPr="00484D94" w:rsidRDefault="00974F9D" w:rsidP="00974F9D">
      <w:pPr>
        <w:spacing w:after="0"/>
        <w:jc w:val="both"/>
        <w:rPr>
          <w:sz w:val="24"/>
          <w:szCs w:val="24"/>
        </w:rPr>
      </w:pPr>
      <w:r>
        <w:rPr>
          <w:sz w:val="24"/>
          <w:szCs w:val="24"/>
        </w:rPr>
        <w:tab/>
      </w:r>
      <w:r w:rsidRPr="00484D94">
        <w:rPr>
          <w:sz w:val="24"/>
          <w:szCs w:val="24"/>
        </w:rPr>
        <w:t>Работа, связанная с профессиональной адаптацией педагогов, принесет максимальный эффект в том случае, если цели, задачи и методы ее будут связаны с проблемами начинающих педагогов. Диагностика педагогических затруднений и профессиональной подготовленности, самооценка, осуществляемая с помощью специальных методик, обязательны на каждом этапе деятельности школы. Это помогает выявить те направления деятельности, которые требуют коррекции.</w:t>
      </w:r>
    </w:p>
    <w:p w14:paraId="2726544A" w14:textId="77777777" w:rsidR="00974F9D" w:rsidRPr="00C07566" w:rsidRDefault="00974F9D" w:rsidP="00974F9D">
      <w:pPr>
        <w:pStyle w:val="1"/>
        <w:spacing w:before="0" w:after="0"/>
        <w:jc w:val="both"/>
        <w:rPr>
          <w:rFonts w:ascii="Times New Roman" w:hAnsi="Times New Roman" w:cs="Times New Roman"/>
          <w:b w:val="0"/>
          <w:sz w:val="28"/>
          <w:szCs w:val="28"/>
        </w:rPr>
      </w:pPr>
    </w:p>
    <w:p w14:paraId="047C7507" w14:textId="77777777" w:rsidR="00974F9D" w:rsidRPr="00484D94" w:rsidRDefault="00974F9D" w:rsidP="00974F9D">
      <w:pPr>
        <w:pStyle w:val="1"/>
        <w:spacing w:before="0" w:after="0"/>
        <w:jc w:val="both"/>
        <w:rPr>
          <w:rFonts w:ascii="Times New Roman" w:hAnsi="Times New Roman" w:cs="Times New Roman"/>
          <w:b w:val="0"/>
          <w:sz w:val="24"/>
          <w:szCs w:val="24"/>
        </w:rPr>
      </w:pPr>
      <w:r w:rsidRPr="00484D94">
        <w:rPr>
          <w:rFonts w:ascii="Times New Roman" w:hAnsi="Times New Roman" w:cs="Times New Roman"/>
          <w:sz w:val="24"/>
          <w:szCs w:val="24"/>
          <w:u w:val="single"/>
        </w:rPr>
        <w:t>1.Цель программы:</w:t>
      </w:r>
      <w:r w:rsidRPr="00484D94">
        <w:rPr>
          <w:rFonts w:ascii="Times New Roman" w:hAnsi="Times New Roman" w:cs="Times New Roman"/>
          <w:sz w:val="24"/>
          <w:szCs w:val="24"/>
        </w:rPr>
        <w:t xml:space="preserve"> </w:t>
      </w:r>
      <w:proofErr w:type="gramStart"/>
      <w:r w:rsidRPr="00484D94">
        <w:rPr>
          <w:rFonts w:ascii="Times New Roman" w:hAnsi="Times New Roman" w:cs="Times New Roman"/>
          <w:b w:val="0"/>
          <w:sz w:val="24"/>
          <w:szCs w:val="24"/>
        </w:rPr>
        <w:t>обеспечить  постепенное</w:t>
      </w:r>
      <w:proofErr w:type="gramEnd"/>
      <w:r w:rsidRPr="00484D94">
        <w:rPr>
          <w:rFonts w:ascii="Times New Roman" w:hAnsi="Times New Roman" w:cs="Times New Roman"/>
          <w:b w:val="0"/>
          <w:sz w:val="24"/>
          <w:szCs w:val="24"/>
        </w:rPr>
        <w:t xml:space="preserve"> вовлечение молодого учителя во все сферы профессиональной деятельности; способствовать становлению профессиональной деятельности педагога.</w:t>
      </w:r>
    </w:p>
    <w:p w14:paraId="35A239DD" w14:textId="77777777" w:rsidR="00974F9D" w:rsidRPr="00484D94" w:rsidRDefault="00974F9D" w:rsidP="00974F9D">
      <w:pPr>
        <w:pStyle w:val="1"/>
        <w:spacing w:before="0" w:after="0"/>
        <w:rPr>
          <w:rFonts w:ascii="Times New Roman" w:hAnsi="Times New Roman" w:cs="Times New Roman"/>
          <w:sz w:val="24"/>
          <w:szCs w:val="24"/>
          <w:u w:val="single"/>
        </w:rPr>
      </w:pPr>
    </w:p>
    <w:p w14:paraId="2B92AAD7" w14:textId="77777777" w:rsidR="00974F9D" w:rsidRPr="00484D94" w:rsidRDefault="00974F9D" w:rsidP="00974F9D">
      <w:pPr>
        <w:pStyle w:val="1"/>
        <w:spacing w:before="0" w:after="0"/>
        <w:rPr>
          <w:rFonts w:ascii="Times New Roman" w:hAnsi="Times New Roman" w:cs="Times New Roman"/>
          <w:sz w:val="24"/>
          <w:szCs w:val="24"/>
          <w:u w:val="single"/>
        </w:rPr>
      </w:pPr>
      <w:r w:rsidRPr="00484D94">
        <w:rPr>
          <w:rFonts w:ascii="Times New Roman" w:hAnsi="Times New Roman" w:cs="Times New Roman"/>
          <w:sz w:val="24"/>
          <w:szCs w:val="24"/>
          <w:u w:val="single"/>
        </w:rPr>
        <w:t>2. Задачи программы:</w:t>
      </w:r>
    </w:p>
    <w:p w14:paraId="34B0CA48" w14:textId="77777777" w:rsidR="00974F9D" w:rsidRPr="00484D94" w:rsidRDefault="00974F9D" w:rsidP="00974F9D">
      <w:pPr>
        <w:numPr>
          <w:ilvl w:val="0"/>
          <w:numId w:val="4"/>
        </w:numPr>
        <w:tabs>
          <w:tab w:val="clear" w:pos="1380"/>
        </w:tabs>
        <w:spacing w:after="0" w:line="240" w:lineRule="auto"/>
        <w:jc w:val="both"/>
        <w:rPr>
          <w:sz w:val="24"/>
          <w:szCs w:val="24"/>
        </w:rPr>
      </w:pPr>
      <w:r w:rsidRPr="00484D94">
        <w:rPr>
          <w:sz w:val="24"/>
          <w:szCs w:val="24"/>
        </w:rPr>
        <w:t xml:space="preserve">Формировать и воспитывать у молодых специалистов потребность в непрерывном самообразовании </w:t>
      </w:r>
    </w:p>
    <w:p w14:paraId="7D4CED44" w14:textId="77777777" w:rsidR="00974F9D" w:rsidRPr="00484D94" w:rsidRDefault="00974F9D" w:rsidP="00974F9D">
      <w:pPr>
        <w:numPr>
          <w:ilvl w:val="0"/>
          <w:numId w:val="4"/>
        </w:numPr>
        <w:tabs>
          <w:tab w:val="clear" w:pos="1380"/>
        </w:tabs>
        <w:spacing w:after="0" w:line="240" w:lineRule="auto"/>
        <w:jc w:val="both"/>
        <w:rPr>
          <w:sz w:val="24"/>
          <w:szCs w:val="24"/>
        </w:rPr>
      </w:pPr>
      <w:r w:rsidRPr="00484D94">
        <w:rPr>
          <w:sz w:val="24"/>
          <w:szCs w:val="24"/>
        </w:rPr>
        <w:lastRenderedPageBreak/>
        <w:t xml:space="preserve">Помочь учителю, опираясь в своей деятельности на достижения педагогической науки и передового педагогического опыта, творчески внедрять идеи в учебно-воспитательный процесс. </w:t>
      </w:r>
    </w:p>
    <w:p w14:paraId="0B3743FD" w14:textId="77777777" w:rsidR="00974F9D" w:rsidRPr="00484D94" w:rsidRDefault="00974F9D" w:rsidP="00974F9D">
      <w:pPr>
        <w:numPr>
          <w:ilvl w:val="0"/>
          <w:numId w:val="4"/>
        </w:numPr>
        <w:tabs>
          <w:tab w:val="clear" w:pos="1380"/>
        </w:tabs>
        <w:spacing w:after="0" w:line="240" w:lineRule="auto"/>
        <w:jc w:val="both"/>
        <w:rPr>
          <w:sz w:val="24"/>
          <w:szCs w:val="24"/>
        </w:rPr>
      </w:pPr>
      <w:r w:rsidRPr="00484D94">
        <w:rPr>
          <w:sz w:val="24"/>
          <w:szCs w:val="24"/>
        </w:rPr>
        <w:t>Создать условия для профессиональной адаптации молодого педагога в коллективе.</w:t>
      </w:r>
    </w:p>
    <w:p w14:paraId="6238052B" w14:textId="77777777" w:rsidR="00974F9D" w:rsidRPr="00484D94" w:rsidRDefault="00974F9D" w:rsidP="00974F9D">
      <w:pPr>
        <w:numPr>
          <w:ilvl w:val="0"/>
          <w:numId w:val="4"/>
        </w:numPr>
        <w:tabs>
          <w:tab w:val="clear" w:pos="1380"/>
        </w:tabs>
        <w:spacing w:after="0" w:line="240" w:lineRule="auto"/>
        <w:jc w:val="both"/>
        <w:rPr>
          <w:sz w:val="24"/>
          <w:szCs w:val="24"/>
        </w:rPr>
      </w:pPr>
      <w:r w:rsidRPr="00484D94">
        <w:rPr>
          <w:sz w:val="24"/>
          <w:szCs w:val="24"/>
        </w:rPr>
        <w:t>Способствовать формированию индивидуального стиля творческой деятельности; вооружить начинающего педагога конкретными знаниями и умениями применять теорию на практике.</w:t>
      </w:r>
    </w:p>
    <w:p w14:paraId="1A2B2EAC" w14:textId="77777777" w:rsidR="00974F9D" w:rsidRPr="00484D94" w:rsidRDefault="00974F9D" w:rsidP="00974F9D">
      <w:pPr>
        <w:tabs>
          <w:tab w:val="clear" w:pos="1380"/>
        </w:tabs>
        <w:spacing w:after="0" w:line="240" w:lineRule="auto"/>
        <w:jc w:val="both"/>
        <w:rPr>
          <w:sz w:val="24"/>
          <w:szCs w:val="24"/>
        </w:rPr>
      </w:pPr>
    </w:p>
    <w:p w14:paraId="05AA2D1E" w14:textId="77777777" w:rsidR="00974F9D" w:rsidRPr="00484D94" w:rsidRDefault="00974F9D" w:rsidP="00974F9D">
      <w:pPr>
        <w:pStyle w:val="a3"/>
        <w:keepNext/>
        <w:tabs>
          <w:tab w:val="left" w:pos="1418"/>
        </w:tabs>
        <w:jc w:val="both"/>
        <w:rPr>
          <w:b/>
          <w:color w:val="000000"/>
          <w:sz w:val="24"/>
          <w:szCs w:val="24"/>
          <w:u w:val="single"/>
        </w:rPr>
      </w:pPr>
      <w:r w:rsidRPr="00484D94">
        <w:rPr>
          <w:b/>
          <w:color w:val="000000"/>
          <w:sz w:val="24"/>
          <w:szCs w:val="24"/>
          <w:u w:val="single"/>
        </w:rPr>
        <w:t xml:space="preserve">3. Планируемые </w:t>
      </w:r>
      <w:proofErr w:type="gramStart"/>
      <w:r w:rsidRPr="00484D94">
        <w:rPr>
          <w:b/>
          <w:color w:val="000000"/>
          <w:sz w:val="24"/>
          <w:szCs w:val="24"/>
          <w:u w:val="single"/>
        </w:rPr>
        <w:t>результаты</w:t>
      </w:r>
      <w:r w:rsidRPr="00484D94">
        <w:rPr>
          <w:color w:val="000000"/>
          <w:sz w:val="24"/>
          <w:szCs w:val="24"/>
          <w:u w:val="single"/>
        </w:rPr>
        <w:t xml:space="preserve">  </w:t>
      </w:r>
      <w:r w:rsidRPr="00484D94">
        <w:rPr>
          <w:b/>
          <w:color w:val="000000"/>
          <w:sz w:val="24"/>
          <w:szCs w:val="24"/>
          <w:u w:val="single"/>
        </w:rPr>
        <w:t>Программы</w:t>
      </w:r>
      <w:proofErr w:type="gramEnd"/>
      <w:r w:rsidRPr="00484D94">
        <w:rPr>
          <w:b/>
          <w:color w:val="000000"/>
          <w:sz w:val="24"/>
          <w:szCs w:val="24"/>
          <w:u w:val="single"/>
        </w:rPr>
        <w:t>:</w:t>
      </w:r>
    </w:p>
    <w:p w14:paraId="6C9186F3" w14:textId="77777777" w:rsidR="00974F9D" w:rsidRPr="00484D94" w:rsidRDefault="00974F9D" w:rsidP="00974F9D">
      <w:pPr>
        <w:pStyle w:val="a3"/>
        <w:keepNext/>
        <w:tabs>
          <w:tab w:val="left" w:pos="1418"/>
        </w:tabs>
        <w:jc w:val="both"/>
        <w:rPr>
          <w:color w:val="000000"/>
          <w:sz w:val="24"/>
          <w:szCs w:val="24"/>
        </w:rPr>
      </w:pPr>
    </w:p>
    <w:p w14:paraId="25F31B2E" w14:textId="77777777" w:rsidR="00974F9D" w:rsidRPr="00484D94" w:rsidRDefault="00974F9D" w:rsidP="00974F9D">
      <w:pPr>
        <w:pStyle w:val="a3"/>
        <w:keepNext/>
        <w:numPr>
          <w:ilvl w:val="0"/>
          <w:numId w:val="3"/>
        </w:numPr>
        <w:tabs>
          <w:tab w:val="left" w:pos="1418"/>
        </w:tabs>
        <w:jc w:val="both"/>
        <w:rPr>
          <w:color w:val="000000"/>
          <w:sz w:val="24"/>
          <w:szCs w:val="24"/>
        </w:rPr>
      </w:pPr>
      <w:r w:rsidRPr="00484D94">
        <w:rPr>
          <w:color w:val="000000"/>
          <w:sz w:val="24"/>
          <w:szCs w:val="24"/>
        </w:rPr>
        <w:t>подготовка молодого специалиста, в будущем состоявшегося Учителя;</w:t>
      </w:r>
    </w:p>
    <w:p w14:paraId="7A6673C5" w14:textId="77777777" w:rsidR="00974F9D" w:rsidRPr="00484D94" w:rsidRDefault="00974F9D" w:rsidP="00974F9D">
      <w:pPr>
        <w:pStyle w:val="a3"/>
        <w:keepNext/>
        <w:numPr>
          <w:ilvl w:val="0"/>
          <w:numId w:val="3"/>
        </w:numPr>
        <w:tabs>
          <w:tab w:val="left" w:pos="1418"/>
        </w:tabs>
        <w:jc w:val="both"/>
        <w:rPr>
          <w:color w:val="000000"/>
          <w:sz w:val="24"/>
          <w:szCs w:val="24"/>
        </w:rPr>
      </w:pPr>
      <w:r w:rsidRPr="00484D94">
        <w:rPr>
          <w:color w:val="000000"/>
          <w:sz w:val="24"/>
          <w:szCs w:val="24"/>
        </w:rPr>
        <w:t>совершенствование системы методической работы;</w:t>
      </w:r>
    </w:p>
    <w:p w14:paraId="47745862" w14:textId="77777777" w:rsidR="00974F9D" w:rsidRPr="00484D94" w:rsidRDefault="00974F9D" w:rsidP="00974F9D">
      <w:pPr>
        <w:pStyle w:val="a3"/>
        <w:keepNext/>
        <w:numPr>
          <w:ilvl w:val="0"/>
          <w:numId w:val="3"/>
        </w:numPr>
        <w:tabs>
          <w:tab w:val="left" w:pos="1418"/>
        </w:tabs>
        <w:jc w:val="both"/>
        <w:rPr>
          <w:color w:val="000000"/>
          <w:sz w:val="24"/>
          <w:szCs w:val="24"/>
        </w:rPr>
      </w:pPr>
      <w:r w:rsidRPr="00484D94">
        <w:rPr>
          <w:color w:val="000000"/>
          <w:sz w:val="24"/>
          <w:szCs w:val="24"/>
        </w:rPr>
        <w:t xml:space="preserve">повышение качества образования; </w:t>
      </w:r>
    </w:p>
    <w:p w14:paraId="556F7F57" w14:textId="77777777" w:rsidR="00974F9D" w:rsidRPr="00484D94" w:rsidRDefault="00974F9D" w:rsidP="00974F9D">
      <w:pPr>
        <w:pStyle w:val="a3"/>
        <w:keepNext/>
        <w:numPr>
          <w:ilvl w:val="0"/>
          <w:numId w:val="3"/>
        </w:numPr>
        <w:tabs>
          <w:tab w:val="left" w:pos="1418"/>
        </w:tabs>
        <w:jc w:val="both"/>
        <w:rPr>
          <w:color w:val="000000"/>
          <w:sz w:val="24"/>
          <w:szCs w:val="24"/>
        </w:rPr>
      </w:pPr>
      <w:r w:rsidRPr="00484D94">
        <w:rPr>
          <w:color w:val="000000"/>
          <w:sz w:val="24"/>
          <w:szCs w:val="24"/>
        </w:rPr>
        <w:t>повышение уровня аналитической культуры всех участников учебно-воспитательного процесса.</w:t>
      </w:r>
    </w:p>
    <w:p w14:paraId="31752158" w14:textId="77777777" w:rsidR="00974F9D" w:rsidRPr="00484D94" w:rsidRDefault="00974F9D" w:rsidP="00974F9D">
      <w:pPr>
        <w:spacing w:after="0"/>
        <w:rPr>
          <w:sz w:val="24"/>
          <w:szCs w:val="24"/>
        </w:rPr>
      </w:pPr>
    </w:p>
    <w:p w14:paraId="758D06A8" w14:textId="77777777" w:rsidR="00974F9D" w:rsidRPr="00974F9D" w:rsidRDefault="00974F9D" w:rsidP="00974F9D">
      <w:pPr>
        <w:pStyle w:val="a5"/>
        <w:rPr>
          <w:rFonts w:ascii="Times New Roman" w:hAnsi="Times New Roman" w:cs="Times New Roman"/>
          <w:b/>
          <w:sz w:val="24"/>
          <w:u w:val="single"/>
        </w:rPr>
      </w:pPr>
      <w:r w:rsidRPr="00974F9D">
        <w:rPr>
          <w:rFonts w:ascii="Times New Roman" w:hAnsi="Times New Roman" w:cs="Times New Roman"/>
          <w:b/>
          <w:sz w:val="24"/>
          <w:u w:val="single"/>
        </w:rPr>
        <w:t>4. Индикативные показатели Программы:</w:t>
      </w:r>
    </w:p>
    <w:p w14:paraId="3E454521" w14:textId="77777777" w:rsidR="00974F9D" w:rsidRPr="00974F9D" w:rsidRDefault="00974F9D" w:rsidP="00974F9D">
      <w:pPr>
        <w:numPr>
          <w:ilvl w:val="0"/>
          <w:numId w:val="2"/>
        </w:numPr>
        <w:tabs>
          <w:tab w:val="clear" w:pos="1380"/>
        </w:tabs>
        <w:spacing w:after="0" w:line="240" w:lineRule="auto"/>
        <w:rPr>
          <w:sz w:val="24"/>
          <w:szCs w:val="24"/>
        </w:rPr>
      </w:pPr>
      <w:r w:rsidRPr="00974F9D">
        <w:rPr>
          <w:sz w:val="24"/>
          <w:szCs w:val="24"/>
        </w:rPr>
        <w:t xml:space="preserve">умение планировать учебную </w:t>
      </w:r>
      <w:proofErr w:type="gramStart"/>
      <w:r w:rsidRPr="00974F9D">
        <w:rPr>
          <w:sz w:val="24"/>
          <w:szCs w:val="24"/>
        </w:rPr>
        <w:t>деятельность,  как</w:t>
      </w:r>
      <w:proofErr w:type="gramEnd"/>
      <w:r w:rsidRPr="00974F9D">
        <w:rPr>
          <w:sz w:val="24"/>
          <w:szCs w:val="24"/>
        </w:rPr>
        <w:t xml:space="preserve"> собственную, так и ученическую, на основе творческого поиска через самообразование; </w:t>
      </w:r>
    </w:p>
    <w:p w14:paraId="0279E4A0" w14:textId="77777777" w:rsidR="00974F9D" w:rsidRPr="00974F9D" w:rsidRDefault="00974F9D" w:rsidP="00974F9D">
      <w:pPr>
        <w:numPr>
          <w:ilvl w:val="0"/>
          <w:numId w:val="2"/>
        </w:numPr>
        <w:tabs>
          <w:tab w:val="clear" w:pos="1380"/>
        </w:tabs>
        <w:spacing w:after="0" w:line="240" w:lineRule="auto"/>
        <w:rPr>
          <w:sz w:val="24"/>
          <w:szCs w:val="24"/>
        </w:rPr>
      </w:pPr>
      <w:r w:rsidRPr="00974F9D">
        <w:rPr>
          <w:sz w:val="24"/>
          <w:szCs w:val="24"/>
        </w:rPr>
        <w:t xml:space="preserve">овладение методикой проведения нетрадиционных уроков; </w:t>
      </w:r>
    </w:p>
    <w:p w14:paraId="1944753E" w14:textId="77777777" w:rsidR="00974F9D" w:rsidRPr="00974F9D" w:rsidRDefault="00974F9D" w:rsidP="00974F9D">
      <w:pPr>
        <w:numPr>
          <w:ilvl w:val="0"/>
          <w:numId w:val="2"/>
        </w:numPr>
        <w:tabs>
          <w:tab w:val="clear" w:pos="1380"/>
        </w:tabs>
        <w:spacing w:after="0" w:line="240" w:lineRule="auto"/>
        <w:rPr>
          <w:sz w:val="24"/>
          <w:szCs w:val="24"/>
        </w:rPr>
      </w:pPr>
      <w:r w:rsidRPr="00974F9D">
        <w:rPr>
          <w:sz w:val="24"/>
          <w:szCs w:val="24"/>
        </w:rPr>
        <w:t xml:space="preserve">умение работать с классом на основе изучения личности ребенка, проводить индивидуальную работу; </w:t>
      </w:r>
    </w:p>
    <w:p w14:paraId="725277F5" w14:textId="77777777" w:rsidR="00974F9D" w:rsidRPr="00974F9D" w:rsidRDefault="00974F9D" w:rsidP="00974F9D">
      <w:pPr>
        <w:numPr>
          <w:ilvl w:val="0"/>
          <w:numId w:val="2"/>
        </w:numPr>
        <w:tabs>
          <w:tab w:val="clear" w:pos="1380"/>
        </w:tabs>
        <w:spacing w:after="0" w:line="240" w:lineRule="auto"/>
        <w:rPr>
          <w:sz w:val="24"/>
          <w:szCs w:val="24"/>
        </w:rPr>
      </w:pPr>
      <w:r w:rsidRPr="00974F9D">
        <w:rPr>
          <w:sz w:val="24"/>
          <w:szCs w:val="24"/>
        </w:rPr>
        <w:t xml:space="preserve">умение проектировать воспитательную систему; </w:t>
      </w:r>
    </w:p>
    <w:p w14:paraId="60D0D7D4" w14:textId="77777777" w:rsidR="00974F9D" w:rsidRPr="00974F9D" w:rsidRDefault="00974F9D" w:rsidP="00974F9D">
      <w:pPr>
        <w:numPr>
          <w:ilvl w:val="0"/>
          <w:numId w:val="2"/>
        </w:numPr>
        <w:tabs>
          <w:tab w:val="clear" w:pos="1380"/>
        </w:tabs>
        <w:spacing w:after="0" w:line="240" w:lineRule="auto"/>
        <w:rPr>
          <w:sz w:val="24"/>
          <w:szCs w:val="24"/>
        </w:rPr>
      </w:pPr>
      <w:r w:rsidRPr="00974F9D">
        <w:rPr>
          <w:sz w:val="24"/>
          <w:szCs w:val="24"/>
        </w:rPr>
        <w:t xml:space="preserve">умение индивидуально работать с детьми; </w:t>
      </w:r>
    </w:p>
    <w:p w14:paraId="46F4DA86" w14:textId="77777777" w:rsidR="00974F9D" w:rsidRPr="00974F9D" w:rsidRDefault="00974F9D" w:rsidP="00974F9D">
      <w:pPr>
        <w:numPr>
          <w:ilvl w:val="0"/>
          <w:numId w:val="2"/>
        </w:numPr>
        <w:tabs>
          <w:tab w:val="clear" w:pos="1380"/>
        </w:tabs>
        <w:spacing w:after="0" w:line="240" w:lineRule="auto"/>
        <w:rPr>
          <w:sz w:val="24"/>
          <w:szCs w:val="24"/>
        </w:rPr>
      </w:pPr>
      <w:r w:rsidRPr="00974F9D">
        <w:rPr>
          <w:sz w:val="24"/>
          <w:szCs w:val="24"/>
        </w:rPr>
        <w:t xml:space="preserve">овладение системой контроля и оценки знаний учащихся; </w:t>
      </w:r>
    </w:p>
    <w:p w14:paraId="3A701FD8" w14:textId="77777777" w:rsidR="00974F9D" w:rsidRPr="00974F9D" w:rsidRDefault="00974F9D" w:rsidP="00974F9D">
      <w:pPr>
        <w:numPr>
          <w:ilvl w:val="0"/>
          <w:numId w:val="2"/>
        </w:numPr>
        <w:tabs>
          <w:tab w:val="clear" w:pos="1380"/>
        </w:tabs>
        <w:spacing w:after="0" w:line="240" w:lineRule="auto"/>
        <w:rPr>
          <w:sz w:val="24"/>
          <w:szCs w:val="24"/>
        </w:rPr>
      </w:pPr>
      <w:r w:rsidRPr="00974F9D">
        <w:rPr>
          <w:sz w:val="24"/>
          <w:szCs w:val="24"/>
        </w:rPr>
        <w:t>становление молодого учителя как учителя-профессионала;</w:t>
      </w:r>
    </w:p>
    <w:p w14:paraId="7A828126" w14:textId="77777777" w:rsidR="00974F9D" w:rsidRPr="00974F9D" w:rsidRDefault="00974F9D" w:rsidP="00974F9D">
      <w:pPr>
        <w:numPr>
          <w:ilvl w:val="0"/>
          <w:numId w:val="2"/>
        </w:numPr>
        <w:tabs>
          <w:tab w:val="clear" w:pos="1380"/>
        </w:tabs>
        <w:spacing w:after="0" w:line="240" w:lineRule="auto"/>
        <w:rPr>
          <w:sz w:val="24"/>
          <w:szCs w:val="24"/>
        </w:rPr>
      </w:pPr>
      <w:r w:rsidRPr="00974F9D">
        <w:rPr>
          <w:sz w:val="24"/>
          <w:szCs w:val="24"/>
        </w:rPr>
        <w:t>повышение методической, интеллектуальной культуры учителя;</w:t>
      </w:r>
    </w:p>
    <w:p w14:paraId="7BA18D48" w14:textId="77777777" w:rsidR="00974F9D" w:rsidRPr="00974F9D" w:rsidRDefault="00974F9D" w:rsidP="00974F9D">
      <w:pPr>
        <w:tabs>
          <w:tab w:val="clear" w:pos="1380"/>
        </w:tabs>
        <w:spacing w:after="0" w:line="240" w:lineRule="auto"/>
        <w:ind w:left="720"/>
        <w:rPr>
          <w:sz w:val="24"/>
          <w:szCs w:val="24"/>
        </w:rPr>
      </w:pPr>
    </w:p>
    <w:p w14:paraId="7FB5F45F" w14:textId="77777777" w:rsidR="00974F9D" w:rsidRPr="00974F9D" w:rsidRDefault="00974F9D" w:rsidP="00974F9D">
      <w:pPr>
        <w:tabs>
          <w:tab w:val="clear" w:pos="1380"/>
        </w:tabs>
        <w:spacing w:after="0" w:line="240" w:lineRule="auto"/>
        <w:rPr>
          <w:b/>
          <w:sz w:val="24"/>
          <w:szCs w:val="24"/>
          <w:u w:val="single"/>
        </w:rPr>
      </w:pPr>
      <w:r w:rsidRPr="00974F9D">
        <w:rPr>
          <w:b/>
          <w:sz w:val="24"/>
          <w:szCs w:val="24"/>
          <w:u w:val="single"/>
        </w:rPr>
        <w:t>5. Организация работы по программе:</w:t>
      </w:r>
    </w:p>
    <w:p w14:paraId="026CCC0A" w14:textId="77777777" w:rsidR="00974F9D" w:rsidRPr="00974F9D" w:rsidRDefault="00974F9D" w:rsidP="00974F9D">
      <w:pPr>
        <w:pStyle w:val="a5"/>
        <w:rPr>
          <w:rFonts w:ascii="Times New Roman" w:hAnsi="Times New Roman" w:cs="Times New Roman"/>
          <w:sz w:val="24"/>
        </w:rPr>
      </w:pPr>
      <w:r w:rsidRPr="00974F9D">
        <w:rPr>
          <w:rFonts w:ascii="Times New Roman" w:hAnsi="Times New Roman" w:cs="Times New Roman"/>
          <w:sz w:val="24"/>
        </w:rPr>
        <w:t xml:space="preserve">Работа с молодыми специалистами ведется по плану, составленному к началу учебного года. </w:t>
      </w:r>
    </w:p>
    <w:p w14:paraId="22DC41EC" w14:textId="77777777" w:rsidR="00974F9D" w:rsidRPr="00974F9D" w:rsidRDefault="00974F9D" w:rsidP="00974F9D">
      <w:pPr>
        <w:pStyle w:val="a5"/>
        <w:rPr>
          <w:rFonts w:ascii="Times New Roman" w:hAnsi="Times New Roman" w:cs="Times New Roman"/>
          <w:sz w:val="24"/>
        </w:rPr>
      </w:pPr>
      <w:r w:rsidRPr="00974F9D">
        <w:rPr>
          <w:rFonts w:ascii="Times New Roman" w:hAnsi="Times New Roman" w:cs="Times New Roman"/>
          <w:sz w:val="24"/>
        </w:rPr>
        <w:t xml:space="preserve">5.1. Основные </w:t>
      </w:r>
      <w:proofErr w:type="gramStart"/>
      <w:r w:rsidRPr="00974F9D">
        <w:rPr>
          <w:rFonts w:ascii="Times New Roman" w:hAnsi="Times New Roman" w:cs="Times New Roman"/>
          <w:sz w:val="24"/>
        </w:rPr>
        <w:t>направления  работы</w:t>
      </w:r>
      <w:proofErr w:type="gramEnd"/>
      <w:r w:rsidRPr="00974F9D">
        <w:rPr>
          <w:rFonts w:ascii="Times New Roman" w:hAnsi="Times New Roman" w:cs="Times New Roman"/>
          <w:sz w:val="24"/>
        </w:rPr>
        <w:t xml:space="preserve"> по реализации Программы</w:t>
      </w:r>
    </w:p>
    <w:p w14:paraId="76D9CD9B" w14:textId="77777777" w:rsidR="00974F9D" w:rsidRPr="00974F9D" w:rsidRDefault="00974F9D" w:rsidP="00974F9D">
      <w:pPr>
        <w:pStyle w:val="a5"/>
        <w:rPr>
          <w:rFonts w:ascii="Times New Roman" w:hAnsi="Times New Roman" w:cs="Times New Roman"/>
          <w:b/>
          <w:i/>
          <w:sz w:val="24"/>
        </w:rPr>
      </w:pPr>
      <w:r w:rsidRPr="00974F9D">
        <w:rPr>
          <w:rFonts w:ascii="Times New Roman" w:hAnsi="Times New Roman" w:cs="Times New Roman"/>
          <w:sz w:val="24"/>
        </w:rPr>
        <w:t xml:space="preserve">1. </w:t>
      </w:r>
      <w:r w:rsidRPr="00974F9D">
        <w:rPr>
          <w:rFonts w:ascii="Times New Roman" w:hAnsi="Times New Roman" w:cs="Times New Roman"/>
          <w:b/>
          <w:i/>
          <w:sz w:val="24"/>
        </w:rPr>
        <w:t>Составление планов работы с молодыми специалистами.</w:t>
      </w:r>
    </w:p>
    <w:p w14:paraId="1CB1A01B" w14:textId="77777777" w:rsidR="00974F9D" w:rsidRPr="00974F9D" w:rsidRDefault="00974F9D" w:rsidP="00974F9D">
      <w:pPr>
        <w:pStyle w:val="a5"/>
        <w:rPr>
          <w:rFonts w:ascii="Times New Roman" w:hAnsi="Times New Roman" w:cs="Times New Roman"/>
          <w:sz w:val="24"/>
        </w:rPr>
      </w:pPr>
      <w:r w:rsidRPr="00974F9D">
        <w:rPr>
          <w:rFonts w:ascii="Times New Roman" w:hAnsi="Times New Roman" w:cs="Times New Roman"/>
          <w:sz w:val="24"/>
        </w:rPr>
        <w:t>План работы информационно-методического центра включает:</w:t>
      </w:r>
    </w:p>
    <w:p w14:paraId="6557FBC1" w14:textId="77777777" w:rsidR="00974F9D" w:rsidRPr="00974F9D" w:rsidRDefault="00974F9D" w:rsidP="00974F9D">
      <w:pPr>
        <w:pStyle w:val="a5"/>
        <w:rPr>
          <w:rFonts w:ascii="Times New Roman" w:hAnsi="Times New Roman" w:cs="Times New Roman"/>
          <w:sz w:val="24"/>
        </w:rPr>
      </w:pPr>
      <w:r w:rsidRPr="00974F9D">
        <w:rPr>
          <w:rFonts w:ascii="Times New Roman" w:hAnsi="Times New Roman" w:cs="Times New Roman"/>
          <w:sz w:val="24"/>
        </w:rPr>
        <w:t>* создание оптимальных условий для успешной работы</w:t>
      </w:r>
    </w:p>
    <w:p w14:paraId="7B62140B" w14:textId="77777777" w:rsidR="00974F9D" w:rsidRPr="00974F9D" w:rsidRDefault="00974F9D" w:rsidP="00974F9D">
      <w:pPr>
        <w:pStyle w:val="a5"/>
        <w:rPr>
          <w:rFonts w:ascii="Times New Roman" w:hAnsi="Times New Roman" w:cs="Times New Roman"/>
          <w:sz w:val="24"/>
        </w:rPr>
      </w:pPr>
      <w:r w:rsidRPr="00974F9D">
        <w:rPr>
          <w:rFonts w:ascii="Times New Roman" w:hAnsi="Times New Roman" w:cs="Times New Roman"/>
          <w:sz w:val="24"/>
        </w:rPr>
        <w:t>* проведение индивидуальных бесед и консультаций с молодыми специалистами;</w:t>
      </w:r>
    </w:p>
    <w:p w14:paraId="7CA7F0A4" w14:textId="77777777" w:rsidR="00974F9D" w:rsidRPr="00974F9D" w:rsidRDefault="00974F9D" w:rsidP="00974F9D">
      <w:pPr>
        <w:pStyle w:val="a5"/>
        <w:rPr>
          <w:rFonts w:ascii="Times New Roman" w:hAnsi="Times New Roman" w:cs="Times New Roman"/>
          <w:sz w:val="24"/>
        </w:rPr>
      </w:pPr>
      <w:r w:rsidRPr="00974F9D">
        <w:rPr>
          <w:rFonts w:ascii="Times New Roman" w:hAnsi="Times New Roman" w:cs="Times New Roman"/>
          <w:sz w:val="24"/>
        </w:rPr>
        <w:t>* оказание практической помощи по планированию и проведению уроков, в том числе предварительную работу с конспектами уроков и анализ проведённых уроков;</w:t>
      </w:r>
    </w:p>
    <w:p w14:paraId="51C7AD27" w14:textId="77777777" w:rsidR="00974F9D" w:rsidRPr="00974F9D" w:rsidRDefault="00974F9D" w:rsidP="00974F9D">
      <w:pPr>
        <w:pStyle w:val="a5"/>
        <w:rPr>
          <w:rFonts w:ascii="Times New Roman" w:hAnsi="Times New Roman" w:cs="Times New Roman"/>
          <w:sz w:val="24"/>
        </w:rPr>
      </w:pPr>
      <w:r w:rsidRPr="00974F9D">
        <w:rPr>
          <w:rFonts w:ascii="Times New Roman" w:hAnsi="Times New Roman" w:cs="Times New Roman"/>
          <w:sz w:val="24"/>
        </w:rPr>
        <w:t>* проведение диагностики уровня профессиональной компетентности молодых специалистов, систематическое изучение их методических и педагогических проблем.</w:t>
      </w:r>
    </w:p>
    <w:p w14:paraId="744A8875" w14:textId="77777777" w:rsidR="00974F9D" w:rsidRPr="00974F9D" w:rsidRDefault="00974F9D" w:rsidP="00974F9D">
      <w:pPr>
        <w:pStyle w:val="a5"/>
        <w:rPr>
          <w:rFonts w:ascii="Times New Roman" w:hAnsi="Times New Roman" w:cs="Times New Roman"/>
          <w:b/>
          <w:i/>
          <w:sz w:val="24"/>
        </w:rPr>
      </w:pPr>
      <w:r w:rsidRPr="00974F9D">
        <w:rPr>
          <w:rFonts w:ascii="Times New Roman" w:hAnsi="Times New Roman" w:cs="Times New Roman"/>
          <w:sz w:val="24"/>
        </w:rPr>
        <w:t xml:space="preserve">2. </w:t>
      </w:r>
      <w:r w:rsidRPr="00974F9D">
        <w:rPr>
          <w:rFonts w:ascii="Times New Roman" w:hAnsi="Times New Roman" w:cs="Times New Roman"/>
          <w:b/>
          <w:i/>
          <w:sz w:val="24"/>
        </w:rPr>
        <w:t>Проведение анкетирования и составление информационной карточки молодого учителя.</w:t>
      </w:r>
    </w:p>
    <w:p w14:paraId="6A61E1CB" w14:textId="77777777" w:rsidR="00974F9D" w:rsidRPr="00974F9D" w:rsidRDefault="00974F9D" w:rsidP="00974F9D">
      <w:pPr>
        <w:pStyle w:val="a5"/>
        <w:rPr>
          <w:rFonts w:ascii="Times New Roman" w:hAnsi="Times New Roman" w:cs="Times New Roman"/>
          <w:sz w:val="24"/>
        </w:rPr>
      </w:pPr>
      <w:r w:rsidRPr="00974F9D">
        <w:rPr>
          <w:rFonts w:ascii="Times New Roman" w:hAnsi="Times New Roman" w:cs="Times New Roman"/>
          <w:b/>
          <w:i/>
          <w:sz w:val="24"/>
        </w:rPr>
        <w:tab/>
      </w:r>
      <w:r w:rsidRPr="00974F9D">
        <w:rPr>
          <w:rFonts w:ascii="Times New Roman" w:hAnsi="Times New Roman" w:cs="Times New Roman"/>
          <w:sz w:val="24"/>
        </w:rPr>
        <w:t xml:space="preserve">С первых дней работы молодого учителя проводится анкетирование – своеобразное микроисследование, позволяющее выявить потенциальные возможности педагогов в обучении, воспитании, проведении экспериментальной работы, диагностика профессионального мастерства. Заполняется информационная карта молодого специалиста. </w:t>
      </w:r>
    </w:p>
    <w:p w14:paraId="48201B29" w14:textId="77777777" w:rsidR="00974F9D" w:rsidRPr="00974F9D" w:rsidRDefault="00974F9D" w:rsidP="00974F9D">
      <w:pPr>
        <w:pStyle w:val="a5"/>
        <w:rPr>
          <w:rFonts w:ascii="Times New Roman" w:hAnsi="Times New Roman" w:cs="Times New Roman"/>
          <w:b/>
          <w:i/>
          <w:sz w:val="24"/>
        </w:rPr>
      </w:pPr>
      <w:r w:rsidRPr="00974F9D">
        <w:rPr>
          <w:rFonts w:ascii="Times New Roman" w:hAnsi="Times New Roman" w:cs="Times New Roman"/>
          <w:sz w:val="24"/>
        </w:rPr>
        <w:t xml:space="preserve">3. </w:t>
      </w:r>
      <w:r w:rsidRPr="00974F9D">
        <w:rPr>
          <w:rFonts w:ascii="Times New Roman" w:hAnsi="Times New Roman" w:cs="Times New Roman"/>
          <w:b/>
          <w:i/>
          <w:sz w:val="24"/>
        </w:rPr>
        <w:t xml:space="preserve">Организация наставничества. Закрепление педагогов-наставников за молодыми специалистами и организация их работы. </w:t>
      </w:r>
    </w:p>
    <w:p w14:paraId="12BEDBC0" w14:textId="77777777" w:rsidR="00974F9D" w:rsidRPr="00974F9D" w:rsidRDefault="00974F9D" w:rsidP="00974F9D">
      <w:pPr>
        <w:pStyle w:val="a5"/>
        <w:rPr>
          <w:rFonts w:ascii="Times New Roman" w:hAnsi="Times New Roman" w:cs="Times New Roman"/>
          <w:sz w:val="24"/>
        </w:rPr>
      </w:pPr>
      <w:r w:rsidRPr="00974F9D">
        <w:rPr>
          <w:rFonts w:ascii="Times New Roman" w:hAnsi="Times New Roman" w:cs="Times New Roman"/>
          <w:b/>
          <w:i/>
          <w:sz w:val="24"/>
        </w:rPr>
        <w:tab/>
      </w:r>
      <w:r w:rsidRPr="00974F9D">
        <w:rPr>
          <w:rFonts w:ascii="Times New Roman" w:hAnsi="Times New Roman" w:cs="Times New Roman"/>
          <w:sz w:val="24"/>
        </w:rPr>
        <w:t>Помощь наставника заключается в оказании помощи по анализу программ, конструированию урока, подборе методического и дидактического оснащения, работе с нормативными документами, соблюдении научной организации труда учителя, корректированию результативности профессиональной деятельности молодого учителя.</w:t>
      </w:r>
    </w:p>
    <w:p w14:paraId="3F00FEC9" w14:textId="77777777" w:rsidR="00974F9D" w:rsidRPr="00974F9D" w:rsidRDefault="00974F9D" w:rsidP="00974F9D">
      <w:pPr>
        <w:pStyle w:val="a5"/>
        <w:rPr>
          <w:rFonts w:ascii="Times New Roman" w:hAnsi="Times New Roman" w:cs="Times New Roman"/>
          <w:sz w:val="24"/>
        </w:rPr>
      </w:pPr>
      <w:r w:rsidRPr="00974F9D">
        <w:rPr>
          <w:rFonts w:ascii="Times New Roman" w:hAnsi="Times New Roman" w:cs="Times New Roman"/>
          <w:sz w:val="24"/>
        </w:rPr>
        <w:lastRenderedPageBreak/>
        <w:tab/>
        <w:t>Наставник не контролирует, а способствует быстрейшей адаптации молодого специалиста к педагогической деятельности в школе, предоставляя ему методическую, психолого-педагогическую, управленческую, нормативно-правовую информацию.</w:t>
      </w:r>
    </w:p>
    <w:p w14:paraId="243B3B0A" w14:textId="77777777" w:rsidR="00974F9D" w:rsidRPr="00974F9D" w:rsidRDefault="00974F9D" w:rsidP="00974F9D">
      <w:pPr>
        <w:pStyle w:val="a5"/>
        <w:rPr>
          <w:rFonts w:ascii="Times New Roman" w:hAnsi="Times New Roman" w:cs="Times New Roman"/>
          <w:b/>
          <w:i/>
          <w:sz w:val="24"/>
        </w:rPr>
      </w:pPr>
      <w:proofErr w:type="gramStart"/>
      <w:r w:rsidRPr="00974F9D">
        <w:rPr>
          <w:rFonts w:ascii="Times New Roman" w:hAnsi="Times New Roman" w:cs="Times New Roman"/>
          <w:sz w:val="24"/>
        </w:rPr>
        <w:t>4 .</w:t>
      </w:r>
      <w:proofErr w:type="gramEnd"/>
      <w:r w:rsidRPr="00974F9D">
        <w:rPr>
          <w:rFonts w:ascii="Times New Roman" w:hAnsi="Times New Roman" w:cs="Times New Roman"/>
          <w:sz w:val="24"/>
        </w:rPr>
        <w:t xml:space="preserve"> </w:t>
      </w:r>
      <w:r w:rsidRPr="00974F9D">
        <w:rPr>
          <w:rFonts w:ascii="Times New Roman" w:hAnsi="Times New Roman" w:cs="Times New Roman"/>
          <w:b/>
          <w:i/>
          <w:sz w:val="24"/>
        </w:rPr>
        <w:t>Составление плана работы молодого специалиста.</w:t>
      </w:r>
    </w:p>
    <w:p w14:paraId="0F54B631" w14:textId="77777777" w:rsidR="00974F9D" w:rsidRPr="00974F9D" w:rsidRDefault="00974F9D" w:rsidP="00974F9D">
      <w:pPr>
        <w:pStyle w:val="a5"/>
        <w:rPr>
          <w:rFonts w:ascii="Times New Roman" w:hAnsi="Times New Roman" w:cs="Times New Roman"/>
          <w:sz w:val="24"/>
        </w:rPr>
      </w:pPr>
      <w:r w:rsidRPr="00974F9D">
        <w:rPr>
          <w:rFonts w:ascii="Times New Roman" w:hAnsi="Times New Roman" w:cs="Times New Roman"/>
          <w:b/>
          <w:i/>
          <w:sz w:val="24"/>
        </w:rPr>
        <w:tab/>
      </w:r>
      <w:r w:rsidRPr="00974F9D">
        <w:rPr>
          <w:rFonts w:ascii="Times New Roman" w:hAnsi="Times New Roman" w:cs="Times New Roman"/>
          <w:sz w:val="24"/>
        </w:rPr>
        <w:t>План работы молодого специалиста включает в себя анализ учебной программы, выявление трудных тем; систему работы с правилами ведения школьной документации, составление планов проведения различных этапов урока, анализ различного рода работ учащихся; заполнение листа самооценки молодого специалиста, в котором выявляется, что знает и умеет молодой специалист и на каком уровне, а также с какими затруднениями сталкивается в своей работе молодой учитель.</w:t>
      </w:r>
    </w:p>
    <w:p w14:paraId="3FDE3B2F" w14:textId="77777777" w:rsidR="00974F9D" w:rsidRPr="00974F9D" w:rsidRDefault="00974F9D" w:rsidP="00974F9D">
      <w:pPr>
        <w:pStyle w:val="a5"/>
        <w:rPr>
          <w:rFonts w:ascii="Times New Roman" w:hAnsi="Times New Roman" w:cs="Times New Roman"/>
          <w:b/>
          <w:i/>
          <w:sz w:val="24"/>
        </w:rPr>
      </w:pPr>
      <w:r w:rsidRPr="00974F9D">
        <w:rPr>
          <w:rFonts w:ascii="Times New Roman" w:hAnsi="Times New Roman" w:cs="Times New Roman"/>
          <w:sz w:val="24"/>
        </w:rPr>
        <w:t xml:space="preserve">5. </w:t>
      </w:r>
      <w:r w:rsidRPr="00974F9D">
        <w:rPr>
          <w:rFonts w:ascii="Times New Roman" w:hAnsi="Times New Roman" w:cs="Times New Roman"/>
          <w:b/>
          <w:i/>
          <w:sz w:val="24"/>
        </w:rPr>
        <w:t xml:space="preserve">Работа по Программе «Школа молодого учителя» – </w:t>
      </w:r>
      <w:proofErr w:type="gramStart"/>
      <w:r w:rsidRPr="00974F9D">
        <w:rPr>
          <w:rFonts w:ascii="Times New Roman" w:hAnsi="Times New Roman" w:cs="Times New Roman"/>
          <w:b/>
          <w:i/>
          <w:sz w:val="24"/>
        </w:rPr>
        <w:t>составная  часть</w:t>
      </w:r>
      <w:proofErr w:type="gramEnd"/>
      <w:r w:rsidRPr="00974F9D">
        <w:rPr>
          <w:rFonts w:ascii="Times New Roman" w:hAnsi="Times New Roman" w:cs="Times New Roman"/>
          <w:b/>
          <w:i/>
          <w:sz w:val="24"/>
        </w:rPr>
        <w:t xml:space="preserve"> методической службы.</w:t>
      </w:r>
    </w:p>
    <w:p w14:paraId="4B915B8E" w14:textId="77777777" w:rsidR="00974F9D" w:rsidRPr="00974F9D" w:rsidRDefault="00974F9D" w:rsidP="00974F9D">
      <w:pPr>
        <w:pStyle w:val="a5"/>
        <w:rPr>
          <w:rFonts w:ascii="Times New Roman" w:hAnsi="Times New Roman" w:cs="Times New Roman"/>
          <w:sz w:val="24"/>
        </w:rPr>
      </w:pPr>
      <w:r w:rsidRPr="00974F9D">
        <w:rPr>
          <w:rFonts w:ascii="Times New Roman" w:hAnsi="Times New Roman" w:cs="Times New Roman"/>
          <w:b/>
          <w:i/>
          <w:sz w:val="24"/>
        </w:rPr>
        <w:tab/>
      </w:r>
      <w:r w:rsidRPr="00974F9D">
        <w:rPr>
          <w:rFonts w:ascii="Times New Roman" w:hAnsi="Times New Roman" w:cs="Times New Roman"/>
          <w:sz w:val="24"/>
        </w:rPr>
        <w:t xml:space="preserve">В работе с молодыми специалистами с первых дней их работы задействованы все компоненты методической службы. Создан районный факультет </w:t>
      </w:r>
      <w:proofErr w:type="gramStart"/>
      <w:r w:rsidRPr="00974F9D">
        <w:rPr>
          <w:rFonts w:ascii="Times New Roman" w:hAnsi="Times New Roman" w:cs="Times New Roman"/>
          <w:sz w:val="24"/>
        </w:rPr>
        <w:t>« Содружество</w:t>
      </w:r>
      <w:proofErr w:type="gramEnd"/>
      <w:r w:rsidRPr="00974F9D">
        <w:rPr>
          <w:rFonts w:ascii="Times New Roman" w:hAnsi="Times New Roman" w:cs="Times New Roman"/>
          <w:sz w:val="24"/>
        </w:rPr>
        <w:t>», который  в настоящее время насчитывает 19 молодых педагогов.</w:t>
      </w:r>
    </w:p>
    <w:p w14:paraId="22723C7E" w14:textId="77777777" w:rsidR="00974F9D" w:rsidRPr="00974F9D" w:rsidRDefault="00974F9D" w:rsidP="00974F9D">
      <w:pPr>
        <w:pStyle w:val="a5"/>
        <w:rPr>
          <w:rFonts w:ascii="Times New Roman" w:hAnsi="Times New Roman" w:cs="Times New Roman"/>
          <w:sz w:val="24"/>
        </w:rPr>
      </w:pPr>
      <w:r w:rsidRPr="00974F9D">
        <w:rPr>
          <w:rFonts w:ascii="Times New Roman" w:hAnsi="Times New Roman" w:cs="Times New Roman"/>
          <w:sz w:val="24"/>
        </w:rPr>
        <w:tab/>
        <w:t xml:space="preserve">Руководители районных предметных методических объединений и методического объединения классных руководителей участвуют в вовлечении молодых специалистов в систему работы школы. </w:t>
      </w:r>
    </w:p>
    <w:p w14:paraId="13876273" w14:textId="77777777" w:rsidR="00974F9D" w:rsidRPr="00974F9D" w:rsidRDefault="00974F9D" w:rsidP="00974F9D">
      <w:pPr>
        <w:pStyle w:val="a5"/>
        <w:rPr>
          <w:rFonts w:ascii="Times New Roman" w:hAnsi="Times New Roman" w:cs="Times New Roman"/>
          <w:b/>
          <w:sz w:val="24"/>
        </w:rPr>
      </w:pPr>
      <w:r w:rsidRPr="00974F9D">
        <w:rPr>
          <w:rFonts w:ascii="Times New Roman" w:hAnsi="Times New Roman" w:cs="Times New Roman"/>
          <w:sz w:val="24"/>
        </w:rPr>
        <w:tab/>
        <w:t xml:space="preserve">Так, например, проводятся </w:t>
      </w:r>
      <w:r w:rsidRPr="00974F9D">
        <w:rPr>
          <w:rFonts w:ascii="Times New Roman" w:hAnsi="Times New Roman" w:cs="Times New Roman"/>
          <w:b/>
          <w:sz w:val="24"/>
          <w:u w:val="single"/>
        </w:rPr>
        <w:t>методические педагогические семинары</w:t>
      </w:r>
      <w:r w:rsidRPr="00974F9D">
        <w:rPr>
          <w:rFonts w:ascii="Times New Roman" w:hAnsi="Times New Roman" w:cs="Times New Roman"/>
          <w:b/>
          <w:sz w:val="24"/>
        </w:rPr>
        <w:t xml:space="preserve">.  </w:t>
      </w:r>
    </w:p>
    <w:p w14:paraId="4BD8A3DA" w14:textId="77777777" w:rsidR="00974F9D" w:rsidRPr="00974F9D" w:rsidRDefault="00974F9D" w:rsidP="00974F9D">
      <w:pPr>
        <w:pStyle w:val="a5"/>
        <w:rPr>
          <w:rFonts w:ascii="Times New Roman" w:hAnsi="Times New Roman" w:cs="Times New Roman"/>
          <w:sz w:val="24"/>
        </w:rPr>
      </w:pPr>
      <w:r w:rsidRPr="00974F9D">
        <w:rPr>
          <w:rFonts w:ascii="Times New Roman" w:hAnsi="Times New Roman" w:cs="Times New Roman"/>
          <w:sz w:val="24"/>
        </w:rPr>
        <w:t>При проведении методических педагогических семинаров</w:t>
      </w:r>
    </w:p>
    <w:p w14:paraId="5112C660" w14:textId="77777777" w:rsidR="00974F9D" w:rsidRPr="00974F9D" w:rsidRDefault="00974F9D" w:rsidP="00974F9D">
      <w:pPr>
        <w:pStyle w:val="a5"/>
        <w:rPr>
          <w:rFonts w:ascii="Times New Roman" w:hAnsi="Times New Roman" w:cs="Times New Roman"/>
          <w:sz w:val="24"/>
        </w:rPr>
      </w:pPr>
      <w:r w:rsidRPr="00974F9D">
        <w:rPr>
          <w:rFonts w:ascii="Times New Roman" w:hAnsi="Times New Roman" w:cs="Times New Roman"/>
          <w:sz w:val="24"/>
        </w:rPr>
        <w:t xml:space="preserve">организуется обзор новинок методической литературы, </w:t>
      </w:r>
    </w:p>
    <w:p w14:paraId="58512518" w14:textId="77777777" w:rsidR="00974F9D" w:rsidRPr="00974F9D" w:rsidRDefault="00974F9D" w:rsidP="00974F9D">
      <w:pPr>
        <w:pStyle w:val="a5"/>
        <w:rPr>
          <w:rFonts w:ascii="Times New Roman" w:hAnsi="Times New Roman" w:cs="Times New Roman"/>
          <w:sz w:val="24"/>
        </w:rPr>
      </w:pPr>
      <w:r w:rsidRPr="00974F9D">
        <w:rPr>
          <w:rFonts w:ascii="Times New Roman" w:hAnsi="Times New Roman" w:cs="Times New Roman"/>
          <w:sz w:val="24"/>
        </w:rPr>
        <w:t xml:space="preserve">- проходит ознакомление с системой деятельности педагогов-новаторов, педагогов, </w:t>
      </w:r>
    </w:p>
    <w:p w14:paraId="3C08E9DA" w14:textId="77777777" w:rsidR="00974F9D" w:rsidRPr="00974F9D" w:rsidRDefault="00974F9D" w:rsidP="00974F9D">
      <w:pPr>
        <w:pStyle w:val="a5"/>
        <w:rPr>
          <w:rFonts w:ascii="Times New Roman" w:hAnsi="Times New Roman" w:cs="Times New Roman"/>
          <w:sz w:val="24"/>
        </w:rPr>
      </w:pPr>
      <w:r w:rsidRPr="00974F9D">
        <w:rPr>
          <w:rFonts w:ascii="Times New Roman" w:hAnsi="Times New Roman" w:cs="Times New Roman"/>
          <w:sz w:val="24"/>
        </w:rPr>
        <w:t xml:space="preserve">- воплощающих в своей деятельности идеи гуманизации образования, </w:t>
      </w:r>
    </w:p>
    <w:p w14:paraId="3D002BC2" w14:textId="77777777" w:rsidR="00974F9D" w:rsidRPr="00974F9D" w:rsidRDefault="00974F9D" w:rsidP="00974F9D">
      <w:pPr>
        <w:pStyle w:val="a5"/>
        <w:rPr>
          <w:rFonts w:ascii="Times New Roman" w:hAnsi="Times New Roman" w:cs="Times New Roman"/>
          <w:sz w:val="24"/>
        </w:rPr>
      </w:pPr>
      <w:r w:rsidRPr="00974F9D">
        <w:rPr>
          <w:rFonts w:ascii="Times New Roman" w:hAnsi="Times New Roman" w:cs="Times New Roman"/>
          <w:sz w:val="24"/>
        </w:rPr>
        <w:t>- проводится систематизация опыта педагогов школы и района.</w:t>
      </w:r>
    </w:p>
    <w:p w14:paraId="4A9B89F7" w14:textId="77777777" w:rsidR="00974F9D" w:rsidRPr="00974F9D" w:rsidRDefault="00974F9D" w:rsidP="00974F9D">
      <w:pPr>
        <w:pStyle w:val="a5"/>
        <w:rPr>
          <w:rFonts w:ascii="Times New Roman" w:hAnsi="Times New Roman" w:cs="Times New Roman"/>
          <w:sz w:val="24"/>
        </w:rPr>
      </w:pPr>
      <w:r w:rsidRPr="00974F9D">
        <w:rPr>
          <w:rFonts w:ascii="Times New Roman" w:hAnsi="Times New Roman" w:cs="Times New Roman"/>
          <w:sz w:val="24"/>
        </w:rPr>
        <w:tab/>
        <w:t xml:space="preserve">Молодому учителю предлагаются различного рода разработки и памятки, тесты и анкеты для родителей и учащихся. </w:t>
      </w:r>
    </w:p>
    <w:p w14:paraId="4C08B66D" w14:textId="77777777" w:rsidR="00974F9D" w:rsidRPr="00974F9D" w:rsidRDefault="00974F9D" w:rsidP="00974F9D">
      <w:pPr>
        <w:pStyle w:val="a5"/>
        <w:rPr>
          <w:rFonts w:ascii="Times New Roman" w:hAnsi="Times New Roman" w:cs="Times New Roman"/>
          <w:sz w:val="24"/>
        </w:rPr>
      </w:pPr>
      <w:r w:rsidRPr="00974F9D">
        <w:rPr>
          <w:rFonts w:ascii="Times New Roman" w:hAnsi="Times New Roman" w:cs="Times New Roman"/>
          <w:sz w:val="24"/>
        </w:rPr>
        <w:tab/>
        <w:t xml:space="preserve">Молодые специалисты вовлекаются также в организацию и проведение предметных недель, внеклассную работу, организацию и проведение олимпиад, различных тематических конкурсов. </w:t>
      </w:r>
    </w:p>
    <w:p w14:paraId="054B4A72" w14:textId="77777777" w:rsidR="00974F9D" w:rsidRPr="00974F9D" w:rsidRDefault="00974F9D" w:rsidP="00974F9D">
      <w:pPr>
        <w:pStyle w:val="a5"/>
        <w:jc w:val="left"/>
        <w:rPr>
          <w:rFonts w:ascii="Times New Roman" w:hAnsi="Times New Roman" w:cs="Times New Roman"/>
          <w:b/>
          <w:bCs/>
          <w:i/>
          <w:sz w:val="24"/>
        </w:rPr>
      </w:pPr>
    </w:p>
    <w:p w14:paraId="34739889" w14:textId="77777777" w:rsidR="00974F9D" w:rsidRPr="00974F9D" w:rsidRDefault="00974F9D" w:rsidP="00974F9D">
      <w:pPr>
        <w:pStyle w:val="a5"/>
        <w:rPr>
          <w:rFonts w:ascii="Times New Roman" w:hAnsi="Times New Roman" w:cs="Times New Roman"/>
          <w:b/>
          <w:bCs/>
          <w:sz w:val="24"/>
        </w:rPr>
      </w:pPr>
    </w:p>
    <w:p w14:paraId="51AF7E2F" w14:textId="77777777" w:rsidR="00974F9D" w:rsidRPr="00974F9D" w:rsidRDefault="00974F9D" w:rsidP="00974F9D">
      <w:pPr>
        <w:pStyle w:val="a5"/>
        <w:rPr>
          <w:rFonts w:ascii="Times New Roman" w:hAnsi="Times New Roman" w:cs="Times New Roman"/>
          <w:b/>
          <w:bCs/>
          <w:sz w:val="24"/>
        </w:rPr>
      </w:pPr>
    </w:p>
    <w:p w14:paraId="5488B6AD" w14:textId="77777777" w:rsidR="00974F9D" w:rsidRPr="00974F9D" w:rsidRDefault="00974F9D" w:rsidP="00974F9D">
      <w:pPr>
        <w:pStyle w:val="a5"/>
        <w:rPr>
          <w:rFonts w:ascii="Times New Roman" w:hAnsi="Times New Roman" w:cs="Times New Roman"/>
          <w:b/>
          <w:bCs/>
          <w:sz w:val="24"/>
        </w:rPr>
      </w:pPr>
    </w:p>
    <w:p w14:paraId="1BD4F061" w14:textId="77777777" w:rsidR="00974F9D" w:rsidRPr="00974F9D" w:rsidRDefault="00974F9D" w:rsidP="00974F9D">
      <w:pPr>
        <w:pStyle w:val="a5"/>
        <w:rPr>
          <w:rFonts w:ascii="Times New Roman" w:hAnsi="Times New Roman" w:cs="Times New Roman"/>
          <w:b/>
          <w:bCs/>
          <w:sz w:val="24"/>
        </w:rPr>
      </w:pPr>
    </w:p>
    <w:p w14:paraId="5316716F" w14:textId="77777777" w:rsidR="00974F9D" w:rsidRPr="00974F9D" w:rsidRDefault="00974F9D" w:rsidP="00974F9D">
      <w:pPr>
        <w:pStyle w:val="a5"/>
        <w:rPr>
          <w:rFonts w:ascii="Times New Roman" w:hAnsi="Times New Roman" w:cs="Times New Roman"/>
          <w:b/>
          <w:bCs/>
          <w:sz w:val="24"/>
        </w:rPr>
      </w:pPr>
    </w:p>
    <w:p w14:paraId="1F0A9202" w14:textId="77777777" w:rsidR="00974F9D" w:rsidRPr="00974F9D" w:rsidRDefault="00974F9D" w:rsidP="00974F9D">
      <w:pPr>
        <w:pStyle w:val="a5"/>
        <w:rPr>
          <w:rFonts w:ascii="Times New Roman" w:hAnsi="Times New Roman" w:cs="Times New Roman"/>
          <w:b/>
          <w:bCs/>
          <w:sz w:val="24"/>
        </w:rPr>
      </w:pPr>
    </w:p>
    <w:p w14:paraId="739012AB" w14:textId="77777777" w:rsidR="00974F9D" w:rsidRPr="00974F9D" w:rsidRDefault="00974F9D" w:rsidP="00974F9D">
      <w:pPr>
        <w:pStyle w:val="a5"/>
        <w:rPr>
          <w:rFonts w:ascii="Times New Roman" w:hAnsi="Times New Roman" w:cs="Times New Roman"/>
          <w:b/>
          <w:bCs/>
          <w:sz w:val="24"/>
        </w:rPr>
      </w:pPr>
    </w:p>
    <w:p w14:paraId="79290FF2" w14:textId="77777777" w:rsidR="00974F9D" w:rsidRPr="00974F9D" w:rsidRDefault="00974F9D" w:rsidP="00974F9D">
      <w:pPr>
        <w:pStyle w:val="a5"/>
        <w:rPr>
          <w:rFonts w:ascii="Times New Roman" w:hAnsi="Times New Roman" w:cs="Times New Roman"/>
          <w:b/>
          <w:bCs/>
          <w:sz w:val="24"/>
        </w:rPr>
      </w:pPr>
    </w:p>
    <w:p w14:paraId="3755B16C" w14:textId="77777777" w:rsidR="00974F9D" w:rsidRPr="00974F9D" w:rsidRDefault="00974F9D" w:rsidP="00974F9D">
      <w:pPr>
        <w:pStyle w:val="a5"/>
        <w:rPr>
          <w:rFonts w:ascii="Times New Roman" w:hAnsi="Times New Roman" w:cs="Times New Roman"/>
          <w:b/>
          <w:bCs/>
          <w:sz w:val="24"/>
        </w:rPr>
      </w:pPr>
    </w:p>
    <w:p w14:paraId="6D845579" w14:textId="77777777" w:rsidR="00974F9D" w:rsidRPr="00974F9D" w:rsidRDefault="00974F9D" w:rsidP="00974F9D">
      <w:pPr>
        <w:pStyle w:val="a5"/>
        <w:rPr>
          <w:rFonts w:ascii="Times New Roman" w:hAnsi="Times New Roman" w:cs="Times New Roman"/>
          <w:b/>
          <w:bCs/>
          <w:sz w:val="24"/>
        </w:rPr>
      </w:pPr>
    </w:p>
    <w:p w14:paraId="08CFE99D" w14:textId="77777777" w:rsidR="00974F9D" w:rsidRPr="00974F9D" w:rsidRDefault="00974F9D" w:rsidP="00974F9D">
      <w:pPr>
        <w:pStyle w:val="a5"/>
        <w:rPr>
          <w:rFonts w:ascii="Times New Roman" w:hAnsi="Times New Roman" w:cs="Times New Roman"/>
          <w:b/>
          <w:bCs/>
          <w:sz w:val="24"/>
        </w:rPr>
      </w:pPr>
    </w:p>
    <w:p w14:paraId="2B41D9D1" w14:textId="77777777" w:rsidR="00974F9D" w:rsidRPr="00974F9D" w:rsidRDefault="00974F9D" w:rsidP="00974F9D">
      <w:pPr>
        <w:pStyle w:val="a5"/>
        <w:rPr>
          <w:rFonts w:ascii="Times New Roman" w:hAnsi="Times New Roman" w:cs="Times New Roman"/>
          <w:b/>
          <w:bCs/>
          <w:sz w:val="24"/>
        </w:rPr>
      </w:pPr>
    </w:p>
    <w:p w14:paraId="184E0018" w14:textId="77777777" w:rsidR="00974F9D" w:rsidRPr="00974F9D" w:rsidRDefault="00974F9D" w:rsidP="00974F9D">
      <w:pPr>
        <w:pStyle w:val="a5"/>
        <w:rPr>
          <w:rFonts w:ascii="Times New Roman" w:hAnsi="Times New Roman" w:cs="Times New Roman"/>
          <w:b/>
          <w:bCs/>
          <w:sz w:val="24"/>
        </w:rPr>
      </w:pPr>
    </w:p>
    <w:p w14:paraId="0366520B" w14:textId="77777777" w:rsidR="00974F9D" w:rsidRPr="00974F9D" w:rsidRDefault="00974F9D" w:rsidP="00974F9D">
      <w:pPr>
        <w:pStyle w:val="a5"/>
        <w:rPr>
          <w:rFonts w:ascii="Times New Roman" w:hAnsi="Times New Roman" w:cs="Times New Roman"/>
          <w:b/>
          <w:bCs/>
          <w:sz w:val="24"/>
        </w:rPr>
      </w:pPr>
    </w:p>
    <w:p w14:paraId="076621C1" w14:textId="77777777" w:rsidR="00974F9D" w:rsidRPr="00974F9D" w:rsidRDefault="00974F9D" w:rsidP="00974F9D">
      <w:pPr>
        <w:pStyle w:val="a5"/>
        <w:rPr>
          <w:rFonts w:ascii="Times New Roman" w:hAnsi="Times New Roman" w:cs="Times New Roman"/>
          <w:b/>
          <w:bCs/>
          <w:sz w:val="24"/>
        </w:rPr>
      </w:pPr>
    </w:p>
    <w:p w14:paraId="74298D9A" w14:textId="77777777" w:rsidR="00974F9D" w:rsidRPr="00974F9D" w:rsidRDefault="00974F9D" w:rsidP="00974F9D">
      <w:pPr>
        <w:pStyle w:val="a5"/>
        <w:rPr>
          <w:rFonts w:ascii="Times New Roman" w:hAnsi="Times New Roman" w:cs="Times New Roman"/>
          <w:b/>
          <w:bCs/>
          <w:sz w:val="24"/>
        </w:rPr>
      </w:pPr>
    </w:p>
    <w:p w14:paraId="792A3864" w14:textId="77777777" w:rsidR="00974F9D" w:rsidRPr="00974F9D" w:rsidRDefault="00974F9D" w:rsidP="00974F9D">
      <w:pPr>
        <w:pStyle w:val="a5"/>
        <w:rPr>
          <w:rFonts w:ascii="Times New Roman" w:hAnsi="Times New Roman" w:cs="Times New Roman"/>
          <w:b/>
          <w:bCs/>
          <w:sz w:val="24"/>
        </w:rPr>
      </w:pPr>
    </w:p>
    <w:p w14:paraId="63C24073" w14:textId="77777777" w:rsidR="00974F9D" w:rsidRPr="00974F9D" w:rsidRDefault="00974F9D" w:rsidP="00974F9D">
      <w:pPr>
        <w:pStyle w:val="a5"/>
        <w:rPr>
          <w:rFonts w:ascii="Times New Roman" w:hAnsi="Times New Roman" w:cs="Times New Roman"/>
          <w:b/>
          <w:bCs/>
          <w:sz w:val="24"/>
        </w:rPr>
      </w:pPr>
    </w:p>
    <w:p w14:paraId="2E2F59D0" w14:textId="77777777" w:rsidR="00974F9D" w:rsidRPr="00974F9D" w:rsidRDefault="00974F9D" w:rsidP="00974F9D">
      <w:pPr>
        <w:pStyle w:val="a5"/>
        <w:rPr>
          <w:rFonts w:ascii="Times New Roman" w:hAnsi="Times New Roman" w:cs="Times New Roman"/>
          <w:b/>
          <w:bCs/>
          <w:sz w:val="24"/>
        </w:rPr>
      </w:pPr>
    </w:p>
    <w:p w14:paraId="699558D3" w14:textId="77777777" w:rsidR="00974F9D" w:rsidRPr="00974F9D" w:rsidRDefault="00974F9D" w:rsidP="00974F9D">
      <w:pPr>
        <w:pStyle w:val="a5"/>
        <w:rPr>
          <w:rFonts w:ascii="Times New Roman" w:hAnsi="Times New Roman" w:cs="Times New Roman"/>
          <w:b/>
          <w:bCs/>
          <w:sz w:val="24"/>
        </w:rPr>
      </w:pPr>
    </w:p>
    <w:p w14:paraId="217D95CF" w14:textId="77777777" w:rsidR="00974F9D" w:rsidRPr="00974F9D" w:rsidRDefault="00974F9D" w:rsidP="00974F9D">
      <w:pPr>
        <w:pStyle w:val="a5"/>
        <w:rPr>
          <w:rFonts w:ascii="Times New Roman" w:hAnsi="Times New Roman" w:cs="Times New Roman"/>
          <w:b/>
          <w:bCs/>
          <w:sz w:val="24"/>
        </w:rPr>
      </w:pPr>
    </w:p>
    <w:p w14:paraId="69E8E30A" w14:textId="77777777" w:rsidR="00974F9D" w:rsidRPr="00974F9D" w:rsidRDefault="00974F9D" w:rsidP="00974F9D">
      <w:pPr>
        <w:pStyle w:val="a5"/>
        <w:rPr>
          <w:rFonts w:ascii="Times New Roman" w:hAnsi="Times New Roman" w:cs="Times New Roman"/>
          <w:b/>
          <w:bCs/>
          <w:sz w:val="24"/>
        </w:rPr>
      </w:pPr>
    </w:p>
    <w:p w14:paraId="265AE35B" w14:textId="77777777" w:rsidR="00974F9D" w:rsidRPr="00974F9D" w:rsidRDefault="00974F9D" w:rsidP="00974F9D">
      <w:pPr>
        <w:pStyle w:val="a5"/>
        <w:rPr>
          <w:rFonts w:ascii="Times New Roman" w:hAnsi="Times New Roman" w:cs="Times New Roman"/>
          <w:b/>
          <w:bCs/>
          <w:sz w:val="24"/>
        </w:rPr>
      </w:pPr>
    </w:p>
    <w:p w14:paraId="07D0E30B" w14:textId="77777777" w:rsidR="00974F9D" w:rsidRPr="00974F9D" w:rsidRDefault="00974F9D" w:rsidP="00974F9D">
      <w:pPr>
        <w:pStyle w:val="a5"/>
        <w:rPr>
          <w:rFonts w:ascii="Times New Roman" w:hAnsi="Times New Roman" w:cs="Times New Roman"/>
          <w:b/>
          <w:bCs/>
          <w:sz w:val="24"/>
        </w:rPr>
      </w:pPr>
    </w:p>
    <w:p w14:paraId="73A2CD52" w14:textId="77777777" w:rsidR="00974F9D" w:rsidRPr="00974F9D" w:rsidRDefault="00974F9D" w:rsidP="00974F9D">
      <w:pPr>
        <w:pStyle w:val="a5"/>
        <w:rPr>
          <w:rFonts w:ascii="Times New Roman" w:hAnsi="Times New Roman" w:cs="Times New Roman"/>
          <w:b/>
          <w:bCs/>
          <w:sz w:val="24"/>
        </w:rPr>
      </w:pPr>
    </w:p>
    <w:p w14:paraId="47ABC90F" w14:textId="77777777" w:rsidR="00974F9D" w:rsidRPr="00974F9D" w:rsidRDefault="00974F9D" w:rsidP="00974F9D">
      <w:pPr>
        <w:pStyle w:val="a5"/>
        <w:rPr>
          <w:rFonts w:ascii="Times New Roman" w:hAnsi="Times New Roman" w:cs="Times New Roman"/>
          <w:b/>
          <w:bCs/>
          <w:sz w:val="24"/>
        </w:rPr>
      </w:pPr>
    </w:p>
    <w:p w14:paraId="244D3179" w14:textId="77777777" w:rsidR="00974F9D" w:rsidRPr="00974F9D" w:rsidRDefault="00974F9D" w:rsidP="00974F9D">
      <w:pPr>
        <w:pStyle w:val="a5"/>
        <w:rPr>
          <w:rFonts w:ascii="Times New Roman" w:hAnsi="Times New Roman" w:cs="Times New Roman"/>
          <w:b/>
          <w:bCs/>
          <w:sz w:val="24"/>
        </w:rPr>
      </w:pPr>
      <w:r w:rsidRPr="00974F9D">
        <w:rPr>
          <w:rFonts w:ascii="Times New Roman" w:hAnsi="Times New Roman" w:cs="Times New Roman"/>
          <w:b/>
          <w:bCs/>
          <w:sz w:val="24"/>
        </w:rPr>
        <w:t>План работы с молодыми специалистами</w:t>
      </w:r>
    </w:p>
    <w:p w14:paraId="406FAD73" w14:textId="77777777" w:rsidR="00974F9D" w:rsidRPr="00974F9D" w:rsidRDefault="00974F9D" w:rsidP="00974F9D">
      <w:pPr>
        <w:spacing w:after="0" w:line="240" w:lineRule="auto"/>
        <w:rPr>
          <w:sz w:val="24"/>
          <w:szCs w:val="24"/>
        </w:rPr>
      </w:pPr>
    </w:p>
    <w:tbl>
      <w:tblPr>
        <w:tblW w:w="10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545"/>
        <w:gridCol w:w="1408"/>
        <w:gridCol w:w="3162"/>
      </w:tblGrid>
      <w:tr w:rsidR="00974F9D" w:rsidRPr="00974F9D" w14:paraId="29294504" w14:textId="77777777" w:rsidTr="00AB1746">
        <w:trPr>
          <w:jc w:val="center"/>
        </w:trPr>
        <w:tc>
          <w:tcPr>
            <w:tcW w:w="540" w:type="dxa"/>
          </w:tcPr>
          <w:p w14:paraId="175DDAFD" w14:textId="77777777" w:rsidR="00974F9D" w:rsidRPr="00974F9D" w:rsidRDefault="00974F9D" w:rsidP="00974F9D">
            <w:pPr>
              <w:widowControl w:val="0"/>
              <w:autoSpaceDE w:val="0"/>
              <w:autoSpaceDN w:val="0"/>
              <w:adjustRightInd w:val="0"/>
              <w:spacing w:after="0" w:line="240" w:lineRule="auto"/>
              <w:jc w:val="center"/>
              <w:rPr>
                <w:b/>
                <w:sz w:val="24"/>
                <w:szCs w:val="24"/>
              </w:rPr>
            </w:pPr>
            <w:r w:rsidRPr="00974F9D">
              <w:rPr>
                <w:b/>
                <w:sz w:val="24"/>
                <w:szCs w:val="24"/>
              </w:rPr>
              <w:t>№</w:t>
            </w:r>
          </w:p>
        </w:tc>
        <w:tc>
          <w:tcPr>
            <w:tcW w:w="5545" w:type="dxa"/>
          </w:tcPr>
          <w:p w14:paraId="06A6D6F5" w14:textId="77777777" w:rsidR="00974F9D" w:rsidRPr="00974F9D" w:rsidRDefault="00974F9D" w:rsidP="00974F9D">
            <w:pPr>
              <w:widowControl w:val="0"/>
              <w:autoSpaceDE w:val="0"/>
              <w:autoSpaceDN w:val="0"/>
              <w:adjustRightInd w:val="0"/>
              <w:spacing w:after="0" w:line="240" w:lineRule="auto"/>
              <w:jc w:val="center"/>
              <w:rPr>
                <w:b/>
                <w:sz w:val="24"/>
                <w:szCs w:val="24"/>
              </w:rPr>
            </w:pPr>
            <w:r w:rsidRPr="00974F9D">
              <w:rPr>
                <w:b/>
                <w:sz w:val="24"/>
                <w:szCs w:val="24"/>
              </w:rPr>
              <w:t>Тема</w:t>
            </w:r>
          </w:p>
        </w:tc>
        <w:tc>
          <w:tcPr>
            <w:tcW w:w="1408" w:type="dxa"/>
          </w:tcPr>
          <w:p w14:paraId="49912D93" w14:textId="77777777" w:rsidR="00974F9D" w:rsidRPr="00974F9D" w:rsidRDefault="00974F9D" w:rsidP="00974F9D">
            <w:pPr>
              <w:widowControl w:val="0"/>
              <w:autoSpaceDE w:val="0"/>
              <w:autoSpaceDN w:val="0"/>
              <w:adjustRightInd w:val="0"/>
              <w:spacing w:after="0" w:line="240" w:lineRule="auto"/>
              <w:jc w:val="center"/>
              <w:rPr>
                <w:b/>
                <w:sz w:val="24"/>
                <w:szCs w:val="24"/>
              </w:rPr>
            </w:pPr>
            <w:r w:rsidRPr="00974F9D">
              <w:rPr>
                <w:b/>
                <w:sz w:val="24"/>
                <w:szCs w:val="24"/>
              </w:rPr>
              <w:t>Сроки</w:t>
            </w:r>
          </w:p>
        </w:tc>
        <w:tc>
          <w:tcPr>
            <w:tcW w:w="3162" w:type="dxa"/>
          </w:tcPr>
          <w:p w14:paraId="618E3F8F" w14:textId="77777777" w:rsidR="00974F9D" w:rsidRPr="00974F9D" w:rsidRDefault="00974F9D" w:rsidP="00974F9D">
            <w:pPr>
              <w:widowControl w:val="0"/>
              <w:autoSpaceDE w:val="0"/>
              <w:autoSpaceDN w:val="0"/>
              <w:adjustRightInd w:val="0"/>
              <w:spacing w:after="0" w:line="240" w:lineRule="auto"/>
              <w:jc w:val="center"/>
              <w:rPr>
                <w:b/>
                <w:sz w:val="24"/>
                <w:szCs w:val="24"/>
              </w:rPr>
            </w:pPr>
            <w:r w:rsidRPr="00974F9D">
              <w:rPr>
                <w:b/>
                <w:sz w:val="24"/>
                <w:szCs w:val="24"/>
              </w:rPr>
              <w:t>Ответственные</w:t>
            </w:r>
          </w:p>
        </w:tc>
      </w:tr>
      <w:tr w:rsidR="00974F9D" w:rsidRPr="00974F9D" w14:paraId="4CF37110" w14:textId="77777777" w:rsidTr="00AB1746">
        <w:trPr>
          <w:jc w:val="center"/>
        </w:trPr>
        <w:tc>
          <w:tcPr>
            <w:tcW w:w="540" w:type="dxa"/>
          </w:tcPr>
          <w:p w14:paraId="2F496BCB"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1</w:t>
            </w:r>
          </w:p>
        </w:tc>
        <w:tc>
          <w:tcPr>
            <w:tcW w:w="5545" w:type="dxa"/>
          </w:tcPr>
          <w:p w14:paraId="2EB90D35"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Собеседование с целью закрепления наставников. Помощь в планировании, оформлении документации, организация работы молодого специалиста.</w:t>
            </w:r>
          </w:p>
          <w:p w14:paraId="0C3C8884"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Правила оформления классного журнала, журнала ОДО, дневников учащихся.</w:t>
            </w:r>
          </w:p>
        </w:tc>
        <w:tc>
          <w:tcPr>
            <w:tcW w:w="1408" w:type="dxa"/>
          </w:tcPr>
          <w:p w14:paraId="094DF6C4"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Сентябрь, в течение года</w:t>
            </w:r>
          </w:p>
        </w:tc>
        <w:tc>
          <w:tcPr>
            <w:tcW w:w="3162" w:type="dxa"/>
          </w:tcPr>
          <w:p w14:paraId="0F006345"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 xml:space="preserve">Зам. директора по УВР </w:t>
            </w:r>
          </w:p>
          <w:p w14:paraId="1CED0C09"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 xml:space="preserve">Руководитель ШМО </w:t>
            </w:r>
          </w:p>
        </w:tc>
      </w:tr>
      <w:tr w:rsidR="00974F9D" w:rsidRPr="00974F9D" w14:paraId="71EDC40A" w14:textId="77777777" w:rsidTr="00AB1746">
        <w:trPr>
          <w:jc w:val="center"/>
        </w:trPr>
        <w:tc>
          <w:tcPr>
            <w:tcW w:w="540" w:type="dxa"/>
          </w:tcPr>
          <w:p w14:paraId="32454AB4"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2</w:t>
            </w:r>
          </w:p>
        </w:tc>
        <w:tc>
          <w:tcPr>
            <w:tcW w:w="5545" w:type="dxa"/>
          </w:tcPr>
          <w:p w14:paraId="274FB7B4"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Занятие «Поурочный план. Примерное содержание разделов поурочного плана»</w:t>
            </w:r>
          </w:p>
        </w:tc>
        <w:tc>
          <w:tcPr>
            <w:tcW w:w="1408" w:type="dxa"/>
          </w:tcPr>
          <w:p w14:paraId="384745D7"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 xml:space="preserve">Сентябрь </w:t>
            </w:r>
          </w:p>
        </w:tc>
        <w:tc>
          <w:tcPr>
            <w:tcW w:w="3162" w:type="dxa"/>
          </w:tcPr>
          <w:p w14:paraId="214F0D98"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 xml:space="preserve">Зам. директора по УВР </w:t>
            </w:r>
          </w:p>
          <w:p w14:paraId="70C93471" w14:textId="77777777" w:rsidR="00974F9D" w:rsidRPr="00974F9D" w:rsidRDefault="00974F9D" w:rsidP="00974F9D">
            <w:pPr>
              <w:widowControl w:val="0"/>
              <w:autoSpaceDE w:val="0"/>
              <w:autoSpaceDN w:val="0"/>
              <w:adjustRightInd w:val="0"/>
              <w:spacing w:after="0" w:line="240" w:lineRule="auto"/>
              <w:rPr>
                <w:sz w:val="24"/>
                <w:szCs w:val="24"/>
              </w:rPr>
            </w:pPr>
          </w:p>
        </w:tc>
      </w:tr>
      <w:tr w:rsidR="00974F9D" w:rsidRPr="00974F9D" w14:paraId="71C4F915" w14:textId="77777777" w:rsidTr="00AB1746">
        <w:trPr>
          <w:jc w:val="center"/>
        </w:trPr>
        <w:tc>
          <w:tcPr>
            <w:tcW w:w="540" w:type="dxa"/>
          </w:tcPr>
          <w:p w14:paraId="4986B08A"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3</w:t>
            </w:r>
          </w:p>
        </w:tc>
        <w:tc>
          <w:tcPr>
            <w:tcW w:w="5545" w:type="dxa"/>
          </w:tcPr>
          <w:p w14:paraId="4F2F702E"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Определение тем самообразования. Заседание «Современный урок. Типы уроков»</w:t>
            </w:r>
          </w:p>
          <w:p w14:paraId="69EF6A94"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Занятие «Советы молодому учителю при подготовке к уроку (алгоритм действий)»</w:t>
            </w:r>
          </w:p>
        </w:tc>
        <w:tc>
          <w:tcPr>
            <w:tcW w:w="1408" w:type="dxa"/>
          </w:tcPr>
          <w:p w14:paraId="20D88FC0"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 xml:space="preserve">Октябрь </w:t>
            </w:r>
          </w:p>
          <w:p w14:paraId="2F0F8661" w14:textId="77777777" w:rsidR="00974F9D" w:rsidRPr="00974F9D" w:rsidRDefault="00974F9D" w:rsidP="00974F9D">
            <w:pPr>
              <w:widowControl w:val="0"/>
              <w:autoSpaceDE w:val="0"/>
              <w:autoSpaceDN w:val="0"/>
              <w:adjustRightInd w:val="0"/>
              <w:spacing w:after="0" w:line="240" w:lineRule="auto"/>
              <w:rPr>
                <w:sz w:val="24"/>
                <w:szCs w:val="24"/>
              </w:rPr>
            </w:pPr>
          </w:p>
          <w:p w14:paraId="01A2F19D"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 xml:space="preserve">Октябрь </w:t>
            </w:r>
          </w:p>
        </w:tc>
        <w:tc>
          <w:tcPr>
            <w:tcW w:w="3162" w:type="dxa"/>
          </w:tcPr>
          <w:p w14:paraId="631BB441"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 xml:space="preserve">Зам. директора по УВР </w:t>
            </w:r>
          </w:p>
          <w:p w14:paraId="38DEFF80" w14:textId="77777777" w:rsidR="00974F9D" w:rsidRPr="00974F9D" w:rsidRDefault="00974F9D" w:rsidP="00974F9D">
            <w:pPr>
              <w:widowControl w:val="0"/>
              <w:autoSpaceDE w:val="0"/>
              <w:autoSpaceDN w:val="0"/>
              <w:adjustRightInd w:val="0"/>
              <w:spacing w:after="0" w:line="240" w:lineRule="auto"/>
              <w:rPr>
                <w:sz w:val="24"/>
                <w:szCs w:val="24"/>
              </w:rPr>
            </w:pPr>
          </w:p>
          <w:p w14:paraId="5DFCA74B"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 xml:space="preserve">Зам. директора по УВР </w:t>
            </w:r>
          </w:p>
          <w:p w14:paraId="40AAC143" w14:textId="77777777" w:rsidR="00974F9D" w:rsidRPr="00974F9D" w:rsidRDefault="00974F9D" w:rsidP="00974F9D">
            <w:pPr>
              <w:widowControl w:val="0"/>
              <w:autoSpaceDE w:val="0"/>
              <w:autoSpaceDN w:val="0"/>
              <w:adjustRightInd w:val="0"/>
              <w:spacing w:after="0" w:line="240" w:lineRule="auto"/>
              <w:rPr>
                <w:sz w:val="24"/>
                <w:szCs w:val="24"/>
              </w:rPr>
            </w:pPr>
          </w:p>
        </w:tc>
      </w:tr>
      <w:tr w:rsidR="00974F9D" w:rsidRPr="00974F9D" w14:paraId="3E6C23CB" w14:textId="77777777" w:rsidTr="00AB1746">
        <w:trPr>
          <w:jc w:val="center"/>
        </w:trPr>
        <w:tc>
          <w:tcPr>
            <w:tcW w:w="540" w:type="dxa"/>
          </w:tcPr>
          <w:p w14:paraId="2C94A15A"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4</w:t>
            </w:r>
          </w:p>
        </w:tc>
        <w:tc>
          <w:tcPr>
            <w:tcW w:w="5545" w:type="dxa"/>
          </w:tcPr>
          <w:p w14:paraId="5CFEC3F3" w14:textId="77777777" w:rsidR="00974F9D" w:rsidRPr="00974F9D" w:rsidRDefault="00974F9D" w:rsidP="00974F9D">
            <w:pPr>
              <w:widowControl w:val="0"/>
              <w:autoSpaceDE w:val="0"/>
              <w:autoSpaceDN w:val="0"/>
              <w:adjustRightInd w:val="0"/>
              <w:spacing w:after="0" w:line="240" w:lineRule="auto"/>
              <w:rPr>
                <w:bCs/>
                <w:sz w:val="24"/>
                <w:szCs w:val="24"/>
              </w:rPr>
            </w:pPr>
            <w:r w:rsidRPr="00974F9D">
              <w:rPr>
                <w:sz w:val="24"/>
                <w:szCs w:val="24"/>
              </w:rPr>
              <w:t>Посещение уроков молодых специалистов. Беседа «</w:t>
            </w:r>
            <w:r w:rsidRPr="00974F9D">
              <w:rPr>
                <w:bCs/>
                <w:sz w:val="24"/>
                <w:szCs w:val="24"/>
              </w:rPr>
              <w:t>Этапы планирования урока и подготовки к нему учителя. Затруднения учителей в подготовке современного урока»</w:t>
            </w:r>
          </w:p>
        </w:tc>
        <w:tc>
          <w:tcPr>
            <w:tcW w:w="1408" w:type="dxa"/>
          </w:tcPr>
          <w:p w14:paraId="34B01B58"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В течение года</w:t>
            </w:r>
          </w:p>
        </w:tc>
        <w:tc>
          <w:tcPr>
            <w:tcW w:w="3162" w:type="dxa"/>
          </w:tcPr>
          <w:p w14:paraId="6315BF2E"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 xml:space="preserve">Зам. директора по УВР </w:t>
            </w:r>
          </w:p>
          <w:p w14:paraId="54543B19"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Учителя-предметники</w:t>
            </w:r>
          </w:p>
        </w:tc>
      </w:tr>
      <w:tr w:rsidR="00974F9D" w:rsidRPr="00974F9D" w14:paraId="393993D6" w14:textId="77777777" w:rsidTr="00AB1746">
        <w:trPr>
          <w:jc w:val="center"/>
        </w:trPr>
        <w:tc>
          <w:tcPr>
            <w:tcW w:w="540" w:type="dxa"/>
          </w:tcPr>
          <w:p w14:paraId="55A60A4C"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5</w:t>
            </w:r>
          </w:p>
        </w:tc>
        <w:tc>
          <w:tcPr>
            <w:tcW w:w="5545" w:type="dxa"/>
          </w:tcPr>
          <w:p w14:paraId="5DE5E07F"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 xml:space="preserve">Посещение молодыми специалистами уроков и </w:t>
            </w:r>
            <w:proofErr w:type="gramStart"/>
            <w:r w:rsidRPr="00974F9D">
              <w:rPr>
                <w:sz w:val="24"/>
                <w:szCs w:val="24"/>
              </w:rPr>
              <w:t>мероприятий  творчески</w:t>
            </w:r>
            <w:proofErr w:type="gramEnd"/>
            <w:r w:rsidRPr="00974F9D">
              <w:rPr>
                <w:sz w:val="24"/>
                <w:szCs w:val="24"/>
              </w:rPr>
              <w:t xml:space="preserve"> работающих учителей </w:t>
            </w:r>
          </w:p>
          <w:p w14:paraId="56E24EA3" w14:textId="77777777" w:rsidR="00974F9D" w:rsidRPr="00974F9D" w:rsidRDefault="00974F9D" w:rsidP="00974F9D">
            <w:pPr>
              <w:widowControl w:val="0"/>
              <w:autoSpaceDE w:val="0"/>
              <w:autoSpaceDN w:val="0"/>
              <w:adjustRightInd w:val="0"/>
              <w:spacing w:after="0" w:line="240" w:lineRule="auto"/>
              <w:rPr>
                <w:sz w:val="24"/>
                <w:szCs w:val="24"/>
              </w:rPr>
            </w:pPr>
          </w:p>
          <w:p w14:paraId="42EFAFA3"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Занятие «Классификация ошибок, допускаемых начинающим учителем»</w:t>
            </w:r>
          </w:p>
        </w:tc>
        <w:tc>
          <w:tcPr>
            <w:tcW w:w="1408" w:type="dxa"/>
          </w:tcPr>
          <w:p w14:paraId="0031D3B0"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 xml:space="preserve">Декабрь, февраль, апрель </w:t>
            </w:r>
          </w:p>
          <w:p w14:paraId="1292C7C1"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 xml:space="preserve">Декабрь </w:t>
            </w:r>
          </w:p>
        </w:tc>
        <w:tc>
          <w:tcPr>
            <w:tcW w:w="3162" w:type="dxa"/>
          </w:tcPr>
          <w:p w14:paraId="2405EF2A"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 xml:space="preserve">Зам. директора по УВР </w:t>
            </w:r>
          </w:p>
          <w:p w14:paraId="12B4DB02" w14:textId="77777777" w:rsidR="00974F9D" w:rsidRPr="00974F9D" w:rsidRDefault="00974F9D" w:rsidP="00974F9D">
            <w:pPr>
              <w:widowControl w:val="0"/>
              <w:autoSpaceDE w:val="0"/>
              <w:autoSpaceDN w:val="0"/>
              <w:adjustRightInd w:val="0"/>
              <w:spacing w:after="0" w:line="240" w:lineRule="auto"/>
              <w:rPr>
                <w:sz w:val="24"/>
                <w:szCs w:val="24"/>
              </w:rPr>
            </w:pPr>
          </w:p>
          <w:p w14:paraId="3F42A2FC" w14:textId="77777777" w:rsidR="00974F9D" w:rsidRPr="00974F9D" w:rsidRDefault="00974F9D" w:rsidP="00974F9D">
            <w:pPr>
              <w:widowControl w:val="0"/>
              <w:autoSpaceDE w:val="0"/>
              <w:autoSpaceDN w:val="0"/>
              <w:adjustRightInd w:val="0"/>
              <w:spacing w:after="0" w:line="240" w:lineRule="auto"/>
              <w:rPr>
                <w:sz w:val="24"/>
                <w:szCs w:val="24"/>
              </w:rPr>
            </w:pPr>
          </w:p>
          <w:p w14:paraId="7A736D6B"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 xml:space="preserve">Зам. директора по УВР </w:t>
            </w:r>
          </w:p>
        </w:tc>
      </w:tr>
      <w:tr w:rsidR="00974F9D" w:rsidRPr="00974F9D" w14:paraId="6E6039DB" w14:textId="77777777" w:rsidTr="00AB1746">
        <w:trPr>
          <w:jc w:val="center"/>
        </w:trPr>
        <w:tc>
          <w:tcPr>
            <w:tcW w:w="540" w:type="dxa"/>
          </w:tcPr>
          <w:p w14:paraId="70E95D38"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6</w:t>
            </w:r>
          </w:p>
        </w:tc>
        <w:tc>
          <w:tcPr>
            <w:tcW w:w="5545" w:type="dxa"/>
          </w:tcPr>
          <w:p w14:paraId="43AA1D70"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Заседание «Как провести самоанализ урока?»</w:t>
            </w:r>
          </w:p>
          <w:p w14:paraId="70382155"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Предоставление самоанализов уроков, посещенных учителями-предметниками</w:t>
            </w:r>
          </w:p>
        </w:tc>
        <w:tc>
          <w:tcPr>
            <w:tcW w:w="1408" w:type="dxa"/>
          </w:tcPr>
          <w:p w14:paraId="3463BD4E"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Сентябрь</w:t>
            </w:r>
          </w:p>
          <w:p w14:paraId="716223E3"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 xml:space="preserve">В течение года </w:t>
            </w:r>
          </w:p>
        </w:tc>
        <w:tc>
          <w:tcPr>
            <w:tcW w:w="3162" w:type="dxa"/>
          </w:tcPr>
          <w:p w14:paraId="5D07B167"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 xml:space="preserve">Зам. директора по УВР </w:t>
            </w:r>
          </w:p>
          <w:p w14:paraId="0B2D92AA" w14:textId="77777777" w:rsidR="00974F9D" w:rsidRPr="00974F9D" w:rsidRDefault="00974F9D" w:rsidP="00974F9D">
            <w:pPr>
              <w:widowControl w:val="0"/>
              <w:autoSpaceDE w:val="0"/>
              <w:autoSpaceDN w:val="0"/>
              <w:adjustRightInd w:val="0"/>
              <w:spacing w:after="0" w:line="240" w:lineRule="auto"/>
              <w:rPr>
                <w:sz w:val="24"/>
                <w:szCs w:val="24"/>
              </w:rPr>
            </w:pPr>
          </w:p>
        </w:tc>
      </w:tr>
      <w:tr w:rsidR="00974F9D" w:rsidRPr="00974F9D" w14:paraId="5357E751" w14:textId="77777777" w:rsidTr="00AB1746">
        <w:trPr>
          <w:jc w:val="center"/>
        </w:trPr>
        <w:tc>
          <w:tcPr>
            <w:tcW w:w="540" w:type="dxa"/>
          </w:tcPr>
          <w:p w14:paraId="7C9865F0"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7</w:t>
            </w:r>
          </w:p>
        </w:tc>
        <w:tc>
          <w:tcPr>
            <w:tcW w:w="5545" w:type="dxa"/>
          </w:tcPr>
          <w:p w14:paraId="7D8BB13A"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 xml:space="preserve">Подведение итогов 1 полугодия. </w:t>
            </w:r>
          </w:p>
        </w:tc>
        <w:tc>
          <w:tcPr>
            <w:tcW w:w="1408" w:type="dxa"/>
          </w:tcPr>
          <w:p w14:paraId="731B06D0"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 xml:space="preserve">Декабрь </w:t>
            </w:r>
          </w:p>
        </w:tc>
        <w:tc>
          <w:tcPr>
            <w:tcW w:w="3162" w:type="dxa"/>
          </w:tcPr>
          <w:p w14:paraId="6EE1466E"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 xml:space="preserve">Зам. директора по УВР </w:t>
            </w:r>
          </w:p>
        </w:tc>
      </w:tr>
      <w:tr w:rsidR="00974F9D" w:rsidRPr="00974F9D" w14:paraId="2FB57ED0" w14:textId="77777777" w:rsidTr="00AB1746">
        <w:trPr>
          <w:jc w:val="center"/>
        </w:trPr>
        <w:tc>
          <w:tcPr>
            <w:tcW w:w="540" w:type="dxa"/>
          </w:tcPr>
          <w:p w14:paraId="6E51E3EB"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8</w:t>
            </w:r>
          </w:p>
        </w:tc>
        <w:tc>
          <w:tcPr>
            <w:tcW w:w="5545" w:type="dxa"/>
          </w:tcPr>
          <w:p w14:paraId="56A191E0"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Заседание «Нестандартные уроки в начальных и средних классах школы»</w:t>
            </w:r>
          </w:p>
        </w:tc>
        <w:tc>
          <w:tcPr>
            <w:tcW w:w="1408" w:type="dxa"/>
          </w:tcPr>
          <w:p w14:paraId="0F66209C"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 xml:space="preserve">Февраль </w:t>
            </w:r>
          </w:p>
        </w:tc>
        <w:tc>
          <w:tcPr>
            <w:tcW w:w="3162" w:type="dxa"/>
          </w:tcPr>
          <w:p w14:paraId="5BFDB92B"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 xml:space="preserve">Руководитель ШМО </w:t>
            </w:r>
          </w:p>
        </w:tc>
      </w:tr>
      <w:tr w:rsidR="00974F9D" w:rsidRPr="00974F9D" w14:paraId="5AFEC427" w14:textId="77777777" w:rsidTr="00AB1746">
        <w:trPr>
          <w:jc w:val="center"/>
        </w:trPr>
        <w:tc>
          <w:tcPr>
            <w:tcW w:w="540" w:type="dxa"/>
          </w:tcPr>
          <w:p w14:paraId="60CEC362"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9</w:t>
            </w:r>
          </w:p>
        </w:tc>
        <w:tc>
          <w:tcPr>
            <w:tcW w:w="5545" w:type="dxa"/>
          </w:tcPr>
          <w:p w14:paraId="772A6DED"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Заседание «Индивидуальный подход на уроках, работа в группах»</w:t>
            </w:r>
          </w:p>
        </w:tc>
        <w:tc>
          <w:tcPr>
            <w:tcW w:w="1408" w:type="dxa"/>
          </w:tcPr>
          <w:p w14:paraId="31C80972"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 xml:space="preserve">Март </w:t>
            </w:r>
          </w:p>
        </w:tc>
        <w:tc>
          <w:tcPr>
            <w:tcW w:w="3162" w:type="dxa"/>
          </w:tcPr>
          <w:p w14:paraId="621F2710"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 xml:space="preserve">Зам. директора по УВР </w:t>
            </w:r>
          </w:p>
          <w:p w14:paraId="602A8A0B"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 xml:space="preserve">Руководитель ШМО </w:t>
            </w:r>
          </w:p>
        </w:tc>
      </w:tr>
      <w:tr w:rsidR="00974F9D" w:rsidRPr="00974F9D" w14:paraId="330F3721" w14:textId="77777777" w:rsidTr="00AB1746">
        <w:trPr>
          <w:jc w:val="center"/>
        </w:trPr>
        <w:tc>
          <w:tcPr>
            <w:tcW w:w="540" w:type="dxa"/>
          </w:tcPr>
          <w:p w14:paraId="7AB7E52E"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10</w:t>
            </w:r>
          </w:p>
        </w:tc>
        <w:tc>
          <w:tcPr>
            <w:tcW w:w="5545" w:type="dxa"/>
          </w:tcPr>
          <w:p w14:paraId="7BE00DD1"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Выставка методических и дидактических материалов, разработанных молодыми специалистами. Реализация темы по самообразованию</w:t>
            </w:r>
          </w:p>
        </w:tc>
        <w:tc>
          <w:tcPr>
            <w:tcW w:w="1408" w:type="dxa"/>
          </w:tcPr>
          <w:p w14:paraId="5D7F11B8"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 xml:space="preserve">Май </w:t>
            </w:r>
          </w:p>
        </w:tc>
        <w:tc>
          <w:tcPr>
            <w:tcW w:w="3162" w:type="dxa"/>
          </w:tcPr>
          <w:p w14:paraId="6ED7B75A"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 xml:space="preserve">Зам. директора по УВР </w:t>
            </w:r>
          </w:p>
          <w:p w14:paraId="64A1ED08"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 xml:space="preserve">Руководитель ШМО </w:t>
            </w:r>
          </w:p>
        </w:tc>
      </w:tr>
      <w:tr w:rsidR="00974F9D" w:rsidRPr="00974F9D" w14:paraId="52020BBB" w14:textId="77777777" w:rsidTr="00AB1746">
        <w:trPr>
          <w:jc w:val="center"/>
        </w:trPr>
        <w:tc>
          <w:tcPr>
            <w:tcW w:w="540" w:type="dxa"/>
          </w:tcPr>
          <w:p w14:paraId="69C2C40D"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11</w:t>
            </w:r>
          </w:p>
        </w:tc>
        <w:tc>
          <w:tcPr>
            <w:tcW w:w="5545" w:type="dxa"/>
          </w:tcPr>
          <w:p w14:paraId="6FE82978"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Смотр кабинетов, стендов, подведение итогов.</w:t>
            </w:r>
          </w:p>
        </w:tc>
        <w:tc>
          <w:tcPr>
            <w:tcW w:w="1408" w:type="dxa"/>
          </w:tcPr>
          <w:p w14:paraId="388BDF60"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 xml:space="preserve">Май </w:t>
            </w:r>
          </w:p>
        </w:tc>
        <w:tc>
          <w:tcPr>
            <w:tcW w:w="3162" w:type="dxa"/>
          </w:tcPr>
          <w:p w14:paraId="6905263C"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 xml:space="preserve">Зам. директора по УВР </w:t>
            </w:r>
          </w:p>
          <w:p w14:paraId="0598CD21" w14:textId="77777777" w:rsidR="00974F9D" w:rsidRPr="00974F9D" w:rsidRDefault="00974F9D" w:rsidP="00974F9D">
            <w:pPr>
              <w:widowControl w:val="0"/>
              <w:autoSpaceDE w:val="0"/>
              <w:autoSpaceDN w:val="0"/>
              <w:adjustRightInd w:val="0"/>
              <w:spacing w:after="0" w:line="240" w:lineRule="auto"/>
              <w:rPr>
                <w:sz w:val="24"/>
                <w:szCs w:val="24"/>
              </w:rPr>
            </w:pPr>
            <w:r w:rsidRPr="00974F9D">
              <w:rPr>
                <w:sz w:val="24"/>
                <w:szCs w:val="24"/>
              </w:rPr>
              <w:t xml:space="preserve">Руководитель ШМО </w:t>
            </w:r>
          </w:p>
        </w:tc>
      </w:tr>
    </w:tbl>
    <w:p w14:paraId="3388ED3C" w14:textId="77777777" w:rsidR="00974F9D" w:rsidRPr="00974F9D" w:rsidRDefault="00974F9D" w:rsidP="00974F9D">
      <w:pPr>
        <w:keepNext/>
        <w:spacing w:after="0" w:line="240" w:lineRule="auto"/>
        <w:ind w:firstLine="540"/>
        <w:jc w:val="both"/>
        <w:rPr>
          <w:color w:val="000000"/>
          <w:sz w:val="24"/>
          <w:szCs w:val="24"/>
        </w:rPr>
      </w:pPr>
    </w:p>
    <w:p w14:paraId="38B48764" w14:textId="3BAD1653" w:rsidR="00974F9D" w:rsidRPr="00974F9D" w:rsidRDefault="00974F9D" w:rsidP="00974F9D">
      <w:pPr>
        <w:shd w:val="clear" w:color="auto" w:fill="FFFFFF"/>
        <w:tabs>
          <w:tab w:val="clear" w:pos="1380"/>
        </w:tabs>
        <w:suppressAutoHyphens w:val="0"/>
        <w:spacing w:after="0" w:line="240" w:lineRule="auto"/>
        <w:rPr>
          <w:rFonts w:eastAsia="Times New Roman"/>
          <w:b/>
          <w:sz w:val="24"/>
          <w:szCs w:val="24"/>
          <w:lang w:eastAsia="ru-RU"/>
        </w:rPr>
      </w:pPr>
      <w:r>
        <w:rPr>
          <w:rFonts w:eastAsia="Times New Roman"/>
          <w:b/>
          <w:sz w:val="24"/>
          <w:szCs w:val="24"/>
          <w:lang w:eastAsia="ru-RU"/>
        </w:rPr>
        <w:t xml:space="preserve">                                                   </w:t>
      </w:r>
      <w:r w:rsidRPr="00974F9D">
        <w:rPr>
          <w:rFonts w:eastAsia="Times New Roman"/>
          <w:b/>
          <w:sz w:val="24"/>
          <w:szCs w:val="24"/>
          <w:lang w:eastAsia="ru-RU"/>
        </w:rPr>
        <w:t>Организация наставничества</w:t>
      </w:r>
    </w:p>
    <w:p w14:paraId="00BAEBD0" w14:textId="7A3E382E"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ab/>
        <w:t>Одной из важнейших задач школьной администрации является организация профессиональной адаптации молодого педагога к учебно</w:t>
      </w:r>
      <w:r>
        <w:rPr>
          <w:rFonts w:eastAsia="Times New Roman"/>
          <w:sz w:val="24"/>
          <w:szCs w:val="24"/>
          <w:lang w:eastAsia="ru-RU"/>
        </w:rPr>
        <w:t>-</w:t>
      </w:r>
      <w:r w:rsidRPr="00974F9D">
        <w:rPr>
          <w:rFonts w:eastAsia="Times New Roman"/>
          <w:sz w:val="24"/>
          <w:szCs w:val="24"/>
          <w:lang w:eastAsia="ru-RU"/>
        </w:rPr>
        <w:softHyphen/>
        <w:t>воспитательной среде. Решить эту проблему поможет создание системы школьного наставничества.</w:t>
      </w:r>
    </w:p>
    <w:p w14:paraId="1DF52DEE" w14:textId="145A5274"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ab/>
        <w:t>Современной школе нужен профессионально</w:t>
      </w:r>
      <w:r>
        <w:rPr>
          <w:rFonts w:eastAsia="Times New Roman"/>
          <w:sz w:val="24"/>
          <w:szCs w:val="24"/>
          <w:lang w:eastAsia="ru-RU"/>
        </w:rPr>
        <w:t xml:space="preserve"> </w:t>
      </w:r>
      <w:r w:rsidRPr="00974F9D">
        <w:rPr>
          <w:rFonts w:eastAsia="Times New Roman"/>
          <w:sz w:val="24"/>
          <w:szCs w:val="24"/>
          <w:lang w:eastAsia="ru-RU"/>
        </w:rPr>
        <w:softHyphen/>
        <w:t>компетентный, самостоятельно мыслящий педагог, психически и технологически способный к реализации гуманистических ценностей на практике, к осмысленному включению в инновационные процессы. Однако, как показывает анализ школьной действительности и социально</w:t>
      </w:r>
      <w:r>
        <w:rPr>
          <w:rFonts w:eastAsia="Times New Roman"/>
          <w:sz w:val="24"/>
          <w:szCs w:val="24"/>
          <w:lang w:eastAsia="ru-RU"/>
        </w:rPr>
        <w:t>-</w:t>
      </w:r>
      <w:r w:rsidRPr="00974F9D">
        <w:rPr>
          <w:rFonts w:eastAsia="Times New Roman"/>
          <w:sz w:val="24"/>
          <w:szCs w:val="24"/>
          <w:lang w:eastAsia="ru-RU"/>
        </w:rPr>
        <w:softHyphen/>
        <w:t xml:space="preserve">педагогических исследований, даже при </w:t>
      </w:r>
      <w:r w:rsidRPr="00974F9D">
        <w:rPr>
          <w:rFonts w:eastAsia="Times New Roman"/>
          <w:sz w:val="24"/>
          <w:szCs w:val="24"/>
          <w:lang w:eastAsia="ru-RU"/>
        </w:rPr>
        <w:lastRenderedPageBreak/>
        <w:t>достаточно высоком уровне готовности к педагогической деятельности личностная и профессиональная адаптация молодого учителя может протекать длительно и сложно.</w:t>
      </w:r>
    </w:p>
    <w:p w14:paraId="61EFD31C" w14:textId="77777777"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ab/>
        <w:t xml:space="preserve">Несмотря на </w:t>
      </w:r>
      <w:proofErr w:type="gramStart"/>
      <w:r w:rsidRPr="00974F9D">
        <w:rPr>
          <w:rFonts w:eastAsia="Times New Roman"/>
          <w:sz w:val="24"/>
          <w:szCs w:val="24"/>
          <w:lang w:eastAsia="ru-RU"/>
        </w:rPr>
        <w:t>то</w:t>
      </w:r>
      <w:proofErr w:type="gramEnd"/>
      <w:r w:rsidRPr="00974F9D">
        <w:rPr>
          <w:rFonts w:eastAsia="Times New Roman"/>
          <w:sz w:val="24"/>
          <w:szCs w:val="24"/>
          <w:lang w:eastAsia="ru-RU"/>
        </w:rPr>
        <w:t xml:space="preserve"> что наставничество как одна из форм работы с молодыми специалистами существует давно, тем не менее администрация образовательных учреждений нуждается в методической литературе, в которой бы содержался материал о том, как организовать наставничество в школе.</w:t>
      </w:r>
    </w:p>
    <w:p w14:paraId="4882C1BC" w14:textId="6819D8A5"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ab/>
        <w:t>Для молодого специалиста вхождение в новую деятельность сопровождается высоким эмоциональным напряжением, требующим мобилизации всех внутренних ресурсов. Решить эту стратегическую задачу поможет создание гибкой и мобильной системы наставничества, способной оптимизировать процесс профессионального становления молодого учителя, сформировать у него мотивации к самосовершенствованию, саморазвитию, самореализации. В этой системе отражена жизненная необходимость молодого специалиста получить поддержку опытного педагога</w:t>
      </w:r>
      <w:r>
        <w:rPr>
          <w:rFonts w:eastAsia="Times New Roman"/>
          <w:sz w:val="24"/>
          <w:szCs w:val="24"/>
          <w:lang w:eastAsia="ru-RU"/>
        </w:rPr>
        <w:t xml:space="preserve"> </w:t>
      </w:r>
      <w:r w:rsidRPr="00974F9D">
        <w:rPr>
          <w:rFonts w:eastAsia="Times New Roman"/>
          <w:sz w:val="24"/>
          <w:szCs w:val="24"/>
          <w:lang w:eastAsia="ru-RU"/>
        </w:rPr>
        <w:softHyphen/>
        <w:t>наставника, который готов оказать ему практическую и теоретическую помощь на рабочем месте и повысить его профессиональную компетентность. Возврат к наставничеству в современном образовательном процессе как форме работы с молодыми педагогами указывает на недостаточность других используемых управленческих и образовательных технологий подготовки специалистов и возможность применить этот тип отношений как резерв успешного управления профессиональным становлением личности.</w:t>
      </w:r>
    </w:p>
    <w:p w14:paraId="5B4F224F" w14:textId="77777777"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ab/>
        <w:t>В последнее время все чаще наставничество подменяют другими понятиями: "</w:t>
      </w:r>
      <w:proofErr w:type="spellStart"/>
      <w:r w:rsidRPr="00974F9D">
        <w:rPr>
          <w:rFonts w:eastAsia="Times New Roman"/>
          <w:sz w:val="24"/>
          <w:szCs w:val="24"/>
          <w:lang w:eastAsia="ru-RU"/>
        </w:rPr>
        <w:t>тьюторство</w:t>
      </w:r>
      <w:proofErr w:type="spellEnd"/>
      <w:r w:rsidRPr="00974F9D">
        <w:rPr>
          <w:rFonts w:eastAsia="Times New Roman"/>
          <w:sz w:val="24"/>
          <w:szCs w:val="24"/>
          <w:lang w:eastAsia="ru-RU"/>
        </w:rPr>
        <w:t>", "коучинг", "</w:t>
      </w:r>
      <w:proofErr w:type="spellStart"/>
      <w:r w:rsidRPr="00974F9D">
        <w:rPr>
          <w:rFonts w:eastAsia="Times New Roman"/>
          <w:sz w:val="24"/>
          <w:szCs w:val="24"/>
          <w:lang w:eastAsia="ru-RU"/>
        </w:rPr>
        <w:t>менторинг</w:t>
      </w:r>
      <w:proofErr w:type="spellEnd"/>
      <w:r w:rsidRPr="00974F9D">
        <w:rPr>
          <w:rFonts w:eastAsia="Times New Roman"/>
          <w:sz w:val="24"/>
          <w:szCs w:val="24"/>
          <w:lang w:eastAsia="ru-RU"/>
        </w:rPr>
        <w:t>".</w:t>
      </w:r>
    </w:p>
    <w:p w14:paraId="05E428D0" w14:textId="77777777"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ab/>
        <w:t>В современной педагогике используются два термина: "наставничество" и "</w:t>
      </w:r>
      <w:proofErr w:type="spellStart"/>
      <w:r w:rsidRPr="00974F9D">
        <w:rPr>
          <w:rFonts w:eastAsia="Times New Roman"/>
          <w:sz w:val="24"/>
          <w:szCs w:val="24"/>
          <w:lang w:eastAsia="ru-RU"/>
        </w:rPr>
        <w:t>тьюторство</w:t>
      </w:r>
      <w:proofErr w:type="spellEnd"/>
      <w:r w:rsidRPr="00974F9D">
        <w:rPr>
          <w:rFonts w:eastAsia="Times New Roman"/>
          <w:sz w:val="24"/>
          <w:szCs w:val="24"/>
          <w:lang w:eastAsia="ru-RU"/>
        </w:rPr>
        <w:t xml:space="preserve">", последнее понятие получило широкое распространение в странах Европы и Северной Америки. </w:t>
      </w:r>
      <w:proofErr w:type="spellStart"/>
      <w:r w:rsidRPr="00974F9D">
        <w:rPr>
          <w:rFonts w:eastAsia="Times New Roman"/>
          <w:sz w:val="24"/>
          <w:szCs w:val="24"/>
          <w:lang w:eastAsia="ru-RU"/>
        </w:rPr>
        <w:t>Тьюторство</w:t>
      </w:r>
      <w:proofErr w:type="spellEnd"/>
      <w:r w:rsidRPr="00974F9D">
        <w:rPr>
          <w:rFonts w:eastAsia="Times New Roman"/>
          <w:sz w:val="24"/>
          <w:szCs w:val="24"/>
          <w:lang w:eastAsia="ru-RU"/>
        </w:rPr>
        <w:t xml:space="preserve"> – это иной опыт, иная система воспитания, появилось в России в связи с тем, что созданная система наставничества в конце 80</w:t>
      </w:r>
      <w:r w:rsidRPr="00974F9D">
        <w:rPr>
          <w:rFonts w:eastAsia="Times New Roman"/>
          <w:sz w:val="24"/>
          <w:szCs w:val="24"/>
          <w:lang w:eastAsia="ru-RU"/>
        </w:rPr>
        <w:softHyphen/>
        <w:t>х годов прошлого века была разрушена. Тьютор – наблюдатель за воспитанниками, в английском языке – домашний учитель, репетитор, воспитатель. Наставничество – это социальный институт, осуществляющий процесс передачи и ускорения социального опыта, форма преемственности поколений. Кроме того, наставничество – одна из наиболее эффективных форм профессиональной адаптации, способствующая повышению профессиональной компетентности и закреплению педагогических кадров.</w:t>
      </w:r>
    </w:p>
    <w:p w14:paraId="1CFE6D8F" w14:textId="19E2E6D5"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ab/>
        <w:t>Задача наставника – помочь молодому учителю реализовать себя, развить личностные качества, коммуникативные и управленческие умения. Но при назначении наставника администрация образовательного учреждения должна помнить, что наставничество – это общественное поручение, основанное на принципе добровольности, и учитывать следующее: педагог</w:t>
      </w:r>
      <w:r>
        <w:rPr>
          <w:rFonts w:eastAsia="Times New Roman"/>
          <w:sz w:val="24"/>
          <w:szCs w:val="24"/>
          <w:lang w:eastAsia="ru-RU"/>
        </w:rPr>
        <w:t xml:space="preserve"> </w:t>
      </w:r>
      <w:r w:rsidRPr="00974F9D">
        <w:rPr>
          <w:rFonts w:eastAsia="Times New Roman"/>
          <w:sz w:val="24"/>
          <w:szCs w:val="24"/>
          <w:lang w:eastAsia="ru-RU"/>
        </w:rPr>
        <w:softHyphen/>
        <w:t>наставник должен обладать высокими профессиональными качествами, коммуникативными способностями, пользоваться авторитетом в коллективе среди коллег, учащихся (воспитанников), родителей. Желательно и обоюдное согласие наставника и молодого специалиста в совместной работе.</w:t>
      </w:r>
    </w:p>
    <w:p w14:paraId="67BDD10D" w14:textId="30BE3360"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ab/>
        <w:t>Поскольку наставничество является двусторонним процессом, то основным условием эффективности обучения наставником молодого специалиста профессиональным знаниям, умениям и навыкам является его готовность к передаче опыта. Педагог</w:t>
      </w:r>
      <w:r w:rsidRPr="00974F9D">
        <w:rPr>
          <w:rFonts w:eastAsia="Times New Roman"/>
          <w:sz w:val="24"/>
          <w:szCs w:val="24"/>
          <w:lang w:eastAsia="ru-RU"/>
        </w:rPr>
        <w:softHyphen/>
      </w:r>
      <w:r>
        <w:rPr>
          <w:rFonts w:eastAsia="Times New Roman"/>
          <w:sz w:val="24"/>
          <w:szCs w:val="24"/>
          <w:lang w:eastAsia="ru-RU"/>
        </w:rPr>
        <w:t xml:space="preserve"> </w:t>
      </w:r>
      <w:r w:rsidRPr="00974F9D">
        <w:rPr>
          <w:rFonts w:eastAsia="Times New Roman"/>
          <w:sz w:val="24"/>
          <w:szCs w:val="24"/>
          <w:lang w:eastAsia="ru-RU"/>
        </w:rPr>
        <w:t>наставник должен всячески способствовать, в частности и личным примером, раскрытию профессионального потенциала молодого специалиста, привлекать его к участию в общественной жизни коллектива, формировать у него общественно значимые интересы, содействовать развитию общекультурного и профессионального кругозора, его творческих способностей и профессионального мастерства. Он должен воспитывать в нем потребность в самообразовании и повышении квалификации, стремление к овладению инновационными технологиями обучения и воспитания.</w:t>
      </w:r>
    </w:p>
    <w:p w14:paraId="7809D236" w14:textId="77777777"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 </w:t>
      </w:r>
      <w:r w:rsidRPr="00974F9D">
        <w:rPr>
          <w:rFonts w:eastAsia="Times New Roman"/>
          <w:sz w:val="24"/>
          <w:szCs w:val="24"/>
          <w:lang w:eastAsia="ru-RU"/>
        </w:rPr>
        <w:tab/>
        <w:t>Когда молодой учитель приступает к профессиональной деятельности, он, конечно же, нуждается в поддержке. Поэтому наставнику необходимо обратить внимание молодого специалиста:</w:t>
      </w:r>
    </w:p>
    <w:p w14:paraId="2BD25070" w14:textId="77777777" w:rsidR="00974F9D" w:rsidRPr="00974F9D" w:rsidRDefault="00974F9D" w:rsidP="00974F9D">
      <w:pPr>
        <w:numPr>
          <w:ilvl w:val="0"/>
          <w:numId w:val="5"/>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на требования к организации учебного процесса; </w:t>
      </w:r>
    </w:p>
    <w:p w14:paraId="3E64A50A" w14:textId="77777777" w:rsidR="00974F9D" w:rsidRPr="00974F9D" w:rsidRDefault="00974F9D" w:rsidP="00974F9D">
      <w:pPr>
        <w:numPr>
          <w:ilvl w:val="0"/>
          <w:numId w:val="5"/>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требования к ведению школьной документации; </w:t>
      </w:r>
    </w:p>
    <w:p w14:paraId="361C4DFF" w14:textId="77777777" w:rsidR="00974F9D" w:rsidRPr="00974F9D" w:rsidRDefault="00974F9D" w:rsidP="00974F9D">
      <w:pPr>
        <w:numPr>
          <w:ilvl w:val="0"/>
          <w:numId w:val="5"/>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формы и методы организации внеурочной деятельности, досуга учащихся; </w:t>
      </w:r>
    </w:p>
    <w:p w14:paraId="76E8EF8C" w14:textId="77777777" w:rsidR="00974F9D" w:rsidRPr="00974F9D" w:rsidRDefault="00974F9D" w:rsidP="00974F9D">
      <w:pPr>
        <w:numPr>
          <w:ilvl w:val="0"/>
          <w:numId w:val="5"/>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lastRenderedPageBreak/>
        <w:t xml:space="preserve">ТСО (инструктирование по правилам пользования, технике безопасности, возможности использования в практической деятельности); </w:t>
      </w:r>
    </w:p>
    <w:p w14:paraId="613ACBBD" w14:textId="77777777" w:rsidR="00974F9D" w:rsidRPr="00974F9D" w:rsidRDefault="00974F9D" w:rsidP="00974F9D">
      <w:pPr>
        <w:numPr>
          <w:ilvl w:val="0"/>
          <w:numId w:val="5"/>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механизм использования (заказа или приобретения) дидактического, наглядного и других материалов. </w:t>
      </w:r>
    </w:p>
    <w:p w14:paraId="27A6F17F" w14:textId="77777777"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ab/>
      </w:r>
    </w:p>
    <w:p w14:paraId="4A8B54D3" w14:textId="77777777"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Обеспечить поддержку молодым педагогам в области:</w:t>
      </w:r>
    </w:p>
    <w:p w14:paraId="5E420BA0" w14:textId="77777777" w:rsidR="00974F9D" w:rsidRPr="00974F9D" w:rsidRDefault="00974F9D" w:rsidP="00974F9D">
      <w:pPr>
        <w:numPr>
          <w:ilvl w:val="0"/>
          <w:numId w:val="6"/>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практического и теоретического освоения основ педагогической деятельности (подготовка, проведение и анализ урока; формы, методы и приемы обучения; основы управления уроком и др.); </w:t>
      </w:r>
    </w:p>
    <w:p w14:paraId="26C4E553" w14:textId="77777777" w:rsidR="00974F9D" w:rsidRPr="00974F9D" w:rsidRDefault="00974F9D" w:rsidP="00974F9D">
      <w:pPr>
        <w:numPr>
          <w:ilvl w:val="0"/>
          <w:numId w:val="6"/>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разработки программы собственного профессионального роста; </w:t>
      </w:r>
    </w:p>
    <w:p w14:paraId="6A9E5FB7" w14:textId="77777777" w:rsidR="00974F9D" w:rsidRPr="00974F9D" w:rsidRDefault="00974F9D" w:rsidP="00974F9D">
      <w:pPr>
        <w:numPr>
          <w:ilvl w:val="0"/>
          <w:numId w:val="6"/>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выбора приоритетной методической темы для самообразования; </w:t>
      </w:r>
    </w:p>
    <w:p w14:paraId="58CAE305" w14:textId="77777777" w:rsidR="00974F9D" w:rsidRPr="00974F9D" w:rsidRDefault="00974F9D" w:rsidP="00974F9D">
      <w:pPr>
        <w:numPr>
          <w:ilvl w:val="0"/>
          <w:numId w:val="6"/>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подготовки к первичному повышению квалификации; </w:t>
      </w:r>
    </w:p>
    <w:p w14:paraId="7A741419" w14:textId="77777777" w:rsidR="00974F9D" w:rsidRPr="00974F9D" w:rsidRDefault="00974F9D" w:rsidP="00974F9D">
      <w:pPr>
        <w:numPr>
          <w:ilvl w:val="0"/>
          <w:numId w:val="6"/>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освоения инновационных тенденций в отечественной педагогике и образовании; </w:t>
      </w:r>
    </w:p>
    <w:p w14:paraId="523408C1" w14:textId="77777777" w:rsidR="00974F9D" w:rsidRPr="00974F9D" w:rsidRDefault="00974F9D" w:rsidP="00974F9D">
      <w:pPr>
        <w:numPr>
          <w:ilvl w:val="0"/>
          <w:numId w:val="6"/>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подготовки к предстоящей аттестации на подтверждение или повышение разряда. </w:t>
      </w:r>
    </w:p>
    <w:p w14:paraId="3140AFC0" w14:textId="77777777"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ab/>
        <w:t>Руководитель образовательного учреждения совместно с заместителями, председателем методического объединения (методических кафедр), учителем</w:t>
      </w:r>
      <w:r w:rsidRPr="00974F9D">
        <w:rPr>
          <w:rFonts w:eastAsia="Times New Roman"/>
          <w:sz w:val="24"/>
          <w:szCs w:val="24"/>
          <w:lang w:eastAsia="ru-RU"/>
        </w:rPr>
        <w:softHyphen/>
        <w:t xml:space="preserve"> наставником, выстраивая систему работы с молодыми специалистами, должен осуществлять учет различных траекторий профессионального роста молодого педагога (специализация, дополнительная специальность, должностной рост).</w:t>
      </w:r>
    </w:p>
    <w:p w14:paraId="19A33836" w14:textId="77777777"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ab/>
        <w:t>Выбор формы работы с молодым специалистом должен начинаться с вводного анкетирования, тестирования или собеседования, где он расскажет о своих трудностях, проблемах, неудачах. Затем определяется совместная программа работы начинающего учителя с наставником. Чтобы взаимодействие с молодыми специалистами было конструктивным, наставнику необходимо помнить, что он не может и не должен быть ментором, поучающим молодого и неопытного преподавателя или только демонстрирующим свой собственный опыт. Наставничество – это постоянный диалог, межличностная коммуникация, следовательно, наставник прежде всего должен быть терпеливым и целеустремленным. В своей работе с молодым педагогом он должен применять наиболее эффективные формы взаимодействия: деловые и ролевые игры, работу в "малых группах", анализ ситуаций, самоактуализацию и пр., развивающие деловую коммуникацию, личное лидерство, способности принимать решения, умение аргументировано формулировать мысли.</w:t>
      </w:r>
    </w:p>
    <w:p w14:paraId="25B032D4" w14:textId="77777777"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ab/>
        <w:t>Организация наставничества – это одно из важных направлений деятельности любого руководителя. Человек становится успешным наставником только в том случае, если он эффективно реализует навык наставничества. Руководителю образовательного учреждения следует стремиться к неформальному подходу в обучении педагогической молодежи: обучаюсь – делая; делаю – обучаясь; формировать общественную активность молодых учителей, обучать их объективному анализу и самоанализу. Не следует бояться таких форм работы с молодежью, когда они сами становятся экспертами: присутствуют друг у друга на уроках, посещают уроки своих старших коллег, рефлексируют, обмениваются опытом, мнениями.</w:t>
      </w:r>
    </w:p>
    <w:p w14:paraId="739AC63B" w14:textId="77777777"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 </w:t>
      </w:r>
      <w:r w:rsidRPr="00974F9D">
        <w:rPr>
          <w:rFonts w:eastAsia="Times New Roman"/>
          <w:sz w:val="24"/>
          <w:szCs w:val="24"/>
          <w:lang w:eastAsia="ru-RU"/>
        </w:rPr>
        <w:tab/>
        <w:t>Целесообразно также проводить анкетирование молодых педагогов (приложение 1). Существует много видов анкет для учителя, применяемых в зависимости от цели. Приведем пример обработки результатов одной из анкет, используемой наставниками в школе № 547 ЮАО г. Москвы.</w:t>
      </w:r>
    </w:p>
    <w:p w14:paraId="13B3AFC3" w14:textId="77777777"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Цели анкетирования:</w:t>
      </w:r>
    </w:p>
    <w:p w14:paraId="6F6A75B9" w14:textId="77777777" w:rsidR="00974F9D" w:rsidRPr="00974F9D" w:rsidRDefault="00974F9D" w:rsidP="00974F9D">
      <w:pPr>
        <w:numPr>
          <w:ilvl w:val="0"/>
          <w:numId w:val="7"/>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выявить положительное в методической работе и наметить проблемы, над которыми нужно работать в следующем году; </w:t>
      </w:r>
    </w:p>
    <w:p w14:paraId="623328A6" w14:textId="77777777" w:rsidR="00974F9D" w:rsidRPr="00974F9D" w:rsidRDefault="00974F9D" w:rsidP="00974F9D">
      <w:pPr>
        <w:numPr>
          <w:ilvl w:val="0"/>
          <w:numId w:val="7"/>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проследить достижения молодых педагогов по самообразованию, обновлению содержания образования для составления банка данных успешности работы; </w:t>
      </w:r>
    </w:p>
    <w:p w14:paraId="5FAB5E9D" w14:textId="77777777" w:rsidR="00974F9D" w:rsidRPr="00974F9D" w:rsidRDefault="00974F9D" w:rsidP="00974F9D">
      <w:pPr>
        <w:numPr>
          <w:ilvl w:val="0"/>
          <w:numId w:val="7"/>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выявить степень участия молодых педагогов в реализации единой методической темы школы "Дифференцированное обучение учащихся как залог повышения качества образовательного процесса". </w:t>
      </w:r>
    </w:p>
    <w:p w14:paraId="4C59A5F8" w14:textId="77777777"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ab/>
        <w:t>В результате анкетирования выяснилось, что:</w:t>
      </w:r>
    </w:p>
    <w:p w14:paraId="2640FB61" w14:textId="77777777"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b/>
          <w:bCs/>
          <w:sz w:val="24"/>
          <w:szCs w:val="24"/>
          <w:lang w:eastAsia="ru-RU"/>
        </w:rPr>
        <w:lastRenderedPageBreak/>
        <w:t>наиболее удачными, по мнению молодых учителей, были следующие направления методической работы:</w:t>
      </w:r>
    </w:p>
    <w:p w14:paraId="25F87B60" w14:textId="77777777" w:rsidR="00974F9D" w:rsidRPr="00974F9D" w:rsidRDefault="00974F9D" w:rsidP="00974F9D">
      <w:pPr>
        <w:numPr>
          <w:ilvl w:val="0"/>
          <w:numId w:val="8"/>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знакомство с теорией дифференцированного обучения; </w:t>
      </w:r>
    </w:p>
    <w:p w14:paraId="48A1E21F" w14:textId="77777777" w:rsidR="00974F9D" w:rsidRPr="00974F9D" w:rsidRDefault="00974F9D" w:rsidP="00974F9D">
      <w:pPr>
        <w:numPr>
          <w:ilvl w:val="0"/>
          <w:numId w:val="8"/>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обмен имеющимся опытом по данной теме; </w:t>
      </w:r>
    </w:p>
    <w:p w14:paraId="056CADB6" w14:textId="77777777" w:rsidR="00974F9D" w:rsidRPr="00974F9D" w:rsidRDefault="00974F9D" w:rsidP="00974F9D">
      <w:pPr>
        <w:numPr>
          <w:ilvl w:val="0"/>
          <w:numId w:val="8"/>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методические недели; </w:t>
      </w:r>
    </w:p>
    <w:p w14:paraId="3550C88E" w14:textId="77777777"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b/>
          <w:bCs/>
          <w:sz w:val="24"/>
          <w:szCs w:val="24"/>
          <w:lang w:eastAsia="ru-RU"/>
        </w:rPr>
        <w:t>педагогам</w:t>
      </w:r>
      <w:r w:rsidRPr="00974F9D">
        <w:rPr>
          <w:rFonts w:eastAsia="Times New Roman"/>
          <w:b/>
          <w:bCs/>
          <w:sz w:val="24"/>
          <w:szCs w:val="24"/>
          <w:lang w:eastAsia="ru-RU"/>
        </w:rPr>
        <w:softHyphen/>
        <w:t>-наставникам необходимо:</w:t>
      </w:r>
    </w:p>
    <w:p w14:paraId="772AB438" w14:textId="0BC5B3FC" w:rsidR="00974F9D" w:rsidRPr="00974F9D" w:rsidRDefault="00974F9D" w:rsidP="00974F9D">
      <w:pPr>
        <w:numPr>
          <w:ilvl w:val="0"/>
          <w:numId w:val="9"/>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продолжить работу над учебно</w:t>
      </w:r>
      <w:r>
        <w:rPr>
          <w:rFonts w:eastAsia="Times New Roman"/>
          <w:sz w:val="24"/>
          <w:szCs w:val="24"/>
          <w:lang w:eastAsia="ru-RU"/>
        </w:rPr>
        <w:t>-</w:t>
      </w:r>
      <w:r w:rsidRPr="00974F9D">
        <w:rPr>
          <w:rFonts w:eastAsia="Times New Roman"/>
          <w:sz w:val="24"/>
          <w:szCs w:val="24"/>
          <w:lang w:eastAsia="ru-RU"/>
        </w:rPr>
        <w:softHyphen/>
        <w:t xml:space="preserve">методической темой по дифференциации обучения; </w:t>
      </w:r>
    </w:p>
    <w:p w14:paraId="3C50B0DF" w14:textId="77777777" w:rsidR="00974F9D" w:rsidRPr="00974F9D" w:rsidRDefault="00974F9D" w:rsidP="00974F9D">
      <w:pPr>
        <w:numPr>
          <w:ilvl w:val="0"/>
          <w:numId w:val="9"/>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ознакомить молодых педагогов с новыми педагогическими технологиями; </w:t>
      </w:r>
    </w:p>
    <w:p w14:paraId="7E9E1D78" w14:textId="77777777" w:rsidR="00974F9D" w:rsidRPr="00974F9D" w:rsidRDefault="00974F9D" w:rsidP="00974F9D">
      <w:pPr>
        <w:numPr>
          <w:ilvl w:val="0"/>
          <w:numId w:val="9"/>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разработать программу внедрения регионального компонента в образовательный процесс; </w:t>
      </w:r>
    </w:p>
    <w:p w14:paraId="12DD8938" w14:textId="77777777" w:rsidR="00974F9D" w:rsidRPr="00974F9D" w:rsidRDefault="00974F9D" w:rsidP="00974F9D">
      <w:pPr>
        <w:numPr>
          <w:ilvl w:val="0"/>
          <w:numId w:val="9"/>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использовать как оптимальную форму методической работы методические недели; </w:t>
      </w:r>
    </w:p>
    <w:p w14:paraId="57E5F04D" w14:textId="77777777" w:rsidR="00974F9D" w:rsidRPr="00974F9D" w:rsidRDefault="00974F9D" w:rsidP="00974F9D">
      <w:pPr>
        <w:numPr>
          <w:ilvl w:val="0"/>
          <w:numId w:val="9"/>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включить в план работы информирование молодых учителей о новых и параллельных программах и учебниках. </w:t>
      </w:r>
    </w:p>
    <w:p w14:paraId="2B409456" w14:textId="3A967050"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ab/>
        <w:t xml:space="preserve">Большую эффективность по сравнению с традиционными формами работы (беседами, консультациями, посещением и обсуждением уроков) имеют новые нетрадиционные или модернизированные: психологические тренинги, творческие лаборатории, </w:t>
      </w:r>
      <w:proofErr w:type="spellStart"/>
      <w:r w:rsidRPr="00974F9D">
        <w:rPr>
          <w:rFonts w:eastAsia="Times New Roman"/>
          <w:sz w:val="24"/>
          <w:szCs w:val="24"/>
          <w:lang w:eastAsia="ru-RU"/>
        </w:rPr>
        <w:t>психолого</w:t>
      </w:r>
      <w:r w:rsidRPr="00974F9D">
        <w:rPr>
          <w:rFonts w:eastAsia="Times New Roman"/>
          <w:sz w:val="24"/>
          <w:szCs w:val="24"/>
          <w:lang w:eastAsia="ru-RU"/>
        </w:rPr>
        <w:softHyphen/>
        <w:t>педагогические</w:t>
      </w:r>
      <w:proofErr w:type="spellEnd"/>
      <w:r w:rsidRPr="00974F9D">
        <w:rPr>
          <w:rFonts w:eastAsia="Times New Roman"/>
          <w:sz w:val="24"/>
          <w:szCs w:val="24"/>
          <w:lang w:eastAsia="ru-RU"/>
        </w:rPr>
        <w:t xml:space="preserve"> деловые игры, диспуты, конкурсы, круглые столы совместно с родителями и учениками, "мозговые штурмы", разработка и презентация моделей уроков, презентация себя как учителя, классного руководителя, защита творческих работ, передача педагогического опыта от поколения к поколению учителями</w:t>
      </w:r>
      <w:r w:rsidRPr="00974F9D">
        <w:rPr>
          <w:rFonts w:eastAsia="Times New Roman"/>
          <w:sz w:val="24"/>
          <w:szCs w:val="24"/>
          <w:lang w:eastAsia="ru-RU"/>
        </w:rPr>
        <w:softHyphen/>
      </w:r>
      <w:r>
        <w:rPr>
          <w:rFonts w:eastAsia="Times New Roman"/>
          <w:sz w:val="24"/>
          <w:szCs w:val="24"/>
          <w:lang w:eastAsia="ru-RU"/>
        </w:rPr>
        <w:t xml:space="preserve"> </w:t>
      </w:r>
      <w:r w:rsidRPr="00974F9D">
        <w:rPr>
          <w:rFonts w:eastAsia="Times New Roman"/>
          <w:sz w:val="24"/>
          <w:szCs w:val="24"/>
          <w:lang w:eastAsia="ru-RU"/>
        </w:rPr>
        <w:t>мастерами. Именно они ускоряют процесс вхождения начинающего учителя в образовательную, педагогическую среду. Он чувствует себя увереннее, закрепляется его убеждение в правильном выборе профессии. В результате молодые коллеги смело идут на аттестацию на более высокую квалификационную категорию, растет их профессионализм.</w:t>
      </w:r>
    </w:p>
    <w:p w14:paraId="67878354" w14:textId="0C3534AF"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ab/>
        <w:t>Положительно себя зарекомендовала такая нетрадиционная форма работы наставника, как проведение аукциона педагогических идей, которые за недостатком практического опыта представляют только теоретический материал. В процессе такого общения учителя отмечают для себя все интересное, что они хотели бы применить в своей работе, но у них возникают вопросы, на которые пока нет ответа. Вот тут и возможно объединение опытных учителей</w:t>
      </w:r>
      <w:r w:rsidRPr="00974F9D">
        <w:rPr>
          <w:rFonts w:eastAsia="Times New Roman"/>
          <w:sz w:val="24"/>
          <w:szCs w:val="24"/>
          <w:lang w:eastAsia="ru-RU"/>
        </w:rPr>
        <w:softHyphen/>
      </w:r>
      <w:r>
        <w:rPr>
          <w:rFonts w:eastAsia="Times New Roman"/>
          <w:sz w:val="24"/>
          <w:szCs w:val="24"/>
          <w:lang w:eastAsia="ru-RU"/>
        </w:rPr>
        <w:t xml:space="preserve"> </w:t>
      </w:r>
      <w:r w:rsidRPr="00974F9D">
        <w:rPr>
          <w:rFonts w:eastAsia="Times New Roman"/>
          <w:sz w:val="24"/>
          <w:szCs w:val="24"/>
          <w:lang w:eastAsia="ru-RU"/>
        </w:rPr>
        <w:t>наставников и молодых педагогов, которые помогут друг другу.</w:t>
      </w:r>
    </w:p>
    <w:p w14:paraId="54C6106C" w14:textId="77777777"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ab/>
      </w:r>
      <w:r w:rsidRPr="00974F9D">
        <w:rPr>
          <w:rFonts w:eastAsia="Times New Roman"/>
          <w:sz w:val="24"/>
          <w:szCs w:val="24"/>
          <w:lang w:eastAsia="ru-RU"/>
        </w:rPr>
        <w:tab/>
        <w:t>Работа с молодыми специалистами будет более эффективной, если администрация школы и наставники подготовят им различные "памятки":</w:t>
      </w:r>
    </w:p>
    <w:p w14:paraId="4D70D015" w14:textId="77777777" w:rsidR="00974F9D" w:rsidRPr="00974F9D" w:rsidRDefault="00974F9D" w:rsidP="00974F9D">
      <w:pPr>
        <w:numPr>
          <w:ilvl w:val="0"/>
          <w:numId w:val="10"/>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обязанности классного руководителя (приложение 2); </w:t>
      </w:r>
    </w:p>
    <w:p w14:paraId="7BEB8F17" w14:textId="77777777" w:rsidR="00974F9D" w:rsidRPr="00974F9D" w:rsidRDefault="00974F9D" w:rsidP="00974F9D">
      <w:pPr>
        <w:numPr>
          <w:ilvl w:val="0"/>
          <w:numId w:val="10"/>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организация работы с неуспевающими учащимися; </w:t>
      </w:r>
    </w:p>
    <w:p w14:paraId="16DD60EA" w14:textId="77777777" w:rsidR="00974F9D" w:rsidRPr="00974F9D" w:rsidRDefault="00974F9D" w:rsidP="00974F9D">
      <w:pPr>
        <w:numPr>
          <w:ilvl w:val="0"/>
          <w:numId w:val="10"/>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анализ и самоанализ урока; </w:t>
      </w:r>
    </w:p>
    <w:p w14:paraId="45DBB8B7" w14:textId="77777777" w:rsidR="00974F9D" w:rsidRPr="00974F9D" w:rsidRDefault="00974F9D" w:rsidP="00974F9D">
      <w:pPr>
        <w:numPr>
          <w:ilvl w:val="0"/>
          <w:numId w:val="10"/>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как правильно организовать работу с родителями; </w:t>
      </w:r>
    </w:p>
    <w:p w14:paraId="194A17CE" w14:textId="77777777" w:rsidR="00974F9D" w:rsidRPr="00974F9D" w:rsidRDefault="00974F9D" w:rsidP="00974F9D">
      <w:pPr>
        <w:numPr>
          <w:ilvl w:val="0"/>
          <w:numId w:val="10"/>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методические рекомендации по проведению родительского собрания, внеклассных мероприятий и др. </w:t>
      </w:r>
    </w:p>
    <w:p w14:paraId="4A7FECB6" w14:textId="7032DA90"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ab/>
        <w:t>Администрация школы или учитель</w:t>
      </w:r>
      <w:r>
        <w:rPr>
          <w:rFonts w:eastAsia="Times New Roman"/>
          <w:sz w:val="24"/>
          <w:szCs w:val="24"/>
          <w:lang w:eastAsia="ru-RU"/>
        </w:rPr>
        <w:t xml:space="preserve"> </w:t>
      </w:r>
      <w:r w:rsidRPr="00974F9D">
        <w:rPr>
          <w:rFonts w:eastAsia="Times New Roman"/>
          <w:sz w:val="24"/>
          <w:szCs w:val="24"/>
          <w:lang w:eastAsia="ru-RU"/>
        </w:rPr>
        <w:softHyphen/>
        <w:t>наставник могут создать портфолио молодого специалиста</w:t>
      </w:r>
      <w:r w:rsidRPr="00974F9D">
        <w:rPr>
          <w:rFonts w:eastAsia="Times New Roman"/>
          <w:i/>
          <w:iCs/>
          <w:sz w:val="24"/>
          <w:szCs w:val="24"/>
          <w:lang w:eastAsia="ru-RU"/>
        </w:rPr>
        <w:t>,</w:t>
      </w:r>
      <w:r w:rsidRPr="00974F9D">
        <w:rPr>
          <w:rFonts w:eastAsia="Times New Roman"/>
          <w:sz w:val="24"/>
          <w:szCs w:val="24"/>
          <w:lang w:eastAsia="ru-RU"/>
        </w:rPr>
        <w:t xml:space="preserve"> куда вносятся педагогические находки, достижения, анкеты с отзывами на проведенные уроки и т. д. Это дает возможность увидеть динамику в профессиональном становлении молодого учителя в процессе наставнической деятельности. Портфолио – своеобразный паспорт повышения профессионального уровня педагога, свидетельствующий о его способностях, самоорганизации, коммуникативных навыках, отвечающий его потребности в практической самореализации. Кроме того, портфолио может быть использован и как форма полного и разностороннего представления молодого специалиста к аттестации на повышение квалификационного разряда. Создание такого документа позволяет избежать формализма в деятельности наставника, целенаправленно и системно подходить к отбору форм и методов работы с начинающим учителем, адекватно оценивать результаты профессионального роста и позитивных изменений в его профессиональной деятельности. Портфолио может вести и сам молодой учитель, отмечая в нем повышение своей профессиональной компетентности и достижения в личностном росте.</w:t>
      </w:r>
    </w:p>
    <w:p w14:paraId="28A8E8C5" w14:textId="77777777"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lastRenderedPageBreak/>
        <w:tab/>
        <w:t>Организация наставничества в процессе повышения профессиональной компетентности молодого учителя носит поэтапный характер и включает в себя формирование и развитие функциональных и личностных компонентов деятельности начинающего педагога (проектировочного, организационного, конструктивного, аналитического) и соответствующих им профессионально важных качеств на основе "Я – концепции". Поэтому наставник может выстраивать свою деятельность в три этапа:</w:t>
      </w:r>
    </w:p>
    <w:p w14:paraId="72F6A18F" w14:textId="77777777"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ab/>
        <w:t>1</w:t>
      </w:r>
      <w:r w:rsidRPr="00974F9D">
        <w:rPr>
          <w:rFonts w:eastAsia="Times New Roman"/>
          <w:sz w:val="24"/>
          <w:szCs w:val="24"/>
          <w:lang w:eastAsia="ru-RU"/>
        </w:rPr>
        <w:softHyphen/>
        <w:t>й этап – адаптационный. Наставник определяет круг обязанностей и полномочий молодого специалиста, а также выявляет недостатки в его умениях и навыках, чтобы выработать программу адаптации.</w:t>
      </w:r>
    </w:p>
    <w:p w14:paraId="7AA0DC8A" w14:textId="77777777"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ab/>
        <w:t>2</w:t>
      </w:r>
      <w:r w:rsidRPr="00974F9D">
        <w:rPr>
          <w:rFonts w:eastAsia="Times New Roman"/>
          <w:sz w:val="24"/>
          <w:szCs w:val="24"/>
          <w:lang w:eastAsia="ru-RU"/>
        </w:rPr>
        <w:softHyphen/>
        <w:t>й этап – основной (проектировочный). Наставник разрабатывает и реализует программу адаптации, осуществляет корректировку профессиональных умений молодого учителя, помогает выстроить ему собственную программу самосовершенствования.</w:t>
      </w:r>
    </w:p>
    <w:p w14:paraId="08398210" w14:textId="69F7C0F8"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ab/>
        <w:t>3</w:t>
      </w:r>
      <w:r w:rsidRPr="00974F9D">
        <w:rPr>
          <w:rFonts w:eastAsia="Times New Roman"/>
          <w:sz w:val="24"/>
          <w:szCs w:val="24"/>
          <w:lang w:eastAsia="ru-RU"/>
        </w:rPr>
        <w:softHyphen/>
        <w:t>й этап – контрольно</w:t>
      </w:r>
      <w:r>
        <w:rPr>
          <w:rFonts w:eastAsia="Times New Roman"/>
          <w:sz w:val="24"/>
          <w:szCs w:val="24"/>
          <w:lang w:eastAsia="ru-RU"/>
        </w:rPr>
        <w:t>-</w:t>
      </w:r>
      <w:r w:rsidRPr="00974F9D">
        <w:rPr>
          <w:rFonts w:eastAsia="Times New Roman"/>
          <w:sz w:val="24"/>
          <w:szCs w:val="24"/>
          <w:lang w:eastAsia="ru-RU"/>
        </w:rPr>
        <w:softHyphen/>
        <w:t>оценочный. Наставник проверяет уровень профессиональной компетентности молодого педагога, определяет степень его готовности к выполнению своих функциональных обязанностей.</w:t>
      </w:r>
    </w:p>
    <w:p w14:paraId="213F50E5" w14:textId="77777777"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ab/>
        <w:t xml:space="preserve">Целесообразность подобной этапности при управлении процессом профессионального становления молодого учителя и его одновременного включения в процессы самоорганизации, саморазвития и </w:t>
      </w:r>
      <w:proofErr w:type="spellStart"/>
      <w:r w:rsidRPr="00974F9D">
        <w:rPr>
          <w:rFonts w:eastAsia="Times New Roman"/>
          <w:sz w:val="24"/>
          <w:szCs w:val="24"/>
          <w:lang w:eastAsia="ru-RU"/>
        </w:rPr>
        <w:t>самопроектирования</w:t>
      </w:r>
      <w:proofErr w:type="spellEnd"/>
      <w:r w:rsidRPr="00974F9D">
        <w:rPr>
          <w:rFonts w:eastAsia="Times New Roman"/>
          <w:sz w:val="24"/>
          <w:szCs w:val="24"/>
          <w:lang w:eastAsia="ru-RU"/>
        </w:rPr>
        <w:t xml:space="preserve"> продемонстрировал эксперимент, проведенный Центром наставничества молодых специалистов образовательных учреждений г. Москвы. Он показал, что процесс наставничества отражает тенденцию восхождения молодого учителя от репродуктивного (нормативного) уровня к инновационному. Поэтапная программа эксперимента по оказанию помощи молодому учителю в профессиональном становлении представлена в приложении 3.</w:t>
      </w:r>
    </w:p>
    <w:p w14:paraId="150F13B2" w14:textId="77777777"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ab/>
        <w:t>На</w:t>
      </w:r>
      <w:r w:rsidRPr="00974F9D">
        <w:rPr>
          <w:rFonts w:eastAsia="Times New Roman"/>
          <w:i/>
          <w:iCs/>
          <w:sz w:val="24"/>
          <w:szCs w:val="24"/>
          <w:lang w:eastAsia="ru-RU"/>
        </w:rPr>
        <w:t xml:space="preserve"> "адаптационном" этапе эксперимента мы исходили из того, что профессиональное становление молодого учителя связано не только с умением решать известные задачи, но и с наличием мотивационной готовности к поиску и решению задач за пределами любого внешнего контроля. Мотивация к профессиональной деятельности способствует самораскрытию его личности. Молодой педагог может успешно овладеть профессиональными умениями, проявлять некоторые способности и в то же время индифферентно относиться к своей профессиональной деятельности, что выражается в низкой восприимчивости к повышению своего профессионального уровня. Поэтому на первом "адаптационном" этапе эксперимента наставниками было организовано диагностическое сопровождение методической работы с молодыми учителями. Система диагностического сопровождения включала в себя: </w:t>
      </w:r>
      <w:r w:rsidRPr="00974F9D">
        <w:rPr>
          <w:rFonts w:eastAsia="Times New Roman"/>
          <w:sz w:val="24"/>
          <w:szCs w:val="24"/>
          <w:lang w:eastAsia="ru-RU"/>
        </w:rPr>
        <w:t>эксперимента мы исходили из того, что профессиональное становление молодого учителя связано не только с умением решать известные задачи, но и с наличием мотивационной готовности к поиску и решению задач за пределами любого внешнего контроля. Мотивация к профессиональной деятельности способствует самораскрытию его личности. Молодой педагог может успешно овладеть профессиональными умениями, проявлять некоторые способности и в то же время индифферентно относиться к своей профессиональной деятельности, что выражается в низкой восприимчивости к повышению своего профессионального уровня. Поэтому на первом "адаптационном" этапе эксперимента наставниками было организовано диагностическое сопровождение методической работы с молодыми учителями. Система диагностического сопровождения включала в себя:</w:t>
      </w:r>
    </w:p>
    <w:p w14:paraId="7E735778" w14:textId="77777777" w:rsidR="00974F9D" w:rsidRPr="00974F9D" w:rsidRDefault="00974F9D" w:rsidP="00974F9D">
      <w:pPr>
        <w:numPr>
          <w:ilvl w:val="0"/>
          <w:numId w:val="11"/>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определение направлений и содержания диагностики; </w:t>
      </w:r>
    </w:p>
    <w:p w14:paraId="29EFA58F" w14:textId="77777777" w:rsidR="00974F9D" w:rsidRPr="00974F9D" w:rsidRDefault="00974F9D" w:rsidP="00974F9D">
      <w:pPr>
        <w:numPr>
          <w:ilvl w:val="0"/>
          <w:numId w:val="11"/>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построение технологии планирования методической работы на основе результатов диагностики; </w:t>
      </w:r>
    </w:p>
    <w:p w14:paraId="69AF284D" w14:textId="77777777" w:rsidR="00974F9D" w:rsidRPr="00974F9D" w:rsidRDefault="00974F9D" w:rsidP="00974F9D">
      <w:pPr>
        <w:numPr>
          <w:ilvl w:val="0"/>
          <w:numId w:val="11"/>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разработку технологии оценки эффективности методической работы. </w:t>
      </w:r>
    </w:p>
    <w:p w14:paraId="7FAA0B81" w14:textId="77777777"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Для определения направлений методической работы и ее содержания в ходе диагностики Центром наставничества были выявлены проблемы, которые испытывает молодой учитель в начале своей профессиональной деятельности. Основным методом работы на первом этапе эксперимента являлось посещение наставником уроков молодых специалистов и выявление возникающих у них затруднений.</w:t>
      </w:r>
    </w:p>
    <w:p w14:paraId="39884588" w14:textId="60B2D145"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lastRenderedPageBreak/>
        <w:tab/>
        <w:t>На "проектировочном" этапе эксперимента наставниками в зависимости от цели определялась форма методической работы: координационно</w:t>
      </w:r>
      <w:r>
        <w:rPr>
          <w:rFonts w:eastAsia="Times New Roman"/>
          <w:sz w:val="24"/>
          <w:szCs w:val="24"/>
          <w:lang w:eastAsia="ru-RU"/>
        </w:rPr>
        <w:t>-</w:t>
      </w:r>
      <w:r w:rsidRPr="00974F9D">
        <w:rPr>
          <w:rFonts w:eastAsia="Times New Roman"/>
          <w:sz w:val="24"/>
          <w:szCs w:val="24"/>
          <w:lang w:eastAsia="ru-RU"/>
        </w:rPr>
        <w:softHyphen/>
        <w:t xml:space="preserve">методический совет; экспериментальная работа; групповая; массовые (семинар, педсовет, методические недели, методические совещания, информационные совещания, ярмарка педагогических идей, </w:t>
      </w:r>
      <w:proofErr w:type="spellStart"/>
      <w:r w:rsidRPr="00974F9D">
        <w:rPr>
          <w:rFonts w:eastAsia="Times New Roman"/>
          <w:sz w:val="24"/>
          <w:szCs w:val="24"/>
          <w:lang w:eastAsia="ru-RU"/>
        </w:rPr>
        <w:t>научно</w:t>
      </w:r>
      <w:r w:rsidRPr="00974F9D">
        <w:rPr>
          <w:rFonts w:eastAsia="Times New Roman"/>
          <w:sz w:val="24"/>
          <w:szCs w:val="24"/>
          <w:lang w:eastAsia="ru-RU"/>
        </w:rPr>
        <w:softHyphen/>
        <w:t>практическая</w:t>
      </w:r>
      <w:proofErr w:type="spellEnd"/>
      <w:r w:rsidRPr="00974F9D">
        <w:rPr>
          <w:rFonts w:eastAsia="Times New Roman"/>
          <w:sz w:val="24"/>
          <w:szCs w:val="24"/>
          <w:lang w:eastAsia="ru-RU"/>
        </w:rPr>
        <w:t xml:space="preserve"> конференция, творческие педагогические конкурсы "Педагогический дебют", "Учитель года"); индивидуальные (самообразование, аттестация, консультации, обобщение передового педагогического опыта, индивидуальные программы, внутришкольный контроль) формы. Кроме того, были разработаны занятия для проведения "Школы молодого учителя" (приложение 4).</w:t>
      </w:r>
    </w:p>
    <w:p w14:paraId="3BE03B03" w14:textId="77777777"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ab/>
        <w:t>Для оказания помощи молодым учителям в повышении профессиональной компетентности наставники составили целевую программу сотрудничества с ними, что потребовало четкого осознания целей и задач. Были определены "болевые точки" в педагогической деятельности начинающих учителей с целью предупреждения типичных ошибок в обучении, формирования устойчивых принципиальных позиций в проведении урока.</w:t>
      </w:r>
    </w:p>
    <w:p w14:paraId="2444BC4E" w14:textId="77777777"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ab/>
        <w:t>Данная программа дала возможность:</w:t>
      </w:r>
    </w:p>
    <w:p w14:paraId="7BF8CA7C" w14:textId="77777777" w:rsidR="00974F9D" w:rsidRPr="00974F9D" w:rsidRDefault="00974F9D" w:rsidP="00974F9D">
      <w:pPr>
        <w:numPr>
          <w:ilvl w:val="0"/>
          <w:numId w:val="12"/>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дифференцированно и целенаправленно планировать методическую работу на основе выявленных потенциальных возможностей молодого учителя; </w:t>
      </w:r>
    </w:p>
    <w:p w14:paraId="127CE233" w14:textId="77777777" w:rsidR="00974F9D" w:rsidRPr="00974F9D" w:rsidRDefault="00974F9D" w:rsidP="00974F9D">
      <w:pPr>
        <w:numPr>
          <w:ilvl w:val="0"/>
          <w:numId w:val="12"/>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повышать профессиональный уровень педагога с учетом его потребностей, затруднений, достижений; </w:t>
      </w:r>
    </w:p>
    <w:p w14:paraId="5BFE6869" w14:textId="77777777" w:rsidR="00974F9D" w:rsidRPr="00974F9D" w:rsidRDefault="00974F9D" w:rsidP="00974F9D">
      <w:pPr>
        <w:numPr>
          <w:ilvl w:val="0"/>
          <w:numId w:val="12"/>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развивать творческий потенциал молодых педагогов, мотивировать их участие в инновационной деятельности; проследить динамику развития профессиональной деятельности каждого педагога; </w:t>
      </w:r>
    </w:p>
    <w:p w14:paraId="49F87297" w14:textId="4713227A" w:rsidR="00974F9D" w:rsidRPr="00974F9D" w:rsidRDefault="00974F9D" w:rsidP="00974F9D">
      <w:pPr>
        <w:numPr>
          <w:ilvl w:val="0"/>
          <w:numId w:val="12"/>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повышать продуктивность работы педагога и результативность учебно</w:t>
      </w:r>
      <w:r w:rsidRPr="00974F9D">
        <w:rPr>
          <w:rFonts w:eastAsia="Times New Roman"/>
          <w:sz w:val="24"/>
          <w:szCs w:val="24"/>
          <w:lang w:eastAsia="ru-RU"/>
        </w:rPr>
        <w:softHyphen/>
      </w:r>
      <w:r>
        <w:rPr>
          <w:rFonts w:eastAsia="Times New Roman"/>
          <w:sz w:val="24"/>
          <w:szCs w:val="24"/>
          <w:lang w:eastAsia="ru-RU"/>
        </w:rPr>
        <w:t>-</w:t>
      </w:r>
      <w:r w:rsidRPr="00974F9D">
        <w:rPr>
          <w:rFonts w:eastAsia="Times New Roman"/>
          <w:sz w:val="24"/>
          <w:szCs w:val="24"/>
          <w:lang w:eastAsia="ru-RU"/>
        </w:rPr>
        <w:t xml:space="preserve">воспитательного процесса в образовательном учреждении; </w:t>
      </w:r>
    </w:p>
    <w:p w14:paraId="5B50DAA7" w14:textId="77777777" w:rsidR="00974F9D" w:rsidRPr="00974F9D" w:rsidRDefault="00974F9D" w:rsidP="00974F9D">
      <w:pPr>
        <w:numPr>
          <w:ilvl w:val="0"/>
          <w:numId w:val="12"/>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создать условия для удовлетворения запросов по самообразованию молодых учителей. </w:t>
      </w:r>
    </w:p>
    <w:p w14:paraId="47E123AA" w14:textId="77777777"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ab/>
        <w:t>На данном этапе наставники использовали информационные методы (лекции на занятиях "Школы молодого учителя", педагогические чтения и др.); творческие методы решения задач: проблемные, инверсионные, способствующие развитию гибкого, оригинального мышления; индивидуальную и коллективную формы работы.</w:t>
      </w:r>
    </w:p>
    <w:p w14:paraId="23221949" w14:textId="77777777"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ab/>
        <w:t>На "контрольно</w:t>
      </w:r>
      <w:r w:rsidRPr="00974F9D">
        <w:rPr>
          <w:rFonts w:eastAsia="Times New Roman"/>
          <w:sz w:val="24"/>
          <w:szCs w:val="24"/>
          <w:lang w:eastAsia="ru-RU"/>
        </w:rPr>
        <w:softHyphen/>
        <w:t>-оценочном" этапе эксперимента усилия наставников были направлены на активизацию и закрепление мотивов деятельности молодых педагогов, овладение эффективными способами преодоления трудностей, возникающих в ходе работы.</w:t>
      </w:r>
    </w:p>
    <w:p w14:paraId="6E30C7E7" w14:textId="441E7710"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ab/>
        <w:t>Педагогами</w:t>
      </w:r>
      <w:r w:rsidRPr="00974F9D">
        <w:rPr>
          <w:rFonts w:eastAsia="Times New Roman"/>
          <w:sz w:val="24"/>
          <w:szCs w:val="24"/>
          <w:lang w:eastAsia="ru-RU"/>
        </w:rPr>
        <w:softHyphen/>
        <w:t>-наставниками были тщательно подобраны формы и методы обучения молодых учителей в процессе их инновационной деятельности: проблемно-</w:t>
      </w:r>
      <w:r w:rsidRPr="00974F9D">
        <w:rPr>
          <w:rFonts w:eastAsia="Times New Roman"/>
          <w:sz w:val="24"/>
          <w:szCs w:val="24"/>
          <w:lang w:eastAsia="ru-RU"/>
        </w:rPr>
        <w:softHyphen/>
        <w:t>деловая игра; рефлексивно-</w:t>
      </w:r>
      <w:r w:rsidRPr="00974F9D">
        <w:rPr>
          <w:rFonts w:eastAsia="Times New Roman"/>
          <w:sz w:val="24"/>
          <w:szCs w:val="24"/>
          <w:lang w:eastAsia="ru-RU"/>
        </w:rPr>
        <w:softHyphen/>
        <w:t>деловая игра; работа в составе творческой группы; лекция, семинар, практическое занятие; педагогические чтения; "педагогический ринг"; ярмарка педагогических идей; просмотр видеофильмов отснятых уроков; групповые и индивидуальные консультации; посещение и анализ открытых уроков; мастер</w:t>
      </w:r>
      <w:r>
        <w:rPr>
          <w:rFonts w:eastAsia="Times New Roman"/>
          <w:sz w:val="24"/>
          <w:szCs w:val="24"/>
          <w:lang w:eastAsia="ru-RU"/>
        </w:rPr>
        <w:t xml:space="preserve"> </w:t>
      </w:r>
      <w:r w:rsidRPr="00974F9D">
        <w:rPr>
          <w:rFonts w:eastAsia="Times New Roman"/>
          <w:sz w:val="24"/>
          <w:szCs w:val="24"/>
          <w:lang w:eastAsia="ru-RU"/>
        </w:rPr>
        <w:softHyphen/>
        <w:t>классы; педагогические мастерские.</w:t>
      </w:r>
    </w:p>
    <w:p w14:paraId="6071E692" w14:textId="5FCA8B5C"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ab/>
        <w:t>Знакомство с новыми технологиями происходило на лекциях и во время педагогических чтений. Но этого оказалось недостаточно для формирования практических умений. Поэтому наставники применили комплексные методы работы: педагогические мастерские, мастер</w:t>
      </w:r>
      <w:r>
        <w:rPr>
          <w:rFonts w:eastAsia="Times New Roman"/>
          <w:sz w:val="24"/>
          <w:szCs w:val="24"/>
          <w:lang w:eastAsia="ru-RU"/>
        </w:rPr>
        <w:t xml:space="preserve"> </w:t>
      </w:r>
      <w:r w:rsidRPr="00974F9D">
        <w:rPr>
          <w:rFonts w:eastAsia="Times New Roman"/>
          <w:sz w:val="24"/>
          <w:szCs w:val="24"/>
          <w:lang w:eastAsia="ru-RU"/>
        </w:rPr>
        <w:softHyphen/>
        <w:t>классы, работу в творческих группах, где молодой учитель изучал передовой педагогический опыт, участвовал в профессиональных дискуссиях, готовил дидактические материалы, давал открытые уроки и др. Совместная работа способствует поддержанию высокой степени мотивации, в группе молодой учитель обсуждает свои профессиональные проблемы и получает реальную помощь от коллег.</w:t>
      </w:r>
    </w:p>
    <w:p w14:paraId="0CA76069" w14:textId="77777777"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ab/>
        <w:t>Наставничество должно стимулировать потребности молодого педагога в самосовершенствовании, способствовать его профессиональной и личностной самореализации. Всестороннее рассмотрение эффективности системы наставничества позволит руководителям образовательных учреждений, педагогам-</w:t>
      </w:r>
      <w:r w:rsidRPr="00974F9D">
        <w:rPr>
          <w:rFonts w:eastAsia="Times New Roman"/>
          <w:sz w:val="24"/>
          <w:szCs w:val="24"/>
          <w:lang w:eastAsia="ru-RU"/>
        </w:rPr>
        <w:softHyphen/>
        <w:t xml:space="preserve">наставникам быстро и качественно решать задачи профессионального становления молодых учителей, включать их в проектирование своего </w:t>
      </w:r>
      <w:r w:rsidRPr="00974F9D">
        <w:rPr>
          <w:rFonts w:eastAsia="Times New Roman"/>
          <w:sz w:val="24"/>
          <w:szCs w:val="24"/>
          <w:lang w:eastAsia="ru-RU"/>
        </w:rPr>
        <w:lastRenderedPageBreak/>
        <w:t>развития, оказывать им помощь в самоорганизации, самоанализе своего развития, повышать их профессиональную компетентность.</w:t>
      </w:r>
    </w:p>
    <w:p w14:paraId="0C2A48CE" w14:textId="77777777" w:rsidR="00974F9D" w:rsidRPr="00974F9D" w:rsidRDefault="00974F9D" w:rsidP="00974F9D">
      <w:pPr>
        <w:shd w:val="clear" w:color="auto" w:fill="FFFFFF"/>
        <w:tabs>
          <w:tab w:val="clear" w:pos="1380"/>
        </w:tabs>
        <w:suppressAutoHyphens w:val="0"/>
        <w:spacing w:after="0" w:line="240" w:lineRule="auto"/>
        <w:jc w:val="center"/>
        <w:rPr>
          <w:rFonts w:eastAsia="Times New Roman"/>
          <w:sz w:val="24"/>
          <w:szCs w:val="24"/>
          <w:lang w:eastAsia="ru-RU"/>
        </w:rPr>
      </w:pPr>
    </w:p>
    <w:p w14:paraId="4D37C434" w14:textId="77777777" w:rsidR="00974F9D" w:rsidRPr="00974F9D" w:rsidRDefault="00974F9D" w:rsidP="00974F9D">
      <w:pPr>
        <w:shd w:val="clear" w:color="auto" w:fill="FFFFFF"/>
        <w:tabs>
          <w:tab w:val="clear" w:pos="1380"/>
        </w:tabs>
        <w:suppressAutoHyphens w:val="0"/>
        <w:spacing w:after="0" w:line="240" w:lineRule="auto"/>
        <w:jc w:val="center"/>
        <w:rPr>
          <w:rFonts w:eastAsia="Times New Roman"/>
          <w:sz w:val="24"/>
          <w:szCs w:val="24"/>
          <w:lang w:eastAsia="ru-RU"/>
        </w:rPr>
      </w:pPr>
      <w:r w:rsidRPr="00974F9D">
        <w:rPr>
          <w:rFonts w:eastAsia="Times New Roman"/>
          <w:b/>
          <w:bCs/>
          <w:sz w:val="24"/>
          <w:szCs w:val="24"/>
          <w:lang w:eastAsia="ru-RU"/>
        </w:rPr>
        <w:t xml:space="preserve">АНКЕТА </w:t>
      </w:r>
      <w:r w:rsidRPr="00974F9D">
        <w:rPr>
          <w:rFonts w:eastAsia="Times New Roman"/>
          <w:b/>
          <w:bCs/>
          <w:sz w:val="24"/>
          <w:szCs w:val="24"/>
          <w:lang w:eastAsia="ru-RU"/>
        </w:rPr>
        <w:br/>
        <w:t>для молодых педагогов</w:t>
      </w:r>
    </w:p>
    <w:p w14:paraId="6F6ECFA9" w14:textId="77777777"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1. Удовлетворяет ли вас уровень вашей профессиональной подготовки?</w:t>
      </w:r>
    </w:p>
    <w:p w14:paraId="09217F42" w14:textId="77777777" w:rsidR="00974F9D" w:rsidRPr="00974F9D" w:rsidRDefault="00974F9D" w:rsidP="00974F9D">
      <w:pPr>
        <w:numPr>
          <w:ilvl w:val="0"/>
          <w:numId w:val="13"/>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Да </w:t>
      </w:r>
    </w:p>
    <w:p w14:paraId="651BBA00" w14:textId="77777777" w:rsidR="00974F9D" w:rsidRPr="00974F9D" w:rsidRDefault="00974F9D" w:rsidP="00974F9D">
      <w:pPr>
        <w:numPr>
          <w:ilvl w:val="0"/>
          <w:numId w:val="13"/>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Нет </w:t>
      </w:r>
    </w:p>
    <w:p w14:paraId="73BB8696" w14:textId="77777777" w:rsidR="00974F9D" w:rsidRPr="00974F9D" w:rsidRDefault="00974F9D" w:rsidP="00974F9D">
      <w:pPr>
        <w:numPr>
          <w:ilvl w:val="0"/>
          <w:numId w:val="13"/>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Частично </w:t>
      </w:r>
    </w:p>
    <w:p w14:paraId="7C271A9B" w14:textId="77777777"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2.Каких знаний, умений, навыков или способностей вам не хватало в начальный период педагогической деятельности (допишите</w:t>
      </w:r>
      <w:proofErr w:type="gramStart"/>
      <w:r w:rsidRPr="00974F9D">
        <w:rPr>
          <w:rFonts w:eastAsia="Times New Roman"/>
          <w:sz w:val="24"/>
          <w:szCs w:val="24"/>
          <w:lang w:eastAsia="ru-RU"/>
        </w:rPr>
        <w:t>)?_</w:t>
      </w:r>
      <w:proofErr w:type="gramEnd"/>
      <w:r w:rsidRPr="00974F9D">
        <w:rPr>
          <w:rFonts w:eastAsia="Times New Roman"/>
          <w:sz w:val="24"/>
          <w:szCs w:val="24"/>
          <w:lang w:eastAsia="ru-RU"/>
        </w:rPr>
        <w:t xml:space="preserve">_______________________________________ </w:t>
      </w:r>
    </w:p>
    <w:p w14:paraId="03349EBA" w14:textId="77777777"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3. В каких направлениях организации учебно-</w:t>
      </w:r>
      <w:r w:rsidRPr="00974F9D">
        <w:rPr>
          <w:rFonts w:eastAsia="Times New Roman"/>
          <w:sz w:val="24"/>
          <w:szCs w:val="24"/>
          <w:lang w:eastAsia="ru-RU"/>
        </w:rPr>
        <w:softHyphen/>
        <w:t>воспитательного процесса вы испытываете трудности?</w:t>
      </w:r>
    </w:p>
    <w:p w14:paraId="14BA0723" w14:textId="77777777" w:rsidR="00974F9D" w:rsidRPr="00974F9D" w:rsidRDefault="00974F9D" w:rsidP="00974F9D">
      <w:pPr>
        <w:numPr>
          <w:ilvl w:val="0"/>
          <w:numId w:val="14"/>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в календарно</w:t>
      </w:r>
      <w:r w:rsidRPr="00974F9D">
        <w:rPr>
          <w:rFonts w:eastAsia="Times New Roman"/>
          <w:sz w:val="24"/>
          <w:szCs w:val="24"/>
          <w:lang w:eastAsia="ru-RU"/>
        </w:rPr>
        <w:softHyphen/>
        <w:t xml:space="preserve">-тематическом планировании </w:t>
      </w:r>
    </w:p>
    <w:p w14:paraId="3FB07AB8" w14:textId="77777777" w:rsidR="00974F9D" w:rsidRPr="00974F9D" w:rsidRDefault="00974F9D" w:rsidP="00974F9D">
      <w:pPr>
        <w:numPr>
          <w:ilvl w:val="0"/>
          <w:numId w:val="14"/>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проведении уроков </w:t>
      </w:r>
    </w:p>
    <w:p w14:paraId="7060CDBE" w14:textId="77777777" w:rsidR="00974F9D" w:rsidRPr="00974F9D" w:rsidRDefault="00974F9D" w:rsidP="00974F9D">
      <w:pPr>
        <w:numPr>
          <w:ilvl w:val="0"/>
          <w:numId w:val="14"/>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проведении внеклассных мероприятий </w:t>
      </w:r>
    </w:p>
    <w:p w14:paraId="4CC1D740" w14:textId="77777777" w:rsidR="00974F9D" w:rsidRPr="00974F9D" w:rsidRDefault="00974F9D" w:rsidP="00974F9D">
      <w:pPr>
        <w:numPr>
          <w:ilvl w:val="0"/>
          <w:numId w:val="14"/>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общении с коллегами, администрацией </w:t>
      </w:r>
    </w:p>
    <w:p w14:paraId="436B9B60" w14:textId="77777777" w:rsidR="00974F9D" w:rsidRPr="00974F9D" w:rsidRDefault="00974F9D" w:rsidP="00974F9D">
      <w:pPr>
        <w:numPr>
          <w:ilvl w:val="0"/>
          <w:numId w:val="14"/>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общении с учащимися, их родителями </w:t>
      </w:r>
    </w:p>
    <w:p w14:paraId="123485A6" w14:textId="77777777" w:rsidR="00974F9D" w:rsidRPr="00974F9D" w:rsidRDefault="00974F9D" w:rsidP="00974F9D">
      <w:pPr>
        <w:numPr>
          <w:ilvl w:val="0"/>
          <w:numId w:val="14"/>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другое (допишите) _________________________________________________________ </w:t>
      </w:r>
    </w:p>
    <w:p w14:paraId="03F7E7A2" w14:textId="77777777"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4. Представляет ли для вас трудность:</w:t>
      </w:r>
    </w:p>
    <w:p w14:paraId="587DD96A" w14:textId="77777777" w:rsidR="00974F9D" w:rsidRPr="00974F9D" w:rsidRDefault="00974F9D" w:rsidP="00974F9D">
      <w:pPr>
        <w:numPr>
          <w:ilvl w:val="0"/>
          <w:numId w:val="15"/>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формулировать цели урока </w:t>
      </w:r>
    </w:p>
    <w:p w14:paraId="6F0A8DBF" w14:textId="77777777" w:rsidR="00974F9D" w:rsidRPr="00974F9D" w:rsidRDefault="00974F9D" w:rsidP="00974F9D">
      <w:pPr>
        <w:numPr>
          <w:ilvl w:val="0"/>
          <w:numId w:val="15"/>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выбирать соответствующие методы и методические приемы для реализации целей урока </w:t>
      </w:r>
    </w:p>
    <w:p w14:paraId="02ECDB37" w14:textId="77777777" w:rsidR="00974F9D" w:rsidRPr="00974F9D" w:rsidRDefault="00974F9D" w:rsidP="00974F9D">
      <w:pPr>
        <w:numPr>
          <w:ilvl w:val="0"/>
          <w:numId w:val="15"/>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мотивировать деятельность учащихся </w:t>
      </w:r>
    </w:p>
    <w:p w14:paraId="53A28626" w14:textId="77777777" w:rsidR="00974F9D" w:rsidRPr="00974F9D" w:rsidRDefault="00974F9D" w:rsidP="00974F9D">
      <w:pPr>
        <w:numPr>
          <w:ilvl w:val="0"/>
          <w:numId w:val="15"/>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формулировать вопросы проблемного характера </w:t>
      </w:r>
    </w:p>
    <w:p w14:paraId="1D01505A" w14:textId="78512D7F" w:rsidR="00974F9D" w:rsidRPr="00974F9D" w:rsidRDefault="00974F9D" w:rsidP="00974F9D">
      <w:pPr>
        <w:numPr>
          <w:ilvl w:val="0"/>
          <w:numId w:val="15"/>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создавать проблемно</w:t>
      </w:r>
      <w:r>
        <w:rPr>
          <w:rFonts w:eastAsia="Times New Roman"/>
          <w:sz w:val="24"/>
          <w:szCs w:val="24"/>
          <w:lang w:eastAsia="ru-RU"/>
        </w:rPr>
        <w:t>-</w:t>
      </w:r>
      <w:r w:rsidRPr="00974F9D">
        <w:rPr>
          <w:rFonts w:eastAsia="Times New Roman"/>
          <w:sz w:val="24"/>
          <w:szCs w:val="24"/>
          <w:lang w:eastAsia="ru-RU"/>
        </w:rPr>
        <w:softHyphen/>
        <w:t xml:space="preserve">поисковые ситуации в обучении </w:t>
      </w:r>
    </w:p>
    <w:p w14:paraId="5674506E" w14:textId="77777777" w:rsidR="00974F9D" w:rsidRPr="00974F9D" w:rsidRDefault="00974F9D" w:rsidP="00974F9D">
      <w:pPr>
        <w:numPr>
          <w:ilvl w:val="0"/>
          <w:numId w:val="15"/>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подготавливать для учащихся задания различной степени трудности </w:t>
      </w:r>
    </w:p>
    <w:p w14:paraId="473E6D98" w14:textId="77777777" w:rsidR="00974F9D" w:rsidRPr="00974F9D" w:rsidRDefault="00974F9D" w:rsidP="00974F9D">
      <w:pPr>
        <w:numPr>
          <w:ilvl w:val="0"/>
          <w:numId w:val="15"/>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активизировать учащихся в обучении </w:t>
      </w:r>
    </w:p>
    <w:p w14:paraId="40FF2DB2" w14:textId="77777777" w:rsidR="00974F9D" w:rsidRPr="00974F9D" w:rsidRDefault="00974F9D" w:rsidP="00974F9D">
      <w:pPr>
        <w:numPr>
          <w:ilvl w:val="0"/>
          <w:numId w:val="15"/>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организовывать сотрудничество между учащимися </w:t>
      </w:r>
    </w:p>
    <w:p w14:paraId="1888D876" w14:textId="77777777" w:rsidR="00974F9D" w:rsidRPr="00974F9D" w:rsidRDefault="00974F9D" w:rsidP="00974F9D">
      <w:pPr>
        <w:numPr>
          <w:ilvl w:val="0"/>
          <w:numId w:val="15"/>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организовывать само</w:t>
      </w:r>
      <w:r w:rsidRPr="00974F9D">
        <w:rPr>
          <w:rFonts w:eastAsia="Times New Roman"/>
          <w:sz w:val="24"/>
          <w:szCs w:val="24"/>
          <w:lang w:eastAsia="ru-RU"/>
        </w:rPr>
        <w:softHyphen/>
        <w:t xml:space="preserve"> и взаимоконтроль учащихся </w:t>
      </w:r>
    </w:p>
    <w:p w14:paraId="54E4F5B1" w14:textId="77777777" w:rsidR="00974F9D" w:rsidRPr="00974F9D" w:rsidRDefault="00974F9D" w:rsidP="00974F9D">
      <w:pPr>
        <w:numPr>
          <w:ilvl w:val="0"/>
          <w:numId w:val="15"/>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организовывать своевременный контроль и коррекцию ЗУН учащихся </w:t>
      </w:r>
    </w:p>
    <w:p w14:paraId="6EB2646F" w14:textId="77777777" w:rsidR="00974F9D" w:rsidRPr="00974F9D" w:rsidRDefault="00974F9D" w:rsidP="00974F9D">
      <w:pPr>
        <w:numPr>
          <w:ilvl w:val="0"/>
          <w:numId w:val="15"/>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развивать творческие способности учащихся </w:t>
      </w:r>
    </w:p>
    <w:p w14:paraId="4CC3EE0F" w14:textId="77777777" w:rsidR="00974F9D" w:rsidRPr="00974F9D" w:rsidRDefault="00974F9D" w:rsidP="00974F9D">
      <w:pPr>
        <w:numPr>
          <w:ilvl w:val="0"/>
          <w:numId w:val="15"/>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другое (допишите)__________________________________________________________ </w:t>
      </w:r>
    </w:p>
    <w:p w14:paraId="1390997B" w14:textId="77777777"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5. Каким формам повышения квалификации своей профессиональной компетентности отдали бы вы предпочтение в первую, вторую и т. д. очередь (пронумеруйте в порядке выбора):</w:t>
      </w:r>
    </w:p>
    <w:p w14:paraId="2D5CC9F8" w14:textId="77777777" w:rsidR="00974F9D" w:rsidRPr="00974F9D" w:rsidRDefault="00974F9D" w:rsidP="00974F9D">
      <w:pPr>
        <w:numPr>
          <w:ilvl w:val="0"/>
          <w:numId w:val="16"/>
        </w:numPr>
        <w:shd w:val="clear" w:color="auto" w:fill="FFFFFF"/>
        <w:tabs>
          <w:tab w:val="clear" w:pos="1380"/>
        </w:tabs>
        <w:suppressAutoHyphens w:val="0"/>
        <w:spacing w:after="0" w:line="240" w:lineRule="auto"/>
        <w:ind w:left="90"/>
        <w:jc w:val="both"/>
        <w:rPr>
          <w:rFonts w:eastAsia="Times New Roman"/>
          <w:sz w:val="24"/>
          <w:szCs w:val="24"/>
          <w:lang w:eastAsia="ru-RU"/>
        </w:rPr>
      </w:pPr>
      <w:proofErr w:type="spellStart"/>
      <w:r w:rsidRPr="00974F9D">
        <w:rPr>
          <w:rFonts w:eastAsia="Times New Roman"/>
          <w:sz w:val="24"/>
          <w:szCs w:val="24"/>
          <w:lang w:eastAsia="ru-RU"/>
        </w:rPr>
        <w:t>cамообразованию</w:t>
      </w:r>
      <w:proofErr w:type="spellEnd"/>
      <w:r w:rsidRPr="00974F9D">
        <w:rPr>
          <w:rFonts w:eastAsia="Times New Roman"/>
          <w:sz w:val="24"/>
          <w:szCs w:val="24"/>
          <w:lang w:eastAsia="ru-RU"/>
        </w:rPr>
        <w:t xml:space="preserve"> </w:t>
      </w:r>
    </w:p>
    <w:p w14:paraId="5BBCF11B" w14:textId="77777777" w:rsidR="00974F9D" w:rsidRPr="00974F9D" w:rsidRDefault="00974F9D" w:rsidP="00974F9D">
      <w:pPr>
        <w:numPr>
          <w:ilvl w:val="0"/>
          <w:numId w:val="16"/>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практико-ориентированному семинару </w:t>
      </w:r>
    </w:p>
    <w:p w14:paraId="7A7A739E" w14:textId="77777777" w:rsidR="00974F9D" w:rsidRPr="00974F9D" w:rsidRDefault="00974F9D" w:rsidP="00974F9D">
      <w:pPr>
        <w:numPr>
          <w:ilvl w:val="0"/>
          <w:numId w:val="16"/>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курсам повышения квалификации </w:t>
      </w:r>
    </w:p>
    <w:p w14:paraId="46B27A4C" w14:textId="77777777" w:rsidR="00974F9D" w:rsidRPr="00974F9D" w:rsidRDefault="00974F9D" w:rsidP="00974F9D">
      <w:pPr>
        <w:numPr>
          <w:ilvl w:val="0"/>
          <w:numId w:val="16"/>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мастер-</w:t>
      </w:r>
      <w:r w:rsidRPr="00974F9D">
        <w:rPr>
          <w:rFonts w:eastAsia="Times New Roman"/>
          <w:sz w:val="24"/>
          <w:szCs w:val="24"/>
          <w:lang w:eastAsia="ru-RU"/>
        </w:rPr>
        <w:softHyphen/>
        <w:t xml:space="preserve">классам </w:t>
      </w:r>
    </w:p>
    <w:p w14:paraId="480A7FDD" w14:textId="77777777" w:rsidR="00974F9D" w:rsidRPr="00974F9D" w:rsidRDefault="00974F9D" w:rsidP="00974F9D">
      <w:pPr>
        <w:numPr>
          <w:ilvl w:val="0"/>
          <w:numId w:val="16"/>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творческим лабораториям </w:t>
      </w:r>
    </w:p>
    <w:p w14:paraId="55D81B59" w14:textId="77777777" w:rsidR="00974F9D" w:rsidRPr="00974F9D" w:rsidRDefault="00974F9D" w:rsidP="00974F9D">
      <w:pPr>
        <w:numPr>
          <w:ilvl w:val="0"/>
          <w:numId w:val="16"/>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индивидуальной помощи со стороны наставника </w:t>
      </w:r>
    </w:p>
    <w:p w14:paraId="5E9E0BE8" w14:textId="77777777" w:rsidR="00974F9D" w:rsidRPr="00974F9D" w:rsidRDefault="00974F9D" w:rsidP="00974F9D">
      <w:pPr>
        <w:numPr>
          <w:ilvl w:val="0"/>
          <w:numId w:val="16"/>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предметным кафедрам </w:t>
      </w:r>
    </w:p>
    <w:p w14:paraId="703BB6AB" w14:textId="77777777" w:rsidR="00974F9D" w:rsidRPr="00974F9D" w:rsidRDefault="00974F9D" w:rsidP="00974F9D">
      <w:pPr>
        <w:numPr>
          <w:ilvl w:val="0"/>
          <w:numId w:val="16"/>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школе молодого специалиста </w:t>
      </w:r>
    </w:p>
    <w:p w14:paraId="3DDBB3D5" w14:textId="77777777" w:rsidR="00974F9D" w:rsidRPr="00974F9D" w:rsidRDefault="00974F9D" w:rsidP="00974F9D">
      <w:pPr>
        <w:numPr>
          <w:ilvl w:val="0"/>
          <w:numId w:val="16"/>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другое (допишите)_________________________________________________________ </w:t>
      </w:r>
    </w:p>
    <w:p w14:paraId="308EDA02" w14:textId="77777777"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6. Если бы вам предоставили возможность выбора практико-ориентированных семинаров для повышения своей профессиональной компетентности, то в каком из них вы приняли бы участие в первую, во вторую и т. д. очередь (пронумеруйте в порядке выбора):</w:t>
      </w:r>
    </w:p>
    <w:p w14:paraId="734E3A38" w14:textId="77777777" w:rsidR="00974F9D" w:rsidRPr="00974F9D" w:rsidRDefault="00974F9D" w:rsidP="00974F9D">
      <w:pPr>
        <w:numPr>
          <w:ilvl w:val="0"/>
          <w:numId w:val="17"/>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типы уроков, методика их подготовки и проведения </w:t>
      </w:r>
    </w:p>
    <w:p w14:paraId="1B1C58BA" w14:textId="77777777" w:rsidR="00974F9D" w:rsidRPr="00974F9D" w:rsidRDefault="00974F9D" w:rsidP="00974F9D">
      <w:pPr>
        <w:numPr>
          <w:ilvl w:val="0"/>
          <w:numId w:val="17"/>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методы обучения и их эффективное использование в образовательном процессе </w:t>
      </w:r>
    </w:p>
    <w:p w14:paraId="29849E14" w14:textId="77777777" w:rsidR="00974F9D" w:rsidRPr="00974F9D" w:rsidRDefault="00974F9D" w:rsidP="00974F9D">
      <w:pPr>
        <w:numPr>
          <w:ilvl w:val="0"/>
          <w:numId w:val="17"/>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приемы активизации учебно</w:t>
      </w:r>
      <w:r w:rsidRPr="00974F9D">
        <w:rPr>
          <w:rFonts w:eastAsia="Times New Roman"/>
          <w:sz w:val="24"/>
          <w:szCs w:val="24"/>
          <w:lang w:eastAsia="ru-RU"/>
        </w:rPr>
        <w:softHyphen/>
        <w:t xml:space="preserve">-познавательной деятельности учащихся </w:t>
      </w:r>
    </w:p>
    <w:p w14:paraId="5FB13C2E" w14:textId="77777777" w:rsidR="00974F9D" w:rsidRPr="00974F9D" w:rsidRDefault="00974F9D" w:rsidP="00974F9D">
      <w:pPr>
        <w:numPr>
          <w:ilvl w:val="0"/>
          <w:numId w:val="17"/>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учет и оценка знаний учащихся </w:t>
      </w:r>
    </w:p>
    <w:p w14:paraId="2D5EA587" w14:textId="77777777" w:rsidR="00974F9D" w:rsidRPr="00974F9D" w:rsidRDefault="00974F9D" w:rsidP="00974F9D">
      <w:pPr>
        <w:numPr>
          <w:ilvl w:val="0"/>
          <w:numId w:val="17"/>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психолого-</w:t>
      </w:r>
      <w:r w:rsidRPr="00974F9D">
        <w:rPr>
          <w:rFonts w:eastAsia="Times New Roman"/>
          <w:sz w:val="24"/>
          <w:szCs w:val="24"/>
          <w:lang w:eastAsia="ru-RU"/>
        </w:rPr>
        <w:softHyphen/>
        <w:t xml:space="preserve">педагогические особенности учащихся разных возрастов </w:t>
      </w:r>
    </w:p>
    <w:p w14:paraId="2300E657" w14:textId="77777777" w:rsidR="00974F9D" w:rsidRPr="00974F9D" w:rsidRDefault="00974F9D" w:rsidP="00974F9D">
      <w:pPr>
        <w:numPr>
          <w:ilvl w:val="0"/>
          <w:numId w:val="17"/>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урегулирование конфликтных ситуаций </w:t>
      </w:r>
    </w:p>
    <w:p w14:paraId="74915737" w14:textId="77777777" w:rsidR="00974F9D" w:rsidRPr="00974F9D" w:rsidRDefault="00974F9D" w:rsidP="00974F9D">
      <w:pPr>
        <w:numPr>
          <w:ilvl w:val="0"/>
          <w:numId w:val="17"/>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lastRenderedPageBreak/>
        <w:t xml:space="preserve">формы работы с родителями </w:t>
      </w:r>
    </w:p>
    <w:p w14:paraId="06CBE15B" w14:textId="77777777" w:rsidR="00974F9D" w:rsidRPr="00974F9D" w:rsidRDefault="00974F9D" w:rsidP="00974F9D">
      <w:pPr>
        <w:numPr>
          <w:ilvl w:val="0"/>
          <w:numId w:val="17"/>
        </w:numPr>
        <w:shd w:val="clear" w:color="auto" w:fill="FFFFFF"/>
        <w:tabs>
          <w:tab w:val="clear" w:pos="1380"/>
        </w:tabs>
        <w:suppressAutoHyphens w:val="0"/>
        <w:spacing w:after="0" w:line="240" w:lineRule="auto"/>
        <w:ind w:left="90"/>
        <w:jc w:val="both"/>
        <w:rPr>
          <w:rFonts w:eastAsia="Times New Roman"/>
          <w:sz w:val="24"/>
          <w:szCs w:val="24"/>
          <w:lang w:eastAsia="ru-RU"/>
        </w:rPr>
      </w:pPr>
      <w:r w:rsidRPr="00974F9D">
        <w:rPr>
          <w:rFonts w:eastAsia="Times New Roman"/>
          <w:sz w:val="24"/>
          <w:szCs w:val="24"/>
          <w:lang w:eastAsia="ru-RU"/>
        </w:rPr>
        <w:t xml:space="preserve">формы и методы педагогического сотрудничества с учащимися </w:t>
      </w:r>
    </w:p>
    <w:p w14:paraId="569103A6" w14:textId="77777777" w:rsidR="00974F9D" w:rsidRPr="00974F9D" w:rsidRDefault="00974F9D" w:rsidP="00974F9D">
      <w:pPr>
        <w:shd w:val="clear" w:color="auto" w:fill="FFFFFF"/>
        <w:tabs>
          <w:tab w:val="clear" w:pos="1380"/>
        </w:tabs>
        <w:suppressAutoHyphens w:val="0"/>
        <w:spacing w:after="0" w:line="240" w:lineRule="auto"/>
        <w:jc w:val="both"/>
        <w:rPr>
          <w:rFonts w:eastAsia="Times New Roman"/>
          <w:sz w:val="24"/>
          <w:szCs w:val="24"/>
          <w:lang w:eastAsia="ru-RU"/>
        </w:rPr>
      </w:pPr>
      <w:r w:rsidRPr="00974F9D">
        <w:rPr>
          <w:rFonts w:eastAsia="Times New Roman"/>
          <w:sz w:val="24"/>
          <w:szCs w:val="24"/>
          <w:lang w:eastAsia="ru-RU"/>
        </w:rPr>
        <w:t xml:space="preserve">другое (допишите) </w:t>
      </w:r>
    </w:p>
    <w:p w14:paraId="1445DBDD" w14:textId="77777777" w:rsidR="00974F9D" w:rsidRPr="00974F9D" w:rsidRDefault="00974F9D" w:rsidP="00974F9D">
      <w:pPr>
        <w:spacing w:after="0" w:line="240" w:lineRule="auto"/>
        <w:rPr>
          <w:sz w:val="24"/>
          <w:szCs w:val="24"/>
        </w:rPr>
      </w:pPr>
    </w:p>
    <w:p w14:paraId="07A5FCA6" w14:textId="77777777" w:rsidR="00974F9D" w:rsidRPr="00974F9D" w:rsidRDefault="00974F9D" w:rsidP="00974F9D">
      <w:pPr>
        <w:spacing w:after="0" w:line="240" w:lineRule="auto"/>
        <w:rPr>
          <w:sz w:val="24"/>
          <w:szCs w:val="24"/>
        </w:rPr>
      </w:pPr>
    </w:p>
    <w:sectPr w:rsidR="00974F9D" w:rsidRPr="00974F9D" w:rsidSect="00974F9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singleLevel"/>
    <w:tmpl w:val="00000003"/>
    <w:name w:val="WW8Num2"/>
    <w:lvl w:ilvl="0">
      <w:start w:val="1"/>
      <w:numFmt w:val="decimal"/>
      <w:lvlText w:val="%1)"/>
      <w:lvlJc w:val="left"/>
      <w:pPr>
        <w:tabs>
          <w:tab w:val="num" w:pos="720"/>
        </w:tabs>
        <w:ind w:left="720" w:hanging="360"/>
      </w:pPr>
    </w:lvl>
  </w:abstractNum>
  <w:abstractNum w:abstractNumId="2" w15:restartNumberingAfterBreak="0">
    <w:nsid w:val="00000005"/>
    <w:multiLevelType w:val="singleLevel"/>
    <w:tmpl w:val="00000005"/>
    <w:name w:val="WW8Num4"/>
    <w:lvl w:ilvl="0">
      <w:start w:val="1"/>
      <w:numFmt w:val="decimal"/>
      <w:lvlText w:val="%1)"/>
      <w:lvlJc w:val="left"/>
      <w:pPr>
        <w:tabs>
          <w:tab w:val="num" w:pos="720"/>
        </w:tabs>
        <w:ind w:left="720" w:hanging="360"/>
      </w:pPr>
    </w:lvl>
  </w:abstractNum>
  <w:abstractNum w:abstractNumId="3" w15:restartNumberingAfterBreak="0">
    <w:nsid w:val="0000000F"/>
    <w:multiLevelType w:val="multilevel"/>
    <w:tmpl w:val="0000000F"/>
    <w:name w:val="WW8Num15"/>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54674D9"/>
    <w:multiLevelType w:val="multilevel"/>
    <w:tmpl w:val="F808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36232"/>
    <w:multiLevelType w:val="multilevel"/>
    <w:tmpl w:val="DEFA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42A69"/>
    <w:multiLevelType w:val="multilevel"/>
    <w:tmpl w:val="729C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15BE5"/>
    <w:multiLevelType w:val="multilevel"/>
    <w:tmpl w:val="5D6A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5269D"/>
    <w:multiLevelType w:val="multilevel"/>
    <w:tmpl w:val="0FBE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CC534D"/>
    <w:multiLevelType w:val="multilevel"/>
    <w:tmpl w:val="F98E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F9226A"/>
    <w:multiLevelType w:val="multilevel"/>
    <w:tmpl w:val="05B6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B76A53"/>
    <w:multiLevelType w:val="multilevel"/>
    <w:tmpl w:val="6F48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75663B"/>
    <w:multiLevelType w:val="multilevel"/>
    <w:tmpl w:val="40DE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0E76E4"/>
    <w:multiLevelType w:val="multilevel"/>
    <w:tmpl w:val="BED2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480F3F"/>
    <w:multiLevelType w:val="multilevel"/>
    <w:tmpl w:val="1BB8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A87A91"/>
    <w:multiLevelType w:val="multilevel"/>
    <w:tmpl w:val="AFF0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066F36"/>
    <w:multiLevelType w:val="multilevel"/>
    <w:tmpl w:val="5480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12"/>
  </w:num>
  <w:num w:numId="6">
    <w:abstractNumId w:val="16"/>
  </w:num>
  <w:num w:numId="7">
    <w:abstractNumId w:val="8"/>
  </w:num>
  <w:num w:numId="8">
    <w:abstractNumId w:val="5"/>
  </w:num>
  <w:num w:numId="9">
    <w:abstractNumId w:val="14"/>
  </w:num>
  <w:num w:numId="10">
    <w:abstractNumId w:val="9"/>
  </w:num>
  <w:num w:numId="11">
    <w:abstractNumId w:val="6"/>
  </w:num>
  <w:num w:numId="12">
    <w:abstractNumId w:val="7"/>
  </w:num>
  <w:num w:numId="13">
    <w:abstractNumId w:val="13"/>
  </w:num>
  <w:num w:numId="14">
    <w:abstractNumId w:val="11"/>
  </w:num>
  <w:num w:numId="15">
    <w:abstractNumId w:val="15"/>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2D5"/>
    <w:rsid w:val="007368B8"/>
    <w:rsid w:val="00830289"/>
    <w:rsid w:val="00974F9D"/>
    <w:rsid w:val="00B772D5"/>
    <w:rsid w:val="00E55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81E33"/>
  <w15:chartTrackingRefBased/>
  <w15:docId w15:val="{AD641A2D-10B4-43A3-925A-53F3E0FB8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F9D"/>
    <w:pPr>
      <w:tabs>
        <w:tab w:val="left" w:pos="1380"/>
      </w:tabs>
      <w:suppressAutoHyphens/>
      <w:spacing w:after="200" w:line="276" w:lineRule="auto"/>
    </w:pPr>
    <w:rPr>
      <w:rFonts w:ascii="Times New Roman" w:eastAsia="Calibri" w:hAnsi="Times New Roman" w:cs="Times New Roman"/>
      <w:sz w:val="28"/>
      <w:szCs w:val="28"/>
      <w:lang w:eastAsia="ar-SA"/>
    </w:rPr>
  </w:style>
  <w:style w:type="paragraph" w:styleId="1">
    <w:name w:val="heading 1"/>
    <w:basedOn w:val="a"/>
    <w:next w:val="a"/>
    <w:link w:val="10"/>
    <w:qFormat/>
    <w:rsid w:val="00974F9D"/>
    <w:pPr>
      <w:keepNext/>
      <w:numPr>
        <w:numId w:val="1"/>
      </w:numPr>
      <w:tabs>
        <w:tab w:val="clear" w:pos="1380"/>
      </w:tabs>
      <w:spacing w:before="240" w:after="60" w:line="240" w:lineRule="auto"/>
      <w:outlineLvl w:val="0"/>
    </w:pPr>
    <w:rPr>
      <w:rFonts w:ascii="Arial" w:eastAsia="Times New Roman" w:hAnsi="Arial" w:cs="Arial"/>
      <w:b/>
      <w:bCs/>
      <w:kern w:val="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4F9D"/>
    <w:rPr>
      <w:rFonts w:ascii="Arial" w:eastAsia="Times New Roman" w:hAnsi="Arial" w:cs="Arial"/>
      <w:b/>
      <w:bCs/>
      <w:kern w:val="1"/>
      <w:sz w:val="32"/>
      <w:szCs w:val="32"/>
      <w:lang w:eastAsia="ar-SA"/>
    </w:rPr>
  </w:style>
  <w:style w:type="paragraph" w:styleId="a3">
    <w:name w:val="Body Text"/>
    <w:basedOn w:val="a"/>
    <w:link w:val="a4"/>
    <w:rsid w:val="00974F9D"/>
    <w:pPr>
      <w:tabs>
        <w:tab w:val="clear" w:pos="1380"/>
      </w:tabs>
      <w:spacing w:after="0" w:line="240" w:lineRule="auto"/>
    </w:pPr>
    <w:rPr>
      <w:rFonts w:eastAsia="Times New Roman"/>
      <w:szCs w:val="20"/>
    </w:rPr>
  </w:style>
  <w:style w:type="character" w:customStyle="1" w:styleId="a4">
    <w:name w:val="Основной текст Знак"/>
    <w:basedOn w:val="a0"/>
    <w:link w:val="a3"/>
    <w:rsid w:val="00974F9D"/>
    <w:rPr>
      <w:rFonts w:ascii="Times New Roman" w:eastAsia="Times New Roman" w:hAnsi="Times New Roman" w:cs="Times New Roman"/>
      <w:sz w:val="28"/>
      <w:szCs w:val="20"/>
      <w:lang w:eastAsia="ar-SA"/>
    </w:rPr>
  </w:style>
  <w:style w:type="paragraph" w:customStyle="1" w:styleId="a5">
    <w:basedOn w:val="a"/>
    <w:next w:val="a6"/>
    <w:link w:val="a7"/>
    <w:qFormat/>
    <w:rsid w:val="00974F9D"/>
    <w:pPr>
      <w:tabs>
        <w:tab w:val="clear" w:pos="1380"/>
      </w:tabs>
      <w:suppressAutoHyphens w:val="0"/>
      <w:spacing w:after="0" w:line="240" w:lineRule="auto"/>
      <w:jc w:val="center"/>
    </w:pPr>
    <w:rPr>
      <w:rFonts w:asciiTheme="minorHAnsi" w:eastAsiaTheme="minorHAnsi" w:hAnsiTheme="minorHAnsi" w:cstheme="minorBidi"/>
      <w:szCs w:val="24"/>
      <w:lang w:eastAsia="ru-RU"/>
    </w:rPr>
  </w:style>
  <w:style w:type="character" w:customStyle="1" w:styleId="a7">
    <w:name w:val="Название Знак"/>
    <w:basedOn w:val="a0"/>
    <w:link w:val="a5"/>
    <w:rsid w:val="00974F9D"/>
    <w:rPr>
      <w:sz w:val="28"/>
      <w:szCs w:val="24"/>
      <w:lang w:eastAsia="ru-RU"/>
    </w:rPr>
  </w:style>
  <w:style w:type="paragraph" w:styleId="a8">
    <w:name w:val="Normal (Web)"/>
    <w:basedOn w:val="a"/>
    <w:uiPriority w:val="99"/>
    <w:semiHidden/>
    <w:unhideWhenUsed/>
    <w:rsid w:val="00974F9D"/>
    <w:rPr>
      <w:sz w:val="24"/>
      <w:szCs w:val="24"/>
    </w:rPr>
  </w:style>
  <w:style w:type="paragraph" w:styleId="a6">
    <w:name w:val="Title"/>
    <w:basedOn w:val="a"/>
    <w:next w:val="a"/>
    <w:link w:val="a9"/>
    <w:uiPriority w:val="10"/>
    <w:qFormat/>
    <w:rsid w:val="00974F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0"/>
    <w:link w:val="a6"/>
    <w:uiPriority w:val="10"/>
    <w:rsid w:val="00974F9D"/>
    <w:rPr>
      <w:rFonts w:asciiTheme="majorHAnsi" w:eastAsiaTheme="majorEastAsia" w:hAnsiTheme="majorHAnsi" w:cstheme="majorBidi"/>
      <w:spacing w:val="-10"/>
      <w:kern w:val="28"/>
      <w:sz w:val="56"/>
      <w:szCs w:val="5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4818</Words>
  <Characters>27468</Characters>
  <Application>Microsoft Office Word</Application>
  <DocSecurity>0</DocSecurity>
  <Lines>228</Lines>
  <Paragraphs>64</Paragraphs>
  <ScaleCrop>false</ScaleCrop>
  <Company/>
  <LinksUpToDate>false</LinksUpToDate>
  <CharactersWithSpaces>32222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2023-11-20T08:19:00Z</cp:lastPrinted>
  <dcterms:created xsi:type="dcterms:W3CDTF">2023-11-20T08:07:00Z</dcterms:created>
  <dcterms:modified xsi:type="dcterms:W3CDTF">2023-11-20T08:20:00Z</dcterms:modified>
</cp:coreProperties>
</file>