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B65" w:rsidRPr="007F3B65" w:rsidRDefault="007F3B65" w:rsidP="007F3B65">
      <w:pPr>
        <w:spacing w:before="6"/>
        <w:ind w:left="0" w:firstLine="0"/>
        <w:rPr>
          <w:color w:val="auto"/>
          <w:sz w:val="25"/>
          <w:szCs w:val="26"/>
        </w:rPr>
      </w:pPr>
      <w:r w:rsidRPr="007F3B65">
        <w:rPr>
          <w:color w:val="auto"/>
          <w:sz w:val="25"/>
          <w:szCs w:val="26"/>
        </w:rPr>
        <w:t>При</w:t>
      </w:r>
      <w:r>
        <w:rPr>
          <w:color w:val="auto"/>
          <w:sz w:val="25"/>
          <w:szCs w:val="26"/>
        </w:rPr>
        <w:t>ложение к ООП ООО,</w:t>
      </w:r>
      <w:r w:rsidRPr="007F3B65">
        <w:rPr>
          <w:color w:val="auto"/>
          <w:sz w:val="25"/>
          <w:szCs w:val="26"/>
        </w:rPr>
        <w:t xml:space="preserve"> утвержденной  приказом по школе от 28.08.2025 г. №270-О</w:t>
      </w:r>
      <w:r w:rsidRPr="007F3B65">
        <w:rPr>
          <w:b/>
          <w:bCs/>
          <w:color w:val="auto"/>
          <w:sz w:val="25"/>
          <w:szCs w:val="26"/>
        </w:rPr>
        <w:t xml:space="preserve">                    </w:t>
      </w:r>
    </w:p>
    <w:p w:rsidR="007F3B65" w:rsidRDefault="007F3B65" w:rsidP="007F3B65">
      <w:pPr>
        <w:spacing w:line="240" w:lineRule="auto"/>
        <w:ind w:left="0" w:firstLine="0"/>
        <w:jc w:val="center"/>
        <w:rPr>
          <w:sz w:val="26"/>
          <w:szCs w:val="26"/>
        </w:rPr>
      </w:pPr>
      <w:bookmarkStart w:id="0" w:name="_Hlk145069142"/>
      <w:r>
        <w:rPr>
          <w:b/>
          <w:sz w:val="26"/>
          <w:szCs w:val="26"/>
        </w:rPr>
        <w:t>Муниципальное бюджетное общеобразовательное учреждение</w:t>
      </w:r>
    </w:p>
    <w:p w:rsidR="007F3B65" w:rsidRDefault="007F3B65" w:rsidP="007F3B65">
      <w:pPr>
        <w:spacing w:line="240" w:lineRule="auto"/>
        <w:ind w:left="0" w:firstLine="0"/>
        <w:jc w:val="center"/>
        <w:rPr>
          <w:b/>
          <w:sz w:val="26"/>
          <w:szCs w:val="26"/>
        </w:rPr>
      </w:pPr>
      <w:r>
        <w:rPr>
          <w:b/>
          <w:sz w:val="26"/>
          <w:szCs w:val="26"/>
        </w:rPr>
        <w:t>«Кукушкинская   средняя общеобразовательная школа-детский сад имени</w:t>
      </w:r>
    </w:p>
    <w:p w:rsidR="007F3B65" w:rsidRDefault="007F3B65" w:rsidP="007F3B65">
      <w:pPr>
        <w:spacing w:line="240" w:lineRule="auto"/>
        <w:ind w:left="0" w:firstLine="0"/>
        <w:jc w:val="center"/>
        <w:rPr>
          <w:b/>
          <w:sz w:val="26"/>
          <w:szCs w:val="26"/>
        </w:rPr>
      </w:pPr>
      <w:r>
        <w:rPr>
          <w:b/>
          <w:sz w:val="26"/>
          <w:szCs w:val="26"/>
        </w:rPr>
        <w:t>кавалера ордена Мужества Павла Назарова»</w:t>
      </w:r>
    </w:p>
    <w:p w:rsidR="007F3B65" w:rsidRDefault="007F3B65" w:rsidP="007F3B65">
      <w:pPr>
        <w:spacing w:line="240" w:lineRule="auto"/>
        <w:ind w:left="0" w:firstLine="0"/>
        <w:jc w:val="center"/>
        <w:rPr>
          <w:b/>
          <w:sz w:val="26"/>
          <w:szCs w:val="26"/>
        </w:rPr>
      </w:pPr>
      <w:r>
        <w:rPr>
          <w:b/>
          <w:sz w:val="26"/>
          <w:szCs w:val="26"/>
        </w:rPr>
        <w:t>Раздольненского района</w:t>
      </w:r>
    </w:p>
    <w:p w:rsidR="007F3B65" w:rsidRDefault="007F3B65" w:rsidP="007F3B65">
      <w:pPr>
        <w:spacing w:line="240" w:lineRule="auto"/>
        <w:ind w:left="0" w:firstLine="0"/>
        <w:jc w:val="center"/>
        <w:rPr>
          <w:b/>
          <w:sz w:val="20"/>
          <w:szCs w:val="26"/>
        </w:rPr>
      </w:pPr>
      <w:r>
        <w:rPr>
          <w:b/>
          <w:sz w:val="26"/>
          <w:szCs w:val="26"/>
        </w:rPr>
        <w:t>Республики Крым</w:t>
      </w:r>
    </w:p>
    <w:bookmarkEnd w:id="0"/>
    <w:p w:rsidR="007F3B65" w:rsidRDefault="007F3B65" w:rsidP="007F3B65">
      <w:pPr>
        <w:spacing w:line="240" w:lineRule="auto"/>
        <w:rPr>
          <w:b/>
          <w:sz w:val="26"/>
          <w:szCs w:val="26"/>
        </w:rPr>
      </w:pPr>
    </w:p>
    <w:p w:rsidR="007F3B65" w:rsidRDefault="007F3B65" w:rsidP="007F3B65">
      <w:pPr>
        <w:spacing w:line="240" w:lineRule="auto"/>
        <w:rPr>
          <w:sz w:val="20"/>
        </w:rPr>
      </w:pPr>
    </w:p>
    <w:p w:rsidR="007F3B65" w:rsidRPr="007F3B65" w:rsidRDefault="007F3B65" w:rsidP="007F3B65">
      <w:pPr>
        <w:spacing w:line="240" w:lineRule="auto"/>
        <w:rPr>
          <w:sz w:val="24"/>
          <w:szCs w:val="24"/>
        </w:rPr>
      </w:pPr>
    </w:p>
    <w:p w:rsidR="007F3B65" w:rsidRPr="007F3B65" w:rsidRDefault="007F3B65" w:rsidP="007F3B65">
      <w:pPr>
        <w:spacing w:line="240" w:lineRule="auto"/>
        <w:ind w:left="0" w:firstLine="0"/>
        <w:rPr>
          <w:sz w:val="24"/>
          <w:szCs w:val="24"/>
        </w:rPr>
      </w:pPr>
      <w:r w:rsidRPr="007F3B65">
        <w:rPr>
          <w:sz w:val="24"/>
          <w:szCs w:val="24"/>
        </w:rPr>
        <w:t xml:space="preserve">УТВЕРЖДЕНО </w:t>
      </w:r>
    </w:p>
    <w:p w:rsidR="007F3B65" w:rsidRPr="007F3B65" w:rsidRDefault="007F3B65" w:rsidP="007F3B65">
      <w:pPr>
        <w:spacing w:line="240" w:lineRule="auto"/>
        <w:ind w:left="0" w:firstLine="0"/>
        <w:jc w:val="left"/>
        <w:rPr>
          <w:sz w:val="24"/>
          <w:szCs w:val="24"/>
        </w:rPr>
      </w:pPr>
      <w:r w:rsidRPr="007F3B65">
        <w:rPr>
          <w:sz w:val="24"/>
          <w:szCs w:val="24"/>
        </w:rPr>
        <w:t>Прото</w:t>
      </w:r>
      <w:r w:rsidRPr="007F3B65">
        <w:rPr>
          <w:sz w:val="24"/>
          <w:szCs w:val="24"/>
        </w:rPr>
        <w:t>колом Комиссии по экспертизе</w:t>
      </w:r>
    </w:p>
    <w:p w:rsidR="007F3B65" w:rsidRPr="007F3B65" w:rsidRDefault="007F3B65" w:rsidP="007F3B65">
      <w:pPr>
        <w:spacing w:line="240" w:lineRule="auto"/>
        <w:ind w:left="0" w:firstLine="0"/>
        <w:jc w:val="left"/>
        <w:rPr>
          <w:sz w:val="24"/>
          <w:szCs w:val="24"/>
        </w:rPr>
      </w:pPr>
      <w:r w:rsidRPr="007F3B65">
        <w:rPr>
          <w:sz w:val="24"/>
          <w:szCs w:val="24"/>
        </w:rPr>
        <w:t xml:space="preserve">и утверждению методических </w:t>
      </w:r>
    </w:p>
    <w:p w:rsidR="007F3B65" w:rsidRPr="007F3B65" w:rsidRDefault="007F3B65" w:rsidP="007F3B65">
      <w:pPr>
        <w:spacing w:line="240" w:lineRule="auto"/>
        <w:ind w:left="0" w:firstLine="0"/>
        <w:rPr>
          <w:sz w:val="24"/>
          <w:szCs w:val="24"/>
        </w:rPr>
      </w:pPr>
      <w:r w:rsidRPr="007F3B65">
        <w:rPr>
          <w:sz w:val="24"/>
          <w:szCs w:val="24"/>
        </w:rPr>
        <w:t xml:space="preserve">и регулирующих документов в рамках реализации Единой модели </w:t>
      </w:r>
    </w:p>
    <w:p w:rsidR="007F3B65" w:rsidRPr="007F3B65" w:rsidRDefault="007F3B65" w:rsidP="007F3B65">
      <w:pPr>
        <w:spacing w:line="240" w:lineRule="auto"/>
        <w:ind w:left="0" w:firstLine="0"/>
        <w:rPr>
          <w:sz w:val="24"/>
          <w:szCs w:val="24"/>
        </w:rPr>
      </w:pPr>
      <w:r w:rsidRPr="007F3B65">
        <w:rPr>
          <w:sz w:val="24"/>
          <w:szCs w:val="24"/>
        </w:rPr>
        <w:t xml:space="preserve">профориентации «Билет в будущее» № 03 от 01 августа 2025 г. </w:t>
      </w:r>
    </w:p>
    <w:p w:rsidR="007F3B65" w:rsidRPr="007F3B65" w:rsidRDefault="007F3B65" w:rsidP="007F3B65">
      <w:pPr>
        <w:ind w:left="142" w:hanging="142"/>
        <w:rPr>
          <w:sz w:val="24"/>
          <w:szCs w:val="24"/>
        </w:rPr>
      </w:pPr>
      <w:r w:rsidRPr="007F3B65">
        <w:rPr>
          <w:sz w:val="24"/>
          <w:szCs w:val="24"/>
        </w:rPr>
        <w:t xml:space="preserve">Управляющий директор Фонда Гуманитарных Проектов </w:t>
      </w:r>
    </w:p>
    <w:p w:rsidR="007F3B65" w:rsidRPr="007F3B65" w:rsidRDefault="007F3B65" w:rsidP="007F3B65">
      <w:pPr>
        <w:ind w:left="0" w:firstLine="0"/>
        <w:rPr>
          <w:sz w:val="24"/>
          <w:szCs w:val="24"/>
        </w:rPr>
      </w:pPr>
      <w:r w:rsidRPr="007F3B65">
        <w:rPr>
          <w:sz w:val="24"/>
          <w:szCs w:val="24"/>
        </w:rPr>
        <w:t>Есин И.В</w:t>
      </w:r>
    </w:p>
    <w:p w:rsidR="007F3B65" w:rsidRDefault="007F3B65" w:rsidP="007F3B65">
      <w:pPr>
        <w:rPr>
          <w:sz w:val="20"/>
        </w:rPr>
      </w:pPr>
    </w:p>
    <w:p w:rsidR="007F3B65" w:rsidRDefault="007F3B65" w:rsidP="007F3B65">
      <w:pPr>
        <w:rPr>
          <w:sz w:val="20"/>
        </w:rPr>
      </w:pPr>
    </w:p>
    <w:p w:rsidR="007F3B65" w:rsidRDefault="007F3B65" w:rsidP="007F3B65">
      <w:pPr>
        <w:tabs>
          <w:tab w:val="left" w:pos="4485"/>
        </w:tabs>
        <w:rPr>
          <w:sz w:val="20"/>
        </w:rPr>
      </w:pPr>
      <w:r>
        <w:rPr>
          <w:sz w:val="20"/>
        </w:rPr>
        <w:t xml:space="preserve">                                                                                  </w:t>
      </w:r>
    </w:p>
    <w:p w:rsidR="007F3B65" w:rsidRDefault="007F3B65" w:rsidP="007F3B65">
      <w:pPr>
        <w:tabs>
          <w:tab w:val="left" w:pos="4485"/>
        </w:tabs>
        <w:jc w:val="center"/>
        <w:rPr>
          <w:sz w:val="20"/>
        </w:rPr>
      </w:pPr>
    </w:p>
    <w:p w:rsidR="007F3B65" w:rsidRDefault="007F3B65" w:rsidP="007F3B65">
      <w:pPr>
        <w:tabs>
          <w:tab w:val="left" w:pos="4485"/>
        </w:tabs>
        <w:ind w:left="0" w:firstLine="0"/>
        <w:jc w:val="center"/>
        <w:rPr>
          <w:b/>
          <w:bCs/>
          <w:sz w:val="22"/>
        </w:rPr>
      </w:pPr>
      <w:r>
        <w:rPr>
          <w:b/>
          <w:bCs/>
        </w:rPr>
        <w:t>РАБОЧАЯ ПРОГРАММА</w:t>
      </w:r>
    </w:p>
    <w:p w:rsidR="007F3B65" w:rsidRDefault="007F3B65" w:rsidP="007F3B65">
      <w:pPr>
        <w:tabs>
          <w:tab w:val="left" w:pos="4485"/>
        </w:tabs>
        <w:ind w:left="0" w:firstLine="0"/>
        <w:jc w:val="center"/>
        <w:rPr>
          <w:b/>
          <w:bCs/>
        </w:rPr>
      </w:pPr>
      <w:r>
        <w:rPr>
          <w:b/>
          <w:bCs/>
        </w:rPr>
        <w:t xml:space="preserve">КУРСА ВНЕУРОЧНОЙ ДЕЯТЕЛЬНОСТИ </w:t>
      </w:r>
    </w:p>
    <w:p w:rsidR="007F3B65" w:rsidRDefault="007F3B65" w:rsidP="007F3B65">
      <w:pPr>
        <w:tabs>
          <w:tab w:val="left" w:pos="4485"/>
        </w:tabs>
        <w:ind w:left="0" w:firstLine="0"/>
        <w:jc w:val="center"/>
        <w:rPr>
          <w:b/>
          <w:bCs/>
          <w:sz w:val="20"/>
        </w:rPr>
      </w:pPr>
      <w:r>
        <w:rPr>
          <w:b/>
          <w:bCs/>
        </w:rPr>
        <w:t>«РОССИЯ – МОИ ГОРИЗОНТЫ»</w:t>
      </w:r>
    </w:p>
    <w:p w:rsidR="007F3B65" w:rsidRDefault="007F3B65" w:rsidP="007F3B65">
      <w:pPr>
        <w:tabs>
          <w:tab w:val="left" w:pos="4485"/>
        </w:tabs>
        <w:jc w:val="center"/>
        <w:rPr>
          <w:b/>
          <w:bCs/>
          <w:sz w:val="20"/>
        </w:rPr>
      </w:pPr>
    </w:p>
    <w:p w:rsidR="007F3B65" w:rsidRDefault="007F3B65" w:rsidP="007F3B65">
      <w:pPr>
        <w:ind w:left="0" w:firstLine="0"/>
        <w:jc w:val="center"/>
        <w:rPr>
          <w:b/>
          <w:bCs/>
          <w:szCs w:val="28"/>
        </w:rPr>
      </w:pPr>
      <w:r>
        <w:rPr>
          <w:b/>
          <w:bCs/>
          <w:szCs w:val="28"/>
        </w:rPr>
        <w:t>_____</w:t>
      </w:r>
      <w:r>
        <w:rPr>
          <w:b/>
          <w:bCs/>
          <w:szCs w:val="28"/>
        </w:rPr>
        <w:t>9</w:t>
      </w:r>
      <w:r>
        <w:rPr>
          <w:b/>
          <w:bCs/>
          <w:szCs w:val="28"/>
        </w:rPr>
        <w:t>______класс</w:t>
      </w:r>
    </w:p>
    <w:p w:rsidR="007F3B65" w:rsidRDefault="007F3B65" w:rsidP="007F3B65">
      <w:pPr>
        <w:jc w:val="center"/>
        <w:rPr>
          <w:szCs w:val="28"/>
        </w:rPr>
      </w:pPr>
    </w:p>
    <w:p w:rsidR="007F3B65" w:rsidRDefault="007F3B65" w:rsidP="007F3B65">
      <w:pPr>
        <w:rPr>
          <w:b/>
          <w:bCs/>
          <w:sz w:val="40"/>
          <w:szCs w:val="40"/>
        </w:rPr>
      </w:pPr>
    </w:p>
    <w:p w:rsidR="007F3B65" w:rsidRDefault="007F3B65" w:rsidP="007F3B65">
      <w:pPr>
        <w:tabs>
          <w:tab w:val="left" w:pos="3555"/>
        </w:tabs>
        <w:spacing w:line="240" w:lineRule="auto"/>
        <w:ind w:left="0" w:firstLine="0"/>
        <w:jc w:val="center"/>
        <w:rPr>
          <w:b/>
          <w:szCs w:val="28"/>
        </w:rPr>
      </w:pPr>
      <w:r>
        <w:rPr>
          <w:szCs w:val="28"/>
        </w:rPr>
        <w:t xml:space="preserve">                                     </w:t>
      </w:r>
      <w:r w:rsidRPr="001106AB">
        <w:rPr>
          <w:b/>
          <w:szCs w:val="28"/>
        </w:rPr>
        <w:t xml:space="preserve"> </w:t>
      </w:r>
      <w:r w:rsidRPr="001106AB">
        <w:rPr>
          <w:b/>
          <w:szCs w:val="28"/>
        </w:rPr>
        <w:t>Срок реализации :</w:t>
      </w:r>
      <w:r w:rsidRPr="001106AB">
        <w:rPr>
          <w:b/>
          <w:szCs w:val="28"/>
        </w:rPr>
        <w:t xml:space="preserve"> 2025- 2026 учебный год</w:t>
      </w:r>
    </w:p>
    <w:p w:rsidR="001106AB" w:rsidRPr="001106AB" w:rsidRDefault="001106AB" w:rsidP="007F3B65">
      <w:pPr>
        <w:tabs>
          <w:tab w:val="left" w:pos="3555"/>
        </w:tabs>
        <w:spacing w:line="240" w:lineRule="auto"/>
        <w:ind w:left="0" w:firstLine="0"/>
        <w:jc w:val="center"/>
        <w:rPr>
          <w:b/>
          <w:szCs w:val="28"/>
        </w:rPr>
      </w:pPr>
      <w:bookmarkStart w:id="1" w:name="_GoBack"/>
      <w:bookmarkEnd w:id="1"/>
    </w:p>
    <w:p w:rsidR="007F3B65" w:rsidRPr="001106AB" w:rsidRDefault="007F3B65" w:rsidP="001106AB">
      <w:pPr>
        <w:spacing w:line="240" w:lineRule="auto"/>
        <w:ind w:left="0" w:firstLine="0"/>
        <w:jc w:val="center"/>
        <w:rPr>
          <w:spacing w:val="-3"/>
          <w:sz w:val="26"/>
          <w:szCs w:val="26"/>
        </w:rPr>
      </w:pPr>
      <w:r>
        <w:rPr>
          <w:sz w:val="26"/>
          <w:szCs w:val="26"/>
        </w:rPr>
        <w:t xml:space="preserve">                 </w:t>
      </w:r>
      <w:r w:rsidR="001106AB">
        <w:rPr>
          <w:sz w:val="26"/>
          <w:szCs w:val="26"/>
        </w:rPr>
        <w:t xml:space="preserve">                      </w:t>
      </w:r>
      <w:r>
        <w:rPr>
          <w:sz w:val="26"/>
          <w:szCs w:val="26"/>
        </w:rPr>
        <w:t xml:space="preserve"> </w:t>
      </w:r>
      <w:r>
        <w:rPr>
          <w:sz w:val="26"/>
          <w:szCs w:val="26"/>
        </w:rPr>
        <w:t>Классный руководитель:</w:t>
      </w:r>
      <w:r w:rsidRPr="007F3B65">
        <w:rPr>
          <w:spacing w:val="-3"/>
          <w:sz w:val="26"/>
          <w:szCs w:val="26"/>
          <w:u w:val="single"/>
        </w:rPr>
        <w:t xml:space="preserve"> учитель</w:t>
      </w:r>
      <w:r>
        <w:rPr>
          <w:spacing w:val="-3"/>
          <w:sz w:val="26"/>
          <w:szCs w:val="26"/>
        </w:rPr>
        <w:t xml:space="preserve"> </w:t>
      </w:r>
      <w:r w:rsidRPr="007F3B65">
        <w:rPr>
          <w:spacing w:val="-3"/>
          <w:sz w:val="26"/>
          <w:szCs w:val="26"/>
          <w:u w:val="single"/>
        </w:rPr>
        <w:t xml:space="preserve"> Ищук Г. П.</w:t>
      </w:r>
    </w:p>
    <w:p w:rsidR="007F3B65" w:rsidRDefault="007F3B65" w:rsidP="007F3B65">
      <w:pPr>
        <w:spacing w:line="240" w:lineRule="auto"/>
        <w:ind w:left="0" w:firstLine="0"/>
        <w:jc w:val="center"/>
        <w:rPr>
          <w:spacing w:val="-3"/>
          <w:sz w:val="26"/>
          <w:szCs w:val="26"/>
          <w:u w:val="single"/>
        </w:rPr>
      </w:pPr>
    </w:p>
    <w:p w:rsidR="007F3B65" w:rsidRDefault="007F3B65" w:rsidP="007F3B65">
      <w:pPr>
        <w:spacing w:line="240" w:lineRule="auto"/>
        <w:ind w:left="0" w:firstLine="0"/>
        <w:jc w:val="center"/>
        <w:rPr>
          <w:spacing w:val="-3"/>
          <w:sz w:val="26"/>
          <w:szCs w:val="26"/>
          <w:u w:val="single"/>
        </w:rPr>
      </w:pPr>
    </w:p>
    <w:p w:rsidR="007F3B65" w:rsidRDefault="007F3B65" w:rsidP="007F3B65">
      <w:pPr>
        <w:spacing w:line="240" w:lineRule="auto"/>
        <w:ind w:left="0" w:firstLine="0"/>
        <w:jc w:val="center"/>
        <w:rPr>
          <w:spacing w:val="-3"/>
          <w:sz w:val="26"/>
          <w:szCs w:val="26"/>
          <w:u w:val="single"/>
        </w:rPr>
      </w:pPr>
    </w:p>
    <w:p w:rsidR="003A7AE0" w:rsidRDefault="003A7AE0" w:rsidP="007F3B65">
      <w:pPr>
        <w:spacing w:line="240" w:lineRule="auto"/>
        <w:ind w:left="0" w:firstLine="0"/>
        <w:jc w:val="center"/>
        <w:rPr>
          <w:spacing w:val="-3"/>
          <w:sz w:val="26"/>
          <w:szCs w:val="26"/>
          <w:u w:val="single"/>
        </w:rPr>
      </w:pPr>
    </w:p>
    <w:p w:rsidR="007F3B65" w:rsidRDefault="007F3B65" w:rsidP="007F3B65">
      <w:pPr>
        <w:spacing w:line="240" w:lineRule="auto"/>
        <w:ind w:left="0" w:firstLine="0"/>
        <w:jc w:val="center"/>
        <w:rPr>
          <w:spacing w:val="-3"/>
          <w:sz w:val="26"/>
          <w:szCs w:val="26"/>
          <w:u w:val="single"/>
        </w:rPr>
      </w:pPr>
    </w:p>
    <w:p w:rsidR="007F3B65" w:rsidRPr="007F3B65" w:rsidRDefault="007F3B65" w:rsidP="007F3B65">
      <w:pPr>
        <w:spacing w:line="240" w:lineRule="auto"/>
        <w:ind w:left="0" w:firstLine="0"/>
        <w:jc w:val="center"/>
        <w:rPr>
          <w:spacing w:val="-3"/>
          <w:sz w:val="26"/>
          <w:szCs w:val="26"/>
          <w:u w:val="single"/>
        </w:rPr>
      </w:pPr>
    </w:p>
    <w:p w:rsidR="007F3B65" w:rsidRDefault="007F3B65" w:rsidP="007F3B65">
      <w:pPr>
        <w:tabs>
          <w:tab w:val="left" w:pos="4275"/>
        </w:tabs>
        <w:ind w:left="0" w:firstLine="0"/>
        <w:jc w:val="center"/>
        <w:rPr>
          <w:color w:val="FF0000"/>
          <w:szCs w:val="28"/>
        </w:rPr>
      </w:pPr>
      <w:r>
        <w:rPr>
          <w:b/>
          <w:bCs/>
          <w:szCs w:val="28"/>
        </w:rPr>
        <w:t>с. Кукушкино-2025 г.</w:t>
      </w:r>
    </w:p>
    <w:p w:rsidR="007F3B65" w:rsidRDefault="007F3B65" w:rsidP="007F3B65">
      <w:pPr>
        <w:ind w:left="5414"/>
        <w:rPr>
          <w:sz w:val="26"/>
          <w:szCs w:val="26"/>
        </w:rPr>
      </w:pPr>
      <w:r>
        <w:rPr>
          <w:sz w:val="26"/>
          <w:szCs w:val="26"/>
        </w:rPr>
        <w:lastRenderedPageBreak/>
        <w:t xml:space="preserve">                                      </w:t>
      </w:r>
    </w:p>
    <w:p w:rsidR="007F3B65" w:rsidRDefault="007F3B65" w:rsidP="007F3B65">
      <w:pPr>
        <w:rPr>
          <w:sz w:val="24"/>
          <w:szCs w:val="24"/>
        </w:rPr>
      </w:pPr>
    </w:p>
    <w:p w:rsidR="007F3B65" w:rsidRDefault="007F3B65" w:rsidP="007F3B65">
      <w:pPr>
        <w:tabs>
          <w:tab w:val="left" w:pos="3555"/>
        </w:tabs>
        <w:rPr>
          <w:color w:val="auto"/>
          <w:sz w:val="24"/>
          <w:szCs w:val="24"/>
        </w:rPr>
      </w:pPr>
      <w:r>
        <w:rPr>
          <w:sz w:val="24"/>
          <w:szCs w:val="24"/>
        </w:rPr>
        <w:t xml:space="preserve">  </w:t>
      </w:r>
    </w:p>
    <w:p w:rsidR="007F3B65" w:rsidRDefault="007F3B65" w:rsidP="007F3B65">
      <w:pPr>
        <w:tabs>
          <w:tab w:val="left" w:pos="3555"/>
        </w:tabs>
        <w:rPr>
          <w:sz w:val="24"/>
          <w:szCs w:val="24"/>
        </w:rPr>
      </w:pPr>
    </w:p>
    <w:p w:rsidR="007F3B65" w:rsidRDefault="007F3B65" w:rsidP="007F3B65">
      <w:pPr>
        <w:tabs>
          <w:tab w:val="left" w:pos="3555"/>
        </w:tabs>
        <w:rPr>
          <w:sz w:val="24"/>
          <w:szCs w:val="24"/>
        </w:rPr>
      </w:pPr>
      <w:r>
        <w:rPr>
          <w:sz w:val="24"/>
          <w:szCs w:val="24"/>
        </w:rPr>
        <w:t xml:space="preserve">                                                                </w:t>
      </w:r>
      <w:r>
        <w:rPr>
          <w:sz w:val="24"/>
          <w:szCs w:val="24"/>
        </w:rPr>
        <w:t xml:space="preserve">           </w:t>
      </w:r>
    </w:p>
    <w:p w:rsidR="007F3B65" w:rsidRDefault="007F3B65" w:rsidP="007F3B65">
      <w:pPr>
        <w:rPr>
          <w:sz w:val="24"/>
          <w:szCs w:val="24"/>
        </w:rPr>
      </w:pPr>
      <w:r>
        <w:rPr>
          <w:sz w:val="24"/>
          <w:szCs w:val="24"/>
        </w:rPr>
        <w:t xml:space="preserve">                                     </w:t>
      </w:r>
    </w:p>
    <w:p w:rsidR="007F3B65" w:rsidRDefault="007F3B65" w:rsidP="007F3B65">
      <w:pPr>
        <w:rPr>
          <w:sz w:val="24"/>
          <w:szCs w:val="24"/>
        </w:rPr>
      </w:pPr>
    </w:p>
    <w:p w:rsidR="007F3B65" w:rsidRDefault="007F3B65" w:rsidP="007F3B65">
      <w:pPr>
        <w:rPr>
          <w:sz w:val="24"/>
          <w:szCs w:val="24"/>
        </w:rPr>
      </w:pPr>
    </w:p>
    <w:p w:rsidR="007F3B65" w:rsidRDefault="007F3B65" w:rsidP="007F3B65">
      <w:pPr>
        <w:rPr>
          <w:sz w:val="24"/>
          <w:szCs w:val="24"/>
        </w:rPr>
      </w:pPr>
    </w:p>
    <w:p w:rsidR="007F3B65" w:rsidRDefault="007F3B65" w:rsidP="007F3B65">
      <w:pPr>
        <w:ind w:left="0" w:firstLine="0"/>
        <w:rPr>
          <w:sz w:val="24"/>
          <w:szCs w:val="24"/>
        </w:rPr>
      </w:pPr>
    </w:p>
    <w:p w:rsidR="007F3B65" w:rsidRDefault="007F3B65" w:rsidP="007F3B65">
      <w:pPr>
        <w:tabs>
          <w:tab w:val="left" w:pos="4275"/>
        </w:tabs>
        <w:rPr>
          <w:color w:val="FF0000"/>
          <w:szCs w:val="28"/>
        </w:rPr>
      </w:pPr>
      <w:r>
        <w:rPr>
          <w:b/>
          <w:bCs/>
          <w:szCs w:val="28"/>
        </w:rPr>
        <w:t xml:space="preserve">                                                         </w:t>
      </w:r>
    </w:p>
    <w:p w:rsidR="007F3B65" w:rsidRDefault="007F3B65">
      <w:pPr>
        <w:pStyle w:val="2"/>
        <w:spacing w:after="317"/>
        <w:ind w:right="59"/>
      </w:pPr>
    </w:p>
    <w:p w:rsidR="007F3B65" w:rsidRDefault="007F3B65">
      <w:pPr>
        <w:pStyle w:val="2"/>
        <w:spacing w:after="317"/>
        <w:ind w:right="59"/>
      </w:pPr>
    </w:p>
    <w:p w:rsidR="007F3B65" w:rsidRDefault="007F3B65">
      <w:pPr>
        <w:pStyle w:val="2"/>
        <w:spacing w:after="317"/>
        <w:ind w:right="59"/>
      </w:pPr>
    </w:p>
    <w:p w:rsidR="007F3B65" w:rsidRDefault="007F3B65">
      <w:pPr>
        <w:pStyle w:val="2"/>
        <w:spacing w:after="317"/>
        <w:ind w:right="59"/>
      </w:pPr>
    </w:p>
    <w:p w:rsidR="007F3B65" w:rsidRDefault="007F3B65">
      <w:pPr>
        <w:pStyle w:val="2"/>
        <w:spacing w:after="317"/>
        <w:ind w:right="59"/>
      </w:pPr>
    </w:p>
    <w:p w:rsidR="007F3B65" w:rsidRDefault="007F3B65">
      <w:pPr>
        <w:pStyle w:val="2"/>
        <w:spacing w:after="317"/>
        <w:ind w:right="59"/>
      </w:pPr>
    </w:p>
    <w:p w:rsidR="007F3B65" w:rsidRDefault="007F3B65">
      <w:pPr>
        <w:pStyle w:val="2"/>
        <w:spacing w:after="317"/>
        <w:ind w:right="59"/>
      </w:pPr>
    </w:p>
    <w:p w:rsidR="007F3B65" w:rsidRDefault="007F3B65">
      <w:pPr>
        <w:pStyle w:val="2"/>
        <w:spacing w:after="317"/>
        <w:ind w:right="59"/>
      </w:pPr>
    </w:p>
    <w:p w:rsidR="007F3B65" w:rsidRDefault="007F3B65">
      <w:pPr>
        <w:pStyle w:val="2"/>
        <w:spacing w:after="317"/>
        <w:ind w:right="59"/>
      </w:pPr>
    </w:p>
    <w:p w:rsidR="007F3B65" w:rsidRDefault="007F3B65">
      <w:pPr>
        <w:pStyle w:val="2"/>
        <w:spacing w:after="317"/>
        <w:ind w:right="59"/>
      </w:pPr>
    </w:p>
    <w:p w:rsidR="007F3B65" w:rsidRDefault="007F3B65" w:rsidP="003A7AE0">
      <w:pPr>
        <w:pStyle w:val="2"/>
        <w:spacing w:after="317"/>
        <w:ind w:right="59"/>
        <w:jc w:val="both"/>
      </w:pPr>
    </w:p>
    <w:p w:rsidR="003A7AE0" w:rsidRDefault="003A7AE0" w:rsidP="003A7AE0"/>
    <w:p w:rsidR="003A7AE0" w:rsidRDefault="003A7AE0" w:rsidP="003A7AE0"/>
    <w:p w:rsidR="003A7AE0" w:rsidRPr="003A7AE0" w:rsidRDefault="003A7AE0" w:rsidP="003A7AE0"/>
    <w:p w:rsidR="00E3595C" w:rsidRDefault="00153D0F">
      <w:pPr>
        <w:pStyle w:val="2"/>
        <w:spacing w:after="317"/>
        <w:ind w:right="59"/>
      </w:pPr>
      <w:r>
        <w:t>1.</w:t>
      </w:r>
      <w:r>
        <w:rPr>
          <w:rFonts w:ascii="Arial" w:eastAsia="Arial" w:hAnsi="Arial" w:cs="Arial"/>
        </w:rPr>
        <w:t xml:space="preserve"> </w:t>
      </w:r>
      <w:r>
        <w:t xml:space="preserve">Пояснительная записка </w:t>
      </w:r>
    </w:p>
    <w:p w:rsidR="00E3595C" w:rsidRPr="00153D0F" w:rsidRDefault="00153D0F">
      <w:pPr>
        <w:ind w:left="-13" w:right="0"/>
        <w:rPr>
          <w:sz w:val="24"/>
          <w:szCs w:val="24"/>
        </w:rPr>
      </w:pPr>
      <w:r w:rsidRPr="00153D0F">
        <w:rPr>
          <w:sz w:val="24"/>
          <w:szCs w:val="24"/>
        </w:rPr>
        <w:t xml:space="preserve">Рабочая программа курса внеурочной деятельности «Россия – мои горизонты» (далее, соответственно – Программа, Курс) составлена на основе: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Указа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rsidR="00E3595C" w:rsidRPr="00153D0F" w:rsidRDefault="00153D0F">
      <w:pPr>
        <w:spacing w:after="193" w:line="259" w:lineRule="auto"/>
        <w:ind w:left="10" w:right="0" w:hanging="10"/>
        <w:jc w:val="right"/>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Указа Президента Российской Федерации от 9 ноября 2022 г. № 809 «Об </w:t>
      </w:r>
    </w:p>
    <w:p w:rsidR="00E3595C" w:rsidRPr="00153D0F" w:rsidRDefault="00153D0F">
      <w:pPr>
        <w:ind w:left="-13" w:right="0" w:firstLine="0"/>
        <w:rPr>
          <w:sz w:val="24"/>
          <w:szCs w:val="24"/>
        </w:rPr>
      </w:pPr>
      <w:r w:rsidRPr="00153D0F">
        <w:rPr>
          <w:sz w:val="24"/>
          <w:szCs w:val="24"/>
        </w:rPr>
        <w:t xml:space="preserve">утверждении Основ государственной политики по сохранению  и укреплению традиционных российских духовно- нравственных ценностей».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Указа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Федерального закона от 29 декабря 2012 г. № 273-ФЗ «Об образовании  в Российской Федерации».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Федерального закона от 24 июля 1998 г. № 124-ФЗ «Об основных гарантиях прав ребенка в Российской Федерации».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во исполнение поручений Президента РФ Пр-328  </w:t>
      </w:r>
    </w:p>
    <w:p w:rsidR="00E3595C" w:rsidRPr="00153D0F" w:rsidRDefault="00153D0F">
      <w:pPr>
        <w:spacing w:after="190" w:line="259" w:lineRule="auto"/>
        <w:ind w:left="-13" w:right="0" w:firstLine="0"/>
        <w:rPr>
          <w:sz w:val="24"/>
          <w:szCs w:val="24"/>
        </w:rPr>
      </w:pPr>
      <w:r w:rsidRPr="00153D0F">
        <w:rPr>
          <w:sz w:val="24"/>
          <w:szCs w:val="24"/>
        </w:rPr>
        <w:t xml:space="preserve">п. 1 от 23 февраля 2018 г., Пр-2182 от 20 декабря 2020 г.».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Приказа Минпросвещения России от 31 августа 2023 г. № 650  «Об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Федерального закона от 12 декабря 2023 г. № 565 (ред. от 08 августа  2024 г.) «О занятости населения в Российской Федерации» (статья 58).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Российской Федерации от 31 мая 2021 г. № 287. </w:t>
      </w:r>
    </w:p>
    <w:p w:rsidR="00E3595C" w:rsidRPr="00153D0F" w:rsidRDefault="00E3595C">
      <w:pPr>
        <w:rPr>
          <w:sz w:val="24"/>
          <w:szCs w:val="24"/>
        </w:rPr>
        <w:sectPr w:rsidR="00E3595C" w:rsidRPr="00153D0F" w:rsidSect="007F3B65">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426" w:right="646" w:bottom="713" w:left="1130" w:header="720" w:footer="720" w:gutter="0"/>
          <w:cols w:space="720"/>
          <w:titlePg/>
        </w:sectPr>
      </w:pPr>
    </w:p>
    <w:p w:rsidR="00E3595C" w:rsidRPr="00153D0F" w:rsidRDefault="00153D0F">
      <w:pPr>
        <w:ind w:left="-13" w:right="0" w:firstLine="994"/>
        <w:rPr>
          <w:sz w:val="24"/>
          <w:szCs w:val="24"/>
        </w:rPr>
      </w:pPr>
      <w:r w:rsidRPr="00153D0F">
        <w:rPr>
          <w:sz w:val="24"/>
          <w:szCs w:val="24"/>
        </w:rPr>
        <w:t xml:space="preserve">Распоряжения Правительства Российской Федерации от 29 мая 2015 г.  № 996-р «Об утверждении Стратегии развития воспитания в Российской Федерации на период до 2025 года».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Федерального государственного образовательного стандарта среднего общего образования (далее – ФГОС СОО), утвержденного приказом Министерства образования и науки Российской Федерации от 17 мая 2012 г. № 413.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Федеральной образовательной программы основного общего образования, утвержденной приказом Министерства просвещения Российской Федерации  от 18 мая 2023 г. № 370.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Федеральной образовательной программы среднего общего образования, утвержденной приказом Министерства просвещения Российской Федерации  от 18 мая 2023 г. № 371. </w:t>
      </w:r>
    </w:p>
    <w:p w:rsidR="00E3595C" w:rsidRPr="00153D0F" w:rsidRDefault="00153D0F">
      <w:pPr>
        <w:ind w:left="-13" w:right="0"/>
        <w:rPr>
          <w:sz w:val="24"/>
          <w:szCs w:val="24"/>
        </w:rPr>
      </w:pPr>
      <w:r w:rsidRPr="00153D0F">
        <w:rPr>
          <w:sz w:val="24"/>
          <w:szCs w:val="24"/>
        </w:rPr>
        <w:t xml:space="preserve">Организационно-методические рекомендации по реализации курса внеурочной деятельности «Россия – мои горизонты», а также место курса  в реализации Единой модели профориентации, в том числе в части регионального содержательного компонента, отражено в следующих документах: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Порядок реализации Единой модели профориентации «Билет в будущее»  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Методические рекомендаций по реализации Единой модели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w:t>
      </w:r>
    </w:p>
    <w:p w:rsidR="00E3595C" w:rsidRPr="00153D0F" w:rsidRDefault="00153D0F">
      <w:pPr>
        <w:ind w:left="-13" w:right="0"/>
        <w:rPr>
          <w:sz w:val="24"/>
          <w:szCs w:val="24"/>
        </w:rPr>
      </w:pPr>
      <w:r w:rsidRPr="00153D0F">
        <w:rPr>
          <w:sz w:val="24"/>
          <w:szCs w:val="24"/>
        </w:rPr>
        <w:t xml:space="preserve">Содержание Программы включает: цели и задачи Курса, определение места  и роли Курса в плане внеурочной деятельности, содержание отраслевых, практикоориентированных и профориентационных занятий (в том числе рефлексивных  и проектного занятия, направленного на взаимодействие с родителями/законными представителями), примерное тематическое планирование занятий Курса. </w:t>
      </w:r>
    </w:p>
    <w:p w:rsidR="00E3595C" w:rsidRPr="00153D0F" w:rsidRDefault="00153D0F">
      <w:pPr>
        <w:ind w:left="-13" w:right="0"/>
        <w:rPr>
          <w:sz w:val="24"/>
          <w:szCs w:val="24"/>
        </w:rPr>
      </w:pPr>
      <w:r w:rsidRPr="00153D0F">
        <w:rPr>
          <w:sz w:val="24"/>
          <w:szCs w:val="24"/>
        </w:rPr>
        <w:t xml:space="preserve">Содержание Программы определяет реализацию соответствующего направления Единой модели профориентации. </w:t>
      </w:r>
    </w:p>
    <w:p w:rsidR="00E3595C" w:rsidRPr="00153D0F" w:rsidRDefault="00153D0F">
      <w:pPr>
        <w:ind w:left="-13" w:right="0"/>
        <w:rPr>
          <w:sz w:val="24"/>
          <w:szCs w:val="24"/>
        </w:rPr>
      </w:pPr>
      <w:r w:rsidRPr="00153D0F">
        <w:rPr>
          <w:sz w:val="24"/>
          <w:szCs w:val="24"/>
        </w:rPr>
        <w:t xml:space="preserve">Курс предусматривает учебную нагрузку один академический час (далее – час) в неделю (34 часа в учебный год). </w:t>
      </w:r>
    </w:p>
    <w:p w:rsidR="00E3595C" w:rsidRPr="00153D0F" w:rsidRDefault="00153D0F">
      <w:pPr>
        <w:ind w:left="-13" w:right="0"/>
        <w:rPr>
          <w:sz w:val="24"/>
          <w:szCs w:val="24"/>
        </w:rPr>
      </w:pPr>
      <w:r w:rsidRPr="00153D0F">
        <w:rPr>
          <w:sz w:val="24"/>
          <w:szCs w:val="24"/>
        </w:rPr>
        <w:t xml:space="preserve">Планируется, что с 1 сентября 2027 г. при реализации курса внеурочной деятельности «Россия – мои горизонты» не менее 17 академических часов от общего объема часов будет отводиться на реализацию регионального компонента данного направления ЕМП. С 1 сентября 2026 г. реализация регионального уровня курса внеурочной деятельности «Россия – мои горизонты»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  </w:t>
      </w:r>
    </w:p>
    <w:p w:rsidR="00E3595C" w:rsidRPr="00153D0F" w:rsidRDefault="00153D0F" w:rsidP="003A7AE0">
      <w:pPr>
        <w:ind w:left="-13" w:right="0"/>
        <w:rPr>
          <w:sz w:val="24"/>
          <w:szCs w:val="24"/>
        </w:rPr>
      </w:pPr>
      <w:r w:rsidRPr="00153D0F">
        <w:rPr>
          <w:sz w:val="24"/>
          <w:szCs w:val="24"/>
        </w:rPr>
        <w:t xml:space="preserve">Рекомендации по реализации, подготовке и порядке согласования Курса внеурочной деятельности «Россия – мои горизонты», включающих региональный компонент, представлены в Приложении №1.   </w:t>
      </w:r>
    </w:p>
    <w:p w:rsidR="00E3595C" w:rsidRPr="00153D0F" w:rsidRDefault="00153D0F">
      <w:pPr>
        <w:pStyle w:val="2"/>
        <w:ind w:right="8"/>
        <w:rPr>
          <w:sz w:val="24"/>
          <w:szCs w:val="24"/>
        </w:rPr>
      </w:pPr>
      <w:r w:rsidRPr="00153D0F">
        <w:rPr>
          <w:sz w:val="24"/>
          <w:szCs w:val="24"/>
        </w:rPr>
        <w:t>2.</w:t>
      </w:r>
      <w:r w:rsidRPr="00153D0F">
        <w:rPr>
          <w:rFonts w:ascii="Arial" w:eastAsia="Arial" w:hAnsi="Arial" w:cs="Arial"/>
          <w:sz w:val="24"/>
          <w:szCs w:val="24"/>
        </w:rPr>
        <w:t xml:space="preserve"> </w:t>
      </w:r>
      <w:r w:rsidRPr="00153D0F">
        <w:rPr>
          <w:sz w:val="24"/>
          <w:szCs w:val="24"/>
        </w:rPr>
        <w:t xml:space="preserve">Цели и задачи изучения курса внеурочной деятельности  «Россия – мои горизонты» </w:t>
      </w:r>
    </w:p>
    <w:p w:rsidR="00E3595C" w:rsidRPr="00153D0F" w:rsidRDefault="00153D0F">
      <w:pPr>
        <w:ind w:left="-13" w:right="0"/>
        <w:rPr>
          <w:sz w:val="24"/>
          <w:szCs w:val="24"/>
        </w:rPr>
      </w:pPr>
      <w:r w:rsidRPr="00153D0F">
        <w:rPr>
          <w:b/>
          <w:sz w:val="24"/>
          <w:szCs w:val="24"/>
        </w:rPr>
        <w:t>Цель Курса:</w:t>
      </w:r>
      <w:r w:rsidRPr="00153D0F">
        <w:rPr>
          <w:sz w:val="24"/>
          <w:szCs w:val="24"/>
        </w:rPr>
        <w:t xml:space="preserve"> формирование готовности к профессиональному самоопределению обучающихся 6 – 11 классов общеобразовательных организаций через знакомство с востребованными профессиями и достижениями России  в различных отраслях экономики, разнообразием образовательных возможностей для осознанного формирования индивидуального профессиональнообразовательного маршрута с учетом интересов, склонностей и способностей.  </w:t>
      </w:r>
    </w:p>
    <w:p w:rsidR="00E3595C" w:rsidRPr="00153D0F" w:rsidRDefault="00153D0F">
      <w:pPr>
        <w:spacing w:after="186" w:line="259" w:lineRule="auto"/>
        <w:ind w:left="718" w:right="0" w:hanging="10"/>
        <w:jc w:val="left"/>
        <w:rPr>
          <w:sz w:val="24"/>
          <w:szCs w:val="24"/>
        </w:rPr>
      </w:pPr>
      <w:r w:rsidRPr="00153D0F">
        <w:rPr>
          <w:b/>
          <w:sz w:val="24"/>
          <w:szCs w:val="24"/>
        </w:rPr>
        <w:t xml:space="preserve">Задачи:  </w:t>
      </w:r>
    </w:p>
    <w:p w:rsidR="00E3595C" w:rsidRPr="00153D0F" w:rsidRDefault="00153D0F">
      <w:pPr>
        <w:tabs>
          <w:tab w:val="center" w:pos="1589"/>
          <w:tab w:val="center" w:pos="3854"/>
          <w:tab w:val="center" w:pos="5904"/>
          <w:tab w:val="center" w:pos="7104"/>
          <w:tab w:val="right" w:pos="10071"/>
        </w:tabs>
        <w:spacing w:after="193" w:line="259" w:lineRule="auto"/>
        <w:ind w:left="0" w:right="0" w:firstLine="0"/>
        <w:jc w:val="left"/>
        <w:rPr>
          <w:sz w:val="24"/>
          <w:szCs w:val="24"/>
        </w:rPr>
      </w:pPr>
      <w:r w:rsidRPr="00153D0F">
        <w:rPr>
          <w:rFonts w:ascii="Calibri" w:eastAsia="Calibri" w:hAnsi="Calibri" w:cs="Calibri"/>
          <w:sz w:val="24"/>
          <w:szCs w:val="24"/>
        </w:rPr>
        <w:tab/>
      </w:r>
      <w:r w:rsidRPr="00153D0F">
        <w:rPr>
          <w:sz w:val="24"/>
          <w:szCs w:val="24"/>
        </w:rPr>
        <w:t>‒</w:t>
      </w:r>
      <w:r w:rsidRPr="00153D0F">
        <w:rPr>
          <w:rFonts w:ascii="Arial" w:eastAsia="Arial" w:hAnsi="Arial" w:cs="Arial"/>
          <w:sz w:val="24"/>
          <w:szCs w:val="24"/>
        </w:rPr>
        <w:t xml:space="preserve"> </w:t>
      </w:r>
      <w:r w:rsidRPr="00153D0F">
        <w:rPr>
          <w:sz w:val="24"/>
          <w:szCs w:val="24"/>
        </w:rPr>
        <w:t xml:space="preserve">содействие </w:t>
      </w:r>
      <w:r w:rsidRPr="00153D0F">
        <w:rPr>
          <w:sz w:val="24"/>
          <w:szCs w:val="24"/>
        </w:rPr>
        <w:tab/>
        <w:t xml:space="preserve">формированию </w:t>
      </w:r>
      <w:r w:rsidRPr="00153D0F">
        <w:rPr>
          <w:sz w:val="24"/>
          <w:szCs w:val="24"/>
        </w:rPr>
        <w:tab/>
        <w:t xml:space="preserve">готовности </w:t>
      </w:r>
      <w:r w:rsidRPr="00153D0F">
        <w:rPr>
          <w:sz w:val="24"/>
          <w:szCs w:val="24"/>
        </w:rPr>
        <w:tab/>
        <w:t xml:space="preserve">к </w:t>
      </w:r>
      <w:r w:rsidRPr="00153D0F">
        <w:rPr>
          <w:sz w:val="24"/>
          <w:szCs w:val="24"/>
        </w:rPr>
        <w:tab/>
        <w:t xml:space="preserve">профессиональному </w:t>
      </w:r>
    </w:p>
    <w:p w:rsidR="00E3595C" w:rsidRPr="00153D0F" w:rsidRDefault="00153D0F">
      <w:pPr>
        <w:spacing w:after="190" w:line="259" w:lineRule="auto"/>
        <w:ind w:left="-13" w:right="0" w:firstLine="0"/>
        <w:rPr>
          <w:sz w:val="24"/>
          <w:szCs w:val="24"/>
        </w:rPr>
      </w:pPr>
      <w:r w:rsidRPr="00153D0F">
        <w:rPr>
          <w:sz w:val="24"/>
          <w:szCs w:val="24"/>
        </w:rPr>
        <w:t xml:space="preserve">самоопределению обучающихся общеобразовательных организаций;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формирование рекомендаций для обучающихся по построению индивидуального профессионально-образовательного маршрута в зависимости  от интересов, способностей, доступных им возможностей; </w:t>
      </w:r>
    </w:p>
    <w:p w:rsidR="00E3595C" w:rsidRPr="00153D0F" w:rsidRDefault="00153D0F">
      <w:pPr>
        <w:spacing w:after="134" w:line="259" w:lineRule="auto"/>
        <w:ind w:left="10" w:right="0" w:hanging="10"/>
        <w:jc w:val="right"/>
        <w:rPr>
          <w:sz w:val="24"/>
          <w:szCs w:val="24"/>
        </w:rPr>
      </w:pPr>
      <w:r w:rsidRPr="00153D0F">
        <w:rPr>
          <w:sz w:val="24"/>
          <w:szCs w:val="24"/>
        </w:rPr>
        <w:t xml:space="preserve">информирование обучающихся о специфике рынка труда и системе </w:t>
      </w:r>
    </w:p>
    <w:p w:rsidR="00E3595C" w:rsidRPr="00153D0F" w:rsidRDefault="00153D0F">
      <w:pPr>
        <w:ind w:left="-13" w:right="0" w:firstLine="0"/>
        <w:rPr>
          <w:sz w:val="24"/>
          <w:szCs w:val="24"/>
        </w:rPr>
      </w:pPr>
      <w:r w:rsidRPr="00153D0F">
        <w:rPr>
          <w:sz w:val="24"/>
          <w:szCs w:val="24"/>
        </w:rPr>
        <w:t xml:space="preserve">профессионального и высшего образования (включая знакомство с перспективными и востребованными профессиями, секторами экономики и видами экономической деятельности);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формирование у обучающихся навыков и умений конструирования индивидуального образовательно-профессионального маршрута и его адаптация  с учетом возможностей среды;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 </w:t>
      </w:r>
    </w:p>
    <w:p w:rsidR="00E3595C" w:rsidRPr="00153D0F" w:rsidRDefault="00153D0F">
      <w:pPr>
        <w:spacing w:after="197" w:line="259" w:lineRule="auto"/>
        <w:ind w:left="708" w:right="0" w:firstLine="0"/>
        <w:jc w:val="left"/>
        <w:rPr>
          <w:sz w:val="24"/>
          <w:szCs w:val="24"/>
        </w:rPr>
      </w:pPr>
      <w:r w:rsidRPr="00153D0F">
        <w:rPr>
          <w:sz w:val="24"/>
          <w:szCs w:val="24"/>
        </w:rPr>
        <w:t xml:space="preserve"> </w:t>
      </w:r>
    </w:p>
    <w:p w:rsidR="00E3595C" w:rsidRPr="00153D0F" w:rsidRDefault="00153D0F">
      <w:pPr>
        <w:spacing w:after="1" w:line="399" w:lineRule="auto"/>
        <w:ind w:left="2881" w:right="0" w:hanging="2686"/>
        <w:jc w:val="left"/>
        <w:rPr>
          <w:sz w:val="24"/>
          <w:szCs w:val="24"/>
        </w:rPr>
      </w:pPr>
      <w:r w:rsidRPr="00153D0F">
        <w:rPr>
          <w:b/>
          <w:sz w:val="24"/>
          <w:szCs w:val="24"/>
        </w:rPr>
        <w:t>3.</w:t>
      </w:r>
      <w:r w:rsidRPr="00153D0F">
        <w:rPr>
          <w:rFonts w:ascii="Arial" w:eastAsia="Arial" w:hAnsi="Arial" w:cs="Arial"/>
          <w:b/>
          <w:sz w:val="24"/>
          <w:szCs w:val="24"/>
        </w:rPr>
        <w:t xml:space="preserve"> </w:t>
      </w:r>
      <w:r w:rsidRPr="00153D0F">
        <w:rPr>
          <w:b/>
          <w:sz w:val="24"/>
          <w:szCs w:val="24"/>
        </w:rPr>
        <w:t xml:space="preserve">Место и роль курса внеурочной деятельности «Россия – мои горизонты» в плане внеурочной деятельности </w:t>
      </w:r>
    </w:p>
    <w:p w:rsidR="00E3595C" w:rsidRPr="00153D0F" w:rsidRDefault="00153D0F">
      <w:pPr>
        <w:ind w:left="-13" w:right="0"/>
        <w:rPr>
          <w:sz w:val="24"/>
          <w:szCs w:val="24"/>
        </w:rPr>
      </w:pPr>
      <w:r w:rsidRPr="00153D0F">
        <w:rPr>
          <w:sz w:val="24"/>
          <w:szCs w:val="24"/>
        </w:rPr>
        <w:t xml:space="preserve">Настоящая Программа является частью образовательных программ основного общего образования (6 – 9 класс) и среднего общего образования (10-11 класс). </w:t>
      </w:r>
    </w:p>
    <w:p w:rsidR="00E3595C" w:rsidRPr="00153D0F" w:rsidRDefault="00153D0F">
      <w:pPr>
        <w:ind w:left="-13" w:right="0"/>
        <w:rPr>
          <w:sz w:val="24"/>
          <w:szCs w:val="24"/>
        </w:rPr>
      </w:pPr>
      <w:r w:rsidRPr="00153D0F">
        <w:rPr>
          <w:sz w:val="24"/>
          <w:szCs w:val="24"/>
        </w:rPr>
        <w:t xml:space="preserve">Курс разработан с учетом преемственности профориентационных задач среднего общего и основного общего образования. </w:t>
      </w:r>
    </w:p>
    <w:p w:rsidR="00E3595C" w:rsidRPr="00153D0F" w:rsidRDefault="00153D0F">
      <w:pPr>
        <w:ind w:left="-13" w:right="0"/>
        <w:rPr>
          <w:sz w:val="24"/>
          <w:szCs w:val="24"/>
        </w:rPr>
      </w:pPr>
      <w:r w:rsidRPr="00153D0F">
        <w:rPr>
          <w:sz w:val="24"/>
          <w:szCs w:val="24"/>
        </w:rPr>
        <w:t xml:space="preserve">Темы отраслевых и практико-ориентированных занятий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 представленных в них. Содержание занятий знакомит обучающихся с достижениями сфер экономической деятельности России. Кроме того, занятия направлены на формирование ценностных ориентиров, значимых для успешной профессиональной деятельности любого человека (ценность труда, ценность непрерывного образования, научного познания, самообразования  и других). </w:t>
      </w:r>
    </w:p>
    <w:p w:rsidR="00E3595C" w:rsidRPr="00153D0F" w:rsidRDefault="00153D0F">
      <w:pPr>
        <w:ind w:left="-13" w:right="0"/>
        <w:rPr>
          <w:sz w:val="24"/>
          <w:szCs w:val="24"/>
        </w:rPr>
      </w:pPr>
      <w:r w:rsidRPr="00153D0F">
        <w:rPr>
          <w:sz w:val="24"/>
          <w:szCs w:val="24"/>
        </w:rPr>
        <w:t xml:space="preserve">Профориентационные занятия в рамках настоящей Программы включают описание диагностик и их интерпретацию, а также рефлексивные занятия и занятие, посвященное взаимодействию с родителями. </w:t>
      </w:r>
    </w:p>
    <w:p w:rsidR="00E3595C" w:rsidRPr="00153D0F" w:rsidRDefault="00153D0F">
      <w:pPr>
        <w:pStyle w:val="2"/>
        <w:ind w:right="7"/>
        <w:rPr>
          <w:sz w:val="24"/>
          <w:szCs w:val="24"/>
        </w:rPr>
      </w:pPr>
      <w:r w:rsidRPr="00153D0F">
        <w:rPr>
          <w:sz w:val="24"/>
          <w:szCs w:val="24"/>
        </w:rPr>
        <w:t>4.</w:t>
      </w:r>
      <w:r w:rsidRPr="00153D0F">
        <w:rPr>
          <w:rFonts w:ascii="Arial" w:eastAsia="Arial" w:hAnsi="Arial" w:cs="Arial"/>
          <w:sz w:val="24"/>
          <w:szCs w:val="24"/>
        </w:rPr>
        <w:t xml:space="preserve"> </w:t>
      </w:r>
      <w:r w:rsidRPr="00153D0F">
        <w:rPr>
          <w:sz w:val="24"/>
          <w:szCs w:val="24"/>
        </w:rPr>
        <w:t>Планируемые результаты освоения курса внеурочной деятельности  «Россия – мои горизонты»</w:t>
      </w:r>
      <w:r w:rsidRPr="00153D0F">
        <w:rPr>
          <w:b w:val="0"/>
          <w:sz w:val="24"/>
          <w:szCs w:val="24"/>
        </w:rPr>
        <w:t xml:space="preserve"> </w:t>
      </w:r>
    </w:p>
    <w:p w:rsidR="00E3595C" w:rsidRPr="00153D0F" w:rsidRDefault="00153D0F">
      <w:pPr>
        <w:spacing w:after="1" w:line="397" w:lineRule="auto"/>
        <w:ind w:left="708" w:right="3364" w:firstLine="2650"/>
        <w:jc w:val="left"/>
        <w:rPr>
          <w:sz w:val="24"/>
          <w:szCs w:val="24"/>
        </w:rPr>
      </w:pPr>
      <w:r w:rsidRPr="00153D0F">
        <w:rPr>
          <w:b/>
          <w:sz w:val="24"/>
          <w:szCs w:val="24"/>
        </w:rPr>
        <w:t>4.1.</w:t>
      </w:r>
      <w:r w:rsidRPr="00153D0F">
        <w:rPr>
          <w:rFonts w:ascii="Arial" w:eastAsia="Arial" w:hAnsi="Arial" w:cs="Arial"/>
          <w:b/>
          <w:sz w:val="24"/>
          <w:szCs w:val="24"/>
        </w:rPr>
        <w:t xml:space="preserve"> </w:t>
      </w:r>
      <w:r w:rsidRPr="00153D0F">
        <w:rPr>
          <w:b/>
          <w:sz w:val="24"/>
          <w:szCs w:val="24"/>
        </w:rPr>
        <w:t xml:space="preserve">Личностные результаты </w:t>
      </w:r>
    </w:p>
    <w:p w:rsidR="00E3595C" w:rsidRPr="00153D0F" w:rsidRDefault="00153D0F">
      <w:pPr>
        <w:spacing w:after="1" w:line="397" w:lineRule="auto"/>
        <w:ind w:left="708" w:right="3364" w:firstLine="2650"/>
        <w:jc w:val="left"/>
        <w:rPr>
          <w:sz w:val="24"/>
          <w:szCs w:val="24"/>
        </w:rPr>
      </w:pPr>
      <w:r w:rsidRPr="00153D0F">
        <w:rPr>
          <w:b/>
          <w:sz w:val="24"/>
          <w:szCs w:val="24"/>
        </w:rPr>
        <w:t xml:space="preserve">Для ФГОС ООО: </w:t>
      </w:r>
    </w:p>
    <w:p w:rsidR="00E3595C" w:rsidRPr="00153D0F" w:rsidRDefault="00153D0F">
      <w:pPr>
        <w:ind w:left="-13" w:right="0"/>
        <w:rPr>
          <w:sz w:val="24"/>
          <w:szCs w:val="24"/>
        </w:rPr>
      </w:pPr>
      <w:r w:rsidRPr="00153D0F">
        <w:rPr>
          <w:sz w:val="24"/>
          <w:szCs w:val="24"/>
        </w:rPr>
        <w:t xml:space="preserve">Личностные результаты достигаются единством учебной и воспитательной деятельности, в соответствии с традиционными российскими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E3595C" w:rsidRPr="00153D0F" w:rsidRDefault="00153D0F">
      <w:pPr>
        <w:ind w:left="-13" w:right="0"/>
        <w:rPr>
          <w:sz w:val="24"/>
          <w:szCs w:val="24"/>
        </w:rPr>
      </w:pPr>
      <w:r w:rsidRPr="00153D0F">
        <w:rPr>
          <w:sz w:val="24"/>
          <w:szCs w:val="24"/>
        </w:rPr>
        <w:t xml:space="preserve">Достижение результатов обеспечивает: освоение обучающимися социального опыта, основных социальных ролей, соответствующих ведущей деятельности возраста,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E3595C" w:rsidRPr="00153D0F" w:rsidRDefault="00153D0F">
      <w:pPr>
        <w:spacing w:after="189" w:line="259" w:lineRule="auto"/>
        <w:ind w:left="703" w:right="0" w:hanging="10"/>
        <w:jc w:val="left"/>
        <w:rPr>
          <w:sz w:val="24"/>
          <w:szCs w:val="24"/>
        </w:rPr>
      </w:pPr>
      <w:r w:rsidRPr="00153D0F">
        <w:rPr>
          <w:i/>
          <w:sz w:val="24"/>
          <w:szCs w:val="24"/>
        </w:rPr>
        <w:t xml:space="preserve">В сфере гражданского воспитания: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готовность к выполнению обязанностей гражданина и реализации своих прав, уважение прав, свобод и законных интересов других людей;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готовность к разнообразной совместной деятельности, стремление  к взаимопониманию и взаимопомощи;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активное участие в жизни семьи, организации, местного сообщества, родного края, страны; </w:t>
      </w:r>
    </w:p>
    <w:p w:rsidR="00E3595C" w:rsidRPr="00153D0F" w:rsidRDefault="00153D0F">
      <w:pPr>
        <w:spacing w:after="190" w:line="259" w:lineRule="auto"/>
        <w:ind w:left="708" w:right="0" w:firstLine="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неприятие любых форм экстремизма, дискриминации; </w:t>
      </w:r>
    </w:p>
    <w:p w:rsidR="00E3595C" w:rsidRPr="00153D0F" w:rsidRDefault="00153D0F">
      <w:pPr>
        <w:spacing w:after="192" w:line="259" w:lineRule="auto"/>
        <w:ind w:left="708" w:right="0" w:firstLine="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понимание роли различных социальных институтов в жизни человека;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E3595C" w:rsidRPr="00153D0F" w:rsidRDefault="00153D0F">
      <w:pPr>
        <w:spacing w:line="259" w:lineRule="auto"/>
        <w:ind w:left="708" w:right="0" w:firstLine="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представление о способах противодействия коррупции; </w:t>
      </w:r>
    </w:p>
    <w:p w:rsidR="00E3595C" w:rsidRPr="00153D0F" w:rsidRDefault="00153D0F">
      <w:pPr>
        <w:ind w:left="-13" w:right="0" w:firstLine="994"/>
        <w:rPr>
          <w:sz w:val="24"/>
          <w:szCs w:val="24"/>
        </w:rPr>
      </w:pPr>
      <w:r w:rsidRPr="00153D0F">
        <w:rPr>
          <w:sz w:val="24"/>
          <w:szCs w:val="24"/>
        </w:rPr>
        <w:t xml:space="preserve">готовность к участию в гуманитарной деятельности (волонтерство, помощь людям, нуждающимся в ней).  </w:t>
      </w:r>
    </w:p>
    <w:p w:rsidR="00E3595C" w:rsidRPr="00153D0F" w:rsidRDefault="00153D0F">
      <w:pPr>
        <w:spacing w:after="189" w:line="259" w:lineRule="auto"/>
        <w:ind w:left="703" w:right="0" w:hanging="10"/>
        <w:jc w:val="left"/>
        <w:rPr>
          <w:sz w:val="24"/>
          <w:szCs w:val="24"/>
        </w:rPr>
      </w:pPr>
      <w:r w:rsidRPr="00153D0F">
        <w:rPr>
          <w:i/>
          <w:sz w:val="24"/>
          <w:szCs w:val="24"/>
        </w:rPr>
        <w:t xml:space="preserve">В сфере патриотического воспитания: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ценностное отношение к достижениям своей Родины – России  и родного субъекта Российской Федерации, к науке, искусству, спорту, технологиям, боевым подвигам и трудовым достижениям народа;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E3595C" w:rsidRPr="00153D0F" w:rsidRDefault="00153D0F">
      <w:pPr>
        <w:spacing w:after="189" w:line="259" w:lineRule="auto"/>
        <w:ind w:left="703" w:right="0" w:hanging="10"/>
        <w:jc w:val="left"/>
        <w:rPr>
          <w:sz w:val="24"/>
          <w:szCs w:val="24"/>
        </w:rPr>
      </w:pPr>
      <w:r w:rsidRPr="00153D0F">
        <w:rPr>
          <w:i/>
          <w:sz w:val="24"/>
          <w:szCs w:val="24"/>
        </w:rPr>
        <w:t xml:space="preserve">В сфере духовно-нравственного воспитания: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ориентация на моральные ценности и нормы в ситуациях нравственного выбора;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активное неприятие асоциальных поступков, свобода и ответственность личности в условиях индивидуального и общественного пространства. </w:t>
      </w:r>
    </w:p>
    <w:p w:rsidR="00E3595C" w:rsidRPr="00153D0F" w:rsidRDefault="00153D0F">
      <w:pPr>
        <w:spacing w:after="189" w:line="259" w:lineRule="auto"/>
        <w:ind w:left="703" w:right="0" w:hanging="10"/>
        <w:jc w:val="left"/>
        <w:rPr>
          <w:sz w:val="24"/>
          <w:szCs w:val="24"/>
        </w:rPr>
      </w:pPr>
      <w:r w:rsidRPr="00153D0F">
        <w:rPr>
          <w:i/>
          <w:sz w:val="24"/>
          <w:szCs w:val="24"/>
        </w:rPr>
        <w:t xml:space="preserve">В сфере эстетического воспитания: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осознание важности художественной культуры как средства коммуникации и самовыражения для представителей многих профессий; </w:t>
      </w:r>
    </w:p>
    <w:p w:rsidR="00E3595C" w:rsidRPr="00153D0F" w:rsidRDefault="00153D0F">
      <w:pPr>
        <w:spacing w:after="190" w:line="259" w:lineRule="auto"/>
        <w:ind w:left="708" w:right="0" w:firstLine="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стремление к творческому самовыражению в любой профессии;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стремление создавать вокруг себя эстетически привлекательную среду  вне зависимости от сферы профессиональной деятельности; </w:t>
      </w:r>
    </w:p>
    <w:p w:rsidR="00E3595C" w:rsidRPr="00153D0F" w:rsidRDefault="00153D0F">
      <w:pPr>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E3595C" w:rsidRPr="00153D0F" w:rsidRDefault="00E3595C" w:rsidP="003A7AE0">
      <w:pPr>
        <w:ind w:left="0" w:firstLine="0"/>
        <w:rPr>
          <w:sz w:val="24"/>
          <w:szCs w:val="24"/>
        </w:rPr>
        <w:sectPr w:rsidR="00E3595C" w:rsidRPr="00153D0F">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1192" w:right="703" w:bottom="1382" w:left="1133" w:header="720" w:footer="713" w:gutter="0"/>
          <w:cols w:space="720"/>
        </w:sectPr>
      </w:pPr>
    </w:p>
    <w:p w:rsidR="00E3595C" w:rsidRPr="00153D0F" w:rsidRDefault="00153D0F" w:rsidP="003A7AE0">
      <w:pPr>
        <w:tabs>
          <w:tab w:val="center" w:pos="2347"/>
          <w:tab w:val="center" w:pos="4908"/>
          <w:tab w:val="center" w:pos="6189"/>
          <w:tab w:val="center" w:pos="7114"/>
          <w:tab w:val="center" w:pos="8586"/>
          <w:tab w:val="right" w:pos="10070"/>
        </w:tabs>
        <w:spacing w:after="193" w:line="240" w:lineRule="auto"/>
        <w:ind w:left="0" w:right="0" w:firstLine="0"/>
        <w:jc w:val="left"/>
        <w:rPr>
          <w:sz w:val="24"/>
          <w:szCs w:val="24"/>
        </w:rPr>
      </w:pPr>
      <w:r w:rsidRPr="00153D0F">
        <w:rPr>
          <w:sz w:val="24"/>
          <w:szCs w:val="24"/>
        </w:rPr>
        <w:t xml:space="preserve">понимание ценности </w:t>
      </w:r>
      <w:r w:rsidRPr="00153D0F">
        <w:rPr>
          <w:sz w:val="24"/>
          <w:szCs w:val="24"/>
        </w:rPr>
        <w:tab/>
        <w:t xml:space="preserve">отечественного </w:t>
      </w:r>
      <w:r w:rsidRPr="00153D0F">
        <w:rPr>
          <w:sz w:val="24"/>
          <w:szCs w:val="24"/>
        </w:rPr>
        <w:tab/>
        <w:t xml:space="preserve">и </w:t>
      </w:r>
      <w:r w:rsidRPr="00153D0F">
        <w:rPr>
          <w:sz w:val="24"/>
          <w:szCs w:val="24"/>
        </w:rPr>
        <w:tab/>
        <w:t xml:space="preserve">мирового </w:t>
      </w:r>
      <w:r w:rsidRPr="00153D0F">
        <w:rPr>
          <w:sz w:val="24"/>
          <w:szCs w:val="24"/>
        </w:rPr>
        <w:tab/>
        <w:t xml:space="preserve">искусства, </w:t>
      </w:r>
      <w:r w:rsidRPr="00153D0F">
        <w:rPr>
          <w:sz w:val="24"/>
          <w:szCs w:val="24"/>
        </w:rPr>
        <w:tab/>
        <w:t xml:space="preserve">роли </w:t>
      </w:r>
    </w:p>
    <w:p w:rsidR="00E3595C" w:rsidRPr="00153D0F" w:rsidRDefault="00153D0F" w:rsidP="003A7AE0">
      <w:pPr>
        <w:spacing w:after="189" w:line="240" w:lineRule="auto"/>
        <w:ind w:left="-13" w:right="0" w:firstLine="0"/>
        <w:rPr>
          <w:sz w:val="24"/>
          <w:szCs w:val="24"/>
        </w:rPr>
      </w:pPr>
      <w:r w:rsidRPr="00153D0F">
        <w:rPr>
          <w:sz w:val="24"/>
          <w:szCs w:val="24"/>
        </w:rPr>
        <w:t xml:space="preserve">этнических культурных традиций и народного творчества; </w:t>
      </w:r>
    </w:p>
    <w:p w:rsidR="00E3595C" w:rsidRPr="00153D0F" w:rsidRDefault="00153D0F" w:rsidP="003A7AE0">
      <w:pPr>
        <w:spacing w:after="186" w:line="240" w:lineRule="auto"/>
        <w:ind w:left="708" w:right="0" w:firstLine="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стремление к самовыражению в разных видах искусства. </w:t>
      </w:r>
    </w:p>
    <w:p w:rsidR="00E3595C" w:rsidRPr="00153D0F" w:rsidRDefault="00153D0F" w:rsidP="003A7AE0">
      <w:pPr>
        <w:spacing w:after="5" w:line="240" w:lineRule="auto"/>
        <w:ind w:left="0" w:right="0" w:firstLine="708"/>
        <w:jc w:val="left"/>
        <w:rPr>
          <w:sz w:val="24"/>
          <w:szCs w:val="24"/>
        </w:rPr>
      </w:pPr>
      <w:r w:rsidRPr="00153D0F">
        <w:rPr>
          <w:i/>
          <w:sz w:val="24"/>
          <w:szCs w:val="24"/>
        </w:rPr>
        <w:t xml:space="preserve">В сфере физического воспитания, формирования культуры здоровья  и эмоционального благополучия: </w:t>
      </w:r>
    </w:p>
    <w:p w:rsidR="00E3595C" w:rsidRPr="00153D0F" w:rsidRDefault="00153D0F" w:rsidP="003A7AE0">
      <w:pPr>
        <w:spacing w:after="190" w:line="240" w:lineRule="auto"/>
        <w:ind w:left="708" w:right="0" w:firstLine="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осознание ценности жизни;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осознание необходимости соблюдения правил безопасности в любой профессии;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ответственное отношение к своему здоровью и установка на здоровый образ жизни;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соблюдение правил безопасности, в том числе навыков безопасного поведения в интернет-среде;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умение осознавать эмоциональное состояние себя и других, умение управлять собственным эмоциональным состоянием;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сформированность навыка рефлексии, признание своего права на ошибку  и такого же права другого человека. </w:t>
      </w:r>
    </w:p>
    <w:p w:rsidR="00E3595C" w:rsidRPr="00153D0F" w:rsidRDefault="00153D0F" w:rsidP="003A7AE0">
      <w:pPr>
        <w:spacing w:after="189" w:line="240" w:lineRule="auto"/>
        <w:ind w:left="703" w:right="0" w:hanging="10"/>
        <w:jc w:val="left"/>
        <w:rPr>
          <w:sz w:val="24"/>
          <w:szCs w:val="24"/>
        </w:rPr>
      </w:pPr>
      <w:r w:rsidRPr="00153D0F">
        <w:rPr>
          <w:i/>
          <w:sz w:val="24"/>
          <w:szCs w:val="24"/>
        </w:rPr>
        <w:t xml:space="preserve">В сфере трудового воспитания: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сферы деятельности, способность инициировать, планировать и самостоятельно выполнять такого рода деятельность;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E3595C" w:rsidRPr="00153D0F" w:rsidRDefault="00153D0F" w:rsidP="003A7AE0">
      <w:pPr>
        <w:spacing w:after="189" w:line="240" w:lineRule="auto"/>
        <w:ind w:left="708" w:right="0" w:firstLine="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готовность адаптироваться в профессиональной среде; </w:t>
      </w:r>
    </w:p>
    <w:p w:rsidR="00E3595C" w:rsidRPr="00153D0F" w:rsidRDefault="00153D0F" w:rsidP="003A7AE0">
      <w:pPr>
        <w:spacing w:after="190" w:line="240" w:lineRule="auto"/>
        <w:ind w:left="708" w:right="0" w:firstLine="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уважение к труду и результатам трудовой деятельности;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E3595C" w:rsidRPr="00153D0F" w:rsidRDefault="00153D0F" w:rsidP="003A7AE0">
      <w:pPr>
        <w:spacing w:after="189" w:line="240" w:lineRule="auto"/>
        <w:ind w:left="703" w:right="0" w:hanging="10"/>
        <w:jc w:val="left"/>
        <w:rPr>
          <w:sz w:val="24"/>
          <w:szCs w:val="24"/>
        </w:rPr>
      </w:pPr>
      <w:r w:rsidRPr="00153D0F">
        <w:rPr>
          <w:i/>
          <w:sz w:val="24"/>
          <w:szCs w:val="24"/>
        </w:rPr>
        <w:t xml:space="preserve">В сфере экологического воспитания: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осознание потенциального ущерба природе, который сопровождает ту или иную профессиональную деятельность, и необходимости минимизации  этого ущерба; </w:t>
      </w:r>
    </w:p>
    <w:p w:rsidR="00E3595C" w:rsidRPr="00153D0F" w:rsidRDefault="00153D0F" w:rsidP="003A7AE0">
      <w:pPr>
        <w:spacing w:after="192" w:line="240" w:lineRule="auto"/>
        <w:ind w:left="708" w:right="0" w:firstLine="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активное неприятие действий, приносящих вред окружающей среде;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осознание своей роли как ответственного гражданина и потребителя  в условиях взаимосвязи природной, технологической и социальной сред: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готовность к участию в практической деятельности экологической направленности. </w:t>
      </w:r>
    </w:p>
    <w:p w:rsidR="00E3595C" w:rsidRPr="00153D0F" w:rsidRDefault="00153D0F" w:rsidP="003A7AE0">
      <w:pPr>
        <w:spacing w:after="189" w:line="240" w:lineRule="auto"/>
        <w:ind w:left="703" w:right="0" w:hanging="10"/>
        <w:jc w:val="left"/>
        <w:rPr>
          <w:sz w:val="24"/>
          <w:szCs w:val="24"/>
        </w:rPr>
      </w:pPr>
      <w:r w:rsidRPr="00153D0F">
        <w:rPr>
          <w:i/>
          <w:sz w:val="24"/>
          <w:szCs w:val="24"/>
        </w:rPr>
        <w:t xml:space="preserve">В сфере понимания ценности научного познания: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овладение языковой и читательской культурой как средством познания мира;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овладение основными навыками проектной 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 </w:t>
      </w:r>
    </w:p>
    <w:p w:rsidR="00E3595C" w:rsidRPr="00153D0F" w:rsidRDefault="00153D0F" w:rsidP="003A7AE0">
      <w:pPr>
        <w:tabs>
          <w:tab w:val="center" w:pos="1684"/>
          <w:tab w:val="center" w:pos="2786"/>
          <w:tab w:val="center" w:pos="3998"/>
          <w:tab w:val="center" w:pos="5281"/>
          <w:tab w:val="center" w:pos="6567"/>
          <w:tab w:val="center" w:pos="8200"/>
          <w:tab w:val="right" w:pos="10070"/>
        </w:tabs>
        <w:spacing w:after="193" w:line="240" w:lineRule="auto"/>
        <w:ind w:left="0" w:right="0" w:firstLine="0"/>
        <w:jc w:val="left"/>
        <w:rPr>
          <w:sz w:val="24"/>
          <w:szCs w:val="24"/>
        </w:rPr>
      </w:pPr>
      <w:r w:rsidRPr="00153D0F">
        <w:rPr>
          <w:rFonts w:ascii="Calibri" w:eastAsia="Calibri" w:hAnsi="Calibri" w:cs="Calibri"/>
          <w:sz w:val="24"/>
          <w:szCs w:val="24"/>
        </w:rPr>
        <w:tab/>
      </w:r>
      <w:r w:rsidRPr="00153D0F">
        <w:rPr>
          <w:sz w:val="24"/>
          <w:szCs w:val="24"/>
        </w:rPr>
        <w:t xml:space="preserve">ориентация </w:t>
      </w:r>
      <w:r w:rsidRPr="00153D0F">
        <w:rPr>
          <w:sz w:val="24"/>
          <w:szCs w:val="24"/>
        </w:rPr>
        <w:tab/>
        <w:t xml:space="preserve">в </w:t>
      </w:r>
      <w:r w:rsidRPr="00153D0F">
        <w:rPr>
          <w:sz w:val="24"/>
          <w:szCs w:val="24"/>
        </w:rPr>
        <w:tab/>
        <w:t xml:space="preserve">деятельности </w:t>
      </w:r>
      <w:r w:rsidRPr="00153D0F">
        <w:rPr>
          <w:sz w:val="24"/>
          <w:szCs w:val="24"/>
        </w:rPr>
        <w:tab/>
        <w:t xml:space="preserve">на </w:t>
      </w:r>
      <w:r w:rsidRPr="00153D0F">
        <w:rPr>
          <w:sz w:val="24"/>
          <w:szCs w:val="24"/>
        </w:rPr>
        <w:tab/>
        <w:t xml:space="preserve">современную </w:t>
      </w:r>
      <w:r w:rsidRPr="00153D0F">
        <w:rPr>
          <w:sz w:val="24"/>
          <w:szCs w:val="24"/>
        </w:rPr>
        <w:tab/>
        <w:t xml:space="preserve">систему </w:t>
      </w:r>
      <w:r w:rsidRPr="00153D0F">
        <w:rPr>
          <w:sz w:val="24"/>
          <w:szCs w:val="24"/>
        </w:rPr>
        <w:tab/>
        <w:t xml:space="preserve">научных </w:t>
      </w:r>
    </w:p>
    <w:p w:rsidR="00E3595C" w:rsidRPr="00153D0F" w:rsidRDefault="00153D0F" w:rsidP="003A7AE0">
      <w:pPr>
        <w:spacing w:line="240" w:lineRule="auto"/>
        <w:ind w:left="-13" w:right="0" w:firstLine="0"/>
        <w:rPr>
          <w:sz w:val="24"/>
          <w:szCs w:val="24"/>
        </w:rPr>
      </w:pPr>
      <w:r w:rsidRPr="00153D0F">
        <w:rPr>
          <w:sz w:val="24"/>
          <w:szCs w:val="24"/>
        </w:rPr>
        <w:t xml:space="preserve">представлений об основных закономерностях развития человека, природы  и общества, взаимосвязях человека с природной и социальной средой.  </w:t>
      </w:r>
    </w:p>
    <w:p w:rsidR="00E3595C" w:rsidRPr="00153D0F" w:rsidRDefault="00153D0F" w:rsidP="003A7AE0">
      <w:pPr>
        <w:spacing w:after="126" w:line="240" w:lineRule="auto"/>
        <w:ind w:left="718" w:right="0" w:hanging="10"/>
        <w:jc w:val="left"/>
        <w:rPr>
          <w:sz w:val="24"/>
          <w:szCs w:val="24"/>
        </w:rPr>
      </w:pPr>
      <w:r w:rsidRPr="00153D0F">
        <w:rPr>
          <w:b/>
          <w:sz w:val="24"/>
          <w:szCs w:val="24"/>
        </w:rPr>
        <w:t xml:space="preserve">Для ФГОС СОО: </w:t>
      </w:r>
    </w:p>
    <w:p w:rsidR="00E3595C" w:rsidRPr="00153D0F" w:rsidRDefault="00153D0F" w:rsidP="003A7AE0">
      <w:pPr>
        <w:spacing w:line="240" w:lineRule="auto"/>
        <w:ind w:left="-13" w:right="0"/>
        <w:rPr>
          <w:sz w:val="24"/>
          <w:szCs w:val="24"/>
        </w:rPr>
      </w:pPr>
      <w:r w:rsidRPr="00153D0F">
        <w:rPr>
          <w:sz w:val="24"/>
          <w:szCs w:val="24"/>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w:t>
      </w:r>
    </w:p>
    <w:p w:rsidR="00E3595C" w:rsidRPr="00153D0F" w:rsidRDefault="00153D0F" w:rsidP="003A7AE0">
      <w:pPr>
        <w:spacing w:line="240" w:lineRule="auto"/>
        <w:ind w:left="-13" w:right="0" w:firstLine="0"/>
        <w:rPr>
          <w:sz w:val="24"/>
          <w:szCs w:val="24"/>
        </w:rPr>
      </w:pPr>
      <w:r w:rsidRPr="00153D0F">
        <w:rPr>
          <w:sz w:val="24"/>
          <w:szCs w:val="24"/>
        </w:rPr>
        <w:t xml:space="preserve">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E3595C" w:rsidRPr="00153D0F" w:rsidRDefault="00153D0F" w:rsidP="003A7AE0">
      <w:pPr>
        <w:spacing w:after="189" w:line="240" w:lineRule="auto"/>
        <w:ind w:left="703" w:right="0" w:hanging="10"/>
        <w:jc w:val="left"/>
        <w:rPr>
          <w:sz w:val="24"/>
          <w:szCs w:val="24"/>
        </w:rPr>
      </w:pPr>
      <w:r w:rsidRPr="00153D0F">
        <w:rPr>
          <w:i/>
          <w:sz w:val="24"/>
          <w:szCs w:val="24"/>
        </w:rPr>
        <w:t xml:space="preserve">В сфере гражданского воспитания: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умение взаимодействовать с социальными институтами в соответствии  с их функциями и назначением. </w:t>
      </w:r>
    </w:p>
    <w:p w:rsidR="00E3595C" w:rsidRPr="00153D0F" w:rsidRDefault="00153D0F" w:rsidP="003A7AE0">
      <w:pPr>
        <w:spacing w:after="189" w:line="240" w:lineRule="auto"/>
        <w:ind w:left="703" w:right="0" w:hanging="10"/>
        <w:jc w:val="left"/>
        <w:rPr>
          <w:sz w:val="24"/>
          <w:szCs w:val="24"/>
        </w:rPr>
      </w:pPr>
      <w:r w:rsidRPr="00153D0F">
        <w:rPr>
          <w:i/>
          <w:sz w:val="24"/>
          <w:szCs w:val="24"/>
        </w:rPr>
        <w:t xml:space="preserve">В сфере патриотического воспитания: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осознание духовных ценностей российского народа, готовность к служению и защите Отечества, ответственность за его судьбу;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E3595C" w:rsidRPr="00153D0F" w:rsidRDefault="00153D0F" w:rsidP="003A7AE0">
      <w:pPr>
        <w:spacing w:after="189" w:line="240" w:lineRule="auto"/>
        <w:ind w:left="703" w:right="0" w:hanging="10"/>
        <w:jc w:val="left"/>
        <w:rPr>
          <w:sz w:val="24"/>
          <w:szCs w:val="24"/>
        </w:rPr>
      </w:pPr>
      <w:r w:rsidRPr="00153D0F">
        <w:rPr>
          <w:i/>
          <w:sz w:val="24"/>
          <w:szCs w:val="24"/>
        </w:rPr>
        <w:t xml:space="preserve">В сфере духовно-нравственного воспитания: </w:t>
      </w:r>
    </w:p>
    <w:p w:rsidR="00E3595C" w:rsidRPr="00153D0F" w:rsidRDefault="00153D0F" w:rsidP="003A7AE0">
      <w:pPr>
        <w:spacing w:after="190" w:line="240" w:lineRule="auto"/>
        <w:ind w:left="708" w:right="0" w:firstLine="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сформированность нравственного сознания, этического поведения;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способность оценивать ситуацию и принимать осознанные решения, ориентируясь на морально-нравственные нормы и ценности; </w:t>
      </w:r>
    </w:p>
    <w:p w:rsidR="00E3595C" w:rsidRPr="00153D0F" w:rsidRDefault="00153D0F" w:rsidP="003A7AE0">
      <w:pPr>
        <w:spacing w:line="240" w:lineRule="auto"/>
        <w:ind w:left="708" w:right="1198" w:firstLine="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осознание личного вклада в построение устойчивого будущего; </w:t>
      </w:r>
      <w:r w:rsidRPr="00153D0F">
        <w:rPr>
          <w:i/>
          <w:sz w:val="24"/>
          <w:szCs w:val="24"/>
        </w:rPr>
        <w:t xml:space="preserve">В сфере эстетического воспитания: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эстетическое отношение к миру, включая эстетику быта, научного  и технического творчества, спорта, труда и общественных отношений.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E3595C" w:rsidRPr="00153D0F" w:rsidRDefault="00153D0F" w:rsidP="003A7AE0">
      <w:pPr>
        <w:spacing w:after="189" w:line="240" w:lineRule="auto"/>
        <w:ind w:left="703" w:right="0" w:hanging="10"/>
        <w:jc w:val="left"/>
        <w:rPr>
          <w:sz w:val="24"/>
          <w:szCs w:val="24"/>
        </w:rPr>
      </w:pPr>
      <w:r w:rsidRPr="00153D0F">
        <w:rPr>
          <w:i/>
          <w:sz w:val="24"/>
          <w:szCs w:val="24"/>
        </w:rPr>
        <w:t xml:space="preserve">В сфере трудового воспитания: </w:t>
      </w:r>
    </w:p>
    <w:p w:rsidR="00E3595C" w:rsidRPr="00153D0F" w:rsidRDefault="00153D0F" w:rsidP="003A7AE0">
      <w:pPr>
        <w:spacing w:after="190" w:line="240" w:lineRule="auto"/>
        <w:ind w:left="708" w:right="0" w:firstLine="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готовность к труду, осознание ценности мастерства, трудолюбие;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готовность к активной деятельности в технологической и социальной сферах деятельности, способность инициировать, планировать и самостоятельно выполнять такую деятельность;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готовность и способность к образованию и самообразованию на протяжении всей жизни. </w:t>
      </w:r>
    </w:p>
    <w:p w:rsidR="00E3595C" w:rsidRPr="00153D0F" w:rsidRDefault="00153D0F" w:rsidP="003A7AE0">
      <w:pPr>
        <w:spacing w:after="189" w:line="240" w:lineRule="auto"/>
        <w:ind w:left="703" w:right="0" w:hanging="10"/>
        <w:jc w:val="left"/>
        <w:rPr>
          <w:sz w:val="24"/>
          <w:szCs w:val="24"/>
        </w:rPr>
      </w:pPr>
      <w:r w:rsidRPr="00153D0F">
        <w:rPr>
          <w:i/>
          <w:sz w:val="24"/>
          <w:szCs w:val="24"/>
        </w:rPr>
        <w:t xml:space="preserve">В сфере экологического воспитания: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E3595C" w:rsidRPr="00153D0F" w:rsidRDefault="00153D0F" w:rsidP="003A7AE0">
      <w:pPr>
        <w:spacing w:after="193" w:line="240" w:lineRule="auto"/>
        <w:ind w:left="10" w:right="0" w:hanging="10"/>
        <w:jc w:val="right"/>
        <w:rPr>
          <w:sz w:val="24"/>
          <w:szCs w:val="24"/>
        </w:rPr>
      </w:pPr>
      <w:r w:rsidRPr="00153D0F">
        <w:rPr>
          <w:sz w:val="24"/>
          <w:szCs w:val="24"/>
        </w:rPr>
        <w:t xml:space="preserve">умение прогнозировать неблагоприятные экологические последствия </w:t>
      </w:r>
    </w:p>
    <w:p w:rsidR="00E3595C" w:rsidRPr="00153D0F" w:rsidRDefault="00153D0F" w:rsidP="003A7AE0">
      <w:pPr>
        <w:spacing w:after="190" w:line="240" w:lineRule="auto"/>
        <w:ind w:left="-13" w:right="0" w:firstLine="0"/>
        <w:rPr>
          <w:sz w:val="24"/>
          <w:szCs w:val="24"/>
        </w:rPr>
      </w:pPr>
      <w:r w:rsidRPr="00153D0F">
        <w:rPr>
          <w:sz w:val="24"/>
          <w:szCs w:val="24"/>
        </w:rPr>
        <w:t xml:space="preserve">предпринимаемых действий, предотвращать их;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E3595C" w:rsidRPr="00153D0F" w:rsidRDefault="00153D0F" w:rsidP="003A7AE0">
      <w:pPr>
        <w:spacing w:after="189" w:line="240" w:lineRule="auto"/>
        <w:ind w:left="703" w:right="0" w:hanging="10"/>
        <w:jc w:val="left"/>
        <w:rPr>
          <w:sz w:val="24"/>
          <w:szCs w:val="24"/>
        </w:rPr>
      </w:pPr>
      <w:r w:rsidRPr="00153D0F">
        <w:rPr>
          <w:i/>
          <w:sz w:val="24"/>
          <w:szCs w:val="24"/>
        </w:rPr>
        <w:t xml:space="preserve">В сфере ценности научного познания: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совершенствование языковой и читательской культуры как средства взаимодействия между людьми и познания мира;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r w:rsidRPr="00153D0F">
        <w:rPr>
          <w:b/>
          <w:sz w:val="24"/>
          <w:szCs w:val="24"/>
        </w:rPr>
        <w:t>4.2.</w:t>
      </w:r>
      <w:r w:rsidRPr="00153D0F">
        <w:rPr>
          <w:rFonts w:ascii="Arial" w:eastAsia="Arial" w:hAnsi="Arial" w:cs="Arial"/>
          <w:b/>
          <w:sz w:val="24"/>
          <w:szCs w:val="24"/>
        </w:rPr>
        <w:t xml:space="preserve"> </w:t>
      </w:r>
      <w:r w:rsidRPr="00153D0F">
        <w:rPr>
          <w:b/>
          <w:sz w:val="24"/>
          <w:szCs w:val="24"/>
        </w:rPr>
        <w:t xml:space="preserve">Метапредметные результаты Для ФГОС ООО: </w:t>
      </w:r>
    </w:p>
    <w:p w:rsidR="00E3595C" w:rsidRPr="00153D0F" w:rsidRDefault="00153D0F" w:rsidP="003A7AE0">
      <w:pPr>
        <w:spacing w:line="240" w:lineRule="auto"/>
        <w:ind w:left="-13" w:right="0"/>
        <w:rPr>
          <w:sz w:val="24"/>
          <w:szCs w:val="24"/>
        </w:rPr>
      </w:pPr>
      <w:r w:rsidRPr="00153D0F">
        <w:rPr>
          <w:sz w:val="24"/>
          <w:szCs w:val="24"/>
        </w:rPr>
        <w:t xml:space="preserve">Универсальные учебные действия (далее – УУД) позволяют формировать целостную научную картину мира и способы деятельности, обеспечивающие возможность применения результатов обучения и воспитания в учебной, познавательной и социальной практике.  </w:t>
      </w:r>
    </w:p>
    <w:p w:rsidR="00E3595C" w:rsidRPr="00153D0F" w:rsidRDefault="00153D0F" w:rsidP="003A7AE0">
      <w:pPr>
        <w:spacing w:after="189" w:line="240" w:lineRule="auto"/>
        <w:ind w:left="703" w:right="0" w:hanging="10"/>
        <w:jc w:val="left"/>
        <w:rPr>
          <w:sz w:val="24"/>
          <w:szCs w:val="24"/>
        </w:rPr>
      </w:pPr>
      <w:r w:rsidRPr="00153D0F">
        <w:rPr>
          <w:i/>
          <w:sz w:val="24"/>
          <w:szCs w:val="24"/>
        </w:rPr>
        <w:t xml:space="preserve">Познавательные УУД: </w:t>
      </w:r>
    </w:p>
    <w:p w:rsidR="00E3595C" w:rsidRPr="00153D0F" w:rsidRDefault="00153D0F" w:rsidP="003A7AE0">
      <w:pPr>
        <w:spacing w:after="190" w:line="240" w:lineRule="auto"/>
        <w:ind w:left="708" w:right="0" w:firstLine="0"/>
        <w:rPr>
          <w:sz w:val="24"/>
          <w:szCs w:val="24"/>
        </w:rPr>
      </w:pPr>
      <w:r w:rsidRPr="00153D0F">
        <w:rPr>
          <w:sz w:val="24"/>
          <w:szCs w:val="24"/>
        </w:rPr>
        <w:t>1) базовые логические действия:</w:t>
      </w:r>
      <w:r w:rsidRPr="00153D0F">
        <w:rPr>
          <w:i/>
          <w:sz w:val="24"/>
          <w:szCs w:val="24"/>
        </w:rPr>
        <w:t xml:space="preserve"> </w:t>
      </w:r>
    </w:p>
    <w:p w:rsidR="00E3595C" w:rsidRPr="00153D0F" w:rsidRDefault="00153D0F" w:rsidP="003A7AE0">
      <w:pPr>
        <w:spacing w:after="189" w:line="240" w:lineRule="auto"/>
        <w:ind w:left="708" w:right="0" w:firstLine="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выявлять и характеризовать существенные признаки объектов (явлений);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устанавливать существенный признак классификации, основания  для обобщения и сравнения, критерии проводимого анализа;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 учетом предложенной задачи выявлять закономерности и противоречия  в рассматриваемых фактах, данных и наблюдениях; </w:t>
      </w:r>
    </w:p>
    <w:p w:rsidR="00E3595C" w:rsidRPr="00153D0F" w:rsidRDefault="00153D0F" w:rsidP="003A7AE0">
      <w:pPr>
        <w:spacing w:after="192" w:line="240" w:lineRule="auto"/>
        <w:ind w:left="708" w:right="0" w:firstLine="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предлагать критерии для выявления закономерностей и противоречий;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выявлять дефициты информации, данных, необходимых для решения поставленной задачи; </w:t>
      </w:r>
    </w:p>
    <w:p w:rsidR="00E3595C" w:rsidRPr="00153D0F" w:rsidRDefault="00153D0F" w:rsidP="003A7AE0">
      <w:pPr>
        <w:spacing w:line="240" w:lineRule="auto"/>
        <w:ind w:left="708" w:right="0" w:firstLine="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выявлять причинно-следственные связи при изучении явлений и процессов; </w:t>
      </w:r>
    </w:p>
    <w:p w:rsidR="00E3595C" w:rsidRPr="00153D0F" w:rsidRDefault="00153D0F" w:rsidP="003A7AE0">
      <w:pPr>
        <w:spacing w:line="240" w:lineRule="auto"/>
        <w:ind w:left="-13" w:right="0"/>
        <w:rPr>
          <w:sz w:val="24"/>
          <w:szCs w:val="24"/>
        </w:rPr>
      </w:pPr>
      <w:r w:rsidRPr="00153D0F">
        <w:rPr>
          <w:sz w:val="24"/>
          <w:szCs w:val="24"/>
        </w:rPr>
        <w:t xml:space="preserve">‒ делать выводы с использованием дедуктивных и индуктивных умозаключений, умозаключений по аналогии, формулировать гипотезы  о взаимосвязях;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p w:rsidR="00E3595C" w:rsidRPr="00153D0F" w:rsidRDefault="00153D0F" w:rsidP="003A7AE0">
      <w:pPr>
        <w:spacing w:after="189" w:line="240" w:lineRule="auto"/>
        <w:ind w:left="708" w:right="0" w:firstLine="0"/>
        <w:rPr>
          <w:sz w:val="24"/>
          <w:szCs w:val="24"/>
        </w:rPr>
      </w:pPr>
      <w:r w:rsidRPr="00153D0F">
        <w:rPr>
          <w:sz w:val="24"/>
          <w:szCs w:val="24"/>
        </w:rPr>
        <w:t xml:space="preserve">2) базовые исследовательские действия: </w:t>
      </w:r>
    </w:p>
    <w:p w:rsidR="00E3595C" w:rsidRPr="00153D0F" w:rsidRDefault="00153D0F" w:rsidP="003A7AE0">
      <w:pPr>
        <w:spacing w:after="189" w:line="240" w:lineRule="auto"/>
        <w:ind w:left="708" w:right="0" w:firstLine="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использовать вопросы как исследовательский инструмент познания;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формировать гипотезу об истинности собственных суждений и суждений других, аргументировать свою позицию, мнение;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оценивать на применимость и достоверность информации, полученной  в ходе исследования (эксперимента);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3) работа с информацией: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выбирать, анализировать, систематизировать и интерпретировать информацию различных видов и форм представления; </w:t>
      </w:r>
    </w:p>
    <w:p w:rsidR="00E3595C" w:rsidRPr="00153D0F" w:rsidRDefault="00153D0F" w:rsidP="003A7AE0">
      <w:pPr>
        <w:spacing w:line="240" w:lineRule="auto"/>
        <w:ind w:left="-13" w:right="0" w:firstLine="994"/>
        <w:rPr>
          <w:sz w:val="24"/>
          <w:szCs w:val="24"/>
        </w:rPr>
      </w:pPr>
      <w:r w:rsidRPr="00153D0F">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самостоятельно выбирать оптимальную форму предоставления информации и иллюстрировать решаемые задачи несложными схемами, диаграммами, иной графикой и их комбинациями;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оценивать надежность информации по критериям, предложенным педагогическим работником или сформулированным самостоятельно; ‒</w:t>
      </w:r>
      <w:r w:rsidRPr="00153D0F">
        <w:rPr>
          <w:rFonts w:ascii="Arial" w:eastAsia="Arial" w:hAnsi="Arial" w:cs="Arial"/>
          <w:sz w:val="24"/>
          <w:szCs w:val="24"/>
        </w:rPr>
        <w:t xml:space="preserve"> </w:t>
      </w:r>
      <w:r w:rsidRPr="00153D0F">
        <w:rPr>
          <w:sz w:val="24"/>
          <w:szCs w:val="24"/>
        </w:rPr>
        <w:t xml:space="preserve">эффективно запоминать и систематизировать информацию. </w:t>
      </w:r>
    </w:p>
    <w:p w:rsidR="00E3595C" w:rsidRPr="00153D0F" w:rsidRDefault="00153D0F" w:rsidP="003A7AE0">
      <w:pPr>
        <w:spacing w:after="134" w:line="240" w:lineRule="auto"/>
        <w:ind w:left="703" w:right="0" w:hanging="10"/>
        <w:jc w:val="left"/>
        <w:rPr>
          <w:sz w:val="24"/>
          <w:szCs w:val="24"/>
        </w:rPr>
      </w:pPr>
      <w:r w:rsidRPr="00153D0F">
        <w:rPr>
          <w:i/>
          <w:sz w:val="24"/>
          <w:szCs w:val="24"/>
        </w:rPr>
        <w:t xml:space="preserve">Коммуникативные УУД: </w:t>
      </w:r>
    </w:p>
    <w:p w:rsidR="00E3595C" w:rsidRPr="00153D0F" w:rsidRDefault="00153D0F" w:rsidP="003A7AE0">
      <w:pPr>
        <w:spacing w:line="240" w:lineRule="auto"/>
        <w:ind w:left="-13" w:right="0"/>
        <w:rPr>
          <w:sz w:val="24"/>
          <w:szCs w:val="24"/>
        </w:rPr>
      </w:pPr>
      <w:r w:rsidRPr="00153D0F">
        <w:rPr>
          <w:sz w:val="24"/>
          <w:szCs w:val="24"/>
        </w:rPr>
        <w:t xml:space="preserve">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 </w:t>
      </w:r>
    </w:p>
    <w:p w:rsidR="00E3595C" w:rsidRPr="00153D0F" w:rsidRDefault="00153D0F" w:rsidP="003A7AE0">
      <w:pPr>
        <w:spacing w:after="211" w:line="240" w:lineRule="auto"/>
        <w:ind w:left="708" w:right="0" w:firstLine="0"/>
        <w:rPr>
          <w:sz w:val="24"/>
          <w:szCs w:val="24"/>
        </w:rPr>
      </w:pPr>
      <w:r w:rsidRPr="00153D0F">
        <w:rPr>
          <w:sz w:val="24"/>
          <w:szCs w:val="24"/>
        </w:rPr>
        <w:t xml:space="preserve">1) общение: </w:t>
      </w:r>
    </w:p>
    <w:p w:rsidR="00E3595C" w:rsidRPr="00153D0F" w:rsidRDefault="00153D0F" w:rsidP="003A7AE0">
      <w:pPr>
        <w:numPr>
          <w:ilvl w:val="0"/>
          <w:numId w:val="3"/>
        </w:numPr>
        <w:spacing w:line="240" w:lineRule="auto"/>
        <w:ind w:right="0"/>
        <w:rPr>
          <w:sz w:val="24"/>
          <w:szCs w:val="24"/>
        </w:rPr>
      </w:pPr>
      <w:r w:rsidRPr="00153D0F">
        <w:rPr>
          <w:sz w:val="24"/>
          <w:szCs w:val="24"/>
        </w:rPr>
        <w:t xml:space="preserve">воспринимать и формулировать суждения, выражать эмоции в соответствии  с целями и условиями общения; </w:t>
      </w:r>
    </w:p>
    <w:p w:rsidR="00E3595C" w:rsidRPr="00153D0F" w:rsidRDefault="00153D0F" w:rsidP="003A7AE0">
      <w:pPr>
        <w:numPr>
          <w:ilvl w:val="0"/>
          <w:numId w:val="3"/>
        </w:numPr>
        <w:spacing w:after="160" w:line="240" w:lineRule="auto"/>
        <w:ind w:right="0"/>
        <w:rPr>
          <w:sz w:val="24"/>
          <w:szCs w:val="24"/>
        </w:rPr>
      </w:pPr>
      <w:r w:rsidRPr="00153D0F">
        <w:rPr>
          <w:sz w:val="24"/>
          <w:szCs w:val="24"/>
        </w:rPr>
        <w:t xml:space="preserve">выражать себя (свою точку зрения) в устных и письменных текстах; </w:t>
      </w:r>
    </w:p>
    <w:p w:rsidR="00E3595C" w:rsidRPr="00153D0F" w:rsidRDefault="00153D0F" w:rsidP="003A7AE0">
      <w:pPr>
        <w:numPr>
          <w:ilvl w:val="0"/>
          <w:numId w:val="3"/>
        </w:numPr>
        <w:spacing w:after="37" w:line="240" w:lineRule="auto"/>
        <w:ind w:right="0"/>
        <w:rPr>
          <w:sz w:val="24"/>
          <w:szCs w:val="24"/>
        </w:rPr>
      </w:pPr>
      <w:r w:rsidRPr="00153D0F">
        <w:rPr>
          <w:sz w:val="24"/>
          <w:szCs w:val="24"/>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rsidR="00E3595C" w:rsidRPr="00153D0F" w:rsidRDefault="00153D0F" w:rsidP="003A7AE0">
      <w:pPr>
        <w:numPr>
          <w:ilvl w:val="0"/>
          <w:numId w:val="3"/>
        </w:numPr>
        <w:spacing w:line="240" w:lineRule="auto"/>
        <w:ind w:right="0"/>
        <w:rPr>
          <w:sz w:val="24"/>
          <w:szCs w:val="24"/>
        </w:rPr>
      </w:pPr>
      <w:r w:rsidRPr="00153D0F">
        <w:rPr>
          <w:sz w:val="24"/>
          <w:szCs w:val="24"/>
        </w:rPr>
        <w:t xml:space="preserve">понимать </w:t>
      </w:r>
      <w:r w:rsidRPr="00153D0F">
        <w:rPr>
          <w:sz w:val="24"/>
          <w:szCs w:val="24"/>
        </w:rPr>
        <w:tab/>
        <w:t xml:space="preserve">намерения </w:t>
      </w:r>
      <w:r w:rsidRPr="00153D0F">
        <w:rPr>
          <w:sz w:val="24"/>
          <w:szCs w:val="24"/>
        </w:rPr>
        <w:tab/>
        <w:t xml:space="preserve">других, </w:t>
      </w:r>
      <w:r w:rsidRPr="00153D0F">
        <w:rPr>
          <w:sz w:val="24"/>
          <w:szCs w:val="24"/>
        </w:rPr>
        <w:tab/>
        <w:t xml:space="preserve">проявлять </w:t>
      </w:r>
      <w:r w:rsidRPr="00153D0F">
        <w:rPr>
          <w:sz w:val="24"/>
          <w:szCs w:val="24"/>
        </w:rPr>
        <w:tab/>
        <w:t xml:space="preserve">уважительное </w:t>
      </w:r>
      <w:r w:rsidRPr="00153D0F">
        <w:rPr>
          <w:sz w:val="24"/>
          <w:szCs w:val="24"/>
        </w:rPr>
        <w:tab/>
        <w:t xml:space="preserve">отношение  к собеседнику и в корректной форме формулировать свои возражения; </w:t>
      </w:r>
    </w:p>
    <w:p w:rsidR="00E3595C" w:rsidRPr="00153D0F" w:rsidRDefault="00153D0F" w:rsidP="003A7AE0">
      <w:pPr>
        <w:numPr>
          <w:ilvl w:val="0"/>
          <w:numId w:val="3"/>
        </w:numPr>
        <w:spacing w:after="38" w:line="240" w:lineRule="auto"/>
        <w:ind w:right="0"/>
        <w:rPr>
          <w:sz w:val="24"/>
          <w:szCs w:val="24"/>
        </w:rPr>
      </w:pPr>
      <w:r w:rsidRPr="00153D0F">
        <w:rPr>
          <w:sz w:val="24"/>
          <w:szCs w:val="24"/>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E3595C" w:rsidRPr="00153D0F" w:rsidRDefault="00153D0F" w:rsidP="003A7AE0">
      <w:pPr>
        <w:numPr>
          <w:ilvl w:val="0"/>
          <w:numId w:val="3"/>
        </w:numPr>
        <w:spacing w:line="240" w:lineRule="auto"/>
        <w:ind w:right="0"/>
        <w:rPr>
          <w:sz w:val="24"/>
          <w:szCs w:val="24"/>
        </w:rPr>
      </w:pPr>
      <w:r w:rsidRPr="00153D0F">
        <w:rPr>
          <w:sz w:val="24"/>
          <w:szCs w:val="24"/>
        </w:rPr>
        <w:t xml:space="preserve">сопоставлять свои суждения с суждениями других участников диалога, обнаруживать различие и сходство позиций; </w:t>
      </w:r>
    </w:p>
    <w:p w:rsidR="00E3595C" w:rsidRPr="00153D0F" w:rsidRDefault="00153D0F" w:rsidP="003A7AE0">
      <w:pPr>
        <w:numPr>
          <w:ilvl w:val="0"/>
          <w:numId w:val="3"/>
        </w:numPr>
        <w:spacing w:line="240" w:lineRule="auto"/>
        <w:ind w:right="0"/>
        <w:rPr>
          <w:sz w:val="24"/>
          <w:szCs w:val="24"/>
        </w:rPr>
      </w:pPr>
      <w:r w:rsidRPr="00153D0F">
        <w:rPr>
          <w:sz w:val="24"/>
          <w:szCs w:val="24"/>
        </w:rPr>
        <w:t xml:space="preserve">публично представлять результаты выполненного опыта (эксперимента, исследования, проекта); </w:t>
      </w:r>
    </w:p>
    <w:p w:rsidR="00E3595C" w:rsidRPr="00153D0F" w:rsidRDefault="00153D0F" w:rsidP="003A7AE0">
      <w:pPr>
        <w:numPr>
          <w:ilvl w:val="0"/>
          <w:numId w:val="3"/>
        </w:numPr>
        <w:spacing w:after="26" w:line="240" w:lineRule="auto"/>
        <w:ind w:right="0"/>
        <w:rPr>
          <w:sz w:val="24"/>
          <w:szCs w:val="24"/>
        </w:rPr>
      </w:pPr>
      <w:r w:rsidRPr="00153D0F">
        <w:rPr>
          <w:sz w:val="24"/>
          <w:szCs w:val="24"/>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2) совместная деятельность: </w:t>
      </w:r>
    </w:p>
    <w:p w:rsidR="00E3595C" w:rsidRPr="00153D0F" w:rsidRDefault="00153D0F" w:rsidP="003A7AE0">
      <w:pPr>
        <w:numPr>
          <w:ilvl w:val="0"/>
          <w:numId w:val="3"/>
        </w:numPr>
        <w:spacing w:after="37" w:line="240" w:lineRule="auto"/>
        <w:ind w:right="0"/>
        <w:rPr>
          <w:sz w:val="24"/>
          <w:szCs w:val="24"/>
        </w:rPr>
      </w:pPr>
      <w:r w:rsidRPr="00153D0F">
        <w:rPr>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E3595C" w:rsidRPr="00153D0F" w:rsidRDefault="00153D0F" w:rsidP="003A7AE0">
      <w:pPr>
        <w:numPr>
          <w:ilvl w:val="0"/>
          <w:numId w:val="3"/>
        </w:numPr>
        <w:spacing w:line="240" w:lineRule="auto"/>
        <w:ind w:right="0"/>
        <w:rPr>
          <w:sz w:val="24"/>
          <w:szCs w:val="24"/>
        </w:rPr>
      </w:pPr>
      <w:r w:rsidRPr="00153D0F">
        <w:rPr>
          <w:sz w:val="24"/>
          <w:szCs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E3595C" w:rsidRPr="00153D0F" w:rsidRDefault="00153D0F" w:rsidP="003A7AE0">
      <w:pPr>
        <w:numPr>
          <w:ilvl w:val="0"/>
          <w:numId w:val="3"/>
        </w:numPr>
        <w:spacing w:line="240" w:lineRule="auto"/>
        <w:ind w:right="0"/>
        <w:rPr>
          <w:sz w:val="24"/>
          <w:szCs w:val="24"/>
        </w:rPr>
      </w:pPr>
      <w:r w:rsidRPr="00153D0F">
        <w:rPr>
          <w:sz w:val="24"/>
          <w:szCs w:val="24"/>
        </w:rPr>
        <w:t xml:space="preserve">уметь обобщать мнения нескольких людей, проявлять готовность руководить, выполнять поручения, подчиняться; </w:t>
      </w:r>
    </w:p>
    <w:p w:rsidR="00E3595C" w:rsidRPr="00153D0F" w:rsidRDefault="00153D0F" w:rsidP="003A7AE0">
      <w:pPr>
        <w:numPr>
          <w:ilvl w:val="0"/>
          <w:numId w:val="3"/>
        </w:numPr>
        <w:spacing w:after="39" w:line="240" w:lineRule="auto"/>
        <w:ind w:right="0"/>
        <w:rPr>
          <w:sz w:val="24"/>
          <w:szCs w:val="24"/>
        </w:rPr>
      </w:pPr>
      <w:r w:rsidRPr="00153D0F">
        <w:rPr>
          <w:sz w:val="24"/>
          <w:szCs w:val="24"/>
        </w:rP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w:t>
      </w:r>
    </w:p>
    <w:p w:rsidR="00E3595C" w:rsidRPr="00153D0F" w:rsidRDefault="00153D0F" w:rsidP="003A7AE0">
      <w:pPr>
        <w:numPr>
          <w:ilvl w:val="0"/>
          <w:numId w:val="3"/>
        </w:numPr>
        <w:spacing w:after="36" w:line="240" w:lineRule="auto"/>
        <w:ind w:right="0"/>
        <w:rPr>
          <w:sz w:val="24"/>
          <w:szCs w:val="24"/>
        </w:rPr>
      </w:pPr>
      <w:r w:rsidRPr="00153D0F">
        <w:rPr>
          <w:sz w:val="24"/>
          <w:szCs w:val="24"/>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r w:rsidRPr="00153D0F">
        <w:rPr>
          <w:rFonts w:ascii="Segoe UI Symbol" w:eastAsia="Segoe UI Symbol" w:hAnsi="Segoe UI Symbol" w:cs="Segoe UI Symbol"/>
          <w:sz w:val="24"/>
          <w:szCs w:val="24"/>
        </w:rPr>
        <w:t></w:t>
      </w:r>
      <w:r w:rsidRPr="00153D0F">
        <w:rPr>
          <w:rFonts w:ascii="Arial" w:eastAsia="Arial" w:hAnsi="Arial" w:cs="Arial"/>
          <w:sz w:val="24"/>
          <w:szCs w:val="24"/>
        </w:rPr>
        <w:t xml:space="preserve"> </w:t>
      </w:r>
      <w:r w:rsidRPr="00153D0F">
        <w:rPr>
          <w:sz w:val="24"/>
          <w:szCs w:val="24"/>
        </w:rPr>
        <w:t xml:space="preserve">оценивать качество своего вклада в общий продукт по критериям, самостоятельно сформулированным участниками взаимодействия; </w:t>
      </w:r>
    </w:p>
    <w:p w:rsidR="00E3595C" w:rsidRPr="00153D0F" w:rsidRDefault="00153D0F" w:rsidP="003A7AE0">
      <w:pPr>
        <w:numPr>
          <w:ilvl w:val="0"/>
          <w:numId w:val="3"/>
        </w:numPr>
        <w:spacing w:line="240" w:lineRule="auto"/>
        <w:ind w:right="0"/>
        <w:rPr>
          <w:sz w:val="24"/>
          <w:szCs w:val="24"/>
        </w:rPr>
      </w:pPr>
      <w:r w:rsidRPr="00153D0F">
        <w:rPr>
          <w:sz w:val="24"/>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w:t>
      </w:r>
    </w:p>
    <w:p w:rsidR="00E3595C" w:rsidRPr="00153D0F" w:rsidRDefault="00153D0F" w:rsidP="003A7AE0">
      <w:pPr>
        <w:spacing w:after="132" w:line="240" w:lineRule="auto"/>
        <w:ind w:left="703" w:right="0" w:hanging="10"/>
        <w:jc w:val="left"/>
        <w:rPr>
          <w:sz w:val="24"/>
          <w:szCs w:val="24"/>
        </w:rPr>
      </w:pPr>
      <w:r w:rsidRPr="00153D0F">
        <w:rPr>
          <w:i/>
          <w:sz w:val="24"/>
          <w:szCs w:val="24"/>
        </w:rPr>
        <w:t xml:space="preserve">Регулятивные УУД: </w:t>
      </w:r>
    </w:p>
    <w:p w:rsidR="00E3595C" w:rsidRPr="00153D0F" w:rsidRDefault="00153D0F" w:rsidP="003A7AE0">
      <w:pPr>
        <w:spacing w:line="240" w:lineRule="auto"/>
        <w:ind w:left="-13" w:right="0"/>
        <w:rPr>
          <w:sz w:val="24"/>
          <w:szCs w:val="24"/>
        </w:rPr>
      </w:pPr>
      <w:r w:rsidRPr="00153D0F">
        <w:rPr>
          <w:sz w:val="24"/>
          <w:szCs w:val="24"/>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E3595C" w:rsidRPr="00153D0F" w:rsidRDefault="00153D0F" w:rsidP="003A7AE0">
      <w:pPr>
        <w:spacing w:after="189" w:line="240" w:lineRule="auto"/>
        <w:ind w:left="708" w:right="0" w:firstLine="0"/>
        <w:rPr>
          <w:sz w:val="24"/>
          <w:szCs w:val="24"/>
        </w:rPr>
      </w:pPr>
      <w:r w:rsidRPr="00153D0F">
        <w:rPr>
          <w:sz w:val="24"/>
          <w:szCs w:val="24"/>
        </w:rPr>
        <w:t xml:space="preserve">1) самоорганизация: </w:t>
      </w:r>
    </w:p>
    <w:p w:rsidR="00E3595C" w:rsidRPr="00153D0F" w:rsidRDefault="00153D0F" w:rsidP="003A7AE0">
      <w:pPr>
        <w:spacing w:after="209" w:line="240" w:lineRule="auto"/>
        <w:ind w:left="81" w:right="165" w:hanging="10"/>
        <w:jc w:val="center"/>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выявлять проблемы для решения в жизненных и учебных ситуациях; ориентироваться </w:t>
      </w:r>
      <w:r w:rsidRPr="00153D0F">
        <w:rPr>
          <w:sz w:val="24"/>
          <w:szCs w:val="24"/>
        </w:rPr>
        <w:tab/>
        <w:t xml:space="preserve">в </w:t>
      </w:r>
      <w:r w:rsidRPr="00153D0F">
        <w:rPr>
          <w:sz w:val="24"/>
          <w:szCs w:val="24"/>
        </w:rPr>
        <w:tab/>
        <w:t xml:space="preserve">различных </w:t>
      </w:r>
      <w:r w:rsidRPr="00153D0F">
        <w:rPr>
          <w:sz w:val="24"/>
          <w:szCs w:val="24"/>
        </w:rPr>
        <w:tab/>
        <w:t xml:space="preserve">подходах </w:t>
      </w:r>
      <w:r w:rsidRPr="00153D0F">
        <w:rPr>
          <w:sz w:val="24"/>
          <w:szCs w:val="24"/>
        </w:rPr>
        <w:tab/>
        <w:t xml:space="preserve">принятия </w:t>
      </w:r>
      <w:r w:rsidRPr="00153D0F">
        <w:rPr>
          <w:sz w:val="24"/>
          <w:szCs w:val="24"/>
        </w:rPr>
        <w:tab/>
        <w:t xml:space="preserve">решений </w:t>
      </w:r>
    </w:p>
    <w:p w:rsidR="00E3595C" w:rsidRPr="00153D0F" w:rsidRDefault="00153D0F" w:rsidP="003A7AE0">
      <w:pPr>
        <w:spacing w:after="190" w:line="240" w:lineRule="auto"/>
        <w:ind w:left="-13" w:right="0" w:firstLine="0"/>
        <w:rPr>
          <w:sz w:val="24"/>
          <w:szCs w:val="24"/>
        </w:rPr>
      </w:pPr>
      <w:r w:rsidRPr="00153D0F">
        <w:rPr>
          <w:sz w:val="24"/>
          <w:szCs w:val="24"/>
        </w:rPr>
        <w:t xml:space="preserve">(индивидуальное, принятие решения в группе, принятие решений группой);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w:t>
      </w:r>
    </w:p>
    <w:p w:rsidR="00E3595C" w:rsidRPr="00153D0F" w:rsidRDefault="00153D0F" w:rsidP="003A7AE0">
      <w:pPr>
        <w:spacing w:line="240" w:lineRule="auto"/>
        <w:ind w:left="708" w:right="2720" w:firstLine="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делать выбор и брать ответственность за решение; 2) самоконтроль: </w:t>
      </w:r>
    </w:p>
    <w:p w:rsidR="00E3595C" w:rsidRPr="00153D0F" w:rsidRDefault="00153D0F" w:rsidP="003A7AE0">
      <w:pPr>
        <w:spacing w:after="189" w:line="240" w:lineRule="auto"/>
        <w:ind w:left="708" w:right="0" w:firstLine="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владеть способами самоконтроля, самомотивации и рефлексии; </w:t>
      </w:r>
    </w:p>
    <w:p w:rsidR="00E3595C" w:rsidRPr="00153D0F" w:rsidRDefault="00153D0F" w:rsidP="003A7AE0">
      <w:pPr>
        <w:spacing w:after="190" w:line="240" w:lineRule="auto"/>
        <w:ind w:left="708" w:right="0" w:firstLine="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давать адекватную оценку ситуации и предлагать план ее изменения;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E3595C" w:rsidRPr="00153D0F"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 xml:space="preserve">объяснять причины достижения (не достижения) результатов деятельности, давать оценку приобретенному опыту, уметь находить позитивное в произошедшей ситуации; </w:t>
      </w:r>
    </w:p>
    <w:p w:rsidR="00E3595C" w:rsidRPr="007F05A6" w:rsidRDefault="00153D0F" w:rsidP="003A7AE0">
      <w:pPr>
        <w:spacing w:line="240" w:lineRule="auto"/>
        <w:ind w:left="-13" w:right="0"/>
        <w:rPr>
          <w:sz w:val="24"/>
          <w:szCs w:val="24"/>
        </w:rPr>
      </w:pPr>
      <w:r w:rsidRPr="00153D0F">
        <w:rPr>
          <w:sz w:val="24"/>
          <w:szCs w:val="24"/>
        </w:rPr>
        <w:t>‒</w:t>
      </w:r>
      <w:r w:rsidRPr="00153D0F">
        <w:rPr>
          <w:rFonts w:ascii="Arial" w:eastAsia="Arial" w:hAnsi="Arial" w:cs="Arial"/>
          <w:sz w:val="24"/>
          <w:szCs w:val="24"/>
        </w:rPr>
        <w:t xml:space="preserve"> </w:t>
      </w:r>
      <w:r w:rsidRPr="00153D0F">
        <w:rPr>
          <w:sz w:val="24"/>
          <w:szCs w:val="24"/>
        </w:rPr>
        <w:t>вносить коррективы в деятельность на основе новых обстоятельств, изменившихся ситуаций, установленных ошибок, возникших трудностей; ‒</w:t>
      </w:r>
      <w:r w:rsidRPr="00153D0F">
        <w:rPr>
          <w:rFonts w:ascii="Arial" w:eastAsia="Arial" w:hAnsi="Arial" w:cs="Arial"/>
          <w:sz w:val="24"/>
          <w:szCs w:val="24"/>
        </w:rPr>
        <w:t xml:space="preserve"> </w:t>
      </w:r>
      <w:r w:rsidRPr="00153D0F">
        <w:rPr>
          <w:sz w:val="24"/>
          <w:szCs w:val="24"/>
        </w:rPr>
        <w:t xml:space="preserve">оценивать соответствие результата </w:t>
      </w:r>
      <w:r w:rsidRPr="007F05A6">
        <w:rPr>
          <w:sz w:val="24"/>
          <w:szCs w:val="24"/>
        </w:rPr>
        <w:t xml:space="preserve">цели и условиям; 3) эмоциональный интеллект: </w:t>
      </w:r>
    </w:p>
    <w:p w:rsidR="00E3595C" w:rsidRPr="007F05A6" w:rsidRDefault="00153D0F" w:rsidP="003A7AE0">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различать, называть и управлять собственными эмоциями и эмоциями других; </w:t>
      </w:r>
    </w:p>
    <w:p w:rsidR="00E3595C" w:rsidRPr="007F05A6" w:rsidRDefault="00153D0F" w:rsidP="003A7AE0">
      <w:pPr>
        <w:spacing w:after="191" w:line="240" w:lineRule="auto"/>
        <w:ind w:left="708" w:right="0" w:firstLine="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выявлять и анализировать причины эмоций; </w:t>
      </w:r>
    </w:p>
    <w:p w:rsidR="00E3595C" w:rsidRPr="007F05A6" w:rsidRDefault="00153D0F" w:rsidP="003A7AE0">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ставить себя на место другого человека, понимать мотивы и намерения другого; </w:t>
      </w:r>
    </w:p>
    <w:p w:rsidR="00E3595C" w:rsidRPr="007F05A6" w:rsidRDefault="00153D0F" w:rsidP="003A7AE0">
      <w:pPr>
        <w:spacing w:line="240" w:lineRule="auto"/>
        <w:ind w:left="708" w:right="3848" w:firstLine="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регулировать способ выражения эмоций; 4) принятие себя и других: </w:t>
      </w:r>
    </w:p>
    <w:p w:rsidR="00E3595C" w:rsidRPr="007F05A6" w:rsidRDefault="00153D0F" w:rsidP="003A7AE0">
      <w:pPr>
        <w:spacing w:line="240" w:lineRule="auto"/>
        <w:ind w:left="708" w:right="0" w:firstLine="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осознанно относиться к другому человеку, его мнению; </w:t>
      </w:r>
    </w:p>
    <w:p w:rsidR="00E3595C" w:rsidRPr="007F05A6" w:rsidRDefault="00E3595C" w:rsidP="003A7AE0">
      <w:pPr>
        <w:spacing w:line="240" w:lineRule="auto"/>
        <w:rPr>
          <w:sz w:val="24"/>
          <w:szCs w:val="24"/>
        </w:rPr>
        <w:sectPr w:rsidR="00E3595C" w:rsidRPr="007F05A6">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1906" w:h="16838"/>
          <w:pgMar w:top="1192" w:right="703" w:bottom="1221" w:left="1133" w:header="720" w:footer="713" w:gutter="0"/>
          <w:cols w:space="720"/>
        </w:sectPr>
      </w:pPr>
    </w:p>
    <w:p w:rsidR="00E3595C" w:rsidRPr="007F05A6" w:rsidRDefault="00153D0F" w:rsidP="003A7AE0">
      <w:pPr>
        <w:spacing w:after="191" w:line="240" w:lineRule="auto"/>
        <w:ind w:left="994" w:right="0" w:firstLine="0"/>
        <w:rPr>
          <w:sz w:val="24"/>
          <w:szCs w:val="24"/>
        </w:rPr>
      </w:pPr>
      <w:r w:rsidRPr="007F05A6">
        <w:rPr>
          <w:sz w:val="24"/>
          <w:szCs w:val="24"/>
        </w:rPr>
        <w:t xml:space="preserve">признавать свое право на ошибку и такое же право другого; </w:t>
      </w:r>
    </w:p>
    <w:p w:rsidR="00E3595C" w:rsidRPr="007F05A6" w:rsidRDefault="00153D0F" w:rsidP="003A7AE0">
      <w:pPr>
        <w:spacing w:after="188" w:line="240" w:lineRule="auto"/>
        <w:ind w:left="708" w:right="0" w:firstLine="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принимать себя и других, не осуждая; </w:t>
      </w:r>
    </w:p>
    <w:p w:rsidR="00E3595C" w:rsidRPr="007F05A6" w:rsidRDefault="00153D0F" w:rsidP="003A7AE0">
      <w:pPr>
        <w:spacing w:after="189" w:line="240" w:lineRule="auto"/>
        <w:ind w:left="708" w:right="0" w:firstLine="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открытость себе и другим; </w:t>
      </w:r>
    </w:p>
    <w:p w:rsidR="00E3595C" w:rsidRPr="007F05A6" w:rsidRDefault="00153D0F" w:rsidP="003A7AE0">
      <w:pPr>
        <w:spacing w:after="194" w:line="240" w:lineRule="auto"/>
        <w:ind w:left="708" w:right="0" w:firstLine="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осознавать невозможность контролировать все вокруг. </w:t>
      </w:r>
    </w:p>
    <w:p w:rsidR="00E3595C" w:rsidRPr="007F05A6" w:rsidRDefault="00153D0F" w:rsidP="003A7AE0">
      <w:pPr>
        <w:spacing w:after="6" w:line="240" w:lineRule="auto"/>
        <w:ind w:left="703" w:right="5059" w:hanging="10"/>
        <w:jc w:val="left"/>
        <w:rPr>
          <w:sz w:val="24"/>
          <w:szCs w:val="24"/>
        </w:rPr>
      </w:pPr>
      <w:r w:rsidRPr="007F05A6">
        <w:rPr>
          <w:b/>
          <w:sz w:val="24"/>
          <w:szCs w:val="24"/>
        </w:rPr>
        <w:t xml:space="preserve">Для ФГОС СОО: </w:t>
      </w:r>
      <w:r w:rsidRPr="007F05A6">
        <w:rPr>
          <w:i/>
          <w:sz w:val="24"/>
          <w:szCs w:val="24"/>
        </w:rPr>
        <w:t xml:space="preserve">Познавательные УУД: </w:t>
      </w:r>
    </w:p>
    <w:p w:rsidR="00E3595C" w:rsidRPr="007F05A6" w:rsidRDefault="00153D0F" w:rsidP="003A7AE0">
      <w:pPr>
        <w:spacing w:after="190" w:line="240" w:lineRule="auto"/>
        <w:ind w:left="708" w:right="0" w:firstLine="0"/>
        <w:rPr>
          <w:sz w:val="24"/>
          <w:szCs w:val="24"/>
        </w:rPr>
      </w:pPr>
      <w:r w:rsidRPr="007F05A6">
        <w:rPr>
          <w:sz w:val="24"/>
          <w:szCs w:val="24"/>
        </w:rPr>
        <w:t xml:space="preserve">а) базовые логические действия: </w:t>
      </w:r>
    </w:p>
    <w:p w:rsidR="00E3595C" w:rsidRPr="007F05A6" w:rsidRDefault="00153D0F" w:rsidP="003A7AE0">
      <w:pPr>
        <w:tabs>
          <w:tab w:val="center" w:pos="1795"/>
          <w:tab w:val="center" w:pos="4300"/>
          <w:tab w:val="center" w:pos="5798"/>
          <w:tab w:val="center" w:pos="7360"/>
          <w:tab w:val="right" w:pos="10070"/>
        </w:tabs>
        <w:spacing w:after="193" w:line="240" w:lineRule="auto"/>
        <w:ind w:left="0" w:right="0" w:firstLine="0"/>
        <w:jc w:val="left"/>
        <w:rPr>
          <w:sz w:val="24"/>
          <w:szCs w:val="24"/>
        </w:rPr>
      </w:pPr>
      <w:r w:rsidRPr="007F05A6">
        <w:rPr>
          <w:rFonts w:eastAsia="Calibri"/>
          <w:sz w:val="24"/>
          <w:szCs w:val="24"/>
        </w:rPr>
        <w:tab/>
      </w:r>
      <w:r w:rsidRPr="007F05A6">
        <w:rPr>
          <w:sz w:val="24"/>
          <w:szCs w:val="24"/>
        </w:rPr>
        <w:t>‒</w:t>
      </w:r>
      <w:r w:rsidRPr="007F05A6">
        <w:rPr>
          <w:rFonts w:eastAsia="Arial"/>
          <w:sz w:val="24"/>
          <w:szCs w:val="24"/>
        </w:rPr>
        <w:t xml:space="preserve"> </w:t>
      </w:r>
      <w:r w:rsidRPr="007F05A6">
        <w:rPr>
          <w:sz w:val="24"/>
          <w:szCs w:val="24"/>
        </w:rPr>
        <w:t xml:space="preserve">самостоятельно </w:t>
      </w:r>
      <w:r w:rsidRPr="007F05A6">
        <w:rPr>
          <w:sz w:val="24"/>
          <w:szCs w:val="24"/>
        </w:rPr>
        <w:tab/>
        <w:t xml:space="preserve">формулировать </w:t>
      </w:r>
      <w:r w:rsidRPr="007F05A6">
        <w:rPr>
          <w:sz w:val="24"/>
          <w:szCs w:val="24"/>
        </w:rPr>
        <w:tab/>
        <w:t xml:space="preserve">и </w:t>
      </w:r>
      <w:r w:rsidRPr="007F05A6">
        <w:rPr>
          <w:sz w:val="24"/>
          <w:szCs w:val="24"/>
        </w:rPr>
        <w:tab/>
        <w:t xml:space="preserve">актуализировать </w:t>
      </w:r>
      <w:r w:rsidRPr="007F05A6">
        <w:rPr>
          <w:sz w:val="24"/>
          <w:szCs w:val="24"/>
        </w:rPr>
        <w:tab/>
        <w:t xml:space="preserve">проблему, </w:t>
      </w:r>
    </w:p>
    <w:p w:rsidR="00E3595C" w:rsidRPr="007F05A6" w:rsidRDefault="00153D0F" w:rsidP="003A7AE0">
      <w:pPr>
        <w:spacing w:after="193" w:line="240" w:lineRule="auto"/>
        <w:ind w:left="-13" w:right="0" w:firstLine="0"/>
        <w:rPr>
          <w:sz w:val="24"/>
          <w:szCs w:val="24"/>
        </w:rPr>
      </w:pPr>
      <w:r w:rsidRPr="007F05A6">
        <w:rPr>
          <w:sz w:val="24"/>
          <w:szCs w:val="24"/>
        </w:rPr>
        <w:t xml:space="preserve">рассматривать ее всесторонне; </w:t>
      </w:r>
    </w:p>
    <w:p w:rsidR="00E3595C" w:rsidRPr="007F05A6" w:rsidRDefault="00153D0F" w:rsidP="003A7AE0">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устанавливать существенный признак или основания для сравнения, классификации и обобщения; </w:t>
      </w:r>
    </w:p>
    <w:p w:rsidR="00E3595C" w:rsidRPr="007F05A6" w:rsidRDefault="00153D0F" w:rsidP="003A7AE0">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определять цели деятельности, задавать параметры и критерии  их достижения; </w:t>
      </w:r>
    </w:p>
    <w:p w:rsidR="00E3595C" w:rsidRPr="007F05A6" w:rsidRDefault="00153D0F" w:rsidP="003A7AE0">
      <w:pPr>
        <w:spacing w:after="190" w:line="240" w:lineRule="auto"/>
        <w:ind w:left="708" w:right="0" w:firstLine="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выявлять закономерности и противоречия в рассматриваемых явлениях; </w:t>
      </w:r>
    </w:p>
    <w:p w:rsidR="00E3595C" w:rsidRPr="007F05A6" w:rsidRDefault="00153D0F" w:rsidP="003A7AE0">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E3595C" w:rsidRPr="007F05A6" w:rsidRDefault="00153D0F" w:rsidP="003A7AE0">
      <w:pPr>
        <w:spacing w:line="240" w:lineRule="auto"/>
        <w:ind w:left="708" w:right="631" w:firstLine="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развивать креативное мышление при решении жизненных проблем; б) базовые исследовательские действия: </w:t>
      </w:r>
    </w:p>
    <w:p w:rsidR="00E3595C" w:rsidRPr="007F05A6" w:rsidRDefault="00153D0F" w:rsidP="003A7AE0">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владеть навыками учебно-исследовательской и проектной деятельности, навыками разрешения проблем; </w:t>
      </w:r>
    </w:p>
    <w:p w:rsidR="00E3595C" w:rsidRPr="007F05A6" w:rsidRDefault="00153D0F" w:rsidP="003A7AE0">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E3595C" w:rsidRPr="007F05A6" w:rsidRDefault="00153D0F" w:rsidP="003A7AE0">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формирование научного типа мышления, владение научной терминологией, ключевыми понятиями и методами;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ставить </w:t>
      </w:r>
      <w:r w:rsidRPr="007F05A6">
        <w:rPr>
          <w:sz w:val="24"/>
          <w:szCs w:val="24"/>
        </w:rPr>
        <w:tab/>
        <w:t xml:space="preserve">и </w:t>
      </w:r>
      <w:r w:rsidRPr="007F05A6">
        <w:rPr>
          <w:sz w:val="24"/>
          <w:szCs w:val="24"/>
        </w:rPr>
        <w:tab/>
        <w:t xml:space="preserve">формулировать </w:t>
      </w:r>
      <w:r w:rsidRPr="007F05A6">
        <w:rPr>
          <w:sz w:val="24"/>
          <w:szCs w:val="24"/>
        </w:rPr>
        <w:tab/>
        <w:t xml:space="preserve">собственные </w:t>
      </w:r>
      <w:r w:rsidRPr="007F05A6">
        <w:rPr>
          <w:sz w:val="24"/>
          <w:szCs w:val="24"/>
        </w:rPr>
        <w:tab/>
        <w:t xml:space="preserve">задачи </w:t>
      </w:r>
      <w:r w:rsidRPr="007F05A6">
        <w:rPr>
          <w:sz w:val="24"/>
          <w:szCs w:val="24"/>
        </w:rPr>
        <w:tab/>
        <w:t xml:space="preserve">в </w:t>
      </w:r>
      <w:r w:rsidRPr="007F05A6">
        <w:rPr>
          <w:sz w:val="24"/>
          <w:szCs w:val="24"/>
        </w:rPr>
        <w:tab/>
        <w:t xml:space="preserve">образовательной деятельности и жизненных ситуациях; </w:t>
      </w:r>
    </w:p>
    <w:p w:rsidR="00E3595C" w:rsidRPr="007F05A6" w:rsidRDefault="00153D0F" w:rsidP="007F05A6">
      <w:pPr>
        <w:spacing w:after="26" w:line="240" w:lineRule="auto"/>
        <w:ind w:left="-15" w:right="-7" w:firstLine="994"/>
        <w:jc w:val="left"/>
        <w:rPr>
          <w:sz w:val="24"/>
          <w:szCs w:val="24"/>
        </w:rPr>
      </w:pPr>
      <w:r w:rsidRPr="007F05A6">
        <w:rPr>
          <w:sz w:val="24"/>
          <w:szCs w:val="24"/>
        </w:rPr>
        <w:t xml:space="preserve">выявлять </w:t>
      </w:r>
      <w:r w:rsidRPr="007F05A6">
        <w:rPr>
          <w:sz w:val="24"/>
          <w:szCs w:val="24"/>
        </w:rPr>
        <w:tab/>
        <w:t xml:space="preserve">причинно-следственные </w:t>
      </w:r>
      <w:r w:rsidRPr="007F05A6">
        <w:rPr>
          <w:sz w:val="24"/>
          <w:szCs w:val="24"/>
        </w:rPr>
        <w:tab/>
        <w:t xml:space="preserve">связи </w:t>
      </w:r>
      <w:r w:rsidRPr="007F05A6">
        <w:rPr>
          <w:sz w:val="24"/>
          <w:szCs w:val="24"/>
        </w:rPr>
        <w:tab/>
        <w:t xml:space="preserve">и </w:t>
      </w:r>
      <w:r w:rsidRPr="007F05A6">
        <w:rPr>
          <w:sz w:val="24"/>
          <w:szCs w:val="24"/>
        </w:rPr>
        <w:tab/>
        <w:t xml:space="preserve">актуализировать </w:t>
      </w:r>
      <w:r w:rsidRPr="007F05A6">
        <w:rPr>
          <w:sz w:val="24"/>
          <w:szCs w:val="24"/>
        </w:rPr>
        <w:tab/>
        <w:t xml:space="preserve">задачу, выдвигать гипотезу ее решения, находить аргументы для доказательства своих утверждений, задавать параметры и критерии решения;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3595C" w:rsidRPr="007F05A6" w:rsidRDefault="00153D0F" w:rsidP="007F05A6">
      <w:pPr>
        <w:spacing w:after="190" w:line="240" w:lineRule="auto"/>
        <w:ind w:left="708" w:right="0" w:firstLine="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давать оценку новым ситуациям, оценивать приобретенный опыт;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разрабатывать план решения проблемы с учетом анализа имеющихся материальных и нематериальных ресурсов;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осуществлять целенаправленный поиск переноса средств и способов действия в профессиональную среду;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уметь переносить знания в познавательную и практическую области жизнедеятельности; </w:t>
      </w:r>
    </w:p>
    <w:p w:rsidR="00E3595C" w:rsidRPr="007F05A6" w:rsidRDefault="00153D0F" w:rsidP="007F05A6">
      <w:pPr>
        <w:spacing w:after="192" w:line="240" w:lineRule="auto"/>
        <w:ind w:left="708" w:right="0" w:firstLine="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уметь интегрировать знания из разных предметных областей; </w:t>
      </w:r>
    </w:p>
    <w:p w:rsidR="00E3595C" w:rsidRPr="007F05A6" w:rsidRDefault="00153D0F" w:rsidP="007F05A6">
      <w:pPr>
        <w:spacing w:after="26" w:line="240" w:lineRule="auto"/>
        <w:ind w:left="708" w:right="556" w:firstLine="0"/>
        <w:jc w:val="left"/>
        <w:rPr>
          <w:sz w:val="24"/>
          <w:szCs w:val="24"/>
        </w:rPr>
      </w:pPr>
      <w:r w:rsidRPr="007F05A6">
        <w:rPr>
          <w:sz w:val="24"/>
          <w:szCs w:val="24"/>
        </w:rPr>
        <w:t>‒</w:t>
      </w:r>
      <w:r w:rsidRPr="007F05A6">
        <w:rPr>
          <w:rFonts w:eastAsia="Arial"/>
          <w:sz w:val="24"/>
          <w:szCs w:val="24"/>
        </w:rPr>
        <w:t xml:space="preserve"> </w:t>
      </w:r>
      <w:r w:rsidRPr="007F05A6">
        <w:rPr>
          <w:sz w:val="24"/>
          <w:szCs w:val="24"/>
        </w:rPr>
        <w:t>выдвигать новые идеи, предлагать оригинальные подходы и решения; ‒</w:t>
      </w:r>
      <w:r w:rsidRPr="007F05A6">
        <w:rPr>
          <w:rFonts w:eastAsia="Arial"/>
          <w:sz w:val="24"/>
          <w:szCs w:val="24"/>
        </w:rPr>
        <w:t xml:space="preserve"> </w:t>
      </w:r>
      <w:r w:rsidRPr="007F05A6">
        <w:rPr>
          <w:sz w:val="24"/>
          <w:szCs w:val="24"/>
        </w:rPr>
        <w:t xml:space="preserve">ставить проблемы и задачи, допускающие альтернативные решения; в) работа с информацией: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оценивать достоверность, легитимность информации, ее соответствие правовым и морально-этическим нормам;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p>
    <w:p w:rsidR="00E3595C" w:rsidRPr="007F05A6" w:rsidRDefault="00153D0F" w:rsidP="007F05A6">
      <w:pPr>
        <w:spacing w:after="190" w:line="240" w:lineRule="auto"/>
        <w:ind w:left="-13" w:right="0" w:firstLine="0"/>
        <w:rPr>
          <w:sz w:val="24"/>
          <w:szCs w:val="24"/>
        </w:rPr>
      </w:pPr>
      <w:r w:rsidRPr="007F05A6">
        <w:rPr>
          <w:sz w:val="24"/>
          <w:szCs w:val="24"/>
        </w:rPr>
        <w:t xml:space="preserve">безопасности;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владеть навыками распознавания и защиты информации, информационной безопасности личности. </w:t>
      </w:r>
    </w:p>
    <w:p w:rsidR="00E3595C" w:rsidRPr="007F05A6" w:rsidRDefault="00153D0F" w:rsidP="007F05A6">
      <w:pPr>
        <w:spacing w:after="2" w:line="240" w:lineRule="auto"/>
        <w:ind w:left="703" w:right="5825" w:hanging="10"/>
        <w:jc w:val="left"/>
        <w:rPr>
          <w:sz w:val="24"/>
          <w:szCs w:val="24"/>
        </w:rPr>
      </w:pPr>
      <w:r w:rsidRPr="007F05A6">
        <w:rPr>
          <w:i/>
          <w:sz w:val="24"/>
          <w:szCs w:val="24"/>
        </w:rPr>
        <w:t xml:space="preserve">Ккоммуникативныее УУД: </w:t>
      </w:r>
      <w:r w:rsidRPr="007F05A6">
        <w:rPr>
          <w:sz w:val="24"/>
          <w:szCs w:val="24"/>
        </w:rPr>
        <w:t xml:space="preserve">а) общение: </w:t>
      </w:r>
    </w:p>
    <w:p w:rsidR="00E3595C" w:rsidRPr="007F05A6" w:rsidRDefault="00153D0F" w:rsidP="007F05A6">
      <w:pPr>
        <w:spacing w:after="190" w:line="240" w:lineRule="auto"/>
        <w:ind w:left="708" w:right="0" w:firstLine="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осуществлять коммуникации во всех сферах жизни; </w:t>
      </w:r>
    </w:p>
    <w:p w:rsidR="00E3595C" w:rsidRPr="007F05A6" w:rsidRDefault="00153D0F" w:rsidP="007F05A6">
      <w:pPr>
        <w:spacing w:after="26" w:line="240" w:lineRule="auto"/>
        <w:ind w:left="-15" w:right="-7"/>
        <w:jc w:val="left"/>
        <w:rPr>
          <w:sz w:val="24"/>
          <w:szCs w:val="24"/>
        </w:rPr>
      </w:pPr>
      <w:r w:rsidRPr="007F05A6">
        <w:rPr>
          <w:sz w:val="24"/>
          <w:szCs w:val="24"/>
        </w:rPr>
        <w:t>‒</w:t>
      </w:r>
      <w:r w:rsidRPr="007F05A6">
        <w:rPr>
          <w:rFonts w:eastAsia="Arial"/>
          <w:sz w:val="24"/>
          <w:szCs w:val="24"/>
        </w:rPr>
        <w:t xml:space="preserve"> </w:t>
      </w:r>
      <w:r w:rsidRPr="007F05A6">
        <w:rPr>
          <w:sz w:val="24"/>
          <w:szCs w:val="24"/>
        </w:rPr>
        <w:t xml:space="preserve">распознавать </w:t>
      </w:r>
      <w:r w:rsidRPr="007F05A6">
        <w:rPr>
          <w:sz w:val="24"/>
          <w:szCs w:val="24"/>
        </w:rPr>
        <w:tab/>
        <w:t xml:space="preserve">невербальные </w:t>
      </w:r>
      <w:r w:rsidRPr="007F05A6">
        <w:rPr>
          <w:sz w:val="24"/>
          <w:szCs w:val="24"/>
        </w:rPr>
        <w:tab/>
        <w:t xml:space="preserve">средства </w:t>
      </w:r>
      <w:r w:rsidRPr="007F05A6">
        <w:rPr>
          <w:sz w:val="24"/>
          <w:szCs w:val="24"/>
        </w:rPr>
        <w:tab/>
        <w:t xml:space="preserve">общения, </w:t>
      </w:r>
      <w:r w:rsidRPr="007F05A6">
        <w:rPr>
          <w:sz w:val="24"/>
          <w:szCs w:val="24"/>
        </w:rPr>
        <w:tab/>
        <w:t xml:space="preserve">понимать </w:t>
      </w:r>
      <w:r w:rsidRPr="007F05A6">
        <w:rPr>
          <w:sz w:val="24"/>
          <w:szCs w:val="24"/>
        </w:rPr>
        <w:tab/>
        <w:t xml:space="preserve">значение социальных знаков, распознавать предпосылки конфликтных ситуаций и смягчать конфликты; </w:t>
      </w:r>
    </w:p>
    <w:p w:rsidR="00E3595C" w:rsidRPr="007F05A6" w:rsidRDefault="00153D0F" w:rsidP="007F05A6">
      <w:pPr>
        <w:spacing w:after="190" w:line="240" w:lineRule="auto"/>
        <w:ind w:left="708" w:right="0" w:firstLine="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владеть различными способами общения и взаимодействия; </w:t>
      </w:r>
    </w:p>
    <w:p w:rsidR="00E3595C" w:rsidRPr="007F05A6" w:rsidRDefault="00153D0F" w:rsidP="007F05A6">
      <w:pPr>
        <w:spacing w:after="190" w:line="240" w:lineRule="auto"/>
        <w:ind w:left="708" w:right="0" w:firstLine="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аргументированно вести диалог, уметь смягчать конфликтные ситуации;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развернуто и логично излагать свою точку зрения с использованием языковых средств; </w:t>
      </w:r>
    </w:p>
    <w:p w:rsidR="00E3595C" w:rsidRPr="007F05A6" w:rsidRDefault="00153D0F" w:rsidP="007F05A6">
      <w:pPr>
        <w:spacing w:after="190" w:line="240" w:lineRule="auto"/>
        <w:ind w:left="708" w:right="0" w:firstLine="0"/>
        <w:rPr>
          <w:sz w:val="24"/>
          <w:szCs w:val="24"/>
        </w:rPr>
      </w:pPr>
      <w:r w:rsidRPr="007F05A6">
        <w:rPr>
          <w:sz w:val="24"/>
          <w:szCs w:val="24"/>
        </w:rPr>
        <w:t xml:space="preserve">б) совместная деятельность: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понимать и использовать преимущества командной и индивидуальной работы;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выбирать тематику и методы совместных действий с учетом общих интересов, и возможностей каждого члена коллектива;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оценивать качество своего вклада и каждого участника команды в общий результат по разработанным критериям;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предлагать новые проекты, оценивать идеи с позиции новизны, оригинальности, практической значимости;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координировать и выполнять работу в условиях реального, виртуального  и комбинированного взаимодействия;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осуществлять </w:t>
      </w:r>
      <w:r w:rsidRPr="007F05A6">
        <w:rPr>
          <w:sz w:val="24"/>
          <w:szCs w:val="24"/>
        </w:rPr>
        <w:tab/>
        <w:t xml:space="preserve">позитивное </w:t>
      </w:r>
      <w:r w:rsidRPr="007F05A6">
        <w:rPr>
          <w:sz w:val="24"/>
          <w:szCs w:val="24"/>
        </w:rPr>
        <w:tab/>
        <w:t xml:space="preserve">стратегическое </w:t>
      </w:r>
      <w:r w:rsidRPr="007F05A6">
        <w:rPr>
          <w:sz w:val="24"/>
          <w:szCs w:val="24"/>
        </w:rPr>
        <w:tab/>
        <w:t xml:space="preserve">поведение </w:t>
      </w:r>
      <w:r w:rsidRPr="007F05A6">
        <w:rPr>
          <w:sz w:val="24"/>
          <w:szCs w:val="24"/>
        </w:rPr>
        <w:tab/>
        <w:t xml:space="preserve">в </w:t>
      </w:r>
      <w:r w:rsidRPr="007F05A6">
        <w:rPr>
          <w:sz w:val="24"/>
          <w:szCs w:val="24"/>
        </w:rPr>
        <w:tab/>
        <w:t xml:space="preserve">различных ситуациях, проявлять творчество и воображение, быть инициативным. </w:t>
      </w:r>
    </w:p>
    <w:p w:rsidR="00E3595C" w:rsidRPr="007F05A6" w:rsidRDefault="00153D0F" w:rsidP="007F05A6">
      <w:pPr>
        <w:spacing w:after="189" w:line="240" w:lineRule="auto"/>
        <w:ind w:left="703" w:right="0" w:hanging="10"/>
        <w:jc w:val="left"/>
        <w:rPr>
          <w:sz w:val="24"/>
          <w:szCs w:val="24"/>
        </w:rPr>
      </w:pPr>
      <w:r w:rsidRPr="007F05A6">
        <w:rPr>
          <w:i/>
          <w:sz w:val="24"/>
          <w:szCs w:val="24"/>
        </w:rPr>
        <w:t xml:space="preserve">Регулятивные УУД: </w:t>
      </w:r>
    </w:p>
    <w:p w:rsidR="00E3595C" w:rsidRPr="007F05A6" w:rsidRDefault="00153D0F" w:rsidP="007F05A6">
      <w:pPr>
        <w:spacing w:line="240" w:lineRule="auto"/>
        <w:ind w:left="708" w:right="0" w:firstLine="0"/>
        <w:rPr>
          <w:sz w:val="24"/>
          <w:szCs w:val="24"/>
        </w:rPr>
      </w:pPr>
      <w:r w:rsidRPr="007F05A6">
        <w:rPr>
          <w:sz w:val="24"/>
          <w:szCs w:val="24"/>
        </w:rPr>
        <w:t xml:space="preserve">а) самоорганизация: </w:t>
      </w:r>
    </w:p>
    <w:p w:rsidR="00E3595C" w:rsidRPr="007F05A6" w:rsidRDefault="00153D0F" w:rsidP="007F05A6">
      <w:pPr>
        <w:spacing w:line="240" w:lineRule="auto"/>
        <w:ind w:left="-13" w:right="0" w:firstLine="994"/>
        <w:rPr>
          <w:sz w:val="24"/>
          <w:szCs w:val="24"/>
        </w:rPr>
      </w:pPr>
      <w:r w:rsidRPr="007F05A6">
        <w:rPr>
          <w:sz w:val="24"/>
          <w:szCs w:val="24"/>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самостоятельно составлять план решения проблемы с учетом имеющихся ресурсов, собственных возможностей и предпочтений; </w:t>
      </w:r>
    </w:p>
    <w:p w:rsidR="00E3595C" w:rsidRPr="007F05A6" w:rsidRDefault="00153D0F" w:rsidP="007F05A6">
      <w:pPr>
        <w:spacing w:after="189" w:line="240" w:lineRule="auto"/>
        <w:ind w:left="708" w:right="0" w:firstLine="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давать оценку новым ситуациям; </w:t>
      </w:r>
    </w:p>
    <w:p w:rsidR="00E3595C" w:rsidRPr="007F05A6" w:rsidRDefault="00153D0F" w:rsidP="007F05A6">
      <w:pPr>
        <w:spacing w:after="190" w:line="240" w:lineRule="auto"/>
        <w:ind w:left="708" w:right="0" w:firstLine="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расширять рамки учебного предмета на основе личных предпочтений;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делать осознанный выбор, аргументировать его, брать ответственность  за решение; </w:t>
      </w:r>
    </w:p>
    <w:p w:rsidR="00E3595C" w:rsidRPr="007F05A6" w:rsidRDefault="00153D0F" w:rsidP="007F05A6">
      <w:pPr>
        <w:spacing w:after="190" w:line="240" w:lineRule="auto"/>
        <w:ind w:left="708" w:right="0" w:firstLine="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оценивать приобретенный опыт;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б) самоконтроль: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давать оценку новым ситуациям, вносить коррективы в деятельность, оценивать соответствие результатов целям;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использовать приемы рефлексии для оценки ситуации, выбора верного решения; </w:t>
      </w:r>
    </w:p>
    <w:p w:rsidR="00E3595C" w:rsidRPr="007F05A6" w:rsidRDefault="00153D0F" w:rsidP="007F05A6">
      <w:pPr>
        <w:tabs>
          <w:tab w:val="center" w:pos="1196"/>
          <w:tab w:val="center" w:pos="2684"/>
          <w:tab w:val="center" w:pos="4030"/>
          <w:tab w:val="center" w:pos="4844"/>
          <w:tab w:val="center" w:pos="6135"/>
          <w:tab w:val="center" w:pos="7996"/>
          <w:tab w:val="right" w:pos="10070"/>
        </w:tabs>
        <w:spacing w:after="192" w:line="240" w:lineRule="auto"/>
        <w:ind w:left="0" w:right="0" w:firstLine="0"/>
        <w:jc w:val="left"/>
        <w:rPr>
          <w:sz w:val="24"/>
          <w:szCs w:val="24"/>
        </w:rPr>
      </w:pPr>
      <w:r w:rsidRPr="007F05A6">
        <w:rPr>
          <w:rFonts w:eastAsia="Calibri"/>
          <w:sz w:val="24"/>
          <w:szCs w:val="24"/>
        </w:rPr>
        <w:tab/>
      </w:r>
      <w:r w:rsidRPr="007F05A6">
        <w:rPr>
          <w:sz w:val="24"/>
          <w:szCs w:val="24"/>
        </w:rPr>
        <w:t>‒</w:t>
      </w:r>
      <w:r w:rsidRPr="007F05A6">
        <w:rPr>
          <w:rFonts w:eastAsia="Arial"/>
          <w:sz w:val="24"/>
          <w:szCs w:val="24"/>
        </w:rPr>
        <w:t xml:space="preserve"> </w:t>
      </w:r>
      <w:r w:rsidRPr="007F05A6">
        <w:rPr>
          <w:sz w:val="24"/>
          <w:szCs w:val="24"/>
        </w:rPr>
        <w:t xml:space="preserve">уметь </w:t>
      </w:r>
      <w:r w:rsidRPr="007F05A6">
        <w:rPr>
          <w:sz w:val="24"/>
          <w:szCs w:val="24"/>
        </w:rPr>
        <w:tab/>
        <w:t xml:space="preserve">оценивать </w:t>
      </w:r>
      <w:r w:rsidRPr="007F05A6">
        <w:rPr>
          <w:sz w:val="24"/>
          <w:szCs w:val="24"/>
        </w:rPr>
        <w:tab/>
        <w:t xml:space="preserve">риски </w:t>
      </w:r>
      <w:r w:rsidRPr="007F05A6">
        <w:rPr>
          <w:sz w:val="24"/>
          <w:szCs w:val="24"/>
        </w:rPr>
        <w:tab/>
        <w:t xml:space="preserve">и </w:t>
      </w:r>
      <w:r w:rsidRPr="007F05A6">
        <w:rPr>
          <w:sz w:val="24"/>
          <w:szCs w:val="24"/>
        </w:rPr>
        <w:tab/>
        <w:t xml:space="preserve">своевременно </w:t>
      </w:r>
      <w:r w:rsidRPr="007F05A6">
        <w:rPr>
          <w:sz w:val="24"/>
          <w:szCs w:val="24"/>
        </w:rPr>
        <w:tab/>
        <w:t xml:space="preserve">принимать </w:t>
      </w:r>
      <w:r w:rsidRPr="007F05A6">
        <w:rPr>
          <w:sz w:val="24"/>
          <w:szCs w:val="24"/>
        </w:rPr>
        <w:tab/>
        <w:t xml:space="preserve">решения  </w:t>
      </w:r>
    </w:p>
    <w:p w:rsidR="00E3595C" w:rsidRPr="007F05A6" w:rsidRDefault="00153D0F" w:rsidP="007F05A6">
      <w:pPr>
        <w:spacing w:after="186" w:line="240" w:lineRule="auto"/>
        <w:ind w:left="-13" w:right="0" w:firstLine="0"/>
        <w:rPr>
          <w:sz w:val="24"/>
          <w:szCs w:val="24"/>
        </w:rPr>
      </w:pPr>
      <w:r w:rsidRPr="007F05A6">
        <w:rPr>
          <w:sz w:val="24"/>
          <w:szCs w:val="24"/>
        </w:rPr>
        <w:t xml:space="preserve">по их снижению; </w:t>
      </w:r>
    </w:p>
    <w:p w:rsidR="00E3595C" w:rsidRPr="007F05A6" w:rsidRDefault="00153D0F" w:rsidP="007F05A6">
      <w:pPr>
        <w:spacing w:after="192" w:line="240" w:lineRule="auto"/>
        <w:ind w:left="708" w:right="0" w:firstLine="0"/>
        <w:rPr>
          <w:sz w:val="24"/>
          <w:szCs w:val="24"/>
        </w:rPr>
      </w:pPr>
      <w:r w:rsidRPr="007F05A6">
        <w:rPr>
          <w:sz w:val="24"/>
          <w:szCs w:val="24"/>
        </w:rPr>
        <w:t xml:space="preserve">в) эмоциональный интеллект, предполагающий сформированность: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rsidR="00E3595C" w:rsidRPr="007F05A6" w:rsidRDefault="00153D0F" w:rsidP="007F05A6">
      <w:pPr>
        <w:spacing w:after="192" w:line="240" w:lineRule="auto"/>
        <w:ind w:left="708" w:right="0" w:firstLine="0"/>
        <w:rPr>
          <w:sz w:val="24"/>
          <w:szCs w:val="24"/>
        </w:rPr>
      </w:pPr>
      <w:r w:rsidRPr="007F05A6">
        <w:rPr>
          <w:sz w:val="24"/>
          <w:szCs w:val="24"/>
        </w:rPr>
        <w:t xml:space="preserve">г) принятие себя и других людей: </w:t>
      </w:r>
    </w:p>
    <w:p w:rsidR="00E3595C" w:rsidRPr="007F05A6" w:rsidRDefault="00153D0F" w:rsidP="007F05A6">
      <w:pPr>
        <w:spacing w:after="190" w:line="240" w:lineRule="auto"/>
        <w:ind w:left="708" w:right="0" w:firstLine="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принимать себя, понимая свои недостатки и достоинства; </w:t>
      </w:r>
    </w:p>
    <w:p w:rsidR="00E3595C" w:rsidRPr="007F05A6" w:rsidRDefault="00153D0F" w:rsidP="007F05A6">
      <w:pPr>
        <w:spacing w:line="240" w:lineRule="auto"/>
        <w:ind w:left="-13" w:right="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принимать мотивы и аргументы других людей при анализе результатов деятельности; </w:t>
      </w:r>
    </w:p>
    <w:p w:rsidR="00E3595C" w:rsidRPr="007F05A6" w:rsidRDefault="00153D0F" w:rsidP="007F05A6">
      <w:pPr>
        <w:spacing w:after="192" w:line="240" w:lineRule="auto"/>
        <w:ind w:left="708" w:right="0" w:firstLine="0"/>
        <w:rPr>
          <w:sz w:val="24"/>
          <w:szCs w:val="24"/>
        </w:rPr>
      </w:pPr>
      <w:r w:rsidRPr="007F05A6">
        <w:rPr>
          <w:sz w:val="24"/>
          <w:szCs w:val="24"/>
        </w:rPr>
        <w:t>‒</w:t>
      </w:r>
      <w:r w:rsidRPr="007F05A6">
        <w:rPr>
          <w:rFonts w:eastAsia="Arial"/>
          <w:sz w:val="24"/>
          <w:szCs w:val="24"/>
        </w:rPr>
        <w:t xml:space="preserve"> </w:t>
      </w:r>
      <w:r w:rsidRPr="007F05A6">
        <w:rPr>
          <w:sz w:val="24"/>
          <w:szCs w:val="24"/>
        </w:rPr>
        <w:t xml:space="preserve">признавать свое право и право других людей на ошибки; </w:t>
      </w:r>
    </w:p>
    <w:p w:rsidR="00E3595C" w:rsidRPr="007F05A6" w:rsidRDefault="00153D0F" w:rsidP="007F05A6">
      <w:pPr>
        <w:spacing w:after="131" w:line="240" w:lineRule="auto"/>
        <w:ind w:left="708" w:right="0" w:firstLine="0"/>
        <w:rPr>
          <w:sz w:val="24"/>
          <w:szCs w:val="24"/>
        </w:rPr>
      </w:pPr>
      <w:r w:rsidRPr="007F05A6">
        <w:rPr>
          <w:sz w:val="24"/>
          <w:szCs w:val="24"/>
        </w:rPr>
        <w:t>‒</w:t>
      </w:r>
      <w:r w:rsidRPr="007F05A6">
        <w:rPr>
          <w:rFonts w:eastAsia="Arial"/>
          <w:sz w:val="24"/>
          <w:szCs w:val="24"/>
        </w:rPr>
        <w:t xml:space="preserve"> </w:t>
      </w:r>
      <w:r w:rsidRPr="007F05A6">
        <w:rPr>
          <w:sz w:val="24"/>
          <w:szCs w:val="24"/>
        </w:rPr>
        <w:t xml:space="preserve">развивать способность понимать мир с позиции другого человека. </w:t>
      </w:r>
    </w:p>
    <w:p w:rsidR="00E3595C" w:rsidRPr="007F05A6" w:rsidRDefault="00153D0F" w:rsidP="007F05A6">
      <w:pPr>
        <w:spacing w:after="194" w:line="240" w:lineRule="auto"/>
        <w:ind w:left="708" w:right="0" w:firstLine="0"/>
        <w:jc w:val="left"/>
        <w:rPr>
          <w:sz w:val="24"/>
          <w:szCs w:val="24"/>
        </w:rPr>
      </w:pPr>
      <w:r w:rsidRPr="007F05A6">
        <w:rPr>
          <w:sz w:val="24"/>
          <w:szCs w:val="24"/>
        </w:rPr>
        <w:t xml:space="preserve"> </w:t>
      </w:r>
    </w:p>
    <w:p w:rsidR="00E3595C" w:rsidRPr="007F05A6" w:rsidRDefault="00153D0F" w:rsidP="007F05A6">
      <w:pPr>
        <w:pStyle w:val="2"/>
        <w:spacing w:line="240" w:lineRule="auto"/>
        <w:ind w:right="4"/>
        <w:rPr>
          <w:sz w:val="24"/>
          <w:szCs w:val="24"/>
        </w:rPr>
      </w:pPr>
      <w:r w:rsidRPr="007F05A6">
        <w:rPr>
          <w:sz w:val="24"/>
          <w:szCs w:val="24"/>
        </w:rPr>
        <w:t>4.3.</w:t>
      </w:r>
      <w:r w:rsidRPr="007F05A6">
        <w:rPr>
          <w:rFonts w:eastAsia="Arial"/>
          <w:sz w:val="24"/>
          <w:szCs w:val="24"/>
        </w:rPr>
        <w:t xml:space="preserve"> </w:t>
      </w:r>
      <w:r w:rsidRPr="007F05A6">
        <w:rPr>
          <w:sz w:val="24"/>
          <w:szCs w:val="24"/>
        </w:rPr>
        <w:t xml:space="preserve">Содержание курса внеурочной деятельности «Россия – мои горизонты» </w:t>
      </w:r>
    </w:p>
    <w:p w:rsidR="00E3595C" w:rsidRPr="007F05A6" w:rsidRDefault="00153D0F" w:rsidP="007F05A6">
      <w:pPr>
        <w:spacing w:after="184" w:line="240" w:lineRule="auto"/>
        <w:ind w:left="1350" w:right="0" w:hanging="10"/>
        <w:jc w:val="left"/>
        <w:rPr>
          <w:sz w:val="24"/>
          <w:szCs w:val="24"/>
        </w:rPr>
      </w:pPr>
      <w:r w:rsidRPr="007F05A6">
        <w:rPr>
          <w:b/>
          <w:sz w:val="24"/>
          <w:szCs w:val="24"/>
        </w:rPr>
        <w:t xml:space="preserve">Тема 1. Установочное занятие «Россия - мои горизонты» (1 час) </w:t>
      </w:r>
    </w:p>
    <w:p w:rsidR="00E3595C" w:rsidRPr="007F05A6" w:rsidRDefault="00153D0F" w:rsidP="007F05A6">
      <w:pPr>
        <w:spacing w:line="240" w:lineRule="auto"/>
        <w:ind w:left="-13" w:right="0"/>
        <w:rPr>
          <w:sz w:val="24"/>
          <w:szCs w:val="24"/>
        </w:rPr>
      </w:pPr>
      <w:r w:rsidRPr="007F05A6">
        <w:rPr>
          <w:sz w:val="24"/>
          <w:szCs w:val="24"/>
        </w:rPr>
        <w:t xml:space="preserve">Россия – страна безграничных возможностей и профессионального развития. Познавательные цифры и факты о развитии и достижениях. Разделение труда как условие его эффективности. Разнообразие отраслей, сфер профессиональной деятельности, профессий. Цели и возможности курса «Россия – мои горизонты», виды занятий, основные образовательные формы, правила взаимодействия. Портал </w:t>
      </w:r>
    </w:p>
    <w:p w:rsidR="00E3595C" w:rsidRPr="007F05A6" w:rsidRDefault="00153D0F" w:rsidP="007F05A6">
      <w:pPr>
        <w:spacing w:after="131" w:line="240" w:lineRule="auto"/>
        <w:ind w:left="-13" w:right="0" w:firstLine="0"/>
        <w:rPr>
          <w:sz w:val="24"/>
          <w:szCs w:val="24"/>
        </w:rPr>
      </w:pPr>
      <w:r w:rsidRPr="007F05A6">
        <w:rPr>
          <w:sz w:val="24"/>
          <w:szCs w:val="24"/>
        </w:rPr>
        <w:t xml:space="preserve">«Билет в будущее» </w:t>
      </w:r>
      <w:hyperlink r:id="rId26">
        <w:r w:rsidRPr="007F05A6">
          <w:rPr>
            <w:color w:val="0563C1"/>
            <w:sz w:val="24"/>
            <w:szCs w:val="24"/>
            <w:u w:val="single" w:color="0563C1"/>
          </w:rPr>
          <w:t>https://bvbinfo.ru/</w:t>
        </w:r>
      </w:hyperlink>
      <w:hyperlink r:id="rId27">
        <w:r w:rsidRPr="007F05A6">
          <w:rPr>
            <w:sz w:val="24"/>
            <w:szCs w:val="24"/>
          </w:rPr>
          <w:t>.</w:t>
        </w:r>
      </w:hyperlink>
      <w:r w:rsidRPr="007F05A6">
        <w:rPr>
          <w:sz w:val="24"/>
          <w:szCs w:val="24"/>
        </w:rPr>
        <w:t xml:space="preserve"> Единая модель профориентации. </w:t>
      </w:r>
    </w:p>
    <w:p w:rsidR="00E3595C" w:rsidRPr="007F05A6" w:rsidRDefault="00153D0F" w:rsidP="007F05A6">
      <w:pPr>
        <w:spacing w:after="195" w:line="240" w:lineRule="auto"/>
        <w:ind w:left="708" w:right="0" w:firstLine="0"/>
        <w:jc w:val="left"/>
        <w:rPr>
          <w:sz w:val="24"/>
          <w:szCs w:val="24"/>
        </w:rPr>
      </w:pPr>
      <w:r w:rsidRPr="007F05A6">
        <w:rPr>
          <w:sz w:val="24"/>
          <w:szCs w:val="24"/>
        </w:rPr>
        <w:t xml:space="preserve"> </w:t>
      </w:r>
    </w:p>
    <w:p w:rsidR="00E3595C" w:rsidRPr="007F05A6" w:rsidRDefault="00153D0F" w:rsidP="007F05A6">
      <w:pPr>
        <w:pStyle w:val="2"/>
        <w:spacing w:line="240" w:lineRule="auto"/>
        <w:ind w:right="0"/>
        <w:rPr>
          <w:sz w:val="24"/>
          <w:szCs w:val="24"/>
        </w:rPr>
      </w:pPr>
      <w:r w:rsidRPr="007F05A6">
        <w:rPr>
          <w:sz w:val="24"/>
          <w:szCs w:val="24"/>
        </w:rPr>
        <w:t xml:space="preserve">Тема 2. Тематическое профориентационное занятие  «Открой свое будущее» (1 час) </w:t>
      </w:r>
    </w:p>
    <w:p w:rsidR="00E3595C" w:rsidRPr="007F05A6" w:rsidRDefault="00153D0F" w:rsidP="007F05A6">
      <w:pPr>
        <w:pStyle w:val="a3"/>
        <w:numPr>
          <w:ilvl w:val="0"/>
          <w:numId w:val="10"/>
        </w:numPr>
        <w:spacing w:line="240" w:lineRule="auto"/>
        <w:ind w:right="0"/>
        <w:rPr>
          <w:sz w:val="24"/>
          <w:szCs w:val="24"/>
        </w:rPr>
      </w:pPr>
      <w:r w:rsidRPr="007F05A6">
        <w:rPr>
          <w:i/>
          <w:sz w:val="24"/>
          <w:szCs w:val="24"/>
        </w:rPr>
        <w:t>кл.</w:t>
      </w:r>
      <w:r w:rsidRPr="007F05A6">
        <w:rPr>
          <w:sz w:val="24"/>
          <w:szCs w:val="24"/>
        </w:rPr>
        <w:t xml:space="preserve"> Преимущества обучения в организациях профессионального образования и высшего образования. Возможные профессиональные направления для учащихся. Как стать специалистом того или иного направления. Как работает система получения профессионального образования. Разнообразие образовательнопрофессиональных маршрутов. </w:t>
      </w:r>
    </w:p>
    <w:p w:rsidR="00E3595C" w:rsidRPr="007F05A6" w:rsidRDefault="00E3595C" w:rsidP="007F05A6">
      <w:pPr>
        <w:spacing w:after="195" w:line="240" w:lineRule="auto"/>
        <w:ind w:left="708" w:right="0" w:firstLine="0"/>
        <w:jc w:val="left"/>
        <w:rPr>
          <w:sz w:val="24"/>
          <w:szCs w:val="24"/>
        </w:rPr>
      </w:pPr>
    </w:p>
    <w:p w:rsidR="00E3595C" w:rsidRPr="007F05A6" w:rsidRDefault="00153D0F" w:rsidP="007F05A6">
      <w:pPr>
        <w:pStyle w:val="2"/>
        <w:spacing w:line="240" w:lineRule="auto"/>
        <w:ind w:right="11"/>
        <w:rPr>
          <w:sz w:val="24"/>
          <w:szCs w:val="24"/>
        </w:rPr>
      </w:pPr>
      <w:r w:rsidRPr="007F05A6">
        <w:rPr>
          <w:sz w:val="24"/>
          <w:szCs w:val="24"/>
        </w:rPr>
        <w:t xml:space="preserve">Тема 3. Тематическое профориентационное занятие  «Познаю себя» (1 час) </w:t>
      </w:r>
    </w:p>
    <w:p w:rsidR="00E3595C" w:rsidRPr="007F05A6" w:rsidRDefault="00153D0F" w:rsidP="007F05A6">
      <w:pPr>
        <w:spacing w:line="240" w:lineRule="auto"/>
        <w:ind w:left="-13" w:right="0"/>
        <w:rPr>
          <w:sz w:val="24"/>
          <w:szCs w:val="24"/>
        </w:rPr>
      </w:pPr>
      <w:r w:rsidRPr="007F05A6">
        <w:rPr>
          <w:sz w:val="24"/>
          <w:szCs w:val="24"/>
        </w:rPr>
        <w:t xml:space="preserve">Особенности диагностик на портале «Билет в будущее» </w:t>
      </w:r>
      <w:hyperlink r:id="rId28">
        <w:r w:rsidRPr="007F05A6">
          <w:rPr>
            <w:color w:val="0563C1"/>
            <w:sz w:val="24"/>
            <w:szCs w:val="24"/>
            <w:u w:val="single" w:color="0563C1"/>
          </w:rPr>
          <w:t>https://bvbinfo.ru/</w:t>
        </w:r>
      </w:hyperlink>
      <w:hyperlink r:id="rId29">
        <w:r w:rsidRPr="007F05A6">
          <w:rPr>
            <w:sz w:val="24"/>
            <w:szCs w:val="24"/>
          </w:rPr>
          <w:t>.</w:t>
        </w:r>
      </w:hyperlink>
      <w:r w:rsidRPr="007F05A6">
        <w:rPr>
          <w:sz w:val="24"/>
          <w:szCs w:val="24"/>
        </w:rPr>
        <w:t xml:space="preserve"> Значение профориентационных диагностик. Диагностический цикл. Алгоритм  и сроки прохождения диагностик. Анонсирование диагностик «Мои интересы» (6, 8, 10 классы) и «Мой профиль» (7, 9, 11 классы). Профессиональные склонности  и профильность обучения. Роль профессиональных интересов в выборе профессиональной деятельности и профильности общего обучения, дополнительного образования. Персонализация образования. Способы самодиагностики профессиональных интересов, индивидуальные различия и выбор профессии. Повышение мотивации к самопознанию, профессиональному самоопределению. </w:t>
      </w:r>
    </w:p>
    <w:p w:rsidR="00E3595C" w:rsidRPr="007F05A6" w:rsidRDefault="00153D0F" w:rsidP="007F05A6">
      <w:pPr>
        <w:spacing w:after="195" w:line="240" w:lineRule="auto"/>
        <w:ind w:left="708" w:right="0" w:firstLine="0"/>
        <w:jc w:val="left"/>
        <w:rPr>
          <w:sz w:val="24"/>
          <w:szCs w:val="24"/>
        </w:rPr>
      </w:pPr>
      <w:r w:rsidRPr="007F05A6">
        <w:rPr>
          <w:sz w:val="24"/>
          <w:szCs w:val="24"/>
        </w:rPr>
        <w:t xml:space="preserve"> </w:t>
      </w:r>
    </w:p>
    <w:p w:rsidR="00E3595C" w:rsidRPr="007F05A6" w:rsidRDefault="00153D0F" w:rsidP="007F05A6">
      <w:pPr>
        <w:pStyle w:val="2"/>
        <w:spacing w:line="240" w:lineRule="auto"/>
        <w:ind w:right="6"/>
        <w:rPr>
          <w:sz w:val="24"/>
          <w:szCs w:val="24"/>
        </w:rPr>
      </w:pPr>
      <w:r w:rsidRPr="007F05A6">
        <w:rPr>
          <w:sz w:val="24"/>
          <w:szCs w:val="24"/>
        </w:rPr>
        <w:t xml:space="preserve">Тема 4. Россия индустриальная: атомные технологии (1 час) </w:t>
      </w:r>
    </w:p>
    <w:p w:rsidR="00E3595C" w:rsidRPr="007F05A6" w:rsidRDefault="00153D0F" w:rsidP="007F05A6">
      <w:pPr>
        <w:spacing w:line="240" w:lineRule="auto"/>
        <w:ind w:left="-13" w:right="0"/>
        <w:rPr>
          <w:sz w:val="24"/>
          <w:szCs w:val="24"/>
        </w:rPr>
      </w:pPr>
      <w:r w:rsidRPr="007F05A6">
        <w:rPr>
          <w:sz w:val="24"/>
          <w:szCs w:val="24"/>
        </w:rPr>
        <w:t xml:space="preserve">Занятие посвящено юбилейной дате – 80 лет атомной промышленности России (26 сентября). Знакомство обучающихся с ролью атомной промышленности  в экономике страны. Достижения России в сфере атомной промышленности, актуальные задачи и перспективы развития отрасли. Крупнейший работодатель – государственная корпорация «Росатом»: географическая представленность, перспективная потребность в кадрах. Основные профессии и содержание профессиональной деятельности. Варианты образования.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Содержание деятельности профессий атомной отрасли,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для отрасли: профильное обучение, направления подготовки в профессиональных образовательных организациях. </w:t>
      </w:r>
    </w:p>
    <w:p w:rsidR="00E3595C" w:rsidRPr="007F05A6" w:rsidRDefault="00153D0F" w:rsidP="007F05A6">
      <w:pPr>
        <w:spacing w:after="26" w:line="240" w:lineRule="auto"/>
        <w:ind w:left="-15" w:right="-7" w:firstLine="1498"/>
        <w:jc w:val="left"/>
        <w:rPr>
          <w:sz w:val="24"/>
          <w:szCs w:val="24"/>
        </w:rPr>
      </w:pPr>
      <w:r w:rsidRPr="007F05A6">
        <w:rPr>
          <w:b/>
          <w:sz w:val="24"/>
          <w:szCs w:val="24"/>
        </w:rPr>
        <w:t xml:space="preserve">Тема 5. Россия индустриальная: космическая отрасль (1 час) </w:t>
      </w:r>
      <w:r w:rsidRPr="007F05A6">
        <w:rPr>
          <w:sz w:val="24"/>
          <w:szCs w:val="24"/>
        </w:rPr>
        <w:t xml:space="preserve">Занятие посвящено 68-ой годовщине запуска «Спутник-1» – первого в мире искусственного спутника Земли, запущенного на орбиту 4 октября 1957 года. Спутникостроение как отрасль деятельности, связанная с проектированием, изготовлением, запуском и эксплуатацией спутников. Использование информации, полученной спутниками.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Общая характеристика и история отрасли спутникостроения.  Ее значимость в экономике страны. Содержание деятельности профессий в области спутникостроения и применения спутниковых данных, необходимые профессионально важные качества, особенности обучения и профессиональнообразовательных маршрутов. Образовательные возможности: профильное обучение, профессиональное и высшее образование. </w:t>
      </w:r>
    </w:p>
    <w:p w:rsidR="00E3595C" w:rsidRPr="007F05A6" w:rsidRDefault="00E3595C" w:rsidP="007F05A6">
      <w:pPr>
        <w:spacing w:after="198" w:line="240" w:lineRule="auto"/>
        <w:ind w:left="708" w:right="0" w:firstLine="0"/>
        <w:jc w:val="left"/>
        <w:rPr>
          <w:sz w:val="24"/>
          <w:szCs w:val="24"/>
        </w:rPr>
      </w:pPr>
    </w:p>
    <w:p w:rsidR="00E3595C" w:rsidRPr="007F05A6" w:rsidRDefault="00153D0F" w:rsidP="007F05A6">
      <w:pPr>
        <w:pStyle w:val="2"/>
        <w:spacing w:line="240" w:lineRule="auto"/>
        <w:ind w:right="7"/>
        <w:rPr>
          <w:sz w:val="24"/>
          <w:szCs w:val="24"/>
        </w:rPr>
      </w:pPr>
      <w:r w:rsidRPr="007F05A6">
        <w:rPr>
          <w:sz w:val="24"/>
          <w:szCs w:val="24"/>
        </w:rPr>
        <w:t xml:space="preserve">Тема 6. Россия аграрная: продовольственная безопасность (1 час) </w:t>
      </w:r>
    </w:p>
    <w:p w:rsidR="00E3595C" w:rsidRPr="007F05A6" w:rsidRDefault="00153D0F" w:rsidP="007F05A6">
      <w:pPr>
        <w:tabs>
          <w:tab w:val="center" w:pos="1180"/>
          <w:tab w:val="center" w:pos="2789"/>
          <w:tab w:val="center" w:pos="4067"/>
          <w:tab w:val="center" w:pos="4914"/>
          <w:tab w:val="center" w:pos="6235"/>
          <w:tab w:val="center" w:pos="7868"/>
          <w:tab w:val="right" w:pos="10072"/>
        </w:tabs>
        <w:spacing w:after="138" w:line="240" w:lineRule="auto"/>
        <w:ind w:left="0" w:right="0" w:firstLine="0"/>
        <w:jc w:val="left"/>
        <w:rPr>
          <w:sz w:val="24"/>
          <w:szCs w:val="24"/>
        </w:rPr>
      </w:pPr>
      <w:r w:rsidRPr="007F05A6">
        <w:rPr>
          <w:rFonts w:eastAsia="Calibri"/>
          <w:sz w:val="24"/>
          <w:szCs w:val="24"/>
        </w:rPr>
        <w:tab/>
      </w:r>
      <w:r w:rsidRPr="007F05A6">
        <w:rPr>
          <w:sz w:val="24"/>
          <w:szCs w:val="24"/>
        </w:rPr>
        <w:t xml:space="preserve">Занятие </w:t>
      </w:r>
      <w:r w:rsidRPr="007F05A6">
        <w:rPr>
          <w:sz w:val="24"/>
          <w:szCs w:val="24"/>
        </w:rPr>
        <w:tab/>
        <w:t xml:space="preserve">приурочено </w:t>
      </w:r>
      <w:r w:rsidRPr="007F05A6">
        <w:rPr>
          <w:sz w:val="24"/>
          <w:szCs w:val="24"/>
        </w:rPr>
        <w:tab/>
        <w:t xml:space="preserve">ко </w:t>
      </w:r>
      <w:r w:rsidRPr="007F05A6">
        <w:rPr>
          <w:sz w:val="24"/>
          <w:szCs w:val="24"/>
        </w:rPr>
        <w:tab/>
        <w:t xml:space="preserve">Дню </w:t>
      </w:r>
      <w:r w:rsidRPr="007F05A6">
        <w:rPr>
          <w:sz w:val="24"/>
          <w:szCs w:val="24"/>
        </w:rPr>
        <w:tab/>
        <w:t xml:space="preserve">работника </w:t>
      </w:r>
      <w:r w:rsidRPr="007F05A6">
        <w:rPr>
          <w:sz w:val="24"/>
          <w:szCs w:val="24"/>
        </w:rPr>
        <w:tab/>
        <w:t xml:space="preserve">сельского </w:t>
      </w:r>
      <w:r w:rsidRPr="007F05A6">
        <w:rPr>
          <w:sz w:val="24"/>
          <w:szCs w:val="24"/>
        </w:rPr>
        <w:tab/>
        <w:t xml:space="preserve">хозяйства  </w:t>
      </w:r>
    </w:p>
    <w:p w:rsidR="00E3595C" w:rsidRPr="007F05A6" w:rsidRDefault="00153D0F" w:rsidP="007F05A6">
      <w:pPr>
        <w:spacing w:after="186" w:line="240" w:lineRule="auto"/>
        <w:ind w:left="-13" w:right="0" w:firstLine="0"/>
        <w:rPr>
          <w:sz w:val="24"/>
          <w:szCs w:val="24"/>
        </w:rPr>
      </w:pPr>
      <w:r w:rsidRPr="007F05A6">
        <w:rPr>
          <w:sz w:val="24"/>
          <w:szCs w:val="24"/>
        </w:rPr>
        <w:t xml:space="preserve">и перерабатывающей промышленности, международной выставке «Золотая осень» </w:t>
      </w:r>
    </w:p>
    <w:p w:rsidR="00E3595C" w:rsidRPr="007F05A6" w:rsidRDefault="00153D0F" w:rsidP="007F05A6">
      <w:pPr>
        <w:spacing w:line="240" w:lineRule="auto"/>
        <w:ind w:left="-13" w:right="0" w:firstLine="0"/>
        <w:rPr>
          <w:sz w:val="24"/>
          <w:szCs w:val="24"/>
        </w:rPr>
      </w:pPr>
      <w:r w:rsidRPr="007F05A6">
        <w:rPr>
          <w:sz w:val="24"/>
          <w:szCs w:val="24"/>
        </w:rPr>
        <w:t xml:space="preserve">(12 </w:t>
      </w:r>
      <w:r w:rsidRPr="007F05A6">
        <w:rPr>
          <w:sz w:val="24"/>
          <w:szCs w:val="24"/>
        </w:rPr>
        <w:tab/>
        <w:t xml:space="preserve">октября). </w:t>
      </w:r>
      <w:r w:rsidRPr="007F05A6">
        <w:rPr>
          <w:sz w:val="24"/>
          <w:szCs w:val="24"/>
        </w:rPr>
        <w:tab/>
        <w:t xml:space="preserve">Рассматривается </w:t>
      </w:r>
      <w:r w:rsidRPr="007F05A6">
        <w:rPr>
          <w:sz w:val="24"/>
          <w:szCs w:val="24"/>
        </w:rPr>
        <w:tab/>
        <w:t xml:space="preserve">роль </w:t>
      </w:r>
      <w:r w:rsidRPr="007F05A6">
        <w:rPr>
          <w:sz w:val="24"/>
          <w:szCs w:val="24"/>
        </w:rPr>
        <w:tab/>
        <w:t xml:space="preserve">сельского </w:t>
      </w:r>
      <w:r w:rsidRPr="007F05A6">
        <w:rPr>
          <w:sz w:val="24"/>
          <w:szCs w:val="24"/>
        </w:rPr>
        <w:tab/>
        <w:t xml:space="preserve">хозяйства </w:t>
      </w:r>
      <w:r w:rsidRPr="007F05A6">
        <w:rPr>
          <w:sz w:val="24"/>
          <w:szCs w:val="24"/>
        </w:rPr>
        <w:tab/>
        <w:t xml:space="preserve">в </w:t>
      </w:r>
      <w:r w:rsidRPr="007F05A6">
        <w:rPr>
          <w:sz w:val="24"/>
          <w:szCs w:val="24"/>
        </w:rPr>
        <w:tab/>
        <w:t xml:space="preserve">обеспечении продовольственной безопасности страны, обзор подотраслей сельского хозяйства, разнообразие профессий и образовательных возможностей. Наукоемкость  и технологичность современного агропромышленного комплекса. Открытие диагностики «Мои способности. Естественно-научные способности» в личном кабинете обучающегося на портале «Билет в будущее».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Содержание деятельности профессий, представленных в АПК, необходимые профессионально важные качества, особенности профессиональной подготовки. Образовательные возможности: профильное обучение, профессиональное и высшее образование. </w:t>
      </w:r>
    </w:p>
    <w:p w:rsidR="00E3595C" w:rsidRPr="007F05A6" w:rsidRDefault="00E3595C" w:rsidP="007F05A6">
      <w:pPr>
        <w:spacing w:after="197" w:line="240" w:lineRule="auto"/>
        <w:ind w:left="708" w:right="0" w:firstLine="0"/>
        <w:jc w:val="left"/>
        <w:rPr>
          <w:sz w:val="24"/>
          <w:szCs w:val="24"/>
        </w:rPr>
      </w:pPr>
    </w:p>
    <w:p w:rsidR="00E3595C" w:rsidRPr="007F05A6" w:rsidRDefault="00153D0F" w:rsidP="007F05A6">
      <w:pPr>
        <w:pStyle w:val="2"/>
        <w:spacing w:line="240" w:lineRule="auto"/>
        <w:ind w:right="8"/>
        <w:rPr>
          <w:sz w:val="24"/>
          <w:szCs w:val="24"/>
        </w:rPr>
      </w:pPr>
      <w:r w:rsidRPr="007F05A6">
        <w:rPr>
          <w:sz w:val="24"/>
          <w:szCs w:val="24"/>
        </w:rPr>
        <w:t xml:space="preserve">Тема 7. Россия комфортная: энергетика (1 час) </w:t>
      </w:r>
    </w:p>
    <w:p w:rsidR="00E3595C" w:rsidRPr="007F05A6" w:rsidRDefault="00153D0F" w:rsidP="007F05A6">
      <w:pPr>
        <w:spacing w:line="240" w:lineRule="auto"/>
        <w:ind w:left="-13" w:right="0"/>
        <w:rPr>
          <w:sz w:val="24"/>
          <w:szCs w:val="24"/>
        </w:rPr>
      </w:pPr>
      <w:r w:rsidRPr="007F05A6">
        <w:rPr>
          <w:sz w:val="24"/>
          <w:szCs w:val="24"/>
        </w:rPr>
        <w:t xml:space="preserve">Знакомство обучающихся с ролью топливно-энергетического комплекса  в экономике нашей страны. Достижения России в энергетической сфере,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Содержание деятельности профессий, представленных в отрасли,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p w:rsidR="00E3595C" w:rsidRPr="007F05A6" w:rsidRDefault="00E3595C" w:rsidP="007F05A6">
      <w:pPr>
        <w:spacing w:after="221" w:line="240" w:lineRule="auto"/>
        <w:ind w:left="0" w:right="0" w:firstLine="0"/>
        <w:jc w:val="left"/>
        <w:rPr>
          <w:sz w:val="24"/>
          <w:szCs w:val="24"/>
        </w:rPr>
      </w:pPr>
    </w:p>
    <w:p w:rsidR="00E3595C" w:rsidRPr="007F05A6" w:rsidRDefault="00153D0F" w:rsidP="007F05A6">
      <w:pPr>
        <w:pStyle w:val="2"/>
        <w:spacing w:after="113" w:line="240" w:lineRule="auto"/>
        <w:ind w:right="8"/>
        <w:rPr>
          <w:sz w:val="24"/>
          <w:szCs w:val="24"/>
        </w:rPr>
      </w:pPr>
      <w:r w:rsidRPr="007F05A6">
        <w:rPr>
          <w:sz w:val="24"/>
          <w:szCs w:val="24"/>
        </w:rPr>
        <w:t xml:space="preserve">Тема 8. Практико-ориентированное занятие (1 час) </w:t>
      </w:r>
    </w:p>
    <w:p w:rsidR="00E3595C" w:rsidRPr="007F05A6" w:rsidRDefault="00153D0F" w:rsidP="007F05A6">
      <w:pPr>
        <w:spacing w:line="240" w:lineRule="auto"/>
        <w:ind w:left="-13" w:right="0"/>
        <w:rPr>
          <w:sz w:val="24"/>
          <w:szCs w:val="24"/>
        </w:rPr>
      </w:pPr>
      <w:r w:rsidRPr="007F05A6">
        <w:rPr>
          <w:sz w:val="24"/>
          <w:szCs w:val="24"/>
        </w:rPr>
        <w:t xml:space="preserve">Занятие направлено на углубление представлений о профессиях в изученных областях. Педагогу предлагается выбор в тематике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w:t>
      </w:r>
    </w:p>
    <w:p w:rsidR="00E3595C" w:rsidRPr="007F05A6" w:rsidRDefault="00153D0F" w:rsidP="007F05A6">
      <w:pPr>
        <w:spacing w:line="240" w:lineRule="auto"/>
        <w:ind w:left="-13" w:right="0"/>
        <w:rPr>
          <w:sz w:val="24"/>
          <w:szCs w:val="24"/>
        </w:rPr>
      </w:pPr>
      <w:r w:rsidRPr="007F05A6">
        <w:rPr>
          <w:sz w:val="24"/>
          <w:szCs w:val="24"/>
        </w:rPr>
        <w:t xml:space="preserve">Рассматриваются такие направления, как космическая отрасль (спутникостроение и работа с данными дистанционного зондирования Земли), агропромышленная отрасль и пищевая промышленность, как часть обрабатывающей индустриальной среды. </w:t>
      </w:r>
    </w:p>
    <w:p w:rsidR="00E3595C" w:rsidRPr="007F05A6" w:rsidRDefault="00153D0F" w:rsidP="007F05A6">
      <w:pPr>
        <w:spacing w:after="136" w:line="240" w:lineRule="auto"/>
        <w:ind w:left="708" w:right="0" w:firstLine="0"/>
        <w:jc w:val="left"/>
        <w:rPr>
          <w:sz w:val="24"/>
          <w:szCs w:val="24"/>
        </w:rPr>
      </w:pPr>
      <w:r w:rsidRPr="007F05A6">
        <w:rPr>
          <w:sz w:val="24"/>
          <w:szCs w:val="24"/>
        </w:rPr>
        <w:t xml:space="preserve"> </w:t>
      </w:r>
    </w:p>
    <w:p w:rsidR="00E3595C" w:rsidRPr="007F05A6" w:rsidRDefault="00153D0F" w:rsidP="007F05A6">
      <w:pPr>
        <w:pStyle w:val="2"/>
        <w:spacing w:after="115" w:line="240" w:lineRule="auto"/>
        <w:ind w:right="8"/>
        <w:rPr>
          <w:sz w:val="24"/>
          <w:szCs w:val="24"/>
        </w:rPr>
      </w:pPr>
      <w:r w:rsidRPr="007F05A6">
        <w:rPr>
          <w:sz w:val="24"/>
          <w:szCs w:val="24"/>
        </w:rPr>
        <w:t xml:space="preserve">Тема 9. Россия индустриальная: добыча, переработка, тяжелая промышленность (1 час) </w:t>
      </w:r>
    </w:p>
    <w:p w:rsidR="00E3595C" w:rsidRPr="007F05A6" w:rsidRDefault="00153D0F" w:rsidP="007F05A6">
      <w:pPr>
        <w:spacing w:line="240" w:lineRule="auto"/>
        <w:ind w:left="-13" w:right="0"/>
        <w:rPr>
          <w:sz w:val="24"/>
          <w:szCs w:val="24"/>
        </w:rPr>
      </w:pPr>
      <w:r w:rsidRPr="007F05A6">
        <w:rPr>
          <w:sz w:val="24"/>
          <w:szCs w:val="24"/>
        </w:rPr>
        <w:t xml:space="preserve">Знакомство обучающихся с ролью отрасли добычи переработки в экономике страны. Роль тяжелой промышленности в обеспечении работы отрасли. Достижения России, актуальные задачи и перспективы развития отрасли. Крупнейшие работодатели, перспективная потребность в кадрах. Основные профессии и содержание профессиональной деятельности. Варианты профессиональнообразовательных маршрутов. Открытие диагностики «Мои способности. Технические способности» в личном кабинете обучающегося на портале «Билет в будущее».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Содержание деятельности профессий, представленных в отрасли,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p w:rsidR="00E3595C" w:rsidRPr="007F05A6" w:rsidRDefault="00E3595C" w:rsidP="007F05A6">
      <w:pPr>
        <w:spacing w:after="195" w:line="240" w:lineRule="auto"/>
        <w:ind w:left="708" w:right="0" w:firstLine="0"/>
        <w:jc w:val="left"/>
        <w:rPr>
          <w:sz w:val="24"/>
          <w:szCs w:val="24"/>
        </w:rPr>
      </w:pPr>
    </w:p>
    <w:p w:rsidR="00E3595C" w:rsidRPr="007F05A6" w:rsidRDefault="00153D0F" w:rsidP="007F05A6">
      <w:pPr>
        <w:pStyle w:val="2"/>
        <w:spacing w:after="113" w:line="240" w:lineRule="auto"/>
        <w:ind w:right="10"/>
        <w:rPr>
          <w:sz w:val="24"/>
          <w:szCs w:val="24"/>
        </w:rPr>
      </w:pPr>
      <w:r w:rsidRPr="007F05A6">
        <w:rPr>
          <w:sz w:val="24"/>
          <w:szCs w:val="24"/>
        </w:rPr>
        <w:t xml:space="preserve">Тема 10. Россия индустриальная: машиностроение и судостроение  (занятие к 500-летию Северного морского пути) (1 час) </w:t>
      </w:r>
    </w:p>
    <w:p w:rsidR="00E3595C" w:rsidRPr="007F05A6" w:rsidRDefault="00153D0F" w:rsidP="007F05A6">
      <w:pPr>
        <w:spacing w:line="240" w:lineRule="auto"/>
        <w:ind w:left="-13" w:right="0"/>
        <w:rPr>
          <w:sz w:val="24"/>
          <w:szCs w:val="24"/>
        </w:rPr>
      </w:pPr>
      <w:r w:rsidRPr="007F05A6">
        <w:rPr>
          <w:sz w:val="24"/>
          <w:szCs w:val="24"/>
        </w:rPr>
        <w:t xml:space="preserve">Знакомство обучающихся с историей и ролью Северного морского пути и роли машиностроения и судостроения в его развитии. Достижения России в области судостроения и машиностроения,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профессиональнообразовательных маршрутов.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Общая характеристика судостроительной отрасли. Содержание профессиональной деятельности, представленной в отрасли,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p w:rsidR="00E3595C" w:rsidRPr="007F05A6" w:rsidRDefault="00E3595C" w:rsidP="007F05A6">
      <w:pPr>
        <w:spacing w:after="195" w:line="240" w:lineRule="auto"/>
        <w:ind w:left="708" w:right="0" w:firstLine="0"/>
        <w:jc w:val="left"/>
        <w:rPr>
          <w:sz w:val="24"/>
          <w:szCs w:val="24"/>
        </w:rPr>
      </w:pPr>
    </w:p>
    <w:p w:rsidR="00E3595C" w:rsidRPr="007F05A6" w:rsidRDefault="00153D0F" w:rsidP="007F05A6">
      <w:pPr>
        <w:pStyle w:val="2"/>
        <w:spacing w:after="113" w:line="240" w:lineRule="auto"/>
        <w:ind w:right="7"/>
        <w:rPr>
          <w:sz w:val="24"/>
          <w:szCs w:val="24"/>
        </w:rPr>
      </w:pPr>
      <w:r w:rsidRPr="007F05A6">
        <w:rPr>
          <w:sz w:val="24"/>
          <w:szCs w:val="24"/>
        </w:rPr>
        <w:t xml:space="preserve">Тема 11. Россия индустриальная: легкая промышленность (1 час) </w:t>
      </w:r>
    </w:p>
    <w:p w:rsidR="00E3595C" w:rsidRPr="007F05A6" w:rsidRDefault="00153D0F" w:rsidP="007F05A6">
      <w:pPr>
        <w:spacing w:line="240" w:lineRule="auto"/>
        <w:ind w:left="-13" w:right="0"/>
        <w:rPr>
          <w:sz w:val="24"/>
          <w:szCs w:val="24"/>
        </w:rPr>
      </w:pPr>
      <w:r w:rsidRPr="007F05A6">
        <w:rPr>
          <w:sz w:val="24"/>
          <w:szCs w:val="24"/>
        </w:rPr>
        <w:t xml:space="preserve">Знакомство обучающихся с ролью легкой промышленности в экономике страны. Достижения России в отрасли, актуальные задачи и перспективы развития. Работодатели, их географическая представленность, перспективная потребность  в кадрах. Основные профессии и содержание профессиональной деятельности. </w:t>
      </w:r>
    </w:p>
    <w:p w:rsidR="00E3595C" w:rsidRPr="007F05A6" w:rsidRDefault="00153D0F" w:rsidP="007F05A6">
      <w:pPr>
        <w:spacing w:after="184" w:line="240" w:lineRule="auto"/>
        <w:ind w:left="-13" w:right="0" w:firstLine="0"/>
        <w:rPr>
          <w:sz w:val="24"/>
          <w:szCs w:val="24"/>
        </w:rPr>
      </w:pPr>
      <w:r w:rsidRPr="007F05A6">
        <w:rPr>
          <w:sz w:val="24"/>
          <w:szCs w:val="24"/>
        </w:rPr>
        <w:t xml:space="preserve">Варианты профессионального образования.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Содержание деятельности профессий, представленных в отрасли,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p w:rsidR="00E3595C" w:rsidRPr="007F05A6" w:rsidRDefault="00153D0F" w:rsidP="007F05A6">
      <w:pPr>
        <w:pStyle w:val="2"/>
        <w:spacing w:after="115" w:line="240" w:lineRule="auto"/>
        <w:ind w:right="3"/>
        <w:rPr>
          <w:sz w:val="24"/>
          <w:szCs w:val="24"/>
        </w:rPr>
      </w:pPr>
      <w:r w:rsidRPr="007F05A6">
        <w:rPr>
          <w:sz w:val="24"/>
          <w:szCs w:val="24"/>
        </w:rPr>
        <w:t xml:space="preserve">Тема 12. Россия умная: математика в действии (1 час) </w:t>
      </w:r>
    </w:p>
    <w:p w:rsidR="00E3595C" w:rsidRPr="007F05A6" w:rsidRDefault="00153D0F" w:rsidP="007F05A6">
      <w:pPr>
        <w:spacing w:line="240" w:lineRule="auto"/>
        <w:ind w:left="-13" w:right="0"/>
        <w:rPr>
          <w:sz w:val="24"/>
          <w:szCs w:val="24"/>
        </w:rPr>
      </w:pPr>
      <w:r w:rsidRPr="007F05A6">
        <w:rPr>
          <w:sz w:val="24"/>
          <w:szCs w:val="24"/>
        </w:rPr>
        <w:t xml:space="preserve">Знакомство обучающихся с ролью математики в профессиональной деятельности различных отраслей в экономике нашей страны. Достижения России  в отрасли прикладной и фундаментальной математики, актуальные задачи  и перспективы развития. Примеры сфер деятельности, использующих математический аппарат.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Содержание деятельности профессий, использующих успехи математики,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в области математики. Возможности общего, среднего профессионального и высшего образования  в подготовке специалистов: профильное обучение. </w:t>
      </w:r>
    </w:p>
    <w:p w:rsidR="00E3595C" w:rsidRPr="007F05A6" w:rsidRDefault="00153D0F" w:rsidP="007F05A6">
      <w:pPr>
        <w:pStyle w:val="2"/>
        <w:spacing w:line="240" w:lineRule="auto"/>
        <w:ind w:right="3"/>
        <w:rPr>
          <w:sz w:val="24"/>
          <w:szCs w:val="24"/>
        </w:rPr>
      </w:pPr>
      <w:r w:rsidRPr="007F05A6">
        <w:rPr>
          <w:sz w:val="24"/>
          <w:szCs w:val="24"/>
        </w:rPr>
        <w:t xml:space="preserve">Тема 13. Россия безопасная: национальная безопасность (1 час) </w:t>
      </w:r>
    </w:p>
    <w:p w:rsidR="00E3595C" w:rsidRPr="007F05A6" w:rsidRDefault="00153D0F" w:rsidP="007F05A6">
      <w:pPr>
        <w:spacing w:line="240" w:lineRule="auto"/>
        <w:ind w:left="-13" w:right="0"/>
        <w:rPr>
          <w:sz w:val="24"/>
          <w:szCs w:val="24"/>
        </w:rPr>
      </w:pPr>
      <w:r w:rsidRPr="007F05A6">
        <w:rPr>
          <w:sz w:val="24"/>
          <w:szCs w:val="24"/>
        </w:rPr>
        <w:t xml:space="preserve">Знакомство обучающихся со сферами профессиональной деятельности  в области вооруженных сил и гражданской обороны. Система гражданской обороны России. Актуальные задачи и перспективы развития сферы профессиональной деятельности. Государство как работодатель, перспективная потребность в кадрах. </w:t>
      </w:r>
    </w:p>
    <w:p w:rsidR="00E3595C" w:rsidRPr="007F05A6" w:rsidRDefault="00153D0F" w:rsidP="007F05A6">
      <w:pPr>
        <w:spacing w:line="240" w:lineRule="auto"/>
        <w:ind w:left="-13" w:right="0" w:firstLine="0"/>
        <w:rPr>
          <w:sz w:val="24"/>
          <w:szCs w:val="24"/>
        </w:rPr>
      </w:pPr>
      <w:r w:rsidRPr="007F05A6">
        <w:rPr>
          <w:sz w:val="24"/>
          <w:szCs w:val="24"/>
        </w:rPr>
        <w:t xml:space="preserve">Основные профессии и содержание профессиональной деятельности. Варианты профессионально-образовательного маршрута.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Содержание деятельности профессий, представленных в сферах деятельности,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p w:rsidR="00E3595C" w:rsidRPr="007F05A6" w:rsidRDefault="00153D0F" w:rsidP="007F05A6">
      <w:pPr>
        <w:pStyle w:val="2"/>
        <w:spacing w:line="240" w:lineRule="auto"/>
        <w:ind w:right="4"/>
        <w:rPr>
          <w:sz w:val="24"/>
          <w:szCs w:val="24"/>
        </w:rPr>
      </w:pPr>
      <w:r w:rsidRPr="007F05A6">
        <w:rPr>
          <w:sz w:val="24"/>
          <w:szCs w:val="24"/>
        </w:rPr>
        <w:t xml:space="preserve">Тема 14. Россия цифровая: IT – компании и отечественный финтех (1 час) </w:t>
      </w:r>
    </w:p>
    <w:p w:rsidR="00E3595C" w:rsidRPr="007F05A6" w:rsidRDefault="00153D0F" w:rsidP="007F05A6">
      <w:pPr>
        <w:spacing w:line="240" w:lineRule="auto"/>
        <w:ind w:left="-13" w:right="0"/>
        <w:rPr>
          <w:sz w:val="24"/>
          <w:szCs w:val="24"/>
        </w:rPr>
      </w:pPr>
      <w:r w:rsidRPr="007F05A6">
        <w:rPr>
          <w:sz w:val="24"/>
          <w:szCs w:val="24"/>
        </w:rPr>
        <w:t>Определение лидерства отечественных технологических компаний  в контексте цифровизации гражданских сервисов, формирование передового опыта развития технологической комфортной среды. Обзор первенства России в финтех отрасли. Определение перспектив развития. Возможности образования, в том числе программа «Код в будущее».</w:t>
      </w:r>
      <w:r w:rsidRPr="007F05A6">
        <w:rPr>
          <w:rFonts w:eastAsia="Calibri"/>
          <w:sz w:val="24"/>
          <w:szCs w:val="24"/>
        </w:rPr>
        <w:t xml:space="preserve"> </w:t>
      </w:r>
      <w:r w:rsidRPr="007F05A6">
        <w:rPr>
          <w:sz w:val="24"/>
          <w:szCs w:val="24"/>
        </w:rPr>
        <w:t>Обзор компаний, понятие и примеры успешных стартапов.</w:t>
      </w:r>
      <w:r w:rsidRPr="007F05A6">
        <w:rPr>
          <w:rFonts w:eastAsia="Calibri"/>
          <w:sz w:val="24"/>
          <w:szCs w:val="24"/>
        </w:rPr>
        <w:t xml:space="preserve"> </w:t>
      </w:r>
      <w:r w:rsidRPr="007F05A6">
        <w:rPr>
          <w:sz w:val="24"/>
          <w:szCs w:val="24"/>
        </w:rPr>
        <w:t>Открытие диагностики</w:t>
      </w:r>
      <w:r w:rsidRPr="007F05A6">
        <w:rPr>
          <w:rFonts w:eastAsia="Calibri"/>
          <w:sz w:val="24"/>
          <w:szCs w:val="24"/>
        </w:rPr>
        <w:t xml:space="preserve"> </w:t>
      </w:r>
      <w:r w:rsidRPr="007F05A6">
        <w:rPr>
          <w:sz w:val="24"/>
          <w:szCs w:val="24"/>
        </w:rPr>
        <w:t xml:space="preserve">«Мои способности. Аналитические способности» в личном кабинете обучающегося на портале «Билет в будущее».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Содержание деятельности профессий, представленных в направлении,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p w:rsidR="00E3595C" w:rsidRPr="007F05A6" w:rsidRDefault="00153D0F" w:rsidP="007F05A6">
      <w:pPr>
        <w:spacing w:after="1" w:line="240" w:lineRule="auto"/>
        <w:ind w:left="3033" w:right="920" w:hanging="1885"/>
        <w:jc w:val="left"/>
        <w:rPr>
          <w:sz w:val="24"/>
          <w:szCs w:val="24"/>
        </w:rPr>
      </w:pPr>
      <w:r w:rsidRPr="007F05A6">
        <w:rPr>
          <w:b/>
          <w:sz w:val="24"/>
          <w:szCs w:val="24"/>
        </w:rPr>
        <w:t xml:space="preserve">Тема 15. Россия индустриальная: пищевая промышленность и общественное питание (1 час) </w:t>
      </w:r>
    </w:p>
    <w:p w:rsidR="00E3595C" w:rsidRPr="007F05A6" w:rsidRDefault="00153D0F" w:rsidP="007F05A6">
      <w:pPr>
        <w:spacing w:line="240" w:lineRule="auto"/>
        <w:ind w:left="-13" w:right="0"/>
        <w:rPr>
          <w:sz w:val="24"/>
          <w:szCs w:val="24"/>
        </w:rPr>
      </w:pPr>
      <w:r w:rsidRPr="007F05A6">
        <w:rPr>
          <w:sz w:val="24"/>
          <w:szCs w:val="24"/>
        </w:rPr>
        <w:t xml:space="preserve">Знакомство обучающихся с ролью пищевой промышленностью как частью АПК (индустриальная среда). Актуальные задачи и перспективы развития. Особенности сферы деятельности, перспективная потребность в кадрах, работодатели. Основные профессии и содержание профессиональной деятельности. Варианты профессионального и высшего образования.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Содержание профессиональной деятельности, представленной  в пищевой промышленности,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профессиональное образование. </w:t>
      </w:r>
    </w:p>
    <w:p w:rsidR="00E3595C" w:rsidRPr="007F05A6" w:rsidRDefault="00153D0F" w:rsidP="007F05A6">
      <w:pPr>
        <w:pStyle w:val="2"/>
        <w:spacing w:after="113" w:line="240" w:lineRule="auto"/>
        <w:ind w:right="3"/>
        <w:rPr>
          <w:sz w:val="24"/>
          <w:szCs w:val="24"/>
        </w:rPr>
      </w:pPr>
      <w:r w:rsidRPr="007F05A6">
        <w:rPr>
          <w:sz w:val="24"/>
          <w:szCs w:val="24"/>
        </w:rPr>
        <w:t xml:space="preserve">Тема 16. Практико-ориентированное занятие (1 час) </w:t>
      </w:r>
    </w:p>
    <w:p w:rsidR="00E3595C" w:rsidRPr="007F05A6" w:rsidRDefault="00153D0F" w:rsidP="007F05A6">
      <w:pPr>
        <w:spacing w:line="240" w:lineRule="auto"/>
        <w:ind w:left="-13" w:right="0"/>
        <w:rPr>
          <w:sz w:val="24"/>
          <w:szCs w:val="24"/>
        </w:rPr>
      </w:pPr>
      <w:r w:rsidRPr="007F05A6">
        <w:rPr>
          <w:sz w:val="24"/>
          <w:szCs w:val="24"/>
        </w:rPr>
        <w:t xml:space="preserve">Занятие направлено на углубление представлений о профессиях в изученных областях. Педагогу предлагается выбор в тематике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Рассматриваются профессии тем с № 9 по №15.  </w:t>
      </w:r>
    </w:p>
    <w:p w:rsidR="00E3595C" w:rsidRPr="007F05A6" w:rsidRDefault="00153D0F" w:rsidP="007F05A6">
      <w:pPr>
        <w:spacing w:after="116" w:line="240" w:lineRule="auto"/>
        <w:ind w:left="10" w:right="12" w:hanging="10"/>
        <w:jc w:val="center"/>
        <w:rPr>
          <w:sz w:val="24"/>
          <w:szCs w:val="24"/>
        </w:rPr>
      </w:pPr>
      <w:r w:rsidRPr="007F05A6">
        <w:rPr>
          <w:b/>
          <w:sz w:val="24"/>
          <w:szCs w:val="24"/>
        </w:rPr>
        <w:t xml:space="preserve">Тема 17. Профориентационное тематическое занятие «Мое будущее»  </w:t>
      </w:r>
    </w:p>
    <w:p w:rsidR="00E3595C" w:rsidRPr="007F05A6" w:rsidRDefault="00153D0F" w:rsidP="007F05A6">
      <w:pPr>
        <w:pStyle w:val="2"/>
        <w:spacing w:after="116" w:line="240" w:lineRule="auto"/>
        <w:ind w:right="12"/>
        <w:rPr>
          <w:sz w:val="24"/>
          <w:szCs w:val="24"/>
        </w:rPr>
      </w:pPr>
      <w:r w:rsidRPr="007F05A6">
        <w:rPr>
          <w:sz w:val="24"/>
          <w:szCs w:val="24"/>
        </w:rPr>
        <w:t xml:space="preserve">(1 час) </w:t>
      </w:r>
    </w:p>
    <w:p w:rsidR="00E3595C" w:rsidRPr="007F05A6" w:rsidRDefault="00153D0F" w:rsidP="007F05A6">
      <w:pPr>
        <w:spacing w:line="240" w:lineRule="auto"/>
        <w:ind w:left="-13" w:right="0"/>
        <w:rPr>
          <w:sz w:val="24"/>
          <w:szCs w:val="24"/>
        </w:rPr>
      </w:pPr>
      <w:r w:rsidRPr="007F05A6">
        <w:rPr>
          <w:sz w:val="24"/>
          <w:szCs w:val="24"/>
        </w:rPr>
        <w:t xml:space="preserve">Групповой разбор и интерпретация профориентационных диагностик первого полугодия. Комплексный учет факторов при выборе профессии и образования. Навык обращения с результатами диагностики, соотнесение рекомендаций  с собственными представлениями. Навык планирования образовательнопрофессионального маршрута с учетом рекомендаций разного рода. Принцип вероятностного прогноза.  </w:t>
      </w:r>
    </w:p>
    <w:p w:rsidR="00E3595C" w:rsidRPr="007F05A6" w:rsidRDefault="00153D0F" w:rsidP="007F05A6">
      <w:pPr>
        <w:pStyle w:val="2"/>
        <w:spacing w:after="113" w:line="240" w:lineRule="auto"/>
        <w:ind w:right="9"/>
        <w:rPr>
          <w:sz w:val="24"/>
          <w:szCs w:val="24"/>
        </w:rPr>
      </w:pPr>
      <w:r w:rsidRPr="007F05A6">
        <w:rPr>
          <w:sz w:val="24"/>
          <w:szCs w:val="24"/>
        </w:rPr>
        <w:t xml:space="preserve">Тема 18. Профориентационное занятие (1 час) </w:t>
      </w:r>
    </w:p>
    <w:p w:rsidR="00E3595C" w:rsidRPr="007F05A6" w:rsidRDefault="00153D0F" w:rsidP="007F05A6">
      <w:pPr>
        <w:spacing w:line="240" w:lineRule="auto"/>
        <w:ind w:left="-13" w:right="0"/>
        <w:rPr>
          <w:sz w:val="24"/>
          <w:szCs w:val="24"/>
        </w:rPr>
      </w:pPr>
      <w:r w:rsidRPr="007F05A6">
        <w:rPr>
          <w:sz w:val="24"/>
          <w:szCs w:val="24"/>
        </w:rPr>
        <w:t xml:space="preserve">Анонс возможности самостоятельного участия в диагностике личностных особенностей и готовности к профессиональному самоопределению «Мои качества» (6, 8, 10 классы) и «Мои ориентиры» (7, 9, 11 классы). </w:t>
      </w:r>
    </w:p>
    <w:p w:rsidR="00E3595C" w:rsidRPr="007F05A6" w:rsidRDefault="00153D0F" w:rsidP="007F05A6">
      <w:pPr>
        <w:spacing w:line="240" w:lineRule="auto"/>
        <w:ind w:left="-13" w:right="0"/>
        <w:rPr>
          <w:sz w:val="24"/>
          <w:szCs w:val="24"/>
        </w:rPr>
      </w:pPr>
      <w:r w:rsidRPr="007F05A6">
        <w:rPr>
          <w:sz w:val="24"/>
          <w:szCs w:val="24"/>
        </w:rPr>
        <w:t xml:space="preserve">«Мои качества»: Личностные особенности и выбор профессии. Повышение мотивации к самопознанию, пониманию своих преимуществ и дефицитов в рамках отдельных профессиональных обязанностей. </w:t>
      </w:r>
    </w:p>
    <w:p w:rsidR="00E3595C" w:rsidRPr="007F05A6" w:rsidRDefault="00153D0F" w:rsidP="007F05A6">
      <w:pPr>
        <w:spacing w:line="240" w:lineRule="auto"/>
        <w:ind w:left="-13" w:right="0"/>
        <w:rPr>
          <w:sz w:val="24"/>
          <w:szCs w:val="24"/>
        </w:rPr>
      </w:pPr>
      <w:r w:rsidRPr="007F05A6">
        <w:rPr>
          <w:sz w:val="24"/>
          <w:szCs w:val="24"/>
        </w:rPr>
        <w:t xml:space="preserve">«Мои ориентиры»: Составляющие готовности к профессиональному самоопределению. Определение уровня готовности обучающегося  к профессиональному выбору, понимание сильных сторон и дефицитов для  его совершения. Индивидуальное планирование для повышения уровня готовности  к профессиональному самоопределению. </w:t>
      </w:r>
    </w:p>
    <w:p w:rsidR="00E3595C" w:rsidRPr="007F05A6" w:rsidRDefault="00153D0F" w:rsidP="007F05A6">
      <w:pPr>
        <w:pStyle w:val="2"/>
        <w:spacing w:after="115" w:line="240" w:lineRule="auto"/>
        <w:ind w:right="7"/>
        <w:rPr>
          <w:sz w:val="24"/>
          <w:szCs w:val="24"/>
        </w:rPr>
      </w:pPr>
      <w:r w:rsidRPr="007F05A6">
        <w:rPr>
          <w:sz w:val="24"/>
          <w:szCs w:val="24"/>
        </w:rPr>
        <w:t xml:space="preserve">Тема 19. Россия деловая: предпринимательство и бизнес (1 час) </w:t>
      </w:r>
    </w:p>
    <w:p w:rsidR="00E3595C" w:rsidRPr="007F05A6" w:rsidRDefault="00153D0F" w:rsidP="007F05A6">
      <w:pPr>
        <w:spacing w:line="240" w:lineRule="auto"/>
        <w:ind w:left="-13" w:right="0"/>
        <w:rPr>
          <w:sz w:val="24"/>
          <w:szCs w:val="24"/>
        </w:rPr>
      </w:pPr>
      <w:r w:rsidRPr="007F05A6">
        <w:rPr>
          <w:sz w:val="24"/>
          <w:szCs w:val="24"/>
        </w:rPr>
        <w:t xml:space="preserve">Знакомство обучающихся с ролью предпринимательства в экономике нашей страны. Достижения в предпринимательстве на основе успешных примеров, актуальные задачи и перспективы развития. Основные направления предпринимательской деятельности. Варианты профессионального образования. Открытие диагностики «Мои способности. Вербальные способности» в личном кабинете обучающегося на портале «Билет в будущее».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Содержание деятельности профессий, представленных в отраслях,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для подготовки к предпринимательской деятельности: профильное обучение, направления подготовки в профессиональных образовательных организациях.  </w:t>
      </w:r>
    </w:p>
    <w:p w:rsidR="00E3595C" w:rsidRPr="007F05A6" w:rsidRDefault="00153D0F" w:rsidP="007F05A6">
      <w:pPr>
        <w:pStyle w:val="2"/>
        <w:spacing w:line="240" w:lineRule="auto"/>
        <w:ind w:right="6"/>
        <w:rPr>
          <w:sz w:val="24"/>
          <w:szCs w:val="24"/>
        </w:rPr>
      </w:pPr>
      <w:r w:rsidRPr="007F05A6">
        <w:rPr>
          <w:sz w:val="24"/>
          <w:szCs w:val="24"/>
        </w:rPr>
        <w:t xml:space="preserve">Тема 20. Россия умная: наука и технологии (1 час) </w:t>
      </w:r>
    </w:p>
    <w:p w:rsidR="00E3595C" w:rsidRPr="007F05A6" w:rsidRDefault="00153D0F" w:rsidP="007F05A6">
      <w:pPr>
        <w:spacing w:line="240" w:lineRule="auto"/>
        <w:ind w:left="-13" w:right="0"/>
        <w:rPr>
          <w:sz w:val="24"/>
          <w:szCs w:val="24"/>
        </w:rPr>
      </w:pPr>
      <w:r w:rsidRPr="007F05A6">
        <w:rPr>
          <w:sz w:val="24"/>
          <w:szCs w:val="24"/>
        </w:rPr>
        <w:t xml:space="preserve">Занятие посвящено Дню Российской науки – 8 февраля. Знакомство обучающихся с ролью науки и образования в экономике страны. Достижения России в отраслях науки и образования, актуальные задачи и перспективы развития. Работодатели, их географическая представленность, перспективная потребность  в кадрах. Основные профессии и содержание профессиональной деятельности. Знакомство со Всероссийским обществом изобретателей и рационализаторов </w:t>
      </w:r>
    </w:p>
    <w:p w:rsidR="00E3595C" w:rsidRPr="007F05A6" w:rsidRDefault="00153D0F" w:rsidP="007F05A6">
      <w:pPr>
        <w:spacing w:line="240" w:lineRule="auto"/>
        <w:ind w:left="-13" w:right="0" w:firstLine="0"/>
        <w:rPr>
          <w:sz w:val="24"/>
          <w:szCs w:val="24"/>
        </w:rPr>
      </w:pPr>
      <w:r w:rsidRPr="007F05A6">
        <w:rPr>
          <w:sz w:val="24"/>
          <w:szCs w:val="24"/>
        </w:rPr>
        <w:t xml:space="preserve">(ВОИР) – общественной организацией, деятельность которой направлена на развитие потенциала российского изобретательства, помощь по внедрению новых технологий и разработок, защиту интересов и прав изобретателей и рационализаторов в России и за рубежом, а также популяризацию изобретательской деятельности. Варианты профессионального образования. Открытие диагностики «Мои способности. Социальный интеллект» в личном кабинете обучающегося на портале «Билет в будущее». Инициативы Десятилетия науки и технологий в России.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Содержание деятельности профессий, представленных в отраслях, необходимые профессионально важные качества, особенности профессиональной подготовки. Знакомство со Всероссийским обществом изобретателей  и рационализаторов и возможностями, которые предоставляет данная общественная организация.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p w:rsidR="00E3595C" w:rsidRPr="007F05A6" w:rsidRDefault="00E3595C" w:rsidP="007F05A6">
      <w:pPr>
        <w:spacing w:after="196" w:line="240" w:lineRule="auto"/>
        <w:ind w:left="708" w:right="0" w:firstLine="0"/>
        <w:jc w:val="left"/>
        <w:rPr>
          <w:sz w:val="24"/>
          <w:szCs w:val="24"/>
        </w:rPr>
      </w:pPr>
    </w:p>
    <w:p w:rsidR="00E3595C" w:rsidRPr="007F05A6" w:rsidRDefault="00153D0F" w:rsidP="007F05A6">
      <w:pPr>
        <w:pStyle w:val="2"/>
        <w:spacing w:after="113" w:line="240" w:lineRule="auto"/>
        <w:ind w:right="3"/>
        <w:rPr>
          <w:sz w:val="24"/>
          <w:szCs w:val="24"/>
        </w:rPr>
      </w:pPr>
      <w:r w:rsidRPr="007F05A6">
        <w:rPr>
          <w:sz w:val="24"/>
          <w:szCs w:val="24"/>
        </w:rPr>
        <w:t xml:space="preserve">Тема 21. Россия гостеприимная: сервис и туризм (1 час) </w:t>
      </w:r>
    </w:p>
    <w:p w:rsidR="00E3595C" w:rsidRPr="007F05A6" w:rsidRDefault="00153D0F" w:rsidP="007F05A6">
      <w:pPr>
        <w:spacing w:line="240" w:lineRule="auto"/>
        <w:ind w:left="-13" w:right="0"/>
        <w:rPr>
          <w:sz w:val="24"/>
          <w:szCs w:val="24"/>
        </w:rPr>
      </w:pPr>
      <w:r w:rsidRPr="007F05A6">
        <w:rPr>
          <w:sz w:val="24"/>
          <w:szCs w:val="24"/>
        </w:rPr>
        <w:t xml:space="preserve">Занятие посвящено знакомству обучающихся с профессиями в сфере туризма и гостеприимства и вариантами профессионально-образовательных маршрутов.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Содержание деятельности профессий, представленных в сфере, необходимые профессионально важные качества, особенности профессиональной подготовки. Возможности общего, среднего профессионального, высшего образования и профессионального обучения в подготовке специалистов. Дополнительное образование, направления подготовки в профессиональных образовательных организациях и вузах. </w:t>
      </w:r>
    </w:p>
    <w:p w:rsidR="00E3595C" w:rsidRPr="007F05A6" w:rsidRDefault="00153D0F" w:rsidP="007F05A6">
      <w:pPr>
        <w:pStyle w:val="2"/>
        <w:spacing w:after="115" w:line="240" w:lineRule="auto"/>
        <w:ind w:right="3"/>
        <w:rPr>
          <w:sz w:val="24"/>
          <w:szCs w:val="24"/>
        </w:rPr>
      </w:pPr>
      <w:r w:rsidRPr="007F05A6">
        <w:rPr>
          <w:sz w:val="24"/>
          <w:szCs w:val="24"/>
        </w:rPr>
        <w:t xml:space="preserve">Тема 22. Россия безопасная. Защитники Отечества (1 ч.) </w:t>
      </w:r>
    </w:p>
    <w:p w:rsidR="00E3595C" w:rsidRPr="007F05A6" w:rsidRDefault="00153D0F" w:rsidP="007F05A6">
      <w:pPr>
        <w:spacing w:line="240" w:lineRule="auto"/>
        <w:ind w:left="-13" w:right="0"/>
        <w:rPr>
          <w:sz w:val="24"/>
          <w:szCs w:val="24"/>
        </w:rPr>
      </w:pPr>
      <w:r w:rsidRPr="007F05A6">
        <w:rPr>
          <w:sz w:val="24"/>
          <w:szCs w:val="24"/>
        </w:rPr>
        <w:t xml:space="preserve">Занятие посвящено Дню Героев Отечества (9 декабря) и роли Вооруженных сил Российской Федерации в обеспечении национальной безопасности. В рамках занятия рассматривается структура и современные достижения Вооруженных сил Российской Федерации, включая передовые технологии в армии, флоте и других силовых ведомствах. В ходе занятия особое внимание уделяется новым высокотехнологичным военным специальностям, которые определяют облик армии и силовых ведомств будущего. </w:t>
      </w:r>
    </w:p>
    <w:p w:rsidR="00E3595C" w:rsidRPr="007F05A6" w:rsidRDefault="00153D0F" w:rsidP="007F05A6">
      <w:pPr>
        <w:pStyle w:val="2"/>
        <w:spacing w:after="113" w:line="240" w:lineRule="auto"/>
        <w:ind w:right="3"/>
        <w:rPr>
          <w:sz w:val="24"/>
          <w:szCs w:val="24"/>
        </w:rPr>
      </w:pPr>
      <w:r w:rsidRPr="007F05A6">
        <w:rPr>
          <w:sz w:val="24"/>
          <w:szCs w:val="24"/>
        </w:rPr>
        <w:t xml:space="preserve">Тема 23. Россия комфортная: транспорт (1 час) </w:t>
      </w:r>
    </w:p>
    <w:p w:rsidR="00E3595C" w:rsidRPr="007F05A6" w:rsidRDefault="00153D0F" w:rsidP="007F05A6">
      <w:pPr>
        <w:spacing w:after="35" w:line="240" w:lineRule="auto"/>
        <w:ind w:left="-13" w:right="0"/>
        <w:rPr>
          <w:sz w:val="24"/>
          <w:szCs w:val="24"/>
        </w:rPr>
      </w:pPr>
      <w:r w:rsidRPr="007F05A6">
        <w:rPr>
          <w:sz w:val="24"/>
          <w:szCs w:val="24"/>
        </w:rPr>
        <w:t xml:space="preserve">Знакомство обучающихся с ролью комфортной среды в экономике нашей страны. Достижения России в отраслях комфортной среды, актуальные задачи  и перспективы развития. Крупнейшие работодатели в транспортной сфере,  их географическая представленность, перспективная потребность в кадрах. Основные профессии и содержание профессиональной деятельности. Варианты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Содержание деятельности профессий, представленных в транспортной отрасли, необходимые профессионально важные качества, особенности профессиональной подготовки. Возможности общего, среднего профессионального образования в подготовке специалистов: профильное обучение, направления подготовки в профессиональных образовательных организациях. </w:t>
      </w:r>
    </w:p>
    <w:p w:rsidR="00E3595C" w:rsidRPr="007F05A6" w:rsidRDefault="00E3595C" w:rsidP="007F05A6">
      <w:pPr>
        <w:spacing w:after="196" w:line="240" w:lineRule="auto"/>
        <w:ind w:left="708" w:right="0" w:firstLine="0"/>
        <w:jc w:val="left"/>
        <w:rPr>
          <w:sz w:val="24"/>
          <w:szCs w:val="24"/>
        </w:rPr>
      </w:pPr>
    </w:p>
    <w:p w:rsidR="00E3595C" w:rsidRPr="007F05A6" w:rsidRDefault="00153D0F" w:rsidP="007F05A6">
      <w:pPr>
        <w:pStyle w:val="2"/>
        <w:spacing w:line="240" w:lineRule="auto"/>
        <w:ind w:right="6"/>
        <w:rPr>
          <w:sz w:val="24"/>
          <w:szCs w:val="24"/>
        </w:rPr>
      </w:pPr>
      <w:r w:rsidRPr="007F05A6">
        <w:rPr>
          <w:sz w:val="24"/>
          <w:szCs w:val="24"/>
        </w:rPr>
        <w:t xml:space="preserve">Тема 24. Россия на связи: интернет и телекоммуникация (1 час) </w:t>
      </w:r>
    </w:p>
    <w:p w:rsidR="00E3595C" w:rsidRPr="007F05A6" w:rsidRDefault="00153D0F" w:rsidP="007F05A6">
      <w:pPr>
        <w:spacing w:line="240" w:lineRule="auto"/>
        <w:ind w:left="-13" w:right="0"/>
        <w:rPr>
          <w:sz w:val="24"/>
          <w:szCs w:val="24"/>
        </w:rPr>
      </w:pPr>
      <w:r w:rsidRPr="007F05A6">
        <w:rPr>
          <w:sz w:val="24"/>
          <w:szCs w:val="24"/>
        </w:rPr>
        <w:t xml:space="preserve">Знакомство обучающихся с ролью систем связи и телекоммуникаций  для экономики страны. Достижения России в сфере обеспечения связи  и телекоммуникаций,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Содержание деятельности профессий, представленных в сфере деятельности, необходимые профессионально важные качества, особенности профессиональной подготовки и профессионально-образовательного маршрута.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p w:rsidR="00E3595C" w:rsidRPr="007F05A6" w:rsidRDefault="00153D0F" w:rsidP="007F05A6">
      <w:pPr>
        <w:pStyle w:val="2"/>
        <w:spacing w:after="113" w:line="240" w:lineRule="auto"/>
        <w:ind w:right="5"/>
        <w:jc w:val="both"/>
        <w:rPr>
          <w:sz w:val="24"/>
          <w:szCs w:val="24"/>
        </w:rPr>
      </w:pPr>
      <w:r w:rsidRPr="007F05A6">
        <w:rPr>
          <w:sz w:val="24"/>
          <w:szCs w:val="24"/>
        </w:rPr>
        <w:t xml:space="preserve">Тема 25. Практико-ориентированное занятие (1 час) </w:t>
      </w:r>
    </w:p>
    <w:p w:rsidR="00E3595C" w:rsidRPr="007F05A6" w:rsidRDefault="00153D0F" w:rsidP="007F05A6">
      <w:pPr>
        <w:spacing w:line="240" w:lineRule="auto"/>
        <w:ind w:left="-13" w:right="0"/>
        <w:rPr>
          <w:sz w:val="24"/>
          <w:szCs w:val="24"/>
        </w:rPr>
      </w:pPr>
      <w:r w:rsidRPr="007F05A6">
        <w:rPr>
          <w:sz w:val="24"/>
          <w:szCs w:val="24"/>
        </w:rPr>
        <w:t xml:space="preserve">Занятие направлено на углубление представлений о профессиях в изученных сферах профессиональной деятельности и отраслей. Педагогу предлагается выбор  в тематике занятия. </w:t>
      </w:r>
    </w:p>
    <w:p w:rsidR="00E3595C" w:rsidRPr="007F05A6" w:rsidRDefault="00153D0F" w:rsidP="007F05A6">
      <w:pPr>
        <w:spacing w:line="240" w:lineRule="auto"/>
        <w:ind w:left="-13" w:right="0"/>
        <w:rPr>
          <w:sz w:val="24"/>
          <w:szCs w:val="24"/>
        </w:rPr>
      </w:pPr>
      <w:r w:rsidRPr="007F05A6">
        <w:rPr>
          <w:sz w:val="24"/>
          <w:szCs w:val="24"/>
        </w:rPr>
        <w:t xml:space="preserve">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На материале профессий тем с №20 по №24. </w:t>
      </w:r>
    </w:p>
    <w:p w:rsidR="00E3595C" w:rsidRPr="007F05A6" w:rsidRDefault="00153D0F" w:rsidP="007F05A6">
      <w:pPr>
        <w:pStyle w:val="2"/>
        <w:spacing w:after="113" w:line="240" w:lineRule="auto"/>
        <w:ind w:right="9"/>
        <w:rPr>
          <w:sz w:val="24"/>
          <w:szCs w:val="24"/>
        </w:rPr>
      </w:pPr>
      <w:r w:rsidRPr="007F05A6">
        <w:rPr>
          <w:sz w:val="24"/>
          <w:szCs w:val="24"/>
        </w:rPr>
        <w:t xml:space="preserve">Тема 26. Проектное занятие: поговори с родителями (1 час) </w:t>
      </w:r>
    </w:p>
    <w:p w:rsidR="00E3595C" w:rsidRPr="007F05A6" w:rsidRDefault="00153D0F" w:rsidP="007F05A6">
      <w:pPr>
        <w:spacing w:line="240" w:lineRule="auto"/>
        <w:ind w:left="-13" w:right="0"/>
        <w:rPr>
          <w:sz w:val="24"/>
          <w:szCs w:val="24"/>
        </w:rPr>
      </w:pPr>
      <w:r w:rsidRPr="007F05A6">
        <w:rPr>
          <w:sz w:val="24"/>
          <w:szCs w:val="24"/>
        </w:rPr>
        <w:t xml:space="preserve">Занятие посвящено теме «Поговори с родителями» и предполагает знакомство с особенностями проведения тематической беседы с родителями (значимыми взрослыми).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 Материалы занятия могут быть использованы обучающимися в самостоятельной деятельности.  </w:t>
      </w:r>
    </w:p>
    <w:p w:rsidR="00E3595C" w:rsidRPr="007F05A6" w:rsidRDefault="00153D0F" w:rsidP="007F05A6">
      <w:pPr>
        <w:pStyle w:val="2"/>
        <w:spacing w:line="240" w:lineRule="auto"/>
        <w:ind w:right="5"/>
        <w:rPr>
          <w:sz w:val="24"/>
          <w:szCs w:val="24"/>
        </w:rPr>
      </w:pPr>
      <w:r w:rsidRPr="007F05A6">
        <w:rPr>
          <w:sz w:val="24"/>
          <w:szCs w:val="24"/>
        </w:rPr>
        <w:t xml:space="preserve">Тема 27. Россия здоровая: медицина и фармацевтика в России (1 час) </w:t>
      </w:r>
    </w:p>
    <w:p w:rsidR="00E3595C" w:rsidRPr="007F05A6" w:rsidRDefault="00153D0F" w:rsidP="007F05A6">
      <w:pPr>
        <w:spacing w:line="240" w:lineRule="auto"/>
        <w:ind w:left="-13" w:right="0"/>
        <w:rPr>
          <w:sz w:val="24"/>
          <w:szCs w:val="24"/>
        </w:rPr>
      </w:pPr>
      <w:r w:rsidRPr="007F05A6">
        <w:rPr>
          <w:sz w:val="24"/>
          <w:szCs w:val="24"/>
        </w:rPr>
        <w:t xml:space="preserve">Знакомство обучающихся с ролью медицины и фармации в экономике нашей страны. Достижения России в этих отраслях, актуальные задачи и перспективы развития. Работодатели, их географическая представленность, перспективная потребность в кадрах. Основные профессии и содержание профессиональной деятельности. Варианты профессионального образования. Рассматриваются такие направления, как медицина и фармация.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Содержание деятельности профессий, представленных в отраслях,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p w:rsidR="00E3595C" w:rsidRPr="007F05A6" w:rsidRDefault="00153D0F" w:rsidP="007F05A6">
      <w:pPr>
        <w:pStyle w:val="2"/>
        <w:spacing w:after="115" w:line="240" w:lineRule="auto"/>
        <w:ind w:right="9"/>
        <w:rPr>
          <w:sz w:val="24"/>
          <w:szCs w:val="24"/>
        </w:rPr>
      </w:pPr>
      <w:r w:rsidRPr="007F05A6">
        <w:rPr>
          <w:sz w:val="24"/>
          <w:szCs w:val="24"/>
        </w:rPr>
        <w:t xml:space="preserve">Тема 28. Россия индустриальная: космическая отрасль (1 час) </w:t>
      </w:r>
    </w:p>
    <w:p w:rsidR="00E3595C" w:rsidRPr="007F05A6" w:rsidRDefault="00153D0F" w:rsidP="007F05A6">
      <w:pPr>
        <w:spacing w:line="240" w:lineRule="auto"/>
        <w:ind w:left="-13" w:right="0"/>
        <w:rPr>
          <w:sz w:val="24"/>
          <w:szCs w:val="24"/>
        </w:rPr>
      </w:pPr>
      <w:r w:rsidRPr="007F05A6">
        <w:rPr>
          <w:sz w:val="24"/>
          <w:szCs w:val="24"/>
        </w:rPr>
        <w:t xml:space="preserve">Знакомство обучающихся с ролью космической отрасли в экономическом развитии и обеспечении безопасности страны. Достижения России в космической сфере, актуальные задачи и перспективы развития. Основные профессии  и содержание профессиональной деятельности в космической отрасли.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Содержание деятельности профессий, представленных в отраслях,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p w:rsidR="00E3595C" w:rsidRPr="007F05A6" w:rsidRDefault="00153D0F" w:rsidP="007F05A6">
      <w:pPr>
        <w:pStyle w:val="2"/>
        <w:spacing w:line="240" w:lineRule="auto"/>
        <w:ind w:right="8"/>
        <w:rPr>
          <w:sz w:val="24"/>
          <w:szCs w:val="24"/>
        </w:rPr>
      </w:pPr>
      <w:r w:rsidRPr="007F05A6">
        <w:rPr>
          <w:sz w:val="24"/>
          <w:szCs w:val="24"/>
        </w:rPr>
        <w:t xml:space="preserve">Тема 29. Россия творческая: культура и искусство (1 час) </w:t>
      </w:r>
    </w:p>
    <w:p w:rsidR="00E3595C" w:rsidRPr="007F05A6" w:rsidRDefault="00153D0F" w:rsidP="007F05A6">
      <w:pPr>
        <w:spacing w:line="240" w:lineRule="auto"/>
        <w:ind w:left="-13" w:right="0"/>
        <w:rPr>
          <w:sz w:val="24"/>
          <w:szCs w:val="24"/>
        </w:rPr>
      </w:pPr>
      <w:r w:rsidRPr="007F05A6">
        <w:rPr>
          <w:sz w:val="24"/>
          <w:szCs w:val="24"/>
        </w:rPr>
        <w:t xml:space="preserve">Знакомство обучающихся с ролью креативной индустрии и сферой промышленного дизайна в экономике страны. Промышленный дизайн – сфера  на стыке искусства и инженерных технологий и один из факторов обеспечения эффективности и удобства. Цель промышленного дизайна. Достижения России, актуальные задачи и перспективы развития сферы культуры, искусства  и промышленного дизайна. Основные профессии и содержание профессиональной деятельности. Варианты профессионального образования. Открытие диагностики «Мои способности. Креативный интеллект» в личном кабинете обучающегося на портале «Билет в будущее».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Содержание деятельности профессий, представленных в секторе экономики,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p w:rsidR="00E3595C" w:rsidRPr="007F05A6" w:rsidRDefault="00153D0F" w:rsidP="007F05A6">
      <w:pPr>
        <w:pStyle w:val="2"/>
        <w:spacing w:line="240" w:lineRule="auto"/>
        <w:ind w:right="5"/>
        <w:jc w:val="both"/>
        <w:rPr>
          <w:sz w:val="24"/>
          <w:szCs w:val="24"/>
        </w:rPr>
      </w:pPr>
      <w:r w:rsidRPr="007F05A6">
        <w:rPr>
          <w:sz w:val="24"/>
          <w:szCs w:val="24"/>
        </w:rPr>
        <w:t xml:space="preserve">Тема 30. Практико-ориентированное занятие (1 час) </w:t>
      </w:r>
    </w:p>
    <w:p w:rsidR="00E3595C" w:rsidRPr="007F05A6" w:rsidRDefault="00153D0F" w:rsidP="007F05A6">
      <w:pPr>
        <w:spacing w:line="240" w:lineRule="auto"/>
        <w:ind w:left="-13" w:right="0"/>
        <w:rPr>
          <w:sz w:val="24"/>
          <w:szCs w:val="24"/>
        </w:rPr>
      </w:pPr>
      <w:r w:rsidRPr="007F05A6">
        <w:rPr>
          <w:sz w:val="24"/>
          <w:szCs w:val="24"/>
        </w:rPr>
        <w:t xml:space="preserve">Занятие направлено на углубление и расширения представлений о профессиях в изученных областях. Педагогу предлагается выбор тематики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На материале профессий (на выбор): культура и искусство; промышленный дизайн; космическая отрасль.  </w:t>
      </w:r>
    </w:p>
    <w:p w:rsidR="00E3595C" w:rsidRPr="007F05A6" w:rsidRDefault="00153D0F" w:rsidP="007F05A6">
      <w:pPr>
        <w:spacing w:after="183" w:line="240" w:lineRule="auto"/>
        <w:ind w:left="898" w:right="0" w:hanging="10"/>
        <w:jc w:val="left"/>
        <w:rPr>
          <w:sz w:val="24"/>
          <w:szCs w:val="24"/>
        </w:rPr>
      </w:pPr>
      <w:r w:rsidRPr="007F05A6">
        <w:rPr>
          <w:b/>
          <w:sz w:val="24"/>
          <w:szCs w:val="24"/>
        </w:rPr>
        <w:t xml:space="preserve">Тема 31. Россия комфортная. Строительство и города будущего (1 час) </w:t>
      </w:r>
    </w:p>
    <w:p w:rsidR="00E3595C" w:rsidRPr="007F05A6" w:rsidRDefault="00153D0F" w:rsidP="007F05A6">
      <w:pPr>
        <w:spacing w:line="240" w:lineRule="auto"/>
        <w:ind w:left="-13" w:right="0"/>
        <w:rPr>
          <w:sz w:val="24"/>
          <w:szCs w:val="24"/>
        </w:rPr>
      </w:pPr>
      <w:r w:rsidRPr="007F05A6">
        <w:rPr>
          <w:sz w:val="24"/>
          <w:szCs w:val="24"/>
        </w:rPr>
        <w:t xml:space="preserve">Занятие проходит накануне 1 мая – Праздника Весны и Труда, который традиционно связан с популяризацией строительных профессий. </w:t>
      </w:r>
    </w:p>
    <w:p w:rsidR="00E3595C" w:rsidRPr="007F05A6" w:rsidRDefault="00153D0F" w:rsidP="007F05A6">
      <w:pPr>
        <w:spacing w:line="240" w:lineRule="auto"/>
        <w:ind w:left="-13" w:right="0"/>
        <w:rPr>
          <w:sz w:val="24"/>
          <w:szCs w:val="24"/>
        </w:rPr>
      </w:pPr>
      <w:r w:rsidRPr="007F05A6">
        <w:rPr>
          <w:sz w:val="24"/>
          <w:szCs w:val="24"/>
        </w:rPr>
        <w:t xml:space="preserve">Знакомство обучающихся с ролью строительства и жилищно-коммунального хозяйства (обслуживание зданий). Достижения России в строительстве, актуальные задачи и перспективы развития. Крупнейшие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 Всероссийское голосование за выбор объектов благоустройства.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Содержание деятельности профессий, представленных в отраслях,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p w:rsidR="00E3595C" w:rsidRPr="007F05A6" w:rsidRDefault="00153D0F" w:rsidP="007F05A6">
      <w:pPr>
        <w:spacing w:after="183" w:line="240" w:lineRule="auto"/>
        <w:ind w:left="176" w:right="0" w:hanging="10"/>
        <w:jc w:val="left"/>
        <w:rPr>
          <w:sz w:val="24"/>
          <w:szCs w:val="24"/>
        </w:rPr>
      </w:pPr>
      <w:r w:rsidRPr="007F05A6">
        <w:rPr>
          <w:b/>
          <w:sz w:val="24"/>
          <w:szCs w:val="24"/>
        </w:rPr>
        <w:t xml:space="preserve">Тема 32. Россия безопасная: военно-промышленный комплекс (ВПК) (1 час) </w:t>
      </w:r>
    </w:p>
    <w:p w:rsidR="00E3595C" w:rsidRPr="007F05A6" w:rsidRDefault="00153D0F" w:rsidP="007F05A6">
      <w:pPr>
        <w:spacing w:line="240" w:lineRule="auto"/>
        <w:ind w:left="-13" w:right="0"/>
        <w:rPr>
          <w:sz w:val="24"/>
          <w:szCs w:val="24"/>
        </w:rPr>
      </w:pPr>
      <w:r w:rsidRPr="007F05A6">
        <w:rPr>
          <w:sz w:val="24"/>
          <w:szCs w:val="24"/>
        </w:rPr>
        <w:t xml:space="preserve">Знакомство обучающихся с ролью военно-промышленного комплекса  в обеспечении безопасности Российской Федерации. Достижения России в развитии ВПК, актуальные задачи и перспективы профессионального развития. Перспективная потребность в кадрах. Основные профессии и содержание профессиональной деятельности. Варианты профессионально-образовательных маршрутов. </w:t>
      </w:r>
    </w:p>
    <w:p w:rsidR="00E3595C" w:rsidRPr="007F05A6" w:rsidRDefault="00153D0F" w:rsidP="007F05A6">
      <w:pPr>
        <w:spacing w:line="240" w:lineRule="auto"/>
        <w:ind w:left="-13" w:right="0"/>
        <w:rPr>
          <w:sz w:val="24"/>
          <w:szCs w:val="24"/>
        </w:rPr>
      </w:pPr>
      <w:r w:rsidRPr="007F05A6">
        <w:rPr>
          <w:i/>
          <w:sz w:val="24"/>
          <w:szCs w:val="24"/>
        </w:rPr>
        <w:t>8-9 кл.</w:t>
      </w:r>
      <w:r w:rsidRPr="007F05A6">
        <w:rPr>
          <w:sz w:val="24"/>
          <w:szCs w:val="24"/>
        </w:rPr>
        <w:t xml:space="preserve"> Содержание деятельности профессий, представленных в ВПК,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профессионального образования. </w:t>
      </w:r>
    </w:p>
    <w:p w:rsidR="00E3595C" w:rsidRPr="007F05A6" w:rsidRDefault="00153D0F" w:rsidP="007F05A6">
      <w:pPr>
        <w:pStyle w:val="2"/>
        <w:spacing w:after="115" w:line="240" w:lineRule="auto"/>
        <w:ind w:right="5"/>
        <w:rPr>
          <w:sz w:val="24"/>
          <w:szCs w:val="24"/>
        </w:rPr>
      </w:pPr>
      <w:r w:rsidRPr="007F05A6">
        <w:rPr>
          <w:sz w:val="24"/>
          <w:szCs w:val="24"/>
        </w:rPr>
        <w:t xml:space="preserve">Тема 33. Практико-ориентированное занятие (1 час) </w:t>
      </w:r>
    </w:p>
    <w:p w:rsidR="00E3595C" w:rsidRPr="007F05A6" w:rsidRDefault="00153D0F" w:rsidP="007F05A6">
      <w:pPr>
        <w:spacing w:line="240" w:lineRule="auto"/>
        <w:ind w:left="-13" w:right="0"/>
        <w:rPr>
          <w:sz w:val="24"/>
          <w:szCs w:val="24"/>
        </w:rPr>
      </w:pPr>
      <w:r w:rsidRPr="007F05A6">
        <w:rPr>
          <w:sz w:val="24"/>
          <w:szCs w:val="24"/>
        </w:rPr>
        <w:t xml:space="preserve">Занятие направлено на углубление представлений о профессиях в изученных областях. Педагогу предлагается выбор в тематике занятия. </w:t>
      </w:r>
    </w:p>
    <w:p w:rsidR="00E3595C" w:rsidRPr="007F05A6" w:rsidRDefault="00153D0F" w:rsidP="007F05A6">
      <w:pPr>
        <w:spacing w:line="240" w:lineRule="auto"/>
        <w:ind w:left="-13" w:right="0"/>
        <w:rPr>
          <w:sz w:val="24"/>
          <w:szCs w:val="24"/>
        </w:rPr>
      </w:pPr>
      <w:r w:rsidRPr="007F05A6">
        <w:rPr>
          <w:sz w:val="24"/>
          <w:szCs w:val="24"/>
        </w:rPr>
        <w:t xml:space="preserve">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На материале профессий тем № 31 и № 32 (на выбор). </w:t>
      </w:r>
    </w:p>
    <w:p w:rsidR="00E3595C" w:rsidRPr="007F05A6" w:rsidRDefault="00153D0F" w:rsidP="007F05A6">
      <w:pPr>
        <w:spacing w:after="195" w:line="240" w:lineRule="auto"/>
        <w:ind w:left="708" w:right="0" w:firstLine="0"/>
        <w:jc w:val="left"/>
        <w:rPr>
          <w:sz w:val="24"/>
          <w:szCs w:val="24"/>
        </w:rPr>
      </w:pPr>
      <w:r w:rsidRPr="007F05A6">
        <w:rPr>
          <w:sz w:val="24"/>
          <w:szCs w:val="24"/>
        </w:rPr>
        <w:t xml:space="preserve"> </w:t>
      </w:r>
    </w:p>
    <w:p w:rsidR="00E3595C" w:rsidRPr="007F05A6" w:rsidRDefault="00153D0F" w:rsidP="007F05A6">
      <w:pPr>
        <w:pStyle w:val="2"/>
        <w:spacing w:after="113" w:line="240" w:lineRule="auto"/>
        <w:ind w:right="10"/>
        <w:rPr>
          <w:sz w:val="24"/>
          <w:szCs w:val="24"/>
        </w:rPr>
      </w:pPr>
      <w:r w:rsidRPr="007F05A6">
        <w:rPr>
          <w:sz w:val="24"/>
          <w:szCs w:val="24"/>
        </w:rPr>
        <w:t xml:space="preserve">Тема 34. Рефлексивное занятие (1 час) </w:t>
      </w:r>
    </w:p>
    <w:p w:rsidR="00E3595C" w:rsidRPr="007F05A6" w:rsidRDefault="00153D0F" w:rsidP="007F05A6">
      <w:pPr>
        <w:spacing w:line="240" w:lineRule="auto"/>
        <w:ind w:left="-13" w:right="0"/>
        <w:rPr>
          <w:sz w:val="24"/>
          <w:szCs w:val="24"/>
        </w:rPr>
      </w:pPr>
      <w:r w:rsidRPr="007F05A6">
        <w:rPr>
          <w:sz w:val="24"/>
          <w:szCs w:val="24"/>
        </w:rPr>
        <w:t xml:space="preserve">Итоги изучения курса за год. Что было самым важным и впечатляющим. Какой профессионально-образовательный маршрут был проделан обучающимся  за учебный год (в урочной и внеурочной деятельности, в каких мероприятиях профессионального выбора участвовали, успехи в дополнительном образовании  и так далее). Самооценка результатов. Оценка курса обучающимися,  их предложения. </w:t>
      </w:r>
    </w:p>
    <w:p w:rsidR="00E3595C" w:rsidRDefault="00E3595C">
      <w:pPr>
        <w:sectPr w:rsidR="00E3595C" w:rsidSect="007F05A6">
          <w:headerReference w:type="even" r:id="rId30"/>
          <w:headerReference w:type="default" r:id="rId31"/>
          <w:footerReference w:type="even" r:id="rId32"/>
          <w:footerReference w:type="default" r:id="rId33"/>
          <w:headerReference w:type="first" r:id="rId34"/>
          <w:footerReference w:type="first" r:id="rId35"/>
          <w:footnotePr>
            <w:numRestart w:val="eachPage"/>
          </w:footnotePr>
          <w:pgSz w:w="11906" w:h="16838"/>
          <w:pgMar w:top="568" w:right="701" w:bottom="1358" w:left="1133" w:header="720" w:footer="713" w:gutter="0"/>
          <w:cols w:space="720"/>
        </w:sectPr>
      </w:pPr>
    </w:p>
    <w:p w:rsidR="00E3595C" w:rsidRDefault="00153D0F">
      <w:pPr>
        <w:spacing w:after="327" w:line="259" w:lineRule="auto"/>
        <w:ind w:left="10" w:right="-15" w:hanging="10"/>
        <w:jc w:val="right"/>
      </w:pPr>
      <w:r>
        <w:rPr>
          <w:b/>
        </w:rPr>
        <w:t>5.</w:t>
      </w:r>
      <w:r>
        <w:rPr>
          <w:rFonts w:ascii="Arial" w:eastAsia="Arial" w:hAnsi="Arial" w:cs="Arial"/>
          <w:b/>
        </w:rPr>
        <w:t xml:space="preserve"> </w:t>
      </w:r>
      <w:r>
        <w:rPr>
          <w:b/>
        </w:rPr>
        <w:t xml:space="preserve">Тематическое планирование </w:t>
      </w:r>
    </w:p>
    <w:p w:rsidR="00E3595C" w:rsidRDefault="00153D0F">
      <w:pPr>
        <w:spacing w:line="259" w:lineRule="auto"/>
        <w:ind w:left="-13" w:right="0" w:firstLine="0"/>
      </w:pPr>
      <w:r>
        <w:t xml:space="preserve">Таблица 1 – Тематическое планирование </w:t>
      </w:r>
    </w:p>
    <w:tbl>
      <w:tblPr>
        <w:tblStyle w:val="TableGrid"/>
        <w:tblW w:w="14882" w:type="dxa"/>
        <w:tblInd w:w="5" w:type="dxa"/>
        <w:tblCellMar>
          <w:top w:w="53" w:type="dxa"/>
          <w:left w:w="110" w:type="dxa"/>
          <w:bottom w:w="0" w:type="dxa"/>
          <w:right w:w="12" w:type="dxa"/>
        </w:tblCellMar>
        <w:tblLook w:val="04A0" w:firstRow="1" w:lastRow="0" w:firstColumn="1" w:lastColumn="0" w:noHBand="0" w:noVBand="1"/>
      </w:tblPr>
      <w:tblGrid>
        <w:gridCol w:w="704"/>
        <w:gridCol w:w="2268"/>
        <w:gridCol w:w="1702"/>
        <w:gridCol w:w="6521"/>
        <w:gridCol w:w="3687"/>
      </w:tblGrid>
      <w:tr w:rsidR="00E3595C">
        <w:trPr>
          <w:trHeight w:val="562"/>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122" w:right="0" w:firstLine="0"/>
              <w:jc w:val="left"/>
            </w:pPr>
            <w:r>
              <w:rPr>
                <w:b/>
                <w:sz w:val="24"/>
              </w:rPr>
              <w:t>№</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59" w:lineRule="auto"/>
              <w:ind w:left="24" w:right="61" w:firstLine="0"/>
              <w:jc w:val="center"/>
            </w:pPr>
            <w:r>
              <w:rPr>
                <w:b/>
                <w:sz w:val="24"/>
              </w:rPr>
              <w:t>Тема, раздел курса</w:t>
            </w:r>
            <w:r>
              <w:rPr>
                <w:sz w:val="24"/>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67" w:right="0" w:firstLine="0"/>
              <w:jc w:val="left"/>
            </w:pPr>
            <w:r>
              <w:rPr>
                <w:b/>
                <w:sz w:val="24"/>
              </w:rPr>
              <w:t>Вид занятия</w:t>
            </w:r>
            <w:r>
              <w:rPr>
                <w:sz w:val="24"/>
              </w:rPr>
              <w:t xml:space="preserve"> </w:t>
            </w:r>
          </w:p>
        </w:tc>
        <w:tc>
          <w:tcPr>
            <w:tcW w:w="6521"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9" w:firstLine="0"/>
              <w:jc w:val="center"/>
            </w:pPr>
            <w:r>
              <w:rPr>
                <w:b/>
                <w:sz w:val="24"/>
              </w:rPr>
              <w:t xml:space="preserve">Основное содержание </w:t>
            </w:r>
          </w:p>
        </w:tc>
        <w:tc>
          <w:tcPr>
            <w:tcW w:w="3687"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59" w:lineRule="auto"/>
              <w:ind w:left="0" w:right="0" w:firstLine="0"/>
              <w:jc w:val="center"/>
            </w:pPr>
            <w:r>
              <w:rPr>
                <w:b/>
                <w:sz w:val="24"/>
              </w:rPr>
              <w:t>Основные виды деятельности обучающихся</w:t>
            </w:r>
            <w:r>
              <w:rPr>
                <w:sz w:val="24"/>
              </w:rPr>
              <w:t xml:space="preserve"> </w:t>
            </w:r>
          </w:p>
        </w:tc>
      </w:tr>
      <w:tr w:rsidR="00E3595C">
        <w:trPr>
          <w:trHeight w:val="1942"/>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276" w:firstLine="0"/>
              <w:jc w:val="center"/>
            </w:pPr>
            <w:r>
              <w:rPr>
                <w:sz w:val="24"/>
              </w:rPr>
              <w:t>1.</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0"/>
              <w:jc w:val="left"/>
            </w:pPr>
            <w:r>
              <w:rPr>
                <w:sz w:val="24"/>
              </w:rPr>
              <w:t xml:space="preserve">Тема 1. Установочное занятие «Россия – мои горизонты»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19" w:right="0" w:firstLine="0"/>
              <w:jc w:val="left"/>
            </w:pPr>
            <w:r>
              <w:rPr>
                <w:sz w:val="24"/>
              </w:rPr>
              <w:t xml:space="preserve">Установочное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45" w:line="238" w:lineRule="auto"/>
              <w:ind w:left="0" w:right="480" w:firstLine="458"/>
              <w:jc w:val="left"/>
            </w:pPr>
            <w:r>
              <w:rPr>
                <w:sz w:val="24"/>
              </w:rPr>
              <w:t xml:space="preserve">Россия – страна безграничных возможностей  и профессионального развития. Познавательные цифры и факты о развитии и достижениях. Разделение труда как условие его эффективности. Цели и возможности курса </w:t>
            </w:r>
          </w:p>
          <w:p w:rsidR="00E3595C" w:rsidRDefault="00153D0F">
            <w:pPr>
              <w:spacing w:after="7" w:line="259" w:lineRule="auto"/>
              <w:ind w:left="0" w:right="0" w:firstLine="0"/>
              <w:jc w:val="left"/>
            </w:pPr>
            <w:r>
              <w:rPr>
                <w:sz w:val="24"/>
              </w:rPr>
              <w:t xml:space="preserve">«Россия - мои горизонты». Портал  </w:t>
            </w:r>
          </w:p>
          <w:p w:rsidR="00E3595C" w:rsidRDefault="00153D0F">
            <w:pPr>
              <w:spacing w:after="0" w:line="259" w:lineRule="auto"/>
              <w:ind w:left="0" w:right="0" w:firstLine="0"/>
              <w:jc w:val="left"/>
            </w:pPr>
            <w:r>
              <w:rPr>
                <w:sz w:val="24"/>
              </w:rPr>
              <w:t>«Билет в будущее»</w:t>
            </w:r>
            <w:hyperlink r:id="rId36">
              <w:r>
                <w:rPr>
                  <w:sz w:val="24"/>
                </w:rPr>
                <w:t xml:space="preserve"> </w:t>
              </w:r>
            </w:hyperlink>
            <w:hyperlink r:id="rId37">
              <w:r>
                <w:rPr>
                  <w:color w:val="0563C1"/>
                  <w:sz w:val="24"/>
                  <w:u w:val="single" w:color="0563C1"/>
                </w:rPr>
                <w:t>https://bvbinfo.ru/</w:t>
              </w:r>
            </w:hyperlink>
            <w:hyperlink r:id="rId38">
              <w:r>
                <w:rPr>
                  <w:sz w:val="24"/>
                </w:rPr>
                <w:t>.</w:t>
              </w:r>
            </w:hyperlink>
            <w:r>
              <w:rPr>
                <w:sz w:val="24"/>
              </w:rPr>
              <w:t xml:space="preserve"> Единая модель профориентации.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46" w:line="23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7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r w:rsidR="00E3595C" w:rsidTr="00153D0F">
        <w:trPr>
          <w:trHeight w:val="1427"/>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276" w:firstLine="0"/>
              <w:jc w:val="center"/>
            </w:pPr>
            <w:r>
              <w:rPr>
                <w:sz w:val="24"/>
              </w:rPr>
              <w:t>2.</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0"/>
              <w:jc w:val="left"/>
            </w:pPr>
            <w:r>
              <w:rPr>
                <w:sz w:val="24"/>
              </w:rPr>
              <w:t xml:space="preserve">Тема 2. Тематическое профориентационн ое занятие «Открой свое будущее»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0"/>
              <w:jc w:val="center"/>
            </w:pPr>
            <w:r>
              <w:rPr>
                <w:sz w:val="24"/>
              </w:rPr>
              <w:t xml:space="preserve">Тематическое профориентац ионное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numPr>
                <w:ilvl w:val="0"/>
                <w:numId w:val="8"/>
              </w:numPr>
              <w:spacing w:after="0" w:line="259" w:lineRule="auto"/>
              <w:ind w:right="742" w:firstLine="458"/>
              <w:jc w:val="left"/>
            </w:pPr>
            <w:r>
              <w:rPr>
                <w:sz w:val="24"/>
              </w:rPr>
              <w:t xml:space="preserve">кл. Преимущества обучения в организациях профессионального образования и высшего образования (ООВО). Возможные профессиональные направления для учащихся. Как стать специалистом того или иного направления. Как работает система получения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bl>
    <w:p w:rsidR="00E3595C" w:rsidRDefault="00E3595C">
      <w:pPr>
        <w:spacing w:after="0" w:line="259" w:lineRule="auto"/>
        <w:ind w:left="-1133" w:right="10429" w:firstLine="0"/>
        <w:jc w:val="left"/>
      </w:pPr>
    </w:p>
    <w:tbl>
      <w:tblPr>
        <w:tblStyle w:val="TableGrid"/>
        <w:tblW w:w="14882" w:type="dxa"/>
        <w:tblInd w:w="5" w:type="dxa"/>
        <w:tblCellMar>
          <w:top w:w="54" w:type="dxa"/>
          <w:left w:w="110" w:type="dxa"/>
          <w:bottom w:w="0" w:type="dxa"/>
          <w:right w:w="12" w:type="dxa"/>
        </w:tblCellMar>
        <w:tblLook w:val="04A0" w:firstRow="1" w:lastRow="0" w:firstColumn="1" w:lastColumn="0" w:noHBand="0" w:noVBand="1"/>
      </w:tblPr>
      <w:tblGrid>
        <w:gridCol w:w="704"/>
        <w:gridCol w:w="2270"/>
        <w:gridCol w:w="1702"/>
        <w:gridCol w:w="6520"/>
        <w:gridCol w:w="3686"/>
      </w:tblGrid>
      <w:tr w:rsidR="00E3595C">
        <w:trPr>
          <w:trHeight w:val="2496"/>
        </w:trPr>
        <w:tc>
          <w:tcPr>
            <w:tcW w:w="704"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78" w:lineRule="auto"/>
              <w:ind w:left="0" w:right="0" w:firstLine="0"/>
            </w:pPr>
            <w:r>
              <w:rPr>
                <w:sz w:val="24"/>
              </w:rPr>
              <w:t xml:space="preserve">профессионального образования. Разнообразие образовательно-профессиональных маршрутов. </w:t>
            </w:r>
          </w:p>
          <w:p w:rsidR="00E3595C" w:rsidRDefault="00153D0F" w:rsidP="00153D0F">
            <w:pPr>
              <w:spacing w:after="0" w:line="259" w:lineRule="auto"/>
              <w:ind w:left="916" w:right="260" w:firstLine="0"/>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r>
      <w:tr w:rsidR="00E3595C">
        <w:trPr>
          <w:trHeight w:val="3599"/>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276" w:firstLine="0"/>
              <w:jc w:val="center"/>
            </w:pPr>
            <w:r>
              <w:rPr>
                <w:sz w:val="24"/>
              </w:rPr>
              <w:t>3.</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21" w:line="258" w:lineRule="auto"/>
              <w:ind w:left="0" w:right="100" w:firstLine="0"/>
              <w:jc w:val="left"/>
            </w:pPr>
            <w:r>
              <w:rPr>
                <w:sz w:val="24"/>
              </w:rPr>
              <w:t xml:space="preserve">Тема 3. Тематическое профориентационн ое занятие «Познаю себя» </w:t>
            </w:r>
          </w:p>
          <w:p w:rsidR="00E3595C" w:rsidRDefault="00153D0F">
            <w:pPr>
              <w:spacing w:after="0" w:line="259" w:lineRule="auto"/>
              <w:ind w:left="0" w:right="0" w:firstLine="0"/>
              <w:jc w:val="left"/>
            </w:pPr>
            <w:r>
              <w:rPr>
                <w:sz w:val="24"/>
              </w:rPr>
              <w:t xml:space="preserve">(1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0"/>
              <w:jc w:val="center"/>
            </w:pPr>
            <w:r>
              <w:rPr>
                <w:sz w:val="24"/>
              </w:rPr>
              <w:t xml:space="preserve">Тематическое профориентац ионное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59" w:lineRule="auto"/>
              <w:ind w:left="458" w:right="0" w:firstLine="0"/>
              <w:jc w:val="left"/>
            </w:pPr>
            <w:r>
              <w:rPr>
                <w:sz w:val="24"/>
              </w:rPr>
              <w:t xml:space="preserve">Особенности диагностик на платформе  </w:t>
            </w:r>
          </w:p>
          <w:p w:rsidR="00E3595C" w:rsidRDefault="00153D0F">
            <w:pPr>
              <w:spacing w:after="0" w:line="259" w:lineRule="auto"/>
              <w:ind w:left="0" w:right="164" w:firstLine="0"/>
              <w:jc w:val="left"/>
            </w:pPr>
            <w:r>
              <w:rPr>
                <w:sz w:val="24"/>
              </w:rPr>
              <w:t xml:space="preserve">«Билет в будущее» https://bvbinfo.ru/. Значение профориентационных диагностик. Диагностический цикл. Алгоритм и сроки прохождения диагностик. Анонсирование диагностик «Мои интересы» (6,8,10 классы) и «Мой профиль» (7,9, 11 классы). Профессиональные склонности и профильность обучения. Роль профессиональных интересов в выборе профессиональной деятельности и профильности общего обучения, дополнительного образования. Персонализация образования. Способы самодиагностики профессиональных интересов, индивидуальные различия и выбор профессии. Повышение мотивации  к самопознанию, профессиональному самоопределению.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r w:rsidR="00E3595C" w:rsidTr="00153D0F">
        <w:trPr>
          <w:trHeight w:val="2294"/>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276" w:firstLine="0"/>
              <w:jc w:val="center"/>
            </w:pPr>
            <w:r>
              <w:rPr>
                <w:sz w:val="24"/>
              </w:rPr>
              <w:t>4.</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441" w:firstLine="0"/>
              <w:jc w:val="left"/>
            </w:pPr>
            <w:r>
              <w:rPr>
                <w:sz w:val="24"/>
              </w:rPr>
              <w:t xml:space="preserve">Тема 4. Россия индустриальная: </w:t>
            </w:r>
          </w:p>
          <w:p w:rsidR="00E3595C" w:rsidRDefault="00153D0F">
            <w:pPr>
              <w:spacing w:after="0" w:line="278" w:lineRule="auto"/>
              <w:ind w:left="0" w:right="31" w:firstLine="0"/>
              <w:jc w:val="left"/>
            </w:pPr>
            <w:r>
              <w:rPr>
                <w:sz w:val="24"/>
              </w:rPr>
              <w:t xml:space="preserve">атомные технологии  </w:t>
            </w:r>
          </w:p>
          <w:p w:rsidR="00E3595C" w:rsidRDefault="00153D0F">
            <w:pPr>
              <w:spacing w:after="0" w:line="259" w:lineRule="auto"/>
              <w:ind w:left="0" w:right="0" w:firstLine="0"/>
              <w:jc w:val="left"/>
            </w:pPr>
            <w:r>
              <w:rPr>
                <w:sz w:val="24"/>
              </w:rPr>
              <w:t xml:space="preserve">(1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22" w:line="258" w:lineRule="auto"/>
              <w:ind w:left="0" w:right="270" w:firstLine="458"/>
              <w:jc w:val="left"/>
            </w:pPr>
            <w:r>
              <w:rPr>
                <w:sz w:val="24"/>
              </w:rPr>
              <w:t xml:space="preserve">Занятие посвящено юбилейной дате – 80 лет атомной промышленности России (26 сентября). Знакомство обучающихся с ролью атомной промышленности  в экономике страны. Достижения России в сфере атомной промышленности. Крупнейший работодатель – корпорация </w:t>
            </w:r>
          </w:p>
          <w:p w:rsidR="00E3595C" w:rsidRDefault="00153D0F">
            <w:pPr>
              <w:spacing w:after="0" w:line="259" w:lineRule="auto"/>
              <w:ind w:left="0" w:right="0" w:firstLine="0"/>
              <w:jc w:val="left"/>
            </w:pPr>
            <w:r>
              <w:rPr>
                <w:sz w:val="24"/>
              </w:rPr>
              <w:t xml:space="preserve">«Росатом». Основные профессии  </w:t>
            </w:r>
          </w:p>
          <w:p w:rsidR="00E3595C" w:rsidRDefault="00153D0F" w:rsidP="00153D0F">
            <w:pPr>
              <w:spacing w:after="0" w:line="278" w:lineRule="auto"/>
              <w:ind w:left="0" w:right="0" w:firstLine="0"/>
              <w:jc w:val="left"/>
            </w:pPr>
            <w:r>
              <w:rPr>
                <w:sz w:val="24"/>
              </w:rPr>
              <w:t xml:space="preserve">и содержание профессиональной деятельности. Варианты образования.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1"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bl>
    <w:p w:rsidR="00E3595C" w:rsidRDefault="00E3595C">
      <w:pPr>
        <w:spacing w:after="0" w:line="259" w:lineRule="auto"/>
        <w:ind w:left="-1133" w:right="10429" w:firstLine="0"/>
        <w:jc w:val="left"/>
      </w:pPr>
    </w:p>
    <w:tbl>
      <w:tblPr>
        <w:tblStyle w:val="TableGrid"/>
        <w:tblW w:w="14882" w:type="dxa"/>
        <w:tblInd w:w="5" w:type="dxa"/>
        <w:tblCellMar>
          <w:top w:w="51" w:type="dxa"/>
          <w:left w:w="110" w:type="dxa"/>
          <w:bottom w:w="0" w:type="dxa"/>
          <w:right w:w="12" w:type="dxa"/>
        </w:tblCellMar>
        <w:tblLook w:val="04A0" w:firstRow="1" w:lastRow="0" w:firstColumn="1" w:lastColumn="0" w:noHBand="0" w:noVBand="1"/>
      </w:tblPr>
      <w:tblGrid>
        <w:gridCol w:w="704"/>
        <w:gridCol w:w="2268"/>
        <w:gridCol w:w="1702"/>
        <w:gridCol w:w="6521"/>
        <w:gridCol w:w="3687"/>
      </w:tblGrid>
      <w:tr w:rsidR="00E3595C" w:rsidTr="00153D0F">
        <w:trPr>
          <w:trHeight w:val="1287"/>
        </w:trPr>
        <w:tc>
          <w:tcPr>
            <w:tcW w:w="704"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33" w:line="248" w:lineRule="auto"/>
              <w:ind w:left="0" w:right="0" w:firstLine="458"/>
              <w:jc w:val="left"/>
            </w:pPr>
            <w:r>
              <w:rPr>
                <w:sz w:val="24"/>
              </w:rPr>
              <w:t xml:space="preserve">8-9 кл. Возможности общего, среднего профессионального и высшего образования в подготовке специалистов для отрасли: профильное обучение, направления подготовки в профессиональных образовательных организациях. </w:t>
            </w:r>
          </w:p>
          <w:p w:rsidR="00E3595C" w:rsidRDefault="00E3595C">
            <w:pPr>
              <w:spacing w:after="0" w:line="259" w:lineRule="auto"/>
              <w:ind w:left="0" w:right="269" w:firstLine="458"/>
              <w:jc w:val="left"/>
            </w:pPr>
          </w:p>
        </w:tc>
        <w:tc>
          <w:tcPr>
            <w:tcW w:w="3687"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r>
      <w:tr w:rsidR="00E3595C" w:rsidTr="00153D0F">
        <w:trPr>
          <w:trHeight w:val="3839"/>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276" w:firstLine="0"/>
              <w:jc w:val="center"/>
            </w:pPr>
            <w:r>
              <w:rPr>
                <w:sz w:val="24"/>
              </w:rPr>
              <w:t>5.</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238" w:firstLine="0"/>
              <w:jc w:val="left"/>
            </w:pPr>
            <w:r>
              <w:rPr>
                <w:sz w:val="24"/>
              </w:rPr>
              <w:t xml:space="preserve">Тема 5. Россия индустриальная: космические технологии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22" w:line="259" w:lineRule="auto"/>
              <w:ind w:left="458" w:right="0" w:firstLine="0"/>
              <w:jc w:val="left"/>
            </w:pPr>
            <w:r>
              <w:rPr>
                <w:sz w:val="24"/>
              </w:rPr>
              <w:t xml:space="preserve">Занятие посвящено 68-ой годовщине запуска  </w:t>
            </w:r>
          </w:p>
          <w:p w:rsidR="00E3595C" w:rsidRDefault="00153D0F">
            <w:pPr>
              <w:spacing w:after="27" w:line="254" w:lineRule="auto"/>
              <w:ind w:left="0" w:right="622" w:firstLine="0"/>
              <w:jc w:val="left"/>
            </w:pPr>
            <w:r>
              <w:rPr>
                <w:sz w:val="24"/>
              </w:rPr>
              <w:t xml:space="preserve">«Спутник-1» – первого в мире искусственного спутника Земли, запущенного на орбиту 4 октября 1957 года. Спутникостроение как сфера деятельности, связанная  с проектированием, изготовлением, запуском и эксплуатацией спутников. Использование информации, полученной спутниками. </w:t>
            </w:r>
          </w:p>
          <w:p w:rsidR="00E3595C" w:rsidRDefault="00153D0F">
            <w:pPr>
              <w:spacing w:after="0" w:line="238" w:lineRule="auto"/>
              <w:ind w:left="0" w:right="421" w:firstLine="458"/>
              <w:jc w:val="left"/>
            </w:pPr>
            <w:r>
              <w:rPr>
                <w:sz w:val="24"/>
              </w:rPr>
              <w:t xml:space="preserve">8-9 кл. Содержание деятельности профессий  в области спутникостроения и применения спутниковых данных, необходимые профессионально важные качества, особенности обучения. Образовательные возможности: </w:t>
            </w:r>
          </w:p>
          <w:p w:rsidR="00E3595C" w:rsidRDefault="00153D0F">
            <w:pPr>
              <w:spacing w:after="0" w:line="277" w:lineRule="auto"/>
              <w:ind w:left="0" w:right="0" w:firstLine="0"/>
              <w:jc w:val="left"/>
            </w:pPr>
            <w:r>
              <w:rPr>
                <w:sz w:val="24"/>
              </w:rPr>
              <w:t xml:space="preserve">профильное обучение, профессиональное и высшее образование. </w:t>
            </w:r>
          </w:p>
          <w:p w:rsidR="00E3595C" w:rsidRDefault="00153D0F">
            <w:pPr>
              <w:spacing w:after="0" w:line="259" w:lineRule="auto"/>
              <w:ind w:left="0" w:right="0" w:firstLine="0"/>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bl>
    <w:p w:rsidR="00E3595C" w:rsidRDefault="00E3595C">
      <w:pPr>
        <w:spacing w:after="0" w:line="259" w:lineRule="auto"/>
        <w:ind w:left="-1133" w:right="10429" w:firstLine="0"/>
        <w:jc w:val="left"/>
      </w:pPr>
    </w:p>
    <w:tbl>
      <w:tblPr>
        <w:tblStyle w:val="TableGrid"/>
        <w:tblW w:w="14882" w:type="dxa"/>
        <w:tblInd w:w="5" w:type="dxa"/>
        <w:tblCellMar>
          <w:top w:w="54" w:type="dxa"/>
          <w:left w:w="110" w:type="dxa"/>
          <w:bottom w:w="0" w:type="dxa"/>
          <w:right w:w="12" w:type="dxa"/>
        </w:tblCellMar>
        <w:tblLook w:val="04A0" w:firstRow="1" w:lastRow="0" w:firstColumn="1" w:lastColumn="0" w:noHBand="0" w:noVBand="1"/>
      </w:tblPr>
      <w:tblGrid>
        <w:gridCol w:w="704"/>
        <w:gridCol w:w="2268"/>
        <w:gridCol w:w="1702"/>
        <w:gridCol w:w="6521"/>
        <w:gridCol w:w="3687"/>
      </w:tblGrid>
      <w:tr w:rsidR="00E3595C">
        <w:trPr>
          <w:trHeight w:val="564"/>
        </w:trPr>
        <w:tc>
          <w:tcPr>
            <w:tcW w:w="704"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59" w:lineRule="auto"/>
              <w:ind w:left="0" w:right="0" w:firstLine="0"/>
              <w:jc w:val="left"/>
            </w:pPr>
            <w:r>
              <w:rPr>
                <w:sz w:val="24"/>
              </w:rPr>
              <w:t xml:space="preserve">спутникостроения и обработки данных дистанционного зондирования Земли. </w:t>
            </w:r>
          </w:p>
        </w:tc>
        <w:tc>
          <w:tcPr>
            <w:tcW w:w="3687"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r>
      <w:tr w:rsidR="00E3595C" w:rsidTr="00153D0F">
        <w:trPr>
          <w:trHeight w:val="3836"/>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276" w:firstLine="0"/>
              <w:jc w:val="center"/>
            </w:pPr>
            <w:r>
              <w:rPr>
                <w:sz w:val="24"/>
              </w:rPr>
              <w:t>6.</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0"/>
              <w:jc w:val="left"/>
            </w:pPr>
            <w:r>
              <w:rPr>
                <w:sz w:val="24"/>
              </w:rPr>
              <w:t xml:space="preserve">Тема 6. </w:t>
            </w:r>
          </w:p>
          <w:p w:rsidR="00E3595C" w:rsidRDefault="00153D0F">
            <w:pPr>
              <w:spacing w:after="0" w:line="259" w:lineRule="auto"/>
              <w:ind w:left="0" w:right="59" w:firstLine="0"/>
              <w:jc w:val="left"/>
            </w:pPr>
            <w:r>
              <w:rPr>
                <w:sz w:val="24"/>
              </w:rPr>
              <w:t xml:space="preserve">Россия аграрная: продовольственная безопасность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24" w:line="258" w:lineRule="auto"/>
              <w:ind w:left="0" w:right="290" w:firstLine="458"/>
              <w:jc w:val="left"/>
            </w:pPr>
            <w:r>
              <w:rPr>
                <w:sz w:val="24"/>
              </w:rPr>
              <w:t xml:space="preserve">Занятие приурочено ко Дню работника сельского хозяйства и перерабатывающей промышленности (12 октября). Рассматривается роль сельского хозяйства  в обеспечении продовольственной безопасности страны, разнообразие профессий и образовательных возможностей. </w:t>
            </w:r>
          </w:p>
          <w:p w:rsidR="00E3595C" w:rsidRDefault="00153D0F">
            <w:pPr>
              <w:spacing w:after="21" w:line="259" w:lineRule="auto"/>
              <w:ind w:left="0" w:right="0" w:firstLine="0"/>
              <w:jc w:val="left"/>
            </w:pPr>
            <w:r>
              <w:rPr>
                <w:sz w:val="24"/>
              </w:rPr>
              <w:t xml:space="preserve">Объявление об открытии диагностики «Мои способности. </w:t>
            </w:r>
          </w:p>
          <w:p w:rsidR="00E3595C" w:rsidRDefault="00153D0F">
            <w:pPr>
              <w:spacing w:after="21" w:line="259" w:lineRule="auto"/>
              <w:ind w:left="0" w:right="0" w:firstLine="0"/>
              <w:jc w:val="left"/>
            </w:pPr>
            <w:r>
              <w:rPr>
                <w:sz w:val="24"/>
              </w:rPr>
              <w:t xml:space="preserve">Естественно-научные способности». </w:t>
            </w:r>
          </w:p>
          <w:p w:rsidR="00E3595C" w:rsidRDefault="00153D0F" w:rsidP="00153D0F">
            <w:pPr>
              <w:spacing w:after="12" w:line="265" w:lineRule="auto"/>
              <w:ind w:left="0" w:right="69" w:firstLine="458"/>
              <w:jc w:val="left"/>
            </w:pPr>
            <w:r>
              <w:rPr>
                <w:sz w:val="24"/>
              </w:rPr>
              <w:t xml:space="preserve">8-9 кл. Необходимые профессионально важные качества, особенности профессиональной подготовки. Образовательные возможности: профильное обучение, профессиональное и высшее образование.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9"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78" w:lineRule="auto"/>
              <w:ind w:left="0" w:right="0" w:firstLine="0"/>
              <w:jc w:val="center"/>
            </w:pPr>
            <w:r>
              <w:rPr>
                <w:sz w:val="24"/>
              </w:rPr>
              <w:t xml:space="preserve">руководством педагога, самостоятельная работа. </w:t>
            </w:r>
          </w:p>
          <w:p w:rsidR="00E3595C" w:rsidRDefault="00153D0F">
            <w:pPr>
              <w:spacing w:after="0" w:line="259" w:lineRule="auto"/>
              <w:ind w:left="0" w:right="38" w:firstLine="0"/>
              <w:jc w:val="center"/>
            </w:pPr>
            <w:r>
              <w:rPr>
                <w:sz w:val="24"/>
              </w:rPr>
              <w:t xml:space="preserve"> </w:t>
            </w:r>
          </w:p>
        </w:tc>
      </w:tr>
      <w:tr w:rsidR="00E3595C">
        <w:trPr>
          <w:trHeight w:val="3598"/>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276" w:firstLine="0"/>
              <w:jc w:val="center"/>
            </w:pPr>
            <w:r>
              <w:rPr>
                <w:sz w:val="24"/>
              </w:rPr>
              <w:t>7.</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47" w:line="238" w:lineRule="auto"/>
              <w:ind w:left="0" w:right="629" w:firstLine="0"/>
              <w:jc w:val="left"/>
            </w:pPr>
            <w:r>
              <w:rPr>
                <w:sz w:val="24"/>
              </w:rPr>
              <w:t xml:space="preserve">Тема 7. Россия комфортная: </w:t>
            </w:r>
          </w:p>
          <w:p w:rsidR="00E3595C" w:rsidRDefault="00153D0F">
            <w:pPr>
              <w:spacing w:after="0" w:line="259" w:lineRule="auto"/>
              <w:ind w:left="0" w:right="0" w:firstLine="0"/>
              <w:jc w:val="left"/>
            </w:pPr>
            <w:r>
              <w:rPr>
                <w:sz w:val="24"/>
              </w:rPr>
              <w:t xml:space="preserve">энергетика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38" w:line="245" w:lineRule="auto"/>
              <w:ind w:left="0" w:right="43" w:firstLine="458"/>
              <w:jc w:val="left"/>
            </w:pPr>
            <w:r>
              <w:rPr>
                <w:sz w:val="24"/>
              </w:rPr>
              <w:t xml:space="preserve">Знакомство обучающихся с ролью топливноэнергетического комплекса в экономике нашей страны. Достижения России в энергетической сфере,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 </w:t>
            </w:r>
          </w:p>
          <w:p w:rsidR="00E3595C" w:rsidRDefault="00153D0F">
            <w:pPr>
              <w:spacing w:after="0" w:line="259" w:lineRule="auto"/>
              <w:ind w:left="0" w:right="0" w:firstLine="458"/>
              <w:jc w:val="left"/>
            </w:pPr>
            <w:r>
              <w:rPr>
                <w:sz w:val="24"/>
              </w:rPr>
              <w:t xml:space="preserve">8-9 кл. Возможности общего, среднего профессионального и высшего образования в подготовке специалистов: профильное обучение, направления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1"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bl>
    <w:p w:rsidR="00E3595C" w:rsidRDefault="00E3595C">
      <w:pPr>
        <w:spacing w:after="0" w:line="259" w:lineRule="auto"/>
        <w:ind w:left="-1133" w:right="10429" w:firstLine="0"/>
        <w:jc w:val="left"/>
      </w:pPr>
    </w:p>
    <w:tbl>
      <w:tblPr>
        <w:tblStyle w:val="TableGrid"/>
        <w:tblW w:w="14882" w:type="dxa"/>
        <w:tblInd w:w="5" w:type="dxa"/>
        <w:tblCellMar>
          <w:top w:w="53" w:type="dxa"/>
          <w:left w:w="110" w:type="dxa"/>
          <w:bottom w:w="0" w:type="dxa"/>
          <w:right w:w="12" w:type="dxa"/>
        </w:tblCellMar>
        <w:tblLook w:val="04A0" w:firstRow="1" w:lastRow="0" w:firstColumn="1" w:lastColumn="0" w:noHBand="0" w:noVBand="1"/>
      </w:tblPr>
      <w:tblGrid>
        <w:gridCol w:w="655"/>
        <w:gridCol w:w="3155"/>
        <w:gridCol w:w="2534"/>
        <w:gridCol w:w="5155"/>
        <w:gridCol w:w="3383"/>
      </w:tblGrid>
      <w:tr w:rsidR="00E3595C" w:rsidTr="00153D0F">
        <w:trPr>
          <w:trHeight w:val="676"/>
        </w:trPr>
        <w:tc>
          <w:tcPr>
            <w:tcW w:w="704"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78" w:lineRule="auto"/>
              <w:ind w:left="0" w:right="0" w:firstLine="0"/>
              <w:jc w:val="left"/>
            </w:pPr>
            <w:r>
              <w:rPr>
                <w:sz w:val="24"/>
              </w:rPr>
              <w:t xml:space="preserve">подготовки в профессиональных образовательных организациях. </w:t>
            </w:r>
          </w:p>
          <w:p w:rsidR="00E3595C" w:rsidRDefault="00E3595C">
            <w:pPr>
              <w:spacing w:after="0" w:line="259" w:lineRule="auto"/>
              <w:ind w:left="0" w:right="695" w:firstLine="458"/>
              <w:jc w:val="left"/>
            </w:pPr>
          </w:p>
        </w:tc>
        <w:tc>
          <w:tcPr>
            <w:tcW w:w="3687"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r>
      <w:tr w:rsidR="00E3595C">
        <w:trPr>
          <w:trHeight w:val="1390"/>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276" w:firstLine="0"/>
              <w:jc w:val="center"/>
            </w:pPr>
            <w:r>
              <w:rPr>
                <w:sz w:val="24"/>
              </w:rPr>
              <w:t>8.</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266" w:firstLine="0"/>
              <w:jc w:val="left"/>
            </w:pPr>
            <w:r>
              <w:rPr>
                <w:sz w:val="24"/>
              </w:rPr>
              <w:t xml:space="preserve">Тема 8. Практикоориентированное занятие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0"/>
              <w:jc w:val="center"/>
            </w:pPr>
            <w:r>
              <w:rPr>
                <w:sz w:val="24"/>
              </w:rPr>
              <w:t xml:space="preserve">Практикоориентирован ное </w:t>
            </w:r>
          </w:p>
        </w:tc>
        <w:tc>
          <w:tcPr>
            <w:tcW w:w="6521"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248" w:firstLine="458"/>
              <w:jc w:val="left"/>
            </w:pPr>
            <w:r>
              <w:rPr>
                <w:sz w:val="24"/>
              </w:rPr>
              <w:t xml:space="preserve">Занятие направлено на углубление представлений  о профессиях в изученных областях. Педагогу предлагается выбор в тематике занятия. </w:t>
            </w:r>
          </w:p>
        </w:tc>
        <w:tc>
          <w:tcPr>
            <w:tcW w:w="3687"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59" w:lineRule="auto"/>
              <w:ind w:left="0" w:right="11" w:firstLine="0"/>
              <w:jc w:val="center"/>
            </w:pPr>
            <w:r>
              <w:rPr>
                <w:sz w:val="24"/>
              </w:rPr>
              <w:t xml:space="preserve">Выполнение практикоориентированных заданий. Анализ профессий изученных отраслей на основе «формулы профессий». </w:t>
            </w:r>
          </w:p>
        </w:tc>
      </w:tr>
      <w:tr w:rsidR="00E3595C">
        <w:trPr>
          <w:trHeight w:val="6083"/>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276" w:firstLine="0"/>
              <w:jc w:val="center"/>
            </w:pPr>
            <w:r>
              <w:rPr>
                <w:sz w:val="24"/>
              </w:rPr>
              <w:t>9.</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441" w:firstLine="0"/>
              <w:jc w:val="left"/>
            </w:pPr>
            <w:r>
              <w:rPr>
                <w:sz w:val="24"/>
              </w:rPr>
              <w:t xml:space="preserve">Тема 9. Россия индустриальная: </w:t>
            </w:r>
          </w:p>
          <w:p w:rsidR="00E3595C" w:rsidRDefault="00153D0F">
            <w:pPr>
              <w:spacing w:after="46" w:line="238" w:lineRule="auto"/>
              <w:ind w:left="0" w:right="0" w:firstLine="0"/>
              <w:jc w:val="left"/>
            </w:pPr>
            <w:r>
              <w:rPr>
                <w:sz w:val="24"/>
              </w:rPr>
              <w:t xml:space="preserve">добыча, переработка, тяжелая </w:t>
            </w:r>
          </w:p>
          <w:p w:rsidR="00E3595C" w:rsidRDefault="00153D0F">
            <w:pPr>
              <w:spacing w:after="19" w:line="259" w:lineRule="auto"/>
              <w:ind w:left="0" w:right="0" w:firstLine="0"/>
              <w:jc w:val="left"/>
            </w:pPr>
            <w:r>
              <w:rPr>
                <w:sz w:val="24"/>
              </w:rPr>
              <w:t xml:space="preserve">промышленность </w:t>
            </w:r>
          </w:p>
          <w:p w:rsidR="00E3595C" w:rsidRDefault="00153D0F">
            <w:pPr>
              <w:spacing w:after="0" w:line="259" w:lineRule="auto"/>
              <w:ind w:left="0" w:right="0" w:firstLine="0"/>
              <w:jc w:val="left"/>
            </w:pPr>
            <w:r>
              <w:rPr>
                <w:sz w:val="24"/>
              </w:rPr>
              <w:t xml:space="preserve">(1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19" w:line="261" w:lineRule="auto"/>
              <w:ind w:left="0" w:right="0" w:firstLine="458"/>
              <w:jc w:val="left"/>
            </w:pPr>
            <w:r>
              <w:rPr>
                <w:sz w:val="24"/>
              </w:rPr>
              <w:t>Знакомство обучающихся с ролью отрасли добычи переработки в экономике страны. Достижения России, актуальные задачи и перспективы развития отрасли. Основные профессии и содержание профессиональной деятельности. Варианты профессионально-образовательных маршр</w:t>
            </w:r>
            <w:r>
              <w:rPr>
                <w:sz w:val="24"/>
                <w:u w:val="single" w:color="000000"/>
              </w:rPr>
              <w:t>утов. Объявление</w:t>
            </w:r>
            <w:r>
              <w:rPr>
                <w:sz w:val="24"/>
              </w:rPr>
              <w:t xml:space="preserve"> об открытии диагностики «Мои способности. Технические способности» в личном кабинете обучающегося на портале «Билет в будущее». </w:t>
            </w:r>
          </w:p>
          <w:p w:rsidR="00E3595C" w:rsidRDefault="00153D0F">
            <w:pPr>
              <w:spacing w:after="31" w:line="252" w:lineRule="auto"/>
              <w:ind w:left="0" w:right="820" w:firstLine="458"/>
              <w:jc w:val="left"/>
            </w:pPr>
            <w:r>
              <w:rPr>
                <w:sz w:val="24"/>
              </w:rPr>
              <w:t xml:space="preserve">8-9 кл.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w:t>
            </w:r>
          </w:p>
          <w:p w:rsidR="00E3595C" w:rsidRDefault="00153D0F">
            <w:pPr>
              <w:spacing w:after="0" w:line="279" w:lineRule="auto"/>
              <w:ind w:left="0" w:right="937" w:firstLine="0"/>
              <w:jc w:val="left"/>
            </w:pPr>
            <w:r>
              <w:rPr>
                <w:sz w:val="24"/>
              </w:rPr>
              <w:t xml:space="preserve">профильное обучение, направления подготовки  в профессиональных образовательных организациях. </w:t>
            </w:r>
          </w:p>
          <w:p w:rsidR="00E3595C" w:rsidRDefault="00E3595C">
            <w:pPr>
              <w:spacing w:after="0" w:line="259" w:lineRule="auto"/>
              <w:ind w:left="0" w:right="807" w:firstLine="458"/>
              <w:jc w:val="left"/>
            </w:pP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bl>
    <w:p w:rsidR="00E3595C" w:rsidRDefault="00E3595C">
      <w:pPr>
        <w:spacing w:after="0" w:line="259" w:lineRule="auto"/>
        <w:ind w:left="-1133" w:right="10429" w:firstLine="0"/>
        <w:jc w:val="left"/>
      </w:pPr>
    </w:p>
    <w:tbl>
      <w:tblPr>
        <w:tblStyle w:val="TableGrid"/>
        <w:tblW w:w="14882" w:type="dxa"/>
        <w:tblInd w:w="5" w:type="dxa"/>
        <w:tblCellMar>
          <w:top w:w="51" w:type="dxa"/>
          <w:left w:w="110" w:type="dxa"/>
          <w:bottom w:w="0" w:type="dxa"/>
          <w:right w:w="12" w:type="dxa"/>
        </w:tblCellMar>
        <w:tblLook w:val="04A0" w:firstRow="1" w:lastRow="0" w:firstColumn="1" w:lastColumn="0" w:noHBand="0" w:noVBand="1"/>
      </w:tblPr>
      <w:tblGrid>
        <w:gridCol w:w="704"/>
        <w:gridCol w:w="2270"/>
        <w:gridCol w:w="1702"/>
        <w:gridCol w:w="6520"/>
        <w:gridCol w:w="3686"/>
      </w:tblGrid>
      <w:tr w:rsidR="00E3595C">
        <w:trPr>
          <w:trHeight w:val="564"/>
        </w:trPr>
        <w:tc>
          <w:tcPr>
            <w:tcW w:w="704"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59" w:lineRule="auto"/>
              <w:ind w:left="0" w:right="69" w:firstLine="0"/>
              <w:jc w:val="left"/>
            </w:pPr>
            <w:r>
              <w:rPr>
                <w:sz w:val="24"/>
              </w:rPr>
              <w:t xml:space="preserve">образования в подготовке специалистов для отраслей добычи и переработки. </w:t>
            </w:r>
          </w:p>
        </w:tc>
        <w:tc>
          <w:tcPr>
            <w:tcW w:w="3687"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r>
      <w:tr w:rsidR="00E3595C" w:rsidTr="003A7AE0">
        <w:trPr>
          <w:trHeight w:val="4812"/>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156" w:firstLine="0"/>
              <w:jc w:val="center"/>
            </w:pPr>
            <w:r>
              <w:rPr>
                <w:sz w:val="24"/>
              </w:rPr>
              <w:t>10.</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43" w:lineRule="auto"/>
              <w:ind w:left="0" w:right="216" w:firstLine="0"/>
              <w:jc w:val="left"/>
            </w:pPr>
            <w:r>
              <w:rPr>
                <w:sz w:val="24"/>
              </w:rPr>
              <w:t xml:space="preserve">Тема 10. Россия индустриальная: машиностроение и судостроение (К 500-летию </w:t>
            </w:r>
          </w:p>
          <w:p w:rsidR="00E3595C" w:rsidRDefault="00153D0F">
            <w:pPr>
              <w:spacing w:after="0" w:line="259" w:lineRule="auto"/>
              <w:ind w:left="0" w:right="61" w:firstLine="0"/>
              <w:jc w:val="left"/>
            </w:pPr>
            <w:r>
              <w:rPr>
                <w:sz w:val="24"/>
              </w:rPr>
              <w:t xml:space="preserve">Северного морского пути)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58" w:lineRule="auto"/>
              <w:ind w:left="0" w:right="73" w:firstLine="458"/>
              <w:jc w:val="left"/>
            </w:pPr>
            <w:r>
              <w:rPr>
                <w:sz w:val="24"/>
              </w:rPr>
              <w:t xml:space="preserve">Знакомство обучающихся с историей и ролью Северного морского пути и роли машиностроения и судостроения  </w:t>
            </w:r>
          </w:p>
          <w:p w:rsidR="00E3595C" w:rsidRDefault="00153D0F">
            <w:pPr>
              <w:spacing w:after="0" w:line="258" w:lineRule="auto"/>
              <w:ind w:left="0" w:right="0" w:firstLine="0"/>
              <w:jc w:val="left"/>
            </w:pPr>
            <w:r>
              <w:rPr>
                <w:sz w:val="24"/>
              </w:rPr>
              <w:t xml:space="preserve">в его развитии. Достижения России в области судостроения, актуальные задачи и перспективы развития. Работодатели, перспективная потребность  </w:t>
            </w:r>
          </w:p>
          <w:p w:rsidR="00E3595C" w:rsidRDefault="00153D0F">
            <w:pPr>
              <w:spacing w:after="22" w:line="258" w:lineRule="auto"/>
              <w:ind w:left="0" w:right="0" w:firstLine="0"/>
              <w:jc w:val="left"/>
            </w:pPr>
            <w:r>
              <w:rPr>
                <w:sz w:val="24"/>
              </w:rPr>
              <w:t xml:space="preserve">в кадрах. Основные профессии и содержание профессиональной деятельности. Варианты профессионально-образовательных маршрутов. </w:t>
            </w:r>
          </w:p>
          <w:p w:rsidR="00E3595C" w:rsidRDefault="00153D0F">
            <w:pPr>
              <w:spacing w:after="30" w:line="250" w:lineRule="auto"/>
              <w:ind w:left="0" w:right="348" w:firstLine="458"/>
              <w:jc w:val="left"/>
            </w:pPr>
            <w:r>
              <w:rPr>
                <w:sz w:val="24"/>
              </w:rPr>
              <w:t xml:space="preserve">8-9 кл. Содержание профессиональной деятельности, представленной в отрасли,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p w:rsidR="00E3595C" w:rsidRDefault="00E3595C" w:rsidP="00153D0F">
            <w:pPr>
              <w:spacing w:after="0" w:line="259" w:lineRule="auto"/>
              <w:ind w:left="0" w:right="1336" w:firstLine="0"/>
              <w:jc w:val="left"/>
            </w:pP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7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r w:rsidR="00E3595C">
        <w:trPr>
          <w:trHeight w:val="1666"/>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156" w:firstLine="0"/>
              <w:jc w:val="center"/>
            </w:pPr>
            <w:r>
              <w:rPr>
                <w:sz w:val="24"/>
              </w:rPr>
              <w:t>11.</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3595C" w:rsidRDefault="00153D0F">
            <w:pPr>
              <w:spacing w:after="46" w:line="238" w:lineRule="auto"/>
              <w:ind w:left="0" w:right="441" w:firstLine="0"/>
              <w:jc w:val="left"/>
            </w:pPr>
            <w:r>
              <w:rPr>
                <w:sz w:val="24"/>
              </w:rPr>
              <w:t xml:space="preserve">Тема 11. Россия индустриальная: легкая </w:t>
            </w:r>
          </w:p>
          <w:p w:rsidR="00E3595C" w:rsidRDefault="00153D0F">
            <w:pPr>
              <w:spacing w:after="19" w:line="259" w:lineRule="auto"/>
              <w:ind w:left="0" w:right="0" w:firstLine="0"/>
              <w:jc w:val="left"/>
            </w:pPr>
            <w:r>
              <w:rPr>
                <w:sz w:val="24"/>
              </w:rPr>
              <w:t xml:space="preserve">промышленность </w:t>
            </w:r>
          </w:p>
          <w:p w:rsidR="00E3595C" w:rsidRDefault="00153D0F">
            <w:pPr>
              <w:spacing w:after="0" w:line="259" w:lineRule="auto"/>
              <w:ind w:left="0" w:right="0" w:firstLine="0"/>
              <w:jc w:val="left"/>
            </w:pPr>
            <w:r>
              <w:rPr>
                <w:sz w:val="24"/>
              </w:rPr>
              <w:t xml:space="preserve">(1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59" w:lineRule="auto"/>
              <w:ind w:left="0" w:right="367" w:firstLine="458"/>
              <w:jc w:val="left"/>
            </w:pPr>
            <w:r>
              <w:rPr>
                <w:sz w:val="24"/>
              </w:rPr>
              <w:t xml:space="preserve">Знакомство с ролью легкой промышленности  в экономике страны. Достижения России в отрасли, актуальные задачи и перспективы развития. Работодатели. Основные профессии и содержание профессиональной деятельности. Варианты профессионального и высшего образования. </w:t>
            </w:r>
          </w:p>
        </w:tc>
        <w:tc>
          <w:tcPr>
            <w:tcW w:w="3687"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39"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bl>
    <w:p w:rsidR="00E3595C" w:rsidRDefault="00E3595C">
      <w:pPr>
        <w:spacing w:after="0" w:line="259" w:lineRule="auto"/>
        <w:ind w:left="-1133" w:right="10429" w:firstLine="0"/>
        <w:jc w:val="left"/>
      </w:pPr>
    </w:p>
    <w:tbl>
      <w:tblPr>
        <w:tblStyle w:val="TableGrid"/>
        <w:tblW w:w="14882" w:type="dxa"/>
        <w:tblInd w:w="5" w:type="dxa"/>
        <w:tblCellMar>
          <w:top w:w="54" w:type="dxa"/>
          <w:left w:w="110" w:type="dxa"/>
          <w:bottom w:w="0" w:type="dxa"/>
          <w:right w:w="12" w:type="dxa"/>
        </w:tblCellMar>
        <w:tblLook w:val="04A0" w:firstRow="1" w:lastRow="0" w:firstColumn="1" w:lastColumn="0" w:noHBand="0" w:noVBand="1"/>
      </w:tblPr>
      <w:tblGrid>
        <w:gridCol w:w="704"/>
        <w:gridCol w:w="2268"/>
        <w:gridCol w:w="1702"/>
        <w:gridCol w:w="6521"/>
        <w:gridCol w:w="3687"/>
      </w:tblGrid>
      <w:tr w:rsidR="00E3595C">
        <w:trPr>
          <w:trHeight w:val="4153"/>
        </w:trPr>
        <w:tc>
          <w:tcPr>
            <w:tcW w:w="704"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rsidP="007F05A6">
            <w:pPr>
              <w:spacing w:after="33" w:line="248" w:lineRule="auto"/>
              <w:ind w:left="0" w:right="0" w:firstLine="458"/>
              <w:jc w:val="left"/>
            </w:pPr>
            <w:r>
              <w:rPr>
                <w:sz w:val="24"/>
              </w:rPr>
              <w:t xml:space="preserve">8-9 кл.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tc>
        <w:tc>
          <w:tcPr>
            <w:tcW w:w="3687"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r>
      <w:tr w:rsidR="00E3595C">
        <w:trPr>
          <w:trHeight w:val="5531"/>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156" w:firstLine="0"/>
              <w:jc w:val="center"/>
            </w:pPr>
            <w:r>
              <w:rPr>
                <w:sz w:val="24"/>
              </w:rPr>
              <w:t>12.</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45" w:firstLine="0"/>
              <w:jc w:val="left"/>
            </w:pPr>
            <w:r>
              <w:rPr>
                <w:sz w:val="24"/>
              </w:rPr>
              <w:t xml:space="preserve">Тема 12. Россия умная: математика в действии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18" w:line="263" w:lineRule="auto"/>
              <w:ind w:left="0" w:right="318" w:firstLine="458"/>
              <w:jc w:val="left"/>
            </w:pPr>
            <w:r>
              <w:rPr>
                <w:sz w:val="24"/>
              </w:rPr>
              <w:t xml:space="preserve">Знакомство обучающихся с ролью математики  в профессиональной деятельности различных отраслей  в экономике нашей страны. Достижения России  в отрасли прикладной и фундаментальной математики, актуальные задачи и перспективы развития. Примеры сфер деятельности, использующих математический аппарат. </w:t>
            </w:r>
          </w:p>
          <w:p w:rsidR="00E3595C" w:rsidRDefault="00153D0F">
            <w:pPr>
              <w:spacing w:after="21" w:line="259" w:lineRule="auto"/>
              <w:ind w:left="0" w:right="0" w:firstLine="0"/>
              <w:jc w:val="left"/>
            </w:pPr>
            <w:r>
              <w:rPr>
                <w:sz w:val="24"/>
              </w:rPr>
              <w:t xml:space="preserve">Варианты образования. </w:t>
            </w:r>
          </w:p>
          <w:p w:rsidR="00E3595C" w:rsidRDefault="00153D0F">
            <w:pPr>
              <w:spacing w:after="0" w:line="259" w:lineRule="auto"/>
              <w:ind w:left="0" w:right="0" w:firstLine="458"/>
              <w:jc w:val="left"/>
            </w:pPr>
            <w:r>
              <w:rPr>
                <w:sz w:val="24"/>
              </w:rPr>
              <w:t xml:space="preserve">8-9 кл. Возможности общего, среднего профессионального и высшего образования в подготовке специалистов в области математики. Возможности общего, среднего профессионального и высшего образования в подготовке специалистов: профильное обучение.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bl>
    <w:p w:rsidR="00E3595C" w:rsidRDefault="00E3595C">
      <w:pPr>
        <w:spacing w:after="0" w:line="259" w:lineRule="auto"/>
        <w:ind w:left="-1133" w:right="10429" w:firstLine="0"/>
        <w:jc w:val="left"/>
      </w:pPr>
    </w:p>
    <w:tbl>
      <w:tblPr>
        <w:tblStyle w:val="TableGrid"/>
        <w:tblW w:w="14882" w:type="dxa"/>
        <w:tblInd w:w="5" w:type="dxa"/>
        <w:tblCellMar>
          <w:top w:w="53" w:type="dxa"/>
          <w:left w:w="110" w:type="dxa"/>
          <w:bottom w:w="0" w:type="dxa"/>
          <w:right w:w="12" w:type="dxa"/>
        </w:tblCellMar>
        <w:tblLook w:val="04A0" w:firstRow="1" w:lastRow="0" w:firstColumn="1" w:lastColumn="0" w:noHBand="0" w:noVBand="1"/>
      </w:tblPr>
      <w:tblGrid>
        <w:gridCol w:w="704"/>
        <w:gridCol w:w="2268"/>
        <w:gridCol w:w="1702"/>
        <w:gridCol w:w="6521"/>
        <w:gridCol w:w="3687"/>
      </w:tblGrid>
      <w:tr w:rsidR="00E3595C">
        <w:trPr>
          <w:trHeight w:val="1392"/>
        </w:trPr>
        <w:tc>
          <w:tcPr>
            <w:tcW w:w="704"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E3595C" w:rsidRDefault="00E3595C" w:rsidP="007F05A6">
            <w:pPr>
              <w:spacing w:after="0" w:line="259" w:lineRule="auto"/>
              <w:ind w:left="0" w:right="398"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r>
      <w:tr w:rsidR="00E3595C" w:rsidTr="007F05A6">
        <w:trPr>
          <w:trHeight w:val="5112"/>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156" w:firstLine="0"/>
              <w:jc w:val="center"/>
            </w:pPr>
            <w:r>
              <w:rPr>
                <w:sz w:val="24"/>
              </w:rPr>
              <w:t>13.</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0"/>
              <w:jc w:val="left"/>
            </w:pPr>
            <w:r>
              <w:rPr>
                <w:sz w:val="24"/>
              </w:rPr>
              <w:t xml:space="preserve">Тема 13. </w:t>
            </w:r>
          </w:p>
          <w:p w:rsidR="00E3595C" w:rsidRDefault="00153D0F">
            <w:pPr>
              <w:spacing w:after="0" w:line="259" w:lineRule="auto"/>
              <w:ind w:left="0" w:right="0" w:firstLine="0"/>
              <w:jc w:val="left"/>
            </w:pPr>
            <w:r>
              <w:rPr>
                <w:sz w:val="24"/>
              </w:rPr>
              <w:t xml:space="preserve">Россия безопасная: </w:t>
            </w:r>
          </w:p>
          <w:p w:rsidR="00E3595C" w:rsidRDefault="00153D0F">
            <w:pPr>
              <w:spacing w:after="0" w:line="273" w:lineRule="auto"/>
              <w:ind w:left="0" w:right="59" w:firstLine="0"/>
              <w:jc w:val="left"/>
            </w:pPr>
            <w:r>
              <w:rPr>
                <w:sz w:val="24"/>
              </w:rPr>
              <w:t xml:space="preserve">национальная безопасность (1 час) </w:t>
            </w:r>
          </w:p>
          <w:p w:rsidR="00E3595C" w:rsidRDefault="00153D0F">
            <w:pPr>
              <w:spacing w:after="0" w:line="259" w:lineRule="auto"/>
              <w:ind w:left="708" w:right="0" w:firstLine="0"/>
              <w:jc w:val="left"/>
            </w:pPr>
            <w:r>
              <w:rPr>
                <w:sz w:val="24"/>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34" w:line="248" w:lineRule="auto"/>
              <w:ind w:left="0" w:right="122" w:firstLine="458"/>
              <w:jc w:val="left"/>
            </w:pPr>
            <w:r>
              <w:rPr>
                <w:sz w:val="24"/>
              </w:rPr>
              <w:t xml:space="preserve">Знакомство обучающихся со сферами профессиональной деятельности в области вооруженных сил и гражданской обороны. Система гражданской обороны России. Актуальные задачи и перспективы развития сферы профессиональной деятельности. Государство  как работодатель, перспективная потребность в кадрах. Основные профессии и содержание профессиональной деятельности. Варианты профессионального и высшего образования. </w:t>
            </w:r>
          </w:p>
          <w:p w:rsidR="00E3595C" w:rsidRDefault="00153D0F">
            <w:pPr>
              <w:spacing w:after="30" w:line="250" w:lineRule="auto"/>
              <w:ind w:left="0" w:right="703" w:firstLine="458"/>
              <w:jc w:val="left"/>
            </w:pPr>
            <w:r>
              <w:rPr>
                <w:sz w:val="24"/>
              </w:rPr>
              <w:t xml:space="preserve">8-9 кл. Содержание деятельности профессий, представленных в сферах деятельности,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p w:rsidR="00E3595C" w:rsidRDefault="00153D0F">
            <w:pPr>
              <w:spacing w:after="0" w:line="259" w:lineRule="auto"/>
              <w:ind w:left="0" w:right="0" w:firstLine="0"/>
              <w:jc w:val="left"/>
            </w:pP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bl>
    <w:p w:rsidR="00E3595C" w:rsidRDefault="00E3595C">
      <w:pPr>
        <w:spacing w:after="0" w:line="259" w:lineRule="auto"/>
        <w:ind w:left="-1133" w:right="10429" w:firstLine="0"/>
        <w:jc w:val="left"/>
      </w:pPr>
    </w:p>
    <w:tbl>
      <w:tblPr>
        <w:tblStyle w:val="TableGrid"/>
        <w:tblW w:w="14882" w:type="dxa"/>
        <w:tblInd w:w="5" w:type="dxa"/>
        <w:tblCellMar>
          <w:top w:w="54" w:type="dxa"/>
          <w:left w:w="110" w:type="dxa"/>
          <w:bottom w:w="0" w:type="dxa"/>
          <w:right w:w="12" w:type="dxa"/>
        </w:tblCellMar>
        <w:tblLook w:val="04A0" w:firstRow="1" w:lastRow="0" w:firstColumn="1" w:lastColumn="0" w:noHBand="0" w:noVBand="1"/>
      </w:tblPr>
      <w:tblGrid>
        <w:gridCol w:w="704"/>
        <w:gridCol w:w="2268"/>
        <w:gridCol w:w="1702"/>
        <w:gridCol w:w="6521"/>
        <w:gridCol w:w="3687"/>
      </w:tblGrid>
      <w:tr w:rsidR="00E3595C">
        <w:trPr>
          <w:trHeight w:val="7739"/>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156" w:firstLine="0"/>
              <w:jc w:val="center"/>
            </w:pPr>
            <w:r>
              <w:rPr>
                <w:sz w:val="24"/>
              </w:rPr>
              <w:t>14.</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330" w:firstLine="0"/>
              <w:jc w:val="left"/>
            </w:pPr>
            <w:r>
              <w:rPr>
                <w:sz w:val="24"/>
              </w:rPr>
              <w:t xml:space="preserve">Тема 14. Россия цифровая: IT - компании и отечественный финтех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31" w:line="252" w:lineRule="auto"/>
              <w:ind w:left="0" w:right="114" w:firstLine="458"/>
              <w:jc w:val="left"/>
            </w:pPr>
            <w:r>
              <w:rPr>
                <w:sz w:val="24"/>
              </w:rPr>
              <w:t xml:space="preserve">Определение лидерства отечественных технологических компаний в контексте цифровизации гражданских сервисов, формирование передового опыта развития технологической комфортной среды. Обзор первенства России в финтех отрасли. Определение перспектив развития. Возможности образования, в том числе программа «Код в будущее». Обзор компаний, понятие  и примеры успешных стартапов. Открытие диагностики «Мои способности. Аналитические способности»  в личном кабинете обучающегося «Билет в будущее». </w:t>
            </w:r>
          </w:p>
          <w:p w:rsidR="00E3595C" w:rsidRDefault="00153D0F" w:rsidP="007F05A6">
            <w:pPr>
              <w:spacing w:after="31" w:line="249" w:lineRule="auto"/>
              <w:ind w:left="0" w:right="703" w:firstLine="458"/>
              <w:jc w:val="left"/>
            </w:pPr>
            <w:r>
              <w:rPr>
                <w:sz w:val="24"/>
              </w:rPr>
              <w:t xml:space="preserve">8-9 кл. Содержание деятельности профессий, представленных в направлении,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r w:rsidR="00E3595C">
        <w:trPr>
          <w:trHeight w:val="1945"/>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156" w:firstLine="0"/>
              <w:jc w:val="center"/>
            </w:pPr>
            <w:r>
              <w:rPr>
                <w:sz w:val="24"/>
              </w:rPr>
              <w:t>15.</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59" w:lineRule="auto"/>
              <w:ind w:left="0" w:right="165" w:firstLine="0"/>
              <w:jc w:val="left"/>
            </w:pPr>
            <w:r>
              <w:rPr>
                <w:sz w:val="24"/>
              </w:rPr>
              <w:t xml:space="preserve">Тема 15. Россия индустриальная: пищевая промышленность и общественное питание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59" w:lineRule="auto"/>
              <w:ind w:left="0" w:right="0" w:firstLine="458"/>
              <w:jc w:val="left"/>
            </w:pPr>
            <w:r>
              <w:rPr>
                <w:sz w:val="24"/>
              </w:rPr>
              <w:t xml:space="preserve">Знакомство обучающихся с ролью пищевой промышленностью как частью индустриальной среды. Актуальные задачи и перспективы развития. Особенности сферы деятельности, перспективная потребность в кадрах, работодатели. Основные профессии и содержание профессиональной деятельности. Варианты профессионального и высшего образования.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9"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bl>
    <w:p w:rsidR="00E3595C" w:rsidRDefault="00E3595C">
      <w:pPr>
        <w:spacing w:after="0" w:line="259" w:lineRule="auto"/>
        <w:ind w:left="-1133" w:right="10429" w:firstLine="0"/>
        <w:jc w:val="left"/>
      </w:pPr>
    </w:p>
    <w:tbl>
      <w:tblPr>
        <w:tblStyle w:val="TableGrid"/>
        <w:tblW w:w="14882" w:type="dxa"/>
        <w:tblInd w:w="5" w:type="dxa"/>
        <w:tblCellMar>
          <w:top w:w="10" w:type="dxa"/>
          <w:left w:w="110" w:type="dxa"/>
          <w:bottom w:w="0" w:type="dxa"/>
          <w:right w:w="53" w:type="dxa"/>
        </w:tblCellMar>
        <w:tblLook w:val="04A0" w:firstRow="1" w:lastRow="0" w:firstColumn="1" w:lastColumn="0" w:noHBand="0" w:noVBand="1"/>
      </w:tblPr>
      <w:tblGrid>
        <w:gridCol w:w="660"/>
        <w:gridCol w:w="2930"/>
        <w:gridCol w:w="2575"/>
        <w:gridCol w:w="5237"/>
        <w:gridCol w:w="3480"/>
      </w:tblGrid>
      <w:tr w:rsidR="00E3595C">
        <w:trPr>
          <w:trHeight w:val="4429"/>
        </w:trPr>
        <w:tc>
          <w:tcPr>
            <w:tcW w:w="704"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59" w:lineRule="auto"/>
              <w:ind w:left="0" w:right="0" w:firstLine="0"/>
              <w:jc w:val="left"/>
            </w:pPr>
            <w:r>
              <w:rPr>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28" w:line="252" w:lineRule="auto"/>
              <w:ind w:left="0" w:right="308" w:firstLine="458"/>
              <w:jc w:val="left"/>
            </w:pPr>
            <w:r>
              <w:rPr>
                <w:sz w:val="24"/>
              </w:rPr>
              <w:t xml:space="preserve">8-9 кл. Содержание профессиональной деятельности, представленной в отрасли,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профессиональное образование. </w:t>
            </w:r>
          </w:p>
          <w:p w:rsidR="00E3595C" w:rsidRDefault="00E3595C">
            <w:pPr>
              <w:spacing w:after="0" w:line="259" w:lineRule="auto"/>
              <w:ind w:left="0" w:right="936" w:firstLine="458"/>
              <w:jc w:val="left"/>
            </w:pPr>
          </w:p>
        </w:tc>
        <w:tc>
          <w:tcPr>
            <w:tcW w:w="3687"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r>
      <w:tr w:rsidR="00E3595C">
        <w:trPr>
          <w:trHeight w:val="3322"/>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116" w:firstLine="0"/>
              <w:jc w:val="center"/>
            </w:pPr>
            <w:r>
              <w:rPr>
                <w:sz w:val="24"/>
              </w:rPr>
              <w:t>16.</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20" w:line="259" w:lineRule="auto"/>
              <w:ind w:left="0" w:right="0" w:firstLine="0"/>
              <w:jc w:val="left"/>
            </w:pPr>
            <w:r>
              <w:rPr>
                <w:sz w:val="24"/>
              </w:rPr>
              <w:t xml:space="preserve">Тема 16. </w:t>
            </w:r>
          </w:p>
          <w:p w:rsidR="00E3595C" w:rsidRDefault="00153D0F">
            <w:pPr>
              <w:spacing w:after="0" w:line="259" w:lineRule="auto"/>
              <w:ind w:left="0" w:right="0" w:firstLine="0"/>
              <w:jc w:val="left"/>
            </w:pPr>
            <w:r>
              <w:rPr>
                <w:sz w:val="24"/>
              </w:rPr>
              <w:t xml:space="preserve">Практикоориентированное занятие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0"/>
              <w:jc w:val="center"/>
            </w:pPr>
            <w:r>
              <w:rPr>
                <w:sz w:val="24"/>
              </w:rPr>
              <w:t xml:space="preserve">Практикоориентирован ное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52" w:lineRule="auto"/>
              <w:ind w:left="0" w:right="207" w:firstLine="458"/>
              <w:jc w:val="left"/>
            </w:pPr>
            <w:r>
              <w:rPr>
                <w:sz w:val="24"/>
              </w:rPr>
              <w:t xml:space="preserve">Занятие направлено на углубление представлений  о профессиях в изученных областях. Педагогу предлагается выбор в тематике занятия. Обучающиеся получают задания от специалиста (в видеоролике или  </w:t>
            </w:r>
          </w:p>
          <w:p w:rsidR="00E3595C" w:rsidRDefault="00153D0F">
            <w:pPr>
              <w:spacing w:after="16" w:line="265" w:lineRule="auto"/>
              <w:ind w:left="0" w:right="754" w:firstLine="0"/>
              <w:jc w:val="left"/>
            </w:pPr>
            <w:r>
              <w:rPr>
                <w:sz w:val="24"/>
              </w:rPr>
              <w:t xml:space="preserve">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w:t>
            </w:r>
          </w:p>
          <w:p w:rsidR="00E3595C" w:rsidRDefault="00153D0F">
            <w:pPr>
              <w:spacing w:after="0" w:line="259" w:lineRule="auto"/>
              <w:ind w:left="458" w:right="0" w:firstLine="0"/>
              <w:jc w:val="left"/>
            </w:pPr>
            <w:r>
              <w:rPr>
                <w:sz w:val="24"/>
              </w:rPr>
              <w:t xml:space="preserve">Рассматриваются профессии тем с №9 по №15.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0" w:firstLine="0"/>
              <w:jc w:val="center"/>
            </w:pPr>
            <w:r>
              <w:rPr>
                <w:sz w:val="24"/>
              </w:rPr>
              <w:t xml:space="preserve">Выполнение практикоориентированных заданий. </w:t>
            </w:r>
          </w:p>
          <w:p w:rsidR="00E3595C" w:rsidRDefault="00153D0F">
            <w:pPr>
              <w:spacing w:after="2" w:line="277" w:lineRule="auto"/>
              <w:ind w:left="0" w:right="0" w:firstLine="0"/>
              <w:jc w:val="center"/>
            </w:pPr>
            <w:r>
              <w:rPr>
                <w:sz w:val="24"/>
              </w:rPr>
              <w:t xml:space="preserve">Анализ профессий изученных отраслей  </w:t>
            </w:r>
          </w:p>
          <w:p w:rsidR="00E3595C" w:rsidRDefault="00153D0F">
            <w:pPr>
              <w:spacing w:after="0" w:line="259" w:lineRule="auto"/>
              <w:ind w:left="5" w:right="0" w:firstLine="0"/>
              <w:jc w:val="left"/>
            </w:pPr>
            <w:r>
              <w:rPr>
                <w:sz w:val="24"/>
              </w:rPr>
              <w:t xml:space="preserve">на основе «формулы профессий». </w:t>
            </w:r>
          </w:p>
        </w:tc>
      </w:tr>
      <w:tr w:rsidR="00E3595C">
        <w:trPr>
          <w:trHeight w:val="1666"/>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116" w:firstLine="0"/>
              <w:jc w:val="center"/>
            </w:pPr>
            <w:r>
              <w:rPr>
                <w:sz w:val="24"/>
              </w:rPr>
              <w:t>17.</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59" w:lineRule="auto"/>
              <w:ind w:left="0" w:right="0" w:firstLine="0"/>
              <w:jc w:val="left"/>
            </w:pPr>
            <w:r>
              <w:rPr>
                <w:sz w:val="24"/>
              </w:rPr>
              <w:t xml:space="preserve">Тема 17. </w:t>
            </w:r>
          </w:p>
          <w:p w:rsidR="00E3595C" w:rsidRDefault="00153D0F">
            <w:pPr>
              <w:spacing w:after="45" w:line="238" w:lineRule="auto"/>
              <w:ind w:left="0" w:right="0" w:firstLine="0"/>
              <w:jc w:val="left"/>
            </w:pPr>
            <w:r>
              <w:rPr>
                <w:sz w:val="24"/>
              </w:rPr>
              <w:t xml:space="preserve">Профориентационн ое тематическое занятие «Мое </w:t>
            </w:r>
          </w:p>
          <w:p w:rsidR="00E3595C" w:rsidRDefault="00153D0F">
            <w:pPr>
              <w:spacing w:after="19" w:line="259" w:lineRule="auto"/>
              <w:ind w:left="0" w:right="0" w:firstLine="0"/>
              <w:jc w:val="left"/>
            </w:pPr>
            <w:r>
              <w:rPr>
                <w:sz w:val="24"/>
              </w:rPr>
              <w:t xml:space="preserve">будущее» </w:t>
            </w:r>
          </w:p>
          <w:p w:rsidR="00E3595C" w:rsidRDefault="00153D0F">
            <w:pPr>
              <w:spacing w:after="0" w:line="259" w:lineRule="auto"/>
              <w:ind w:left="0" w:right="0" w:firstLine="0"/>
              <w:jc w:val="left"/>
            </w:pPr>
            <w:r>
              <w:rPr>
                <w:sz w:val="24"/>
              </w:rPr>
              <w:t xml:space="preserve">(1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0"/>
              <w:jc w:val="center"/>
            </w:pPr>
            <w:r>
              <w:rPr>
                <w:sz w:val="24"/>
              </w:rPr>
              <w:t xml:space="preserve">Профориента ционное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59" w:lineRule="auto"/>
              <w:ind w:left="0" w:right="459" w:firstLine="458"/>
              <w:jc w:val="left"/>
            </w:pPr>
            <w:r>
              <w:rPr>
                <w:sz w:val="24"/>
              </w:rPr>
              <w:t>Групповой разбор и интерпретация профориентационных диагностик первого полугодия. Комплексный учет факторов при выборе профессии  и образования. Навык обращения с результатами диагностики, соотнесение рекомендаций с собственными представлениями. Навык планирования образовательно-</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740" w:right="675" w:firstLine="0"/>
              <w:jc w:val="center"/>
            </w:pPr>
            <w:r>
              <w:rPr>
                <w:sz w:val="24"/>
              </w:rPr>
              <w:t xml:space="preserve">Групповой разбор  и интерпретация </w:t>
            </w:r>
          </w:p>
          <w:p w:rsidR="00E3595C" w:rsidRDefault="00153D0F">
            <w:pPr>
              <w:spacing w:after="22" w:line="259" w:lineRule="auto"/>
              <w:ind w:left="0" w:right="62" w:firstLine="0"/>
              <w:jc w:val="center"/>
            </w:pPr>
            <w:r>
              <w:rPr>
                <w:sz w:val="24"/>
              </w:rPr>
              <w:t xml:space="preserve">профориентационных </w:t>
            </w:r>
          </w:p>
          <w:p w:rsidR="00E3595C" w:rsidRDefault="00153D0F">
            <w:pPr>
              <w:spacing w:after="0" w:line="259" w:lineRule="auto"/>
              <w:ind w:left="0" w:right="58" w:firstLine="0"/>
              <w:jc w:val="center"/>
            </w:pPr>
            <w:r>
              <w:rPr>
                <w:sz w:val="24"/>
              </w:rPr>
              <w:t xml:space="preserve">диагностик первого полугодия. </w:t>
            </w:r>
          </w:p>
        </w:tc>
      </w:tr>
    </w:tbl>
    <w:p w:rsidR="00E3595C" w:rsidRDefault="00E3595C">
      <w:pPr>
        <w:spacing w:after="0" w:line="259" w:lineRule="auto"/>
        <w:ind w:left="-1133" w:right="10429" w:firstLine="0"/>
        <w:jc w:val="left"/>
      </w:pPr>
    </w:p>
    <w:tbl>
      <w:tblPr>
        <w:tblStyle w:val="TableGrid"/>
        <w:tblW w:w="14882" w:type="dxa"/>
        <w:tblInd w:w="5" w:type="dxa"/>
        <w:tblCellMar>
          <w:top w:w="54" w:type="dxa"/>
          <w:left w:w="110" w:type="dxa"/>
          <w:bottom w:w="0" w:type="dxa"/>
          <w:right w:w="12" w:type="dxa"/>
        </w:tblCellMar>
        <w:tblLook w:val="04A0" w:firstRow="1" w:lastRow="0" w:firstColumn="1" w:lastColumn="0" w:noHBand="0" w:noVBand="1"/>
      </w:tblPr>
      <w:tblGrid>
        <w:gridCol w:w="704"/>
        <w:gridCol w:w="2268"/>
        <w:gridCol w:w="1702"/>
        <w:gridCol w:w="6521"/>
        <w:gridCol w:w="3687"/>
      </w:tblGrid>
      <w:tr w:rsidR="00E3595C">
        <w:trPr>
          <w:trHeight w:val="564"/>
        </w:trPr>
        <w:tc>
          <w:tcPr>
            <w:tcW w:w="704"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59" w:lineRule="auto"/>
              <w:ind w:left="0" w:right="0" w:firstLine="0"/>
              <w:jc w:val="left"/>
            </w:pPr>
            <w:r>
              <w:rPr>
                <w:sz w:val="24"/>
              </w:rPr>
              <w:t xml:space="preserve">профессионального маршрута с учетом рекомендаций разного рода. Принцип вероятностного прогноза. </w:t>
            </w:r>
          </w:p>
        </w:tc>
        <w:tc>
          <w:tcPr>
            <w:tcW w:w="3687"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r>
      <w:tr w:rsidR="00E3595C">
        <w:trPr>
          <w:trHeight w:val="4150"/>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156" w:firstLine="0"/>
              <w:jc w:val="center"/>
            </w:pPr>
            <w:r>
              <w:rPr>
                <w:sz w:val="24"/>
              </w:rPr>
              <w:t>18.</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0"/>
              <w:jc w:val="left"/>
            </w:pPr>
            <w:r>
              <w:rPr>
                <w:sz w:val="24"/>
              </w:rPr>
              <w:t xml:space="preserve">Тема 18. </w:t>
            </w:r>
          </w:p>
          <w:p w:rsidR="00E3595C" w:rsidRDefault="00153D0F">
            <w:pPr>
              <w:spacing w:after="22" w:line="259" w:lineRule="auto"/>
              <w:ind w:left="0" w:right="0" w:firstLine="0"/>
              <w:jc w:val="left"/>
            </w:pPr>
            <w:r>
              <w:rPr>
                <w:sz w:val="24"/>
              </w:rPr>
              <w:t>Профориентационн</w:t>
            </w:r>
          </w:p>
          <w:p w:rsidR="00E3595C" w:rsidRDefault="00153D0F">
            <w:pPr>
              <w:spacing w:after="0" w:line="259" w:lineRule="auto"/>
              <w:ind w:left="0" w:right="0" w:firstLine="0"/>
              <w:jc w:val="left"/>
            </w:pPr>
            <w:r>
              <w:rPr>
                <w:sz w:val="24"/>
              </w:rPr>
              <w:t xml:space="preserve">ое занятие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0"/>
              <w:jc w:val="center"/>
            </w:pPr>
            <w:r>
              <w:rPr>
                <w:sz w:val="24"/>
              </w:rPr>
              <w:t xml:space="preserve">Профориента ционное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65" w:lineRule="auto"/>
              <w:ind w:left="0" w:right="535" w:firstLine="458"/>
              <w:jc w:val="left"/>
            </w:pPr>
            <w:r>
              <w:rPr>
                <w:sz w:val="24"/>
              </w:rPr>
              <w:t xml:space="preserve">Анонс возможности самостоятельного участия  в диагностике личностных особенностей и готовности  к профессиональному самоопределению «Мои качества» (6,8, 10 классы) и «Мои ориентиры» (7,9,11 классы). </w:t>
            </w:r>
          </w:p>
          <w:p w:rsidR="00E3595C" w:rsidRDefault="00153D0F">
            <w:pPr>
              <w:spacing w:after="32" w:line="252" w:lineRule="auto"/>
              <w:ind w:left="0" w:right="0" w:firstLine="458"/>
              <w:jc w:val="left"/>
            </w:pPr>
            <w:r>
              <w:rPr>
                <w:sz w:val="24"/>
              </w:rPr>
              <w:t xml:space="preserve">«Мои качества»: Личностные особенности и выбор профессии. Повышение мотивации к самопознанию, пониманию своих преимуществ и дефицитов в рамках отдельных профессиональных обязанностей. </w:t>
            </w:r>
          </w:p>
          <w:p w:rsidR="00E3595C" w:rsidRDefault="00153D0F">
            <w:pPr>
              <w:spacing w:after="0" w:line="259" w:lineRule="auto"/>
              <w:ind w:left="0" w:right="513" w:firstLine="458"/>
              <w:jc w:val="left"/>
            </w:pPr>
            <w:r>
              <w:rPr>
                <w:sz w:val="24"/>
              </w:rPr>
              <w:t xml:space="preserve">«Мои ориентиры»: Составляющие готовности  к профессиональному самоопределению. Определение уровня готовности обучающегося к профессиональному выбору, понимание сильных сторон и дефицитов  для его совершения. Индивидуальное планирование  для повышения уровня готовности к профессиональному самоопределению.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78" w:lineRule="auto"/>
              <w:ind w:left="0" w:right="0" w:firstLine="0"/>
              <w:jc w:val="center"/>
            </w:pPr>
            <w:r>
              <w:rPr>
                <w:sz w:val="24"/>
              </w:rPr>
              <w:t xml:space="preserve">Анонс возможности самостоятельного участия  </w:t>
            </w:r>
          </w:p>
          <w:p w:rsidR="00E3595C" w:rsidRDefault="00153D0F">
            <w:pPr>
              <w:spacing w:after="22" w:line="259" w:lineRule="auto"/>
              <w:ind w:left="0" w:right="103" w:firstLine="0"/>
              <w:jc w:val="center"/>
            </w:pPr>
            <w:r>
              <w:rPr>
                <w:sz w:val="24"/>
              </w:rPr>
              <w:t xml:space="preserve">в диагностике личностных </w:t>
            </w:r>
          </w:p>
          <w:p w:rsidR="00E3595C" w:rsidRDefault="00153D0F">
            <w:pPr>
              <w:spacing w:after="1" w:line="238" w:lineRule="auto"/>
              <w:ind w:left="278" w:right="256" w:firstLine="0"/>
              <w:jc w:val="center"/>
            </w:pPr>
            <w:r>
              <w:rPr>
                <w:sz w:val="24"/>
              </w:rPr>
              <w:t xml:space="preserve">особенностей и готовности  к профессиональному </w:t>
            </w:r>
          </w:p>
          <w:p w:rsidR="00E3595C" w:rsidRDefault="00153D0F">
            <w:pPr>
              <w:spacing w:after="22" w:line="259" w:lineRule="auto"/>
              <w:ind w:left="0" w:right="99" w:firstLine="0"/>
              <w:jc w:val="center"/>
            </w:pPr>
            <w:r>
              <w:rPr>
                <w:sz w:val="24"/>
              </w:rPr>
              <w:t xml:space="preserve">самоопределению «Мои </w:t>
            </w:r>
          </w:p>
          <w:p w:rsidR="00E3595C" w:rsidRDefault="00153D0F">
            <w:pPr>
              <w:spacing w:after="9" w:line="259" w:lineRule="auto"/>
              <w:ind w:left="0" w:right="100" w:firstLine="0"/>
              <w:jc w:val="center"/>
            </w:pPr>
            <w:r>
              <w:rPr>
                <w:sz w:val="24"/>
              </w:rPr>
              <w:t xml:space="preserve">качества» (6,8, 10 классы) и </w:t>
            </w:r>
          </w:p>
          <w:p w:rsidR="00E3595C" w:rsidRDefault="00153D0F">
            <w:pPr>
              <w:spacing w:after="0" w:line="259" w:lineRule="auto"/>
              <w:ind w:left="0" w:right="34" w:firstLine="0"/>
              <w:jc w:val="center"/>
            </w:pPr>
            <w:r>
              <w:rPr>
                <w:sz w:val="24"/>
              </w:rPr>
              <w:t xml:space="preserve">«Мои ориентиры» (7,9,11 классы). </w:t>
            </w:r>
          </w:p>
        </w:tc>
      </w:tr>
      <w:tr w:rsidR="00E3595C">
        <w:trPr>
          <w:trHeight w:val="4979"/>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156" w:firstLine="0"/>
              <w:jc w:val="center"/>
            </w:pPr>
            <w:r>
              <w:rPr>
                <w:sz w:val="24"/>
              </w:rPr>
              <w:t>19.</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0"/>
              <w:jc w:val="left"/>
            </w:pPr>
            <w:r>
              <w:rPr>
                <w:sz w:val="24"/>
              </w:rPr>
              <w:t xml:space="preserve">Тема 19. </w:t>
            </w:r>
          </w:p>
          <w:p w:rsidR="00E3595C" w:rsidRDefault="00153D0F">
            <w:pPr>
              <w:spacing w:after="46" w:line="238" w:lineRule="auto"/>
              <w:ind w:left="0" w:right="0" w:firstLine="0"/>
              <w:jc w:val="left"/>
            </w:pPr>
            <w:r>
              <w:rPr>
                <w:sz w:val="24"/>
              </w:rPr>
              <w:t>Россия деловая: предпринимательст</w:t>
            </w:r>
          </w:p>
          <w:p w:rsidR="00E3595C" w:rsidRDefault="00153D0F">
            <w:pPr>
              <w:spacing w:after="0" w:line="259" w:lineRule="auto"/>
              <w:ind w:left="0" w:right="0" w:firstLine="0"/>
              <w:jc w:val="left"/>
            </w:pPr>
            <w:r>
              <w:rPr>
                <w:sz w:val="24"/>
              </w:rPr>
              <w:t xml:space="preserve">во и бизнес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79" w:lineRule="auto"/>
              <w:ind w:left="0" w:right="0" w:firstLine="458"/>
              <w:jc w:val="left"/>
            </w:pPr>
            <w:r>
              <w:rPr>
                <w:sz w:val="24"/>
              </w:rPr>
              <w:t xml:space="preserve">Знакомство обучающихся с ролью предпринимательства в экономике нашей страны. Достижения  </w:t>
            </w:r>
          </w:p>
          <w:p w:rsidR="00E3595C" w:rsidRDefault="00153D0F">
            <w:pPr>
              <w:spacing w:after="0" w:line="258" w:lineRule="auto"/>
              <w:ind w:left="0" w:right="199" w:firstLine="0"/>
              <w:jc w:val="left"/>
            </w:pPr>
            <w:r>
              <w:rPr>
                <w:sz w:val="24"/>
              </w:rPr>
              <w:t xml:space="preserve">в предпринимательстве на основе успешных примеров, актуальные задачи и перспективы развития. Основные направления предпринимательской деятельности. Варианты профессионального и высшего образования. Объявление об открытии диагностики  </w:t>
            </w:r>
          </w:p>
          <w:p w:rsidR="00E3595C" w:rsidRDefault="00153D0F" w:rsidP="007F05A6">
            <w:pPr>
              <w:spacing w:after="0" w:line="279" w:lineRule="auto"/>
              <w:ind w:left="0" w:right="835" w:firstLine="0"/>
              <w:jc w:val="left"/>
            </w:pPr>
            <w:r>
              <w:rPr>
                <w:sz w:val="24"/>
              </w:rPr>
              <w:t xml:space="preserve">«Мои способности. Социальный интеллект» в личном кабинете обучающегося «Билет в будущее». Объявление об открытии диагностики  «Мои способности. Вербальные способности»  в личном кабинете обучающегося «Билет в будущее».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bl>
    <w:p w:rsidR="00E3595C" w:rsidRDefault="00E3595C">
      <w:pPr>
        <w:spacing w:after="0" w:line="259" w:lineRule="auto"/>
        <w:ind w:left="-1133" w:right="10429" w:firstLine="0"/>
        <w:jc w:val="left"/>
      </w:pPr>
    </w:p>
    <w:tbl>
      <w:tblPr>
        <w:tblStyle w:val="TableGrid"/>
        <w:tblW w:w="14882" w:type="dxa"/>
        <w:tblInd w:w="5" w:type="dxa"/>
        <w:tblCellMar>
          <w:top w:w="54" w:type="dxa"/>
          <w:left w:w="82" w:type="dxa"/>
          <w:bottom w:w="0" w:type="dxa"/>
          <w:right w:w="76" w:type="dxa"/>
        </w:tblCellMar>
        <w:tblLook w:val="04A0" w:firstRow="1" w:lastRow="0" w:firstColumn="1" w:lastColumn="0" w:noHBand="0" w:noVBand="1"/>
      </w:tblPr>
      <w:tblGrid>
        <w:gridCol w:w="704"/>
        <w:gridCol w:w="2268"/>
        <w:gridCol w:w="1702"/>
        <w:gridCol w:w="6521"/>
        <w:gridCol w:w="3687"/>
      </w:tblGrid>
      <w:tr w:rsidR="00E3595C" w:rsidTr="003A7AE0">
        <w:trPr>
          <w:trHeight w:val="2332"/>
        </w:trPr>
        <w:tc>
          <w:tcPr>
            <w:tcW w:w="704"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rsidP="007F05A6">
            <w:pPr>
              <w:spacing w:after="30" w:line="250" w:lineRule="auto"/>
              <w:ind w:left="29" w:right="148" w:firstLine="458"/>
              <w:jc w:val="left"/>
            </w:pPr>
            <w:r>
              <w:rPr>
                <w:sz w:val="24"/>
              </w:rPr>
              <w:t xml:space="preserve">8-9 кл. Содержание деятельности профессий, представленных в отраслях,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tc>
        <w:tc>
          <w:tcPr>
            <w:tcW w:w="3687"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r>
      <w:tr w:rsidR="00E3595C" w:rsidTr="007F05A6">
        <w:trPr>
          <w:trHeight w:val="3835"/>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63" w:firstLine="0"/>
              <w:jc w:val="center"/>
            </w:pPr>
            <w:r>
              <w:rPr>
                <w:sz w:val="24"/>
              </w:rPr>
              <w:t>20.</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29" w:right="474" w:hanging="29"/>
            </w:pPr>
            <w:r>
              <w:rPr>
                <w:sz w:val="24"/>
              </w:rPr>
              <w:t xml:space="preserve">Тема 20. Россия умная: </w:t>
            </w:r>
          </w:p>
          <w:p w:rsidR="00E3595C" w:rsidRDefault="00153D0F">
            <w:pPr>
              <w:spacing w:after="19" w:line="259" w:lineRule="auto"/>
              <w:ind w:left="29" w:right="0" w:firstLine="0"/>
              <w:jc w:val="left"/>
            </w:pPr>
            <w:r>
              <w:rPr>
                <w:sz w:val="24"/>
              </w:rPr>
              <w:t xml:space="preserve">наука и технологии </w:t>
            </w:r>
          </w:p>
          <w:p w:rsidR="00E3595C" w:rsidRDefault="00153D0F">
            <w:pPr>
              <w:spacing w:after="0" w:line="259" w:lineRule="auto"/>
              <w:ind w:left="29" w:right="0" w:firstLine="0"/>
              <w:jc w:val="left"/>
            </w:pPr>
            <w:r>
              <w:rPr>
                <w:sz w:val="24"/>
              </w:rPr>
              <w:t xml:space="preserve">(1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3"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65" w:lineRule="auto"/>
              <w:ind w:left="29" w:right="135" w:firstLine="458"/>
              <w:jc w:val="left"/>
            </w:pPr>
            <w:r>
              <w:rPr>
                <w:sz w:val="24"/>
              </w:rPr>
              <w:t xml:space="preserve">Занятие посвящено Дню Российской науки – 8 февраля. Знакомство обучающихся с ролью науки и образования в экономике нашей страны. Знакомство  со Всероссийским обществом изобретателей </w:t>
            </w:r>
          </w:p>
          <w:p w:rsidR="00E3595C" w:rsidRDefault="00153D0F">
            <w:pPr>
              <w:spacing w:after="0" w:line="238" w:lineRule="auto"/>
              <w:ind w:left="29" w:right="0" w:firstLine="0"/>
              <w:jc w:val="left"/>
            </w:pPr>
            <w:r>
              <w:rPr>
                <w:sz w:val="24"/>
              </w:rPr>
              <w:t xml:space="preserve">и рационализаторов (ВОИР). Варианты профессионального образования. Открытие диагностики «Мои способности. </w:t>
            </w:r>
          </w:p>
          <w:p w:rsidR="00E3595C" w:rsidRDefault="00153D0F">
            <w:pPr>
              <w:spacing w:after="21" w:line="258" w:lineRule="auto"/>
              <w:ind w:left="29" w:right="0" w:firstLine="0"/>
              <w:jc w:val="left"/>
            </w:pPr>
            <w:r>
              <w:rPr>
                <w:sz w:val="24"/>
              </w:rPr>
              <w:t xml:space="preserve">Социальный интеллект» в личном кабинете обучающегося «Билет в будущее». Инициативы Десятилетия науки и технологий в России. </w:t>
            </w:r>
          </w:p>
          <w:p w:rsidR="00E3595C" w:rsidRDefault="00153D0F">
            <w:pPr>
              <w:spacing w:after="0" w:line="259" w:lineRule="auto"/>
              <w:ind w:left="29" w:right="0" w:firstLine="458"/>
              <w:jc w:val="left"/>
            </w:pPr>
            <w:r>
              <w:rPr>
                <w:sz w:val="24"/>
              </w:rPr>
              <w:t xml:space="preserve">8-9 кл. Содержание деятельности профессий, представленных в отраслях, необходимые профессионально важные качества, особенности профессиональной подготовки. Знакомство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bl>
    <w:p w:rsidR="00E3595C" w:rsidRDefault="00E3595C">
      <w:pPr>
        <w:spacing w:after="0" w:line="259" w:lineRule="auto"/>
        <w:ind w:left="-1133" w:right="10429" w:firstLine="0"/>
        <w:jc w:val="left"/>
      </w:pPr>
    </w:p>
    <w:tbl>
      <w:tblPr>
        <w:tblStyle w:val="TableGrid"/>
        <w:tblW w:w="14882" w:type="dxa"/>
        <w:tblInd w:w="5" w:type="dxa"/>
        <w:tblCellMar>
          <w:top w:w="54" w:type="dxa"/>
          <w:left w:w="110" w:type="dxa"/>
          <w:bottom w:w="0" w:type="dxa"/>
          <w:right w:w="76" w:type="dxa"/>
        </w:tblCellMar>
        <w:tblLook w:val="04A0" w:firstRow="1" w:lastRow="0" w:firstColumn="1" w:lastColumn="0" w:noHBand="0" w:noVBand="1"/>
      </w:tblPr>
      <w:tblGrid>
        <w:gridCol w:w="704"/>
        <w:gridCol w:w="2268"/>
        <w:gridCol w:w="1702"/>
        <w:gridCol w:w="6521"/>
        <w:gridCol w:w="3687"/>
      </w:tblGrid>
      <w:tr w:rsidR="00E3595C" w:rsidTr="007F05A6">
        <w:trPr>
          <w:trHeight w:val="2560"/>
        </w:trPr>
        <w:tc>
          <w:tcPr>
            <w:tcW w:w="704"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35" w:line="248" w:lineRule="auto"/>
              <w:ind w:left="0" w:right="1012" w:firstLine="0"/>
              <w:jc w:val="left"/>
            </w:pPr>
            <w:r>
              <w:rPr>
                <w:sz w:val="24"/>
              </w:rPr>
              <w:t xml:space="preserve">со Всероссийским обществом изобретателей  и рационализаторов и возможностями, которые предоставляет данная общественная организация. Возможности общего, среднего профессионального  и высшего образования в подготовке специалистов: </w:t>
            </w:r>
          </w:p>
          <w:p w:rsidR="00E3595C" w:rsidRDefault="00153D0F" w:rsidP="007F05A6">
            <w:pPr>
              <w:spacing w:after="0" w:line="279" w:lineRule="auto"/>
              <w:ind w:left="0" w:right="871" w:firstLine="0"/>
              <w:jc w:val="left"/>
            </w:pPr>
            <w:r>
              <w:rPr>
                <w:sz w:val="24"/>
              </w:rPr>
              <w:t xml:space="preserve">профильное обучение, направления подготовки  в профессиональных образовательных организациях.  </w:t>
            </w:r>
          </w:p>
        </w:tc>
        <w:tc>
          <w:tcPr>
            <w:tcW w:w="3687"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r>
      <w:tr w:rsidR="00E3595C" w:rsidTr="007F05A6">
        <w:trPr>
          <w:trHeight w:val="3192"/>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3" w:firstLine="0"/>
              <w:jc w:val="center"/>
            </w:pPr>
            <w:r>
              <w:rPr>
                <w:sz w:val="24"/>
              </w:rPr>
              <w:t>21.</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29" w:line="251" w:lineRule="auto"/>
              <w:ind w:left="0" w:right="434" w:firstLine="0"/>
              <w:jc w:val="left"/>
            </w:pPr>
            <w:r>
              <w:rPr>
                <w:sz w:val="24"/>
              </w:rPr>
              <w:t xml:space="preserve">Тема 21. Россия гостеприимная: сервис и туризм  </w:t>
            </w:r>
          </w:p>
          <w:p w:rsidR="00E3595C" w:rsidRDefault="00153D0F">
            <w:pPr>
              <w:spacing w:after="0" w:line="259" w:lineRule="auto"/>
              <w:ind w:left="0" w:right="0" w:firstLine="0"/>
              <w:jc w:val="left"/>
            </w:pPr>
            <w:r>
              <w:rPr>
                <w:sz w:val="24"/>
              </w:rPr>
              <w:t xml:space="preserve">(1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32"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78" w:lineRule="auto"/>
              <w:ind w:left="0" w:right="970" w:firstLine="458"/>
              <w:jc w:val="left"/>
            </w:pPr>
            <w:r>
              <w:rPr>
                <w:sz w:val="24"/>
              </w:rPr>
              <w:t xml:space="preserve">Занятие посвящено знакомству обучающихся  с профессиями в сфере туризма и гостеприимства  и вариантами профессионально-образовательных маршрутов. </w:t>
            </w:r>
          </w:p>
          <w:p w:rsidR="00E3595C" w:rsidRDefault="00153D0F">
            <w:pPr>
              <w:spacing w:after="0" w:line="259" w:lineRule="auto"/>
              <w:ind w:left="0" w:right="205" w:firstLine="458"/>
              <w:jc w:val="left"/>
            </w:pPr>
            <w:r>
              <w:rPr>
                <w:sz w:val="24"/>
              </w:rPr>
              <w:t xml:space="preserve">8-9 кл. Содержание деятельности профессий, представленных в сфере, необходимые профессионально важные качества, особенности профессиональной подготовки. Возможности общего, среднего профессионального, высшего образования  и профессионального обучения в подготовке специалистов.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bl>
    <w:p w:rsidR="00E3595C" w:rsidRDefault="00E3595C">
      <w:pPr>
        <w:spacing w:after="0" w:line="259" w:lineRule="auto"/>
        <w:ind w:left="-1133" w:right="10429" w:firstLine="0"/>
        <w:jc w:val="left"/>
      </w:pPr>
    </w:p>
    <w:tbl>
      <w:tblPr>
        <w:tblStyle w:val="TableGrid"/>
        <w:tblW w:w="14882" w:type="dxa"/>
        <w:tblInd w:w="5" w:type="dxa"/>
        <w:tblCellMar>
          <w:top w:w="54" w:type="dxa"/>
          <w:left w:w="110" w:type="dxa"/>
          <w:bottom w:w="0" w:type="dxa"/>
          <w:right w:w="76" w:type="dxa"/>
        </w:tblCellMar>
        <w:tblLook w:val="04A0" w:firstRow="1" w:lastRow="0" w:firstColumn="1" w:lastColumn="0" w:noHBand="0" w:noVBand="1"/>
      </w:tblPr>
      <w:tblGrid>
        <w:gridCol w:w="704"/>
        <w:gridCol w:w="2268"/>
        <w:gridCol w:w="1702"/>
        <w:gridCol w:w="6521"/>
        <w:gridCol w:w="3687"/>
      </w:tblGrid>
      <w:tr w:rsidR="00E3595C" w:rsidTr="003A7AE0">
        <w:trPr>
          <w:trHeight w:val="777"/>
        </w:trPr>
        <w:tc>
          <w:tcPr>
            <w:tcW w:w="704"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rsidP="007F05A6">
            <w:pPr>
              <w:spacing w:after="0" w:line="279" w:lineRule="auto"/>
              <w:ind w:left="0" w:right="0" w:firstLine="0"/>
            </w:pPr>
            <w:r>
              <w:rPr>
                <w:sz w:val="24"/>
              </w:rPr>
              <w:t xml:space="preserve">Дополнительное образование, направления подготовки в профессиональных образовательных организациях и вузах. </w:t>
            </w:r>
          </w:p>
        </w:tc>
        <w:tc>
          <w:tcPr>
            <w:tcW w:w="3687"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r>
      <w:tr w:rsidR="00E3595C">
        <w:trPr>
          <w:trHeight w:val="2770"/>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2" w:firstLine="0"/>
              <w:jc w:val="center"/>
            </w:pPr>
            <w:r>
              <w:rPr>
                <w:sz w:val="24"/>
              </w:rPr>
              <w:t>22.</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0"/>
              <w:jc w:val="left"/>
            </w:pPr>
            <w:r>
              <w:rPr>
                <w:sz w:val="24"/>
              </w:rPr>
              <w:t xml:space="preserve">Тема 22. </w:t>
            </w:r>
          </w:p>
          <w:p w:rsidR="00E3595C" w:rsidRDefault="00153D0F">
            <w:pPr>
              <w:spacing w:after="1" w:line="277" w:lineRule="auto"/>
              <w:ind w:left="0" w:right="0" w:firstLine="0"/>
              <w:jc w:val="left"/>
            </w:pPr>
            <w:r>
              <w:rPr>
                <w:sz w:val="24"/>
              </w:rPr>
              <w:t xml:space="preserve">Россия безопасная: защитники </w:t>
            </w:r>
          </w:p>
          <w:p w:rsidR="00E3595C" w:rsidRDefault="00153D0F">
            <w:pPr>
              <w:spacing w:after="0" w:line="259" w:lineRule="auto"/>
              <w:ind w:left="0" w:right="0" w:firstLine="0"/>
              <w:jc w:val="left"/>
            </w:pPr>
            <w:r>
              <w:rPr>
                <w:sz w:val="24"/>
              </w:rPr>
              <w:t xml:space="preserve">Отечества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31"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1" w:line="238" w:lineRule="auto"/>
              <w:ind w:left="0" w:right="40" w:firstLine="458"/>
              <w:jc w:val="left"/>
            </w:pPr>
            <w:r>
              <w:rPr>
                <w:sz w:val="24"/>
              </w:rPr>
              <w:t xml:space="preserve">Занятие посвящено Дню Героев Отечества (9 декабря)  и роли Вооруженных сил России в обеспечении национальной безопасности. В рамках занятия </w:t>
            </w:r>
          </w:p>
          <w:p w:rsidR="00E3595C" w:rsidRDefault="00153D0F">
            <w:pPr>
              <w:spacing w:after="0" w:line="259" w:lineRule="auto"/>
              <w:ind w:left="0" w:right="13" w:firstLine="0"/>
              <w:jc w:val="left"/>
            </w:pPr>
            <w:r>
              <w:rPr>
                <w:sz w:val="24"/>
              </w:rPr>
              <w:t xml:space="preserve">рассматривается структура и современные достижения Вооруженных сил Российской Федерации, включая передовые технологии в армии, флоте, МВД, Росгвардии и других силовых ведомствах. В ходе занятия особое внимание уделяется новым высокотехнологичным военным специальностям, которые определяют облик армии и силовых ведомств будущего.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9"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r w:rsidR="00E3595C" w:rsidTr="007F05A6">
        <w:trPr>
          <w:trHeight w:val="3424"/>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2" w:firstLine="0"/>
              <w:jc w:val="center"/>
            </w:pPr>
            <w:r>
              <w:rPr>
                <w:sz w:val="24"/>
              </w:rPr>
              <w:t>23.</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46" w:line="238" w:lineRule="auto"/>
              <w:ind w:left="0" w:right="445" w:firstLine="0"/>
              <w:jc w:val="left"/>
            </w:pPr>
            <w:r>
              <w:rPr>
                <w:sz w:val="24"/>
              </w:rPr>
              <w:t xml:space="preserve">Тема 23. Россия комфортная: </w:t>
            </w:r>
          </w:p>
          <w:p w:rsidR="00E3595C" w:rsidRDefault="00153D0F">
            <w:pPr>
              <w:spacing w:after="0" w:line="259" w:lineRule="auto"/>
              <w:ind w:left="0" w:right="0" w:firstLine="0"/>
              <w:jc w:val="left"/>
            </w:pPr>
            <w:r>
              <w:rPr>
                <w:sz w:val="24"/>
              </w:rPr>
              <w:t xml:space="preserve">транспорт.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31"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18" w:line="261" w:lineRule="auto"/>
              <w:ind w:left="0" w:right="70" w:firstLine="458"/>
              <w:jc w:val="left"/>
            </w:pPr>
            <w:r>
              <w:rPr>
                <w:sz w:val="24"/>
              </w:rPr>
              <w:t xml:space="preserve">Знакомство обучающихся с ролью комфортной среды  в экономике нашей страны. Достижения России  в отраслях комфортной среды, актуальные задачи и перспективы развития. Крупнейшие работодатели  в транспортной сфере, их географическая представленность, перспективная потребность в кадрах. Основные профессии и содержание профессиональной деятельности. Варианты профессионального и высшего образования. </w:t>
            </w:r>
          </w:p>
          <w:p w:rsidR="00E3595C" w:rsidRDefault="00153D0F">
            <w:pPr>
              <w:spacing w:after="0" w:line="259" w:lineRule="auto"/>
              <w:ind w:left="0" w:right="0" w:firstLine="458"/>
              <w:jc w:val="left"/>
            </w:pPr>
            <w:r>
              <w:rPr>
                <w:sz w:val="24"/>
              </w:rPr>
              <w:t xml:space="preserve">8-9 кл. Содержание деятельности профессий, представленных в транспортной отрасли, необходимые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7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bl>
    <w:p w:rsidR="00E3595C" w:rsidRDefault="00E3595C">
      <w:pPr>
        <w:spacing w:after="0" w:line="259" w:lineRule="auto"/>
        <w:ind w:left="-1133" w:right="10429" w:firstLine="0"/>
        <w:jc w:val="left"/>
      </w:pPr>
    </w:p>
    <w:tbl>
      <w:tblPr>
        <w:tblStyle w:val="TableGrid"/>
        <w:tblW w:w="14882" w:type="dxa"/>
        <w:tblInd w:w="5" w:type="dxa"/>
        <w:tblCellMar>
          <w:top w:w="57" w:type="dxa"/>
          <w:left w:w="82" w:type="dxa"/>
          <w:bottom w:w="13" w:type="dxa"/>
          <w:right w:w="12" w:type="dxa"/>
        </w:tblCellMar>
        <w:tblLook w:val="04A0" w:firstRow="1" w:lastRow="0" w:firstColumn="1" w:lastColumn="0" w:noHBand="0" w:noVBand="1"/>
      </w:tblPr>
      <w:tblGrid>
        <w:gridCol w:w="704"/>
        <w:gridCol w:w="2268"/>
        <w:gridCol w:w="1702"/>
        <w:gridCol w:w="6521"/>
        <w:gridCol w:w="3687"/>
      </w:tblGrid>
      <w:tr w:rsidR="00E3595C">
        <w:trPr>
          <w:trHeight w:val="2772"/>
        </w:trPr>
        <w:tc>
          <w:tcPr>
            <w:tcW w:w="704"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rsidP="007F05A6">
            <w:pPr>
              <w:spacing w:after="35" w:line="246" w:lineRule="auto"/>
              <w:ind w:left="29" w:right="0" w:firstLine="0"/>
              <w:jc w:val="left"/>
            </w:pPr>
            <w:r>
              <w:rPr>
                <w:sz w:val="24"/>
              </w:rPr>
              <w:t>профессионально важные качества, особенности профессиональной подготовки. Возможности общего, среднего профессионального образования в подготовке специалистов: профильное обучение, направления подготовки в профессиональны</w:t>
            </w:r>
            <w:r w:rsidR="007F05A6">
              <w:rPr>
                <w:sz w:val="24"/>
              </w:rPr>
              <w:t>х образовательных организациях.</w:t>
            </w:r>
          </w:p>
        </w:tc>
        <w:tc>
          <w:tcPr>
            <w:tcW w:w="3687"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r>
      <w:tr w:rsidR="00E3595C">
        <w:trPr>
          <w:trHeight w:val="6803"/>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128" w:firstLine="0"/>
              <w:jc w:val="center"/>
            </w:pPr>
            <w:r>
              <w:rPr>
                <w:sz w:val="24"/>
              </w:rPr>
              <w:t>24.</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0"/>
              <w:jc w:val="left"/>
            </w:pPr>
            <w:r>
              <w:rPr>
                <w:sz w:val="24"/>
              </w:rPr>
              <w:t xml:space="preserve">Тема 24. </w:t>
            </w:r>
          </w:p>
          <w:p w:rsidR="00E3595C" w:rsidRDefault="00153D0F">
            <w:pPr>
              <w:spacing w:after="46" w:line="238" w:lineRule="auto"/>
              <w:ind w:left="29" w:right="0" w:firstLine="0"/>
              <w:jc w:val="left"/>
            </w:pPr>
            <w:r>
              <w:rPr>
                <w:sz w:val="24"/>
              </w:rPr>
              <w:t xml:space="preserve">Россия на связи: интернет и </w:t>
            </w:r>
          </w:p>
          <w:p w:rsidR="00E3595C" w:rsidRDefault="00153D0F">
            <w:pPr>
              <w:spacing w:after="19" w:line="259" w:lineRule="auto"/>
              <w:ind w:left="29" w:right="0" w:firstLine="0"/>
              <w:jc w:val="left"/>
            </w:pPr>
            <w:r>
              <w:rPr>
                <w:sz w:val="24"/>
              </w:rPr>
              <w:t xml:space="preserve">телекоммуникация </w:t>
            </w:r>
          </w:p>
          <w:p w:rsidR="00E3595C" w:rsidRDefault="00153D0F">
            <w:pPr>
              <w:spacing w:after="0" w:line="259" w:lineRule="auto"/>
              <w:ind w:left="29" w:right="0" w:firstLine="0"/>
              <w:jc w:val="left"/>
            </w:pPr>
            <w:r>
              <w:rPr>
                <w:sz w:val="24"/>
              </w:rPr>
              <w:t xml:space="preserve">(1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67"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vAlign w:val="bottom"/>
          </w:tcPr>
          <w:p w:rsidR="00E3595C" w:rsidRDefault="00153D0F" w:rsidP="007F05A6">
            <w:pPr>
              <w:spacing w:after="269" w:line="253" w:lineRule="auto"/>
              <w:ind w:left="0" w:right="625" w:firstLine="0"/>
              <w:jc w:val="left"/>
            </w:pPr>
            <w:r>
              <w:rPr>
                <w:sz w:val="24"/>
              </w:rPr>
              <w:t xml:space="preserve">Знакомство обучающихся с ролью систем связи  и телекоммуникаций в экономике нашей страны. Достижения России в сфере обеспечения связи  и телекоммуникаций, актуальные задачи и перспективы развития. Работодатели, их географическая представленность, перспективная потребность в кадрах. Основные профессии и содержание профессиональной деятельности. Варианты профессионального и высшего образования. </w:t>
            </w:r>
          </w:p>
          <w:p w:rsidR="00E3595C" w:rsidRDefault="00153D0F">
            <w:pPr>
              <w:spacing w:after="0" w:line="259" w:lineRule="auto"/>
              <w:ind w:left="29" w:right="0" w:firstLine="458"/>
              <w:jc w:val="left"/>
            </w:pPr>
            <w:r>
              <w:rPr>
                <w:sz w:val="24"/>
              </w:rPr>
              <w:t xml:space="preserve">8-9 кл. Содержание деятельности профессий, представленных в отраслях,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bl>
    <w:p w:rsidR="00E3595C" w:rsidRDefault="00E3595C">
      <w:pPr>
        <w:spacing w:after="0" w:line="259" w:lineRule="auto"/>
        <w:ind w:left="-1133" w:right="10429" w:firstLine="0"/>
        <w:jc w:val="left"/>
      </w:pPr>
    </w:p>
    <w:tbl>
      <w:tblPr>
        <w:tblStyle w:val="TableGrid"/>
        <w:tblW w:w="14882" w:type="dxa"/>
        <w:tblInd w:w="5" w:type="dxa"/>
        <w:tblCellMar>
          <w:top w:w="53" w:type="dxa"/>
          <w:left w:w="82" w:type="dxa"/>
          <w:bottom w:w="0" w:type="dxa"/>
          <w:right w:w="12" w:type="dxa"/>
        </w:tblCellMar>
        <w:tblLook w:val="04A0" w:firstRow="1" w:lastRow="0" w:firstColumn="1" w:lastColumn="0" w:noHBand="0" w:noVBand="1"/>
      </w:tblPr>
      <w:tblGrid>
        <w:gridCol w:w="680"/>
        <w:gridCol w:w="3065"/>
        <w:gridCol w:w="1672"/>
        <w:gridCol w:w="6006"/>
        <w:gridCol w:w="3459"/>
      </w:tblGrid>
      <w:tr w:rsidR="00E3595C" w:rsidTr="007F05A6">
        <w:trPr>
          <w:trHeight w:val="860"/>
        </w:trPr>
        <w:tc>
          <w:tcPr>
            <w:tcW w:w="704"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260" w:line="258" w:lineRule="auto"/>
              <w:ind w:left="29" w:right="0" w:firstLine="0"/>
              <w:jc w:val="left"/>
            </w:pPr>
            <w:r>
              <w:rPr>
                <w:sz w:val="24"/>
              </w:rPr>
              <w:t xml:space="preserve">в подготовке специалистов: профильное обучение, направления подготовки в профессиональных образовательных организациях. </w:t>
            </w:r>
          </w:p>
          <w:p w:rsidR="00E3595C" w:rsidRDefault="00E3595C" w:rsidP="007F05A6">
            <w:pPr>
              <w:spacing w:after="0" w:line="259" w:lineRule="auto"/>
              <w:ind w:left="0" w:right="206"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r>
      <w:tr w:rsidR="00E3595C">
        <w:trPr>
          <w:trHeight w:val="1666"/>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128" w:firstLine="0"/>
              <w:jc w:val="center"/>
            </w:pPr>
            <w:r>
              <w:rPr>
                <w:sz w:val="24"/>
              </w:rPr>
              <w:t>25.</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29" w:right="175" w:hanging="29"/>
              <w:jc w:val="left"/>
            </w:pPr>
            <w:r>
              <w:rPr>
                <w:sz w:val="24"/>
              </w:rPr>
              <w:t xml:space="preserve">Тема 25. Практикоориентированное занятие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65" w:firstLine="0"/>
              <w:jc w:val="center"/>
            </w:pPr>
            <w:r>
              <w:rPr>
                <w:sz w:val="24"/>
              </w:rPr>
              <w:t xml:space="preserve">Проектное </w:t>
            </w:r>
          </w:p>
        </w:tc>
        <w:tc>
          <w:tcPr>
            <w:tcW w:w="6521"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16" w:line="265" w:lineRule="auto"/>
              <w:ind w:left="29" w:right="552" w:firstLine="458"/>
              <w:jc w:val="left"/>
            </w:pPr>
            <w:r>
              <w:rPr>
                <w:sz w:val="24"/>
              </w:rPr>
              <w:t xml:space="preserve">Занятие направлено на углубление представлений  о профессиях в изученных сферах профессиональной деятельности и отраслей. Педагогу предлагается выбор  в тематике занятия. </w:t>
            </w:r>
          </w:p>
          <w:p w:rsidR="00E3595C" w:rsidRDefault="00153D0F">
            <w:pPr>
              <w:spacing w:after="0" w:line="259" w:lineRule="auto"/>
              <w:ind w:left="487" w:right="0" w:firstLine="0"/>
              <w:jc w:val="left"/>
            </w:pPr>
            <w:r>
              <w:rPr>
                <w:sz w:val="24"/>
              </w:rPr>
              <w:t xml:space="preserve">На материале профессий тем с № 20 по №24. </w:t>
            </w:r>
          </w:p>
        </w:tc>
        <w:tc>
          <w:tcPr>
            <w:tcW w:w="3687"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59" w:lineRule="auto"/>
              <w:ind w:left="175" w:right="244" w:firstLine="29"/>
              <w:jc w:val="center"/>
            </w:pPr>
            <w:r>
              <w:rPr>
                <w:sz w:val="24"/>
              </w:rPr>
              <w:t xml:space="preserve">Выполнение задания  от специалиста (в видеоролике или в формате презентации,  </w:t>
            </w:r>
          </w:p>
          <w:p w:rsidR="00E3595C" w:rsidRDefault="00153D0F">
            <w:pPr>
              <w:spacing w:after="0" w:line="259" w:lineRule="auto"/>
              <w:ind w:left="0" w:right="72" w:firstLine="0"/>
              <w:jc w:val="center"/>
            </w:pPr>
            <w:r>
              <w:rPr>
                <w:sz w:val="24"/>
              </w:rPr>
              <w:t xml:space="preserve">в зависимости от технических </w:t>
            </w:r>
          </w:p>
          <w:p w:rsidR="00E3595C" w:rsidRDefault="00153D0F">
            <w:pPr>
              <w:spacing w:after="21" w:line="259" w:lineRule="auto"/>
              <w:ind w:left="139" w:right="0" w:firstLine="0"/>
              <w:jc w:val="left"/>
            </w:pPr>
            <w:r>
              <w:rPr>
                <w:sz w:val="24"/>
              </w:rPr>
              <w:t xml:space="preserve">возможностей образовательной </w:t>
            </w:r>
          </w:p>
          <w:p w:rsidR="00E3595C" w:rsidRDefault="00153D0F">
            <w:pPr>
              <w:spacing w:after="0" w:line="259" w:lineRule="auto"/>
              <w:ind w:left="0" w:right="67" w:firstLine="0"/>
              <w:jc w:val="center"/>
            </w:pPr>
            <w:r>
              <w:rPr>
                <w:sz w:val="24"/>
              </w:rPr>
              <w:t xml:space="preserve">организации) </w:t>
            </w:r>
          </w:p>
        </w:tc>
      </w:tr>
      <w:tr w:rsidR="00E3595C">
        <w:trPr>
          <w:trHeight w:val="1666"/>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128" w:firstLine="0"/>
              <w:jc w:val="center"/>
            </w:pPr>
            <w:r>
              <w:rPr>
                <w:sz w:val="24"/>
              </w:rPr>
              <w:t>26.</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22" w:line="259" w:lineRule="auto"/>
              <w:ind w:left="0" w:right="0" w:firstLine="0"/>
              <w:jc w:val="left"/>
            </w:pPr>
            <w:r>
              <w:rPr>
                <w:sz w:val="24"/>
              </w:rPr>
              <w:t xml:space="preserve">Тема 26. </w:t>
            </w:r>
          </w:p>
          <w:p w:rsidR="00E3595C" w:rsidRDefault="00153D0F">
            <w:pPr>
              <w:spacing w:after="0" w:line="259" w:lineRule="auto"/>
              <w:ind w:left="29" w:right="0" w:hanging="29"/>
              <w:jc w:val="left"/>
            </w:pPr>
            <w:r>
              <w:rPr>
                <w:sz w:val="24"/>
              </w:rPr>
              <w:t xml:space="preserve">Проектное занятие: поговори с родителями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0"/>
              <w:jc w:val="center"/>
            </w:pPr>
            <w:r>
              <w:rPr>
                <w:sz w:val="24"/>
              </w:rPr>
              <w:t xml:space="preserve">Профориента ционное </w:t>
            </w:r>
          </w:p>
        </w:tc>
        <w:tc>
          <w:tcPr>
            <w:tcW w:w="6521"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29" w:right="144" w:firstLine="458"/>
              <w:jc w:val="left"/>
            </w:pPr>
            <w:r>
              <w:rPr>
                <w:sz w:val="24"/>
              </w:rPr>
              <w:t xml:space="preserve">Занятие посвящено теме «Поговори с родителями»  и предполагает знакомство с особенностями проведения тематической беседы с родителями (значимыми взрослыми). </w:t>
            </w:r>
          </w:p>
        </w:tc>
        <w:tc>
          <w:tcPr>
            <w:tcW w:w="3687"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38" w:lineRule="auto"/>
              <w:ind w:left="0" w:right="0" w:firstLine="0"/>
              <w:jc w:val="center"/>
            </w:pPr>
            <w:r>
              <w:rPr>
                <w:sz w:val="24"/>
              </w:rPr>
              <w:t xml:space="preserve">В зависимости от возраста обучающиеся готовят список вопросов для беседы и </w:t>
            </w:r>
          </w:p>
          <w:p w:rsidR="00E3595C" w:rsidRDefault="00153D0F">
            <w:pPr>
              <w:spacing w:after="0" w:line="259" w:lineRule="auto"/>
              <w:ind w:left="0" w:right="70" w:firstLine="0"/>
              <w:jc w:val="center"/>
            </w:pPr>
            <w:r>
              <w:rPr>
                <w:sz w:val="24"/>
              </w:rPr>
              <w:t xml:space="preserve">знакомятся с правилами и </w:t>
            </w:r>
          </w:p>
          <w:p w:rsidR="00E3595C" w:rsidRDefault="00153D0F">
            <w:pPr>
              <w:spacing w:after="0" w:line="259" w:lineRule="auto"/>
              <w:ind w:left="0" w:right="0" w:firstLine="0"/>
              <w:jc w:val="center"/>
            </w:pPr>
            <w:r>
              <w:rPr>
                <w:sz w:val="24"/>
              </w:rPr>
              <w:t xml:space="preserve">особенностями проведения интервью. </w:t>
            </w:r>
          </w:p>
        </w:tc>
      </w:tr>
      <w:tr w:rsidR="00E3595C" w:rsidTr="007F05A6">
        <w:trPr>
          <w:trHeight w:val="3000"/>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128" w:firstLine="0"/>
              <w:jc w:val="center"/>
            </w:pPr>
            <w:r>
              <w:rPr>
                <w:sz w:val="24"/>
              </w:rPr>
              <w:t>27.</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20" w:line="259" w:lineRule="auto"/>
              <w:ind w:left="0" w:right="0" w:firstLine="0"/>
              <w:jc w:val="left"/>
            </w:pPr>
            <w:r>
              <w:rPr>
                <w:sz w:val="24"/>
              </w:rPr>
              <w:t xml:space="preserve">Тема 27. </w:t>
            </w:r>
          </w:p>
          <w:p w:rsidR="00E3595C" w:rsidRDefault="00153D0F">
            <w:pPr>
              <w:spacing w:after="0" w:line="259" w:lineRule="auto"/>
              <w:ind w:left="29" w:right="0" w:hanging="29"/>
              <w:jc w:val="left"/>
            </w:pPr>
            <w:r>
              <w:rPr>
                <w:sz w:val="24"/>
              </w:rPr>
              <w:t xml:space="preserve">Россия здоровая: медицина и фармацевтика в России.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67"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65" w:lineRule="auto"/>
              <w:ind w:left="29" w:right="192" w:firstLine="458"/>
              <w:jc w:val="left"/>
            </w:pPr>
            <w:r>
              <w:rPr>
                <w:sz w:val="24"/>
              </w:rPr>
              <w:t xml:space="preserve">Знакомство обучающихся с ролью медицины  и фармации в экономике нашей страны. Достижения России в этих отраслях, актуальные задачи  и перспективы развития. Работодатели,  </w:t>
            </w:r>
          </w:p>
          <w:p w:rsidR="00E3595C" w:rsidRDefault="00153D0F">
            <w:pPr>
              <w:spacing w:after="0" w:line="279" w:lineRule="auto"/>
              <w:ind w:left="29" w:right="0" w:firstLine="0"/>
              <w:jc w:val="left"/>
            </w:pPr>
            <w:r>
              <w:rPr>
                <w:sz w:val="24"/>
              </w:rPr>
              <w:t xml:space="preserve">их географическая представленность, перспективная потребность в кадрах. Основные профессии  </w:t>
            </w:r>
          </w:p>
          <w:p w:rsidR="00E3595C" w:rsidRDefault="00153D0F" w:rsidP="007F05A6">
            <w:pPr>
              <w:spacing w:after="14" w:line="265" w:lineRule="auto"/>
              <w:ind w:left="29" w:right="448" w:firstLine="0"/>
              <w:jc w:val="left"/>
            </w:pPr>
            <w:r>
              <w:rPr>
                <w:sz w:val="24"/>
              </w:rPr>
              <w:t xml:space="preserve">и содержание профессиональной деятельности. Варианты профессионального образования. Рассматриваются такие направления, как медицина  и фармация.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1"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bl>
    <w:p w:rsidR="00E3595C" w:rsidRDefault="00E3595C">
      <w:pPr>
        <w:spacing w:after="0" w:line="259" w:lineRule="auto"/>
        <w:ind w:left="-1133" w:right="10429" w:firstLine="0"/>
        <w:jc w:val="left"/>
      </w:pPr>
    </w:p>
    <w:tbl>
      <w:tblPr>
        <w:tblStyle w:val="TableGrid"/>
        <w:tblW w:w="14882" w:type="dxa"/>
        <w:tblInd w:w="5" w:type="dxa"/>
        <w:tblCellMar>
          <w:top w:w="54" w:type="dxa"/>
          <w:left w:w="110" w:type="dxa"/>
          <w:bottom w:w="0" w:type="dxa"/>
          <w:right w:w="12" w:type="dxa"/>
        </w:tblCellMar>
        <w:tblLook w:val="04A0" w:firstRow="1" w:lastRow="0" w:firstColumn="1" w:lastColumn="0" w:noHBand="0" w:noVBand="1"/>
      </w:tblPr>
      <w:tblGrid>
        <w:gridCol w:w="704"/>
        <w:gridCol w:w="2270"/>
        <w:gridCol w:w="1702"/>
        <w:gridCol w:w="6520"/>
        <w:gridCol w:w="3686"/>
      </w:tblGrid>
      <w:tr w:rsidR="00E3595C" w:rsidTr="003A7AE0">
        <w:trPr>
          <w:trHeight w:val="2966"/>
        </w:trPr>
        <w:tc>
          <w:tcPr>
            <w:tcW w:w="704"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E3595C" w:rsidRDefault="00E3595C">
            <w:pPr>
              <w:spacing w:after="0" w:line="278" w:lineRule="auto"/>
              <w:ind w:left="0" w:right="1177" w:firstLine="0"/>
              <w:jc w:val="left"/>
            </w:pPr>
          </w:p>
          <w:p w:rsidR="00E3595C" w:rsidRDefault="00153D0F" w:rsidP="007F05A6">
            <w:pPr>
              <w:spacing w:after="30" w:line="250" w:lineRule="auto"/>
              <w:ind w:left="0" w:right="215" w:firstLine="458"/>
              <w:jc w:val="left"/>
            </w:pPr>
            <w:r>
              <w:rPr>
                <w:sz w:val="24"/>
              </w:rPr>
              <w:t xml:space="preserve">8-9 кл. Содержание деятельности профессий, представленных в отраслях,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tc>
        <w:tc>
          <w:tcPr>
            <w:tcW w:w="3687"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r>
      <w:tr w:rsidR="00E3595C" w:rsidTr="007F05A6">
        <w:trPr>
          <w:trHeight w:val="3836"/>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156" w:firstLine="0"/>
              <w:jc w:val="center"/>
            </w:pPr>
            <w:r>
              <w:rPr>
                <w:sz w:val="24"/>
              </w:rPr>
              <w:t>28.</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441" w:firstLine="0"/>
              <w:jc w:val="left"/>
            </w:pPr>
            <w:r>
              <w:rPr>
                <w:sz w:val="24"/>
              </w:rPr>
              <w:t xml:space="preserve">Тема 28. Россия индустриальная: космическая отрасль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38" w:line="245" w:lineRule="auto"/>
              <w:ind w:left="0" w:right="0" w:firstLine="458"/>
              <w:jc w:val="left"/>
            </w:pPr>
            <w:r>
              <w:rPr>
                <w:sz w:val="24"/>
              </w:rPr>
              <w:t xml:space="preserve">Знакомство обучающихся с ролью космической отрасли в экономическом развитии и обеспечении безопасности страны. Достижения России в космической сфере, актуальные задачи и перспективы развития. Основные профессии и содержание профессиональной деятельности в космической отрасли. Варианты профессионального и высшего образования. </w:t>
            </w:r>
          </w:p>
          <w:p w:rsidR="00E3595C" w:rsidRDefault="00153D0F">
            <w:pPr>
              <w:spacing w:after="0" w:line="259" w:lineRule="auto"/>
              <w:ind w:left="0" w:right="215" w:firstLine="458"/>
              <w:jc w:val="left"/>
            </w:pPr>
            <w:r>
              <w:rPr>
                <w:sz w:val="24"/>
              </w:rPr>
              <w:t xml:space="preserve">8-9 кл. Содержание деятельности профессий, представленных в отраслях,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bl>
    <w:p w:rsidR="00E3595C" w:rsidRDefault="00E3595C">
      <w:pPr>
        <w:spacing w:after="0" w:line="259" w:lineRule="auto"/>
        <w:ind w:left="-1133" w:right="10429" w:firstLine="0"/>
        <w:jc w:val="left"/>
      </w:pPr>
    </w:p>
    <w:tbl>
      <w:tblPr>
        <w:tblStyle w:val="TableGrid"/>
        <w:tblW w:w="14882" w:type="dxa"/>
        <w:tblInd w:w="5" w:type="dxa"/>
        <w:tblCellMar>
          <w:top w:w="54" w:type="dxa"/>
          <w:left w:w="82" w:type="dxa"/>
          <w:bottom w:w="0" w:type="dxa"/>
          <w:right w:w="12" w:type="dxa"/>
        </w:tblCellMar>
        <w:tblLook w:val="04A0" w:firstRow="1" w:lastRow="0" w:firstColumn="1" w:lastColumn="0" w:noHBand="0" w:noVBand="1"/>
      </w:tblPr>
      <w:tblGrid>
        <w:gridCol w:w="704"/>
        <w:gridCol w:w="2268"/>
        <w:gridCol w:w="1702"/>
        <w:gridCol w:w="6521"/>
        <w:gridCol w:w="3687"/>
      </w:tblGrid>
      <w:tr w:rsidR="00E3595C" w:rsidTr="007F05A6">
        <w:trPr>
          <w:trHeight w:val="575"/>
        </w:trPr>
        <w:tc>
          <w:tcPr>
            <w:tcW w:w="704"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78" w:lineRule="auto"/>
              <w:ind w:left="29" w:right="0" w:firstLine="0"/>
              <w:jc w:val="left"/>
            </w:pPr>
            <w:r>
              <w:rPr>
                <w:sz w:val="24"/>
              </w:rPr>
              <w:t xml:space="preserve">направления подготовки в профессиональных образовательных организациях. </w:t>
            </w:r>
          </w:p>
          <w:p w:rsidR="00E3595C" w:rsidRDefault="00E3595C">
            <w:pPr>
              <w:spacing w:after="0" w:line="259" w:lineRule="auto"/>
              <w:ind w:left="29" w:right="901" w:firstLine="458"/>
              <w:jc w:val="left"/>
            </w:pPr>
          </w:p>
        </w:tc>
        <w:tc>
          <w:tcPr>
            <w:tcW w:w="3687"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r>
      <w:tr w:rsidR="00E3595C" w:rsidTr="007F05A6">
        <w:trPr>
          <w:trHeight w:val="5616"/>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128" w:firstLine="0"/>
              <w:jc w:val="center"/>
            </w:pPr>
            <w:r>
              <w:rPr>
                <w:sz w:val="24"/>
              </w:rPr>
              <w:t>29.</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0"/>
              <w:jc w:val="left"/>
            </w:pPr>
            <w:r>
              <w:rPr>
                <w:sz w:val="24"/>
              </w:rPr>
              <w:t xml:space="preserve">Тема 29. </w:t>
            </w:r>
          </w:p>
          <w:p w:rsidR="00E3595C" w:rsidRDefault="00153D0F">
            <w:pPr>
              <w:spacing w:after="0" w:line="259" w:lineRule="auto"/>
              <w:ind w:left="29" w:right="191" w:firstLine="0"/>
            </w:pPr>
            <w:r>
              <w:rPr>
                <w:sz w:val="24"/>
              </w:rPr>
              <w:t xml:space="preserve">Россия творческая: культура и искусство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67"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19" w:line="261" w:lineRule="auto"/>
              <w:ind w:left="29" w:right="259" w:firstLine="458"/>
              <w:jc w:val="left"/>
            </w:pPr>
            <w:r>
              <w:rPr>
                <w:sz w:val="24"/>
              </w:rPr>
              <w:t xml:space="preserve">Знакомство обучающихся с ролью креативной индустрии и сферой промышленного дизайна  в экономике страны. Промышленный дизайн – сфера  на стыке искусства и инженерных технологий и один  из факторов обеспечения эффективности и удобства. Цель промышленного дизайна. Достижения России, профессии и содержание профессиональной деятельности. Варианты образования. Открытие диагностики «Мои способности. Креативный интеллект» в личном кабинете обучающегося «Билет в будущее». </w:t>
            </w:r>
          </w:p>
          <w:p w:rsidR="00E3595C" w:rsidRDefault="00153D0F">
            <w:pPr>
              <w:spacing w:after="0" w:line="259" w:lineRule="auto"/>
              <w:ind w:left="29" w:right="703" w:firstLine="458"/>
              <w:jc w:val="left"/>
            </w:pPr>
            <w:r>
              <w:rPr>
                <w:sz w:val="24"/>
              </w:rPr>
              <w:t xml:space="preserve">8-9 кл. Содержание деятельности профессий, представленных в секторе экономики,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bl>
    <w:p w:rsidR="00E3595C" w:rsidRDefault="00E3595C">
      <w:pPr>
        <w:spacing w:after="0" w:line="259" w:lineRule="auto"/>
        <w:ind w:left="-1133" w:right="10429" w:firstLine="0"/>
        <w:jc w:val="left"/>
      </w:pPr>
    </w:p>
    <w:tbl>
      <w:tblPr>
        <w:tblStyle w:val="TableGrid"/>
        <w:tblW w:w="14882" w:type="dxa"/>
        <w:tblInd w:w="5" w:type="dxa"/>
        <w:tblCellMar>
          <w:top w:w="53" w:type="dxa"/>
          <w:left w:w="110" w:type="dxa"/>
          <w:bottom w:w="0" w:type="dxa"/>
          <w:right w:w="12" w:type="dxa"/>
        </w:tblCellMar>
        <w:tblLook w:val="04A0" w:firstRow="1" w:lastRow="0" w:firstColumn="1" w:lastColumn="0" w:noHBand="0" w:noVBand="1"/>
      </w:tblPr>
      <w:tblGrid>
        <w:gridCol w:w="669"/>
        <w:gridCol w:w="2889"/>
        <w:gridCol w:w="2551"/>
        <w:gridCol w:w="5309"/>
        <w:gridCol w:w="3464"/>
      </w:tblGrid>
      <w:tr w:rsidR="00E3595C">
        <w:trPr>
          <w:trHeight w:val="1392"/>
        </w:trPr>
        <w:tc>
          <w:tcPr>
            <w:tcW w:w="704"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E3595C" w:rsidRDefault="00E3595C" w:rsidP="007F05A6">
            <w:pPr>
              <w:spacing w:after="0" w:line="259" w:lineRule="auto"/>
              <w:ind w:left="0" w:right="666"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r>
      <w:tr w:rsidR="00E3595C">
        <w:trPr>
          <w:trHeight w:val="3322"/>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156" w:firstLine="0"/>
              <w:jc w:val="center"/>
            </w:pPr>
            <w:r>
              <w:rPr>
                <w:sz w:val="24"/>
              </w:rPr>
              <w:t>30.</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20" w:line="259" w:lineRule="auto"/>
              <w:ind w:left="0" w:right="0" w:firstLine="0"/>
              <w:jc w:val="left"/>
            </w:pPr>
            <w:r>
              <w:rPr>
                <w:sz w:val="24"/>
              </w:rPr>
              <w:t xml:space="preserve">Тема 30. </w:t>
            </w:r>
          </w:p>
          <w:p w:rsidR="00E3595C" w:rsidRDefault="00153D0F">
            <w:pPr>
              <w:spacing w:after="0" w:line="259" w:lineRule="auto"/>
              <w:ind w:left="0" w:right="0" w:firstLine="0"/>
              <w:jc w:val="left"/>
            </w:pPr>
            <w:r>
              <w:rPr>
                <w:sz w:val="24"/>
              </w:rPr>
              <w:t xml:space="preserve">Практикоориентированное занятие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17"/>
              <w:jc w:val="center"/>
            </w:pPr>
            <w:r>
              <w:rPr>
                <w:sz w:val="24"/>
              </w:rPr>
              <w:t xml:space="preserve">Практикоориентирован ное проектное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32" w:line="251" w:lineRule="auto"/>
              <w:ind w:left="0" w:right="57" w:firstLine="458"/>
              <w:jc w:val="left"/>
            </w:pPr>
            <w:r>
              <w:rPr>
                <w:sz w:val="24"/>
              </w:rPr>
              <w:t xml:space="preserve">Занятие направлено на углубление и расширения представлений о профессиях в изученных областях. Педагогу предлагается выбор в тематике занятия из двух возможных. </w:t>
            </w:r>
          </w:p>
          <w:p w:rsidR="00E3595C" w:rsidRDefault="00153D0F">
            <w:pPr>
              <w:spacing w:after="23" w:line="259" w:lineRule="auto"/>
              <w:ind w:left="458" w:right="0" w:firstLine="0"/>
              <w:jc w:val="left"/>
            </w:pPr>
            <w:r>
              <w:rPr>
                <w:sz w:val="24"/>
              </w:rPr>
              <w:t xml:space="preserve">Обучающиеся получают задания от специалиста  </w:t>
            </w:r>
          </w:p>
          <w:p w:rsidR="00E3595C" w:rsidRDefault="00153D0F">
            <w:pPr>
              <w:spacing w:after="0" w:line="259" w:lineRule="auto"/>
              <w:ind w:left="0" w:right="172" w:firstLine="0"/>
              <w:jc w:val="left"/>
            </w:pPr>
            <w:r>
              <w:rPr>
                <w:sz w:val="24"/>
              </w:rPr>
              <w:t xml:space="preserve">(в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9" w:lineRule="auto"/>
              <w:ind w:left="0" w:right="0" w:firstLine="0"/>
              <w:jc w:val="center"/>
            </w:pPr>
            <w:r>
              <w:rPr>
                <w:sz w:val="24"/>
              </w:rPr>
              <w:t xml:space="preserve">Выполнение практикоориентированных заданий. </w:t>
            </w:r>
          </w:p>
          <w:p w:rsidR="00E3595C" w:rsidRDefault="00153D0F">
            <w:pPr>
              <w:spacing w:after="2" w:line="277" w:lineRule="auto"/>
              <w:ind w:left="0" w:right="0" w:firstLine="0"/>
              <w:jc w:val="center"/>
            </w:pPr>
            <w:r>
              <w:rPr>
                <w:sz w:val="24"/>
              </w:rPr>
              <w:t xml:space="preserve">Анализ профессий изученных отраслей  </w:t>
            </w:r>
          </w:p>
          <w:p w:rsidR="00E3595C" w:rsidRDefault="00153D0F">
            <w:pPr>
              <w:spacing w:after="0" w:line="259" w:lineRule="auto"/>
              <w:ind w:left="5" w:right="0" w:firstLine="0"/>
              <w:jc w:val="left"/>
            </w:pPr>
            <w:r>
              <w:rPr>
                <w:sz w:val="24"/>
              </w:rPr>
              <w:t xml:space="preserve">на основе «формулы профессий». </w:t>
            </w:r>
          </w:p>
        </w:tc>
      </w:tr>
      <w:tr w:rsidR="00E3595C">
        <w:trPr>
          <w:trHeight w:val="4979"/>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156" w:firstLine="0"/>
              <w:jc w:val="center"/>
            </w:pPr>
            <w:r>
              <w:rPr>
                <w:sz w:val="24"/>
              </w:rPr>
              <w:t>31.</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348" w:firstLine="0"/>
              <w:jc w:val="left"/>
            </w:pPr>
            <w:r>
              <w:rPr>
                <w:sz w:val="24"/>
              </w:rPr>
              <w:t xml:space="preserve">Тема 31. Россия комфортная. Строительство и города будущего.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6"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23" w:line="259" w:lineRule="auto"/>
              <w:ind w:left="0" w:right="56" w:firstLine="458"/>
              <w:jc w:val="left"/>
            </w:pPr>
            <w:r>
              <w:rPr>
                <w:sz w:val="24"/>
              </w:rPr>
              <w:t xml:space="preserve">Занятие проходит в преддверии 1 мая - Праздника Весны и Труда, который традиционно связан с популяризацией строительных профессий. </w:t>
            </w:r>
          </w:p>
          <w:p w:rsidR="00E3595C" w:rsidRDefault="00153D0F">
            <w:pPr>
              <w:spacing w:after="0" w:line="258" w:lineRule="auto"/>
              <w:ind w:left="0" w:right="254" w:firstLine="458"/>
              <w:jc w:val="left"/>
            </w:pPr>
            <w:r>
              <w:rPr>
                <w:sz w:val="24"/>
              </w:rPr>
              <w:t xml:space="preserve">Знакомство обучающихся с ролью строительства  и жилищно-коммунального хозяйства (обслуживание зданий). Достижения России в строительстве, актуальные задачи и перспективы развития. Крупнейшие работодатели, перспективная потребность  </w:t>
            </w:r>
          </w:p>
          <w:p w:rsidR="00E3595C" w:rsidRDefault="00153D0F">
            <w:pPr>
              <w:spacing w:line="265" w:lineRule="auto"/>
              <w:ind w:left="0" w:right="0" w:firstLine="0"/>
              <w:jc w:val="left"/>
            </w:pPr>
            <w:r>
              <w:rPr>
                <w:sz w:val="24"/>
              </w:rPr>
              <w:t xml:space="preserve">в кадрах. Основные профессии и содержание профессиональной деятельности. Варианты профессионального и высшего образования. Всероссийское голосование за выбор объектов благоустройства. </w:t>
            </w:r>
          </w:p>
          <w:p w:rsidR="00E3595C" w:rsidRDefault="00E3595C">
            <w:pPr>
              <w:spacing w:after="0" w:line="259" w:lineRule="auto"/>
              <w:ind w:left="0" w:right="76" w:firstLine="458"/>
              <w:jc w:val="left"/>
            </w:pP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0" w:firstLine="0"/>
              <w:jc w:val="center"/>
            </w:pPr>
            <w:r>
              <w:rPr>
                <w:sz w:val="24"/>
              </w:rPr>
              <w:t xml:space="preserve">Просмотр видеороликов, участие  в дискуссии, выполнение </w:t>
            </w:r>
          </w:p>
          <w:p w:rsidR="00E3595C" w:rsidRDefault="00153D0F">
            <w:pPr>
              <w:spacing w:after="0" w:line="238" w:lineRule="auto"/>
              <w:ind w:left="0" w:right="0" w:firstLine="0"/>
              <w:jc w:val="center"/>
            </w:pPr>
            <w:r>
              <w:rPr>
                <w:sz w:val="24"/>
              </w:rPr>
              <w:t xml:space="preserve">заданий. Работа с материалами занятия. Работа под </w:t>
            </w:r>
          </w:p>
          <w:p w:rsidR="00E3595C" w:rsidRDefault="00153D0F">
            <w:pPr>
              <w:spacing w:after="0" w:line="259" w:lineRule="auto"/>
              <w:ind w:left="0" w:right="0" w:firstLine="0"/>
              <w:jc w:val="center"/>
            </w:pPr>
            <w:r>
              <w:rPr>
                <w:sz w:val="24"/>
              </w:rPr>
              <w:t xml:space="preserve">руководством педагога, самостоятельная работа. </w:t>
            </w:r>
          </w:p>
        </w:tc>
      </w:tr>
    </w:tbl>
    <w:p w:rsidR="00E3595C" w:rsidRDefault="00E3595C">
      <w:pPr>
        <w:spacing w:after="0" w:line="259" w:lineRule="auto"/>
        <w:ind w:left="-1133" w:right="10429" w:firstLine="0"/>
        <w:jc w:val="left"/>
      </w:pPr>
    </w:p>
    <w:tbl>
      <w:tblPr>
        <w:tblStyle w:val="TableGrid"/>
        <w:tblW w:w="14882" w:type="dxa"/>
        <w:tblInd w:w="5" w:type="dxa"/>
        <w:tblCellMar>
          <w:top w:w="54" w:type="dxa"/>
          <w:left w:w="82" w:type="dxa"/>
          <w:bottom w:w="0" w:type="dxa"/>
          <w:right w:w="49" w:type="dxa"/>
        </w:tblCellMar>
        <w:tblLook w:val="04A0" w:firstRow="1" w:lastRow="0" w:firstColumn="1" w:lastColumn="0" w:noHBand="0" w:noVBand="1"/>
      </w:tblPr>
      <w:tblGrid>
        <w:gridCol w:w="653"/>
        <w:gridCol w:w="2927"/>
        <w:gridCol w:w="2560"/>
        <w:gridCol w:w="5295"/>
        <w:gridCol w:w="3447"/>
      </w:tblGrid>
      <w:tr w:rsidR="00E3595C">
        <w:trPr>
          <w:trHeight w:val="4429"/>
        </w:trPr>
        <w:tc>
          <w:tcPr>
            <w:tcW w:w="704"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78" w:lineRule="auto"/>
              <w:ind w:left="0" w:right="0" w:firstLine="0"/>
              <w:jc w:val="left"/>
            </w:pPr>
            <w:r>
              <w:rPr>
                <w:sz w:val="24"/>
              </w:rPr>
              <w:t xml:space="preserve">образование, помогающие в будущем развиваться в отраслях строительства и архитектуры. </w:t>
            </w:r>
          </w:p>
          <w:p w:rsidR="00E3595C" w:rsidRDefault="00153D0F" w:rsidP="007F05A6">
            <w:pPr>
              <w:spacing w:after="31" w:line="250" w:lineRule="auto"/>
              <w:ind w:left="0" w:right="162" w:firstLine="458"/>
              <w:jc w:val="left"/>
            </w:pPr>
            <w:r>
              <w:rPr>
                <w:sz w:val="24"/>
              </w:rPr>
              <w:t xml:space="preserve">8-9 кл. Содержание деятельности профессий, представленных в отраслях,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 </w:t>
            </w:r>
          </w:p>
        </w:tc>
        <w:tc>
          <w:tcPr>
            <w:tcW w:w="3687"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r>
      <w:tr w:rsidR="00E3595C">
        <w:trPr>
          <w:trHeight w:val="5255"/>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105" w:firstLine="0"/>
              <w:jc w:val="center"/>
            </w:pPr>
            <w:r>
              <w:rPr>
                <w:sz w:val="24"/>
              </w:rPr>
              <w:t>32.</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0"/>
              <w:jc w:val="left"/>
            </w:pPr>
            <w:r>
              <w:rPr>
                <w:sz w:val="24"/>
              </w:rPr>
              <w:t xml:space="preserve">Тема 32. </w:t>
            </w:r>
          </w:p>
          <w:p w:rsidR="00E3595C" w:rsidRDefault="00153D0F">
            <w:pPr>
              <w:spacing w:after="24" w:line="257" w:lineRule="auto"/>
              <w:ind w:left="0" w:right="0" w:firstLine="0"/>
              <w:jc w:val="left"/>
            </w:pPr>
            <w:r>
              <w:rPr>
                <w:sz w:val="24"/>
              </w:rPr>
              <w:t xml:space="preserve">Россия безопасная: военнопромышленный </w:t>
            </w:r>
          </w:p>
          <w:p w:rsidR="00E3595C" w:rsidRDefault="00153D0F">
            <w:pPr>
              <w:spacing w:after="19" w:line="259" w:lineRule="auto"/>
              <w:ind w:left="0" w:right="0" w:firstLine="0"/>
              <w:jc w:val="left"/>
            </w:pPr>
            <w:r>
              <w:rPr>
                <w:sz w:val="24"/>
              </w:rPr>
              <w:t xml:space="preserve">комплекс (ВПК) </w:t>
            </w:r>
          </w:p>
          <w:p w:rsidR="00E3595C" w:rsidRDefault="00153D0F">
            <w:pPr>
              <w:spacing w:after="0" w:line="259" w:lineRule="auto"/>
              <w:ind w:left="0" w:right="0" w:firstLine="0"/>
              <w:jc w:val="left"/>
            </w:pPr>
            <w:r>
              <w:rPr>
                <w:sz w:val="24"/>
              </w:rPr>
              <w:t xml:space="preserve">(1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44" w:firstLine="0"/>
              <w:jc w:val="center"/>
            </w:pPr>
            <w:r>
              <w:rPr>
                <w:sz w:val="24"/>
              </w:rPr>
              <w:t xml:space="preserve">Отраслевое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58" w:lineRule="auto"/>
              <w:ind w:left="0" w:right="0" w:firstLine="458"/>
              <w:jc w:val="left"/>
            </w:pPr>
            <w:r>
              <w:rPr>
                <w:sz w:val="24"/>
              </w:rPr>
              <w:t xml:space="preserve">Знакомство обучающихся с ролью военнопромышленного комплекса в обеспечении безопасности Российской Федерации. </w:t>
            </w:r>
          </w:p>
          <w:p w:rsidR="00E3595C" w:rsidRDefault="00153D0F">
            <w:pPr>
              <w:spacing w:after="0" w:line="258" w:lineRule="auto"/>
              <w:ind w:left="0" w:right="0" w:firstLine="458"/>
              <w:jc w:val="left"/>
            </w:pPr>
            <w:r>
              <w:rPr>
                <w:sz w:val="24"/>
              </w:rPr>
              <w:t xml:space="preserve">Достижения России в развитии ВПК, актуальные задачи и перспективы профессионального развития. Перспективная потребность в кадрах.  </w:t>
            </w:r>
          </w:p>
          <w:p w:rsidR="00E3595C" w:rsidRDefault="00153D0F">
            <w:pPr>
              <w:spacing w:after="22" w:line="258" w:lineRule="auto"/>
              <w:ind w:left="0" w:right="0" w:firstLine="0"/>
              <w:jc w:val="left"/>
            </w:pPr>
            <w:r>
              <w:rPr>
                <w:sz w:val="24"/>
              </w:rPr>
              <w:t xml:space="preserve">Основные профессии и содержание профессиональной деятельности. Варианты профессионального и высшего образования. </w:t>
            </w:r>
          </w:p>
          <w:p w:rsidR="00E3595C" w:rsidRDefault="00153D0F">
            <w:pPr>
              <w:spacing w:after="0" w:line="259" w:lineRule="auto"/>
              <w:ind w:left="0" w:right="0" w:firstLine="458"/>
              <w:jc w:val="left"/>
            </w:pPr>
            <w:r>
              <w:rPr>
                <w:sz w:val="24"/>
              </w:rPr>
              <w:t xml:space="preserve">8-9 кл. Содержание деятельности профессий, представленных в ВПК, необходимые профессионально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14" w:right="0" w:firstLine="0"/>
              <w:jc w:val="center"/>
            </w:pPr>
            <w:r>
              <w:rPr>
                <w:sz w:val="24"/>
              </w:rPr>
              <w:t xml:space="preserve"> </w:t>
            </w:r>
          </w:p>
        </w:tc>
      </w:tr>
      <w:tr w:rsidR="00E3595C">
        <w:trPr>
          <w:trHeight w:val="2772"/>
        </w:trPr>
        <w:tc>
          <w:tcPr>
            <w:tcW w:w="704"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1702"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38" w:lineRule="auto"/>
              <w:ind w:left="29" w:right="0" w:firstLine="0"/>
              <w:jc w:val="left"/>
            </w:pPr>
            <w:r>
              <w:rPr>
                <w:sz w:val="24"/>
              </w:rPr>
              <w:t xml:space="preserve">важные качества, особенности профессиональной подготовки. Возможности общего, среднего </w:t>
            </w:r>
          </w:p>
          <w:p w:rsidR="00E3595C" w:rsidRDefault="00153D0F" w:rsidP="007F05A6">
            <w:pPr>
              <w:spacing w:after="17" w:line="258" w:lineRule="auto"/>
              <w:ind w:left="29" w:right="0" w:firstLine="0"/>
              <w:jc w:val="left"/>
            </w:pPr>
            <w:r>
              <w:rPr>
                <w:sz w:val="24"/>
              </w:rPr>
              <w:t>профессионального и высшего образования в подготовке специалистов: профильное обучение, направления профессиональн</w:t>
            </w:r>
            <w:r w:rsidR="007F05A6">
              <w:rPr>
                <w:sz w:val="24"/>
              </w:rPr>
              <w:t>ого образования.</w:t>
            </w:r>
          </w:p>
        </w:tc>
        <w:tc>
          <w:tcPr>
            <w:tcW w:w="3687" w:type="dxa"/>
            <w:tcBorders>
              <w:top w:val="single" w:sz="4" w:space="0" w:color="000000"/>
              <w:left w:val="single" w:sz="4" w:space="0" w:color="000000"/>
              <w:bottom w:val="single" w:sz="4" w:space="0" w:color="000000"/>
              <w:right w:val="single" w:sz="4" w:space="0" w:color="000000"/>
            </w:tcBorders>
          </w:tcPr>
          <w:p w:rsidR="00E3595C" w:rsidRDefault="00E3595C">
            <w:pPr>
              <w:spacing w:after="160" w:line="259" w:lineRule="auto"/>
              <w:ind w:left="0" w:right="0" w:firstLine="0"/>
              <w:jc w:val="left"/>
            </w:pPr>
          </w:p>
        </w:tc>
      </w:tr>
      <w:tr w:rsidR="00E3595C">
        <w:trPr>
          <w:trHeight w:val="3047"/>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1" w:firstLine="0"/>
              <w:jc w:val="center"/>
            </w:pPr>
            <w:r>
              <w:rPr>
                <w:sz w:val="24"/>
              </w:rPr>
              <w:t>33.</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20" w:line="259" w:lineRule="auto"/>
              <w:ind w:left="29" w:right="0" w:firstLine="0"/>
              <w:jc w:val="left"/>
            </w:pPr>
            <w:r>
              <w:rPr>
                <w:sz w:val="24"/>
              </w:rPr>
              <w:t xml:space="preserve">Тема 33. </w:t>
            </w:r>
          </w:p>
          <w:p w:rsidR="00E3595C" w:rsidRDefault="00153D0F">
            <w:pPr>
              <w:spacing w:after="0" w:line="259" w:lineRule="auto"/>
              <w:ind w:left="29" w:right="0" w:firstLine="0"/>
              <w:jc w:val="left"/>
            </w:pPr>
            <w:r>
              <w:rPr>
                <w:sz w:val="24"/>
              </w:rPr>
              <w:t xml:space="preserve">Практикоориентированное занятие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17"/>
              <w:jc w:val="center"/>
            </w:pPr>
            <w:r>
              <w:rPr>
                <w:sz w:val="24"/>
              </w:rPr>
              <w:t xml:space="preserve">Практикоориентирован ное проектное </w:t>
            </w:r>
          </w:p>
        </w:tc>
        <w:tc>
          <w:tcPr>
            <w:tcW w:w="6521" w:type="dxa"/>
            <w:tcBorders>
              <w:top w:val="single" w:sz="4" w:space="0" w:color="000000"/>
              <w:left w:val="single" w:sz="4" w:space="0" w:color="000000"/>
              <w:bottom w:val="single" w:sz="4" w:space="0" w:color="000000"/>
              <w:right w:val="single" w:sz="4" w:space="0" w:color="000000"/>
            </w:tcBorders>
          </w:tcPr>
          <w:p w:rsidR="00E3595C" w:rsidRDefault="00153D0F">
            <w:pPr>
              <w:spacing w:after="0" w:line="265" w:lineRule="auto"/>
              <w:ind w:left="29" w:right="758" w:firstLine="458"/>
              <w:jc w:val="left"/>
            </w:pPr>
            <w:r>
              <w:rPr>
                <w:sz w:val="24"/>
              </w:rPr>
              <w:t xml:space="preserve">Занятие направлено на углубление представлений  о профессиях в изученных областях. Обучающиеся получают задания от специалиста (в видеоролике  или в формате презентации, в зависимости  </w:t>
            </w:r>
          </w:p>
          <w:p w:rsidR="00E3595C" w:rsidRDefault="00153D0F">
            <w:pPr>
              <w:spacing w:after="29" w:line="254" w:lineRule="auto"/>
              <w:ind w:left="29" w:right="60" w:firstLine="0"/>
              <w:jc w:val="left"/>
            </w:pPr>
            <w:r>
              <w:rPr>
                <w:sz w:val="24"/>
              </w:rPr>
              <w:t xml:space="preserve">от технических возможностей образовательной организации) и, благодаря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  </w:t>
            </w:r>
          </w:p>
          <w:p w:rsidR="00E3595C" w:rsidRDefault="00153D0F">
            <w:pPr>
              <w:spacing w:after="0" w:line="259" w:lineRule="auto"/>
              <w:ind w:left="29" w:right="0" w:firstLine="0"/>
              <w:jc w:val="left"/>
            </w:pPr>
            <w:r>
              <w:rPr>
                <w:sz w:val="24"/>
              </w:rPr>
              <w:t xml:space="preserve">На материале профессий тем № 31 и № 32 (на выбор). </w:t>
            </w:r>
          </w:p>
        </w:tc>
        <w:tc>
          <w:tcPr>
            <w:tcW w:w="3687"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38" w:lineRule="auto"/>
              <w:ind w:left="0" w:right="0" w:firstLine="0"/>
              <w:jc w:val="center"/>
            </w:pPr>
            <w:r>
              <w:rPr>
                <w:sz w:val="24"/>
              </w:rPr>
              <w:t xml:space="preserve">Выполнение практикоориентированных заданий. </w:t>
            </w:r>
          </w:p>
          <w:p w:rsidR="00E3595C" w:rsidRDefault="00153D0F">
            <w:pPr>
              <w:spacing w:after="2" w:line="277" w:lineRule="auto"/>
              <w:ind w:left="0" w:right="0" w:firstLine="0"/>
              <w:jc w:val="center"/>
            </w:pPr>
            <w:r>
              <w:rPr>
                <w:sz w:val="24"/>
              </w:rPr>
              <w:t xml:space="preserve">Анализ профессий изученных отраслей  </w:t>
            </w:r>
          </w:p>
          <w:p w:rsidR="00E3595C" w:rsidRDefault="00153D0F">
            <w:pPr>
              <w:spacing w:after="0" w:line="259" w:lineRule="auto"/>
              <w:ind w:left="34" w:right="0" w:firstLine="0"/>
              <w:jc w:val="left"/>
            </w:pPr>
            <w:r>
              <w:rPr>
                <w:sz w:val="24"/>
              </w:rPr>
              <w:t xml:space="preserve">на основе «формулы профессий». </w:t>
            </w:r>
          </w:p>
        </w:tc>
      </w:tr>
      <w:tr w:rsidR="00E3595C">
        <w:trPr>
          <w:trHeight w:val="1114"/>
        </w:trPr>
        <w:tc>
          <w:tcPr>
            <w:tcW w:w="704"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91" w:firstLine="0"/>
              <w:jc w:val="center"/>
            </w:pPr>
            <w:r>
              <w:rPr>
                <w:sz w:val="24"/>
              </w:rPr>
              <w:t>34.</w:t>
            </w:r>
            <w:r>
              <w:rPr>
                <w:rFonts w:ascii="Arial" w:eastAsia="Arial" w:hAnsi="Arial" w:cs="Arial"/>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0" w:right="0" w:firstLine="0"/>
              <w:jc w:val="left"/>
            </w:pPr>
            <w:r>
              <w:rPr>
                <w:sz w:val="24"/>
              </w:rPr>
              <w:t xml:space="preserve">Тема 34. </w:t>
            </w:r>
          </w:p>
          <w:p w:rsidR="00E3595C" w:rsidRDefault="00153D0F">
            <w:pPr>
              <w:spacing w:after="0" w:line="259" w:lineRule="auto"/>
              <w:ind w:left="29" w:right="0" w:firstLine="0"/>
              <w:jc w:val="left"/>
            </w:pPr>
            <w:r>
              <w:rPr>
                <w:sz w:val="24"/>
              </w:rPr>
              <w:t xml:space="preserve">Рефлексивное занятие (1 час) </w:t>
            </w:r>
          </w:p>
        </w:tc>
        <w:tc>
          <w:tcPr>
            <w:tcW w:w="1702"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50" w:right="0" w:firstLine="0"/>
              <w:jc w:val="left"/>
            </w:pPr>
            <w:r>
              <w:rPr>
                <w:sz w:val="24"/>
              </w:rPr>
              <w:t xml:space="preserve">Рефлексивное </w:t>
            </w:r>
          </w:p>
        </w:tc>
        <w:tc>
          <w:tcPr>
            <w:tcW w:w="6521" w:type="dxa"/>
            <w:tcBorders>
              <w:top w:val="single" w:sz="4" w:space="0" w:color="000000"/>
              <w:left w:val="single" w:sz="4" w:space="0" w:color="000000"/>
              <w:bottom w:val="single" w:sz="4" w:space="0" w:color="000000"/>
              <w:right w:val="single" w:sz="4" w:space="0" w:color="000000"/>
            </w:tcBorders>
            <w:vAlign w:val="center"/>
          </w:tcPr>
          <w:p w:rsidR="00E3595C" w:rsidRDefault="00153D0F">
            <w:pPr>
              <w:spacing w:after="0" w:line="259" w:lineRule="auto"/>
              <w:ind w:left="29" w:right="0" w:firstLine="458"/>
              <w:jc w:val="left"/>
            </w:pPr>
            <w:r>
              <w:rPr>
                <w:sz w:val="24"/>
              </w:rPr>
              <w:t xml:space="preserve">Итоги изучения курса за год. Самооценка результатов. Оценка курса обучающимися, их предложения. </w:t>
            </w:r>
          </w:p>
        </w:tc>
        <w:tc>
          <w:tcPr>
            <w:tcW w:w="3687" w:type="dxa"/>
            <w:tcBorders>
              <w:top w:val="single" w:sz="4" w:space="0" w:color="000000"/>
              <w:left w:val="single" w:sz="4" w:space="0" w:color="000000"/>
              <w:bottom w:val="single" w:sz="4" w:space="0" w:color="000000"/>
              <w:right w:val="single" w:sz="4" w:space="0" w:color="000000"/>
            </w:tcBorders>
          </w:tcPr>
          <w:p w:rsidR="00E3595C" w:rsidRDefault="00153D0F">
            <w:pPr>
              <w:spacing w:after="46" w:line="238" w:lineRule="auto"/>
              <w:ind w:left="41" w:right="13" w:firstLine="0"/>
              <w:jc w:val="center"/>
            </w:pPr>
            <w:r>
              <w:rPr>
                <w:sz w:val="24"/>
              </w:rPr>
              <w:t xml:space="preserve">Участие в дискуссии, выполнение тематических </w:t>
            </w:r>
          </w:p>
          <w:p w:rsidR="00E3595C" w:rsidRDefault="00153D0F">
            <w:pPr>
              <w:spacing w:after="0" w:line="259" w:lineRule="auto"/>
              <w:ind w:left="0" w:right="0" w:firstLine="0"/>
              <w:jc w:val="center"/>
            </w:pPr>
            <w:r>
              <w:rPr>
                <w:sz w:val="24"/>
              </w:rPr>
              <w:t xml:space="preserve">заданий. Ретроспективная и проспективная рефлексия. </w:t>
            </w:r>
          </w:p>
        </w:tc>
      </w:tr>
    </w:tbl>
    <w:p w:rsidR="00E3595C" w:rsidRDefault="00153D0F">
      <w:pPr>
        <w:spacing w:after="157" w:line="259" w:lineRule="auto"/>
        <w:ind w:left="0" w:right="0" w:firstLine="0"/>
      </w:pPr>
      <w:r>
        <w:t xml:space="preserve"> </w:t>
      </w:r>
    </w:p>
    <w:p w:rsidR="00E3595C" w:rsidRDefault="00153D0F">
      <w:pPr>
        <w:spacing w:after="0" w:line="259" w:lineRule="auto"/>
        <w:ind w:left="0" w:right="0" w:firstLine="0"/>
      </w:pPr>
      <w:r>
        <w:t xml:space="preserve"> </w:t>
      </w:r>
    </w:p>
    <w:p w:rsidR="00E3595C" w:rsidRDefault="00E3595C">
      <w:pPr>
        <w:sectPr w:rsidR="00E3595C">
          <w:headerReference w:type="even" r:id="rId39"/>
          <w:headerReference w:type="default" r:id="rId40"/>
          <w:footerReference w:type="even" r:id="rId41"/>
          <w:footerReference w:type="default" r:id="rId42"/>
          <w:headerReference w:type="first" r:id="rId43"/>
          <w:footerReference w:type="first" r:id="rId44"/>
          <w:footnotePr>
            <w:numRestart w:val="eachPage"/>
          </w:footnotePr>
          <w:pgSz w:w="16838" w:h="11906" w:orient="landscape"/>
          <w:pgMar w:top="1138" w:right="6409" w:bottom="946" w:left="1133" w:header="720" w:footer="713" w:gutter="0"/>
          <w:cols w:space="720"/>
        </w:sectPr>
      </w:pPr>
    </w:p>
    <w:p w:rsidR="00E3595C" w:rsidRDefault="00153D0F">
      <w:pPr>
        <w:spacing w:after="38" w:line="259" w:lineRule="auto"/>
        <w:ind w:left="10" w:right="0" w:hanging="10"/>
        <w:jc w:val="right"/>
      </w:pPr>
      <w:r>
        <w:t xml:space="preserve">Приложение 1 </w:t>
      </w:r>
    </w:p>
    <w:p w:rsidR="00E3595C" w:rsidRDefault="00153D0F">
      <w:pPr>
        <w:spacing w:after="104" w:line="259" w:lineRule="auto"/>
        <w:ind w:left="0" w:right="0" w:firstLine="0"/>
        <w:jc w:val="right"/>
      </w:pPr>
      <w:r>
        <w:rPr>
          <w:color w:val="2E74B5"/>
        </w:rPr>
        <w:t xml:space="preserve"> </w:t>
      </w:r>
    </w:p>
    <w:p w:rsidR="00E3595C" w:rsidRPr="007F05A6" w:rsidRDefault="00153D0F">
      <w:pPr>
        <w:pStyle w:val="1"/>
        <w:ind w:left="2191" w:right="2255"/>
        <w:rPr>
          <w:sz w:val="24"/>
          <w:szCs w:val="24"/>
        </w:rPr>
      </w:pPr>
      <w:r w:rsidRPr="007F05A6">
        <w:rPr>
          <w:sz w:val="24"/>
          <w:szCs w:val="24"/>
        </w:rPr>
        <w:t xml:space="preserve">Методические рекомендации </w:t>
      </w:r>
    </w:p>
    <w:p w:rsidR="00E3595C" w:rsidRPr="007F05A6" w:rsidRDefault="00153D0F">
      <w:pPr>
        <w:spacing w:after="193" w:line="259" w:lineRule="auto"/>
        <w:ind w:left="-5" w:right="0" w:hanging="10"/>
        <w:jc w:val="left"/>
        <w:rPr>
          <w:sz w:val="24"/>
          <w:szCs w:val="24"/>
        </w:rPr>
      </w:pPr>
      <w:r w:rsidRPr="007F05A6">
        <w:rPr>
          <w:b/>
          <w:sz w:val="24"/>
          <w:szCs w:val="24"/>
        </w:rPr>
        <w:t xml:space="preserve">по разработке, реализации и порядку согласования регионального компонента </w:t>
      </w:r>
    </w:p>
    <w:p w:rsidR="00E3595C" w:rsidRPr="007F05A6" w:rsidRDefault="00153D0F">
      <w:pPr>
        <w:spacing w:after="126" w:line="259" w:lineRule="auto"/>
        <w:ind w:left="-5" w:right="0" w:hanging="10"/>
        <w:jc w:val="left"/>
        <w:rPr>
          <w:sz w:val="24"/>
          <w:szCs w:val="24"/>
        </w:rPr>
      </w:pPr>
      <w:r w:rsidRPr="007F05A6">
        <w:rPr>
          <w:b/>
          <w:sz w:val="24"/>
          <w:szCs w:val="24"/>
        </w:rPr>
        <w:t xml:space="preserve">программы курса внеурочной деятельности «Россия – мои горизонты» </w:t>
      </w:r>
    </w:p>
    <w:p w:rsidR="00E3595C" w:rsidRPr="007F05A6" w:rsidRDefault="00153D0F">
      <w:pPr>
        <w:spacing w:after="198" w:line="259" w:lineRule="auto"/>
        <w:ind w:left="708" w:right="0" w:firstLine="0"/>
        <w:jc w:val="left"/>
        <w:rPr>
          <w:sz w:val="24"/>
          <w:szCs w:val="24"/>
        </w:rPr>
      </w:pPr>
      <w:r w:rsidRPr="007F05A6">
        <w:rPr>
          <w:sz w:val="24"/>
          <w:szCs w:val="24"/>
        </w:rPr>
        <w:t xml:space="preserve"> </w:t>
      </w:r>
    </w:p>
    <w:p w:rsidR="00E3595C" w:rsidRPr="007F05A6" w:rsidRDefault="00153D0F">
      <w:pPr>
        <w:pStyle w:val="2"/>
        <w:spacing w:after="115"/>
        <w:ind w:right="75"/>
        <w:rPr>
          <w:sz w:val="24"/>
          <w:szCs w:val="24"/>
        </w:rPr>
      </w:pPr>
      <w:r w:rsidRPr="007F05A6">
        <w:rPr>
          <w:sz w:val="24"/>
          <w:szCs w:val="24"/>
        </w:rPr>
        <w:t>1.</w:t>
      </w:r>
      <w:r w:rsidRPr="007F05A6">
        <w:rPr>
          <w:rFonts w:eastAsia="Arial"/>
          <w:sz w:val="24"/>
          <w:szCs w:val="24"/>
        </w:rPr>
        <w:t xml:space="preserve"> </w:t>
      </w:r>
      <w:r w:rsidRPr="007F05A6">
        <w:rPr>
          <w:sz w:val="24"/>
          <w:szCs w:val="24"/>
        </w:rPr>
        <w:t xml:space="preserve">Содержание занятий регионального компонента курса внеурочной деятельности «Россия – мои горизонты» </w:t>
      </w:r>
    </w:p>
    <w:p w:rsidR="00E3595C" w:rsidRPr="007F05A6" w:rsidRDefault="00153D0F">
      <w:pPr>
        <w:ind w:left="-13" w:right="0"/>
        <w:rPr>
          <w:sz w:val="24"/>
          <w:szCs w:val="24"/>
        </w:rPr>
      </w:pPr>
      <w:r w:rsidRPr="007F05A6">
        <w:rPr>
          <w:sz w:val="24"/>
          <w:szCs w:val="24"/>
        </w:rPr>
        <w:t xml:space="preserve">Занятия регионального компонента Курса должны отражать специфику рынка труда и основные сферы экономической деятельности субъекта Российской Федерации. </w:t>
      </w:r>
    </w:p>
    <w:p w:rsidR="00E3595C" w:rsidRPr="007F05A6" w:rsidRDefault="00153D0F">
      <w:pPr>
        <w:ind w:left="-13" w:right="0"/>
        <w:rPr>
          <w:sz w:val="24"/>
          <w:szCs w:val="24"/>
        </w:rPr>
      </w:pPr>
      <w:r w:rsidRPr="007F05A6">
        <w:rPr>
          <w:sz w:val="24"/>
          <w:szCs w:val="24"/>
        </w:rPr>
        <w:t xml:space="preserve">Занятия регионального компонента Курса не должны быть реализованы за счет профориентационных занятий федерального компонента содержания (вводное занятие, занятия, посвященные диагностикам и их интерпретации, рефлексивные занятия и занятие, посвященное взаимодействию с родителями). </w:t>
      </w:r>
    </w:p>
    <w:p w:rsidR="00E3595C" w:rsidRPr="007F05A6" w:rsidRDefault="00153D0F">
      <w:pPr>
        <w:ind w:left="-13" w:right="0"/>
        <w:rPr>
          <w:sz w:val="24"/>
          <w:szCs w:val="24"/>
        </w:rPr>
      </w:pPr>
      <w:r w:rsidRPr="007F05A6">
        <w:rPr>
          <w:sz w:val="24"/>
          <w:szCs w:val="24"/>
        </w:rPr>
        <w:t xml:space="preserve">Темы отраслевых занятий регионального уровня преимущественно должны быть связаны с основными отраслями производственной и непроизводственной сфер экономической деятельности субъекта Российской Федерации и разнообразием профессий, представленных в них, с учетом кадрового прогноза Минтруда России,  а также программы социально-экономического развития субъекта Российской Федерации. Содержание отраслевого занятия знакомит обучающихся  с достижениями промышленности и науки субъекта Российской Федерации. Кроме того, занятия должны содержать компоненты содержания, направленные  на формирование ценностных ориентиров, значимых для успешной профессиональной деятельности любого человека (ценность труда, ценность непрерывного образования, научного познания, самообразования и других), а также отражать особенности природно-климатических условий, влияющих на структуру экономики субъекта Российской Федерации, примеры трудовой доблести и славы. </w:t>
      </w:r>
    </w:p>
    <w:p w:rsidR="00E3595C" w:rsidRPr="007F05A6" w:rsidRDefault="00153D0F">
      <w:pPr>
        <w:spacing w:after="199"/>
        <w:ind w:left="-13" w:right="0"/>
        <w:rPr>
          <w:sz w:val="24"/>
          <w:szCs w:val="24"/>
        </w:rPr>
      </w:pPr>
      <w:r w:rsidRPr="007F05A6">
        <w:rPr>
          <w:sz w:val="24"/>
          <w:szCs w:val="24"/>
        </w:rPr>
        <w:t xml:space="preserve">Темы практико-ориентированных занятий регионального уровня знакомят обучающихся с конкретными профессиями отраслей производственной  и непроизводственной сфер экономической деятельности субъекта Российской </w:t>
      </w:r>
    </w:p>
    <w:p w:rsidR="00E3595C" w:rsidRPr="007F05A6" w:rsidRDefault="00153D0F">
      <w:pPr>
        <w:ind w:left="-13" w:right="0" w:firstLine="0"/>
        <w:rPr>
          <w:sz w:val="24"/>
          <w:szCs w:val="24"/>
        </w:rPr>
      </w:pPr>
      <w:r w:rsidRPr="007F05A6">
        <w:rPr>
          <w:sz w:val="24"/>
          <w:szCs w:val="24"/>
        </w:rPr>
        <w:t xml:space="preserve">Федерации и разнообразием профессий, отраженных в отраслевых занятиях.  При подготовке занятия важно отразить предмет профессиональной деятельности, условия труда, личные качества и навыки, важные для деятельности, направления дополнительного образования и образовательно-профессиональные маршруты. Также, возможные для профессии или группы профессий, примеры конкретных УГСН и УГПС, а также образовательные организации субъекта Российской Федерации, обеспечивающие соответствующую подготовку. В структуру занятий могут быть включены интерактивные компоненты, связанные с вопросами и заданиями от профессионалов отраслей, предполагающие дискуссию или обсуждение среди обучающихся. </w:t>
      </w:r>
    </w:p>
    <w:p w:rsidR="00E3595C" w:rsidRPr="007F05A6" w:rsidRDefault="00153D0F">
      <w:pPr>
        <w:ind w:left="-13" w:right="0"/>
        <w:rPr>
          <w:sz w:val="24"/>
          <w:szCs w:val="24"/>
        </w:rPr>
      </w:pPr>
      <w:r w:rsidRPr="007F05A6">
        <w:rPr>
          <w:sz w:val="24"/>
          <w:szCs w:val="24"/>
        </w:rPr>
        <w:t xml:space="preserve">При подготовке занятий регионального компонента важно учитывать особенности возрастного развития обучающихся. В этой связи каждое занятие необходимо подготовить с учетом возрастной адаптации для групп обучающихся 6-7, 8-9 и 10-11 классов.  </w:t>
      </w:r>
    </w:p>
    <w:p w:rsidR="00E3595C" w:rsidRPr="007F05A6" w:rsidRDefault="00153D0F">
      <w:pPr>
        <w:ind w:left="-13" w:right="0"/>
        <w:rPr>
          <w:sz w:val="24"/>
          <w:szCs w:val="24"/>
        </w:rPr>
      </w:pPr>
      <w:r w:rsidRPr="007F05A6">
        <w:rPr>
          <w:sz w:val="24"/>
          <w:szCs w:val="24"/>
        </w:rPr>
        <w:t xml:space="preserve">Таблица занятий, возможных для замены занятиями, содержащими региональный компонент, представлены в таблицах №1 и №2. </w:t>
      </w:r>
    </w:p>
    <w:p w:rsidR="00E3595C" w:rsidRPr="007F05A6" w:rsidRDefault="00153D0F">
      <w:pPr>
        <w:spacing w:line="259" w:lineRule="auto"/>
        <w:ind w:left="-13" w:right="0" w:firstLine="0"/>
        <w:rPr>
          <w:sz w:val="24"/>
          <w:szCs w:val="24"/>
        </w:rPr>
      </w:pPr>
      <w:r w:rsidRPr="007F05A6">
        <w:rPr>
          <w:sz w:val="24"/>
          <w:szCs w:val="24"/>
        </w:rPr>
        <w:t xml:space="preserve">Таблица 1 – Таблица соответствия </w:t>
      </w:r>
    </w:p>
    <w:tbl>
      <w:tblPr>
        <w:tblStyle w:val="TableGrid"/>
        <w:tblW w:w="10197" w:type="dxa"/>
        <w:tblInd w:w="5" w:type="dxa"/>
        <w:tblCellMar>
          <w:top w:w="7" w:type="dxa"/>
          <w:left w:w="110" w:type="dxa"/>
          <w:bottom w:w="0" w:type="dxa"/>
          <w:right w:w="46" w:type="dxa"/>
        </w:tblCellMar>
        <w:tblLook w:val="04A0" w:firstRow="1" w:lastRow="0" w:firstColumn="1" w:lastColumn="0" w:noHBand="0" w:noVBand="1"/>
      </w:tblPr>
      <w:tblGrid>
        <w:gridCol w:w="1774"/>
        <w:gridCol w:w="4208"/>
        <w:gridCol w:w="4215"/>
      </w:tblGrid>
      <w:tr w:rsidR="00E3595C" w:rsidRPr="007F05A6">
        <w:trPr>
          <w:trHeight w:val="1390"/>
        </w:trPr>
        <w:tc>
          <w:tcPr>
            <w:tcW w:w="1774"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22" w:line="259" w:lineRule="auto"/>
              <w:ind w:left="0" w:right="59" w:firstLine="0"/>
              <w:jc w:val="center"/>
              <w:rPr>
                <w:sz w:val="24"/>
                <w:szCs w:val="24"/>
              </w:rPr>
            </w:pPr>
            <w:r w:rsidRPr="007F05A6">
              <w:rPr>
                <w:b/>
                <w:sz w:val="24"/>
                <w:szCs w:val="24"/>
              </w:rPr>
              <w:t xml:space="preserve">№ занятия </w:t>
            </w:r>
          </w:p>
          <w:p w:rsidR="00E3595C" w:rsidRPr="007F05A6" w:rsidRDefault="00153D0F">
            <w:pPr>
              <w:spacing w:after="0" w:line="238" w:lineRule="auto"/>
              <w:ind w:left="0" w:right="0" w:firstLine="0"/>
              <w:jc w:val="center"/>
              <w:rPr>
                <w:sz w:val="24"/>
                <w:szCs w:val="24"/>
              </w:rPr>
            </w:pPr>
            <w:r w:rsidRPr="007F05A6">
              <w:rPr>
                <w:b/>
                <w:sz w:val="24"/>
                <w:szCs w:val="24"/>
              </w:rPr>
              <w:t xml:space="preserve">(темы/дата) согласно </w:t>
            </w:r>
          </w:p>
          <w:p w:rsidR="00E3595C" w:rsidRPr="007F05A6" w:rsidRDefault="00153D0F">
            <w:pPr>
              <w:spacing w:after="22" w:line="259" w:lineRule="auto"/>
              <w:ind w:left="0" w:right="0" w:firstLine="0"/>
              <w:rPr>
                <w:sz w:val="24"/>
                <w:szCs w:val="24"/>
              </w:rPr>
            </w:pPr>
            <w:r w:rsidRPr="007F05A6">
              <w:rPr>
                <w:b/>
                <w:sz w:val="24"/>
                <w:szCs w:val="24"/>
              </w:rPr>
              <w:t xml:space="preserve">федеральному </w:t>
            </w:r>
          </w:p>
          <w:p w:rsidR="00E3595C" w:rsidRPr="007F05A6" w:rsidRDefault="00153D0F">
            <w:pPr>
              <w:spacing w:after="0" w:line="259" w:lineRule="auto"/>
              <w:ind w:left="0" w:right="57" w:firstLine="0"/>
              <w:jc w:val="center"/>
              <w:rPr>
                <w:sz w:val="24"/>
                <w:szCs w:val="24"/>
              </w:rPr>
            </w:pPr>
            <w:r w:rsidRPr="007F05A6">
              <w:rPr>
                <w:b/>
                <w:sz w:val="24"/>
                <w:szCs w:val="24"/>
              </w:rPr>
              <w:t xml:space="preserve">КТП </w:t>
            </w:r>
          </w:p>
        </w:tc>
        <w:tc>
          <w:tcPr>
            <w:tcW w:w="4208"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49" w:line="238" w:lineRule="auto"/>
              <w:ind w:left="0" w:right="0" w:firstLine="0"/>
              <w:jc w:val="center"/>
              <w:rPr>
                <w:sz w:val="24"/>
                <w:szCs w:val="24"/>
              </w:rPr>
            </w:pPr>
            <w:r w:rsidRPr="007F05A6">
              <w:rPr>
                <w:b/>
                <w:sz w:val="24"/>
                <w:szCs w:val="24"/>
              </w:rPr>
              <w:t xml:space="preserve">Тема занятия программы курса внеурочной деятельности </w:t>
            </w:r>
          </w:p>
          <w:p w:rsidR="00E3595C" w:rsidRPr="007F05A6" w:rsidRDefault="00153D0F">
            <w:pPr>
              <w:spacing w:after="0" w:line="259" w:lineRule="auto"/>
              <w:ind w:left="0" w:right="63" w:firstLine="0"/>
              <w:jc w:val="center"/>
              <w:rPr>
                <w:sz w:val="24"/>
                <w:szCs w:val="24"/>
              </w:rPr>
            </w:pPr>
            <w:r w:rsidRPr="007F05A6">
              <w:rPr>
                <w:b/>
                <w:sz w:val="24"/>
                <w:szCs w:val="24"/>
              </w:rPr>
              <w:t xml:space="preserve">(федеральная) </w:t>
            </w:r>
          </w:p>
        </w:tc>
        <w:tc>
          <w:tcPr>
            <w:tcW w:w="4215"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448" w:right="394" w:firstLine="0"/>
              <w:jc w:val="center"/>
              <w:rPr>
                <w:sz w:val="24"/>
                <w:szCs w:val="24"/>
              </w:rPr>
            </w:pPr>
            <w:r w:rsidRPr="007F05A6">
              <w:rPr>
                <w:b/>
                <w:sz w:val="24"/>
                <w:szCs w:val="24"/>
              </w:rPr>
              <w:t xml:space="preserve">Тема занятия  регионального компонента </w:t>
            </w:r>
          </w:p>
        </w:tc>
      </w:tr>
      <w:tr w:rsidR="00E3595C" w:rsidRPr="007F05A6">
        <w:trPr>
          <w:trHeight w:val="286"/>
        </w:trPr>
        <w:tc>
          <w:tcPr>
            <w:tcW w:w="1774"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61" w:firstLine="0"/>
              <w:jc w:val="center"/>
              <w:rPr>
                <w:sz w:val="24"/>
                <w:szCs w:val="24"/>
              </w:rPr>
            </w:pPr>
            <w:r w:rsidRPr="007F05A6">
              <w:rPr>
                <w:b/>
                <w:sz w:val="24"/>
                <w:szCs w:val="24"/>
              </w:rPr>
              <w:t xml:space="preserve">1 </w:t>
            </w:r>
          </w:p>
        </w:tc>
        <w:tc>
          <w:tcPr>
            <w:tcW w:w="4208"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61" w:firstLine="0"/>
              <w:jc w:val="center"/>
              <w:rPr>
                <w:sz w:val="24"/>
                <w:szCs w:val="24"/>
              </w:rPr>
            </w:pPr>
            <w:r w:rsidRPr="007F05A6">
              <w:rPr>
                <w:b/>
                <w:sz w:val="24"/>
                <w:szCs w:val="24"/>
              </w:rPr>
              <w:t xml:space="preserve">2 </w:t>
            </w:r>
          </w:p>
        </w:tc>
        <w:tc>
          <w:tcPr>
            <w:tcW w:w="421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65" w:firstLine="0"/>
              <w:jc w:val="center"/>
              <w:rPr>
                <w:sz w:val="24"/>
                <w:szCs w:val="24"/>
              </w:rPr>
            </w:pPr>
            <w:r w:rsidRPr="007F05A6">
              <w:rPr>
                <w:b/>
                <w:sz w:val="24"/>
                <w:szCs w:val="24"/>
              </w:rPr>
              <w:t xml:space="preserve">3 </w:t>
            </w:r>
          </w:p>
        </w:tc>
      </w:tr>
      <w:tr w:rsidR="00E3595C" w:rsidRPr="007F05A6">
        <w:trPr>
          <w:trHeight w:val="2494"/>
        </w:trPr>
        <w:tc>
          <w:tcPr>
            <w:tcW w:w="1774"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82" w:right="56" w:firstLine="0"/>
              <w:jc w:val="center"/>
              <w:rPr>
                <w:sz w:val="24"/>
                <w:szCs w:val="24"/>
              </w:rPr>
            </w:pPr>
            <w:r w:rsidRPr="007F05A6">
              <w:rPr>
                <w:sz w:val="24"/>
                <w:szCs w:val="24"/>
              </w:rPr>
              <w:t xml:space="preserve">7, (16.10.2025) </w:t>
            </w:r>
          </w:p>
        </w:tc>
        <w:tc>
          <w:tcPr>
            <w:tcW w:w="4208"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0" w:right="63" w:firstLine="0"/>
              <w:jc w:val="center"/>
              <w:rPr>
                <w:sz w:val="24"/>
                <w:szCs w:val="24"/>
              </w:rPr>
            </w:pPr>
            <w:r w:rsidRPr="007F05A6">
              <w:rPr>
                <w:sz w:val="24"/>
                <w:szCs w:val="24"/>
              </w:rPr>
              <w:t xml:space="preserve">Россия комфортная: энергетика </w:t>
            </w:r>
          </w:p>
        </w:tc>
        <w:tc>
          <w:tcPr>
            <w:tcW w:w="421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78" w:lineRule="auto"/>
              <w:ind w:left="0" w:right="0" w:firstLine="0"/>
              <w:jc w:val="center"/>
              <w:rPr>
                <w:sz w:val="24"/>
                <w:szCs w:val="24"/>
              </w:rPr>
            </w:pPr>
            <w:r w:rsidRPr="007F05A6">
              <w:rPr>
                <w:sz w:val="24"/>
                <w:szCs w:val="24"/>
              </w:rPr>
              <w:t xml:space="preserve">Если занятие по теме проводится как отраслевое, то тема может быть: </w:t>
            </w:r>
          </w:p>
          <w:p w:rsidR="00E3595C" w:rsidRPr="007F05A6" w:rsidRDefault="00153D0F">
            <w:pPr>
              <w:spacing w:after="0" w:line="238" w:lineRule="auto"/>
              <w:ind w:left="19" w:right="0" w:hanging="19"/>
              <w:jc w:val="center"/>
              <w:rPr>
                <w:sz w:val="24"/>
                <w:szCs w:val="24"/>
              </w:rPr>
            </w:pPr>
            <w:r w:rsidRPr="007F05A6">
              <w:rPr>
                <w:sz w:val="24"/>
                <w:szCs w:val="24"/>
              </w:rPr>
              <w:t xml:space="preserve">«Топливно-энергетический комплекс как сфера занятости в </w:t>
            </w:r>
            <w:r w:rsidRPr="007F05A6">
              <w:rPr>
                <w:i/>
                <w:sz w:val="24"/>
                <w:szCs w:val="24"/>
              </w:rPr>
              <w:t>субъекте Российской Федерации</w:t>
            </w:r>
            <w:r w:rsidRPr="007F05A6">
              <w:rPr>
                <w:sz w:val="24"/>
                <w:szCs w:val="24"/>
              </w:rPr>
              <w:t xml:space="preserve">» или </w:t>
            </w:r>
          </w:p>
          <w:p w:rsidR="00E3595C" w:rsidRPr="007F05A6" w:rsidRDefault="00153D0F">
            <w:pPr>
              <w:spacing w:after="22" w:line="259" w:lineRule="auto"/>
              <w:ind w:left="0" w:right="64" w:firstLine="0"/>
              <w:jc w:val="center"/>
              <w:rPr>
                <w:sz w:val="24"/>
                <w:szCs w:val="24"/>
              </w:rPr>
            </w:pPr>
            <w:r w:rsidRPr="007F05A6">
              <w:rPr>
                <w:sz w:val="24"/>
                <w:szCs w:val="24"/>
              </w:rPr>
              <w:t xml:space="preserve">«Энергетическая отрасль </w:t>
            </w:r>
            <w:r w:rsidRPr="007F05A6">
              <w:rPr>
                <w:i/>
                <w:sz w:val="24"/>
                <w:szCs w:val="24"/>
              </w:rPr>
              <w:t xml:space="preserve">субъекта </w:t>
            </w:r>
          </w:p>
          <w:p w:rsidR="00E3595C" w:rsidRPr="007F05A6" w:rsidRDefault="00153D0F">
            <w:pPr>
              <w:spacing w:after="0" w:line="259" w:lineRule="auto"/>
              <w:ind w:left="0" w:right="64" w:firstLine="0"/>
              <w:jc w:val="center"/>
              <w:rPr>
                <w:sz w:val="24"/>
                <w:szCs w:val="24"/>
              </w:rPr>
            </w:pPr>
            <w:r w:rsidRPr="007F05A6">
              <w:rPr>
                <w:i/>
                <w:sz w:val="24"/>
                <w:szCs w:val="24"/>
              </w:rPr>
              <w:t>Российской Федерации</w:t>
            </w:r>
            <w:r w:rsidRPr="007F05A6">
              <w:rPr>
                <w:sz w:val="24"/>
                <w:szCs w:val="24"/>
              </w:rPr>
              <w:t xml:space="preserve">» </w:t>
            </w:r>
          </w:p>
          <w:p w:rsidR="00E3595C" w:rsidRPr="007F05A6" w:rsidRDefault="00153D0F">
            <w:pPr>
              <w:spacing w:after="22" w:line="259" w:lineRule="auto"/>
              <w:ind w:left="0" w:right="5" w:firstLine="0"/>
              <w:jc w:val="center"/>
              <w:rPr>
                <w:sz w:val="24"/>
                <w:szCs w:val="24"/>
              </w:rPr>
            </w:pPr>
            <w:r w:rsidRPr="007F05A6">
              <w:rPr>
                <w:sz w:val="24"/>
                <w:szCs w:val="24"/>
              </w:rPr>
              <w:t xml:space="preserve"> </w:t>
            </w:r>
          </w:p>
          <w:p w:rsidR="00E3595C" w:rsidRPr="007F05A6" w:rsidRDefault="00153D0F">
            <w:pPr>
              <w:spacing w:after="0" w:line="259" w:lineRule="auto"/>
              <w:ind w:left="0" w:right="63" w:firstLine="0"/>
              <w:jc w:val="center"/>
              <w:rPr>
                <w:sz w:val="24"/>
                <w:szCs w:val="24"/>
              </w:rPr>
            </w:pPr>
            <w:r w:rsidRPr="007F05A6">
              <w:rPr>
                <w:sz w:val="24"/>
                <w:szCs w:val="24"/>
              </w:rPr>
              <w:t xml:space="preserve">ИЛИ тема на выбор из таблицы 2. </w:t>
            </w:r>
          </w:p>
        </w:tc>
      </w:tr>
      <w:tr w:rsidR="00E3595C" w:rsidRPr="007F05A6">
        <w:trPr>
          <w:trHeight w:val="562"/>
        </w:trPr>
        <w:tc>
          <w:tcPr>
            <w:tcW w:w="1774"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161" w:right="136" w:firstLine="0"/>
              <w:jc w:val="center"/>
              <w:rPr>
                <w:sz w:val="24"/>
                <w:szCs w:val="24"/>
              </w:rPr>
            </w:pPr>
            <w:r w:rsidRPr="007F05A6">
              <w:rPr>
                <w:sz w:val="24"/>
                <w:szCs w:val="24"/>
              </w:rPr>
              <w:t xml:space="preserve">8, 23.10.2025 </w:t>
            </w:r>
          </w:p>
        </w:tc>
        <w:tc>
          <w:tcPr>
            <w:tcW w:w="4208"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19" w:line="259" w:lineRule="auto"/>
              <w:ind w:left="0" w:right="60" w:firstLine="0"/>
              <w:jc w:val="center"/>
              <w:rPr>
                <w:sz w:val="24"/>
                <w:szCs w:val="24"/>
              </w:rPr>
            </w:pPr>
            <w:r w:rsidRPr="007F05A6">
              <w:rPr>
                <w:sz w:val="24"/>
                <w:szCs w:val="24"/>
              </w:rPr>
              <w:t xml:space="preserve">Практико-ориентированное занятие </w:t>
            </w:r>
          </w:p>
          <w:p w:rsidR="00E3595C" w:rsidRPr="007F05A6" w:rsidRDefault="00153D0F">
            <w:pPr>
              <w:spacing w:after="0" w:line="259" w:lineRule="auto"/>
              <w:ind w:left="0" w:right="61" w:firstLine="0"/>
              <w:jc w:val="center"/>
              <w:rPr>
                <w:sz w:val="24"/>
                <w:szCs w:val="24"/>
              </w:rPr>
            </w:pPr>
            <w:r w:rsidRPr="007F05A6">
              <w:rPr>
                <w:sz w:val="24"/>
                <w:szCs w:val="24"/>
              </w:rPr>
              <w:t xml:space="preserve">(1 час) </w:t>
            </w:r>
          </w:p>
        </w:tc>
        <w:tc>
          <w:tcPr>
            <w:tcW w:w="4215"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0" w:right="65" w:firstLine="0"/>
              <w:jc w:val="center"/>
              <w:rPr>
                <w:sz w:val="24"/>
                <w:szCs w:val="24"/>
              </w:rPr>
            </w:pPr>
            <w:r w:rsidRPr="007F05A6">
              <w:rPr>
                <w:sz w:val="24"/>
                <w:szCs w:val="24"/>
              </w:rPr>
              <w:t xml:space="preserve">Тема на выбор из таблицы 2 </w:t>
            </w:r>
          </w:p>
        </w:tc>
      </w:tr>
      <w:tr w:rsidR="00E3595C" w:rsidRPr="007F05A6">
        <w:trPr>
          <w:trHeight w:val="1114"/>
        </w:trPr>
        <w:tc>
          <w:tcPr>
            <w:tcW w:w="1774"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89" w:right="88" w:firstLine="0"/>
              <w:jc w:val="center"/>
              <w:rPr>
                <w:sz w:val="24"/>
                <w:szCs w:val="24"/>
              </w:rPr>
            </w:pPr>
            <w:r w:rsidRPr="007F05A6">
              <w:rPr>
                <w:sz w:val="24"/>
                <w:szCs w:val="24"/>
              </w:rPr>
              <w:t xml:space="preserve">11, 20.11.2025 </w:t>
            </w:r>
          </w:p>
        </w:tc>
        <w:tc>
          <w:tcPr>
            <w:tcW w:w="4208"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0" w:right="0" w:firstLine="0"/>
              <w:jc w:val="center"/>
              <w:rPr>
                <w:sz w:val="24"/>
                <w:szCs w:val="24"/>
              </w:rPr>
            </w:pPr>
            <w:r w:rsidRPr="007F05A6">
              <w:rPr>
                <w:sz w:val="24"/>
                <w:szCs w:val="24"/>
              </w:rPr>
              <w:t xml:space="preserve">Россия индустриальная: легкая промышленность (1 час) </w:t>
            </w:r>
          </w:p>
        </w:tc>
        <w:tc>
          <w:tcPr>
            <w:tcW w:w="421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78" w:lineRule="auto"/>
              <w:ind w:left="0" w:right="0" w:firstLine="0"/>
              <w:jc w:val="center"/>
              <w:rPr>
                <w:sz w:val="24"/>
                <w:szCs w:val="24"/>
              </w:rPr>
            </w:pPr>
            <w:r w:rsidRPr="007F05A6">
              <w:rPr>
                <w:sz w:val="24"/>
                <w:szCs w:val="24"/>
              </w:rPr>
              <w:t xml:space="preserve">Если занятие по теме проводится как отраслевое, то тема может быть: </w:t>
            </w:r>
          </w:p>
          <w:p w:rsidR="00E3595C" w:rsidRPr="007F05A6" w:rsidRDefault="00153D0F">
            <w:pPr>
              <w:spacing w:after="0" w:line="259" w:lineRule="auto"/>
              <w:ind w:left="0" w:right="0" w:firstLine="0"/>
              <w:jc w:val="center"/>
              <w:rPr>
                <w:sz w:val="24"/>
                <w:szCs w:val="24"/>
              </w:rPr>
            </w:pPr>
            <w:r w:rsidRPr="007F05A6">
              <w:rPr>
                <w:sz w:val="24"/>
                <w:szCs w:val="24"/>
              </w:rPr>
              <w:t xml:space="preserve">Легкая промышленность </w:t>
            </w:r>
            <w:r w:rsidRPr="007F05A6">
              <w:rPr>
                <w:i/>
                <w:sz w:val="24"/>
                <w:szCs w:val="24"/>
              </w:rPr>
              <w:t xml:space="preserve">название субъекта Российской Федерации </w:t>
            </w:r>
          </w:p>
        </w:tc>
      </w:tr>
    </w:tbl>
    <w:p w:rsidR="00E3595C" w:rsidRPr="007F05A6" w:rsidRDefault="00E3595C">
      <w:pPr>
        <w:spacing w:after="0" w:line="259" w:lineRule="auto"/>
        <w:ind w:left="-1133" w:right="75" w:firstLine="0"/>
        <w:jc w:val="left"/>
        <w:rPr>
          <w:sz w:val="24"/>
          <w:szCs w:val="24"/>
        </w:rPr>
      </w:pPr>
    </w:p>
    <w:tbl>
      <w:tblPr>
        <w:tblStyle w:val="TableGrid"/>
        <w:tblW w:w="10197" w:type="dxa"/>
        <w:tblInd w:w="5" w:type="dxa"/>
        <w:tblCellMar>
          <w:top w:w="7" w:type="dxa"/>
          <w:left w:w="110" w:type="dxa"/>
          <w:bottom w:w="0" w:type="dxa"/>
          <w:right w:w="46" w:type="dxa"/>
        </w:tblCellMar>
        <w:tblLook w:val="04A0" w:firstRow="1" w:lastRow="0" w:firstColumn="1" w:lastColumn="0" w:noHBand="0" w:noVBand="1"/>
      </w:tblPr>
      <w:tblGrid>
        <w:gridCol w:w="1774"/>
        <w:gridCol w:w="4208"/>
        <w:gridCol w:w="4215"/>
      </w:tblGrid>
      <w:tr w:rsidR="00E3595C" w:rsidRPr="007F05A6">
        <w:trPr>
          <w:trHeight w:val="1392"/>
        </w:trPr>
        <w:tc>
          <w:tcPr>
            <w:tcW w:w="1774"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22" w:line="259" w:lineRule="auto"/>
              <w:ind w:left="0" w:right="59" w:firstLine="0"/>
              <w:jc w:val="center"/>
              <w:rPr>
                <w:sz w:val="24"/>
                <w:szCs w:val="24"/>
              </w:rPr>
            </w:pPr>
            <w:r w:rsidRPr="007F05A6">
              <w:rPr>
                <w:b/>
                <w:sz w:val="24"/>
                <w:szCs w:val="24"/>
              </w:rPr>
              <w:t xml:space="preserve">№ занятия </w:t>
            </w:r>
          </w:p>
          <w:p w:rsidR="00E3595C" w:rsidRPr="007F05A6" w:rsidRDefault="00153D0F">
            <w:pPr>
              <w:spacing w:after="0" w:line="239" w:lineRule="auto"/>
              <w:ind w:left="0" w:right="0" w:firstLine="0"/>
              <w:jc w:val="center"/>
              <w:rPr>
                <w:sz w:val="24"/>
                <w:szCs w:val="24"/>
              </w:rPr>
            </w:pPr>
            <w:r w:rsidRPr="007F05A6">
              <w:rPr>
                <w:b/>
                <w:sz w:val="24"/>
                <w:szCs w:val="24"/>
              </w:rPr>
              <w:t xml:space="preserve">(темы/дата) согласно </w:t>
            </w:r>
          </w:p>
          <w:p w:rsidR="00E3595C" w:rsidRPr="007F05A6" w:rsidRDefault="00153D0F">
            <w:pPr>
              <w:spacing w:after="22" w:line="259" w:lineRule="auto"/>
              <w:ind w:left="0" w:right="0" w:firstLine="0"/>
              <w:rPr>
                <w:sz w:val="24"/>
                <w:szCs w:val="24"/>
              </w:rPr>
            </w:pPr>
            <w:r w:rsidRPr="007F05A6">
              <w:rPr>
                <w:b/>
                <w:sz w:val="24"/>
                <w:szCs w:val="24"/>
              </w:rPr>
              <w:t xml:space="preserve">федеральному </w:t>
            </w:r>
          </w:p>
          <w:p w:rsidR="00E3595C" w:rsidRPr="007F05A6" w:rsidRDefault="00153D0F">
            <w:pPr>
              <w:spacing w:after="0" w:line="259" w:lineRule="auto"/>
              <w:ind w:left="0" w:right="57" w:firstLine="0"/>
              <w:jc w:val="center"/>
              <w:rPr>
                <w:sz w:val="24"/>
                <w:szCs w:val="24"/>
              </w:rPr>
            </w:pPr>
            <w:r w:rsidRPr="007F05A6">
              <w:rPr>
                <w:b/>
                <w:sz w:val="24"/>
                <w:szCs w:val="24"/>
              </w:rPr>
              <w:t xml:space="preserve">КТП </w:t>
            </w:r>
          </w:p>
        </w:tc>
        <w:tc>
          <w:tcPr>
            <w:tcW w:w="4208"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49" w:line="239" w:lineRule="auto"/>
              <w:ind w:left="0" w:right="0" w:firstLine="0"/>
              <w:jc w:val="center"/>
              <w:rPr>
                <w:sz w:val="24"/>
                <w:szCs w:val="24"/>
              </w:rPr>
            </w:pPr>
            <w:r w:rsidRPr="007F05A6">
              <w:rPr>
                <w:b/>
                <w:sz w:val="24"/>
                <w:szCs w:val="24"/>
              </w:rPr>
              <w:t xml:space="preserve">Тема занятия программы курса внеурочной деятельности </w:t>
            </w:r>
          </w:p>
          <w:p w:rsidR="00E3595C" w:rsidRPr="007F05A6" w:rsidRDefault="00153D0F">
            <w:pPr>
              <w:spacing w:after="0" w:line="259" w:lineRule="auto"/>
              <w:ind w:left="0" w:right="63" w:firstLine="0"/>
              <w:jc w:val="center"/>
              <w:rPr>
                <w:sz w:val="24"/>
                <w:szCs w:val="24"/>
              </w:rPr>
            </w:pPr>
            <w:r w:rsidRPr="007F05A6">
              <w:rPr>
                <w:b/>
                <w:sz w:val="24"/>
                <w:szCs w:val="24"/>
              </w:rPr>
              <w:t xml:space="preserve">(федеральная) </w:t>
            </w:r>
          </w:p>
        </w:tc>
        <w:tc>
          <w:tcPr>
            <w:tcW w:w="4215"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448" w:right="394" w:firstLine="0"/>
              <w:jc w:val="center"/>
              <w:rPr>
                <w:sz w:val="24"/>
                <w:szCs w:val="24"/>
              </w:rPr>
            </w:pPr>
            <w:r w:rsidRPr="007F05A6">
              <w:rPr>
                <w:b/>
                <w:sz w:val="24"/>
                <w:szCs w:val="24"/>
              </w:rPr>
              <w:t xml:space="preserve">Тема занятия  регионального компонента </w:t>
            </w:r>
          </w:p>
        </w:tc>
      </w:tr>
      <w:tr w:rsidR="00E3595C" w:rsidRPr="007F05A6">
        <w:trPr>
          <w:trHeight w:val="286"/>
        </w:trPr>
        <w:tc>
          <w:tcPr>
            <w:tcW w:w="1774"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61" w:firstLine="0"/>
              <w:jc w:val="center"/>
              <w:rPr>
                <w:sz w:val="24"/>
                <w:szCs w:val="24"/>
              </w:rPr>
            </w:pPr>
            <w:r w:rsidRPr="007F05A6">
              <w:rPr>
                <w:b/>
                <w:sz w:val="24"/>
                <w:szCs w:val="24"/>
              </w:rPr>
              <w:t xml:space="preserve">1 </w:t>
            </w:r>
          </w:p>
        </w:tc>
        <w:tc>
          <w:tcPr>
            <w:tcW w:w="4208"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61" w:firstLine="0"/>
              <w:jc w:val="center"/>
              <w:rPr>
                <w:sz w:val="24"/>
                <w:szCs w:val="24"/>
              </w:rPr>
            </w:pPr>
            <w:r w:rsidRPr="007F05A6">
              <w:rPr>
                <w:b/>
                <w:sz w:val="24"/>
                <w:szCs w:val="24"/>
              </w:rPr>
              <w:t xml:space="preserve">2 </w:t>
            </w:r>
          </w:p>
        </w:tc>
        <w:tc>
          <w:tcPr>
            <w:tcW w:w="421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65" w:firstLine="0"/>
              <w:jc w:val="center"/>
              <w:rPr>
                <w:sz w:val="24"/>
                <w:szCs w:val="24"/>
              </w:rPr>
            </w:pPr>
            <w:r w:rsidRPr="007F05A6">
              <w:rPr>
                <w:b/>
                <w:sz w:val="24"/>
                <w:szCs w:val="24"/>
              </w:rPr>
              <w:t xml:space="preserve">3 </w:t>
            </w:r>
          </w:p>
        </w:tc>
      </w:tr>
      <w:tr w:rsidR="00E3595C" w:rsidRPr="007F05A6">
        <w:trPr>
          <w:trHeight w:val="838"/>
        </w:trPr>
        <w:tc>
          <w:tcPr>
            <w:tcW w:w="1774" w:type="dxa"/>
            <w:tcBorders>
              <w:top w:val="single" w:sz="4" w:space="0" w:color="000000"/>
              <w:left w:val="single" w:sz="4" w:space="0" w:color="000000"/>
              <w:bottom w:val="single" w:sz="4" w:space="0" w:color="000000"/>
              <w:right w:val="single" w:sz="4" w:space="0" w:color="000000"/>
            </w:tcBorders>
          </w:tcPr>
          <w:p w:rsidR="00E3595C" w:rsidRPr="007F05A6" w:rsidRDefault="00E3595C">
            <w:pPr>
              <w:spacing w:after="160" w:line="259" w:lineRule="auto"/>
              <w:ind w:left="0" w:right="0" w:firstLine="0"/>
              <w:jc w:val="left"/>
              <w:rPr>
                <w:sz w:val="24"/>
                <w:szCs w:val="24"/>
              </w:rPr>
            </w:pPr>
          </w:p>
        </w:tc>
        <w:tc>
          <w:tcPr>
            <w:tcW w:w="4208" w:type="dxa"/>
            <w:tcBorders>
              <w:top w:val="single" w:sz="4" w:space="0" w:color="000000"/>
              <w:left w:val="single" w:sz="4" w:space="0" w:color="000000"/>
              <w:bottom w:val="single" w:sz="4" w:space="0" w:color="000000"/>
              <w:right w:val="single" w:sz="4" w:space="0" w:color="000000"/>
            </w:tcBorders>
          </w:tcPr>
          <w:p w:rsidR="00E3595C" w:rsidRPr="007F05A6" w:rsidRDefault="00E3595C">
            <w:pPr>
              <w:spacing w:after="160" w:line="259" w:lineRule="auto"/>
              <w:ind w:left="0" w:right="0" w:firstLine="0"/>
              <w:jc w:val="left"/>
              <w:rPr>
                <w:sz w:val="24"/>
                <w:szCs w:val="24"/>
              </w:rPr>
            </w:pPr>
          </w:p>
        </w:tc>
        <w:tc>
          <w:tcPr>
            <w:tcW w:w="421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22" w:line="259" w:lineRule="auto"/>
              <w:ind w:left="0" w:right="5" w:firstLine="0"/>
              <w:jc w:val="center"/>
              <w:rPr>
                <w:sz w:val="24"/>
                <w:szCs w:val="24"/>
              </w:rPr>
            </w:pPr>
            <w:r w:rsidRPr="007F05A6">
              <w:rPr>
                <w:sz w:val="24"/>
                <w:szCs w:val="24"/>
              </w:rPr>
              <w:t xml:space="preserve"> </w:t>
            </w:r>
          </w:p>
          <w:p w:rsidR="00E3595C" w:rsidRPr="007F05A6" w:rsidRDefault="00153D0F">
            <w:pPr>
              <w:spacing w:after="0" w:line="259" w:lineRule="auto"/>
              <w:ind w:left="0" w:right="63" w:firstLine="0"/>
              <w:jc w:val="center"/>
              <w:rPr>
                <w:sz w:val="24"/>
                <w:szCs w:val="24"/>
              </w:rPr>
            </w:pPr>
            <w:r w:rsidRPr="007F05A6">
              <w:rPr>
                <w:sz w:val="24"/>
                <w:szCs w:val="24"/>
              </w:rPr>
              <w:t xml:space="preserve">ИЛИ тема на выбор из таблицы 2. </w:t>
            </w:r>
          </w:p>
          <w:p w:rsidR="00E3595C" w:rsidRPr="007F05A6" w:rsidRDefault="00153D0F">
            <w:pPr>
              <w:spacing w:after="0" w:line="259" w:lineRule="auto"/>
              <w:ind w:left="0" w:right="5" w:firstLine="0"/>
              <w:jc w:val="center"/>
              <w:rPr>
                <w:sz w:val="24"/>
                <w:szCs w:val="24"/>
              </w:rPr>
            </w:pPr>
            <w:r w:rsidRPr="007F05A6">
              <w:rPr>
                <w:sz w:val="24"/>
                <w:szCs w:val="24"/>
              </w:rPr>
              <w:t xml:space="preserve"> </w:t>
            </w:r>
          </w:p>
        </w:tc>
      </w:tr>
      <w:tr w:rsidR="00E3595C" w:rsidRPr="007F05A6">
        <w:trPr>
          <w:trHeight w:val="2218"/>
        </w:trPr>
        <w:tc>
          <w:tcPr>
            <w:tcW w:w="1774"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89" w:right="88" w:firstLine="0"/>
              <w:jc w:val="center"/>
              <w:rPr>
                <w:sz w:val="24"/>
                <w:szCs w:val="24"/>
              </w:rPr>
            </w:pPr>
            <w:r w:rsidRPr="007F05A6">
              <w:rPr>
                <w:sz w:val="24"/>
                <w:szCs w:val="24"/>
              </w:rPr>
              <w:t xml:space="preserve">14, 11.12.2025 </w:t>
            </w:r>
          </w:p>
        </w:tc>
        <w:tc>
          <w:tcPr>
            <w:tcW w:w="4208"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334" w:right="278" w:firstLine="0"/>
              <w:jc w:val="center"/>
              <w:rPr>
                <w:sz w:val="24"/>
                <w:szCs w:val="24"/>
              </w:rPr>
            </w:pPr>
            <w:r w:rsidRPr="007F05A6">
              <w:rPr>
                <w:sz w:val="24"/>
                <w:szCs w:val="24"/>
              </w:rPr>
              <w:t xml:space="preserve">Россия цифровая: IT-компании  и отечественный финтех (1 час) </w:t>
            </w:r>
          </w:p>
        </w:tc>
        <w:tc>
          <w:tcPr>
            <w:tcW w:w="421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79" w:lineRule="auto"/>
              <w:ind w:left="118" w:right="65" w:firstLine="0"/>
              <w:jc w:val="center"/>
              <w:rPr>
                <w:sz w:val="24"/>
                <w:szCs w:val="24"/>
              </w:rPr>
            </w:pPr>
            <w:r w:rsidRPr="007F05A6">
              <w:rPr>
                <w:sz w:val="24"/>
                <w:szCs w:val="24"/>
              </w:rPr>
              <w:t xml:space="preserve">Если занятие по теме проводится  как отраслевое, то тема может быть: </w:t>
            </w:r>
          </w:p>
          <w:p w:rsidR="00E3595C" w:rsidRPr="007F05A6" w:rsidRDefault="00153D0F">
            <w:pPr>
              <w:spacing w:after="21" w:line="259" w:lineRule="auto"/>
              <w:ind w:left="0" w:right="65" w:firstLine="0"/>
              <w:jc w:val="center"/>
              <w:rPr>
                <w:sz w:val="24"/>
                <w:szCs w:val="24"/>
              </w:rPr>
            </w:pPr>
            <w:r w:rsidRPr="007F05A6">
              <w:rPr>
                <w:sz w:val="24"/>
                <w:szCs w:val="24"/>
              </w:rPr>
              <w:t xml:space="preserve">«IT-компании </w:t>
            </w:r>
            <w:r w:rsidRPr="007F05A6">
              <w:rPr>
                <w:i/>
                <w:sz w:val="24"/>
                <w:szCs w:val="24"/>
              </w:rPr>
              <w:t xml:space="preserve">субъекта Российской </w:t>
            </w:r>
          </w:p>
          <w:p w:rsidR="00E3595C" w:rsidRPr="007F05A6" w:rsidRDefault="00153D0F">
            <w:pPr>
              <w:spacing w:after="0" w:line="259" w:lineRule="auto"/>
              <w:ind w:left="0" w:right="68" w:firstLine="0"/>
              <w:jc w:val="center"/>
              <w:rPr>
                <w:sz w:val="24"/>
                <w:szCs w:val="24"/>
              </w:rPr>
            </w:pPr>
            <w:r w:rsidRPr="007F05A6">
              <w:rPr>
                <w:i/>
                <w:sz w:val="24"/>
                <w:szCs w:val="24"/>
              </w:rPr>
              <w:t>Федерации</w:t>
            </w:r>
            <w:r w:rsidRPr="007F05A6">
              <w:rPr>
                <w:sz w:val="24"/>
                <w:szCs w:val="24"/>
              </w:rPr>
              <w:t xml:space="preserve">» или </w:t>
            </w:r>
          </w:p>
          <w:p w:rsidR="00E3595C" w:rsidRPr="007F05A6" w:rsidRDefault="00153D0F">
            <w:pPr>
              <w:spacing w:after="0" w:line="278" w:lineRule="auto"/>
              <w:ind w:left="0" w:right="0" w:firstLine="0"/>
              <w:jc w:val="center"/>
              <w:rPr>
                <w:sz w:val="24"/>
                <w:szCs w:val="24"/>
              </w:rPr>
            </w:pPr>
            <w:r w:rsidRPr="007F05A6">
              <w:rPr>
                <w:sz w:val="24"/>
                <w:szCs w:val="24"/>
              </w:rPr>
              <w:t xml:space="preserve">«Высокотехнологичные компании субъекта Российской Федерации» </w:t>
            </w:r>
          </w:p>
          <w:p w:rsidR="00E3595C" w:rsidRPr="007F05A6" w:rsidRDefault="00153D0F">
            <w:pPr>
              <w:spacing w:after="23" w:line="259" w:lineRule="auto"/>
              <w:ind w:left="0" w:right="5" w:firstLine="0"/>
              <w:jc w:val="center"/>
              <w:rPr>
                <w:sz w:val="24"/>
                <w:szCs w:val="24"/>
              </w:rPr>
            </w:pPr>
            <w:r w:rsidRPr="007F05A6">
              <w:rPr>
                <w:sz w:val="24"/>
                <w:szCs w:val="24"/>
              </w:rPr>
              <w:t xml:space="preserve"> </w:t>
            </w:r>
          </w:p>
          <w:p w:rsidR="00E3595C" w:rsidRPr="007F05A6" w:rsidRDefault="00153D0F">
            <w:pPr>
              <w:spacing w:after="0" w:line="259" w:lineRule="auto"/>
              <w:ind w:left="0" w:right="63" w:firstLine="0"/>
              <w:jc w:val="center"/>
              <w:rPr>
                <w:sz w:val="24"/>
                <w:szCs w:val="24"/>
              </w:rPr>
            </w:pPr>
            <w:r w:rsidRPr="007F05A6">
              <w:rPr>
                <w:sz w:val="24"/>
                <w:szCs w:val="24"/>
              </w:rPr>
              <w:t xml:space="preserve">ИЛИ тема на выбор из таблицы 2. </w:t>
            </w:r>
          </w:p>
        </w:tc>
      </w:tr>
      <w:tr w:rsidR="00E3595C" w:rsidRPr="007F05A6">
        <w:trPr>
          <w:trHeight w:val="2770"/>
        </w:trPr>
        <w:tc>
          <w:tcPr>
            <w:tcW w:w="1774"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89" w:right="88" w:firstLine="0"/>
              <w:jc w:val="center"/>
              <w:rPr>
                <w:sz w:val="24"/>
                <w:szCs w:val="24"/>
              </w:rPr>
            </w:pPr>
            <w:r w:rsidRPr="007F05A6">
              <w:rPr>
                <w:sz w:val="24"/>
                <w:szCs w:val="24"/>
              </w:rPr>
              <w:t xml:space="preserve">15, 18.12.2025 </w:t>
            </w:r>
          </w:p>
        </w:tc>
        <w:tc>
          <w:tcPr>
            <w:tcW w:w="4208"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46" w:line="238" w:lineRule="auto"/>
              <w:ind w:left="0" w:right="0" w:firstLine="0"/>
              <w:jc w:val="center"/>
              <w:rPr>
                <w:sz w:val="24"/>
                <w:szCs w:val="24"/>
              </w:rPr>
            </w:pPr>
            <w:r w:rsidRPr="007F05A6">
              <w:rPr>
                <w:sz w:val="24"/>
                <w:szCs w:val="24"/>
              </w:rPr>
              <w:t xml:space="preserve">Россия индустриальная: пищевая промышленность и общественное </w:t>
            </w:r>
          </w:p>
          <w:p w:rsidR="00E3595C" w:rsidRPr="007F05A6" w:rsidRDefault="00153D0F">
            <w:pPr>
              <w:spacing w:after="0" w:line="259" w:lineRule="auto"/>
              <w:ind w:left="0" w:right="64" w:firstLine="0"/>
              <w:jc w:val="center"/>
              <w:rPr>
                <w:sz w:val="24"/>
                <w:szCs w:val="24"/>
              </w:rPr>
            </w:pPr>
            <w:r w:rsidRPr="007F05A6">
              <w:rPr>
                <w:sz w:val="24"/>
                <w:szCs w:val="24"/>
              </w:rPr>
              <w:t xml:space="preserve">питание (1 час) </w:t>
            </w:r>
          </w:p>
        </w:tc>
        <w:tc>
          <w:tcPr>
            <w:tcW w:w="421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22" w:line="259" w:lineRule="auto"/>
              <w:ind w:left="0" w:right="65" w:firstLine="0"/>
              <w:jc w:val="center"/>
              <w:rPr>
                <w:sz w:val="24"/>
                <w:szCs w:val="24"/>
              </w:rPr>
            </w:pPr>
            <w:r w:rsidRPr="007F05A6">
              <w:rPr>
                <w:sz w:val="24"/>
                <w:szCs w:val="24"/>
              </w:rPr>
              <w:t xml:space="preserve">Отраслевой занятие </w:t>
            </w:r>
          </w:p>
          <w:p w:rsidR="00E3595C" w:rsidRPr="007F05A6" w:rsidRDefault="00153D0F">
            <w:pPr>
              <w:spacing w:after="0" w:line="258" w:lineRule="auto"/>
              <w:ind w:left="147" w:right="94" w:firstLine="0"/>
              <w:jc w:val="center"/>
              <w:rPr>
                <w:sz w:val="24"/>
                <w:szCs w:val="24"/>
              </w:rPr>
            </w:pPr>
            <w:r w:rsidRPr="007F05A6">
              <w:rPr>
                <w:sz w:val="24"/>
                <w:szCs w:val="24"/>
              </w:rPr>
              <w:t xml:space="preserve">«Промышленность и производства  в </w:t>
            </w:r>
            <w:r w:rsidRPr="007F05A6">
              <w:rPr>
                <w:i/>
                <w:sz w:val="24"/>
                <w:szCs w:val="24"/>
              </w:rPr>
              <w:t>название субъекта Российской Федерации</w:t>
            </w:r>
            <w:r w:rsidRPr="007F05A6">
              <w:rPr>
                <w:sz w:val="24"/>
                <w:szCs w:val="24"/>
              </w:rPr>
              <w:t xml:space="preserve">» </w:t>
            </w:r>
          </w:p>
          <w:p w:rsidR="00E3595C" w:rsidRPr="007F05A6" w:rsidRDefault="00153D0F">
            <w:pPr>
              <w:spacing w:after="0" w:line="278" w:lineRule="auto"/>
              <w:ind w:left="0" w:right="0" w:firstLine="4"/>
              <w:jc w:val="center"/>
              <w:rPr>
                <w:sz w:val="24"/>
                <w:szCs w:val="24"/>
              </w:rPr>
            </w:pPr>
            <w:r w:rsidRPr="007F05A6">
              <w:rPr>
                <w:sz w:val="24"/>
                <w:szCs w:val="24"/>
              </w:rPr>
              <w:t>(Пример: «</w:t>
            </w:r>
            <w:r w:rsidRPr="007F05A6">
              <w:rPr>
                <w:i/>
                <w:sz w:val="24"/>
                <w:szCs w:val="24"/>
              </w:rPr>
              <w:t>Промышленность и производства Красноярского края»</w:t>
            </w:r>
            <w:r w:rsidRPr="007F05A6">
              <w:rPr>
                <w:sz w:val="24"/>
                <w:szCs w:val="24"/>
              </w:rPr>
              <w:t xml:space="preserve">) ИЛИ тема на выбор из таблицы 2. </w:t>
            </w:r>
          </w:p>
          <w:p w:rsidR="00E3595C" w:rsidRPr="007F05A6" w:rsidRDefault="00153D0F">
            <w:pPr>
              <w:spacing w:after="46" w:line="238" w:lineRule="auto"/>
              <w:ind w:left="0" w:right="0" w:firstLine="0"/>
              <w:jc w:val="center"/>
              <w:rPr>
                <w:sz w:val="24"/>
                <w:szCs w:val="24"/>
              </w:rPr>
            </w:pPr>
            <w:r w:rsidRPr="007F05A6">
              <w:rPr>
                <w:sz w:val="24"/>
                <w:szCs w:val="24"/>
              </w:rPr>
              <w:t xml:space="preserve">(Пример </w:t>
            </w:r>
            <w:r w:rsidRPr="007F05A6">
              <w:rPr>
                <w:i/>
                <w:sz w:val="24"/>
                <w:szCs w:val="24"/>
              </w:rPr>
              <w:t xml:space="preserve">«Высшее и среднее профессиональное образование в </w:t>
            </w:r>
          </w:p>
          <w:p w:rsidR="00E3595C" w:rsidRPr="007F05A6" w:rsidRDefault="00153D0F">
            <w:pPr>
              <w:spacing w:after="0" w:line="259" w:lineRule="auto"/>
              <w:ind w:left="0" w:right="67" w:firstLine="0"/>
              <w:jc w:val="center"/>
              <w:rPr>
                <w:sz w:val="24"/>
                <w:szCs w:val="24"/>
              </w:rPr>
            </w:pPr>
            <w:r w:rsidRPr="007F05A6">
              <w:rPr>
                <w:i/>
                <w:sz w:val="24"/>
                <w:szCs w:val="24"/>
              </w:rPr>
              <w:t>Тверской области»)</w:t>
            </w:r>
            <w:r w:rsidRPr="007F05A6">
              <w:rPr>
                <w:sz w:val="24"/>
                <w:szCs w:val="24"/>
              </w:rPr>
              <w:t xml:space="preserve"> </w:t>
            </w:r>
          </w:p>
        </w:tc>
      </w:tr>
      <w:tr w:rsidR="00E3595C" w:rsidRPr="007F05A6">
        <w:trPr>
          <w:trHeight w:val="562"/>
        </w:trPr>
        <w:tc>
          <w:tcPr>
            <w:tcW w:w="1774"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89" w:right="88" w:firstLine="0"/>
              <w:jc w:val="center"/>
              <w:rPr>
                <w:sz w:val="24"/>
                <w:szCs w:val="24"/>
              </w:rPr>
            </w:pPr>
            <w:r w:rsidRPr="007F05A6">
              <w:rPr>
                <w:sz w:val="24"/>
                <w:szCs w:val="24"/>
              </w:rPr>
              <w:t xml:space="preserve">16, 25.12.2025 </w:t>
            </w:r>
          </w:p>
        </w:tc>
        <w:tc>
          <w:tcPr>
            <w:tcW w:w="4208"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19" w:line="259" w:lineRule="auto"/>
              <w:ind w:left="0" w:right="60" w:firstLine="0"/>
              <w:jc w:val="center"/>
              <w:rPr>
                <w:sz w:val="24"/>
                <w:szCs w:val="24"/>
              </w:rPr>
            </w:pPr>
            <w:r w:rsidRPr="007F05A6">
              <w:rPr>
                <w:sz w:val="24"/>
                <w:szCs w:val="24"/>
              </w:rPr>
              <w:t xml:space="preserve">Практико-ориентированное занятие </w:t>
            </w:r>
          </w:p>
          <w:p w:rsidR="00E3595C" w:rsidRPr="007F05A6" w:rsidRDefault="00153D0F">
            <w:pPr>
              <w:spacing w:after="0" w:line="259" w:lineRule="auto"/>
              <w:ind w:left="0" w:right="61" w:firstLine="0"/>
              <w:jc w:val="center"/>
              <w:rPr>
                <w:sz w:val="24"/>
                <w:szCs w:val="24"/>
              </w:rPr>
            </w:pPr>
            <w:r w:rsidRPr="007F05A6">
              <w:rPr>
                <w:sz w:val="24"/>
                <w:szCs w:val="24"/>
              </w:rPr>
              <w:t xml:space="preserve">(1 час) </w:t>
            </w:r>
          </w:p>
        </w:tc>
        <w:tc>
          <w:tcPr>
            <w:tcW w:w="4215"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0" w:right="65" w:firstLine="0"/>
              <w:jc w:val="center"/>
              <w:rPr>
                <w:sz w:val="24"/>
                <w:szCs w:val="24"/>
              </w:rPr>
            </w:pPr>
            <w:r w:rsidRPr="007F05A6">
              <w:rPr>
                <w:sz w:val="24"/>
                <w:szCs w:val="24"/>
              </w:rPr>
              <w:t xml:space="preserve">Тема на выбор из таблицы 2 </w:t>
            </w:r>
          </w:p>
        </w:tc>
      </w:tr>
      <w:tr w:rsidR="00E3595C" w:rsidRPr="007F05A6">
        <w:trPr>
          <w:trHeight w:val="2494"/>
        </w:trPr>
        <w:tc>
          <w:tcPr>
            <w:tcW w:w="1774"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89" w:right="88" w:firstLine="0"/>
              <w:jc w:val="center"/>
              <w:rPr>
                <w:sz w:val="24"/>
                <w:szCs w:val="24"/>
              </w:rPr>
            </w:pPr>
            <w:r w:rsidRPr="007F05A6">
              <w:rPr>
                <w:sz w:val="24"/>
                <w:szCs w:val="24"/>
              </w:rPr>
              <w:t xml:space="preserve">21, 12.02.2026 </w:t>
            </w:r>
          </w:p>
        </w:tc>
        <w:tc>
          <w:tcPr>
            <w:tcW w:w="4208"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77" w:lineRule="auto"/>
              <w:ind w:left="375" w:right="314" w:firstLine="0"/>
              <w:jc w:val="center"/>
              <w:rPr>
                <w:sz w:val="24"/>
                <w:szCs w:val="24"/>
              </w:rPr>
            </w:pPr>
            <w:r w:rsidRPr="007F05A6">
              <w:rPr>
                <w:sz w:val="24"/>
                <w:szCs w:val="24"/>
              </w:rPr>
              <w:t xml:space="preserve">Россия гостеприимная: сервис  и туризм </w:t>
            </w:r>
          </w:p>
          <w:p w:rsidR="00E3595C" w:rsidRPr="007F05A6" w:rsidRDefault="00153D0F">
            <w:pPr>
              <w:spacing w:after="0" w:line="259" w:lineRule="auto"/>
              <w:ind w:left="0" w:right="61" w:firstLine="0"/>
              <w:jc w:val="center"/>
              <w:rPr>
                <w:sz w:val="24"/>
                <w:szCs w:val="24"/>
              </w:rPr>
            </w:pPr>
            <w:r w:rsidRPr="007F05A6">
              <w:rPr>
                <w:sz w:val="24"/>
                <w:szCs w:val="24"/>
              </w:rPr>
              <w:t xml:space="preserve">(1 час) </w:t>
            </w:r>
          </w:p>
        </w:tc>
        <w:tc>
          <w:tcPr>
            <w:tcW w:w="421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8" w:lineRule="auto"/>
              <w:ind w:left="89" w:right="48" w:firstLine="0"/>
              <w:jc w:val="center"/>
              <w:rPr>
                <w:sz w:val="24"/>
                <w:szCs w:val="24"/>
              </w:rPr>
            </w:pPr>
            <w:r w:rsidRPr="007F05A6">
              <w:rPr>
                <w:sz w:val="24"/>
                <w:szCs w:val="24"/>
              </w:rPr>
              <w:t xml:space="preserve">Если занятие по теме проводится как отраслевое, то тема может быть: «Развитие сферы сервиса и туризма  в </w:t>
            </w:r>
            <w:r w:rsidRPr="007F05A6">
              <w:rPr>
                <w:i/>
                <w:sz w:val="24"/>
                <w:szCs w:val="24"/>
              </w:rPr>
              <w:t>субъекте Российской Федерации</w:t>
            </w:r>
            <w:r w:rsidRPr="007F05A6">
              <w:rPr>
                <w:sz w:val="24"/>
                <w:szCs w:val="24"/>
              </w:rPr>
              <w:t xml:space="preserve">» или </w:t>
            </w:r>
            <w:r w:rsidRPr="007F05A6">
              <w:rPr>
                <w:i/>
                <w:sz w:val="24"/>
                <w:szCs w:val="24"/>
              </w:rPr>
              <w:t xml:space="preserve">иная тема, связанная </w:t>
            </w:r>
          </w:p>
          <w:p w:rsidR="00E3595C" w:rsidRPr="007F05A6" w:rsidRDefault="00153D0F">
            <w:pPr>
              <w:spacing w:after="22" w:line="259" w:lineRule="auto"/>
              <w:ind w:left="72" w:right="0" w:firstLine="0"/>
              <w:jc w:val="left"/>
              <w:rPr>
                <w:sz w:val="24"/>
                <w:szCs w:val="24"/>
              </w:rPr>
            </w:pPr>
            <w:r w:rsidRPr="007F05A6">
              <w:rPr>
                <w:i/>
                <w:sz w:val="24"/>
                <w:szCs w:val="24"/>
              </w:rPr>
              <w:t xml:space="preserve">тематически с сервисом и туризмом </w:t>
            </w:r>
          </w:p>
          <w:p w:rsidR="00E3595C" w:rsidRPr="007F05A6" w:rsidRDefault="00153D0F">
            <w:pPr>
              <w:spacing w:after="0" w:line="259" w:lineRule="auto"/>
              <w:ind w:left="0" w:right="68" w:firstLine="0"/>
              <w:jc w:val="center"/>
              <w:rPr>
                <w:sz w:val="24"/>
                <w:szCs w:val="24"/>
              </w:rPr>
            </w:pPr>
            <w:r w:rsidRPr="007F05A6">
              <w:rPr>
                <w:i/>
                <w:sz w:val="24"/>
                <w:szCs w:val="24"/>
              </w:rPr>
              <w:t xml:space="preserve">в субъекте Российской Федерации </w:t>
            </w:r>
          </w:p>
          <w:p w:rsidR="00E3595C" w:rsidRPr="007F05A6" w:rsidRDefault="00153D0F">
            <w:pPr>
              <w:spacing w:after="22" w:line="259" w:lineRule="auto"/>
              <w:ind w:left="0" w:right="5" w:firstLine="0"/>
              <w:jc w:val="center"/>
              <w:rPr>
                <w:sz w:val="24"/>
                <w:szCs w:val="24"/>
              </w:rPr>
            </w:pPr>
            <w:r w:rsidRPr="007F05A6">
              <w:rPr>
                <w:sz w:val="24"/>
                <w:szCs w:val="24"/>
              </w:rPr>
              <w:t xml:space="preserve"> </w:t>
            </w:r>
          </w:p>
          <w:p w:rsidR="00E3595C" w:rsidRPr="007F05A6" w:rsidRDefault="00153D0F">
            <w:pPr>
              <w:spacing w:after="0" w:line="259" w:lineRule="auto"/>
              <w:ind w:left="0" w:right="63" w:firstLine="0"/>
              <w:jc w:val="center"/>
              <w:rPr>
                <w:sz w:val="24"/>
                <w:szCs w:val="24"/>
              </w:rPr>
            </w:pPr>
            <w:r w:rsidRPr="007F05A6">
              <w:rPr>
                <w:sz w:val="24"/>
                <w:szCs w:val="24"/>
              </w:rPr>
              <w:t xml:space="preserve">ИЛИ тема на выбор из таблицы 2. </w:t>
            </w:r>
          </w:p>
        </w:tc>
      </w:tr>
      <w:tr w:rsidR="00E3595C" w:rsidRPr="007F05A6">
        <w:trPr>
          <w:trHeight w:val="1666"/>
        </w:trPr>
        <w:tc>
          <w:tcPr>
            <w:tcW w:w="1774"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89" w:right="88" w:firstLine="0"/>
              <w:jc w:val="center"/>
              <w:rPr>
                <w:sz w:val="24"/>
                <w:szCs w:val="24"/>
              </w:rPr>
            </w:pPr>
            <w:r w:rsidRPr="007F05A6">
              <w:rPr>
                <w:sz w:val="24"/>
                <w:szCs w:val="24"/>
              </w:rPr>
              <w:t xml:space="preserve">23, 26.02.2026 </w:t>
            </w:r>
          </w:p>
        </w:tc>
        <w:tc>
          <w:tcPr>
            <w:tcW w:w="4208"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46" w:right="0" w:firstLine="0"/>
              <w:jc w:val="left"/>
              <w:rPr>
                <w:sz w:val="24"/>
                <w:szCs w:val="24"/>
              </w:rPr>
            </w:pPr>
            <w:r w:rsidRPr="007F05A6">
              <w:rPr>
                <w:sz w:val="24"/>
                <w:szCs w:val="24"/>
              </w:rPr>
              <w:t xml:space="preserve">Россия комфортная: транспорт (1 час) </w:t>
            </w:r>
          </w:p>
        </w:tc>
        <w:tc>
          <w:tcPr>
            <w:tcW w:w="421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79" w:lineRule="auto"/>
              <w:ind w:left="118" w:right="65" w:firstLine="0"/>
              <w:jc w:val="center"/>
              <w:rPr>
                <w:sz w:val="24"/>
                <w:szCs w:val="24"/>
              </w:rPr>
            </w:pPr>
            <w:r w:rsidRPr="007F05A6">
              <w:rPr>
                <w:sz w:val="24"/>
                <w:szCs w:val="24"/>
              </w:rPr>
              <w:t xml:space="preserve">Если занятие по теме проводится  как отраслевое, то тема может быть: </w:t>
            </w:r>
          </w:p>
          <w:p w:rsidR="00E3595C" w:rsidRPr="007F05A6" w:rsidRDefault="00153D0F">
            <w:pPr>
              <w:spacing w:after="0" w:line="278" w:lineRule="auto"/>
              <w:ind w:left="0" w:right="0" w:firstLine="0"/>
              <w:jc w:val="center"/>
              <w:rPr>
                <w:sz w:val="24"/>
                <w:szCs w:val="24"/>
              </w:rPr>
            </w:pPr>
            <w:r w:rsidRPr="007F05A6">
              <w:rPr>
                <w:i/>
                <w:sz w:val="24"/>
                <w:szCs w:val="24"/>
              </w:rPr>
              <w:t xml:space="preserve">«Транспортная сфера субъекта Российской Федерации» </w:t>
            </w:r>
          </w:p>
          <w:p w:rsidR="00E3595C" w:rsidRPr="007F05A6" w:rsidRDefault="00153D0F">
            <w:pPr>
              <w:spacing w:after="23" w:line="259" w:lineRule="auto"/>
              <w:ind w:left="0" w:right="5" w:firstLine="0"/>
              <w:jc w:val="center"/>
              <w:rPr>
                <w:sz w:val="24"/>
                <w:szCs w:val="24"/>
              </w:rPr>
            </w:pPr>
            <w:r w:rsidRPr="007F05A6">
              <w:rPr>
                <w:sz w:val="24"/>
                <w:szCs w:val="24"/>
              </w:rPr>
              <w:t xml:space="preserve"> </w:t>
            </w:r>
          </w:p>
          <w:p w:rsidR="00E3595C" w:rsidRPr="007F05A6" w:rsidRDefault="00153D0F">
            <w:pPr>
              <w:spacing w:after="0" w:line="259" w:lineRule="auto"/>
              <w:ind w:left="0" w:right="63" w:firstLine="0"/>
              <w:jc w:val="center"/>
              <w:rPr>
                <w:sz w:val="24"/>
                <w:szCs w:val="24"/>
              </w:rPr>
            </w:pPr>
            <w:r w:rsidRPr="007F05A6">
              <w:rPr>
                <w:sz w:val="24"/>
                <w:szCs w:val="24"/>
              </w:rPr>
              <w:t xml:space="preserve">ИЛИ тема на выбор из таблицы 2. </w:t>
            </w:r>
          </w:p>
        </w:tc>
      </w:tr>
      <w:tr w:rsidR="00E3595C" w:rsidRPr="007F05A6">
        <w:trPr>
          <w:trHeight w:val="1668"/>
        </w:trPr>
        <w:tc>
          <w:tcPr>
            <w:tcW w:w="1774"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149" w:right="148" w:firstLine="0"/>
              <w:jc w:val="center"/>
              <w:rPr>
                <w:sz w:val="24"/>
                <w:szCs w:val="24"/>
              </w:rPr>
            </w:pPr>
            <w:r w:rsidRPr="007F05A6">
              <w:rPr>
                <w:sz w:val="24"/>
                <w:szCs w:val="24"/>
              </w:rPr>
              <w:t xml:space="preserve">24, 5.03.2026 </w:t>
            </w:r>
          </w:p>
        </w:tc>
        <w:tc>
          <w:tcPr>
            <w:tcW w:w="4208"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552" w:right="538" w:firstLine="0"/>
              <w:jc w:val="center"/>
              <w:rPr>
                <w:sz w:val="24"/>
                <w:szCs w:val="24"/>
              </w:rPr>
            </w:pPr>
            <w:r w:rsidRPr="007F05A6">
              <w:rPr>
                <w:sz w:val="24"/>
                <w:szCs w:val="24"/>
              </w:rPr>
              <w:t xml:space="preserve">Россия на связи: интернет  и телекоммуникации (1 час) </w:t>
            </w:r>
          </w:p>
        </w:tc>
        <w:tc>
          <w:tcPr>
            <w:tcW w:w="421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78" w:lineRule="auto"/>
              <w:ind w:left="0" w:right="0" w:firstLine="0"/>
              <w:jc w:val="center"/>
              <w:rPr>
                <w:sz w:val="24"/>
                <w:szCs w:val="24"/>
              </w:rPr>
            </w:pPr>
            <w:r w:rsidRPr="007F05A6">
              <w:rPr>
                <w:sz w:val="24"/>
                <w:szCs w:val="24"/>
              </w:rPr>
              <w:t xml:space="preserve">Если занятие по теме проводится как отраслевое, то тема может быть: </w:t>
            </w:r>
          </w:p>
          <w:p w:rsidR="00E3595C" w:rsidRPr="007F05A6" w:rsidRDefault="00153D0F">
            <w:pPr>
              <w:spacing w:after="0" w:line="278" w:lineRule="auto"/>
              <w:ind w:left="0" w:right="0" w:firstLine="0"/>
              <w:jc w:val="center"/>
              <w:rPr>
                <w:sz w:val="24"/>
                <w:szCs w:val="24"/>
              </w:rPr>
            </w:pPr>
            <w:r w:rsidRPr="007F05A6">
              <w:rPr>
                <w:i/>
                <w:sz w:val="24"/>
                <w:szCs w:val="24"/>
              </w:rPr>
              <w:t xml:space="preserve">«Интернет и телекоммуникации в субъекте Российской Федерации» </w:t>
            </w:r>
          </w:p>
          <w:p w:rsidR="00E3595C" w:rsidRPr="007F05A6" w:rsidRDefault="00153D0F">
            <w:pPr>
              <w:spacing w:after="22" w:line="259" w:lineRule="auto"/>
              <w:ind w:left="0" w:right="5" w:firstLine="0"/>
              <w:jc w:val="center"/>
              <w:rPr>
                <w:sz w:val="24"/>
                <w:szCs w:val="24"/>
              </w:rPr>
            </w:pPr>
            <w:r w:rsidRPr="007F05A6">
              <w:rPr>
                <w:sz w:val="24"/>
                <w:szCs w:val="24"/>
              </w:rPr>
              <w:t xml:space="preserve"> </w:t>
            </w:r>
          </w:p>
          <w:p w:rsidR="00E3595C" w:rsidRPr="007F05A6" w:rsidRDefault="00153D0F">
            <w:pPr>
              <w:spacing w:after="0" w:line="259" w:lineRule="auto"/>
              <w:ind w:left="0" w:right="63" w:firstLine="0"/>
              <w:jc w:val="center"/>
              <w:rPr>
                <w:sz w:val="24"/>
                <w:szCs w:val="24"/>
              </w:rPr>
            </w:pPr>
            <w:r w:rsidRPr="007F05A6">
              <w:rPr>
                <w:sz w:val="24"/>
                <w:szCs w:val="24"/>
              </w:rPr>
              <w:t xml:space="preserve">ИЛИ тема на выбор из таблицы 2. </w:t>
            </w:r>
          </w:p>
        </w:tc>
      </w:tr>
      <w:tr w:rsidR="00E3595C" w:rsidRPr="007F05A6">
        <w:trPr>
          <w:trHeight w:val="1392"/>
        </w:trPr>
        <w:tc>
          <w:tcPr>
            <w:tcW w:w="1774"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22" w:line="259" w:lineRule="auto"/>
              <w:ind w:left="0" w:right="59" w:firstLine="0"/>
              <w:jc w:val="center"/>
              <w:rPr>
                <w:sz w:val="24"/>
                <w:szCs w:val="24"/>
              </w:rPr>
            </w:pPr>
            <w:r w:rsidRPr="007F05A6">
              <w:rPr>
                <w:b/>
                <w:sz w:val="24"/>
                <w:szCs w:val="24"/>
              </w:rPr>
              <w:t xml:space="preserve">№ занятия </w:t>
            </w:r>
          </w:p>
          <w:p w:rsidR="00E3595C" w:rsidRPr="007F05A6" w:rsidRDefault="00153D0F">
            <w:pPr>
              <w:spacing w:after="0" w:line="239" w:lineRule="auto"/>
              <w:ind w:left="0" w:right="0" w:firstLine="0"/>
              <w:jc w:val="center"/>
              <w:rPr>
                <w:sz w:val="24"/>
                <w:szCs w:val="24"/>
              </w:rPr>
            </w:pPr>
            <w:r w:rsidRPr="007F05A6">
              <w:rPr>
                <w:b/>
                <w:sz w:val="24"/>
                <w:szCs w:val="24"/>
              </w:rPr>
              <w:t xml:space="preserve">(темы/дата) согласно </w:t>
            </w:r>
          </w:p>
          <w:p w:rsidR="00E3595C" w:rsidRPr="007F05A6" w:rsidRDefault="00153D0F">
            <w:pPr>
              <w:spacing w:after="22" w:line="259" w:lineRule="auto"/>
              <w:ind w:left="0" w:right="0" w:firstLine="0"/>
              <w:rPr>
                <w:sz w:val="24"/>
                <w:szCs w:val="24"/>
              </w:rPr>
            </w:pPr>
            <w:r w:rsidRPr="007F05A6">
              <w:rPr>
                <w:b/>
                <w:sz w:val="24"/>
                <w:szCs w:val="24"/>
              </w:rPr>
              <w:t xml:space="preserve">федеральному </w:t>
            </w:r>
          </w:p>
          <w:p w:rsidR="00E3595C" w:rsidRPr="007F05A6" w:rsidRDefault="00153D0F">
            <w:pPr>
              <w:spacing w:after="0" w:line="259" w:lineRule="auto"/>
              <w:ind w:left="0" w:right="57" w:firstLine="0"/>
              <w:jc w:val="center"/>
              <w:rPr>
                <w:sz w:val="24"/>
                <w:szCs w:val="24"/>
              </w:rPr>
            </w:pPr>
            <w:r w:rsidRPr="007F05A6">
              <w:rPr>
                <w:b/>
                <w:sz w:val="24"/>
                <w:szCs w:val="24"/>
              </w:rPr>
              <w:t xml:space="preserve">КТП </w:t>
            </w:r>
          </w:p>
        </w:tc>
        <w:tc>
          <w:tcPr>
            <w:tcW w:w="4208"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49" w:line="239" w:lineRule="auto"/>
              <w:ind w:left="0" w:right="0" w:firstLine="0"/>
              <w:jc w:val="center"/>
              <w:rPr>
                <w:sz w:val="24"/>
                <w:szCs w:val="24"/>
              </w:rPr>
            </w:pPr>
            <w:r w:rsidRPr="007F05A6">
              <w:rPr>
                <w:b/>
                <w:sz w:val="24"/>
                <w:szCs w:val="24"/>
              </w:rPr>
              <w:t xml:space="preserve">Тема занятия программы курса внеурочной деятельности </w:t>
            </w:r>
          </w:p>
          <w:p w:rsidR="00E3595C" w:rsidRPr="007F05A6" w:rsidRDefault="00153D0F">
            <w:pPr>
              <w:spacing w:after="0" w:line="259" w:lineRule="auto"/>
              <w:ind w:left="0" w:right="63" w:firstLine="0"/>
              <w:jc w:val="center"/>
              <w:rPr>
                <w:sz w:val="24"/>
                <w:szCs w:val="24"/>
              </w:rPr>
            </w:pPr>
            <w:r w:rsidRPr="007F05A6">
              <w:rPr>
                <w:b/>
                <w:sz w:val="24"/>
                <w:szCs w:val="24"/>
              </w:rPr>
              <w:t xml:space="preserve">(федеральная) </w:t>
            </w:r>
          </w:p>
        </w:tc>
        <w:tc>
          <w:tcPr>
            <w:tcW w:w="4215"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448" w:right="394" w:firstLine="0"/>
              <w:jc w:val="center"/>
              <w:rPr>
                <w:sz w:val="24"/>
                <w:szCs w:val="24"/>
              </w:rPr>
            </w:pPr>
            <w:r w:rsidRPr="007F05A6">
              <w:rPr>
                <w:b/>
                <w:sz w:val="24"/>
                <w:szCs w:val="24"/>
              </w:rPr>
              <w:t xml:space="preserve">Тема занятия  регионального компонента </w:t>
            </w:r>
          </w:p>
        </w:tc>
      </w:tr>
      <w:tr w:rsidR="00E3595C" w:rsidRPr="007F05A6">
        <w:trPr>
          <w:trHeight w:val="286"/>
        </w:trPr>
        <w:tc>
          <w:tcPr>
            <w:tcW w:w="1774"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61" w:firstLine="0"/>
              <w:jc w:val="center"/>
              <w:rPr>
                <w:sz w:val="24"/>
                <w:szCs w:val="24"/>
              </w:rPr>
            </w:pPr>
            <w:r w:rsidRPr="007F05A6">
              <w:rPr>
                <w:b/>
                <w:sz w:val="24"/>
                <w:szCs w:val="24"/>
              </w:rPr>
              <w:t xml:space="preserve">1 </w:t>
            </w:r>
          </w:p>
        </w:tc>
        <w:tc>
          <w:tcPr>
            <w:tcW w:w="4208"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61" w:firstLine="0"/>
              <w:jc w:val="center"/>
              <w:rPr>
                <w:sz w:val="24"/>
                <w:szCs w:val="24"/>
              </w:rPr>
            </w:pPr>
            <w:r w:rsidRPr="007F05A6">
              <w:rPr>
                <w:b/>
                <w:sz w:val="24"/>
                <w:szCs w:val="24"/>
              </w:rPr>
              <w:t xml:space="preserve">2 </w:t>
            </w:r>
          </w:p>
        </w:tc>
        <w:tc>
          <w:tcPr>
            <w:tcW w:w="421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65" w:firstLine="0"/>
              <w:jc w:val="center"/>
              <w:rPr>
                <w:sz w:val="24"/>
                <w:szCs w:val="24"/>
              </w:rPr>
            </w:pPr>
            <w:r w:rsidRPr="007F05A6">
              <w:rPr>
                <w:b/>
                <w:sz w:val="24"/>
                <w:szCs w:val="24"/>
              </w:rPr>
              <w:t xml:space="preserve">3 </w:t>
            </w:r>
          </w:p>
        </w:tc>
      </w:tr>
      <w:tr w:rsidR="00E3595C" w:rsidRPr="007F05A6">
        <w:trPr>
          <w:trHeight w:val="838"/>
        </w:trPr>
        <w:tc>
          <w:tcPr>
            <w:tcW w:w="1774"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89" w:right="88" w:firstLine="0"/>
              <w:jc w:val="center"/>
              <w:rPr>
                <w:sz w:val="24"/>
                <w:szCs w:val="24"/>
              </w:rPr>
            </w:pPr>
            <w:r w:rsidRPr="007F05A6">
              <w:rPr>
                <w:sz w:val="24"/>
                <w:szCs w:val="24"/>
              </w:rPr>
              <w:t xml:space="preserve">25, 12.03.2026 </w:t>
            </w:r>
          </w:p>
        </w:tc>
        <w:tc>
          <w:tcPr>
            <w:tcW w:w="4208"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19" w:line="259" w:lineRule="auto"/>
              <w:ind w:left="0" w:right="60" w:firstLine="0"/>
              <w:jc w:val="center"/>
              <w:rPr>
                <w:sz w:val="24"/>
                <w:szCs w:val="24"/>
              </w:rPr>
            </w:pPr>
            <w:r w:rsidRPr="007F05A6">
              <w:rPr>
                <w:sz w:val="24"/>
                <w:szCs w:val="24"/>
              </w:rPr>
              <w:t xml:space="preserve">Практико-ориентированное занятие  </w:t>
            </w:r>
          </w:p>
          <w:p w:rsidR="00E3595C" w:rsidRPr="007F05A6" w:rsidRDefault="00153D0F">
            <w:pPr>
              <w:spacing w:after="0" w:line="259" w:lineRule="auto"/>
              <w:ind w:left="0" w:right="61" w:firstLine="0"/>
              <w:jc w:val="center"/>
              <w:rPr>
                <w:sz w:val="24"/>
                <w:szCs w:val="24"/>
              </w:rPr>
            </w:pPr>
            <w:r w:rsidRPr="007F05A6">
              <w:rPr>
                <w:sz w:val="24"/>
                <w:szCs w:val="24"/>
              </w:rPr>
              <w:t xml:space="preserve">(1 час) </w:t>
            </w:r>
          </w:p>
        </w:tc>
        <w:tc>
          <w:tcPr>
            <w:tcW w:w="421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44" w:line="238" w:lineRule="auto"/>
              <w:ind w:left="0" w:right="0" w:firstLine="0"/>
              <w:jc w:val="center"/>
              <w:rPr>
                <w:sz w:val="24"/>
                <w:szCs w:val="24"/>
              </w:rPr>
            </w:pPr>
            <w:r w:rsidRPr="007F05A6">
              <w:rPr>
                <w:sz w:val="24"/>
                <w:szCs w:val="24"/>
              </w:rPr>
              <w:t xml:space="preserve">Тема на выбор из таблицы 2 согласованная ФГП в установленном </w:t>
            </w:r>
          </w:p>
          <w:p w:rsidR="00E3595C" w:rsidRPr="007F05A6" w:rsidRDefault="00153D0F">
            <w:pPr>
              <w:spacing w:after="0" w:line="259" w:lineRule="auto"/>
              <w:ind w:left="0" w:right="64" w:firstLine="0"/>
              <w:jc w:val="center"/>
              <w:rPr>
                <w:sz w:val="24"/>
                <w:szCs w:val="24"/>
              </w:rPr>
            </w:pPr>
            <w:r w:rsidRPr="007F05A6">
              <w:rPr>
                <w:sz w:val="24"/>
                <w:szCs w:val="24"/>
              </w:rPr>
              <w:t xml:space="preserve">порядке </w:t>
            </w:r>
          </w:p>
        </w:tc>
      </w:tr>
      <w:tr w:rsidR="00E3595C" w:rsidRPr="007F05A6">
        <w:trPr>
          <w:trHeight w:val="3322"/>
        </w:trPr>
        <w:tc>
          <w:tcPr>
            <w:tcW w:w="1774"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149" w:right="148" w:firstLine="0"/>
              <w:jc w:val="center"/>
              <w:rPr>
                <w:sz w:val="24"/>
                <w:szCs w:val="24"/>
              </w:rPr>
            </w:pPr>
            <w:r w:rsidRPr="007F05A6">
              <w:rPr>
                <w:sz w:val="24"/>
                <w:szCs w:val="24"/>
              </w:rPr>
              <w:t xml:space="preserve">27, 2.04.2026 </w:t>
            </w:r>
          </w:p>
        </w:tc>
        <w:tc>
          <w:tcPr>
            <w:tcW w:w="4208"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334" w:right="397" w:firstLine="0"/>
              <w:jc w:val="center"/>
              <w:rPr>
                <w:sz w:val="24"/>
                <w:szCs w:val="24"/>
              </w:rPr>
            </w:pPr>
            <w:r w:rsidRPr="007F05A6">
              <w:rPr>
                <w:sz w:val="24"/>
                <w:szCs w:val="24"/>
              </w:rPr>
              <w:t xml:space="preserve">Россия здоровая: медицина  и фармацевтика в России (1 час) </w:t>
            </w:r>
          </w:p>
        </w:tc>
        <w:tc>
          <w:tcPr>
            <w:tcW w:w="421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79" w:lineRule="auto"/>
              <w:ind w:left="118" w:right="65" w:firstLine="0"/>
              <w:jc w:val="center"/>
              <w:rPr>
                <w:sz w:val="24"/>
                <w:szCs w:val="24"/>
              </w:rPr>
            </w:pPr>
            <w:r w:rsidRPr="007F05A6">
              <w:rPr>
                <w:sz w:val="24"/>
                <w:szCs w:val="24"/>
              </w:rPr>
              <w:t xml:space="preserve">Если занятие по теме проводится  как отраслевое, то тема может быть: </w:t>
            </w:r>
          </w:p>
          <w:p w:rsidR="00E3595C" w:rsidRPr="007F05A6" w:rsidRDefault="00153D0F">
            <w:pPr>
              <w:spacing w:after="0" w:line="238" w:lineRule="auto"/>
              <w:ind w:left="0" w:right="0" w:firstLine="39"/>
              <w:jc w:val="center"/>
              <w:rPr>
                <w:sz w:val="24"/>
                <w:szCs w:val="24"/>
              </w:rPr>
            </w:pPr>
            <w:r w:rsidRPr="007F05A6">
              <w:rPr>
                <w:i/>
                <w:sz w:val="24"/>
                <w:szCs w:val="24"/>
              </w:rPr>
              <w:t xml:space="preserve">«Медицина/медицина и фармацевтика/фармацевтическая отрасль/сфера профилактики и </w:t>
            </w:r>
          </w:p>
          <w:p w:rsidR="00E3595C" w:rsidRPr="007F05A6" w:rsidRDefault="00153D0F">
            <w:pPr>
              <w:spacing w:after="0" w:line="259" w:lineRule="auto"/>
              <w:ind w:left="55" w:right="0" w:firstLine="0"/>
              <w:jc w:val="left"/>
              <w:rPr>
                <w:sz w:val="24"/>
                <w:szCs w:val="24"/>
              </w:rPr>
            </w:pPr>
            <w:r w:rsidRPr="007F05A6">
              <w:rPr>
                <w:i/>
                <w:sz w:val="24"/>
                <w:szCs w:val="24"/>
              </w:rPr>
              <w:t xml:space="preserve">реабилитации в субъекте Российской </w:t>
            </w:r>
          </w:p>
          <w:p w:rsidR="00E3595C" w:rsidRPr="007F05A6" w:rsidRDefault="00153D0F">
            <w:pPr>
              <w:spacing w:after="0" w:line="251" w:lineRule="auto"/>
              <w:ind w:left="12" w:right="18" w:firstLine="0"/>
              <w:jc w:val="center"/>
              <w:rPr>
                <w:sz w:val="24"/>
                <w:szCs w:val="24"/>
              </w:rPr>
            </w:pPr>
            <w:r w:rsidRPr="007F05A6">
              <w:rPr>
                <w:i/>
                <w:sz w:val="24"/>
                <w:szCs w:val="24"/>
              </w:rPr>
              <w:t xml:space="preserve">Федерации» (а также любая тема, связанная с данной отраслью, в том числе реабилитация, протезирование и так далее) </w:t>
            </w:r>
          </w:p>
          <w:p w:rsidR="00E3595C" w:rsidRPr="007F05A6" w:rsidRDefault="00153D0F">
            <w:pPr>
              <w:spacing w:after="22" w:line="259" w:lineRule="auto"/>
              <w:ind w:left="0" w:right="5" w:firstLine="0"/>
              <w:jc w:val="center"/>
              <w:rPr>
                <w:sz w:val="24"/>
                <w:szCs w:val="24"/>
              </w:rPr>
            </w:pPr>
            <w:r w:rsidRPr="007F05A6">
              <w:rPr>
                <w:sz w:val="24"/>
                <w:szCs w:val="24"/>
              </w:rPr>
              <w:t xml:space="preserve"> </w:t>
            </w:r>
          </w:p>
          <w:p w:rsidR="00E3595C" w:rsidRPr="007F05A6" w:rsidRDefault="00153D0F">
            <w:pPr>
              <w:spacing w:after="0" w:line="259" w:lineRule="auto"/>
              <w:ind w:left="0" w:right="63" w:firstLine="0"/>
              <w:jc w:val="center"/>
              <w:rPr>
                <w:sz w:val="24"/>
                <w:szCs w:val="24"/>
              </w:rPr>
            </w:pPr>
            <w:r w:rsidRPr="007F05A6">
              <w:rPr>
                <w:sz w:val="24"/>
                <w:szCs w:val="24"/>
              </w:rPr>
              <w:t xml:space="preserve">ИЛИ тема на выбор из таблицы 2. </w:t>
            </w:r>
          </w:p>
        </w:tc>
      </w:tr>
      <w:tr w:rsidR="00E3595C" w:rsidRPr="007F05A6">
        <w:trPr>
          <w:trHeight w:val="838"/>
        </w:trPr>
        <w:tc>
          <w:tcPr>
            <w:tcW w:w="1774"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89" w:right="88" w:firstLine="0"/>
              <w:jc w:val="center"/>
              <w:rPr>
                <w:sz w:val="24"/>
                <w:szCs w:val="24"/>
              </w:rPr>
            </w:pPr>
            <w:r w:rsidRPr="007F05A6">
              <w:rPr>
                <w:sz w:val="24"/>
                <w:szCs w:val="24"/>
              </w:rPr>
              <w:t xml:space="preserve">31, 30.04.2026 </w:t>
            </w:r>
          </w:p>
        </w:tc>
        <w:tc>
          <w:tcPr>
            <w:tcW w:w="4208"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135" w:right="77" w:firstLine="0"/>
              <w:jc w:val="center"/>
              <w:rPr>
                <w:sz w:val="24"/>
                <w:szCs w:val="24"/>
              </w:rPr>
            </w:pPr>
            <w:r w:rsidRPr="007F05A6">
              <w:rPr>
                <w:sz w:val="24"/>
                <w:szCs w:val="24"/>
              </w:rPr>
              <w:t xml:space="preserve">Россия комфортная: строительство  и города будущего (1 час) </w:t>
            </w:r>
          </w:p>
        </w:tc>
        <w:tc>
          <w:tcPr>
            <w:tcW w:w="421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48" w:right="0" w:hanging="48"/>
              <w:jc w:val="center"/>
              <w:rPr>
                <w:sz w:val="24"/>
                <w:szCs w:val="24"/>
              </w:rPr>
            </w:pPr>
            <w:r w:rsidRPr="007F05A6">
              <w:rPr>
                <w:sz w:val="24"/>
                <w:szCs w:val="24"/>
              </w:rPr>
              <w:t xml:space="preserve">Тема на выбор из таблицы 2, или иная тема, согласованная ФГП в установленном порядке </w:t>
            </w:r>
          </w:p>
        </w:tc>
      </w:tr>
      <w:tr w:rsidR="00E3595C" w:rsidRPr="007F05A6">
        <w:trPr>
          <w:trHeight w:val="838"/>
        </w:trPr>
        <w:tc>
          <w:tcPr>
            <w:tcW w:w="1774"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89" w:right="88" w:firstLine="0"/>
              <w:jc w:val="center"/>
              <w:rPr>
                <w:sz w:val="24"/>
                <w:szCs w:val="24"/>
              </w:rPr>
            </w:pPr>
            <w:r w:rsidRPr="007F05A6">
              <w:rPr>
                <w:sz w:val="24"/>
                <w:szCs w:val="24"/>
              </w:rPr>
              <w:t xml:space="preserve">33, 14.05.2026 </w:t>
            </w:r>
          </w:p>
        </w:tc>
        <w:tc>
          <w:tcPr>
            <w:tcW w:w="4208"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19" w:line="259" w:lineRule="auto"/>
              <w:ind w:left="0" w:right="60" w:firstLine="0"/>
              <w:jc w:val="center"/>
              <w:rPr>
                <w:sz w:val="24"/>
                <w:szCs w:val="24"/>
              </w:rPr>
            </w:pPr>
            <w:r w:rsidRPr="007F05A6">
              <w:rPr>
                <w:sz w:val="24"/>
                <w:szCs w:val="24"/>
              </w:rPr>
              <w:t xml:space="preserve">Практико-ориентированное занятие  </w:t>
            </w:r>
          </w:p>
          <w:p w:rsidR="00E3595C" w:rsidRPr="007F05A6" w:rsidRDefault="00153D0F">
            <w:pPr>
              <w:spacing w:after="0" w:line="259" w:lineRule="auto"/>
              <w:ind w:left="0" w:right="61" w:firstLine="0"/>
              <w:jc w:val="center"/>
              <w:rPr>
                <w:sz w:val="24"/>
                <w:szCs w:val="24"/>
              </w:rPr>
            </w:pPr>
            <w:r w:rsidRPr="007F05A6">
              <w:rPr>
                <w:sz w:val="24"/>
                <w:szCs w:val="24"/>
              </w:rPr>
              <w:t xml:space="preserve">(1 час) </w:t>
            </w:r>
          </w:p>
        </w:tc>
        <w:tc>
          <w:tcPr>
            <w:tcW w:w="421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44" w:line="238" w:lineRule="auto"/>
              <w:ind w:left="0" w:right="0" w:firstLine="0"/>
              <w:jc w:val="center"/>
              <w:rPr>
                <w:sz w:val="24"/>
                <w:szCs w:val="24"/>
              </w:rPr>
            </w:pPr>
            <w:r w:rsidRPr="007F05A6">
              <w:rPr>
                <w:sz w:val="24"/>
                <w:szCs w:val="24"/>
              </w:rPr>
              <w:t xml:space="preserve">Тема на выбор из таблицы 2 согласованная ФГП в установленном </w:t>
            </w:r>
          </w:p>
          <w:p w:rsidR="00E3595C" w:rsidRPr="007F05A6" w:rsidRDefault="00153D0F">
            <w:pPr>
              <w:spacing w:after="0" w:line="259" w:lineRule="auto"/>
              <w:ind w:left="0" w:right="64" w:firstLine="0"/>
              <w:jc w:val="center"/>
              <w:rPr>
                <w:sz w:val="24"/>
                <w:szCs w:val="24"/>
              </w:rPr>
            </w:pPr>
            <w:r w:rsidRPr="007F05A6">
              <w:rPr>
                <w:sz w:val="24"/>
                <w:szCs w:val="24"/>
              </w:rPr>
              <w:t xml:space="preserve">порядке </w:t>
            </w:r>
          </w:p>
        </w:tc>
      </w:tr>
    </w:tbl>
    <w:p w:rsidR="00E3595C" w:rsidRPr="007F05A6" w:rsidRDefault="00153D0F">
      <w:pPr>
        <w:spacing w:after="214" w:line="259" w:lineRule="auto"/>
        <w:ind w:left="0" w:right="0" w:firstLine="0"/>
        <w:jc w:val="left"/>
        <w:rPr>
          <w:sz w:val="24"/>
          <w:szCs w:val="24"/>
        </w:rPr>
      </w:pPr>
      <w:r w:rsidRPr="007F05A6">
        <w:rPr>
          <w:sz w:val="24"/>
          <w:szCs w:val="24"/>
        </w:rPr>
        <w:t xml:space="preserve"> </w:t>
      </w:r>
    </w:p>
    <w:p w:rsidR="00E3595C" w:rsidRPr="007F05A6" w:rsidRDefault="00153D0F">
      <w:pPr>
        <w:spacing w:line="259" w:lineRule="auto"/>
        <w:ind w:left="-13" w:right="0" w:firstLine="0"/>
        <w:rPr>
          <w:sz w:val="24"/>
          <w:szCs w:val="24"/>
        </w:rPr>
      </w:pPr>
      <w:r w:rsidRPr="007F05A6">
        <w:rPr>
          <w:sz w:val="24"/>
          <w:szCs w:val="24"/>
        </w:rPr>
        <w:t xml:space="preserve">Таблица 2 – Темы занятий по выбору субъекта РФ </w:t>
      </w:r>
    </w:p>
    <w:p w:rsidR="00E3595C" w:rsidRPr="007F05A6" w:rsidRDefault="00153D0F">
      <w:pPr>
        <w:spacing w:after="0" w:line="259" w:lineRule="auto"/>
        <w:ind w:left="0" w:right="0" w:firstLine="0"/>
        <w:jc w:val="left"/>
        <w:rPr>
          <w:sz w:val="24"/>
          <w:szCs w:val="24"/>
        </w:rPr>
      </w:pPr>
      <w:r w:rsidRPr="007F05A6">
        <w:rPr>
          <w:sz w:val="24"/>
          <w:szCs w:val="24"/>
        </w:rPr>
        <w:t xml:space="preserve"> </w:t>
      </w:r>
    </w:p>
    <w:tbl>
      <w:tblPr>
        <w:tblStyle w:val="TableGrid"/>
        <w:tblW w:w="10197" w:type="dxa"/>
        <w:tblInd w:w="5" w:type="dxa"/>
        <w:tblCellMar>
          <w:top w:w="55" w:type="dxa"/>
          <w:left w:w="108" w:type="dxa"/>
          <w:bottom w:w="0" w:type="dxa"/>
          <w:right w:w="57" w:type="dxa"/>
        </w:tblCellMar>
        <w:tblLook w:val="04A0" w:firstRow="1" w:lastRow="0" w:firstColumn="1" w:lastColumn="0" w:noHBand="0" w:noVBand="1"/>
      </w:tblPr>
      <w:tblGrid>
        <w:gridCol w:w="3258"/>
        <w:gridCol w:w="6939"/>
      </w:tblGrid>
      <w:tr w:rsidR="00E3595C" w:rsidRPr="007F05A6">
        <w:trPr>
          <w:trHeight w:val="818"/>
        </w:trPr>
        <w:tc>
          <w:tcPr>
            <w:tcW w:w="3258"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0" w:right="0" w:firstLine="0"/>
              <w:jc w:val="center"/>
              <w:rPr>
                <w:sz w:val="24"/>
                <w:szCs w:val="24"/>
              </w:rPr>
            </w:pPr>
            <w:r w:rsidRPr="007F05A6">
              <w:rPr>
                <w:b/>
                <w:sz w:val="24"/>
                <w:szCs w:val="24"/>
              </w:rPr>
              <w:t xml:space="preserve">Тема занятия регионального компонента </w:t>
            </w:r>
          </w:p>
        </w:tc>
        <w:tc>
          <w:tcPr>
            <w:tcW w:w="6939"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1555" w:right="1546" w:firstLine="0"/>
              <w:jc w:val="center"/>
              <w:rPr>
                <w:sz w:val="24"/>
                <w:szCs w:val="24"/>
              </w:rPr>
            </w:pPr>
            <w:r w:rsidRPr="007F05A6">
              <w:rPr>
                <w:b/>
                <w:sz w:val="24"/>
                <w:szCs w:val="24"/>
              </w:rPr>
              <w:t xml:space="preserve">Описание содержания занятия по возрастным группам </w:t>
            </w:r>
          </w:p>
        </w:tc>
      </w:tr>
      <w:tr w:rsidR="00E3595C" w:rsidRPr="007F05A6">
        <w:trPr>
          <w:trHeight w:val="4426"/>
        </w:trPr>
        <w:tc>
          <w:tcPr>
            <w:tcW w:w="3258"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2" w:right="3" w:firstLine="0"/>
              <w:jc w:val="left"/>
              <w:rPr>
                <w:sz w:val="24"/>
                <w:szCs w:val="24"/>
              </w:rPr>
            </w:pPr>
            <w:r w:rsidRPr="007F05A6">
              <w:rPr>
                <w:sz w:val="24"/>
                <w:szCs w:val="24"/>
              </w:rPr>
              <w:t xml:space="preserve">Профориентационное занятие «Востребованные профессии в </w:t>
            </w:r>
            <w:r w:rsidRPr="007F05A6">
              <w:rPr>
                <w:i/>
                <w:sz w:val="24"/>
                <w:szCs w:val="24"/>
              </w:rPr>
              <w:t>Название субъекта Российской Федерации.</w:t>
            </w:r>
            <w:r w:rsidRPr="007F05A6">
              <w:rPr>
                <w:sz w:val="24"/>
                <w:szCs w:val="24"/>
              </w:rPr>
              <w:t xml:space="preserve"> Возможности образования и стратегии поступления» </w:t>
            </w:r>
          </w:p>
        </w:tc>
        <w:tc>
          <w:tcPr>
            <w:tcW w:w="6939"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12" w:line="268" w:lineRule="auto"/>
              <w:ind w:left="0" w:right="370" w:firstLine="0"/>
              <w:jc w:val="left"/>
              <w:rPr>
                <w:sz w:val="24"/>
                <w:szCs w:val="24"/>
              </w:rPr>
            </w:pPr>
            <w:r w:rsidRPr="007F05A6">
              <w:rPr>
                <w:sz w:val="24"/>
                <w:szCs w:val="24"/>
              </w:rPr>
              <w:t xml:space="preserve">для 6–7 класса – информация о возможностях профильного обучения, дополнительного образования, разнообразие образовательных организаций в субъекте Российской Федерации; общее представление о стратегиях поступления  в колледжи/вузы; </w:t>
            </w:r>
          </w:p>
          <w:p w:rsidR="00E3595C" w:rsidRPr="007F05A6" w:rsidRDefault="00153D0F">
            <w:pPr>
              <w:spacing w:after="0" w:line="258" w:lineRule="auto"/>
              <w:ind w:left="0" w:right="0" w:firstLine="0"/>
              <w:jc w:val="left"/>
              <w:rPr>
                <w:sz w:val="24"/>
                <w:szCs w:val="24"/>
              </w:rPr>
            </w:pPr>
            <w:r w:rsidRPr="007F05A6">
              <w:rPr>
                <w:sz w:val="24"/>
                <w:szCs w:val="24"/>
              </w:rPr>
              <w:t xml:space="preserve">для 8-9 класса – условия поступления в профессиональные образовательные организации; возможные образовательные траектории получения среднего профессионального  </w:t>
            </w:r>
          </w:p>
          <w:p w:rsidR="00E3595C" w:rsidRPr="007F05A6" w:rsidRDefault="00153D0F">
            <w:pPr>
              <w:spacing w:after="0" w:line="259" w:lineRule="auto"/>
              <w:ind w:left="0" w:right="60" w:firstLine="0"/>
              <w:jc w:val="left"/>
              <w:rPr>
                <w:sz w:val="24"/>
                <w:szCs w:val="24"/>
              </w:rPr>
            </w:pPr>
            <w:r w:rsidRPr="007F05A6">
              <w:rPr>
                <w:sz w:val="24"/>
                <w:szCs w:val="24"/>
              </w:rPr>
              <w:t xml:space="preserve">образования, программа «Профессионалитет»; факторы, которые важно учитывать при выборе профессионального образовательного учреждения. для 10-11 класса – условия поступления в организации высшего образования; возможные образовательные траектории получения высшего образования на примере историй героев; факторы, которые важно учитывать при выборе организации высшего образования. </w:t>
            </w:r>
          </w:p>
        </w:tc>
      </w:tr>
      <w:tr w:rsidR="00E3595C" w:rsidRPr="007F05A6">
        <w:trPr>
          <w:trHeight w:val="564"/>
        </w:trPr>
        <w:tc>
          <w:tcPr>
            <w:tcW w:w="3258"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2" w:right="3" w:firstLine="0"/>
              <w:jc w:val="left"/>
              <w:rPr>
                <w:sz w:val="24"/>
                <w:szCs w:val="24"/>
              </w:rPr>
            </w:pPr>
            <w:r w:rsidRPr="007F05A6">
              <w:rPr>
                <w:sz w:val="24"/>
                <w:szCs w:val="24"/>
              </w:rPr>
              <w:t xml:space="preserve">Профориентационное занятие «Первая работа» </w:t>
            </w:r>
          </w:p>
        </w:tc>
        <w:tc>
          <w:tcPr>
            <w:tcW w:w="6939"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0" w:firstLine="0"/>
              <w:jc w:val="left"/>
              <w:rPr>
                <w:sz w:val="24"/>
                <w:szCs w:val="24"/>
              </w:rPr>
            </w:pPr>
            <w:r w:rsidRPr="007F05A6">
              <w:rPr>
                <w:sz w:val="24"/>
                <w:szCs w:val="24"/>
              </w:rPr>
              <w:t xml:space="preserve">для 6-7 класса – обучающиеся знакомятся с вариантами волонтерской деятельности как возможностью познакомиться  </w:t>
            </w:r>
          </w:p>
        </w:tc>
      </w:tr>
    </w:tbl>
    <w:p w:rsidR="00E3595C" w:rsidRPr="007F05A6" w:rsidRDefault="00E3595C">
      <w:pPr>
        <w:spacing w:after="0" w:line="259" w:lineRule="auto"/>
        <w:ind w:left="-1133" w:right="75" w:firstLine="0"/>
        <w:jc w:val="left"/>
        <w:rPr>
          <w:sz w:val="24"/>
          <w:szCs w:val="24"/>
        </w:rPr>
      </w:pPr>
    </w:p>
    <w:tbl>
      <w:tblPr>
        <w:tblStyle w:val="TableGrid"/>
        <w:tblW w:w="10197" w:type="dxa"/>
        <w:tblInd w:w="5" w:type="dxa"/>
        <w:tblCellMar>
          <w:top w:w="52" w:type="dxa"/>
          <w:left w:w="108" w:type="dxa"/>
          <w:bottom w:w="0" w:type="dxa"/>
          <w:right w:w="79" w:type="dxa"/>
        </w:tblCellMar>
        <w:tblLook w:val="04A0" w:firstRow="1" w:lastRow="0" w:firstColumn="1" w:lastColumn="0" w:noHBand="0" w:noVBand="1"/>
      </w:tblPr>
      <w:tblGrid>
        <w:gridCol w:w="3258"/>
        <w:gridCol w:w="6939"/>
      </w:tblGrid>
      <w:tr w:rsidR="00E3595C" w:rsidRPr="007F05A6">
        <w:trPr>
          <w:trHeight w:val="821"/>
        </w:trPr>
        <w:tc>
          <w:tcPr>
            <w:tcW w:w="3258"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0" w:right="0" w:firstLine="0"/>
              <w:jc w:val="center"/>
              <w:rPr>
                <w:sz w:val="24"/>
                <w:szCs w:val="24"/>
              </w:rPr>
            </w:pPr>
            <w:r w:rsidRPr="007F05A6">
              <w:rPr>
                <w:b/>
                <w:sz w:val="24"/>
                <w:szCs w:val="24"/>
              </w:rPr>
              <w:t xml:space="preserve">Тема занятия регионального компонента </w:t>
            </w:r>
          </w:p>
        </w:tc>
        <w:tc>
          <w:tcPr>
            <w:tcW w:w="6939"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1555" w:right="1524" w:firstLine="0"/>
              <w:jc w:val="center"/>
              <w:rPr>
                <w:sz w:val="24"/>
                <w:szCs w:val="24"/>
              </w:rPr>
            </w:pPr>
            <w:r w:rsidRPr="007F05A6">
              <w:rPr>
                <w:b/>
                <w:sz w:val="24"/>
                <w:szCs w:val="24"/>
              </w:rPr>
              <w:t xml:space="preserve">Описание содержания занятия по возрастным группам </w:t>
            </w:r>
          </w:p>
        </w:tc>
      </w:tr>
      <w:tr w:rsidR="00E3595C" w:rsidRPr="007F05A6">
        <w:trPr>
          <w:trHeight w:val="5254"/>
        </w:trPr>
        <w:tc>
          <w:tcPr>
            <w:tcW w:w="3258"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2" w:right="0" w:firstLine="0"/>
              <w:jc w:val="left"/>
              <w:rPr>
                <w:sz w:val="24"/>
                <w:szCs w:val="24"/>
              </w:rPr>
            </w:pPr>
            <w:r w:rsidRPr="007F05A6">
              <w:rPr>
                <w:sz w:val="24"/>
                <w:szCs w:val="24"/>
              </w:rPr>
              <w:t xml:space="preserve">(Возможности труда, образования и волонтерской деятельности в субъекте Российской Федерации) </w:t>
            </w:r>
          </w:p>
        </w:tc>
        <w:tc>
          <w:tcPr>
            <w:tcW w:w="6939"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39" w:line="245" w:lineRule="auto"/>
              <w:ind w:left="0" w:right="74" w:firstLine="0"/>
              <w:jc w:val="left"/>
              <w:rPr>
                <w:sz w:val="24"/>
                <w:szCs w:val="24"/>
              </w:rPr>
            </w:pPr>
            <w:r w:rsidRPr="007F05A6">
              <w:rPr>
                <w:sz w:val="24"/>
                <w:szCs w:val="24"/>
              </w:rPr>
              <w:t xml:space="preserve">с различными сферами профессиональной деятельности  в формате служения, узнают о всероссийских и региональных волонтерских движениях, платформе Добро.рф, разбирают в чем заключается волонтерская деятельность и какое значение она имеет для субъекта Российской Федерации, общества и самого обучающегося, составляют список направлений волонтерской деятельности, согласно интересам и склонностям.  </w:t>
            </w:r>
          </w:p>
          <w:p w:rsidR="00E3595C" w:rsidRPr="007F05A6" w:rsidRDefault="00153D0F">
            <w:pPr>
              <w:spacing w:after="0" w:line="259" w:lineRule="auto"/>
              <w:ind w:left="0" w:right="176" w:firstLine="0"/>
              <w:jc w:val="left"/>
              <w:rPr>
                <w:sz w:val="24"/>
                <w:szCs w:val="24"/>
              </w:rPr>
            </w:pPr>
            <w:r w:rsidRPr="007F05A6">
              <w:rPr>
                <w:sz w:val="24"/>
                <w:szCs w:val="24"/>
              </w:rPr>
              <w:t xml:space="preserve">для 8-9 класса – обучающиеся знакомятся с возможными вариантами и правовыми аспектами трудоустройства для обучающихся в регионе. Обучающиеся узнают о механизме получения электронной волонтерской книжки и значимости волонтерской деятельности для общества. Разнообразие волонтерских (государственных) движений.  для 10-11 класса – обучающиеся знакомятся с устройством рынка труда, процессами, характеризующими рынок труда  и основными сторонами, взаимодействующими на рынке труда. Получают общее представление об инструментах трудоустройства и их применении для поиска работы  и подработки в регионе. </w:t>
            </w:r>
          </w:p>
        </w:tc>
      </w:tr>
      <w:tr w:rsidR="00E3595C" w:rsidRPr="007F05A6">
        <w:trPr>
          <w:trHeight w:val="3046"/>
        </w:trPr>
        <w:tc>
          <w:tcPr>
            <w:tcW w:w="3258"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2" w:right="0" w:firstLine="0"/>
              <w:jc w:val="left"/>
              <w:rPr>
                <w:sz w:val="24"/>
                <w:szCs w:val="24"/>
              </w:rPr>
            </w:pPr>
            <w:r w:rsidRPr="007F05A6">
              <w:rPr>
                <w:sz w:val="24"/>
                <w:szCs w:val="24"/>
              </w:rPr>
              <w:t xml:space="preserve">Отраслевое занятие </w:t>
            </w:r>
          </w:p>
          <w:p w:rsidR="00E3595C" w:rsidRPr="007F05A6" w:rsidRDefault="00153D0F">
            <w:pPr>
              <w:spacing w:after="0" w:line="259" w:lineRule="auto"/>
              <w:ind w:left="2" w:right="164" w:firstLine="0"/>
              <w:jc w:val="left"/>
              <w:rPr>
                <w:sz w:val="24"/>
                <w:szCs w:val="24"/>
              </w:rPr>
            </w:pPr>
            <w:r w:rsidRPr="007F05A6">
              <w:rPr>
                <w:sz w:val="24"/>
                <w:szCs w:val="24"/>
              </w:rPr>
              <w:t xml:space="preserve">«Социальная поддержка как сфера деятельности  в </w:t>
            </w:r>
            <w:r w:rsidRPr="007F05A6">
              <w:rPr>
                <w:i/>
                <w:sz w:val="24"/>
                <w:szCs w:val="24"/>
              </w:rPr>
              <w:t>Название субъекта Российской Федерации</w:t>
            </w:r>
            <w:r w:rsidRPr="007F05A6">
              <w:rPr>
                <w:sz w:val="24"/>
                <w:szCs w:val="24"/>
              </w:rPr>
              <w:t xml:space="preserve">» </w:t>
            </w:r>
          </w:p>
        </w:tc>
        <w:tc>
          <w:tcPr>
            <w:tcW w:w="6939"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27" w:line="255" w:lineRule="auto"/>
              <w:ind w:left="0" w:right="14" w:firstLine="0"/>
              <w:jc w:val="left"/>
              <w:rPr>
                <w:sz w:val="24"/>
                <w:szCs w:val="24"/>
              </w:rPr>
            </w:pPr>
            <w:r w:rsidRPr="007F05A6">
              <w:rPr>
                <w:sz w:val="24"/>
                <w:szCs w:val="24"/>
              </w:rPr>
              <w:t xml:space="preserve">для 6-7 класса – особенности отрасли и ее значение для экономики и общества, основные профессии в социальной сфере; </w:t>
            </w:r>
          </w:p>
          <w:p w:rsidR="00E3595C" w:rsidRPr="007F05A6" w:rsidRDefault="00153D0F">
            <w:pPr>
              <w:spacing w:after="0" w:line="259" w:lineRule="auto"/>
              <w:ind w:left="0" w:right="368" w:firstLine="0"/>
              <w:jc w:val="left"/>
              <w:rPr>
                <w:sz w:val="24"/>
                <w:szCs w:val="24"/>
              </w:rPr>
            </w:pPr>
            <w:r w:rsidRPr="007F05A6">
              <w:rPr>
                <w:sz w:val="24"/>
                <w:szCs w:val="24"/>
              </w:rPr>
              <w:t xml:space="preserve">для 8-9 класса – отрасль с точки зрения трудоустройства, ключевые (государственные и частные) работодатели региона и наиболее востребованные и перспективные профессии  в отрасли, программа «Профессионалитет»; для 10-11 класса – представление о возможностях профессионального образования в регионе по профессиям  и специальностям, соответствующим отрасли, современное состояние и перспективы развития отрасли в регионе. </w:t>
            </w:r>
          </w:p>
        </w:tc>
      </w:tr>
      <w:tr w:rsidR="00E3595C" w:rsidRPr="007F05A6">
        <w:trPr>
          <w:trHeight w:val="3874"/>
        </w:trPr>
        <w:tc>
          <w:tcPr>
            <w:tcW w:w="3258"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77" w:lineRule="auto"/>
              <w:ind w:left="2" w:right="0" w:firstLine="0"/>
              <w:jc w:val="left"/>
              <w:rPr>
                <w:sz w:val="24"/>
                <w:szCs w:val="24"/>
              </w:rPr>
            </w:pPr>
            <w:r w:rsidRPr="007F05A6">
              <w:rPr>
                <w:sz w:val="24"/>
                <w:szCs w:val="24"/>
              </w:rPr>
              <w:t xml:space="preserve">Отраслевое занятие «Лесное хозяйство  </w:t>
            </w:r>
          </w:p>
          <w:p w:rsidR="00E3595C" w:rsidRPr="007F05A6" w:rsidRDefault="00153D0F">
            <w:pPr>
              <w:spacing w:after="22" w:line="258" w:lineRule="auto"/>
              <w:ind w:left="2" w:right="0" w:firstLine="0"/>
              <w:jc w:val="left"/>
              <w:rPr>
                <w:sz w:val="24"/>
                <w:szCs w:val="24"/>
              </w:rPr>
            </w:pPr>
            <w:r w:rsidRPr="007F05A6">
              <w:rPr>
                <w:sz w:val="24"/>
                <w:szCs w:val="24"/>
              </w:rPr>
              <w:t xml:space="preserve">и деревообрабатывающая промышленность в </w:t>
            </w:r>
            <w:r w:rsidRPr="007F05A6">
              <w:rPr>
                <w:i/>
                <w:sz w:val="24"/>
                <w:szCs w:val="24"/>
              </w:rPr>
              <w:t xml:space="preserve">Название субъекта Российской </w:t>
            </w:r>
          </w:p>
          <w:p w:rsidR="00E3595C" w:rsidRPr="007F05A6" w:rsidRDefault="00153D0F">
            <w:pPr>
              <w:spacing w:after="0" w:line="259" w:lineRule="auto"/>
              <w:ind w:left="2" w:right="0" w:firstLine="0"/>
              <w:jc w:val="left"/>
              <w:rPr>
                <w:sz w:val="24"/>
                <w:szCs w:val="24"/>
              </w:rPr>
            </w:pPr>
            <w:r w:rsidRPr="007F05A6">
              <w:rPr>
                <w:i/>
                <w:sz w:val="24"/>
                <w:szCs w:val="24"/>
              </w:rPr>
              <w:t>Федерации</w:t>
            </w:r>
            <w:r w:rsidRPr="007F05A6">
              <w:rPr>
                <w:sz w:val="24"/>
                <w:szCs w:val="24"/>
              </w:rPr>
              <w:t xml:space="preserve">» </w:t>
            </w:r>
          </w:p>
          <w:p w:rsidR="00E3595C" w:rsidRPr="007F05A6" w:rsidRDefault="00153D0F">
            <w:pPr>
              <w:spacing w:after="18" w:line="259" w:lineRule="auto"/>
              <w:ind w:left="2" w:right="0" w:firstLine="0"/>
              <w:jc w:val="left"/>
              <w:rPr>
                <w:sz w:val="24"/>
                <w:szCs w:val="24"/>
              </w:rPr>
            </w:pPr>
            <w:r w:rsidRPr="007F05A6">
              <w:rPr>
                <w:sz w:val="24"/>
                <w:szCs w:val="24"/>
              </w:rPr>
              <w:t xml:space="preserve"> </w:t>
            </w:r>
          </w:p>
          <w:p w:rsidR="00E3595C" w:rsidRPr="007F05A6" w:rsidRDefault="00153D0F">
            <w:pPr>
              <w:spacing w:after="0" w:line="259" w:lineRule="auto"/>
              <w:ind w:left="2" w:right="0" w:firstLine="0"/>
              <w:jc w:val="left"/>
              <w:rPr>
                <w:sz w:val="24"/>
                <w:szCs w:val="24"/>
              </w:rPr>
            </w:pPr>
            <w:r w:rsidRPr="007F05A6">
              <w:rPr>
                <w:sz w:val="24"/>
                <w:szCs w:val="24"/>
              </w:rPr>
              <w:t xml:space="preserve">ИЛИ </w:t>
            </w:r>
          </w:p>
          <w:p w:rsidR="00E3595C" w:rsidRPr="007F05A6" w:rsidRDefault="00153D0F">
            <w:pPr>
              <w:spacing w:after="22" w:line="259" w:lineRule="auto"/>
              <w:ind w:left="2" w:right="0" w:firstLine="0"/>
              <w:jc w:val="left"/>
              <w:rPr>
                <w:sz w:val="24"/>
                <w:szCs w:val="24"/>
              </w:rPr>
            </w:pPr>
            <w:r w:rsidRPr="007F05A6">
              <w:rPr>
                <w:sz w:val="24"/>
                <w:szCs w:val="24"/>
              </w:rPr>
              <w:t xml:space="preserve"> </w:t>
            </w:r>
          </w:p>
          <w:p w:rsidR="00E3595C" w:rsidRPr="007F05A6" w:rsidRDefault="00153D0F">
            <w:pPr>
              <w:spacing w:after="0" w:line="258" w:lineRule="auto"/>
              <w:ind w:left="2" w:right="0" w:firstLine="0"/>
              <w:jc w:val="left"/>
              <w:rPr>
                <w:sz w:val="24"/>
                <w:szCs w:val="24"/>
              </w:rPr>
            </w:pPr>
            <w:r w:rsidRPr="007F05A6">
              <w:rPr>
                <w:sz w:val="24"/>
                <w:szCs w:val="24"/>
              </w:rPr>
              <w:t xml:space="preserve">«Лесное хозяйство в </w:t>
            </w:r>
            <w:r w:rsidRPr="007F05A6">
              <w:rPr>
                <w:i/>
                <w:sz w:val="24"/>
                <w:szCs w:val="24"/>
              </w:rPr>
              <w:t>Название субъекта Российской Федерации</w:t>
            </w:r>
            <w:r w:rsidRPr="007F05A6">
              <w:rPr>
                <w:sz w:val="24"/>
                <w:szCs w:val="24"/>
              </w:rPr>
              <w:t xml:space="preserve">» </w:t>
            </w:r>
          </w:p>
          <w:p w:rsidR="00E3595C" w:rsidRPr="007F05A6" w:rsidRDefault="00153D0F">
            <w:pPr>
              <w:spacing w:after="0" w:line="259" w:lineRule="auto"/>
              <w:ind w:left="2" w:right="0" w:firstLine="0"/>
              <w:jc w:val="left"/>
              <w:rPr>
                <w:sz w:val="24"/>
                <w:szCs w:val="24"/>
              </w:rPr>
            </w:pPr>
            <w:r w:rsidRPr="007F05A6">
              <w:rPr>
                <w:sz w:val="24"/>
                <w:szCs w:val="24"/>
              </w:rPr>
              <w:t xml:space="preserve"> </w:t>
            </w:r>
          </w:p>
        </w:tc>
        <w:tc>
          <w:tcPr>
            <w:tcW w:w="6939"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16" w:line="264" w:lineRule="auto"/>
              <w:ind w:left="0" w:right="0" w:firstLine="0"/>
              <w:jc w:val="left"/>
              <w:rPr>
                <w:sz w:val="24"/>
                <w:szCs w:val="24"/>
              </w:rPr>
            </w:pPr>
            <w:r w:rsidRPr="007F05A6">
              <w:rPr>
                <w:sz w:val="24"/>
                <w:szCs w:val="24"/>
              </w:rPr>
              <w:t xml:space="preserve">для 6-7 класса – особенности отрасли и ее значение для экономики и развития региона, основные профессии в ней. Школьные лесничества как возможность развития в области лесного дела; </w:t>
            </w:r>
          </w:p>
          <w:p w:rsidR="00E3595C" w:rsidRPr="007F05A6" w:rsidRDefault="00153D0F">
            <w:pPr>
              <w:spacing w:after="25" w:line="263" w:lineRule="auto"/>
              <w:ind w:left="0" w:right="516" w:firstLine="0"/>
              <w:jc w:val="left"/>
              <w:rPr>
                <w:sz w:val="24"/>
                <w:szCs w:val="24"/>
              </w:rPr>
            </w:pPr>
            <w:r w:rsidRPr="007F05A6">
              <w:rPr>
                <w:sz w:val="24"/>
                <w:szCs w:val="24"/>
              </w:rPr>
              <w:t>для 8-9 класса – отрасль с точки зрения трудоустройства, ключевые работодатели региона и наиболее востребованные  и перспективные профессии; основные стереотипы  и предубеждения о работе в отрасли. Программа «Профессионалитет». для 10-11 класса – представление о возможностях профессионального образования по профессиям  и специальностям, соответствующим отрасли, современное состояние и перспективы развития отрасли в регионе.</w:t>
            </w:r>
            <w:r w:rsidRPr="007F05A6">
              <w:rPr>
                <w:rFonts w:eastAsia="Calibri"/>
                <w:sz w:val="24"/>
                <w:szCs w:val="24"/>
              </w:rPr>
              <w:t xml:space="preserve"> </w:t>
            </w:r>
          </w:p>
          <w:p w:rsidR="00E3595C" w:rsidRPr="007F05A6" w:rsidRDefault="00153D0F">
            <w:pPr>
              <w:spacing w:after="0" w:line="259" w:lineRule="auto"/>
              <w:ind w:left="0" w:right="0" w:firstLine="0"/>
              <w:jc w:val="left"/>
              <w:rPr>
                <w:sz w:val="24"/>
                <w:szCs w:val="24"/>
              </w:rPr>
            </w:pPr>
            <w:r w:rsidRPr="007F05A6">
              <w:rPr>
                <w:sz w:val="24"/>
                <w:szCs w:val="24"/>
              </w:rPr>
              <w:t xml:space="preserve">Возможности целевого обучения. </w:t>
            </w:r>
          </w:p>
        </w:tc>
      </w:tr>
      <w:tr w:rsidR="00E3595C" w:rsidRPr="007F05A6">
        <w:trPr>
          <w:trHeight w:val="1390"/>
        </w:trPr>
        <w:tc>
          <w:tcPr>
            <w:tcW w:w="3258"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46" w:line="238" w:lineRule="auto"/>
              <w:ind w:left="2" w:right="197" w:firstLine="0"/>
              <w:rPr>
                <w:sz w:val="24"/>
                <w:szCs w:val="24"/>
              </w:rPr>
            </w:pPr>
            <w:r w:rsidRPr="007F05A6">
              <w:rPr>
                <w:sz w:val="24"/>
                <w:szCs w:val="24"/>
              </w:rPr>
              <w:t xml:space="preserve">Отраслевое занятие «Сфера туризма и гостеприимства в </w:t>
            </w:r>
            <w:r w:rsidRPr="007F05A6">
              <w:rPr>
                <w:i/>
                <w:sz w:val="24"/>
                <w:szCs w:val="24"/>
              </w:rPr>
              <w:t xml:space="preserve">Название субъекта </w:t>
            </w:r>
          </w:p>
          <w:p w:rsidR="00E3595C" w:rsidRPr="007F05A6" w:rsidRDefault="00153D0F">
            <w:pPr>
              <w:spacing w:after="0" w:line="259" w:lineRule="auto"/>
              <w:ind w:left="2" w:right="0" w:firstLine="0"/>
              <w:jc w:val="left"/>
              <w:rPr>
                <w:sz w:val="24"/>
                <w:szCs w:val="24"/>
              </w:rPr>
            </w:pPr>
            <w:r w:rsidRPr="007F05A6">
              <w:rPr>
                <w:i/>
                <w:sz w:val="24"/>
                <w:szCs w:val="24"/>
              </w:rPr>
              <w:t>Российской Федерации</w:t>
            </w:r>
            <w:r w:rsidRPr="007F05A6">
              <w:rPr>
                <w:sz w:val="24"/>
                <w:szCs w:val="24"/>
              </w:rPr>
              <w:t xml:space="preserve">» </w:t>
            </w:r>
          </w:p>
        </w:tc>
        <w:tc>
          <w:tcPr>
            <w:tcW w:w="6939"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299" w:firstLine="0"/>
              <w:jc w:val="left"/>
              <w:rPr>
                <w:sz w:val="24"/>
                <w:szCs w:val="24"/>
              </w:rPr>
            </w:pPr>
            <w:r w:rsidRPr="007F05A6">
              <w:rPr>
                <w:sz w:val="24"/>
                <w:szCs w:val="24"/>
              </w:rPr>
              <w:t>для 6-7 класса – особенности отрасли и основные профессии  в ней; значение сферы для экономики и развития региона; для 8-9 класса – отрасль с точки зрения трудоустройства, ключевые работодатели региона, перспективы развития сферы  и наиболее востребованные и перспективные профессии;</w:t>
            </w:r>
            <w:r w:rsidRPr="007F05A6">
              <w:rPr>
                <w:rFonts w:eastAsia="Calibri"/>
                <w:sz w:val="24"/>
                <w:szCs w:val="24"/>
              </w:rPr>
              <w:t xml:space="preserve"> </w:t>
            </w:r>
          </w:p>
        </w:tc>
      </w:tr>
      <w:tr w:rsidR="00E3595C" w:rsidRPr="007F05A6">
        <w:trPr>
          <w:trHeight w:val="821"/>
        </w:trPr>
        <w:tc>
          <w:tcPr>
            <w:tcW w:w="3258"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0" w:right="0" w:firstLine="0"/>
              <w:jc w:val="center"/>
              <w:rPr>
                <w:sz w:val="24"/>
                <w:szCs w:val="24"/>
              </w:rPr>
            </w:pPr>
            <w:r w:rsidRPr="007F05A6">
              <w:rPr>
                <w:b/>
                <w:sz w:val="24"/>
                <w:szCs w:val="24"/>
              </w:rPr>
              <w:t xml:space="preserve">Тема занятия регионального компонента </w:t>
            </w:r>
          </w:p>
        </w:tc>
        <w:tc>
          <w:tcPr>
            <w:tcW w:w="6939"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1555" w:right="1524" w:firstLine="0"/>
              <w:jc w:val="center"/>
              <w:rPr>
                <w:sz w:val="24"/>
                <w:szCs w:val="24"/>
              </w:rPr>
            </w:pPr>
            <w:r w:rsidRPr="007F05A6">
              <w:rPr>
                <w:b/>
                <w:sz w:val="24"/>
                <w:szCs w:val="24"/>
              </w:rPr>
              <w:t xml:space="preserve">Описание содержания занятия по возрастным группам </w:t>
            </w:r>
          </w:p>
        </w:tc>
      </w:tr>
      <w:tr w:rsidR="00E3595C" w:rsidRPr="007F05A6">
        <w:trPr>
          <w:trHeight w:val="1666"/>
        </w:trPr>
        <w:tc>
          <w:tcPr>
            <w:tcW w:w="3258" w:type="dxa"/>
            <w:tcBorders>
              <w:top w:val="single" w:sz="4" w:space="0" w:color="000000"/>
              <w:left w:val="single" w:sz="4" w:space="0" w:color="000000"/>
              <w:bottom w:val="single" w:sz="4" w:space="0" w:color="000000"/>
              <w:right w:val="single" w:sz="4" w:space="0" w:color="000000"/>
            </w:tcBorders>
          </w:tcPr>
          <w:p w:rsidR="00E3595C" w:rsidRPr="007F05A6" w:rsidRDefault="00E3595C">
            <w:pPr>
              <w:spacing w:after="160" w:line="259" w:lineRule="auto"/>
              <w:ind w:left="0" w:right="0" w:firstLine="0"/>
              <w:jc w:val="left"/>
              <w:rPr>
                <w:sz w:val="24"/>
                <w:szCs w:val="24"/>
              </w:rPr>
            </w:pPr>
          </w:p>
        </w:tc>
        <w:tc>
          <w:tcPr>
            <w:tcW w:w="6939"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60" w:firstLine="0"/>
              <w:jc w:val="left"/>
              <w:rPr>
                <w:sz w:val="24"/>
                <w:szCs w:val="24"/>
              </w:rPr>
            </w:pPr>
            <w:r w:rsidRPr="007F05A6">
              <w:rPr>
                <w:sz w:val="24"/>
                <w:szCs w:val="24"/>
              </w:rPr>
              <w:t>основные стереотипы и предубеждения о работе в отрасли. Возможности образования.</w:t>
            </w:r>
            <w:r w:rsidRPr="007F05A6">
              <w:rPr>
                <w:rFonts w:eastAsia="Calibri"/>
                <w:sz w:val="24"/>
                <w:szCs w:val="24"/>
              </w:rPr>
              <w:t xml:space="preserve"> </w:t>
            </w:r>
            <w:r w:rsidRPr="007F05A6">
              <w:rPr>
                <w:sz w:val="24"/>
                <w:szCs w:val="24"/>
              </w:rPr>
              <w:t xml:space="preserve">Программа «Профессионалитет». для 10-11 класса – представление о возможностях образования  в регионе по профессиям и специальностям, соответствующим отрасли, современное состояние и перспективы развития сферы в регионе. </w:t>
            </w:r>
          </w:p>
        </w:tc>
      </w:tr>
      <w:tr w:rsidR="00E3595C" w:rsidRPr="007F05A6">
        <w:trPr>
          <w:trHeight w:val="2770"/>
        </w:trPr>
        <w:tc>
          <w:tcPr>
            <w:tcW w:w="3258"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46" w:line="238" w:lineRule="auto"/>
              <w:ind w:left="2" w:right="0" w:firstLine="0"/>
              <w:jc w:val="left"/>
              <w:rPr>
                <w:sz w:val="24"/>
                <w:szCs w:val="24"/>
              </w:rPr>
            </w:pPr>
            <w:r w:rsidRPr="007F05A6">
              <w:rPr>
                <w:sz w:val="24"/>
                <w:szCs w:val="24"/>
              </w:rPr>
              <w:t xml:space="preserve">Отраслевое занятие «Технология получения и переработки шерсти в </w:t>
            </w:r>
            <w:r w:rsidRPr="007F05A6">
              <w:rPr>
                <w:i/>
                <w:sz w:val="24"/>
                <w:szCs w:val="24"/>
              </w:rPr>
              <w:t xml:space="preserve">Название субъекта </w:t>
            </w:r>
          </w:p>
          <w:p w:rsidR="00E3595C" w:rsidRPr="007F05A6" w:rsidRDefault="00153D0F">
            <w:pPr>
              <w:spacing w:after="0" w:line="259" w:lineRule="auto"/>
              <w:ind w:left="2" w:right="0" w:firstLine="0"/>
              <w:jc w:val="left"/>
              <w:rPr>
                <w:sz w:val="24"/>
                <w:szCs w:val="24"/>
              </w:rPr>
            </w:pPr>
            <w:r w:rsidRPr="007F05A6">
              <w:rPr>
                <w:i/>
                <w:sz w:val="24"/>
                <w:szCs w:val="24"/>
              </w:rPr>
              <w:t>Российской Федерации</w:t>
            </w:r>
            <w:r w:rsidRPr="007F05A6">
              <w:rPr>
                <w:sz w:val="24"/>
                <w:szCs w:val="24"/>
              </w:rPr>
              <w:t xml:space="preserve">» </w:t>
            </w:r>
          </w:p>
        </w:tc>
        <w:tc>
          <w:tcPr>
            <w:tcW w:w="6939"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179" w:firstLine="0"/>
              <w:jc w:val="left"/>
              <w:rPr>
                <w:sz w:val="24"/>
                <w:szCs w:val="24"/>
              </w:rPr>
            </w:pPr>
            <w:r w:rsidRPr="007F05A6">
              <w:rPr>
                <w:sz w:val="24"/>
                <w:szCs w:val="24"/>
              </w:rPr>
              <w:t xml:space="preserve">для 6-7 класса – особенности отрасли и основные профессии  в ней; значение сферы для экономики и развития региона; для 8-9 класса – отрасль с точки зрения трудоустройства, ключевые работодатели региона, перспективы развития сферы  и наиболее востребованные и перспективные профессии. Возможности образования. Программа «Профессионалитет». для 10-11 класса – представление о возможностях образования  в регионе по профессиям и специальностям, соответствующим отрасли, современное состояние и перспективы развития сферы в регионе. </w:t>
            </w:r>
          </w:p>
        </w:tc>
      </w:tr>
      <w:tr w:rsidR="00E3595C" w:rsidRPr="007F05A6">
        <w:trPr>
          <w:trHeight w:val="2770"/>
        </w:trPr>
        <w:tc>
          <w:tcPr>
            <w:tcW w:w="3258"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22" w:line="259" w:lineRule="auto"/>
              <w:ind w:left="2" w:right="0" w:firstLine="0"/>
              <w:jc w:val="left"/>
              <w:rPr>
                <w:sz w:val="24"/>
                <w:szCs w:val="24"/>
              </w:rPr>
            </w:pPr>
            <w:r w:rsidRPr="007F05A6">
              <w:rPr>
                <w:sz w:val="24"/>
                <w:szCs w:val="24"/>
              </w:rPr>
              <w:t xml:space="preserve">Отраслевое занятие </w:t>
            </w:r>
          </w:p>
          <w:p w:rsidR="00E3595C" w:rsidRPr="007F05A6" w:rsidRDefault="00153D0F">
            <w:pPr>
              <w:spacing w:after="46" w:line="238" w:lineRule="auto"/>
              <w:ind w:left="2" w:right="0" w:firstLine="0"/>
              <w:rPr>
                <w:sz w:val="24"/>
                <w:szCs w:val="24"/>
              </w:rPr>
            </w:pPr>
            <w:r w:rsidRPr="007F05A6">
              <w:rPr>
                <w:sz w:val="24"/>
                <w:szCs w:val="24"/>
              </w:rPr>
              <w:t xml:space="preserve">«Сельское хозяйство и /или АПК </w:t>
            </w:r>
            <w:r w:rsidRPr="007F05A6">
              <w:rPr>
                <w:i/>
                <w:sz w:val="24"/>
                <w:szCs w:val="24"/>
              </w:rPr>
              <w:t xml:space="preserve">Название субъекта </w:t>
            </w:r>
          </w:p>
          <w:p w:rsidR="00E3595C" w:rsidRPr="007F05A6" w:rsidRDefault="00153D0F">
            <w:pPr>
              <w:spacing w:after="0" w:line="259" w:lineRule="auto"/>
              <w:ind w:left="2" w:right="0" w:firstLine="0"/>
              <w:jc w:val="left"/>
              <w:rPr>
                <w:sz w:val="24"/>
                <w:szCs w:val="24"/>
              </w:rPr>
            </w:pPr>
            <w:r w:rsidRPr="007F05A6">
              <w:rPr>
                <w:i/>
                <w:sz w:val="24"/>
                <w:szCs w:val="24"/>
              </w:rPr>
              <w:t>Российской Федерации</w:t>
            </w:r>
            <w:r w:rsidRPr="007F05A6">
              <w:rPr>
                <w:sz w:val="24"/>
                <w:szCs w:val="24"/>
              </w:rPr>
              <w:t xml:space="preserve">» </w:t>
            </w:r>
          </w:p>
        </w:tc>
        <w:tc>
          <w:tcPr>
            <w:tcW w:w="6939"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183" w:firstLine="0"/>
              <w:jc w:val="left"/>
              <w:rPr>
                <w:sz w:val="24"/>
                <w:szCs w:val="24"/>
              </w:rPr>
            </w:pPr>
            <w:r w:rsidRPr="007F05A6">
              <w:rPr>
                <w:sz w:val="24"/>
                <w:szCs w:val="24"/>
              </w:rPr>
              <w:t xml:space="preserve">для 6-7 класса – особенности отрасли и основные профессии  в ней; значение сферы для экономики и развития региона; для 8-9 класса – отрасль с точки зрения трудоустройства, ключевые работодатели региона, перспективы развития сферы  и наиболее востребованные и перспективные профессии. Возможности образования. Программа «Профессионалитет». для 10-11 класса – представление о возможностях образования  в регионе по профессиям и специальностям, соответствующим отрасли, современное состояние и перспективы развития сферы в регионе. </w:t>
            </w:r>
          </w:p>
        </w:tc>
      </w:tr>
      <w:tr w:rsidR="00E3595C" w:rsidRPr="007F05A6">
        <w:trPr>
          <w:trHeight w:val="838"/>
        </w:trPr>
        <w:tc>
          <w:tcPr>
            <w:tcW w:w="3258"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2" w:right="0" w:firstLine="0"/>
              <w:jc w:val="left"/>
              <w:rPr>
                <w:sz w:val="24"/>
                <w:szCs w:val="24"/>
              </w:rPr>
            </w:pPr>
            <w:r w:rsidRPr="007F05A6">
              <w:rPr>
                <w:sz w:val="24"/>
                <w:szCs w:val="24"/>
              </w:rPr>
              <w:t xml:space="preserve">Профориентационное занятие с центром занятости населения (ЦЗН) </w:t>
            </w:r>
          </w:p>
        </w:tc>
        <w:tc>
          <w:tcPr>
            <w:tcW w:w="6939"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0" w:firstLine="0"/>
              <w:jc w:val="left"/>
              <w:rPr>
                <w:sz w:val="24"/>
                <w:szCs w:val="24"/>
              </w:rPr>
            </w:pPr>
            <w:r w:rsidRPr="007F05A6">
              <w:rPr>
                <w:sz w:val="24"/>
                <w:szCs w:val="24"/>
              </w:rPr>
              <w:t xml:space="preserve">Рынок труда, перспективные профессии, возможности ЦЗН, трудоустройства подростков и иные проекты в области профессиональной ориентации ЦЗН.  </w:t>
            </w:r>
          </w:p>
        </w:tc>
      </w:tr>
    </w:tbl>
    <w:p w:rsidR="00E3595C" w:rsidRPr="007F05A6" w:rsidRDefault="00153D0F">
      <w:pPr>
        <w:spacing w:after="361" w:line="259" w:lineRule="auto"/>
        <w:ind w:left="708" w:right="0" w:firstLine="0"/>
        <w:jc w:val="left"/>
        <w:rPr>
          <w:sz w:val="24"/>
          <w:szCs w:val="24"/>
        </w:rPr>
      </w:pPr>
      <w:r w:rsidRPr="007F05A6">
        <w:rPr>
          <w:sz w:val="24"/>
          <w:szCs w:val="24"/>
        </w:rPr>
        <w:t xml:space="preserve"> </w:t>
      </w:r>
    </w:p>
    <w:p w:rsidR="00E3595C" w:rsidRPr="007F05A6" w:rsidRDefault="00153D0F">
      <w:pPr>
        <w:spacing w:after="190" w:line="259" w:lineRule="auto"/>
        <w:ind w:left="198" w:right="0" w:hanging="10"/>
        <w:jc w:val="left"/>
        <w:rPr>
          <w:sz w:val="24"/>
          <w:szCs w:val="24"/>
        </w:rPr>
      </w:pPr>
      <w:r w:rsidRPr="007F05A6">
        <w:rPr>
          <w:b/>
          <w:sz w:val="24"/>
          <w:szCs w:val="24"/>
        </w:rPr>
        <w:t>2.</w:t>
      </w:r>
      <w:r w:rsidRPr="007F05A6">
        <w:rPr>
          <w:rFonts w:eastAsia="Arial"/>
          <w:b/>
          <w:sz w:val="24"/>
          <w:szCs w:val="24"/>
        </w:rPr>
        <w:t xml:space="preserve"> </w:t>
      </w:r>
      <w:r w:rsidRPr="007F05A6">
        <w:rPr>
          <w:b/>
          <w:sz w:val="24"/>
          <w:szCs w:val="24"/>
        </w:rPr>
        <w:t xml:space="preserve">Порядок согласования материалов, содержащих региональный компонент </w:t>
      </w:r>
    </w:p>
    <w:p w:rsidR="00E3595C" w:rsidRPr="007F05A6" w:rsidRDefault="00153D0F">
      <w:pPr>
        <w:pStyle w:val="2"/>
        <w:ind w:right="71"/>
        <w:rPr>
          <w:sz w:val="24"/>
          <w:szCs w:val="24"/>
        </w:rPr>
      </w:pPr>
      <w:r w:rsidRPr="007F05A6">
        <w:rPr>
          <w:sz w:val="24"/>
          <w:szCs w:val="24"/>
        </w:rPr>
        <w:t xml:space="preserve">Курса с Фондом Гуманитарных Проектов </w:t>
      </w:r>
    </w:p>
    <w:p w:rsidR="00E3595C" w:rsidRPr="007F05A6" w:rsidRDefault="00153D0F">
      <w:pPr>
        <w:ind w:left="-13" w:right="0"/>
        <w:rPr>
          <w:sz w:val="24"/>
          <w:szCs w:val="24"/>
        </w:rPr>
      </w:pPr>
      <w:r w:rsidRPr="007F05A6">
        <w:rPr>
          <w:sz w:val="24"/>
          <w:szCs w:val="24"/>
        </w:rPr>
        <w:t xml:space="preserve">Субъекты Российской Федерации направляют в Фонд Гуманитарных Проектов (info@expohistory.ru) на согласование календарно-тематический план курса на 2025/26 учебный год с учетом регионального компонента в сроки, определенные федеральным оператором Единой модели профориентации, (по форме, приведенной в Приложении 2). </w:t>
      </w:r>
    </w:p>
    <w:p w:rsidR="00E3595C" w:rsidRPr="007F05A6" w:rsidRDefault="00153D0F">
      <w:pPr>
        <w:ind w:left="-13" w:right="0"/>
        <w:rPr>
          <w:sz w:val="24"/>
          <w:szCs w:val="24"/>
        </w:rPr>
      </w:pPr>
      <w:r w:rsidRPr="007F05A6">
        <w:rPr>
          <w:sz w:val="24"/>
          <w:szCs w:val="24"/>
        </w:rPr>
        <w:t xml:space="preserve">Фонд Гуманитарных Проектов направляет информацию о согласовании календарно-тематического плана не позднее 10 рабочих дней с момента получения материалов. </w:t>
      </w:r>
    </w:p>
    <w:p w:rsidR="00E3595C" w:rsidRPr="007F05A6" w:rsidRDefault="00153D0F">
      <w:pPr>
        <w:ind w:left="-13" w:right="0"/>
        <w:rPr>
          <w:sz w:val="24"/>
          <w:szCs w:val="24"/>
        </w:rPr>
      </w:pPr>
      <w:r w:rsidRPr="007F05A6">
        <w:rPr>
          <w:sz w:val="24"/>
          <w:szCs w:val="24"/>
        </w:rPr>
        <w:t xml:space="preserve">Не позднее чем за 30 календарных дней до проведения регионального занятия Курса, субъект Российской Федерации направляет в адрес Фонда Гуманитарных Проектов соответствующий пакет методических материалов. </w:t>
      </w:r>
    </w:p>
    <w:p w:rsidR="00E3595C" w:rsidRPr="007F05A6" w:rsidRDefault="00153D0F" w:rsidP="007F05A6">
      <w:pPr>
        <w:ind w:left="-13" w:right="0"/>
        <w:rPr>
          <w:sz w:val="24"/>
          <w:szCs w:val="24"/>
        </w:rPr>
      </w:pPr>
      <w:r w:rsidRPr="007F05A6">
        <w:rPr>
          <w:sz w:val="24"/>
          <w:szCs w:val="24"/>
        </w:rPr>
        <w:t xml:space="preserve">Согласованный пакет материалов к региональному занятию курса размещается на портале bvbinfo.ru.  </w:t>
      </w:r>
    </w:p>
    <w:p w:rsidR="00E3595C" w:rsidRPr="007F05A6" w:rsidRDefault="00153D0F">
      <w:pPr>
        <w:spacing w:after="1" w:line="397" w:lineRule="auto"/>
        <w:ind w:left="4590" w:right="0" w:hanging="4071"/>
        <w:jc w:val="left"/>
        <w:rPr>
          <w:sz w:val="24"/>
          <w:szCs w:val="24"/>
        </w:rPr>
      </w:pPr>
      <w:r w:rsidRPr="007F05A6">
        <w:rPr>
          <w:b/>
          <w:sz w:val="24"/>
          <w:szCs w:val="24"/>
        </w:rPr>
        <w:t>3.</w:t>
      </w:r>
      <w:r w:rsidRPr="007F05A6">
        <w:rPr>
          <w:rFonts w:eastAsia="Arial"/>
          <w:b/>
          <w:sz w:val="24"/>
          <w:szCs w:val="24"/>
        </w:rPr>
        <w:t xml:space="preserve"> </w:t>
      </w:r>
      <w:r w:rsidRPr="007F05A6">
        <w:rPr>
          <w:b/>
          <w:sz w:val="24"/>
          <w:szCs w:val="24"/>
        </w:rPr>
        <w:t xml:space="preserve">Структурные компоненты отраслевых и практико-ориентированных занятий </w:t>
      </w:r>
    </w:p>
    <w:p w:rsidR="00E3595C" w:rsidRPr="007F05A6" w:rsidRDefault="00153D0F">
      <w:pPr>
        <w:spacing w:after="129" w:line="259" w:lineRule="auto"/>
        <w:ind w:left="703" w:right="0" w:hanging="10"/>
        <w:jc w:val="left"/>
        <w:rPr>
          <w:sz w:val="24"/>
          <w:szCs w:val="24"/>
        </w:rPr>
      </w:pPr>
      <w:r w:rsidRPr="007F05A6">
        <w:rPr>
          <w:b/>
          <w:sz w:val="24"/>
          <w:szCs w:val="24"/>
          <w:u w:val="single" w:color="000000"/>
        </w:rPr>
        <w:t>Отраслевое занятие</w:t>
      </w:r>
      <w:r w:rsidRPr="007F05A6">
        <w:rPr>
          <w:b/>
          <w:sz w:val="24"/>
          <w:szCs w:val="24"/>
        </w:rPr>
        <w:t xml:space="preserve"> </w:t>
      </w:r>
    </w:p>
    <w:p w:rsidR="00E3595C" w:rsidRPr="007F05A6" w:rsidRDefault="00153D0F">
      <w:pPr>
        <w:spacing w:after="186" w:line="259" w:lineRule="auto"/>
        <w:ind w:left="852" w:right="0" w:firstLine="0"/>
        <w:rPr>
          <w:sz w:val="24"/>
          <w:szCs w:val="24"/>
        </w:rPr>
      </w:pPr>
      <w:r w:rsidRPr="007F05A6">
        <w:rPr>
          <w:sz w:val="24"/>
          <w:szCs w:val="24"/>
        </w:rPr>
        <w:t xml:space="preserve">В структуре отраслевых занятий в материалах для учителя важно отразить: </w:t>
      </w:r>
    </w:p>
    <w:p w:rsidR="00E3595C" w:rsidRPr="007F05A6" w:rsidRDefault="00153D0F">
      <w:pPr>
        <w:ind w:left="-13" w:right="0" w:firstLine="0"/>
        <w:rPr>
          <w:sz w:val="24"/>
          <w:szCs w:val="24"/>
        </w:rPr>
      </w:pPr>
      <w:r w:rsidRPr="007F05A6">
        <w:rPr>
          <w:sz w:val="24"/>
          <w:szCs w:val="24"/>
        </w:rPr>
        <w:t xml:space="preserve">необходимые материалы и место их размещения на внешних ресурсах, количество данных материалов для класса. При подготовке печатных материалов субъекту Российской Федерации необходимо учитывать оснащенность образовательных организаций средствами обучения и воспитания (оргтехникой), </w:t>
      </w:r>
    </w:p>
    <w:p w:rsidR="00E3595C" w:rsidRPr="007F05A6" w:rsidRDefault="00153D0F">
      <w:pPr>
        <w:ind w:left="-13" w:right="0" w:firstLine="0"/>
        <w:rPr>
          <w:sz w:val="24"/>
          <w:szCs w:val="24"/>
        </w:rPr>
      </w:pPr>
      <w:r w:rsidRPr="007F05A6">
        <w:rPr>
          <w:sz w:val="24"/>
          <w:szCs w:val="24"/>
        </w:rPr>
        <w:t xml:space="preserve">и, при необходимости, обеспечить общеобразовательные организации расходными материалами для распечатки. </w:t>
      </w:r>
    </w:p>
    <w:p w:rsidR="00E3595C" w:rsidRPr="007F05A6" w:rsidRDefault="00153D0F">
      <w:pPr>
        <w:spacing w:after="186" w:line="259" w:lineRule="auto"/>
        <w:ind w:left="852" w:right="0" w:firstLine="0"/>
        <w:jc w:val="left"/>
        <w:rPr>
          <w:sz w:val="24"/>
          <w:szCs w:val="24"/>
        </w:rPr>
      </w:pPr>
      <w:r w:rsidRPr="007F05A6">
        <w:rPr>
          <w:sz w:val="24"/>
          <w:szCs w:val="24"/>
        </w:rPr>
        <w:t xml:space="preserve"> </w:t>
      </w:r>
    </w:p>
    <w:p w:rsidR="00E3595C" w:rsidRPr="007F05A6" w:rsidRDefault="00153D0F" w:rsidP="007F05A6">
      <w:pPr>
        <w:spacing w:after="129" w:line="259" w:lineRule="auto"/>
        <w:ind w:left="0" w:right="0" w:firstLine="0"/>
        <w:jc w:val="left"/>
        <w:rPr>
          <w:sz w:val="24"/>
          <w:szCs w:val="24"/>
        </w:rPr>
      </w:pPr>
      <w:r w:rsidRPr="007F05A6">
        <w:rPr>
          <w:b/>
          <w:sz w:val="24"/>
          <w:szCs w:val="24"/>
        </w:rPr>
        <w:t xml:space="preserve">Введение </w:t>
      </w:r>
    </w:p>
    <w:p w:rsidR="00E3595C" w:rsidRPr="007F05A6" w:rsidRDefault="00153D0F" w:rsidP="007F05A6">
      <w:pPr>
        <w:ind w:left="-13" w:right="0" w:firstLine="852"/>
        <w:rPr>
          <w:sz w:val="24"/>
          <w:szCs w:val="24"/>
        </w:rPr>
      </w:pPr>
      <w:r w:rsidRPr="007F05A6">
        <w:rPr>
          <w:sz w:val="24"/>
          <w:szCs w:val="24"/>
        </w:rPr>
        <w:t xml:space="preserve">Во введении важно отразить организационные моменты с классом, тип рассадки, приемы разделения класса на группы/пары/иные группы, если  это предполагается занятием. Вопросы, которые актуализируют знания обучающихся по представленной теме (отрасли), опыт взаимодействия с представителями отрасли (сферы деятельности и продуктами труда данной сферы, знания в области понимания разнообразия предприятий и организаций, которыми представлена отрасль (сфера деятельности в субъекте).  </w:t>
      </w:r>
    </w:p>
    <w:p w:rsidR="00E3595C" w:rsidRPr="007F05A6" w:rsidRDefault="00153D0F">
      <w:pPr>
        <w:numPr>
          <w:ilvl w:val="0"/>
          <w:numId w:val="5"/>
        </w:numPr>
        <w:spacing w:after="197" w:line="259" w:lineRule="auto"/>
        <w:ind w:right="0" w:firstLine="852"/>
        <w:jc w:val="left"/>
        <w:rPr>
          <w:sz w:val="24"/>
          <w:szCs w:val="24"/>
        </w:rPr>
      </w:pPr>
      <w:r w:rsidRPr="007F05A6">
        <w:rPr>
          <w:b/>
          <w:sz w:val="24"/>
          <w:szCs w:val="24"/>
        </w:rPr>
        <w:t xml:space="preserve">Обзор </w:t>
      </w:r>
      <w:r w:rsidRPr="007F05A6">
        <w:rPr>
          <w:b/>
          <w:sz w:val="24"/>
          <w:szCs w:val="24"/>
        </w:rPr>
        <w:tab/>
        <w:t xml:space="preserve">отрасли </w:t>
      </w:r>
      <w:r w:rsidRPr="007F05A6">
        <w:rPr>
          <w:b/>
          <w:sz w:val="24"/>
          <w:szCs w:val="24"/>
        </w:rPr>
        <w:tab/>
        <w:t xml:space="preserve">(сферы </w:t>
      </w:r>
      <w:r w:rsidRPr="007F05A6">
        <w:rPr>
          <w:b/>
          <w:sz w:val="24"/>
          <w:szCs w:val="24"/>
        </w:rPr>
        <w:tab/>
        <w:t xml:space="preserve">экономической </w:t>
      </w:r>
      <w:r w:rsidRPr="007F05A6">
        <w:rPr>
          <w:b/>
          <w:sz w:val="24"/>
          <w:szCs w:val="24"/>
        </w:rPr>
        <w:tab/>
        <w:t xml:space="preserve">деятельности) </w:t>
      </w:r>
      <w:r w:rsidRPr="007F05A6">
        <w:rPr>
          <w:b/>
          <w:sz w:val="24"/>
          <w:szCs w:val="24"/>
        </w:rPr>
        <w:tab/>
        <w:t xml:space="preserve">субъекта </w:t>
      </w:r>
    </w:p>
    <w:p w:rsidR="00E3595C" w:rsidRPr="007F05A6" w:rsidRDefault="00153D0F">
      <w:pPr>
        <w:spacing w:after="181" w:line="259" w:lineRule="auto"/>
        <w:ind w:left="-5" w:right="0" w:hanging="10"/>
        <w:jc w:val="left"/>
        <w:rPr>
          <w:sz w:val="24"/>
          <w:szCs w:val="24"/>
        </w:rPr>
      </w:pPr>
      <w:r w:rsidRPr="007F05A6">
        <w:rPr>
          <w:b/>
          <w:sz w:val="24"/>
          <w:szCs w:val="24"/>
        </w:rPr>
        <w:t xml:space="preserve">Российской Федерации </w:t>
      </w:r>
    </w:p>
    <w:p w:rsidR="00E3595C" w:rsidRPr="007F05A6" w:rsidRDefault="00153D0F" w:rsidP="007F05A6">
      <w:pPr>
        <w:ind w:left="-13" w:right="0" w:firstLine="852"/>
        <w:rPr>
          <w:sz w:val="24"/>
          <w:szCs w:val="24"/>
        </w:rPr>
      </w:pPr>
      <w:r w:rsidRPr="007F05A6">
        <w:rPr>
          <w:sz w:val="24"/>
          <w:szCs w:val="24"/>
        </w:rPr>
        <w:t xml:space="preserve">Информационный этап (раздел) занятия включает знакомство обучающихся  с материалами, в которых отражены: название отрасли (сферы экономической деятельности); значение и роль в экономике региона; ресурсный потенциал региона для развития отрасли (особенности географического положения региона, доступность природных ресурсов и так далее); исторический аспект развития отрасли; современное состояние отрасли (масштабы производства продукции, ведущие предприятия и организации отрасли, ассортимент продукции, уникальные особенности товаров и услуг), кадровый потенциал и запрос, спектр профессий, актуальный и востребованный в отрасли, перспективы развития. При возможности, необходимо отразить программы социальной и экологической ответственности  (роль отрасли в обеспечении занятости, социальной стабильности, экологической безопасности). Этап обсуждения включает обсуждение информации и закрепления основных понятий, терминов. Организуется в соответствии с возрастом обучающихся.   </w:t>
      </w:r>
    </w:p>
    <w:p w:rsidR="00E3595C" w:rsidRPr="007F05A6" w:rsidRDefault="00153D0F">
      <w:pPr>
        <w:numPr>
          <w:ilvl w:val="0"/>
          <w:numId w:val="5"/>
        </w:numPr>
        <w:spacing w:after="1" w:line="398" w:lineRule="auto"/>
        <w:ind w:right="0" w:firstLine="852"/>
        <w:jc w:val="left"/>
        <w:rPr>
          <w:sz w:val="24"/>
          <w:szCs w:val="24"/>
        </w:rPr>
      </w:pPr>
      <w:r w:rsidRPr="007F05A6">
        <w:rPr>
          <w:b/>
          <w:sz w:val="24"/>
          <w:szCs w:val="24"/>
        </w:rPr>
        <w:t xml:space="preserve">Обзор предприятия (организации) отрасли (сферы экономической деятельности) </w:t>
      </w:r>
    </w:p>
    <w:p w:rsidR="00E3595C" w:rsidRPr="007F05A6" w:rsidRDefault="00153D0F" w:rsidP="007F05A6">
      <w:pPr>
        <w:ind w:left="-13" w:right="0" w:firstLine="852"/>
        <w:rPr>
          <w:sz w:val="24"/>
          <w:szCs w:val="24"/>
        </w:rPr>
      </w:pPr>
      <w:r w:rsidRPr="007F05A6">
        <w:rPr>
          <w:sz w:val="24"/>
          <w:szCs w:val="24"/>
        </w:rPr>
        <w:t xml:space="preserve">Информационный этап. На данном этапе обучающиеся знакомятся  с конкретным предприятием, на котором можно увидеть разнообразие профессий, востребованных в отрасли, основные задачи данного предприятия, условиями трудовой деятельности и разнообразием трудовых задач. Роль предприятия  в структуре экономики региона и/или России. После информационного блока следует блок обсуждения и закрепления материала.  </w:t>
      </w:r>
    </w:p>
    <w:p w:rsidR="00E3595C" w:rsidRPr="007F05A6" w:rsidRDefault="00153D0F">
      <w:pPr>
        <w:numPr>
          <w:ilvl w:val="0"/>
          <w:numId w:val="5"/>
        </w:numPr>
        <w:spacing w:after="1" w:line="400" w:lineRule="auto"/>
        <w:ind w:right="0" w:firstLine="852"/>
        <w:jc w:val="left"/>
        <w:rPr>
          <w:sz w:val="24"/>
          <w:szCs w:val="24"/>
        </w:rPr>
      </w:pPr>
      <w:r w:rsidRPr="007F05A6">
        <w:rPr>
          <w:b/>
          <w:sz w:val="24"/>
          <w:szCs w:val="24"/>
        </w:rPr>
        <w:t xml:space="preserve">Обзор образовательных возможностей субъекта Российской Федерации для профессионального развития в отрасли </w:t>
      </w:r>
    </w:p>
    <w:p w:rsidR="00E3595C" w:rsidRPr="007F05A6" w:rsidRDefault="00153D0F" w:rsidP="007F05A6">
      <w:pPr>
        <w:ind w:left="-13" w:right="0" w:firstLine="852"/>
        <w:rPr>
          <w:sz w:val="24"/>
          <w:szCs w:val="24"/>
        </w:rPr>
      </w:pPr>
      <w:r w:rsidRPr="007F05A6">
        <w:rPr>
          <w:sz w:val="24"/>
          <w:szCs w:val="24"/>
        </w:rPr>
        <w:t xml:space="preserve">Возможности дополнительного образования, профильное обучение, профессиональное обучение, колледжи (в том числе кластеры «Профессионалитета», вузы), целевое обучение. Могут быть отражены возможности участия в профильных летних сменах, возможности участия в мероприятиях профессионального выбора, которые знакомят с данной отраслью, механизмом записи на данные мероприятия. При подготовке данного раздела учитываются мероприятия профессионального выбора, размещенные на портале «Билет в будущее», а также знакомство  с возможностями общественных организаций.  </w:t>
      </w:r>
    </w:p>
    <w:p w:rsidR="00E3595C" w:rsidRPr="007F05A6" w:rsidRDefault="00153D0F">
      <w:pPr>
        <w:numPr>
          <w:ilvl w:val="0"/>
          <w:numId w:val="5"/>
        </w:numPr>
        <w:spacing w:after="126" w:line="259" w:lineRule="auto"/>
        <w:ind w:right="0" w:firstLine="852"/>
        <w:jc w:val="left"/>
        <w:rPr>
          <w:sz w:val="24"/>
          <w:szCs w:val="24"/>
        </w:rPr>
      </w:pPr>
      <w:r w:rsidRPr="007F05A6">
        <w:rPr>
          <w:b/>
          <w:sz w:val="24"/>
          <w:szCs w:val="24"/>
        </w:rPr>
        <w:t xml:space="preserve">Рефлексия.  </w:t>
      </w:r>
    </w:p>
    <w:p w:rsidR="00E3595C" w:rsidRPr="007F05A6" w:rsidRDefault="00153D0F" w:rsidP="007F05A6">
      <w:pPr>
        <w:ind w:left="-13" w:right="77"/>
        <w:rPr>
          <w:sz w:val="24"/>
          <w:szCs w:val="24"/>
        </w:rPr>
      </w:pPr>
      <w:r w:rsidRPr="007F05A6">
        <w:rPr>
          <w:sz w:val="24"/>
          <w:szCs w:val="24"/>
        </w:rPr>
        <w:t xml:space="preserve">Данный этап представляет собой содержание и формы работы, которые обеспечивают проанализировать полученную информацию, выразить свое отношение и заинтересованность в данной отрасли, задать вопросы  и проверить полученные знания об отрасли и образовательных возможностях.  </w:t>
      </w:r>
    </w:p>
    <w:p w:rsidR="00E3595C" w:rsidRPr="007F05A6" w:rsidRDefault="00153D0F">
      <w:pPr>
        <w:spacing w:after="181" w:line="259" w:lineRule="auto"/>
        <w:ind w:left="703" w:right="0" w:hanging="10"/>
        <w:jc w:val="left"/>
        <w:rPr>
          <w:sz w:val="24"/>
          <w:szCs w:val="24"/>
        </w:rPr>
      </w:pPr>
      <w:r w:rsidRPr="007F05A6">
        <w:rPr>
          <w:b/>
          <w:sz w:val="24"/>
          <w:szCs w:val="24"/>
          <w:u w:val="single" w:color="000000"/>
        </w:rPr>
        <w:t>Практико-ориентированное занятие.</w:t>
      </w:r>
      <w:r w:rsidRPr="007F05A6">
        <w:rPr>
          <w:b/>
          <w:sz w:val="24"/>
          <w:szCs w:val="24"/>
        </w:rPr>
        <w:t xml:space="preserve"> </w:t>
      </w:r>
    </w:p>
    <w:p w:rsidR="00E3595C" w:rsidRPr="007F05A6" w:rsidRDefault="00153D0F">
      <w:pPr>
        <w:ind w:left="-13" w:right="0"/>
        <w:rPr>
          <w:sz w:val="24"/>
          <w:szCs w:val="24"/>
        </w:rPr>
      </w:pPr>
      <w:r w:rsidRPr="007F05A6">
        <w:rPr>
          <w:sz w:val="24"/>
          <w:szCs w:val="24"/>
        </w:rPr>
        <w:t xml:space="preserve">В структуре практико-ориентированного занятий в материалах для учителя важно отразить:  </w:t>
      </w:r>
    </w:p>
    <w:p w:rsidR="00E3595C" w:rsidRPr="007F05A6" w:rsidRDefault="00153D0F" w:rsidP="007F05A6">
      <w:pPr>
        <w:ind w:left="-13" w:right="0"/>
        <w:rPr>
          <w:sz w:val="24"/>
          <w:szCs w:val="24"/>
        </w:rPr>
      </w:pPr>
      <w:r w:rsidRPr="007F05A6">
        <w:rPr>
          <w:sz w:val="24"/>
          <w:szCs w:val="24"/>
        </w:rPr>
        <w:t xml:space="preserve">Необходимые материалы и место их размещения на внешних ресурсах, количество данных материалов для класса. При подготовке печатных материалов, субъекту Российской Федерации необходимо учитывать оснащенность образовательных организаций средствами обучения и воспитания (оргтехникой),  и при необходимости, обеспечить общеобразовательные организации расходными материалами для распечатки.  </w:t>
      </w:r>
    </w:p>
    <w:p w:rsidR="00E3595C" w:rsidRPr="007F05A6" w:rsidRDefault="00153D0F">
      <w:pPr>
        <w:numPr>
          <w:ilvl w:val="0"/>
          <w:numId w:val="6"/>
        </w:numPr>
        <w:spacing w:after="181" w:line="259" w:lineRule="auto"/>
        <w:ind w:right="0"/>
        <w:rPr>
          <w:sz w:val="24"/>
          <w:szCs w:val="24"/>
        </w:rPr>
      </w:pPr>
      <w:r w:rsidRPr="007F05A6">
        <w:rPr>
          <w:b/>
          <w:sz w:val="24"/>
          <w:szCs w:val="24"/>
        </w:rPr>
        <w:t xml:space="preserve">Введение </w:t>
      </w:r>
    </w:p>
    <w:p w:rsidR="00E3595C" w:rsidRPr="007F05A6" w:rsidRDefault="00153D0F" w:rsidP="007F05A6">
      <w:pPr>
        <w:ind w:left="-13" w:right="0" w:firstLine="0"/>
        <w:rPr>
          <w:sz w:val="24"/>
          <w:szCs w:val="24"/>
        </w:rPr>
      </w:pPr>
      <w:r w:rsidRPr="007F05A6">
        <w:rPr>
          <w:sz w:val="24"/>
          <w:szCs w:val="24"/>
        </w:rPr>
        <w:t xml:space="preserve">Во введении важно отразить организационные моменты с классом,  тип рассадки, приемы разделения класса на группы/пары/иные группы, если  это предполагается занятием. Вопросы, которые актуализируют знания обучающихся по представленной теме (отрасли), с учетом проведенных ранее отраслевых занятий. </w:t>
      </w:r>
    </w:p>
    <w:p w:rsidR="00E3595C" w:rsidRPr="007F05A6" w:rsidRDefault="00153D0F" w:rsidP="007F05A6">
      <w:pPr>
        <w:numPr>
          <w:ilvl w:val="0"/>
          <w:numId w:val="6"/>
        </w:numPr>
        <w:ind w:right="0"/>
        <w:rPr>
          <w:sz w:val="24"/>
          <w:szCs w:val="24"/>
        </w:rPr>
      </w:pPr>
      <w:r w:rsidRPr="007F05A6">
        <w:rPr>
          <w:b/>
          <w:sz w:val="24"/>
          <w:szCs w:val="24"/>
        </w:rPr>
        <w:t>Описание профессии</w:t>
      </w:r>
      <w:r w:rsidRPr="007F05A6">
        <w:rPr>
          <w:sz w:val="24"/>
          <w:szCs w:val="24"/>
        </w:rPr>
        <w:t xml:space="preserve"> (может быть представлено в виде презентации, видеоролика, а также возможен формат организации беседы с приглашенным специалистом отрасли). Важно отметить, что при формате проведения занятий  с приглашенный специалистом, важно заранее обозначить цели и задачи занятия, стиль общения и лексики, структуру занятия. В данном блоке важно отразить: название профессии, профессиональный (карьерный) путь специалиста, необходимые знания (уровни образования), личностные качества и навыки, важная роль фундаментальных знаний в обучении профессии, условия работы, предмет трудовой деятельности, основные задачи представителя профессии, позитивное  и созидательное отношение профессионала к результатам труда, вклад профессии  в общественное благополучие.  </w:t>
      </w:r>
    </w:p>
    <w:p w:rsidR="00E3595C" w:rsidRPr="007F05A6" w:rsidRDefault="00153D0F" w:rsidP="007F05A6">
      <w:pPr>
        <w:numPr>
          <w:ilvl w:val="0"/>
          <w:numId w:val="6"/>
        </w:numPr>
        <w:ind w:right="0"/>
        <w:rPr>
          <w:sz w:val="24"/>
          <w:szCs w:val="24"/>
        </w:rPr>
      </w:pPr>
      <w:r w:rsidRPr="007F05A6">
        <w:rPr>
          <w:b/>
          <w:sz w:val="24"/>
          <w:szCs w:val="24"/>
        </w:rPr>
        <w:t>Описание трудовой задачи и ее обсуждение.</w:t>
      </w:r>
      <w:r w:rsidRPr="007F05A6">
        <w:rPr>
          <w:sz w:val="24"/>
          <w:szCs w:val="24"/>
        </w:rPr>
        <w:t xml:space="preserve"> Раздел занятия может быть представлен в виде проектного занятия, в котором обучающимся предлагается обсудить или представить решение трудовой задачи представителя профессии, который он решает на предприятии или в организации субъекта Российской Федерации и получить обратную связь по итогам решения. Данный раздел может быть реализован в рамках предзаписанного или представленного в презентации контента. Рекомендуется учитывать технические возможности образовательных организаций для реализации данного этапа.   </w:t>
      </w:r>
    </w:p>
    <w:p w:rsidR="00E3595C" w:rsidRPr="007F05A6" w:rsidRDefault="00153D0F">
      <w:pPr>
        <w:numPr>
          <w:ilvl w:val="0"/>
          <w:numId w:val="6"/>
        </w:numPr>
        <w:ind w:right="0"/>
        <w:rPr>
          <w:sz w:val="24"/>
          <w:szCs w:val="24"/>
        </w:rPr>
      </w:pPr>
      <w:r w:rsidRPr="007F05A6">
        <w:rPr>
          <w:b/>
          <w:sz w:val="24"/>
          <w:szCs w:val="24"/>
        </w:rPr>
        <w:t xml:space="preserve">Рефлексия и обратная связь. </w:t>
      </w:r>
      <w:r w:rsidRPr="007F05A6">
        <w:rPr>
          <w:sz w:val="24"/>
          <w:szCs w:val="24"/>
        </w:rPr>
        <w:t xml:space="preserve">Данный этап представляет собой содержание и формы работы, которые обеспечивают анализ полученной информации, выразить свое отношение и заинтересованность к профессии, задать вопросы и проверить полученные знания об отрасли и образовательных возможностях. Презентации, видеоролики и другие материалы (при наличии). </w:t>
      </w:r>
    </w:p>
    <w:p w:rsidR="00E3595C" w:rsidRPr="007F05A6" w:rsidRDefault="00153D0F">
      <w:pPr>
        <w:spacing w:after="165" w:line="259" w:lineRule="auto"/>
        <w:ind w:left="720" w:right="0" w:firstLine="0"/>
        <w:jc w:val="left"/>
        <w:rPr>
          <w:sz w:val="24"/>
          <w:szCs w:val="24"/>
        </w:rPr>
      </w:pPr>
      <w:r w:rsidRPr="007F05A6">
        <w:rPr>
          <w:sz w:val="24"/>
          <w:szCs w:val="24"/>
        </w:rPr>
        <w:t xml:space="preserve"> </w:t>
      </w:r>
    </w:p>
    <w:p w:rsidR="00E3595C" w:rsidRPr="007F05A6" w:rsidRDefault="00153D0F">
      <w:pPr>
        <w:spacing w:after="1" w:line="398" w:lineRule="auto"/>
        <w:ind w:left="-15" w:right="0" w:firstLine="708"/>
        <w:jc w:val="left"/>
        <w:rPr>
          <w:sz w:val="24"/>
          <w:szCs w:val="24"/>
        </w:rPr>
      </w:pPr>
      <w:r w:rsidRPr="007F05A6">
        <w:rPr>
          <w:b/>
          <w:sz w:val="24"/>
          <w:szCs w:val="24"/>
        </w:rPr>
        <w:t xml:space="preserve">При наличии видеороликов они должны удовлетворять следующим требованиям: </w:t>
      </w:r>
    </w:p>
    <w:p w:rsidR="00E3595C" w:rsidRPr="007F05A6" w:rsidRDefault="00153D0F">
      <w:pPr>
        <w:numPr>
          <w:ilvl w:val="0"/>
          <w:numId w:val="7"/>
        </w:numPr>
        <w:ind w:right="0"/>
        <w:rPr>
          <w:sz w:val="24"/>
          <w:szCs w:val="24"/>
        </w:rPr>
      </w:pPr>
      <w:r w:rsidRPr="007F05A6">
        <w:rPr>
          <w:sz w:val="24"/>
          <w:szCs w:val="24"/>
        </w:rPr>
        <w:t xml:space="preserve">Корректно отображаются все графические элементы и текст (без наложений, не выходят за границы экрана и т.п.). </w:t>
      </w:r>
    </w:p>
    <w:p w:rsidR="00E3595C" w:rsidRPr="007F05A6" w:rsidRDefault="00153D0F">
      <w:pPr>
        <w:numPr>
          <w:ilvl w:val="0"/>
          <w:numId w:val="7"/>
        </w:numPr>
        <w:ind w:right="0"/>
        <w:rPr>
          <w:sz w:val="24"/>
          <w:szCs w:val="24"/>
        </w:rPr>
      </w:pPr>
      <w:r w:rsidRPr="007F05A6">
        <w:rPr>
          <w:sz w:val="24"/>
          <w:szCs w:val="24"/>
        </w:rPr>
        <w:t xml:space="preserve">Все графические изображения (картинки) качественные (четко видны все элементы, без «пикселей»). </w:t>
      </w:r>
    </w:p>
    <w:p w:rsidR="00E3595C" w:rsidRPr="007F05A6" w:rsidRDefault="00153D0F">
      <w:pPr>
        <w:numPr>
          <w:ilvl w:val="0"/>
          <w:numId w:val="7"/>
        </w:numPr>
        <w:ind w:right="0"/>
        <w:rPr>
          <w:sz w:val="24"/>
          <w:szCs w:val="24"/>
        </w:rPr>
      </w:pPr>
      <w:r w:rsidRPr="007F05A6">
        <w:rPr>
          <w:sz w:val="24"/>
          <w:szCs w:val="24"/>
        </w:rPr>
        <w:t xml:space="preserve">Размер изображения (карт, схем, таблиц, графиков, чертежей) не менее 300 пикселей по одной из сторон. </w:t>
      </w:r>
    </w:p>
    <w:p w:rsidR="00E3595C" w:rsidRPr="007F05A6" w:rsidRDefault="00153D0F">
      <w:pPr>
        <w:numPr>
          <w:ilvl w:val="0"/>
          <w:numId w:val="7"/>
        </w:numPr>
        <w:spacing w:after="159" w:line="259" w:lineRule="auto"/>
        <w:ind w:right="0"/>
        <w:rPr>
          <w:sz w:val="24"/>
          <w:szCs w:val="24"/>
        </w:rPr>
      </w:pPr>
      <w:r w:rsidRPr="007F05A6">
        <w:rPr>
          <w:sz w:val="24"/>
          <w:szCs w:val="24"/>
        </w:rPr>
        <w:t xml:space="preserve">Изображение соответствует звуковой дорожке (при наличии звука). </w:t>
      </w:r>
    </w:p>
    <w:p w:rsidR="00E3595C" w:rsidRPr="007F05A6" w:rsidRDefault="00153D0F">
      <w:pPr>
        <w:numPr>
          <w:ilvl w:val="0"/>
          <w:numId w:val="7"/>
        </w:numPr>
        <w:spacing w:after="169" w:line="248" w:lineRule="auto"/>
        <w:ind w:right="0"/>
        <w:rPr>
          <w:sz w:val="24"/>
          <w:szCs w:val="24"/>
        </w:rPr>
      </w:pPr>
      <w:r w:rsidRPr="007F05A6">
        <w:rPr>
          <w:sz w:val="24"/>
          <w:szCs w:val="24"/>
        </w:rPr>
        <w:t xml:space="preserve">Разрешение видео 1280х720 (720p) и более, соотношение сторон 16:9. </w:t>
      </w:r>
    </w:p>
    <w:p w:rsidR="00E3595C" w:rsidRPr="007F05A6" w:rsidRDefault="00153D0F">
      <w:pPr>
        <w:numPr>
          <w:ilvl w:val="0"/>
          <w:numId w:val="7"/>
        </w:numPr>
        <w:spacing w:after="158" w:line="259" w:lineRule="auto"/>
        <w:ind w:right="0"/>
        <w:rPr>
          <w:sz w:val="24"/>
          <w:szCs w:val="24"/>
        </w:rPr>
      </w:pPr>
      <w:r w:rsidRPr="007F05A6">
        <w:rPr>
          <w:sz w:val="24"/>
          <w:szCs w:val="24"/>
        </w:rPr>
        <w:t xml:space="preserve">Общая длительность видеороликов в занятии – не более 15 минут. </w:t>
      </w:r>
    </w:p>
    <w:p w:rsidR="00E3595C" w:rsidRPr="007F05A6" w:rsidRDefault="00153D0F">
      <w:pPr>
        <w:numPr>
          <w:ilvl w:val="0"/>
          <w:numId w:val="7"/>
        </w:numPr>
        <w:ind w:right="0"/>
        <w:rPr>
          <w:sz w:val="24"/>
          <w:szCs w:val="24"/>
        </w:rPr>
      </w:pPr>
      <w:r w:rsidRPr="007F05A6">
        <w:rPr>
          <w:sz w:val="24"/>
          <w:szCs w:val="24"/>
        </w:rPr>
        <w:t xml:space="preserve">Встроенные субтитры к видео (субтитров может не быть, если представлен видеоряд с музыкальным сопровождением). </w:t>
      </w:r>
    </w:p>
    <w:p w:rsidR="00E3595C" w:rsidRPr="003A7AE0" w:rsidRDefault="00153D0F" w:rsidP="003A7AE0">
      <w:pPr>
        <w:numPr>
          <w:ilvl w:val="0"/>
          <w:numId w:val="7"/>
        </w:numPr>
        <w:spacing w:line="259" w:lineRule="auto"/>
        <w:ind w:right="0"/>
        <w:rPr>
          <w:sz w:val="24"/>
          <w:szCs w:val="24"/>
        </w:rPr>
      </w:pPr>
      <w:r w:rsidRPr="007F05A6">
        <w:rPr>
          <w:sz w:val="24"/>
          <w:szCs w:val="24"/>
        </w:rPr>
        <w:t xml:space="preserve">Звук качественный, без посторонних шумов, прерывания. </w:t>
      </w:r>
      <w:r w:rsidRPr="007F05A6">
        <w:rPr>
          <w:sz w:val="24"/>
          <w:szCs w:val="24"/>
        </w:rPr>
        <w:br w:type="page"/>
      </w:r>
      <w:r w:rsidRPr="003A7AE0">
        <w:rPr>
          <w:sz w:val="24"/>
          <w:szCs w:val="24"/>
        </w:rPr>
        <w:t xml:space="preserve">Календарно-тематический план занятий регионального компонента курса внеурочной деятельности «Россия – мои горизонты» </w:t>
      </w:r>
    </w:p>
    <w:p w:rsidR="00E3595C" w:rsidRPr="007F05A6" w:rsidRDefault="00153D0F">
      <w:pPr>
        <w:spacing w:after="1" w:line="259" w:lineRule="auto"/>
        <w:ind w:left="-5" w:right="0" w:hanging="10"/>
        <w:jc w:val="left"/>
        <w:rPr>
          <w:sz w:val="24"/>
          <w:szCs w:val="24"/>
        </w:rPr>
      </w:pPr>
      <w:r w:rsidRPr="007F05A6">
        <w:rPr>
          <w:b/>
          <w:sz w:val="24"/>
          <w:szCs w:val="24"/>
        </w:rPr>
        <w:t xml:space="preserve">Пример  </w:t>
      </w:r>
    </w:p>
    <w:tbl>
      <w:tblPr>
        <w:tblStyle w:val="TableGrid"/>
        <w:tblW w:w="10197" w:type="dxa"/>
        <w:tblInd w:w="5" w:type="dxa"/>
        <w:tblCellMar>
          <w:top w:w="7" w:type="dxa"/>
          <w:left w:w="108" w:type="dxa"/>
          <w:bottom w:w="0" w:type="dxa"/>
          <w:right w:w="124" w:type="dxa"/>
        </w:tblCellMar>
        <w:tblLook w:val="04A0" w:firstRow="1" w:lastRow="0" w:firstColumn="1" w:lastColumn="0" w:noHBand="0" w:noVBand="1"/>
      </w:tblPr>
      <w:tblGrid>
        <w:gridCol w:w="1556"/>
        <w:gridCol w:w="1985"/>
        <w:gridCol w:w="6656"/>
      </w:tblGrid>
      <w:tr w:rsidR="00E3595C" w:rsidRPr="007F05A6">
        <w:trPr>
          <w:trHeight w:val="864"/>
        </w:trPr>
        <w:tc>
          <w:tcPr>
            <w:tcW w:w="1556"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0" w:right="0" w:firstLine="0"/>
              <w:jc w:val="center"/>
              <w:rPr>
                <w:sz w:val="24"/>
                <w:szCs w:val="24"/>
              </w:rPr>
            </w:pPr>
            <w:r w:rsidRPr="007F05A6">
              <w:rPr>
                <w:b/>
                <w:sz w:val="24"/>
                <w:szCs w:val="24"/>
              </w:rPr>
              <w:t xml:space="preserve">№ занятия (темы) </w:t>
            </w:r>
          </w:p>
        </w:tc>
        <w:tc>
          <w:tcPr>
            <w:tcW w:w="1985"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0" w:right="0" w:firstLine="0"/>
              <w:jc w:val="center"/>
              <w:rPr>
                <w:sz w:val="24"/>
                <w:szCs w:val="24"/>
              </w:rPr>
            </w:pPr>
            <w:r w:rsidRPr="007F05A6">
              <w:rPr>
                <w:b/>
                <w:sz w:val="24"/>
                <w:szCs w:val="24"/>
              </w:rPr>
              <w:t xml:space="preserve">Плановая дата проведения </w:t>
            </w:r>
          </w:p>
        </w:tc>
        <w:tc>
          <w:tcPr>
            <w:tcW w:w="6656"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12" w:right="0" w:firstLine="0"/>
              <w:jc w:val="center"/>
              <w:rPr>
                <w:sz w:val="24"/>
                <w:szCs w:val="24"/>
              </w:rPr>
            </w:pPr>
            <w:r w:rsidRPr="007F05A6">
              <w:rPr>
                <w:b/>
                <w:sz w:val="24"/>
                <w:szCs w:val="24"/>
              </w:rPr>
              <w:t xml:space="preserve">Тема занятия регионального компонента </w:t>
            </w:r>
          </w:p>
        </w:tc>
      </w:tr>
      <w:tr w:rsidR="00E3595C" w:rsidRPr="007F05A6">
        <w:trPr>
          <w:trHeight w:val="564"/>
        </w:trPr>
        <w:tc>
          <w:tcPr>
            <w:tcW w:w="1556"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19" w:right="0" w:firstLine="0"/>
              <w:jc w:val="center"/>
              <w:rPr>
                <w:sz w:val="24"/>
                <w:szCs w:val="24"/>
              </w:rPr>
            </w:pPr>
            <w:r w:rsidRPr="007F05A6">
              <w:rPr>
                <w:sz w:val="24"/>
                <w:szCs w:val="24"/>
              </w:rPr>
              <w:t xml:space="preserve">Тема 7 </w:t>
            </w:r>
          </w:p>
        </w:tc>
        <w:tc>
          <w:tcPr>
            <w:tcW w:w="198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13" w:right="0" w:firstLine="0"/>
              <w:jc w:val="center"/>
              <w:rPr>
                <w:sz w:val="24"/>
                <w:szCs w:val="24"/>
              </w:rPr>
            </w:pPr>
            <w:r w:rsidRPr="007F05A6">
              <w:rPr>
                <w:sz w:val="24"/>
                <w:szCs w:val="24"/>
              </w:rPr>
              <w:t xml:space="preserve">19.10.2025 </w:t>
            </w:r>
          </w:p>
        </w:tc>
        <w:tc>
          <w:tcPr>
            <w:tcW w:w="6656"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0" w:firstLine="0"/>
              <w:jc w:val="left"/>
              <w:rPr>
                <w:sz w:val="24"/>
                <w:szCs w:val="24"/>
              </w:rPr>
            </w:pPr>
            <w:r w:rsidRPr="007F05A6">
              <w:rPr>
                <w:sz w:val="24"/>
                <w:szCs w:val="24"/>
              </w:rPr>
              <w:t xml:space="preserve">Отраслевое занятие «Легкая промышленность в моем регионе» </w:t>
            </w:r>
          </w:p>
        </w:tc>
      </w:tr>
      <w:tr w:rsidR="00E3595C" w:rsidRPr="007F05A6">
        <w:trPr>
          <w:trHeight w:val="562"/>
        </w:trPr>
        <w:tc>
          <w:tcPr>
            <w:tcW w:w="1556"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19" w:right="0" w:firstLine="0"/>
              <w:jc w:val="center"/>
              <w:rPr>
                <w:sz w:val="24"/>
                <w:szCs w:val="24"/>
              </w:rPr>
            </w:pPr>
            <w:r w:rsidRPr="007F05A6">
              <w:rPr>
                <w:sz w:val="24"/>
                <w:szCs w:val="24"/>
              </w:rPr>
              <w:t xml:space="preserve">Тема 8 </w:t>
            </w:r>
          </w:p>
        </w:tc>
        <w:tc>
          <w:tcPr>
            <w:tcW w:w="198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13" w:right="0" w:firstLine="0"/>
              <w:jc w:val="center"/>
              <w:rPr>
                <w:sz w:val="24"/>
                <w:szCs w:val="24"/>
              </w:rPr>
            </w:pPr>
            <w:r w:rsidRPr="007F05A6">
              <w:rPr>
                <w:sz w:val="24"/>
                <w:szCs w:val="24"/>
              </w:rPr>
              <w:t xml:space="preserve">26.10.2025 </w:t>
            </w:r>
          </w:p>
        </w:tc>
        <w:tc>
          <w:tcPr>
            <w:tcW w:w="6656"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0" w:firstLine="0"/>
              <w:rPr>
                <w:sz w:val="24"/>
                <w:szCs w:val="24"/>
              </w:rPr>
            </w:pPr>
            <w:r w:rsidRPr="007F05A6">
              <w:rPr>
                <w:sz w:val="24"/>
                <w:szCs w:val="24"/>
              </w:rPr>
              <w:t xml:space="preserve">Профориентационное занятие «Промышленность в моем регионе» (продолжение) </w:t>
            </w:r>
          </w:p>
        </w:tc>
      </w:tr>
      <w:tr w:rsidR="00E3595C" w:rsidRPr="007F05A6">
        <w:trPr>
          <w:trHeight w:val="562"/>
        </w:trPr>
        <w:tc>
          <w:tcPr>
            <w:tcW w:w="1556"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19" w:right="0" w:firstLine="0"/>
              <w:jc w:val="center"/>
              <w:rPr>
                <w:sz w:val="24"/>
                <w:szCs w:val="24"/>
              </w:rPr>
            </w:pPr>
            <w:r w:rsidRPr="007F05A6">
              <w:rPr>
                <w:sz w:val="24"/>
                <w:szCs w:val="24"/>
              </w:rPr>
              <w:t xml:space="preserve">Тема 13 </w:t>
            </w:r>
          </w:p>
        </w:tc>
        <w:tc>
          <w:tcPr>
            <w:tcW w:w="198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13" w:right="0" w:firstLine="0"/>
              <w:jc w:val="center"/>
              <w:rPr>
                <w:sz w:val="24"/>
                <w:szCs w:val="24"/>
              </w:rPr>
            </w:pPr>
            <w:r w:rsidRPr="007F05A6">
              <w:rPr>
                <w:sz w:val="24"/>
                <w:szCs w:val="24"/>
              </w:rPr>
              <w:t xml:space="preserve">30.11.2025 </w:t>
            </w:r>
          </w:p>
        </w:tc>
        <w:tc>
          <w:tcPr>
            <w:tcW w:w="6656"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612" w:firstLine="0"/>
              <w:rPr>
                <w:sz w:val="24"/>
                <w:szCs w:val="24"/>
              </w:rPr>
            </w:pPr>
            <w:r w:rsidRPr="007F05A6">
              <w:rPr>
                <w:sz w:val="24"/>
                <w:szCs w:val="24"/>
              </w:rPr>
              <w:t xml:space="preserve">Профориентационное занятие «Предпринимательство  и управление бизнесом в моем регионе» </w:t>
            </w:r>
          </w:p>
        </w:tc>
      </w:tr>
      <w:tr w:rsidR="00E3595C" w:rsidRPr="007F05A6">
        <w:trPr>
          <w:trHeight w:val="286"/>
        </w:trPr>
        <w:tc>
          <w:tcPr>
            <w:tcW w:w="1556"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21" w:right="0" w:firstLine="0"/>
              <w:jc w:val="center"/>
              <w:rPr>
                <w:sz w:val="24"/>
                <w:szCs w:val="24"/>
              </w:rPr>
            </w:pPr>
            <w:r w:rsidRPr="007F05A6">
              <w:rPr>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13" w:right="0" w:firstLine="0"/>
              <w:jc w:val="center"/>
              <w:rPr>
                <w:sz w:val="24"/>
                <w:szCs w:val="24"/>
              </w:rPr>
            </w:pPr>
            <w:r w:rsidRPr="007F05A6">
              <w:rPr>
                <w:sz w:val="24"/>
                <w:szCs w:val="24"/>
              </w:rPr>
              <w:t xml:space="preserve">… </w:t>
            </w:r>
          </w:p>
        </w:tc>
        <w:tc>
          <w:tcPr>
            <w:tcW w:w="6656"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0" w:firstLine="0"/>
              <w:jc w:val="left"/>
              <w:rPr>
                <w:sz w:val="24"/>
                <w:szCs w:val="24"/>
              </w:rPr>
            </w:pPr>
            <w:r w:rsidRPr="007F05A6">
              <w:rPr>
                <w:sz w:val="24"/>
                <w:szCs w:val="24"/>
              </w:rPr>
              <w:t xml:space="preserve">… </w:t>
            </w:r>
          </w:p>
        </w:tc>
      </w:tr>
    </w:tbl>
    <w:p w:rsidR="00E3595C" w:rsidRPr="007F05A6" w:rsidRDefault="00153D0F">
      <w:pPr>
        <w:spacing w:after="181" w:line="259" w:lineRule="auto"/>
        <w:ind w:left="0" w:right="0" w:firstLine="0"/>
        <w:jc w:val="left"/>
        <w:rPr>
          <w:sz w:val="24"/>
          <w:szCs w:val="24"/>
        </w:rPr>
      </w:pPr>
      <w:r w:rsidRPr="007F05A6">
        <w:rPr>
          <w:sz w:val="24"/>
          <w:szCs w:val="24"/>
        </w:rPr>
        <w:t xml:space="preserve"> </w:t>
      </w:r>
    </w:p>
    <w:p w:rsidR="00E3595C" w:rsidRPr="007F05A6" w:rsidRDefault="00153D0F">
      <w:pPr>
        <w:spacing w:after="1" w:line="259" w:lineRule="auto"/>
        <w:ind w:left="-5" w:right="0" w:hanging="10"/>
        <w:jc w:val="left"/>
        <w:rPr>
          <w:sz w:val="24"/>
          <w:szCs w:val="24"/>
        </w:rPr>
      </w:pPr>
      <w:r w:rsidRPr="007F05A6">
        <w:rPr>
          <w:b/>
          <w:sz w:val="24"/>
          <w:szCs w:val="24"/>
        </w:rPr>
        <w:t>Тематическое планирование занятий регионального компонента</w:t>
      </w:r>
      <w:r w:rsidRPr="007F05A6">
        <w:rPr>
          <w:b/>
          <w:sz w:val="24"/>
          <w:szCs w:val="24"/>
          <w:vertAlign w:val="superscript"/>
        </w:rPr>
        <w:footnoteReference w:id="1"/>
      </w:r>
      <w:r w:rsidRPr="007F05A6">
        <w:rPr>
          <w:b/>
          <w:sz w:val="24"/>
          <w:szCs w:val="24"/>
        </w:rPr>
        <w:t xml:space="preserve"> </w:t>
      </w:r>
    </w:p>
    <w:tbl>
      <w:tblPr>
        <w:tblStyle w:val="TableGrid"/>
        <w:tblW w:w="10197" w:type="dxa"/>
        <w:tblInd w:w="5" w:type="dxa"/>
        <w:tblCellMar>
          <w:top w:w="45" w:type="dxa"/>
          <w:left w:w="108" w:type="dxa"/>
          <w:bottom w:w="0" w:type="dxa"/>
          <w:right w:w="53" w:type="dxa"/>
        </w:tblCellMar>
        <w:tblLook w:val="04A0" w:firstRow="1" w:lastRow="0" w:firstColumn="1" w:lastColumn="0" w:noHBand="0" w:noVBand="1"/>
      </w:tblPr>
      <w:tblGrid>
        <w:gridCol w:w="1308"/>
        <w:gridCol w:w="2522"/>
        <w:gridCol w:w="2361"/>
        <w:gridCol w:w="4006"/>
      </w:tblGrid>
      <w:tr w:rsidR="00E3595C" w:rsidRPr="007F05A6">
        <w:trPr>
          <w:trHeight w:val="838"/>
        </w:trPr>
        <w:tc>
          <w:tcPr>
            <w:tcW w:w="1402"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0" w:right="0" w:firstLine="0"/>
              <w:jc w:val="center"/>
              <w:rPr>
                <w:sz w:val="24"/>
                <w:szCs w:val="24"/>
              </w:rPr>
            </w:pPr>
            <w:r w:rsidRPr="007F05A6">
              <w:rPr>
                <w:b/>
                <w:sz w:val="24"/>
                <w:szCs w:val="24"/>
              </w:rPr>
              <w:t xml:space="preserve">№ занятия (темы) </w:t>
            </w:r>
          </w:p>
        </w:tc>
        <w:tc>
          <w:tcPr>
            <w:tcW w:w="2561"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0" w:right="54" w:firstLine="0"/>
              <w:jc w:val="center"/>
              <w:rPr>
                <w:sz w:val="24"/>
                <w:szCs w:val="24"/>
              </w:rPr>
            </w:pPr>
            <w:r w:rsidRPr="007F05A6">
              <w:rPr>
                <w:b/>
                <w:sz w:val="24"/>
                <w:szCs w:val="24"/>
              </w:rPr>
              <w:t xml:space="preserve">Тема занятия </w:t>
            </w:r>
          </w:p>
        </w:tc>
        <w:tc>
          <w:tcPr>
            <w:tcW w:w="163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0" w:firstLine="0"/>
              <w:jc w:val="center"/>
              <w:rPr>
                <w:sz w:val="24"/>
                <w:szCs w:val="24"/>
              </w:rPr>
            </w:pPr>
            <w:r w:rsidRPr="007F05A6">
              <w:rPr>
                <w:b/>
                <w:sz w:val="24"/>
                <w:szCs w:val="24"/>
              </w:rPr>
              <w:t xml:space="preserve">Форма проведения занятия </w:t>
            </w:r>
          </w:p>
        </w:tc>
        <w:tc>
          <w:tcPr>
            <w:tcW w:w="4599" w:type="dxa"/>
            <w:tcBorders>
              <w:top w:val="single" w:sz="4" w:space="0" w:color="000000"/>
              <w:left w:val="single" w:sz="4" w:space="0" w:color="000000"/>
              <w:bottom w:val="single" w:sz="4" w:space="0" w:color="000000"/>
              <w:right w:val="single" w:sz="4" w:space="0" w:color="000000"/>
            </w:tcBorders>
            <w:vAlign w:val="center"/>
          </w:tcPr>
          <w:p w:rsidR="00E3595C" w:rsidRPr="007F05A6" w:rsidRDefault="00153D0F">
            <w:pPr>
              <w:spacing w:after="0" w:line="259" w:lineRule="auto"/>
              <w:ind w:left="0" w:right="58" w:firstLine="0"/>
              <w:jc w:val="center"/>
              <w:rPr>
                <w:sz w:val="24"/>
                <w:szCs w:val="24"/>
              </w:rPr>
            </w:pPr>
            <w:r w:rsidRPr="007F05A6">
              <w:rPr>
                <w:b/>
                <w:sz w:val="24"/>
                <w:szCs w:val="24"/>
              </w:rPr>
              <w:t xml:space="preserve">Основное содержание </w:t>
            </w:r>
          </w:p>
        </w:tc>
      </w:tr>
      <w:tr w:rsidR="00E3595C" w:rsidRPr="007F05A6">
        <w:trPr>
          <w:trHeight w:val="5254"/>
        </w:trPr>
        <w:tc>
          <w:tcPr>
            <w:tcW w:w="1402"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2" w:right="0" w:firstLine="0"/>
              <w:jc w:val="left"/>
              <w:rPr>
                <w:sz w:val="24"/>
                <w:szCs w:val="24"/>
              </w:rPr>
            </w:pPr>
            <w:r w:rsidRPr="007F05A6">
              <w:rPr>
                <w:sz w:val="24"/>
                <w:szCs w:val="24"/>
              </w:rPr>
              <w:t xml:space="preserve">Тема 7 </w:t>
            </w:r>
          </w:p>
        </w:tc>
        <w:tc>
          <w:tcPr>
            <w:tcW w:w="2561"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38" w:lineRule="auto"/>
              <w:ind w:left="2" w:right="0" w:firstLine="0"/>
              <w:jc w:val="left"/>
              <w:rPr>
                <w:sz w:val="24"/>
                <w:szCs w:val="24"/>
              </w:rPr>
            </w:pPr>
            <w:r w:rsidRPr="007F05A6">
              <w:rPr>
                <w:sz w:val="24"/>
                <w:szCs w:val="24"/>
              </w:rPr>
              <w:t xml:space="preserve">Профориентационное занятие </w:t>
            </w:r>
          </w:p>
          <w:p w:rsidR="00E3595C" w:rsidRPr="007F05A6" w:rsidRDefault="00153D0F">
            <w:pPr>
              <w:spacing w:after="0" w:line="259" w:lineRule="auto"/>
              <w:ind w:left="2" w:right="0" w:firstLine="0"/>
              <w:rPr>
                <w:sz w:val="24"/>
                <w:szCs w:val="24"/>
              </w:rPr>
            </w:pPr>
            <w:r w:rsidRPr="007F05A6">
              <w:rPr>
                <w:sz w:val="24"/>
                <w:szCs w:val="24"/>
              </w:rPr>
              <w:t xml:space="preserve">«Промышленность в моем регионе» </w:t>
            </w:r>
          </w:p>
        </w:tc>
        <w:tc>
          <w:tcPr>
            <w:tcW w:w="163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0" w:firstLine="0"/>
              <w:jc w:val="left"/>
              <w:rPr>
                <w:sz w:val="24"/>
                <w:szCs w:val="24"/>
              </w:rPr>
            </w:pPr>
            <w:r w:rsidRPr="007F05A6">
              <w:rPr>
                <w:sz w:val="24"/>
                <w:szCs w:val="24"/>
              </w:rPr>
              <w:t xml:space="preserve">профориентационное занятие </w:t>
            </w:r>
          </w:p>
        </w:tc>
        <w:tc>
          <w:tcPr>
            <w:tcW w:w="4599"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27" w:line="254" w:lineRule="auto"/>
              <w:ind w:left="0" w:right="191" w:firstLine="0"/>
              <w:jc w:val="left"/>
              <w:rPr>
                <w:sz w:val="24"/>
                <w:szCs w:val="24"/>
              </w:rPr>
            </w:pPr>
            <w:r w:rsidRPr="007F05A6">
              <w:rPr>
                <w:sz w:val="24"/>
                <w:szCs w:val="24"/>
              </w:rPr>
              <w:t xml:space="preserve">для 6-7 класса – особенности отраслей промышленности и их значение для экономики и развития региона, основные профессии в промышленности, основные стереотипы и предубеждения о работе  в промышленности; </w:t>
            </w:r>
          </w:p>
          <w:p w:rsidR="00E3595C" w:rsidRPr="007F05A6" w:rsidRDefault="00153D0F">
            <w:pPr>
              <w:spacing w:after="0" w:line="259" w:lineRule="auto"/>
              <w:ind w:left="0" w:right="68" w:firstLine="0"/>
              <w:jc w:val="left"/>
              <w:rPr>
                <w:sz w:val="24"/>
                <w:szCs w:val="24"/>
              </w:rPr>
            </w:pPr>
            <w:r w:rsidRPr="007F05A6">
              <w:rPr>
                <w:sz w:val="24"/>
                <w:szCs w:val="24"/>
              </w:rPr>
              <w:t xml:space="preserve">для 8-9 класса – отрасли промышленности с точки зрения трудоустройства, ключевые (государственные и частные) работодатели региона и наиболее востребованные и перспективные профессии в промышленности; для 10-11 класса – представление  о возможностях профессионального образования в регионе по профессиям  и специальностям в сфере промышленности, современное состояние и перспективы развития промышленности в регионе. </w:t>
            </w:r>
          </w:p>
        </w:tc>
      </w:tr>
      <w:tr w:rsidR="00E3595C" w:rsidRPr="007F05A6">
        <w:trPr>
          <w:trHeight w:val="286"/>
        </w:trPr>
        <w:tc>
          <w:tcPr>
            <w:tcW w:w="1402"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2" w:right="0" w:firstLine="0"/>
              <w:jc w:val="left"/>
              <w:rPr>
                <w:sz w:val="24"/>
                <w:szCs w:val="24"/>
              </w:rPr>
            </w:pPr>
            <w:r w:rsidRPr="007F05A6">
              <w:rPr>
                <w:sz w:val="24"/>
                <w:szCs w:val="24"/>
              </w:rPr>
              <w:t xml:space="preserve">… </w:t>
            </w:r>
          </w:p>
        </w:tc>
        <w:tc>
          <w:tcPr>
            <w:tcW w:w="2561"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2" w:right="0" w:firstLine="0"/>
              <w:jc w:val="left"/>
              <w:rPr>
                <w:sz w:val="24"/>
                <w:szCs w:val="24"/>
              </w:rPr>
            </w:pPr>
            <w:r w:rsidRPr="007F05A6">
              <w:rPr>
                <w:sz w:val="24"/>
                <w:szCs w:val="24"/>
              </w:rPr>
              <w:t xml:space="preserve">… </w:t>
            </w:r>
          </w:p>
        </w:tc>
        <w:tc>
          <w:tcPr>
            <w:tcW w:w="1635"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0" w:firstLine="0"/>
              <w:jc w:val="left"/>
              <w:rPr>
                <w:sz w:val="24"/>
                <w:szCs w:val="24"/>
              </w:rPr>
            </w:pPr>
            <w:r w:rsidRPr="007F05A6">
              <w:rPr>
                <w:sz w:val="24"/>
                <w:szCs w:val="24"/>
              </w:rPr>
              <w:t xml:space="preserve">… </w:t>
            </w:r>
          </w:p>
        </w:tc>
        <w:tc>
          <w:tcPr>
            <w:tcW w:w="4599" w:type="dxa"/>
            <w:tcBorders>
              <w:top w:val="single" w:sz="4" w:space="0" w:color="000000"/>
              <w:left w:val="single" w:sz="4" w:space="0" w:color="000000"/>
              <w:bottom w:val="single" w:sz="4" w:space="0" w:color="000000"/>
              <w:right w:val="single" w:sz="4" w:space="0" w:color="000000"/>
            </w:tcBorders>
          </w:tcPr>
          <w:p w:rsidR="00E3595C" w:rsidRPr="007F05A6" w:rsidRDefault="00153D0F">
            <w:pPr>
              <w:spacing w:after="0" w:line="259" w:lineRule="auto"/>
              <w:ind w:left="0" w:right="0" w:firstLine="0"/>
              <w:jc w:val="left"/>
              <w:rPr>
                <w:sz w:val="24"/>
                <w:szCs w:val="24"/>
              </w:rPr>
            </w:pPr>
            <w:r w:rsidRPr="007F05A6">
              <w:rPr>
                <w:sz w:val="24"/>
                <w:szCs w:val="24"/>
              </w:rPr>
              <w:t xml:space="preserve">… </w:t>
            </w:r>
          </w:p>
        </w:tc>
      </w:tr>
    </w:tbl>
    <w:p w:rsidR="00E3595C" w:rsidRPr="007F05A6" w:rsidRDefault="00153D0F">
      <w:pPr>
        <w:spacing w:after="132" w:line="259" w:lineRule="auto"/>
        <w:ind w:left="0" w:right="0" w:firstLine="0"/>
        <w:jc w:val="left"/>
        <w:rPr>
          <w:sz w:val="24"/>
          <w:szCs w:val="24"/>
        </w:rPr>
      </w:pPr>
      <w:r w:rsidRPr="007F05A6">
        <w:rPr>
          <w:sz w:val="24"/>
          <w:szCs w:val="24"/>
        </w:rPr>
        <w:t xml:space="preserve"> </w:t>
      </w:r>
    </w:p>
    <w:p w:rsidR="00E3595C" w:rsidRPr="007F05A6" w:rsidRDefault="00153D0F" w:rsidP="007F05A6">
      <w:pPr>
        <w:spacing w:after="133" w:line="259" w:lineRule="auto"/>
        <w:ind w:left="0" w:right="0" w:firstLine="0"/>
        <w:jc w:val="left"/>
        <w:rPr>
          <w:sz w:val="24"/>
          <w:szCs w:val="24"/>
        </w:rPr>
      </w:pPr>
      <w:r w:rsidRPr="007F05A6">
        <w:rPr>
          <w:sz w:val="24"/>
          <w:szCs w:val="24"/>
        </w:rPr>
        <w:t xml:space="preserve"> </w:t>
      </w:r>
    </w:p>
    <w:sectPr w:rsidR="00E3595C" w:rsidRPr="007F05A6">
      <w:headerReference w:type="even" r:id="rId45"/>
      <w:headerReference w:type="default" r:id="rId46"/>
      <w:footerReference w:type="even" r:id="rId47"/>
      <w:footerReference w:type="default" r:id="rId48"/>
      <w:headerReference w:type="first" r:id="rId49"/>
      <w:footerReference w:type="first" r:id="rId50"/>
      <w:footnotePr>
        <w:numRestart w:val="eachPage"/>
      </w:footnotePr>
      <w:pgSz w:w="11906" w:h="16838"/>
      <w:pgMar w:top="1138" w:right="497" w:bottom="1144" w:left="1133" w:header="720" w:footer="71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652" w:rsidRDefault="00133652">
      <w:pPr>
        <w:spacing w:after="0" w:line="240" w:lineRule="auto"/>
      </w:pPr>
      <w:r>
        <w:separator/>
      </w:r>
    </w:p>
  </w:endnote>
  <w:endnote w:type="continuationSeparator" w:id="0">
    <w:p w:rsidR="00133652" w:rsidRDefault="00133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0" w:right="61" w:firstLine="0"/>
      <w:jc w:val="right"/>
    </w:pPr>
    <w:r>
      <w:fldChar w:fldCharType="begin"/>
    </w:r>
    <w:r>
      <w:instrText xml:space="preserve"> PAGE   \* MERGEFORMAT </w:instrText>
    </w:r>
    <w:r>
      <w:fldChar w:fldCharType="separate"/>
    </w:r>
    <w:r w:rsidR="001106AB" w:rsidRPr="001106AB">
      <w:rPr>
        <w:noProof/>
        <w:sz w:val="20"/>
      </w:rPr>
      <w:t>2</w:t>
    </w:r>
    <w:r>
      <w:rPr>
        <w:sz w:val="20"/>
      </w:rPr>
      <w:fldChar w:fldCharType="end"/>
    </w:r>
    <w:r>
      <w:rPr>
        <w:sz w:val="20"/>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694390"/>
      <w:docPartObj>
        <w:docPartGallery w:val="Page Numbers (Bottom of Page)"/>
        <w:docPartUnique/>
      </w:docPartObj>
    </w:sdtPr>
    <w:sdtContent>
      <w:p w:rsidR="007F05A6" w:rsidRDefault="007F05A6">
        <w:pPr>
          <w:pStyle w:val="a4"/>
          <w:jc w:val="right"/>
        </w:pPr>
        <w:r>
          <w:fldChar w:fldCharType="begin"/>
        </w:r>
        <w:r>
          <w:instrText>PAGE   \* MERGEFORMAT</w:instrText>
        </w:r>
        <w:r>
          <w:fldChar w:fldCharType="separate"/>
        </w:r>
        <w:r w:rsidR="001106AB">
          <w:rPr>
            <w:noProof/>
          </w:rPr>
          <w:t>20</w:t>
        </w:r>
        <w:r>
          <w:fldChar w:fldCharType="end"/>
        </w:r>
      </w:p>
    </w:sdtContent>
  </w:sdt>
  <w:p w:rsidR="00153D0F" w:rsidRDefault="00153D0F">
    <w:pPr>
      <w:spacing w:after="0" w:line="259" w:lineRule="auto"/>
      <w:ind w:left="0" w:right="6" w:firstLine="0"/>
      <w:jc w:val="righ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0" w:right="6" w:firstLine="0"/>
      <w:jc w:val="right"/>
    </w:pPr>
    <w:r>
      <w:fldChar w:fldCharType="begin"/>
    </w:r>
    <w:r>
      <w:instrText xml:space="preserve"> PAGE   \* MERGEFORMAT </w:instrText>
    </w:r>
    <w:r>
      <w:fldChar w:fldCharType="separate"/>
    </w:r>
    <w:r w:rsidR="001106AB" w:rsidRPr="001106AB">
      <w:rPr>
        <w:noProof/>
        <w:sz w:val="20"/>
      </w:rPr>
      <w:t>19</w:t>
    </w:r>
    <w:r>
      <w:rPr>
        <w:sz w:val="20"/>
      </w:rPr>
      <w:fldChar w:fldCharType="end"/>
    </w:r>
    <w:r>
      <w:rPr>
        <w:sz w:val="20"/>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0" w:right="6"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0" w:right="-5275" w:firstLine="0"/>
      <w:jc w:val="right"/>
    </w:pPr>
    <w:r>
      <w:fldChar w:fldCharType="begin"/>
    </w:r>
    <w:r>
      <w:instrText xml:space="preserve"> PAGE   \* MERGEFORMAT </w:instrText>
    </w:r>
    <w:r>
      <w:fldChar w:fldCharType="separate"/>
    </w:r>
    <w:r w:rsidR="001106AB" w:rsidRPr="001106AB">
      <w:rPr>
        <w:noProof/>
        <w:sz w:val="20"/>
      </w:rPr>
      <w:t>48</w:t>
    </w:r>
    <w:r>
      <w:rPr>
        <w:sz w:val="20"/>
      </w:rPr>
      <w:fldChar w:fldCharType="end"/>
    </w:r>
    <w:r>
      <w:rPr>
        <w:sz w:val="20"/>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0" w:right="-5275" w:firstLine="0"/>
      <w:jc w:val="right"/>
    </w:pPr>
    <w:r>
      <w:fldChar w:fldCharType="begin"/>
    </w:r>
    <w:r>
      <w:instrText xml:space="preserve"> PAGE   \* MERGEFORMAT </w:instrText>
    </w:r>
    <w:r>
      <w:fldChar w:fldCharType="separate"/>
    </w:r>
    <w:r w:rsidR="001106AB" w:rsidRPr="001106AB">
      <w:rPr>
        <w:noProof/>
        <w:sz w:val="20"/>
      </w:rPr>
      <w:t>49</w:t>
    </w:r>
    <w:r>
      <w:rPr>
        <w:sz w:val="20"/>
      </w:rPr>
      <w:fldChar w:fldCharType="end"/>
    </w:r>
    <w:r>
      <w:rPr>
        <w:sz w:val="20"/>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0" w:right="-5275" w:firstLine="0"/>
      <w:jc w:val="right"/>
    </w:pPr>
    <w:r>
      <w:fldChar w:fldCharType="begin"/>
    </w:r>
    <w:r>
      <w:instrText xml:space="preserve"> PAGE   \* MERGEFORMAT </w:instrText>
    </w:r>
    <w:r>
      <w:fldChar w:fldCharType="separate"/>
    </w:r>
    <w:r>
      <w:rPr>
        <w:sz w:val="20"/>
      </w:rPr>
      <w:t>45</w:t>
    </w:r>
    <w:r>
      <w:rPr>
        <w:sz w:val="20"/>
      </w:rPr>
      <w:fldChar w:fldCharType="end"/>
    </w:r>
    <w:r>
      <w:rPr>
        <w:sz w:val="20"/>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0" w:right="71" w:firstLine="0"/>
      <w:jc w:val="right"/>
    </w:pPr>
    <w:r>
      <w:fldChar w:fldCharType="begin"/>
    </w:r>
    <w:r>
      <w:instrText xml:space="preserve"> PAGE   \* MERGEFORMAT </w:instrText>
    </w:r>
    <w:r>
      <w:fldChar w:fldCharType="separate"/>
    </w:r>
    <w:r w:rsidR="001106AB" w:rsidRPr="001106AB">
      <w:rPr>
        <w:noProof/>
        <w:sz w:val="20"/>
      </w:rPr>
      <w:t>60</w:t>
    </w:r>
    <w:r>
      <w:rPr>
        <w:sz w:val="20"/>
      </w:rPr>
      <w:fldChar w:fldCharType="end"/>
    </w:r>
    <w:r>
      <w:rPr>
        <w:sz w:val="20"/>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0" w:right="71" w:firstLine="0"/>
      <w:jc w:val="right"/>
    </w:pPr>
    <w:r>
      <w:fldChar w:fldCharType="begin"/>
    </w:r>
    <w:r>
      <w:instrText xml:space="preserve"> PAGE   \* MERGEFORMAT </w:instrText>
    </w:r>
    <w:r>
      <w:fldChar w:fldCharType="separate"/>
    </w:r>
    <w:r w:rsidR="001106AB" w:rsidRPr="001106AB">
      <w:rPr>
        <w:noProof/>
        <w:sz w:val="20"/>
      </w:rPr>
      <w:t>59</w:t>
    </w:r>
    <w:r>
      <w:rPr>
        <w:sz w:val="20"/>
      </w:rPr>
      <w:fldChar w:fldCharType="end"/>
    </w:r>
    <w:r>
      <w:rPr>
        <w:sz w:val="20"/>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0" w:right="71" w:firstLine="0"/>
      <w:jc w:val="right"/>
    </w:pPr>
    <w:r>
      <w:fldChar w:fldCharType="begin"/>
    </w:r>
    <w:r>
      <w:instrText xml:space="preserve"> PAGE   \* MERGEFORMAT </w:instrText>
    </w:r>
    <w:r>
      <w:fldChar w:fldCharType="separate"/>
    </w:r>
    <w:r>
      <w:rPr>
        <w:sz w:val="20"/>
      </w:rPr>
      <w:t>66</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0" w:right="61" w:firstLine="0"/>
      <w:jc w:val="right"/>
    </w:pPr>
    <w:r>
      <w:fldChar w:fldCharType="begin"/>
    </w:r>
    <w:r>
      <w:instrText xml:space="preserve"> PAGE   \* MERGEFORMAT </w:instrText>
    </w:r>
    <w:r>
      <w:fldChar w:fldCharType="separate"/>
    </w:r>
    <w:r w:rsidR="001106AB" w:rsidRPr="001106AB">
      <w:rPr>
        <w:noProof/>
        <w:sz w:val="20"/>
      </w:rPr>
      <w:t>3</w:t>
    </w:r>
    <w:r>
      <w:rPr>
        <w:sz w:val="20"/>
      </w:rPr>
      <w:fldChar w:fldCharType="end"/>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497192"/>
      <w:docPartObj>
        <w:docPartGallery w:val="Page Numbers (Bottom of Page)"/>
        <w:docPartUnique/>
      </w:docPartObj>
    </w:sdtPr>
    <w:sdtContent>
      <w:p w:rsidR="007F3B65" w:rsidRDefault="007F3B65">
        <w:pPr>
          <w:pStyle w:val="a4"/>
          <w:jc w:val="right"/>
        </w:pPr>
        <w:r>
          <w:fldChar w:fldCharType="begin"/>
        </w:r>
        <w:r>
          <w:instrText>PAGE   \* MERGEFORMAT</w:instrText>
        </w:r>
        <w:r>
          <w:fldChar w:fldCharType="separate"/>
        </w:r>
        <w:r w:rsidR="00133652">
          <w:rPr>
            <w:noProof/>
          </w:rPr>
          <w:t>1</w:t>
        </w:r>
        <w:r>
          <w:fldChar w:fldCharType="end"/>
        </w:r>
      </w:p>
    </w:sdtContent>
  </w:sdt>
  <w:p w:rsidR="00153D0F" w:rsidRDefault="00153D0F">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0" w:right="5" w:firstLine="0"/>
      <w:jc w:val="right"/>
    </w:pPr>
    <w:r>
      <w:fldChar w:fldCharType="begin"/>
    </w:r>
    <w:r>
      <w:instrText xml:space="preserve"> PAGE   \* MERGEFORMAT </w:instrText>
    </w:r>
    <w:r>
      <w:fldChar w:fldCharType="separate"/>
    </w:r>
    <w:r w:rsidR="001106AB" w:rsidRPr="001106AB">
      <w:rPr>
        <w:noProof/>
        <w:sz w:val="20"/>
      </w:rPr>
      <w:t>8</w:t>
    </w:r>
    <w:r>
      <w:rPr>
        <w:sz w:val="20"/>
      </w:rPr>
      <w:fldChar w:fldCharType="end"/>
    </w:r>
    <w:r>
      <w:rPr>
        <w:sz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0" w:right="5" w:firstLine="0"/>
      <w:jc w:val="right"/>
    </w:pPr>
    <w:r>
      <w:fldChar w:fldCharType="begin"/>
    </w:r>
    <w:r>
      <w:instrText xml:space="preserve"> PAGE   \* MERGEFORMAT </w:instrText>
    </w:r>
    <w:r>
      <w:fldChar w:fldCharType="separate"/>
    </w:r>
    <w:r w:rsidR="001106AB" w:rsidRPr="001106AB">
      <w:rPr>
        <w:noProof/>
        <w:sz w:val="20"/>
      </w:rPr>
      <w:t>7</w:t>
    </w:r>
    <w:r>
      <w:rPr>
        <w:sz w:val="20"/>
      </w:rPr>
      <w:fldChar w:fldCharType="end"/>
    </w:r>
    <w:r>
      <w:rPr>
        <w:sz w:val="20"/>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0" w:right="5"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0" w:right="4" w:firstLine="0"/>
      <w:jc w:val="right"/>
    </w:pPr>
    <w:r>
      <w:fldChar w:fldCharType="begin"/>
    </w:r>
    <w:r>
      <w:instrText xml:space="preserve"> PAGE   \* MERGEFORMAT </w:instrText>
    </w:r>
    <w:r>
      <w:fldChar w:fldCharType="separate"/>
    </w:r>
    <w:r w:rsidR="001106AB" w:rsidRPr="001106AB">
      <w:rPr>
        <w:noProof/>
        <w:sz w:val="20"/>
      </w:rPr>
      <w:t>14</w:t>
    </w:r>
    <w:r>
      <w:rPr>
        <w:sz w:val="20"/>
      </w:rPr>
      <w:fldChar w:fldCharType="end"/>
    </w:r>
    <w:r>
      <w:rPr>
        <w:sz w:val="20"/>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0" w:right="4" w:firstLine="0"/>
      <w:jc w:val="right"/>
    </w:pPr>
    <w:r>
      <w:fldChar w:fldCharType="begin"/>
    </w:r>
    <w:r>
      <w:instrText xml:space="preserve"> PAGE   \* MERGEFORMAT </w:instrText>
    </w:r>
    <w:r>
      <w:fldChar w:fldCharType="separate"/>
    </w:r>
    <w:r w:rsidR="001106AB" w:rsidRPr="001106AB">
      <w:rPr>
        <w:noProof/>
        <w:sz w:val="20"/>
      </w:rPr>
      <w:t>13</w:t>
    </w:r>
    <w:r>
      <w:rPr>
        <w:sz w:val="20"/>
      </w:rPr>
      <w:fldChar w:fldCharType="end"/>
    </w:r>
    <w:r>
      <w:rPr>
        <w:sz w:val="20"/>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0" w:right="4"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652" w:rsidRDefault="00133652">
      <w:pPr>
        <w:spacing w:after="0" w:line="259" w:lineRule="auto"/>
        <w:ind w:left="0" w:right="0" w:firstLine="0"/>
        <w:jc w:val="left"/>
      </w:pPr>
      <w:r>
        <w:separator/>
      </w:r>
    </w:p>
  </w:footnote>
  <w:footnote w:type="continuationSeparator" w:id="0">
    <w:p w:rsidR="00133652" w:rsidRDefault="00133652">
      <w:pPr>
        <w:spacing w:after="0" w:line="259" w:lineRule="auto"/>
        <w:ind w:left="0" w:right="0" w:firstLine="0"/>
        <w:jc w:val="left"/>
      </w:pPr>
      <w:r>
        <w:continuationSeparator/>
      </w:r>
    </w:p>
  </w:footnote>
  <w:footnote w:id="1">
    <w:p w:rsidR="00153D0F" w:rsidRDefault="00153D0F">
      <w:pPr>
        <w:pStyle w:val="footnotedescription"/>
      </w:pPr>
      <w:r>
        <w:rPr>
          <w:rStyle w:val="footnotemark"/>
        </w:rPr>
        <w:footnoteRef/>
      </w:r>
      <w:r>
        <w:t xml:space="preserve"> Содержит описание только занятий регионального компонента.</w:t>
      </w:r>
      <w:r>
        <w:rPr>
          <w:rFonts w:ascii="Calibri" w:eastAsia="Calibri" w:hAnsi="Calibri" w:cs="Calibr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160" w:line="259" w:lineRule="auto"/>
      <w:ind w:left="0" w:righ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160" w:line="259" w:lineRule="auto"/>
      <w:ind w:left="0" w:right="0"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160" w:line="259" w:lineRule="auto"/>
      <w:ind w:left="0" w:right="0"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160" w:line="259" w:lineRule="auto"/>
      <w:ind w:left="0" w:right="0" w:firstLine="0"/>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160" w:line="259" w:lineRule="auto"/>
      <w:ind w:left="0" w:right="0"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160" w:line="259" w:lineRule="auto"/>
      <w:ind w:left="0" w:right="0" w:firstLine="0"/>
      <w:jc w:val="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160" w:line="259" w:lineRule="auto"/>
      <w:ind w:left="0" w:right="0" w:firstLine="0"/>
      <w:jc w:val="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160" w:line="259" w:lineRule="auto"/>
      <w:ind w:left="0" w:right="0" w:firstLine="0"/>
      <w:jc w:val="lef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160" w:line="259" w:lineRule="auto"/>
      <w:ind w:left="0" w:right="0" w:firstLine="0"/>
      <w:jc w:val="lef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16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160" w:line="259"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160" w:line="259" w:lineRule="auto"/>
      <w:ind w:left="0"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708" w:right="0" w:firstLine="0"/>
      <w:jc w:val="left"/>
    </w:pPr>
    <w:r>
      <w:t>‒</w:t>
    </w:r>
    <w:r>
      <w:rPr>
        <w:rFonts w:ascii="Arial" w:eastAsia="Arial" w:hAnsi="Arial" w:cs="Arial"/>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708" w:right="0" w:firstLine="0"/>
      <w:jc w:val="left"/>
    </w:pPr>
    <w:r>
      <w:t>‒</w:t>
    </w:r>
    <w:r>
      <w:rPr>
        <w:rFonts w:ascii="Arial" w:eastAsia="Arial" w:hAnsi="Arial" w:cs="Arial"/>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708" w:right="0" w:firstLine="0"/>
      <w:jc w:val="left"/>
    </w:pPr>
    <w:r>
      <w:t>‒</w:t>
    </w:r>
    <w:r>
      <w:rPr>
        <w:rFonts w:ascii="Arial" w:eastAsia="Arial" w:hAnsi="Arial" w:cs="Arial"/>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160" w:line="259" w:lineRule="auto"/>
      <w:ind w:left="0" w:righ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D0F" w:rsidRDefault="00153D0F">
    <w:pPr>
      <w:spacing w:after="0" w:line="259" w:lineRule="auto"/>
      <w:ind w:left="708" w:right="0" w:firstLine="0"/>
      <w:jc w:val="left"/>
    </w:pPr>
    <w:r>
      <w:t>‒</w:t>
    </w:r>
    <w:r>
      <w:rPr>
        <w:rFonts w:ascii="Arial" w:eastAsia="Arial" w:hAnsi="Arial" w:cs="Aria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1A16FE"/>
    <w:multiLevelType w:val="hybridMultilevel"/>
    <w:tmpl w:val="D1705CFE"/>
    <w:lvl w:ilvl="0" w:tplc="243EA678">
      <w:start w:val="9"/>
      <w:numFmt w:val="decimal"/>
      <w:lvlText w:val="%1"/>
      <w:lvlJc w:val="left"/>
      <w:pPr>
        <w:ind w:left="1058" w:hanging="360"/>
      </w:pPr>
      <w:rPr>
        <w:rFonts w:hint="default"/>
        <w:i/>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1">
    <w:nsid w:val="11953F5B"/>
    <w:multiLevelType w:val="hybridMultilevel"/>
    <w:tmpl w:val="6BE229E2"/>
    <w:lvl w:ilvl="0" w:tplc="17DE26D2">
      <w:start w:val="1"/>
      <w:numFmt w:val="decimal"/>
      <w:lvlText w:val="%1."/>
      <w:lvlJc w:val="left"/>
      <w:pPr>
        <w:ind w:left="8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680BE38">
      <w:start w:val="1"/>
      <w:numFmt w:val="lowerLetter"/>
      <w:lvlText w:val="%2"/>
      <w:lvlJc w:val="left"/>
      <w:pPr>
        <w:ind w:left="19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8C6D08C">
      <w:start w:val="1"/>
      <w:numFmt w:val="lowerRoman"/>
      <w:lvlText w:val="%3"/>
      <w:lvlJc w:val="left"/>
      <w:pPr>
        <w:ind w:left="26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C363DC6">
      <w:start w:val="1"/>
      <w:numFmt w:val="decimal"/>
      <w:lvlText w:val="%4"/>
      <w:lvlJc w:val="left"/>
      <w:pPr>
        <w:ind w:left="33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E2E5454">
      <w:start w:val="1"/>
      <w:numFmt w:val="lowerLetter"/>
      <w:lvlText w:val="%5"/>
      <w:lvlJc w:val="left"/>
      <w:pPr>
        <w:ind w:left="40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F7C2C22">
      <w:start w:val="1"/>
      <w:numFmt w:val="lowerRoman"/>
      <w:lvlText w:val="%6"/>
      <w:lvlJc w:val="left"/>
      <w:pPr>
        <w:ind w:left="48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1CE70A8">
      <w:start w:val="1"/>
      <w:numFmt w:val="decimal"/>
      <w:lvlText w:val="%7"/>
      <w:lvlJc w:val="left"/>
      <w:pPr>
        <w:ind w:left="55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9D838DC">
      <w:start w:val="1"/>
      <w:numFmt w:val="lowerLetter"/>
      <w:lvlText w:val="%8"/>
      <w:lvlJc w:val="left"/>
      <w:pPr>
        <w:ind w:left="62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3B6C32A">
      <w:start w:val="1"/>
      <w:numFmt w:val="lowerRoman"/>
      <w:lvlText w:val="%9"/>
      <w:lvlJc w:val="left"/>
      <w:pPr>
        <w:ind w:left="69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nsid w:val="29EC0D16"/>
    <w:multiLevelType w:val="hybridMultilevel"/>
    <w:tmpl w:val="5A6C5FAE"/>
    <w:lvl w:ilvl="0" w:tplc="2E86224C">
      <w:start w:val="1"/>
      <w:numFmt w:val="bullet"/>
      <w:lvlText w:val=""/>
      <w:lvlJc w:val="left"/>
      <w:pPr>
        <w:ind w:left="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D00A66E">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2520DF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EEC63D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7EA2ED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76C4B5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45289E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8665AC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2908C1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nsid w:val="5498257A"/>
    <w:multiLevelType w:val="hybridMultilevel"/>
    <w:tmpl w:val="EB98DB2E"/>
    <w:lvl w:ilvl="0" w:tplc="16869BB4">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CF68668">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424C34E">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D58A7E6">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34AD024">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5500616">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3F44990">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A60A648">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3A66864">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nsid w:val="5A7A42E1"/>
    <w:multiLevelType w:val="hybridMultilevel"/>
    <w:tmpl w:val="FBE06444"/>
    <w:lvl w:ilvl="0" w:tplc="EE32AA62">
      <w:start w:val="10"/>
      <w:numFmt w:val="decimal"/>
      <w:lvlText w:val="%1"/>
      <w:lvlJc w:val="left"/>
      <w:pPr>
        <w:ind w:left="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06A5FC">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7421AA">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8E2912">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6A35DC">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E87C92">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E0B66C">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B03C48">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8093C6">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5AC90BCE"/>
    <w:multiLevelType w:val="hybridMultilevel"/>
    <w:tmpl w:val="3BD81D52"/>
    <w:lvl w:ilvl="0" w:tplc="256E3394">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E25F3A">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1A9038">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44D2D6">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FAE97A">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28BE42">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4CC722">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DAC35E">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50993A">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5FA91C63"/>
    <w:multiLevelType w:val="multilevel"/>
    <w:tmpl w:val="7D70CFBA"/>
    <w:lvl w:ilvl="0">
      <w:start w:val="4"/>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1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63212B34"/>
    <w:multiLevelType w:val="hybridMultilevel"/>
    <w:tmpl w:val="2E68AEEC"/>
    <w:lvl w:ilvl="0" w:tplc="2F38C7D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198B89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E6A0F4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29090B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AEE6DC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E98EF8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94C4A4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BF00A8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AAC79C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nsid w:val="67F2756B"/>
    <w:multiLevelType w:val="hybridMultilevel"/>
    <w:tmpl w:val="B0D463E2"/>
    <w:lvl w:ilvl="0" w:tplc="40F8EA6E">
      <w:start w:val="6"/>
      <w:numFmt w:val="decimal"/>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155841E8">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C3263E10">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633ECB82">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AFD88180">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84900554">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E1A2BE26">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4DB486EC">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81D09A34">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9">
    <w:nsid w:val="76585FCF"/>
    <w:multiLevelType w:val="hybridMultilevel"/>
    <w:tmpl w:val="BA20F986"/>
    <w:lvl w:ilvl="0" w:tplc="39EC8400">
      <w:start w:val="1"/>
      <w:numFmt w:val="decimal"/>
      <w:lvlText w:val="%1."/>
      <w:lvlJc w:val="left"/>
      <w:pPr>
        <w:ind w:left="4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91EFF06">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7947FCC">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307C8E">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D187AE2">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564C00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8344790">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DBA11DE">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632C442">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9"/>
  </w:num>
  <w:num w:numId="2">
    <w:abstractNumId w:val="6"/>
  </w:num>
  <w:num w:numId="3">
    <w:abstractNumId w:val="7"/>
  </w:num>
  <w:num w:numId="4">
    <w:abstractNumId w:val="8"/>
  </w:num>
  <w:num w:numId="5">
    <w:abstractNumId w:val="1"/>
  </w:num>
  <w:num w:numId="6">
    <w:abstractNumId w:val="3"/>
  </w:num>
  <w:num w:numId="7">
    <w:abstractNumId w:val="2"/>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evenAndOddHeaders/>
  <w:characterSpacingControl w:val="doNotCompress"/>
  <w:savePreviewPicture/>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95C"/>
    <w:rsid w:val="001106AB"/>
    <w:rsid w:val="00133652"/>
    <w:rsid w:val="00153D0F"/>
    <w:rsid w:val="003A7AE0"/>
    <w:rsid w:val="007F05A6"/>
    <w:rsid w:val="007F3B65"/>
    <w:rsid w:val="00E35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177EED-049A-422E-836D-9CC1701CB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387" w:lineRule="auto"/>
      <w:ind w:left="6222" w:right="327"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71"/>
      <w:ind w:left="10" w:right="64" w:hanging="10"/>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172" w:line="271" w:lineRule="auto"/>
      <w:ind w:left="10" w:right="1030"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32"/>
    </w:rPr>
  </w:style>
  <w:style w:type="paragraph" w:customStyle="1" w:styleId="footnotedescription">
    <w:name w:val="footnote description"/>
    <w:next w:val="a"/>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153D0F"/>
    <w:pPr>
      <w:ind w:left="720"/>
      <w:contextualSpacing/>
    </w:pPr>
  </w:style>
  <w:style w:type="paragraph" w:styleId="a4">
    <w:name w:val="footer"/>
    <w:basedOn w:val="a"/>
    <w:link w:val="a5"/>
    <w:uiPriority w:val="99"/>
    <w:unhideWhenUsed/>
    <w:rsid w:val="007F05A6"/>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a5">
    <w:name w:val="Нижний колонтитул Знак"/>
    <w:basedOn w:val="a0"/>
    <w:link w:val="a4"/>
    <w:uiPriority w:val="99"/>
    <w:rsid w:val="007F05A6"/>
    <w:rPr>
      <w:rFonts w:cs="Times New Roman"/>
    </w:rPr>
  </w:style>
  <w:style w:type="paragraph" w:styleId="a6">
    <w:name w:val="Balloon Text"/>
    <w:basedOn w:val="a"/>
    <w:link w:val="a7"/>
    <w:uiPriority w:val="99"/>
    <w:semiHidden/>
    <w:unhideWhenUsed/>
    <w:rsid w:val="003A7AE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A7AE0"/>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779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yperlink" Target="https://bvbinfo.ru/" TargetMode="External"/><Relationship Id="rId39"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eader" Target="header12.xml"/><Relationship Id="rId42" Type="http://schemas.openxmlformats.org/officeDocument/2006/relationships/footer" Target="footer14.xml"/><Relationship Id="rId47" Type="http://schemas.openxmlformats.org/officeDocument/2006/relationships/footer" Target="footer16.xml"/><Relationship Id="rId50" Type="http://schemas.openxmlformats.org/officeDocument/2006/relationships/footer" Target="foot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1.xml"/><Relationship Id="rId38" Type="http://schemas.openxmlformats.org/officeDocument/2006/relationships/hyperlink" Target="https://bvbinfo.ru/" TargetMode="External"/><Relationship Id="rId46"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yperlink" Target="https://bvbinfo.ru/" TargetMode="Externa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0.xml"/><Relationship Id="rId37" Type="http://schemas.openxmlformats.org/officeDocument/2006/relationships/hyperlink" Target="https://bvbinfo.ru/" TargetMode="External"/><Relationship Id="rId40" Type="http://schemas.openxmlformats.org/officeDocument/2006/relationships/header" Target="header14.xml"/><Relationship Id="rId45"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yperlink" Target="https://bvbinfo.ru/" TargetMode="External"/><Relationship Id="rId36" Type="http://schemas.openxmlformats.org/officeDocument/2006/relationships/hyperlink" Target="https://bvbinfo.ru/" TargetMode="External"/><Relationship Id="rId49" Type="http://schemas.openxmlformats.org/officeDocument/2006/relationships/header" Target="header1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1.xml"/><Relationship Id="rId44" Type="http://schemas.openxmlformats.org/officeDocument/2006/relationships/footer" Target="footer15.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yperlink" Target="https://bvbinfo.ru/" TargetMode="External"/><Relationship Id="rId30" Type="http://schemas.openxmlformats.org/officeDocument/2006/relationships/header" Target="header10.xml"/><Relationship Id="rId35" Type="http://schemas.openxmlformats.org/officeDocument/2006/relationships/footer" Target="footer12.xml"/><Relationship Id="rId43" Type="http://schemas.openxmlformats.org/officeDocument/2006/relationships/header" Target="header15.xml"/><Relationship Id="rId48" Type="http://schemas.openxmlformats.org/officeDocument/2006/relationships/footer" Target="footer17.xml"/><Relationship Id="rId8" Type="http://schemas.openxmlformats.org/officeDocument/2006/relationships/header" Target="header1.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79DAD-E3A0-4F65-AEAD-8228DC450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16229</Words>
  <Characters>92508</Characters>
  <Application>Microsoft Office Word</Application>
  <DocSecurity>0</DocSecurity>
  <Lines>770</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 Калугина</dc:creator>
  <cp:keywords/>
  <cp:lastModifiedBy>Админ</cp:lastModifiedBy>
  <cp:revision>3</cp:revision>
  <cp:lastPrinted>2025-09-11T20:10:00Z</cp:lastPrinted>
  <dcterms:created xsi:type="dcterms:W3CDTF">2025-09-11T20:10:00Z</dcterms:created>
  <dcterms:modified xsi:type="dcterms:W3CDTF">2025-09-11T20:11:00Z</dcterms:modified>
</cp:coreProperties>
</file>