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3D" w:rsidRPr="00FD1A3D" w:rsidRDefault="00FD1A3D" w:rsidP="00FD1A3D">
      <w:pPr>
        <w:spacing w:before="6"/>
        <w:rPr>
          <w:sz w:val="25"/>
          <w:szCs w:val="26"/>
          <w:lang w:val="ru-RU"/>
        </w:rPr>
      </w:pPr>
      <w:bookmarkStart w:id="0" w:name="block-34372649"/>
      <w:r w:rsidRPr="00FD1A3D">
        <w:rPr>
          <w:sz w:val="25"/>
          <w:szCs w:val="26"/>
          <w:lang w:val="ru-RU"/>
        </w:rPr>
        <w:t>Приложение к ООП  НО</w:t>
      </w:r>
      <w:proofErr w:type="gramStart"/>
      <w:r w:rsidRPr="00FD1A3D">
        <w:rPr>
          <w:sz w:val="25"/>
          <w:szCs w:val="26"/>
          <w:lang w:val="ru-RU"/>
        </w:rPr>
        <w:t>О(</w:t>
      </w:r>
      <w:proofErr w:type="gramEnd"/>
      <w:r w:rsidRPr="00FD1A3D">
        <w:rPr>
          <w:sz w:val="25"/>
          <w:szCs w:val="26"/>
          <w:lang w:val="ru-RU"/>
        </w:rPr>
        <w:t xml:space="preserve"> ООП ООО или ООП СОО), утвержденной  приказом по школе от 28.08.2025 г. №270-О</w:t>
      </w:r>
    </w:p>
    <w:p w:rsidR="00B4251F" w:rsidRDefault="00B4251F" w:rsidP="00A10E1C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47EBF" w:rsidRPr="00842CA9" w:rsidRDefault="00842CA9" w:rsidP="00A10E1C">
      <w:pPr>
        <w:spacing w:after="0" w:line="240" w:lineRule="auto"/>
        <w:ind w:left="120"/>
        <w:jc w:val="center"/>
        <w:rPr>
          <w:lang w:val="ru-RU"/>
        </w:rPr>
      </w:pPr>
      <w:r w:rsidRPr="00842C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47EBF" w:rsidRPr="00842CA9" w:rsidRDefault="00047EBF" w:rsidP="00A10E1C">
      <w:pPr>
        <w:spacing w:after="0" w:line="240" w:lineRule="auto"/>
        <w:ind w:left="120"/>
        <w:jc w:val="center"/>
        <w:rPr>
          <w:lang w:val="ru-RU"/>
        </w:rPr>
      </w:pPr>
    </w:p>
    <w:p w:rsidR="00047EBF" w:rsidRPr="00842CA9" w:rsidRDefault="00047EBF" w:rsidP="00A10E1C">
      <w:pPr>
        <w:spacing w:after="0" w:line="240" w:lineRule="auto"/>
        <w:ind w:left="120"/>
        <w:jc w:val="center"/>
        <w:rPr>
          <w:lang w:val="ru-RU"/>
        </w:rPr>
      </w:pPr>
    </w:p>
    <w:p w:rsidR="00B4251F" w:rsidRPr="00764624" w:rsidRDefault="00B4251F" w:rsidP="00B4251F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bookmarkStart w:id="1" w:name="_Hlk145069142"/>
      <w:r w:rsidRPr="00764624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B4251F" w:rsidRPr="00764624" w:rsidRDefault="00B4251F" w:rsidP="00B4251F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764624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764624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Кукушкинская</w:t>
      </w:r>
      <w:proofErr w:type="spellEnd"/>
      <w:r w:rsidRPr="00764624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764624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средняя</w:t>
      </w:r>
      <w:proofErr w:type="gramEnd"/>
      <w:r w:rsidRPr="00764624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общеобразовательная школа-детский сад имени</w:t>
      </w:r>
    </w:p>
    <w:p w:rsidR="00B4251F" w:rsidRPr="00764624" w:rsidRDefault="00B4251F" w:rsidP="00B4251F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764624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кавалера ордена Мужества Павла Назарова»</w:t>
      </w:r>
    </w:p>
    <w:p w:rsidR="00B4251F" w:rsidRPr="00764624" w:rsidRDefault="00B4251F" w:rsidP="00B4251F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proofErr w:type="spellStart"/>
      <w:r w:rsidRPr="00764624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Раздольненского</w:t>
      </w:r>
      <w:proofErr w:type="spellEnd"/>
      <w:r w:rsidRPr="00764624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района</w:t>
      </w:r>
    </w:p>
    <w:p w:rsidR="00B4251F" w:rsidRPr="00764624" w:rsidRDefault="00B4251F" w:rsidP="00B4251F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764624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bookmarkEnd w:id="1"/>
    <w:p w:rsidR="00B4251F" w:rsidRPr="00F3148B" w:rsidRDefault="00B4251F" w:rsidP="00B4251F">
      <w:pPr>
        <w:spacing w:after="0"/>
        <w:ind w:left="120"/>
        <w:rPr>
          <w:lang w:val="ru-RU"/>
        </w:rPr>
      </w:pPr>
    </w:p>
    <w:p w:rsidR="00047EBF" w:rsidRDefault="00047EBF" w:rsidP="00A10E1C">
      <w:pPr>
        <w:spacing w:after="0" w:line="240" w:lineRule="auto"/>
        <w:ind w:left="120"/>
        <w:rPr>
          <w:lang w:val="ru-RU"/>
        </w:rPr>
      </w:pPr>
    </w:p>
    <w:p w:rsidR="00B4251F" w:rsidRDefault="00B4251F" w:rsidP="00A10E1C">
      <w:pPr>
        <w:spacing w:after="0" w:line="240" w:lineRule="auto"/>
        <w:ind w:left="120"/>
        <w:rPr>
          <w:lang w:val="ru-RU"/>
        </w:rPr>
      </w:pPr>
    </w:p>
    <w:p w:rsidR="00B4251F" w:rsidRPr="00842CA9" w:rsidRDefault="00B4251F" w:rsidP="00A10E1C">
      <w:pPr>
        <w:spacing w:after="0" w:line="240" w:lineRule="auto"/>
        <w:ind w:left="120"/>
        <w:rPr>
          <w:lang w:val="ru-RU"/>
        </w:rPr>
      </w:pPr>
    </w:p>
    <w:p w:rsidR="00047EBF" w:rsidRPr="00842CA9" w:rsidRDefault="00047EBF" w:rsidP="00A10E1C">
      <w:pPr>
        <w:spacing w:after="0" w:line="240" w:lineRule="auto"/>
        <w:ind w:left="120"/>
        <w:rPr>
          <w:lang w:val="ru-RU"/>
        </w:rPr>
      </w:pPr>
    </w:p>
    <w:p w:rsidR="002F399A" w:rsidRPr="00FD5889" w:rsidRDefault="002F399A" w:rsidP="002F399A">
      <w:pPr>
        <w:spacing w:after="0" w:line="408" w:lineRule="auto"/>
        <w:ind w:left="120"/>
        <w:jc w:val="center"/>
        <w:rPr>
          <w:lang w:val="ru-RU"/>
        </w:rPr>
      </w:pPr>
      <w:r w:rsidRPr="00FD5889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Федеральная  рабочая программа</w:t>
      </w:r>
    </w:p>
    <w:p w:rsidR="002F399A" w:rsidRPr="00FD5889" w:rsidRDefault="002F399A" w:rsidP="002F399A">
      <w:pPr>
        <w:spacing w:after="0" w:line="408" w:lineRule="auto"/>
        <w:ind w:left="120"/>
        <w:jc w:val="center"/>
        <w:rPr>
          <w:sz w:val="36"/>
          <w:szCs w:val="36"/>
          <w:lang w:val="ru-RU"/>
        </w:rPr>
      </w:pPr>
      <w:r w:rsidRPr="00FD5889">
        <w:rPr>
          <w:rFonts w:ascii="Times New Roman" w:hAnsi="Times New Roman"/>
          <w:b/>
          <w:color w:val="000000"/>
          <w:sz w:val="36"/>
          <w:szCs w:val="36"/>
          <w:lang w:val="ru-RU"/>
        </w:rPr>
        <w:t>«Основы безопасности и защиты Родины»</w:t>
      </w:r>
    </w:p>
    <w:p w:rsidR="002F399A" w:rsidRDefault="002F399A" w:rsidP="002F399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36"/>
          <w:szCs w:val="36"/>
          <w:lang w:val="ru-RU"/>
        </w:rPr>
      </w:pPr>
      <w:r>
        <w:rPr>
          <w:rFonts w:ascii="Times New Roman" w:hAnsi="Times New Roman"/>
          <w:color w:val="000000"/>
          <w:sz w:val="36"/>
          <w:szCs w:val="36"/>
          <w:lang w:val="ru-RU"/>
        </w:rPr>
        <w:t>10-11</w:t>
      </w:r>
      <w:r w:rsidRPr="00FD5889">
        <w:rPr>
          <w:rFonts w:ascii="Times New Roman" w:hAnsi="Times New Roman"/>
          <w:color w:val="000000"/>
          <w:sz w:val="36"/>
          <w:szCs w:val="36"/>
          <w:lang w:val="ru-RU"/>
        </w:rPr>
        <w:t xml:space="preserve"> классы </w:t>
      </w:r>
    </w:p>
    <w:p w:rsidR="002F399A" w:rsidRDefault="002F399A" w:rsidP="002F399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36"/>
          <w:szCs w:val="36"/>
          <w:lang w:val="ru-RU"/>
        </w:rPr>
      </w:pPr>
    </w:p>
    <w:p w:rsidR="002F399A" w:rsidRPr="00FD5889" w:rsidRDefault="002F399A" w:rsidP="002F399A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</w:t>
      </w:r>
      <w:r w:rsidR="00EA1CE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Срок реализации</w:t>
      </w:r>
      <w:r w:rsidRPr="00FD588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="00EA1CE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2025-2027 год</w:t>
      </w:r>
    </w:p>
    <w:p w:rsidR="002F399A" w:rsidRPr="00FD5889" w:rsidRDefault="002F399A" w:rsidP="002F399A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58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</w:p>
    <w:p w:rsidR="002F399A" w:rsidRPr="00FD5889" w:rsidRDefault="002F399A" w:rsidP="002F399A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F399A" w:rsidRPr="00FD5889" w:rsidRDefault="002F399A" w:rsidP="002F399A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58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:rsidR="002F399A" w:rsidRPr="00FD5889" w:rsidRDefault="002F399A" w:rsidP="002F39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58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2F399A" w:rsidRPr="00FD5889" w:rsidRDefault="002F399A" w:rsidP="002F399A">
      <w:pPr>
        <w:widowControl w:val="0"/>
        <w:autoSpaceDE w:val="0"/>
        <w:autoSpaceDN w:val="0"/>
        <w:spacing w:after="0" w:line="240" w:lineRule="auto"/>
        <w:ind w:left="54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58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</w:p>
    <w:p w:rsidR="002F399A" w:rsidRPr="00F3148B" w:rsidRDefault="002F399A" w:rsidP="002F399A">
      <w:pPr>
        <w:spacing w:after="0"/>
        <w:ind w:left="120"/>
        <w:jc w:val="center"/>
        <w:rPr>
          <w:lang w:val="ru-RU"/>
        </w:rPr>
      </w:pPr>
      <w:r w:rsidRPr="00FD58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 w:rsidRPr="00FD5889">
        <w:rPr>
          <w:rFonts w:ascii="Times New Roman" w:eastAsia="Times New Roman" w:hAnsi="Times New Roman" w:cs="Times New Roman"/>
          <w:sz w:val="26"/>
          <w:szCs w:val="26"/>
          <w:lang w:val="ru-RU"/>
        </w:rPr>
        <w:t>Учитель: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Измаилов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Талят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Искандерович</w:t>
      </w:r>
      <w:proofErr w:type="spellEnd"/>
    </w:p>
    <w:p w:rsidR="002F399A" w:rsidRPr="00F3148B" w:rsidRDefault="002F399A" w:rsidP="002F399A">
      <w:pPr>
        <w:spacing w:after="0"/>
        <w:ind w:left="120"/>
        <w:jc w:val="center"/>
        <w:rPr>
          <w:lang w:val="ru-RU"/>
        </w:rPr>
      </w:pPr>
    </w:p>
    <w:p w:rsidR="002F399A" w:rsidRPr="00FD5889" w:rsidRDefault="002F399A" w:rsidP="002F399A">
      <w:pPr>
        <w:spacing w:after="0" w:line="408" w:lineRule="auto"/>
        <w:ind w:left="120"/>
        <w:jc w:val="center"/>
        <w:rPr>
          <w:sz w:val="36"/>
          <w:szCs w:val="36"/>
          <w:lang w:val="ru-RU"/>
        </w:rPr>
      </w:pPr>
    </w:p>
    <w:p w:rsidR="00047EBF" w:rsidRPr="00842CA9" w:rsidRDefault="00047EBF" w:rsidP="00A10E1C">
      <w:pPr>
        <w:spacing w:after="0" w:line="240" w:lineRule="auto"/>
        <w:ind w:left="120"/>
        <w:jc w:val="center"/>
        <w:rPr>
          <w:lang w:val="ru-RU"/>
        </w:rPr>
      </w:pPr>
    </w:p>
    <w:p w:rsidR="00047EBF" w:rsidRPr="00842CA9" w:rsidRDefault="00047EBF" w:rsidP="00A10E1C">
      <w:pPr>
        <w:spacing w:after="0" w:line="240" w:lineRule="auto"/>
        <w:ind w:left="120"/>
        <w:jc w:val="center"/>
        <w:rPr>
          <w:lang w:val="ru-RU"/>
        </w:rPr>
      </w:pPr>
    </w:p>
    <w:p w:rsidR="00047EBF" w:rsidRPr="00842CA9" w:rsidRDefault="00047EBF" w:rsidP="00A10E1C">
      <w:pPr>
        <w:spacing w:after="0" w:line="240" w:lineRule="auto"/>
        <w:ind w:left="120"/>
        <w:jc w:val="center"/>
        <w:rPr>
          <w:lang w:val="ru-RU"/>
        </w:rPr>
      </w:pPr>
    </w:p>
    <w:p w:rsidR="00047EBF" w:rsidRPr="00842CA9" w:rsidRDefault="00047EBF" w:rsidP="00A10E1C">
      <w:pPr>
        <w:spacing w:after="0" w:line="240" w:lineRule="auto"/>
        <w:ind w:left="120"/>
        <w:jc w:val="center"/>
        <w:rPr>
          <w:lang w:val="ru-RU"/>
        </w:rPr>
      </w:pPr>
    </w:p>
    <w:p w:rsidR="00047EBF" w:rsidRPr="00842CA9" w:rsidRDefault="00047EBF" w:rsidP="00A10E1C">
      <w:pPr>
        <w:spacing w:after="0" w:line="240" w:lineRule="auto"/>
        <w:ind w:left="120"/>
        <w:jc w:val="center"/>
        <w:rPr>
          <w:lang w:val="ru-RU"/>
        </w:rPr>
      </w:pPr>
    </w:p>
    <w:p w:rsidR="00047EBF" w:rsidRPr="00842CA9" w:rsidRDefault="00047EBF" w:rsidP="00A10E1C">
      <w:pPr>
        <w:spacing w:after="0" w:line="240" w:lineRule="auto"/>
        <w:ind w:left="120"/>
        <w:jc w:val="center"/>
        <w:rPr>
          <w:lang w:val="ru-RU"/>
        </w:rPr>
      </w:pPr>
    </w:p>
    <w:p w:rsidR="00047EBF" w:rsidRPr="00842CA9" w:rsidRDefault="00047EBF" w:rsidP="00A10E1C">
      <w:pPr>
        <w:spacing w:after="0" w:line="240" w:lineRule="auto"/>
        <w:ind w:left="120"/>
        <w:jc w:val="center"/>
        <w:rPr>
          <w:lang w:val="ru-RU"/>
        </w:rPr>
      </w:pPr>
    </w:p>
    <w:p w:rsidR="00A10E1C" w:rsidRDefault="00A10E1C" w:rsidP="00A10E1C">
      <w:pPr>
        <w:spacing w:after="0" w:line="240" w:lineRule="auto"/>
        <w:ind w:left="120"/>
        <w:jc w:val="center"/>
        <w:rPr>
          <w:lang w:val="ru-RU"/>
        </w:rPr>
      </w:pPr>
    </w:p>
    <w:p w:rsidR="002F399A" w:rsidRDefault="002F399A" w:rsidP="00A10E1C">
      <w:pPr>
        <w:spacing w:after="0" w:line="240" w:lineRule="auto"/>
        <w:ind w:left="120"/>
        <w:jc w:val="center"/>
        <w:rPr>
          <w:lang w:val="ru-RU"/>
        </w:rPr>
      </w:pPr>
    </w:p>
    <w:p w:rsidR="00A10E1C" w:rsidRDefault="00A10E1C" w:rsidP="00A10E1C">
      <w:pPr>
        <w:spacing w:after="0" w:line="240" w:lineRule="auto"/>
        <w:ind w:left="120"/>
        <w:jc w:val="center"/>
        <w:rPr>
          <w:lang w:val="ru-RU"/>
        </w:rPr>
      </w:pPr>
    </w:p>
    <w:p w:rsidR="00A10E1C" w:rsidRDefault="003A4C34" w:rsidP="00A10E1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D224D8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gramStart"/>
      <w:r w:rsidR="00D224D8">
        <w:rPr>
          <w:rFonts w:ascii="Times New Roman" w:hAnsi="Times New Roman" w:cs="Times New Roman"/>
          <w:b/>
          <w:sz w:val="24"/>
          <w:szCs w:val="24"/>
          <w:lang w:val="ru-RU"/>
        </w:rPr>
        <w:t>Кукушкино</w:t>
      </w:r>
      <w:proofErr w:type="gramEnd"/>
      <w:r w:rsidR="00D224D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</w:t>
      </w:r>
      <w:r w:rsidR="002F399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2025</w:t>
      </w:r>
      <w:r w:rsidR="00D224D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</w:t>
      </w:r>
    </w:p>
    <w:p w:rsidR="00FD1A3D" w:rsidRDefault="00FD1A3D" w:rsidP="00A10E1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4372652"/>
      <w:bookmarkEnd w:id="0"/>
      <w:r w:rsidRPr="003A4C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47EBF" w:rsidRPr="003A4C34" w:rsidRDefault="00047EBF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C34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proofErr w:type="spellEnd"/>
      <w:r w:rsidRPr="003A4C34">
        <w:rPr>
          <w:rFonts w:ascii="Times New Roman" w:hAnsi="Times New Roman" w:cs="Times New Roman"/>
          <w:color w:val="000000"/>
          <w:sz w:val="24"/>
          <w:szCs w:val="24"/>
        </w:rPr>
        <w:t xml:space="preserve"> ОБЗР </w:t>
      </w:r>
      <w:proofErr w:type="spellStart"/>
      <w:r w:rsidRPr="003A4C34">
        <w:rPr>
          <w:rFonts w:ascii="Times New Roman" w:hAnsi="Times New Roman" w:cs="Times New Roman"/>
          <w:color w:val="000000"/>
          <w:sz w:val="24"/>
          <w:szCs w:val="24"/>
        </w:rPr>
        <w:t>обеспечивает</w:t>
      </w:r>
      <w:proofErr w:type="spellEnd"/>
      <w:r w:rsidRPr="003A4C3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047EBF" w:rsidRPr="003A4C34" w:rsidRDefault="00842CA9" w:rsidP="00A10E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047EBF" w:rsidRPr="003A4C34" w:rsidRDefault="00842CA9" w:rsidP="00A10E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047EBF" w:rsidRPr="003A4C34" w:rsidRDefault="00842CA9" w:rsidP="00A10E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взаимосвязь личностных, </w:t>
      </w:r>
      <w:proofErr w:type="spellStart"/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047EBF" w:rsidRPr="003A4C34" w:rsidRDefault="00842CA9" w:rsidP="00A10E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047EBF" w:rsidRPr="003A4C34" w:rsidRDefault="00842CA9" w:rsidP="00A10E1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047EBF" w:rsidRPr="003A4C34" w:rsidRDefault="00842CA9" w:rsidP="00A10E1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Модуль № 2. «Основы военной подготовки».</w:t>
      </w:r>
    </w:p>
    <w:p w:rsidR="00047EBF" w:rsidRPr="003A4C34" w:rsidRDefault="00842CA9" w:rsidP="00A10E1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:rsidR="00047EBF" w:rsidRPr="003A4C34" w:rsidRDefault="00842CA9" w:rsidP="00A10E1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Модуль № 4. «Безопасность в быту».</w:t>
      </w:r>
    </w:p>
    <w:p w:rsidR="00047EBF" w:rsidRPr="003A4C34" w:rsidRDefault="00842CA9" w:rsidP="00A10E1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Модуль № 5. «Безопасность на транспорте».</w:t>
      </w:r>
    </w:p>
    <w:p w:rsidR="00047EBF" w:rsidRPr="003A4C34" w:rsidRDefault="00842CA9" w:rsidP="00A10E1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Модуль № 6. «Безопасность в общественных местах».</w:t>
      </w:r>
    </w:p>
    <w:p w:rsidR="00047EBF" w:rsidRPr="003A4C34" w:rsidRDefault="00842CA9" w:rsidP="00A10E1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Модуль № 7. «Безопасность в природной среде».</w:t>
      </w:r>
    </w:p>
    <w:p w:rsidR="00047EBF" w:rsidRPr="003A4C34" w:rsidRDefault="00842CA9" w:rsidP="00A10E1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Модуль № 8. «Основы медицинских знаний. Оказание первой помощи».</w:t>
      </w:r>
    </w:p>
    <w:p w:rsidR="00047EBF" w:rsidRPr="003A4C34" w:rsidRDefault="00842CA9" w:rsidP="00A10E1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Модуль № 9. «Безопасность в социуме».</w:t>
      </w:r>
    </w:p>
    <w:p w:rsidR="00047EBF" w:rsidRPr="003A4C34" w:rsidRDefault="00842CA9" w:rsidP="00A10E1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Модуль № 10. «Безопасность в информационном пространстве».</w:t>
      </w:r>
    </w:p>
    <w:p w:rsidR="00047EBF" w:rsidRPr="003A4C34" w:rsidRDefault="00842CA9" w:rsidP="00A10E1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>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Такой подход содействует воспитанию личности безопасного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>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«ОСНОВЫ БЕЗОПАСНОСТИ ЖИЗНЕДЕЯТЕЛЬНОСТИ» В УЧЕБНОМ ПЛАНЕ</w:t>
      </w:r>
    </w:p>
    <w:p w:rsidR="00047EBF" w:rsidRPr="003A4C34" w:rsidRDefault="00047EBF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37479C" w:rsidRDefault="0037479C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4" w:name="block-34372646"/>
      <w:bookmarkEnd w:id="3"/>
    </w:p>
    <w:p w:rsidR="0037479C" w:rsidRDefault="0037479C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СОДЕРЖАНИЕ ОБУЧЕНИЯ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принципы обеспечения национальной безопасности;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задачи гражданской обороны;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:rsidR="00047EBF" w:rsidRPr="003A4C34" w:rsidRDefault="00047EBF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2. «Основы военной подготовки»: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основы общевойскового боя;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виды маневра;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оборона, ее задачи и принципы;</w:t>
      </w:r>
      <w:r w:rsidR="003A4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наступление, задачи и способы;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правила безопасного обращения с оружием;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изучение условий выполнения упражнения начальных стрельб из стрелкового оружия;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способы удержания оружия и правильность прицеливания;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конструктивные особенности БПЛА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квадрокоптерного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типа;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история возникновения и развития радиосвязи;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радиосвязь, назначение и основные требования;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  <w:r w:rsidR="003A4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местность как элемент боевой обстановки;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порядок оборудования позиции отделения;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поражающие факторы ядерных взрывов;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зажигательное оружие и способы защиты от него;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виды боевых ранений и опасность их получения;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условные зоны оказания первой помощи;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особенности прохождения службы по призыву, освоение военно-учетных специальностей;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особенности прохождения службы по контракту;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047EBF" w:rsidRPr="003A4C34" w:rsidRDefault="00842CA9" w:rsidP="00A10E1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военно-учебные заведение и военно-учебные центры.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общие принципы (правила) безопасного поведения;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понятия «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виктимность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>», «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виктимное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поведение», «безопасное поведение»;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действия, позволяющие предвидеть опасность;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действия, позволяющие избежать опасности;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действия в опасной и чрезвычайной ситуациях;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риск-ориентированное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мышление как основа обеспечения безопасности;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риск-ориентированный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подход к обеспечению безопасности личности, общества, государства.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4. «Безопасность в быту»: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источники опасности в быту, их классификация;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общие правила безопасного поведения;</w:t>
      </w:r>
      <w:r w:rsidR="003A4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защита прав потребителя;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  <w:r w:rsidR="003A4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предупреждение бытовых травм;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последствия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электротравмы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3A4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основные правила пожарной безопасности в быту;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термические и химические ожоги, первая помощь при ожогах;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коммуникация с соседями;</w:t>
      </w:r>
      <w:r w:rsidR="003A4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меры по предупреждению преступлений;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аварии на коммунальных системах жизнеобеспечения;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порядок вызова аварийных служб и взаимодействия с ними;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действия в экстренных случаях.</w:t>
      </w:r>
    </w:p>
    <w:p w:rsidR="00047EBF" w:rsidRPr="003A4C34" w:rsidRDefault="00047EBF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5. «Безопасность на транспорте»: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риск-ориентированный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подход к обеспечению безопасности на транспорте;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взаимосвязь безопасности водителя и пассажира;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ответственность водителя, ответственность пассажира;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представления о знаниях и навыках, необходимых водителю;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6. «Безопасность в общественных местах»: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общественные места и их классификация;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криминогенные ситуации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>; случаи, когда потерялся человек);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 при проявлении агрессии;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криминогенные ситуации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  <w:r w:rsidR="003A4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:rsidR="00047EBF" w:rsidRPr="003A4C34" w:rsidRDefault="00047EBF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7. «Безопасность в природной среде»: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отдых на природе, источники опасности в природной среде;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общие правила безопасности в походе;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особенности обеспечения безопасности в лыжном походе;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особенности обеспечения безопасности в водном походе;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особенности обеспечения безопасности в горном походе;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ориентирование на местности;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3A4C34">
        <w:rPr>
          <w:rFonts w:ascii="Times New Roman" w:hAnsi="Times New Roman" w:cs="Times New Roman"/>
          <w:sz w:val="24"/>
          <w:szCs w:val="24"/>
        </w:rPr>
        <w:t>GPS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источники опасности в автономных условия;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сооружение убежища, получение воды и питания;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природные чрезвычайные ситуации;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влияние деятельности человека на природную среду;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экологическая грамотность и разумное природопользование.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8. «Основы медицинских знаний. Оказание первой помощи»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общие представления об инфекционных заболеваниях;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вакцинация по эпидемиологическим показаниям;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значение изобретения вакцины для человечества;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факторы риска возникновения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сердечно-сосудистых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заболеваний;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меры профилактики неинфекционных заболеваний;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психическое здоровье и психологическое благополучие;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первая помощь, история возникновения скорой медицинской помощи и первой помощи;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состояния, при которых оказывается первая помощь;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мероприятия по оказанию первой помощи;</w:t>
      </w:r>
      <w:r w:rsidR="003A4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алгоритм первой помощи;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действия при прибытии скорой медицинской помощи.</w:t>
      </w:r>
    </w:p>
    <w:p w:rsidR="00047EBF" w:rsidRPr="003A4C34" w:rsidRDefault="00047EBF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9. «Безопасность в социуме»:</w:t>
      </w:r>
    </w:p>
    <w:p w:rsid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определение понятия «общение»; навыки конструктивного общения;</w:t>
      </w:r>
      <w:r w:rsidR="003A4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общие представления о понятиях «социальная группа», «большая группа», «малая группа»; 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:rsidR="00047EBF" w:rsidRPr="003A4C34" w:rsidRDefault="00842CA9" w:rsidP="003A4C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особенности общения в группе;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групповые нормы и ценности;</w:t>
      </w:r>
      <w:r w:rsidR="003A4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коллектив как социальная группа;</w:t>
      </w:r>
    </w:p>
    <w:p w:rsidR="00047EBF" w:rsidRPr="003A4C34" w:rsidRDefault="00842CA9" w:rsidP="00D56BB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психологические закономерности в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группе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;п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>онятие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«конфликт», стадии развития конфликта;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способы поведения в конфликте;</w:t>
      </w:r>
      <w:r w:rsidR="00D56B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деструктивное и агрессивное поведение;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конструктивное поведение в конфликте;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роль регуляции эмоций при разрешении конфликта, способы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способы разрешения конфликтных ситуаций;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основные формы участия третьей стороны в процессе урегулирования и разрешения конфликта;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ведение переговоров при разрешении конфликта;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опасные проявления конфликтов (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буллинг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>, насилие);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способы противодействия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буллингу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и проявлению насилия;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способы психологического воздействия; психологическое влияние в малой группе;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положительные и отрицательные стороны конформизма;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эмпатия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и уважение к партнёру (партнёрам) по общению как основа коммуникации; </w:t>
      </w:r>
    </w:p>
    <w:p w:rsidR="00047EBF" w:rsidRPr="003A4C34" w:rsidRDefault="00842CA9" w:rsidP="00D56BB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убеждающая коммуникация;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психологическое влияние на большие группы;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деструктивные и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псевдопсихологические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047EBF" w:rsidRPr="003A4C34" w:rsidRDefault="00047EBF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понятия «цифровая среда», «цифровой след»;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влияние цифровой среды на жизнь человека;</w:t>
      </w:r>
      <w:r w:rsidR="00D56B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приватность, персональные данные;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«цифровая зависимость», её признаки и последствия;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опасности и риски цифровой среды, их источники;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 в цифровой среде;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вредоносное программное обеспечение;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правила защиты от вредоносного программного обеспечения;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кража персональных данных, паролей;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мошенничество,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фишинг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>, правила защиты от мошенников;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правила безопасного использования устройств и программ;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поведенческие опасности в цифровой среде и их причины;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травля в Интернете, методы защиты от травли;</w:t>
      </w:r>
      <w:r w:rsidR="00D56B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деструктивные сообщества и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деструктивный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контент в цифровой среде, их признаки;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механизмы вовлечения в деструктивные сообщества;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вербовка, манипуляция, «воронки вовлечения»;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радикализация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деструктива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правила коммуникации в цифровой среде;</w:t>
      </w:r>
      <w:r w:rsidR="00D56B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достоверность информации в цифровой среде;</w:t>
      </w:r>
      <w:r w:rsidR="00D56B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фальшивые аккаунты, вредные советчики, манипуляторы;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понятие «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фейк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», цели и виды, распространение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фейков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правила и инструменты для распознавания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фейковых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текстов и изображений;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понятие прав человека в цифровой среде, их защита; ответственность за действия в Интернете;</w:t>
      </w:r>
      <w:r w:rsidR="00D56B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запрещённый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контент;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защита прав в цифровом пространстве.</w:t>
      </w:r>
    </w:p>
    <w:p w:rsidR="00047EBF" w:rsidRPr="003A4C34" w:rsidRDefault="00047EBF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понятия «экстремизм» и «терроризм», их взаимосвязь;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формы террористических актов;</w:t>
      </w:r>
      <w:r w:rsidR="00D56B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уровни террористической угрозы;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правовые основы противодействия экстремизму и терроризму в Российской Федерации;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37479C" w:rsidRDefault="0037479C" w:rsidP="00A10E1C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5" w:name="block-34372647"/>
      <w:bookmarkEnd w:id="4"/>
    </w:p>
    <w:p w:rsidR="00047EBF" w:rsidRPr="003A4C34" w:rsidRDefault="00842CA9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047EBF" w:rsidRPr="003A4C34" w:rsidRDefault="00047EBF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047EBF" w:rsidRPr="003A4C34" w:rsidRDefault="00047EBF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>уважительном отношении к традициям многонационального народа Российской Федерации и к жизни в целом.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изучения ОБЗР включают: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1) Гражданское воспитание: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активной гражданской позиции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, готового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2) Патриотическое воспитание: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3) Духовно-нравственное воспитание: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осознание духовных ценностей российского народа и российского воинства;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риск-ориентированное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волонтёрства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и добровольчества;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4) Эстетическое воспитание: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5) Ценности научного познания: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>естественно-научных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6) Физическое воспитание: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ценности жизни,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ответственного отношения к своему здоровью и здоровью окружающих;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потребность в регулярном ведении здорового образа жизни;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7) Трудовое воспитание: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8) Экологическое воспитание: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:rsidR="00047EBF" w:rsidRPr="003A4C34" w:rsidRDefault="00047EBF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действия: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риск-ориентированного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поведения;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Базовые исследовательские действия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Работа с информацией: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Общение: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Самоорганизация: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оценивать приобретённый опыт;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Самоконтроль, принятие себя и других: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Совместная деятельность: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Предметные результаты характеризуют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9)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умение применять табельные и подручные средства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само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>- и взаимопомощи;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14)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15)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идеологии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уровня террористической опасности; знать порядок действий при угрозе совершения террористического акта;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совершении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террористического акта; проведении контртеррористической операции.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10 КЛАСС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2. «Основы военной подготовки»: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строевые приёмы в движении без оружия;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выполнять строевые приёмы в движении без оружия;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основах общевойскового боя;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походном, предбоевом и боевом порядке подразделений;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понимать способы действий военнослужащего в бою;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применять меры безопасности при проведении занятий по боевой подготовке и обращении с оружием;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современных видах короткоствольного стрелкового оружия;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иметь представление о конструктивных особенностях БПЛА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квадрокоптерного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типа;</w:t>
      </w:r>
      <w:r w:rsidR="00D56B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представление о способах боевого применения БПЛА;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>иметь представление о назначении радиосвязи и о требованиях, предъявляемых к радиосвязи;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шанцевом инструменте;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позиции отделения и порядке оборудования окопа для стрелка;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понимать особенности оказания первой помощи в бою;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условные зоны оказания первой помощи в бою;</w:t>
      </w:r>
      <w:r w:rsidR="00D56B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приемы самопомощи в бою;</w:t>
      </w:r>
      <w:r w:rsidR="00D56B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представления о военно-учебных заведениях;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общие принципы безопасного поведения, приводить примеры;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смысл понятий «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виктимное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поведение», «безопасное поведение»;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оценки своих действий с точки зрения их влияния на безопасность;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раскрывать суть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риск-ориентированного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подхода к обеспечению безопасности;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примеры реализации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риск-ориентированного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подхода на уровне личности, общества, государства.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4. «Безопасность в быту»: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оценивать риски возникновения бытовых отравлений, иметь навыки их профилактики;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первой помощи при бытовых отравлениях;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уметь оценивать риски получения бытовых травм;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понимать взаимосвязь поведения и риска получить травму;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поведения при угрозе и возникновении пожара;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правила поведения при возникновении аварии на коммунальной системе;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взаимодействия с коммунальными службами.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5. «Безопасность на транспорте»: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правила дорожного движения;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риск-ориентированный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подход);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понимать риски для пешехода при разных условиях, выработать навыки безопасного поведения;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права, обязанности и иметь представление об ответственности пешехода, пассажира, водителя;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правила безопасного поведения при дорожно-транспортных происшествиях разного характера;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оказания первой помощи, навыки пользования огнетушителем;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порядке действий при возникновении опасных</w:t>
      </w:r>
      <w:r w:rsidR="00A10E1C"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 чрезвычайных ситуаций на различных видах транспорта.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6. «Безопасность в общественных местах»: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оценки рисков возникновения толпы, давки;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безопасном поведении для снижения рисков криминогенного характера;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оценивать риски потеряться в общественном месте;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порядок действий в случаях, когда потерялся человек;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правила пожарной безопасности в общественных местах;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правила поведения при угрозе обрушения или обрушении зданий или отдельных конструкций;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11 КЛАСС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7 «Безопасность в природной среде»: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знать правила безопасного поведения,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минимизирующие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риски потеряться в природной среде;</w:t>
      </w:r>
      <w:r w:rsidR="00D56B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о порядке действий, если человек потерялся в природной среде;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называть и характеризовать природные чрезвычайные ситуации;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раскрывать применение принципов безопасного поведения (предвидеть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>опасность; по возможности избежать её; при необходимости действовать) для природных чрезвычайных ситуаций;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безопасных действиях при угрозе и возникновении природного пожара;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риск-ориентированного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поведения;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риск-ориентированного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поведения;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риск-ориентированного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поведения;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значение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риск-ориентированного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подхода к обеспечению экологической безопасности;</w:t>
      </w:r>
    </w:p>
    <w:p w:rsidR="00047EBF" w:rsidRPr="003A4C34" w:rsidRDefault="00842CA9" w:rsidP="00A10E1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экологической грамотности и разумного природопользования.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8. «Основы медицинских знаний. Оказание первой помощи»: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соблюдения мер личной профилактики;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понимать роль вакцинации в профилактике инфекционных заболеваний, приводить примеры;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примеры реализации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риск-ориентированного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наиболее распространённые неинфекционные заболевания (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сердечно-сосудистые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вызова скорой медицинской помощи;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основные критерии психического здоровья и психологического благополучия;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факторы, влияющие на психическое здоровье и психологическое благополучие;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представление об </w:t>
      </w:r>
      <w:proofErr w:type="gram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основных</w:t>
      </w:r>
      <w:proofErr w:type="gram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смысл понятия «инклюзивное обучение»;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навыки, позволяющие минимизировать влияние хронического стресса;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правовые основы оказания первой помощи в Российской Федерации;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смысл понятий «первая помощь», «скорая медицинская помощь», их соотношение;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применения алгоритма первой помощи;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9. «Безопасность в социуме»: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конструктивного общения;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смысл понятий «социальная группа», «малая группа», «большая группа»;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взаимодействие в группе;</w:t>
      </w:r>
    </w:p>
    <w:p w:rsidR="00D56BBB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смысл понятия «конфликт»;</w:t>
      </w:r>
      <w:r w:rsidR="00D56B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стадии развития конфликта, приводить примеры;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факторы, способствующие и препятствующие развитию конфликта;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конструктивного разрешения конфликта;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способах пресечения опасных проявлений конфликтов;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раскрывать способы противодействия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буллингу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>, проявлениям насилия;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способы психологического воздействия;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lastRenderedPageBreak/>
        <w:t>характеризовать особенности убеждающей коммуникации;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объяснять смысл понятия «манипуляция»; 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называть характеристики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манипулятивного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воздействия, приводить примеры; 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представление о деструктивных и 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псевдопсихологических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технологиях и способах противодействия.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смысл понятий «цифровая среда», «цифровой след», «персональные данные»;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безопасного использования устройств и программ;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навыки безопасной коммуникации в цифровой среде;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3A4C34">
        <w:rPr>
          <w:rFonts w:ascii="Times New Roman" w:hAnsi="Times New Roman" w:cs="Times New Roman"/>
          <w:sz w:val="24"/>
          <w:szCs w:val="24"/>
          <w:lang w:val="ru-RU"/>
        </w:rPr>
        <w:t>фейк</w:t>
      </w:r>
      <w:proofErr w:type="spellEnd"/>
      <w:r w:rsidRPr="003A4C34">
        <w:rPr>
          <w:rFonts w:ascii="Times New Roman" w:hAnsi="Times New Roman" w:cs="Times New Roman"/>
          <w:sz w:val="24"/>
          <w:szCs w:val="24"/>
          <w:lang w:val="ru-RU"/>
        </w:rPr>
        <w:t>»;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047EBF" w:rsidRPr="003A4C34" w:rsidRDefault="00842CA9" w:rsidP="00A10E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047EBF" w:rsidRPr="003A4C34" w:rsidRDefault="00842CA9" w:rsidP="00A10E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  <w:r w:rsidR="00374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047EBF" w:rsidRPr="003A4C34" w:rsidRDefault="00047EBF" w:rsidP="00A10E1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47EBF" w:rsidRPr="003A4C34" w:rsidSect="00D224D8">
          <w:footerReference w:type="default" r:id="rId8"/>
          <w:pgSz w:w="11906" w:h="16383"/>
          <w:pgMar w:top="709" w:right="1133" w:bottom="1134" w:left="1418" w:header="720" w:footer="680" w:gutter="0"/>
          <w:cols w:space="720"/>
          <w:docGrid w:linePitch="299"/>
        </w:sectPr>
      </w:pPr>
    </w:p>
    <w:p w:rsidR="00047EBF" w:rsidRPr="003A4C34" w:rsidRDefault="00842CA9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34372648"/>
      <w:bookmarkEnd w:id="5"/>
      <w:r w:rsidRPr="003A4C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A4C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  <w:r w:rsidR="00D56B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3A4C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352"/>
        <w:gridCol w:w="885"/>
        <w:gridCol w:w="1559"/>
        <w:gridCol w:w="1701"/>
        <w:gridCol w:w="3686"/>
      </w:tblGrid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gridSpan w:val="3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56BBB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</w:p>
          <w:p w:rsidR="00047EBF" w:rsidRPr="003A4C34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BBB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</w:t>
            </w:r>
            <w:proofErr w:type="spellEnd"/>
          </w:p>
          <w:p w:rsidR="00047EBF" w:rsidRPr="003A4C34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военной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транспорте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общественных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местах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6062" w:type="dxa"/>
            <w:gridSpan w:val="2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EBF" w:rsidRPr="003A4C34" w:rsidRDefault="00842CA9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A4C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 КЛАСС 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355"/>
        <w:gridCol w:w="946"/>
        <w:gridCol w:w="1637"/>
        <w:gridCol w:w="1701"/>
        <w:gridCol w:w="3544"/>
      </w:tblGrid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3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56BBB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</w:p>
          <w:p w:rsidR="00047EBF" w:rsidRPr="003A4C34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BBB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</w:t>
            </w:r>
            <w:proofErr w:type="spellEnd"/>
          </w:p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информационном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6065" w:type="dxa"/>
            <w:gridSpan w:val="2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="00D56B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EBF" w:rsidRPr="003A4C34" w:rsidRDefault="00842CA9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34372651"/>
      <w:bookmarkEnd w:id="6"/>
      <w:r w:rsidRPr="003A4C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047EBF" w:rsidRPr="003A4C34" w:rsidRDefault="00842CA9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A4C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90"/>
        <w:gridCol w:w="955"/>
        <w:gridCol w:w="1559"/>
        <w:gridCol w:w="1559"/>
        <w:gridCol w:w="1276"/>
        <w:gridCol w:w="3544"/>
      </w:tblGrid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3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56BBB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</w:p>
          <w:p w:rsidR="00047EBF" w:rsidRPr="003A4C34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56BBB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</w:t>
            </w:r>
            <w:proofErr w:type="spellEnd"/>
          </w:p>
          <w:p w:rsidR="00047EBF" w:rsidRPr="003A4C34" w:rsidRDefault="00842CA9" w:rsidP="00D5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0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eae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fff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Военно-учебные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заведения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военно-учебные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1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/3488963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Влияние поведения на безопасность. </w:t>
            </w:r>
            <w:proofErr w:type="gram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Риск-ориентированный</w:t>
            </w:r>
            <w:proofErr w:type="gram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подход к обеспечению безопасности на уровне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личности, общества, государства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2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989222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3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497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bff</w:t>
              </w:r>
              <w:proofErr w:type="spellEnd"/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4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/1146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112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5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/1146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112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6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/1146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112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7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34161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8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34161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9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0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1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659795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2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cebedd</w:t>
              </w:r>
              <w:proofErr w:type="spellEnd"/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3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cebedd</w:t>
              </w:r>
              <w:proofErr w:type="spellEnd"/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4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196276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5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196276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6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7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047EBF" w:rsidRPr="00EA1CED" w:rsidTr="00D56BBB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8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047EBF" w:rsidRPr="003A4C34" w:rsidTr="00D56BBB">
        <w:trPr>
          <w:trHeight w:val="144"/>
          <w:tblCellSpacing w:w="20" w:type="nil"/>
        </w:trPr>
        <w:tc>
          <w:tcPr>
            <w:tcW w:w="5000" w:type="dxa"/>
            <w:gridSpan w:val="2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4D8" w:rsidRDefault="00D224D8" w:rsidP="00A10E1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A4C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 КЛАСС 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3803"/>
        <w:gridCol w:w="851"/>
        <w:gridCol w:w="1701"/>
        <w:gridCol w:w="1559"/>
        <w:gridCol w:w="1276"/>
        <w:gridCol w:w="3544"/>
      </w:tblGrid>
      <w:tr w:rsidR="00047EBF" w:rsidRPr="003A4C34" w:rsidTr="0020091D">
        <w:trPr>
          <w:trHeight w:val="144"/>
          <w:tblCellSpacing w:w="20" w:type="nil"/>
        </w:trPr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200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20091D">
        <w:trPr>
          <w:trHeight w:val="144"/>
          <w:tblCellSpacing w:w="20" w:type="nil"/>
        </w:trPr>
        <w:tc>
          <w:tcPr>
            <w:tcW w:w="11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200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0091D" w:rsidRDefault="00842CA9" w:rsidP="00200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</w:p>
          <w:p w:rsidR="00047EBF" w:rsidRPr="003A4C34" w:rsidRDefault="00842CA9" w:rsidP="00200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="0020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0091D" w:rsidRDefault="00842CA9" w:rsidP="002009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</w:t>
            </w:r>
            <w:proofErr w:type="spellEnd"/>
          </w:p>
          <w:p w:rsidR="00047EBF" w:rsidRPr="003A4C34" w:rsidRDefault="00842CA9" w:rsidP="00200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кие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4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Выживание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[[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</w:t>
            </w:r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[[Библиотека ЦОК </w:t>
            </w:r>
            <w:hyperlink r:id="rId39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331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чрезвычайные ситуации. </w:t>
            </w:r>
            <w:proofErr w:type="gram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/552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чрезвычайные ситуации. Опасные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метеорологические явления и процессы: ливни, град, мороз, жара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/12845814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beae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Факторы, влияющие на здоровье человека.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</w:hyperlink>
          </w:p>
        </w:tc>
      </w:tr>
      <w:tr w:rsidR="00047EBF" w:rsidRPr="003A4C34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0176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пострадавшему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334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пострадавшему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334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20971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и способы их разрешения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и способы их разрешения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Конструктивные и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/738187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/738187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47EBF" w:rsidRPr="003A4C34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400943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842CA9"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https://m.edsoo.ru/d526ac07]]</w:t>
              </w:r>
            </w:hyperlink>
          </w:p>
        </w:tc>
      </w:tr>
      <w:tr w:rsidR="00047EBF" w:rsidRPr="003A4C34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3A4C34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/3906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/3906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/98341000000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Экстремизм и терроризм как угроза устойчивого развития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/98341000000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экстремизму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терроризму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047EBF" w:rsidRPr="00EA1CED" w:rsidTr="0020091D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03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экстремизму</w:t>
            </w:r>
            <w:proofErr w:type="spellEnd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терроризму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proofErr w:type="spellStart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3A4C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047EBF" w:rsidRPr="003A4C34" w:rsidTr="0020091D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7EBF" w:rsidRPr="003A4C34" w:rsidRDefault="00842CA9" w:rsidP="00A10E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047EBF" w:rsidRPr="003A4C34" w:rsidRDefault="00047EBF" w:rsidP="00A10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EBF" w:rsidRPr="00B4251F" w:rsidRDefault="00047EBF" w:rsidP="00A10E1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47EBF" w:rsidRPr="00B425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EBF" w:rsidRPr="003A4C34" w:rsidRDefault="00842CA9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34372650"/>
      <w:bookmarkEnd w:id="7"/>
      <w:r w:rsidRPr="003A4C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47EBF" w:rsidRPr="00B4251F" w:rsidRDefault="00842CA9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425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47EBF" w:rsidRPr="00B4251F" w:rsidRDefault="00047EBF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B4251F" w:rsidRDefault="00047EBF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B4251F" w:rsidRDefault="00047EBF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B4251F" w:rsidRDefault="00842CA9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425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47EBF" w:rsidRPr="003A4C34" w:rsidRDefault="00842CA9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Методические рекомендации для учителей </w:t>
      </w:r>
      <w:r w:rsidRPr="003A4C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3A4C3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3A4C34">
        <w:rPr>
          <w:rFonts w:ascii="Times New Roman" w:hAnsi="Times New Roman" w:cs="Times New Roman"/>
          <w:color w:val="333333"/>
          <w:sz w:val="24"/>
          <w:szCs w:val="24"/>
        </w:rPr>
        <w:t>https</w:t>
      </w:r>
      <w:r w:rsidRPr="003A4C34">
        <w:rPr>
          <w:rFonts w:ascii="Times New Roman" w:hAnsi="Times New Roman" w:cs="Times New Roman"/>
          <w:color w:val="333333"/>
          <w:sz w:val="24"/>
          <w:szCs w:val="24"/>
          <w:lang w:val="ru-RU"/>
        </w:rPr>
        <w:t>://</w:t>
      </w:r>
      <w:proofErr w:type="spellStart"/>
      <w:r w:rsidRPr="003A4C34">
        <w:rPr>
          <w:rFonts w:ascii="Times New Roman" w:hAnsi="Times New Roman" w:cs="Times New Roman"/>
          <w:color w:val="333333"/>
          <w:sz w:val="24"/>
          <w:szCs w:val="24"/>
        </w:rPr>
        <w:t>uchitel</w:t>
      </w:r>
      <w:proofErr w:type="spellEnd"/>
      <w:r w:rsidRPr="003A4C34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r w:rsidRPr="003A4C34">
        <w:rPr>
          <w:rFonts w:ascii="Times New Roman" w:hAnsi="Times New Roman" w:cs="Times New Roman"/>
          <w:color w:val="333333"/>
          <w:sz w:val="24"/>
          <w:szCs w:val="24"/>
        </w:rPr>
        <w:t>club</w:t>
      </w:r>
      <w:r w:rsidRPr="003A4C34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proofErr w:type="spellStart"/>
      <w:r w:rsidRPr="003A4C34">
        <w:rPr>
          <w:rFonts w:ascii="Times New Roman" w:hAnsi="Times New Roman" w:cs="Times New Roman"/>
          <w:color w:val="333333"/>
          <w:sz w:val="24"/>
          <w:szCs w:val="24"/>
        </w:rPr>
        <w:t>fgos</w:t>
      </w:r>
      <w:proofErr w:type="spellEnd"/>
      <w:r w:rsidRPr="003A4C34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proofErr w:type="spellStart"/>
      <w:r w:rsidRPr="003A4C34">
        <w:rPr>
          <w:rFonts w:ascii="Times New Roman" w:hAnsi="Times New Roman" w:cs="Times New Roman"/>
          <w:color w:val="333333"/>
          <w:sz w:val="24"/>
          <w:szCs w:val="24"/>
        </w:rPr>
        <w:t>fgos</w:t>
      </w:r>
      <w:proofErr w:type="spellEnd"/>
      <w:r w:rsidRPr="003A4C34">
        <w:rPr>
          <w:rFonts w:ascii="Times New Roman" w:hAnsi="Times New Roman" w:cs="Times New Roman"/>
          <w:color w:val="333333"/>
          <w:sz w:val="24"/>
          <w:szCs w:val="24"/>
          <w:lang w:val="ru-RU"/>
        </w:rPr>
        <w:t>-</w:t>
      </w:r>
      <w:proofErr w:type="spellStart"/>
      <w:r w:rsidRPr="003A4C34">
        <w:rPr>
          <w:rFonts w:ascii="Times New Roman" w:hAnsi="Times New Roman" w:cs="Times New Roman"/>
          <w:color w:val="333333"/>
          <w:sz w:val="24"/>
          <w:szCs w:val="24"/>
        </w:rPr>
        <w:t>obzh</w:t>
      </w:r>
      <w:proofErr w:type="spellEnd"/>
      <w:r w:rsidRPr="003A4C3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</w:p>
    <w:p w:rsidR="00047EBF" w:rsidRPr="003A4C34" w:rsidRDefault="00047EBF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47EBF" w:rsidRPr="003A4C34" w:rsidRDefault="00842CA9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A4C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47EBF" w:rsidRPr="003A4C34" w:rsidRDefault="00047EBF" w:rsidP="00A10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8"/>
    <w:p w:rsidR="00842CA9" w:rsidRPr="003A4C34" w:rsidRDefault="00842CA9" w:rsidP="00A10E1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42CA9" w:rsidRPr="003A4C3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943" w:rsidRDefault="00400943" w:rsidP="00AA2481">
      <w:pPr>
        <w:spacing w:after="0" w:line="240" w:lineRule="auto"/>
      </w:pPr>
      <w:r>
        <w:separator/>
      </w:r>
    </w:p>
  </w:endnote>
  <w:endnote w:type="continuationSeparator" w:id="0">
    <w:p w:rsidR="00400943" w:rsidRDefault="00400943" w:rsidP="00AA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830288"/>
      <w:docPartObj>
        <w:docPartGallery w:val="Page Numbers (Bottom of Page)"/>
        <w:docPartUnique/>
      </w:docPartObj>
    </w:sdtPr>
    <w:sdtEndPr/>
    <w:sdtContent>
      <w:p w:rsidR="0037479C" w:rsidRDefault="0037479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CED" w:rsidRPr="00EA1CED">
          <w:rPr>
            <w:noProof/>
            <w:lang w:val="ru-RU"/>
          </w:rPr>
          <w:t>3</w:t>
        </w:r>
        <w:r>
          <w:fldChar w:fldCharType="end"/>
        </w:r>
      </w:p>
    </w:sdtContent>
  </w:sdt>
  <w:p w:rsidR="0037479C" w:rsidRDefault="0037479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943" w:rsidRDefault="00400943" w:rsidP="00AA2481">
      <w:pPr>
        <w:spacing w:after="0" w:line="240" w:lineRule="auto"/>
      </w:pPr>
      <w:r>
        <w:separator/>
      </w:r>
    </w:p>
  </w:footnote>
  <w:footnote w:type="continuationSeparator" w:id="0">
    <w:p w:rsidR="00400943" w:rsidRDefault="00400943" w:rsidP="00AA2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E6E"/>
    <w:multiLevelType w:val="multilevel"/>
    <w:tmpl w:val="6C765C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47EBF"/>
    <w:rsid w:val="00044B26"/>
    <w:rsid w:val="00047EBF"/>
    <w:rsid w:val="0020091D"/>
    <w:rsid w:val="0023021E"/>
    <w:rsid w:val="002F399A"/>
    <w:rsid w:val="002F47FA"/>
    <w:rsid w:val="0037479C"/>
    <w:rsid w:val="003A4C34"/>
    <w:rsid w:val="00400943"/>
    <w:rsid w:val="004A70B5"/>
    <w:rsid w:val="00733948"/>
    <w:rsid w:val="00842CA9"/>
    <w:rsid w:val="00956558"/>
    <w:rsid w:val="009A7082"/>
    <w:rsid w:val="00A10E1C"/>
    <w:rsid w:val="00AA2481"/>
    <w:rsid w:val="00B20E4F"/>
    <w:rsid w:val="00B4251F"/>
    <w:rsid w:val="00BD2196"/>
    <w:rsid w:val="00D224D8"/>
    <w:rsid w:val="00D56BBB"/>
    <w:rsid w:val="00E4379D"/>
    <w:rsid w:val="00EA1CED"/>
    <w:rsid w:val="00FC2585"/>
    <w:rsid w:val="00F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A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2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32b07b" TargetMode="External"/><Relationship Id="rId18" Type="http://schemas.openxmlformats.org/officeDocument/2006/relationships/hyperlink" Target="https://m.edsoo.ru/2d60fb5a" TargetMode="External"/><Relationship Id="rId26" Type="http://schemas.openxmlformats.org/officeDocument/2006/relationships/hyperlink" Target="https://m.edsoo.ru/1146f112" TargetMode="External"/><Relationship Id="rId39" Type="http://schemas.openxmlformats.org/officeDocument/2006/relationships/hyperlink" Target="https://m.edsoo.ru/4dd59356" TargetMode="External"/><Relationship Id="rId21" Type="http://schemas.openxmlformats.org/officeDocument/2006/relationships/hyperlink" Target="https://m.edsoo.ru/3488963" TargetMode="External"/><Relationship Id="rId34" Type="http://schemas.openxmlformats.org/officeDocument/2006/relationships/hyperlink" Target="https://m.edsoo.ru/a196276c" TargetMode="External"/><Relationship Id="rId42" Type="http://schemas.openxmlformats.org/officeDocument/2006/relationships/hyperlink" Target="https://m.edsoo.ru/12845814" TargetMode="External"/><Relationship Id="rId47" Type="http://schemas.openxmlformats.org/officeDocument/2006/relationships/hyperlink" Target="https://m.edsoo.ru/e58b334d" TargetMode="External"/><Relationship Id="rId50" Type="http://schemas.openxmlformats.org/officeDocument/2006/relationships/hyperlink" Target="https://m.edsoo.ru/c66f9d2e" TargetMode="External"/><Relationship Id="rId55" Type="http://schemas.openxmlformats.org/officeDocument/2006/relationships/hyperlink" Target="https://m.edsoo.ru/3906b95b" TargetMode="External"/><Relationship Id="rId63" Type="http://schemas.openxmlformats.org/officeDocument/2006/relationships/hyperlink" Target="https://m.edsoo.ru/1e56ec00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3eb0db0c" TargetMode="External"/><Relationship Id="rId41" Type="http://schemas.openxmlformats.org/officeDocument/2006/relationships/hyperlink" Target="https://m.edsoo.ru/552ec0cd" TargetMode="External"/><Relationship Id="rId54" Type="http://schemas.openxmlformats.org/officeDocument/2006/relationships/hyperlink" Target="https://m.edsoo.ru/d526ac07%5D%5D" TargetMode="External"/><Relationship Id="rId62" Type="http://schemas.openxmlformats.org/officeDocument/2006/relationships/hyperlink" Target="https://m.edsoo.ru/1e56ec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1146f112" TargetMode="External"/><Relationship Id="rId32" Type="http://schemas.openxmlformats.org/officeDocument/2006/relationships/hyperlink" Target="https://m.edsoo.ru/b4cebedd" TargetMode="External"/><Relationship Id="rId37" Type="http://schemas.openxmlformats.org/officeDocument/2006/relationships/hyperlink" Target="https://m.edsoo.ru/b12d5cd5" TargetMode="External"/><Relationship Id="rId40" Type="http://schemas.openxmlformats.org/officeDocument/2006/relationships/hyperlink" Target="https://m.edsoo.ru/d331f5d5" TargetMode="External"/><Relationship Id="rId45" Type="http://schemas.openxmlformats.org/officeDocument/2006/relationships/hyperlink" Target="https://m.edsoo.ru/a38c6e17" TargetMode="External"/><Relationship Id="rId53" Type="http://schemas.openxmlformats.org/officeDocument/2006/relationships/hyperlink" Target="https://m.edsoo.ru/738187f6" TargetMode="External"/><Relationship Id="rId58" Type="http://schemas.openxmlformats.org/officeDocument/2006/relationships/hyperlink" Target="https://m.edsoo.ru/9834100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ee497bff" TargetMode="External"/><Relationship Id="rId28" Type="http://schemas.openxmlformats.org/officeDocument/2006/relationships/hyperlink" Target="https://m.edsoo.ru/63b34161" TargetMode="External"/><Relationship Id="rId36" Type="http://schemas.openxmlformats.org/officeDocument/2006/relationships/hyperlink" Target="https://m.edsoo.ru/a2e1b5d5" TargetMode="External"/><Relationship Id="rId49" Type="http://schemas.openxmlformats.org/officeDocument/2006/relationships/hyperlink" Target="https://m.edsoo.ru/b20971f2" TargetMode="External"/><Relationship Id="rId57" Type="http://schemas.openxmlformats.org/officeDocument/2006/relationships/hyperlink" Target="https://m.edsoo.ru/39a257c1" TargetMode="External"/><Relationship Id="rId61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2d60fb5a" TargetMode="External"/><Relationship Id="rId31" Type="http://schemas.openxmlformats.org/officeDocument/2006/relationships/hyperlink" Target="https://m.edsoo.ru/ec659795" TargetMode="External"/><Relationship Id="rId44" Type="http://schemas.openxmlformats.org/officeDocument/2006/relationships/hyperlink" Target="https://m.edsoo.ru/cf0d6e0f" TargetMode="External"/><Relationship Id="rId52" Type="http://schemas.openxmlformats.org/officeDocument/2006/relationships/hyperlink" Target="https://m.edsoo.ru/738187f6" TargetMode="External"/><Relationship Id="rId60" Type="http://schemas.openxmlformats.org/officeDocument/2006/relationships/hyperlink" Target="https://m.edsoo.ru/fbc7d6cc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8332b07b" TargetMode="External"/><Relationship Id="rId22" Type="http://schemas.openxmlformats.org/officeDocument/2006/relationships/hyperlink" Target="https://m.edsoo.ru/ca989222" TargetMode="External"/><Relationship Id="rId27" Type="http://schemas.openxmlformats.org/officeDocument/2006/relationships/hyperlink" Target="https://m.edsoo.ru/63b34161" TargetMode="External"/><Relationship Id="rId30" Type="http://schemas.openxmlformats.org/officeDocument/2006/relationships/hyperlink" Target="https://m.edsoo.ru/3eb0db0c" TargetMode="External"/><Relationship Id="rId35" Type="http://schemas.openxmlformats.org/officeDocument/2006/relationships/hyperlink" Target="https://m.edsoo.ru/a196276c" TargetMode="External"/><Relationship Id="rId43" Type="http://schemas.openxmlformats.org/officeDocument/2006/relationships/hyperlink" Target="https://m.edsoo.ru/6beae69f" TargetMode="External"/><Relationship Id="rId48" Type="http://schemas.openxmlformats.org/officeDocument/2006/relationships/hyperlink" Target="https://m.edsoo.ru/e58b334d" TargetMode="External"/><Relationship Id="rId56" Type="http://schemas.openxmlformats.org/officeDocument/2006/relationships/hyperlink" Target="https://m.edsoo.ru/3906b95b" TargetMode="External"/><Relationship Id="rId64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m.edsoo.ru/c66f9d2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5" Type="http://schemas.openxmlformats.org/officeDocument/2006/relationships/hyperlink" Target="https://m.edsoo.ru/1146f112" TargetMode="External"/><Relationship Id="rId33" Type="http://schemas.openxmlformats.org/officeDocument/2006/relationships/hyperlink" Target="https://m.edsoo.ru/b4cebedd" TargetMode="External"/><Relationship Id="rId38" Type="http://schemas.openxmlformats.org/officeDocument/2006/relationships/hyperlink" Target="https://m.edsoo.ru/b12d5cd5" TargetMode="External"/><Relationship Id="rId46" Type="http://schemas.openxmlformats.org/officeDocument/2006/relationships/hyperlink" Target="https://m.edsoo.ru/d4ee0176" TargetMode="External"/><Relationship Id="rId59" Type="http://schemas.openxmlformats.org/officeDocument/2006/relationships/hyperlink" Target="https://m.edsoo.ru/983410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30</Pages>
  <Words>11400</Words>
  <Characters>64985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11</cp:revision>
  <dcterms:created xsi:type="dcterms:W3CDTF">2024-08-22T15:26:00Z</dcterms:created>
  <dcterms:modified xsi:type="dcterms:W3CDTF">2025-09-12T18:48:00Z</dcterms:modified>
</cp:coreProperties>
</file>