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1BD1AC" w14:textId="77777777" w:rsidR="008428B3" w:rsidRPr="00C63FF1" w:rsidRDefault="008428B3" w:rsidP="008428B3">
      <w:pPr>
        <w:spacing w:after="0" w:line="240" w:lineRule="auto"/>
        <w:jc w:val="center"/>
        <w:rPr>
          <w:rFonts w:ascii="Times New Roman" w:eastAsia="Times New Roman" w:hAnsi="Times New Roman"/>
          <w:sz w:val="24"/>
          <w:szCs w:val="24"/>
          <w:lang w:eastAsia="zh-CN"/>
        </w:rPr>
      </w:pPr>
      <w:r w:rsidRPr="00C63FF1">
        <w:rPr>
          <w:rFonts w:ascii="Times New Roman" w:eastAsia="Times New Roman" w:hAnsi="Times New Roman"/>
          <w:sz w:val="24"/>
          <w:szCs w:val="24"/>
          <w:lang w:eastAsia="zh-CN"/>
        </w:rPr>
        <w:t xml:space="preserve">Федеральное государственное автономное образовательное учреждение </w:t>
      </w:r>
    </w:p>
    <w:p w14:paraId="44477B1E" w14:textId="77777777" w:rsidR="008428B3" w:rsidRPr="00C63FF1" w:rsidRDefault="008428B3" w:rsidP="008428B3">
      <w:pPr>
        <w:spacing w:after="0" w:line="240" w:lineRule="auto"/>
        <w:jc w:val="center"/>
        <w:rPr>
          <w:rFonts w:ascii="Times New Roman" w:eastAsia="Times New Roman" w:hAnsi="Times New Roman"/>
          <w:sz w:val="24"/>
          <w:szCs w:val="24"/>
          <w:lang w:eastAsia="zh-CN"/>
        </w:rPr>
      </w:pPr>
      <w:r w:rsidRPr="00C63FF1">
        <w:rPr>
          <w:rFonts w:ascii="Times New Roman" w:eastAsia="Times New Roman" w:hAnsi="Times New Roman"/>
          <w:sz w:val="24"/>
          <w:szCs w:val="24"/>
          <w:lang w:eastAsia="zh-CN"/>
        </w:rPr>
        <w:t xml:space="preserve">высшего образования </w:t>
      </w:r>
    </w:p>
    <w:p w14:paraId="054AFA41" w14:textId="77777777" w:rsidR="008428B3" w:rsidRPr="00C63FF1" w:rsidRDefault="008428B3" w:rsidP="008428B3">
      <w:pPr>
        <w:spacing w:after="0" w:line="240" w:lineRule="auto"/>
        <w:jc w:val="center"/>
        <w:rPr>
          <w:rFonts w:ascii="Times New Roman" w:eastAsia="Times New Roman" w:hAnsi="Times New Roman"/>
          <w:sz w:val="24"/>
          <w:szCs w:val="24"/>
          <w:lang w:eastAsia="ru-RU"/>
        </w:rPr>
      </w:pPr>
      <w:r w:rsidRPr="00C63FF1">
        <w:rPr>
          <w:rFonts w:ascii="Times New Roman" w:eastAsia="Times New Roman" w:hAnsi="Times New Roman"/>
          <w:sz w:val="24"/>
          <w:szCs w:val="24"/>
          <w:lang w:eastAsia="ru-RU"/>
        </w:rPr>
        <w:t>«КРЫМСКИЙ ФЕДЕРАЛЬНЫЙ УНИВЕРСИТЕТ ИМЕНИ В.И. ВЕРНАДСКОГО»</w:t>
      </w:r>
    </w:p>
    <w:p w14:paraId="286F469D" w14:textId="77777777" w:rsidR="008428B3" w:rsidRPr="00C63FF1" w:rsidRDefault="008428B3" w:rsidP="008428B3">
      <w:pPr>
        <w:widowControl w:val="0"/>
        <w:tabs>
          <w:tab w:val="left" w:pos="9498"/>
        </w:tabs>
        <w:spacing w:after="0" w:line="240" w:lineRule="auto"/>
        <w:jc w:val="center"/>
        <w:rPr>
          <w:rFonts w:ascii="Times New Roman" w:eastAsia="Times New Roman" w:hAnsi="Times New Roman"/>
          <w:sz w:val="24"/>
          <w:szCs w:val="24"/>
          <w:lang w:eastAsia="ru-RU"/>
        </w:rPr>
      </w:pPr>
      <w:r w:rsidRPr="00C63FF1">
        <w:rPr>
          <w:rFonts w:ascii="Times New Roman" w:eastAsia="Times New Roman" w:hAnsi="Times New Roman"/>
          <w:sz w:val="24"/>
          <w:szCs w:val="24"/>
          <w:lang w:eastAsia="ru-RU"/>
        </w:rPr>
        <w:t xml:space="preserve">Евпаторийский институт социальных наук (филиал) </w:t>
      </w:r>
    </w:p>
    <w:p w14:paraId="4FF4B4F3" w14:textId="77777777" w:rsidR="008428B3" w:rsidRPr="00C63FF1" w:rsidRDefault="008428B3" w:rsidP="008428B3">
      <w:pPr>
        <w:widowControl w:val="0"/>
        <w:tabs>
          <w:tab w:val="left" w:pos="9498"/>
        </w:tabs>
        <w:autoSpaceDE w:val="0"/>
        <w:autoSpaceDN w:val="0"/>
        <w:adjustRightInd w:val="0"/>
        <w:spacing w:after="0" w:line="240" w:lineRule="auto"/>
        <w:ind w:right="284"/>
        <w:jc w:val="center"/>
        <w:rPr>
          <w:rFonts w:ascii="Times New Roman" w:eastAsia="Times New Roman" w:hAnsi="Times New Roman"/>
          <w:sz w:val="24"/>
          <w:szCs w:val="24"/>
          <w:lang w:eastAsia="ru-RU"/>
        </w:rPr>
      </w:pPr>
    </w:p>
    <w:tbl>
      <w:tblPr>
        <w:tblW w:w="10420" w:type="dxa"/>
        <w:tblInd w:w="-953" w:type="dxa"/>
        <w:tblLayout w:type="fixed"/>
        <w:tblLook w:val="0000" w:firstRow="0" w:lastRow="0" w:firstColumn="0" w:lastColumn="0" w:noHBand="0" w:noVBand="0"/>
      </w:tblPr>
      <w:tblGrid>
        <w:gridCol w:w="5210"/>
        <w:gridCol w:w="5210"/>
      </w:tblGrid>
      <w:tr w:rsidR="00CD2736" w:rsidRPr="00CD2736" w14:paraId="4D142582" w14:textId="77777777" w:rsidTr="001C5A05">
        <w:tc>
          <w:tcPr>
            <w:tcW w:w="5210" w:type="dxa"/>
          </w:tcPr>
          <w:p w14:paraId="79CEA5CA" w14:textId="77777777" w:rsidR="00275CC5" w:rsidRPr="00CD2736" w:rsidRDefault="00275CC5" w:rsidP="001C5A05">
            <w:pPr>
              <w:snapToGrid w:val="0"/>
              <w:spacing w:after="0"/>
              <w:rPr>
                <w:rFonts w:ascii="Times New Roman" w:hAnsi="Times New Roman"/>
                <w:sz w:val="28"/>
                <w:szCs w:val="28"/>
              </w:rPr>
            </w:pPr>
          </w:p>
          <w:p w14:paraId="07BB3C95" w14:textId="77777777" w:rsidR="00275CC5" w:rsidRPr="00CD2736" w:rsidRDefault="00275CC5" w:rsidP="001C5A05">
            <w:pPr>
              <w:snapToGrid w:val="0"/>
              <w:spacing w:after="0"/>
              <w:rPr>
                <w:rFonts w:ascii="Times New Roman" w:hAnsi="Times New Roman"/>
                <w:sz w:val="28"/>
                <w:szCs w:val="28"/>
              </w:rPr>
            </w:pPr>
            <w:r w:rsidRPr="00CD2736">
              <w:rPr>
                <w:rFonts w:ascii="Times New Roman" w:hAnsi="Times New Roman"/>
                <w:sz w:val="28"/>
                <w:szCs w:val="28"/>
              </w:rPr>
              <w:t xml:space="preserve">к ООП СОО, </w:t>
            </w:r>
          </w:p>
          <w:p w14:paraId="350FDFE5" w14:textId="77777777" w:rsidR="00275CC5" w:rsidRPr="00CD2736" w:rsidRDefault="00275CC5" w:rsidP="001C5A05">
            <w:pPr>
              <w:snapToGrid w:val="0"/>
              <w:spacing w:after="0"/>
              <w:rPr>
                <w:rFonts w:ascii="Times New Roman" w:hAnsi="Times New Roman"/>
                <w:sz w:val="28"/>
                <w:szCs w:val="28"/>
              </w:rPr>
            </w:pPr>
            <w:r w:rsidRPr="00CD2736">
              <w:rPr>
                <w:rFonts w:ascii="Times New Roman" w:hAnsi="Times New Roman"/>
                <w:sz w:val="28"/>
                <w:szCs w:val="28"/>
              </w:rPr>
              <w:t>утвержденной приказом по школе</w:t>
            </w:r>
          </w:p>
          <w:p w14:paraId="3D0D1DC6" w14:textId="54A60D10" w:rsidR="00275CC5" w:rsidRPr="006E680A" w:rsidRDefault="00275CC5" w:rsidP="00F86DD5">
            <w:pPr>
              <w:snapToGrid w:val="0"/>
              <w:spacing w:after="0"/>
              <w:rPr>
                <w:rFonts w:ascii="Times New Roman" w:hAnsi="Times New Roman"/>
                <w:sz w:val="28"/>
                <w:szCs w:val="28"/>
              </w:rPr>
            </w:pPr>
            <w:r w:rsidRPr="006E680A">
              <w:rPr>
                <w:rFonts w:ascii="Times New Roman" w:hAnsi="Times New Roman"/>
                <w:sz w:val="28"/>
                <w:szCs w:val="28"/>
              </w:rPr>
              <w:t>от 3</w:t>
            </w:r>
            <w:r w:rsidR="00F86DD5" w:rsidRPr="006E680A">
              <w:rPr>
                <w:rFonts w:ascii="Times New Roman" w:hAnsi="Times New Roman"/>
                <w:sz w:val="28"/>
                <w:szCs w:val="28"/>
              </w:rPr>
              <w:t>0</w:t>
            </w:r>
            <w:r w:rsidRPr="006E680A">
              <w:rPr>
                <w:rFonts w:ascii="Times New Roman" w:hAnsi="Times New Roman"/>
                <w:sz w:val="28"/>
                <w:szCs w:val="28"/>
              </w:rPr>
              <w:t>.08.202</w:t>
            </w:r>
            <w:r w:rsidR="00732C92" w:rsidRPr="006E680A">
              <w:rPr>
                <w:rFonts w:ascii="Times New Roman" w:hAnsi="Times New Roman"/>
                <w:sz w:val="28"/>
                <w:szCs w:val="28"/>
              </w:rPr>
              <w:t>5</w:t>
            </w:r>
            <w:r w:rsidRPr="006E680A">
              <w:rPr>
                <w:rFonts w:ascii="Times New Roman" w:hAnsi="Times New Roman"/>
                <w:sz w:val="28"/>
                <w:szCs w:val="28"/>
              </w:rPr>
              <w:t xml:space="preserve"> №</w:t>
            </w:r>
            <w:r w:rsidR="006E680A" w:rsidRPr="006E680A">
              <w:rPr>
                <w:rFonts w:ascii="Times New Roman" w:hAnsi="Times New Roman"/>
                <w:sz w:val="28"/>
                <w:szCs w:val="28"/>
              </w:rPr>
              <w:t>270-</w:t>
            </w:r>
            <w:proofErr w:type="gramStart"/>
            <w:r w:rsidR="006E680A" w:rsidRPr="006E680A">
              <w:rPr>
                <w:rFonts w:ascii="Times New Roman" w:hAnsi="Times New Roman"/>
                <w:sz w:val="28"/>
                <w:szCs w:val="28"/>
              </w:rPr>
              <w:t>О</w:t>
            </w:r>
            <w:r w:rsidRPr="006E680A">
              <w:rPr>
                <w:rFonts w:ascii="Times New Roman" w:hAnsi="Times New Roman"/>
                <w:sz w:val="28"/>
                <w:szCs w:val="28"/>
              </w:rPr>
              <w:t xml:space="preserve"> </w:t>
            </w:r>
            <w:r w:rsidR="00F86DD5" w:rsidRPr="006E680A">
              <w:rPr>
                <w:rFonts w:ascii="Times New Roman" w:hAnsi="Times New Roman"/>
                <w:sz w:val="28"/>
                <w:szCs w:val="28"/>
              </w:rPr>
              <w:t xml:space="preserve"> (</w:t>
            </w:r>
            <w:proofErr w:type="gramEnd"/>
            <w:r w:rsidR="00F86DD5" w:rsidRPr="006E680A">
              <w:rPr>
                <w:rFonts w:ascii="Times New Roman" w:hAnsi="Times New Roman"/>
                <w:sz w:val="28"/>
                <w:szCs w:val="28"/>
              </w:rPr>
              <w:t>с изменениями)</w:t>
            </w:r>
          </w:p>
        </w:tc>
        <w:tc>
          <w:tcPr>
            <w:tcW w:w="5210" w:type="dxa"/>
          </w:tcPr>
          <w:p w14:paraId="3B3BF6A4" w14:textId="77777777" w:rsidR="00275CC5" w:rsidRPr="00CD2736" w:rsidRDefault="00275CC5" w:rsidP="00950152">
            <w:pPr>
              <w:spacing w:after="0" w:line="240" w:lineRule="auto"/>
              <w:ind w:left="880"/>
              <w:jc w:val="both"/>
              <w:rPr>
                <w:rFonts w:ascii="Times New Roman" w:hAnsi="Times New Roman" w:cs="Times New Roman"/>
                <w:sz w:val="28"/>
                <w:szCs w:val="28"/>
              </w:rPr>
            </w:pPr>
          </w:p>
          <w:p w14:paraId="0671D6E3" w14:textId="77777777" w:rsidR="00275CC5" w:rsidRPr="00CD2736" w:rsidRDefault="00275CC5" w:rsidP="00950152">
            <w:pPr>
              <w:spacing w:after="0" w:line="240" w:lineRule="auto"/>
              <w:ind w:left="880"/>
              <w:jc w:val="right"/>
              <w:rPr>
                <w:rFonts w:ascii="Times New Roman" w:hAnsi="Times New Roman" w:cs="Times New Roman"/>
                <w:sz w:val="28"/>
                <w:szCs w:val="28"/>
              </w:rPr>
            </w:pPr>
            <w:r w:rsidRPr="00CD2736">
              <w:rPr>
                <w:rFonts w:ascii="Times New Roman" w:hAnsi="Times New Roman" w:cs="Times New Roman"/>
                <w:sz w:val="28"/>
                <w:szCs w:val="28"/>
              </w:rPr>
              <w:t>УТВЕРЖДАЮ</w:t>
            </w:r>
          </w:p>
          <w:p w14:paraId="031EBBB8" w14:textId="7035AD30" w:rsidR="00275CC5" w:rsidRPr="00CD2736" w:rsidRDefault="00275CC5" w:rsidP="00950152">
            <w:pPr>
              <w:spacing w:after="0" w:line="240" w:lineRule="auto"/>
              <w:ind w:left="880"/>
              <w:jc w:val="both"/>
              <w:rPr>
                <w:rFonts w:ascii="Times New Roman" w:hAnsi="Times New Roman" w:cs="Times New Roman"/>
                <w:sz w:val="28"/>
                <w:szCs w:val="28"/>
              </w:rPr>
            </w:pPr>
            <w:r w:rsidRPr="00CD2736">
              <w:rPr>
                <w:rFonts w:ascii="Times New Roman" w:hAnsi="Times New Roman" w:cs="Times New Roman"/>
                <w:sz w:val="28"/>
                <w:szCs w:val="28"/>
              </w:rPr>
              <w:t xml:space="preserve">Директор </w:t>
            </w:r>
            <w:r w:rsidR="00E16732" w:rsidRPr="00CD2736">
              <w:rPr>
                <w:rFonts w:ascii="Times New Roman" w:hAnsi="Times New Roman" w:cs="Times New Roman"/>
                <w:sz w:val="28"/>
                <w:szCs w:val="28"/>
              </w:rPr>
              <w:t>МБОУ</w:t>
            </w:r>
            <w:r w:rsidR="00950152" w:rsidRPr="00CD2736">
              <w:rPr>
                <w:rFonts w:ascii="Times New Roman" w:hAnsi="Times New Roman" w:cs="Times New Roman"/>
                <w:sz w:val="28"/>
                <w:szCs w:val="28"/>
              </w:rPr>
              <w:t xml:space="preserve"> </w:t>
            </w:r>
            <w:r w:rsidR="00373CB5" w:rsidRPr="00373CB5">
              <w:rPr>
                <w:rFonts w:ascii="Times New Roman" w:hAnsi="Times New Roman" w:cs="Times New Roman"/>
                <w:sz w:val="28"/>
                <w:szCs w:val="28"/>
              </w:rPr>
              <w:t>«</w:t>
            </w:r>
            <w:r w:rsidR="0037544E">
              <w:rPr>
                <w:rFonts w:ascii="Times New Roman" w:hAnsi="Times New Roman" w:cs="Times New Roman"/>
                <w:sz w:val="28"/>
                <w:szCs w:val="28"/>
              </w:rPr>
              <w:t>Кукушкинская школа-детский сад имени кавалера орден Мужества П. Назарова</w:t>
            </w:r>
            <w:r w:rsidR="00373CB5" w:rsidRPr="00373CB5">
              <w:rPr>
                <w:rFonts w:ascii="Times New Roman" w:hAnsi="Times New Roman" w:cs="Times New Roman"/>
                <w:sz w:val="28"/>
                <w:szCs w:val="28"/>
              </w:rPr>
              <w:t>»</w:t>
            </w:r>
          </w:p>
        </w:tc>
      </w:tr>
      <w:tr w:rsidR="00CD2736" w:rsidRPr="00373CB5" w14:paraId="25CE7406" w14:textId="77777777" w:rsidTr="001C5A05">
        <w:tc>
          <w:tcPr>
            <w:tcW w:w="5210" w:type="dxa"/>
          </w:tcPr>
          <w:p w14:paraId="18EFD7C1" w14:textId="77777777" w:rsidR="00275CC5" w:rsidRPr="00CD2736" w:rsidRDefault="00275CC5" w:rsidP="001C5A05">
            <w:pPr>
              <w:spacing w:after="0"/>
              <w:rPr>
                <w:rFonts w:ascii="Times New Roman" w:hAnsi="Times New Roman"/>
                <w:sz w:val="28"/>
                <w:szCs w:val="28"/>
              </w:rPr>
            </w:pPr>
          </w:p>
          <w:p w14:paraId="4434C454" w14:textId="77777777" w:rsidR="00275CC5" w:rsidRPr="00CD2736" w:rsidRDefault="00275CC5" w:rsidP="001C5A05">
            <w:pPr>
              <w:spacing w:after="0"/>
              <w:rPr>
                <w:rFonts w:ascii="Times New Roman" w:hAnsi="Times New Roman"/>
                <w:kern w:val="2"/>
                <w:sz w:val="28"/>
                <w:szCs w:val="28"/>
              </w:rPr>
            </w:pPr>
            <w:r w:rsidRPr="00CD2736">
              <w:rPr>
                <w:rFonts w:ascii="Times New Roman" w:hAnsi="Times New Roman"/>
                <w:sz w:val="28"/>
                <w:szCs w:val="28"/>
              </w:rPr>
              <w:t>ПРИНЯТО</w:t>
            </w:r>
          </w:p>
          <w:p w14:paraId="375CB3B7" w14:textId="77777777" w:rsidR="00275CC5" w:rsidRPr="00CD2736" w:rsidRDefault="00275CC5" w:rsidP="001C5A05">
            <w:pPr>
              <w:spacing w:after="0"/>
              <w:rPr>
                <w:rFonts w:ascii="Times New Roman" w:hAnsi="Times New Roman"/>
                <w:sz w:val="28"/>
                <w:szCs w:val="28"/>
              </w:rPr>
            </w:pPr>
            <w:r w:rsidRPr="00CD2736">
              <w:rPr>
                <w:rFonts w:ascii="Times New Roman" w:hAnsi="Times New Roman"/>
                <w:sz w:val="28"/>
                <w:szCs w:val="28"/>
              </w:rPr>
              <w:t xml:space="preserve">педагогическим советом </w:t>
            </w:r>
          </w:p>
          <w:p w14:paraId="7A674E37" w14:textId="60DF0911" w:rsidR="00275CC5" w:rsidRPr="00832D18" w:rsidRDefault="00275CC5" w:rsidP="001C5A05">
            <w:pPr>
              <w:spacing w:after="0"/>
              <w:rPr>
                <w:rFonts w:ascii="Times New Roman" w:hAnsi="Times New Roman"/>
                <w:sz w:val="28"/>
                <w:szCs w:val="28"/>
              </w:rPr>
            </w:pPr>
            <w:r w:rsidRPr="00CD2736">
              <w:rPr>
                <w:rFonts w:ascii="Times New Roman" w:hAnsi="Times New Roman"/>
                <w:sz w:val="28"/>
                <w:szCs w:val="28"/>
              </w:rPr>
              <w:t xml:space="preserve">(протокол от </w:t>
            </w:r>
            <w:r w:rsidR="00F86DD5" w:rsidRPr="00832D18">
              <w:rPr>
                <w:rFonts w:ascii="Times New Roman" w:hAnsi="Times New Roman"/>
                <w:sz w:val="28"/>
                <w:szCs w:val="28"/>
              </w:rPr>
              <w:t>2</w:t>
            </w:r>
            <w:r w:rsidR="00832D18" w:rsidRPr="00832D18">
              <w:rPr>
                <w:rFonts w:ascii="Times New Roman" w:hAnsi="Times New Roman"/>
                <w:sz w:val="28"/>
                <w:szCs w:val="28"/>
              </w:rPr>
              <w:t>8</w:t>
            </w:r>
            <w:r w:rsidR="00F86DD5" w:rsidRPr="00832D18">
              <w:rPr>
                <w:rFonts w:ascii="Times New Roman" w:hAnsi="Times New Roman"/>
                <w:sz w:val="28"/>
                <w:szCs w:val="28"/>
              </w:rPr>
              <w:t>.0</w:t>
            </w:r>
            <w:r w:rsidR="00832D18" w:rsidRPr="00832D18">
              <w:rPr>
                <w:rFonts w:ascii="Times New Roman" w:hAnsi="Times New Roman"/>
                <w:sz w:val="28"/>
                <w:szCs w:val="28"/>
              </w:rPr>
              <w:t>9</w:t>
            </w:r>
            <w:r w:rsidR="00F86DD5" w:rsidRPr="00832D18">
              <w:rPr>
                <w:rFonts w:ascii="Times New Roman" w:hAnsi="Times New Roman"/>
                <w:sz w:val="28"/>
                <w:szCs w:val="28"/>
              </w:rPr>
              <w:t>.202</w:t>
            </w:r>
            <w:r w:rsidR="00732C92" w:rsidRPr="00832D18">
              <w:rPr>
                <w:rFonts w:ascii="Times New Roman" w:hAnsi="Times New Roman"/>
                <w:sz w:val="28"/>
                <w:szCs w:val="28"/>
              </w:rPr>
              <w:t>5</w:t>
            </w:r>
            <w:r w:rsidR="00F86DD5" w:rsidRPr="00832D18">
              <w:rPr>
                <w:rFonts w:ascii="Times New Roman" w:hAnsi="Times New Roman"/>
                <w:sz w:val="28"/>
                <w:szCs w:val="28"/>
              </w:rPr>
              <w:t xml:space="preserve"> </w:t>
            </w:r>
            <w:r w:rsidRPr="00832D18">
              <w:rPr>
                <w:rFonts w:ascii="Times New Roman" w:hAnsi="Times New Roman"/>
                <w:sz w:val="28"/>
                <w:szCs w:val="28"/>
              </w:rPr>
              <w:t>№</w:t>
            </w:r>
            <w:r w:rsidR="00F86DD5" w:rsidRPr="00832D18">
              <w:rPr>
                <w:rFonts w:ascii="Times New Roman" w:hAnsi="Times New Roman"/>
                <w:sz w:val="28"/>
                <w:szCs w:val="28"/>
              </w:rPr>
              <w:t>1</w:t>
            </w:r>
            <w:r w:rsidR="00832D18" w:rsidRPr="00832D18">
              <w:rPr>
                <w:rFonts w:ascii="Times New Roman" w:hAnsi="Times New Roman"/>
                <w:sz w:val="28"/>
                <w:szCs w:val="28"/>
              </w:rPr>
              <w:t>2</w:t>
            </w:r>
            <w:r w:rsidR="00F86DD5" w:rsidRPr="00832D18">
              <w:rPr>
                <w:rFonts w:ascii="Times New Roman" w:hAnsi="Times New Roman"/>
                <w:sz w:val="28"/>
                <w:szCs w:val="28"/>
              </w:rPr>
              <w:t>)</w:t>
            </w:r>
          </w:p>
          <w:p w14:paraId="683092E8" w14:textId="77777777" w:rsidR="00275CC5" w:rsidRPr="00CD2736" w:rsidRDefault="00275CC5" w:rsidP="001C5A05">
            <w:pPr>
              <w:spacing w:after="0"/>
              <w:rPr>
                <w:rFonts w:ascii="Times New Roman" w:hAnsi="Times New Roman"/>
                <w:kern w:val="2"/>
                <w:sz w:val="28"/>
                <w:szCs w:val="28"/>
              </w:rPr>
            </w:pPr>
          </w:p>
        </w:tc>
        <w:tc>
          <w:tcPr>
            <w:tcW w:w="5210" w:type="dxa"/>
          </w:tcPr>
          <w:p w14:paraId="2A80C319" w14:textId="16347740" w:rsidR="00275CC5" w:rsidRPr="00832D18" w:rsidRDefault="00832D18" w:rsidP="00832D18">
            <w:pPr>
              <w:spacing w:after="0"/>
              <w:rPr>
                <w:rFonts w:ascii="Times New Roman" w:hAnsi="Times New Roman"/>
                <w:sz w:val="28"/>
                <w:szCs w:val="28"/>
              </w:rPr>
            </w:pPr>
            <w:r w:rsidRPr="00832D18">
              <w:rPr>
                <w:rFonts w:ascii="Times New Roman" w:hAnsi="Times New Roman"/>
                <w:sz w:val="28"/>
                <w:szCs w:val="28"/>
              </w:rPr>
              <w:t xml:space="preserve">              _________</w:t>
            </w:r>
            <w:proofErr w:type="spellStart"/>
            <w:r w:rsidRPr="00832D18">
              <w:rPr>
                <w:rFonts w:ascii="Times New Roman" w:hAnsi="Times New Roman"/>
                <w:sz w:val="28"/>
                <w:szCs w:val="28"/>
              </w:rPr>
              <w:t>А.В.Кузьмич</w:t>
            </w:r>
            <w:proofErr w:type="spellEnd"/>
            <w:r w:rsidR="00275CC5" w:rsidRPr="00832D18">
              <w:rPr>
                <w:rFonts w:ascii="Times New Roman" w:hAnsi="Times New Roman"/>
                <w:sz w:val="28"/>
                <w:szCs w:val="28"/>
              </w:rPr>
              <w:t xml:space="preserve"> </w:t>
            </w:r>
          </w:p>
          <w:p w14:paraId="6490E5D8" w14:textId="77777777" w:rsidR="00275CC5" w:rsidRPr="00373CB5" w:rsidRDefault="00275CC5" w:rsidP="00832D18">
            <w:pPr>
              <w:spacing w:after="0"/>
              <w:jc w:val="right"/>
              <w:rPr>
                <w:rFonts w:ascii="Times New Roman" w:hAnsi="Times New Roman"/>
                <w:kern w:val="2"/>
                <w:sz w:val="28"/>
                <w:szCs w:val="28"/>
                <w:highlight w:val="yellow"/>
              </w:rPr>
            </w:pPr>
          </w:p>
        </w:tc>
      </w:tr>
    </w:tbl>
    <w:p w14:paraId="7C45DAE0" w14:textId="77777777" w:rsidR="00275CC5" w:rsidRPr="0062543A" w:rsidRDefault="00275CC5" w:rsidP="00275CC5">
      <w:pPr>
        <w:spacing w:after="1" w:line="260" w:lineRule="auto"/>
        <w:ind w:right="288" w:hanging="10"/>
        <w:jc w:val="both"/>
        <w:rPr>
          <w:rFonts w:ascii="Times New Roman" w:eastAsia="Times New Roman" w:hAnsi="Times New Roman" w:cs="Times New Roman"/>
          <w:sz w:val="28"/>
          <w:lang w:eastAsia="ru-RU"/>
        </w:rPr>
      </w:pPr>
    </w:p>
    <w:p w14:paraId="1EEAB545" w14:textId="77777777" w:rsidR="00275CC5" w:rsidRPr="0062543A" w:rsidRDefault="00275CC5" w:rsidP="00275CC5">
      <w:pPr>
        <w:spacing w:after="1" w:line="259" w:lineRule="auto"/>
        <w:jc w:val="center"/>
        <w:rPr>
          <w:rFonts w:ascii="Times New Roman" w:eastAsia="Times New Roman" w:hAnsi="Times New Roman" w:cs="Times New Roman"/>
          <w:sz w:val="28"/>
          <w:lang w:eastAsia="ru-RU"/>
        </w:rPr>
      </w:pPr>
      <w:r w:rsidRPr="0062543A">
        <w:rPr>
          <w:rFonts w:ascii="Times New Roman" w:eastAsia="Times New Roman" w:hAnsi="Times New Roman" w:cs="Times New Roman"/>
          <w:b/>
          <w:sz w:val="32"/>
          <w:lang w:eastAsia="ru-RU"/>
        </w:rPr>
        <w:t xml:space="preserve"> </w:t>
      </w:r>
    </w:p>
    <w:p w14:paraId="2D38CF24" w14:textId="77777777" w:rsidR="00275CC5" w:rsidRPr="0062543A" w:rsidRDefault="00275CC5" w:rsidP="00275CC5">
      <w:pPr>
        <w:spacing w:after="30" w:line="259" w:lineRule="auto"/>
        <w:jc w:val="center"/>
        <w:rPr>
          <w:rFonts w:ascii="Times New Roman" w:eastAsia="Times New Roman" w:hAnsi="Times New Roman" w:cs="Times New Roman"/>
          <w:b/>
          <w:sz w:val="32"/>
          <w:lang w:eastAsia="ru-RU"/>
        </w:rPr>
      </w:pPr>
      <w:r w:rsidRPr="0062543A">
        <w:rPr>
          <w:rFonts w:ascii="Times New Roman" w:eastAsia="Times New Roman" w:hAnsi="Times New Roman" w:cs="Times New Roman"/>
          <w:b/>
          <w:sz w:val="32"/>
          <w:lang w:eastAsia="ru-RU"/>
        </w:rPr>
        <w:t>СЕТЕВАЯ ОБРАЗОВАТЕЛЬНАЯ ПРОГРАММА</w:t>
      </w:r>
      <w:r>
        <w:rPr>
          <w:rFonts w:ascii="Times New Roman" w:eastAsia="Times New Roman" w:hAnsi="Times New Roman" w:cs="Times New Roman"/>
          <w:b/>
          <w:sz w:val="32"/>
          <w:lang w:eastAsia="ru-RU"/>
        </w:rPr>
        <w:t xml:space="preserve"> </w:t>
      </w:r>
      <w:r w:rsidRPr="0062543A">
        <w:rPr>
          <w:rFonts w:ascii="Times New Roman" w:eastAsia="Times New Roman" w:hAnsi="Times New Roman" w:cs="Times New Roman"/>
          <w:b/>
          <w:sz w:val="32"/>
          <w:lang w:eastAsia="ru-RU"/>
        </w:rPr>
        <w:t xml:space="preserve">ПРЕДПРОФЕССИОНАЛЬНОГО ОБРАЗОВАНИЯ </w:t>
      </w:r>
    </w:p>
    <w:p w14:paraId="776F5EF5" w14:textId="77777777" w:rsidR="00275CC5" w:rsidRPr="00C46916" w:rsidRDefault="00E16732" w:rsidP="00275CC5">
      <w:pPr>
        <w:spacing w:after="14" w:line="259" w:lineRule="auto"/>
        <w:jc w:val="center"/>
        <w:rPr>
          <w:rFonts w:ascii="Times New Roman" w:eastAsia="Times New Roman" w:hAnsi="Times New Roman" w:cs="Times New Roman"/>
          <w:i/>
          <w:sz w:val="24"/>
          <w:lang w:eastAsia="ru-RU"/>
        </w:rPr>
      </w:pPr>
      <w:r w:rsidRPr="00C46916">
        <w:rPr>
          <w:rFonts w:ascii="Times New Roman" w:eastAsia="Times New Roman" w:hAnsi="Times New Roman" w:cs="Times New Roman"/>
          <w:i/>
          <w:sz w:val="24"/>
          <w:lang w:eastAsia="ru-RU"/>
        </w:rPr>
        <w:t>Психолого-педагогический профиль</w:t>
      </w:r>
    </w:p>
    <w:p w14:paraId="069AD6C4" w14:textId="77777777" w:rsidR="00275CC5" w:rsidRPr="00C46916" w:rsidRDefault="00275CC5" w:rsidP="00275CC5">
      <w:pPr>
        <w:spacing w:after="30" w:line="259" w:lineRule="auto"/>
        <w:jc w:val="center"/>
        <w:rPr>
          <w:rFonts w:ascii="Times New Roman" w:eastAsia="Times New Roman" w:hAnsi="Times New Roman" w:cs="Times New Roman"/>
          <w:b/>
          <w:sz w:val="32"/>
          <w:lang w:eastAsia="ru-RU"/>
        </w:rPr>
      </w:pPr>
    </w:p>
    <w:p w14:paraId="7D2DD71F" w14:textId="77777777" w:rsidR="00275CC5" w:rsidRPr="00C46916" w:rsidRDefault="00275CC5" w:rsidP="00275CC5">
      <w:pPr>
        <w:spacing w:after="30" w:line="259" w:lineRule="auto"/>
        <w:jc w:val="center"/>
        <w:rPr>
          <w:rFonts w:ascii="Times New Roman" w:eastAsia="Times New Roman" w:hAnsi="Times New Roman" w:cs="Times New Roman"/>
          <w:sz w:val="28"/>
          <w:lang w:eastAsia="ru-RU"/>
        </w:rPr>
      </w:pPr>
    </w:p>
    <w:p w14:paraId="62A2A9C2" w14:textId="77777777" w:rsidR="00275CC5" w:rsidRPr="00C46916" w:rsidRDefault="00275CC5" w:rsidP="00E16732">
      <w:pPr>
        <w:spacing w:after="0" w:line="259" w:lineRule="auto"/>
        <w:ind w:right="5" w:hanging="10"/>
        <w:jc w:val="center"/>
        <w:rPr>
          <w:rFonts w:ascii="Times New Roman" w:eastAsia="Times New Roman" w:hAnsi="Times New Roman" w:cs="Times New Roman"/>
          <w:b/>
          <w:sz w:val="28"/>
          <w:lang w:eastAsia="ru-RU"/>
        </w:rPr>
      </w:pPr>
      <w:r w:rsidRPr="00C46916">
        <w:rPr>
          <w:rFonts w:ascii="Times New Roman" w:eastAsia="Times New Roman" w:hAnsi="Times New Roman" w:cs="Times New Roman"/>
          <w:b/>
          <w:sz w:val="28"/>
          <w:lang w:eastAsia="ru-RU"/>
        </w:rPr>
        <w:t>«</w:t>
      </w:r>
      <w:r w:rsidR="00E16732" w:rsidRPr="00C46916">
        <w:rPr>
          <w:rFonts w:ascii="Times New Roman" w:eastAsia="Times New Roman" w:hAnsi="Times New Roman" w:cs="Times New Roman"/>
          <w:b/>
          <w:sz w:val="28"/>
          <w:lang w:eastAsia="ru-RU"/>
        </w:rPr>
        <w:t>ВОЖАТЫЙ</w:t>
      </w:r>
      <w:r w:rsidRPr="00C46916">
        <w:rPr>
          <w:rFonts w:ascii="Times New Roman" w:eastAsia="Times New Roman" w:hAnsi="Times New Roman" w:cs="Times New Roman"/>
          <w:b/>
          <w:sz w:val="28"/>
          <w:lang w:eastAsia="ru-RU"/>
        </w:rPr>
        <w:t xml:space="preserve">» </w:t>
      </w:r>
    </w:p>
    <w:p w14:paraId="15576E17" w14:textId="77777777" w:rsidR="0081344D" w:rsidRPr="00C46916" w:rsidRDefault="0081344D" w:rsidP="00E16732">
      <w:pPr>
        <w:spacing w:after="0" w:line="259" w:lineRule="auto"/>
        <w:ind w:right="5" w:hanging="10"/>
        <w:jc w:val="center"/>
        <w:rPr>
          <w:rFonts w:ascii="Times New Roman" w:eastAsia="Times New Roman" w:hAnsi="Times New Roman" w:cs="Times New Roman"/>
          <w:sz w:val="28"/>
          <w:lang w:eastAsia="ru-RU"/>
        </w:rPr>
      </w:pPr>
    </w:p>
    <w:p w14:paraId="5627306F" w14:textId="77777777" w:rsidR="00275CC5" w:rsidRPr="00C46916" w:rsidRDefault="00275CC5" w:rsidP="00275CC5">
      <w:pPr>
        <w:spacing w:after="0" w:line="259" w:lineRule="auto"/>
        <w:rPr>
          <w:rFonts w:ascii="Times New Roman" w:eastAsia="Times New Roman" w:hAnsi="Times New Roman" w:cs="Times New Roman"/>
          <w:sz w:val="28"/>
          <w:lang w:eastAsia="ru-RU"/>
        </w:rPr>
      </w:pPr>
      <w:r w:rsidRPr="00C46916">
        <w:rPr>
          <w:rFonts w:ascii="Times New Roman" w:eastAsia="Times New Roman" w:hAnsi="Times New Roman" w:cs="Times New Roman"/>
          <w:b/>
          <w:sz w:val="24"/>
          <w:lang w:eastAsia="ru-RU"/>
        </w:rPr>
        <w:t>Срок реализации</w:t>
      </w:r>
      <w:r w:rsidRPr="00C46916">
        <w:rPr>
          <w:rFonts w:ascii="Times New Roman" w:eastAsia="Times New Roman" w:hAnsi="Times New Roman" w:cs="Times New Roman"/>
          <w:sz w:val="24"/>
          <w:lang w:eastAsia="ru-RU"/>
        </w:rPr>
        <w:t xml:space="preserve"> </w:t>
      </w:r>
      <w:r w:rsidRPr="00C46916">
        <w:rPr>
          <w:rFonts w:ascii="Times New Roman" w:eastAsia="Times New Roman" w:hAnsi="Times New Roman" w:cs="Times New Roman"/>
          <w:b/>
          <w:sz w:val="24"/>
          <w:lang w:eastAsia="ru-RU"/>
        </w:rPr>
        <w:t>программы:</w:t>
      </w:r>
      <w:r w:rsidRPr="00C46916">
        <w:rPr>
          <w:rFonts w:ascii="Times New Roman" w:eastAsia="Times New Roman" w:hAnsi="Times New Roman" w:cs="Times New Roman"/>
          <w:sz w:val="24"/>
          <w:lang w:eastAsia="ru-RU"/>
        </w:rPr>
        <w:t xml:space="preserve"> </w:t>
      </w:r>
      <w:r w:rsidR="0081344D" w:rsidRPr="00C46916">
        <w:rPr>
          <w:rFonts w:ascii="Times New Roman" w:eastAsia="Times New Roman" w:hAnsi="Times New Roman" w:cs="Times New Roman"/>
          <w:i/>
          <w:sz w:val="24"/>
          <w:u w:val="single"/>
          <w:lang w:eastAsia="ru-RU"/>
        </w:rPr>
        <w:t>176 часов 2 года</w:t>
      </w:r>
    </w:p>
    <w:p w14:paraId="387A087D" w14:textId="77777777" w:rsidR="00275CC5" w:rsidRPr="0062543A" w:rsidRDefault="00275CC5" w:rsidP="00275CC5">
      <w:pPr>
        <w:spacing w:after="2" w:line="259" w:lineRule="auto"/>
        <w:ind w:hanging="10"/>
        <w:rPr>
          <w:rFonts w:ascii="Times New Roman" w:eastAsia="Times New Roman" w:hAnsi="Times New Roman" w:cs="Times New Roman"/>
          <w:sz w:val="28"/>
          <w:lang w:eastAsia="ru-RU"/>
        </w:rPr>
      </w:pPr>
      <w:r w:rsidRPr="00C46916">
        <w:rPr>
          <w:rFonts w:ascii="Times New Roman" w:eastAsia="Times New Roman" w:hAnsi="Times New Roman" w:cs="Times New Roman"/>
          <w:b/>
          <w:sz w:val="24"/>
          <w:lang w:eastAsia="ru-RU"/>
        </w:rPr>
        <w:t xml:space="preserve">Класс: </w:t>
      </w:r>
      <w:r w:rsidR="0081344D" w:rsidRPr="00C46916">
        <w:rPr>
          <w:rFonts w:ascii="Times New Roman" w:eastAsia="Times New Roman" w:hAnsi="Times New Roman" w:cs="Times New Roman"/>
          <w:i/>
          <w:sz w:val="24"/>
          <w:u w:val="single" w:color="000000"/>
          <w:lang w:eastAsia="ru-RU"/>
        </w:rPr>
        <w:t>10-11</w:t>
      </w:r>
      <w:r w:rsidRPr="0062543A">
        <w:rPr>
          <w:rFonts w:ascii="Times New Roman" w:eastAsia="Times New Roman" w:hAnsi="Times New Roman" w:cs="Times New Roman"/>
          <w:sz w:val="28"/>
          <w:lang w:eastAsia="ru-RU"/>
        </w:rPr>
        <w:t xml:space="preserve"> </w:t>
      </w:r>
    </w:p>
    <w:p w14:paraId="3CA4680C" w14:textId="160B7643" w:rsidR="00275CC5" w:rsidRPr="0062543A" w:rsidRDefault="00275CC5" w:rsidP="00275CC5">
      <w:pPr>
        <w:spacing w:after="2" w:line="259" w:lineRule="auto"/>
        <w:ind w:hanging="10"/>
        <w:rPr>
          <w:rFonts w:ascii="Times New Roman" w:eastAsia="Times New Roman" w:hAnsi="Times New Roman" w:cs="Times New Roman"/>
          <w:sz w:val="28"/>
          <w:lang w:eastAsia="ru-RU"/>
        </w:rPr>
      </w:pPr>
      <w:r w:rsidRPr="0062543A">
        <w:rPr>
          <w:rFonts w:ascii="Times New Roman" w:eastAsia="Times New Roman" w:hAnsi="Times New Roman" w:cs="Times New Roman"/>
          <w:b/>
          <w:sz w:val="24"/>
          <w:lang w:eastAsia="ru-RU"/>
        </w:rPr>
        <w:t xml:space="preserve">Состав </w:t>
      </w:r>
      <w:r w:rsidRPr="00950152">
        <w:rPr>
          <w:rFonts w:ascii="Times New Roman" w:eastAsia="Times New Roman" w:hAnsi="Times New Roman" w:cs="Times New Roman"/>
          <w:b/>
          <w:sz w:val="24"/>
          <w:lang w:eastAsia="ru-RU"/>
        </w:rPr>
        <w:t xml:space="preserve">группы: </w:t>
      </w:r>
      <w:proofErr w:type="gramStart"/>
      <w:r w:rsidR="006E680A">
        <w:rPr>
          <w:rFonts w:ascii="Times New Roman" w:eastAsia="Times New Roman" w:hAnsi="Times New Roman" w:cs="Times New Roman"/>
          <w:i/>
          <w:sz w:val="24"/>
          <w:u w:val="single" w:color="000000"/>
          <w:lang w:eastAsia="ru-RU"/>
        </w:rPr>
        <w:t xml:space="preserve">9 </w:t>
      </w:r>
      <w:r w:rsidR="0081344D" w:rsidRPr="00950152">
        <w:rPr>
          <w:rFonts w:ascii="Times New Roman" w:eastAsia="Times New Roman" w:hAnsi="Times New Roman" w:cs="Times New Roman"/>
          <w:i/>
          <w:sz w:val="24"/>
          <w:u w:val="single" w:color="000000"/>
          <w:lang w:eastAsia="ru-RU"/>
        </w:rPr>
        <w:t xml:space="preserve"> учащихся</w:t>
      </w:r>
      <w:proofErr w:type="gramEnd"/>
      <w:r w:rsidRPr="0062543A">
        <w:rPr>
          <w:rFonts w:ascii="Times New Roman" w:eastAsia="Times New Roman" w:hAnsi="Times New Roman" w:cs="Times New Roman"/>
          <w:b/>
          <w:i/>
          <w:sz w:val="24"/>
          <w:lang w:eastAsia="ru-RU"/>
        </w:rPr>
        <w:t xml:space="preserve"> </w:t>
      </w:r>
      <w:r w:rsidRPr="0062543A">
        <w:rPr>
          <w:rFonts w:ascii="Times New Roman" w:eastAsia="Times New Roman" w:hAnsi="Times New Roman" w:cs="Times New Roman"/>
          <w:sz w:val="28"/>
          <w:lang w:eastAsia="ru-RU"/>
        </w:rPr>
        <w:t xml:space="preserve"> </w:t>
      </w:r>
    </w:p>
    <w:p w14:paraId="0A385686" w14:textId="77777777" w:rsidR="00275CC5" w:rsidRPr="0062543A" w:rsidRDefault="00275CC5" w:rsidP="00275CC5">
      <w:pPr>
        <w:spacing w:after="0" w:line="259" w:lineRule="auto"/>
        <w:ind w:hanging="10"/>
        <w:rPr>
          <w:rFonts w:ascii="Times New Roman" w:eastAsia="Times New Roman" w:hAnsi="Times New Roman" w:cs="Times New Roman"/>
          <w:sz w:val="28"/>
          <w:lang w:eastAsia="ru-RU"/>
        </w:rPr>
      </w:pPr>
      <w:r w:rsidRPr="0062543A">
        <w:rPr>
          <w:rFonts w:ascii="Times New Roman" w:eastAsia="Times New Roman" w:hAnsi="Times New Roman" w:cs="Times New Roman"/>
          <w:b/>
          <w:sz w:val="24"/>
          <w:lang w:eastAsia="ru-RU"/>
        </w:rPr>
        <w:t xml:space="preserve">Форма обучения: </w:t>
      </w:r>
      <w:r w:rsidR="0081344D">
        <w:rPr>
          <w:rFonts w:ascii="Times New Roman" w:eastAsia="Times New Roman" w:hAnsi="Times New Roman" w:cs="Times New Roman"/>
          <w:i/>
          <w:sz w:val="24"/>
          <w:u w:val="single" w:color="000000"/>
          <w:lang w:eastAsia="ru-RU"/>
        </w:rPr>
        <w:t>очная</w:t>
      </w:r>
    </w:p>
    <w:p w14:paraId="2E5C1511" w14:textId="77777777" w:rsidR="00275CC5" w:rsidRPr="0062543A" w:rsidRDefault="00275CC5" w:rsidP="00275CC5">
      <w:pPr>
        <w:spacing w:after="0" w:line="259" w:lineRule="auto"/>
        <w:ind w:hanging="10"/>
        <w:rPr>
          <w:rFonts w:ascii="Times New Roman" w:eastAsia="Times New Roman" w:hAnsi="Times New Roman" w:cs="Times New Roman"/>
          <w:sz w:val="28"/>
          <w:lang w:eastAsia="ru-RU"/>
        </w:rPr>
      </w:pPr>
      <w:r w:rsidRPr="0062543A">
        <w:rPr>
          <w:rFonts w:ascii="Times New Roman" w:eastAsia="Times New Roman" w:hAnsi="Times New Roman" w:cs="Times New Roman"/>
          <w:b/>
          <w:sz w:val="24"/>
          <w:lang w:eastAsia="ru-RU"/>
        </w:rPr>
        <w:t>Вид программы:</w:t>
      </w:r>
      <w:r w:rsidRPr="0062543A">
        <w:rPr>
          <w:rFonts w:ascii="Times New Roman" w:eastAsia="Times New Roman" w:hAnsi="Times New Roman" w:cs="Times New Roman"/>
          <w:sz w:val="24"/>
          <w:lang w:eastAsia="ru-RU"/>
        </w:rPr>
        <w:t xml:space="preserve"> </w:t>
      </w:r>
      <w:r w:rsidRPr="0062543A">
        <w:rPr>
          <w:rFonts w:ascii="Times New Roman" w:eastAsia="Times New Roman" w:hAnsi="Times New Roman" w:cs="Times New Roman"/>
          <w:i/>
          <w:sz w:val="24"/>
          <w:u w:val="single" w:color="000000"/>
          <w:lang w:eastAsia="ru-RU"/>
        </w:rPr>
        <w:t>модифицированная</w:t>
      </w:r>
      <w:r w:rsidRPr="0062543A">
        <w:rPr>
          <w:rFonts w:ascii="Times New Roman" w:eastAsia="Times New Roman" w:hAnsi="Times New Roman" w:cs="Times New Roman"/>
          <w:sz w:val="24"/>
          <w:lang w:eastAsia="ru-RU"/>
        </w:rPr>
        <w:t xml:space="preserve"> </w:t>
      </w:r>
      <w:r w:rsidRPr="0062543A">
        <w:rPr>
          <w:rFonts w:ascii="Times New Roman" w:eastAsia="Times New Roman" w:hAnsi="Times New Roman" w:cs="Times New Roman"/>
          <w:sz w:val="28"/>
          <w:lang w:eastAsia="ru-RU"/>
        </w:rPr>
        <w:t xml:space="preserve"> </w:t>
      </w:r>
    </w:p>
    <w:p w14:paraId="1DA10478" w14:textId="77777777" w:rsidR="00275CC5" w:rsidRPr="0062543A" w:rsidRDefault="00275CC5" w:rsidP="00275CC5">
      <w:pPr>
        <w:spacing w:after="2" w:line="259" w:lineRule="auto"/>
        <w:ind w:hanging="10"/>
        <w:rPr>
          <w:rFonts w:ascii="Times New Roman" w:eastAsia="Times New Roman" w:hAnsi="Times New Roman" w:cs="Times New Roman"/>
          <w:sz w:val="28"/>
          <w:lang w:eastAsia="ru-RU"/>
        </w:rPr>
      </w:pPr>
      <w:r w:rsidRPr="0062543A">
        <w:rPr>
          <w:rFonts w:ascii="Times New Roman" w:eastAsia="Times New Roman" w:hAnsi="Times New Roman" w:cs="Times New Roman"/>
          <w:b/>
          <w:sz w:val="24"/>
          <w:lang w:eastAsia="ru-RU"/>
        </w:rPr>
        <w:t xml:space="preserve">Программа реализуется на бюджетной основе </w:t>
      </w:r>
      <w:r w:rsidRPr="0062543A">
        <w:rPr>
          <w:rFonts w:ascii="Times New Roman" w:eastAsia="Times New Roman" w:hAnsi="Times New Roman" w:cs="Times New Roman"/>
          <w:sz w:val="28"/>
          <w:lang w:eastAsia="ru-RU"/>
        </w:rPr>
        <w:t xml:space="preserve"> </w:t>
      </w:r>
    </w:p>
    <w:p w14:paraId="45353A86" w14:textId="77777777" w:rsidR="0081344D" w:rsidRDefault="0081344D" w:rsidP="00275CC5">
      <w:pPr>
        <w:spacing w:after="0" w:line="259" w:lineRule="auto"/>
        <w:jc w:val="center"/>
        <w:rPr>
          <w:rFonts w:ascii="Times New Roman" w:eastAsia="Times New Roman" w:hAnsi="Times New Roman" w:cs="Times New Roman"/>
          <w:i/>
          <w:sz w:val="20"/>
          <w:lang w:eastAsia="ru-RU"/>
        </w:rPr>
      </w:pPr>
    </w:p>
    <w:p w14:paraId="2612F2BC" w14:textId="77777777" w:rsidR="0081344D" w:rsidRDefault="0081344D" w:rsidP="00275CC5">
      <w:pPr>
        <w:spacing w:after="0" w:line="259" w:lineRule="auto"/>
        <w:jc w:val="center"/>
        <w:rPr>
          <w:rFonts w:ascii="Times New Roman" w:eastAsia="Times New Roman" w:hAnsi="Times New Roman" w:cs="Times New Roman"/>
          <w:i/>
          <w:sz w:val="20"/>
          <w:lang w:eastAsia="ru-RU"/>
        </w:rPr>
      </w:pPr>
    </w:p>
    <w:p w14:paraId="3FF6D7C9" w14:textId="77777777" w:rsidR="0081344D" w:rsidRDefault="0081344D" w:rsidP="00275CC5">
      <w:pPr>
        <w:spacing w:after="0" w:line="259" w:lineRule="auto"/>
        <w:jc w:val="center"/>
        <w:rPr>
          <w:rFonts w:ascii="Times New Roman" w:eastAsia="Times New Roman" w:hAnsi="Times New Roman" w:cs="Times New Roman"/>
          <w:i/>
          <w:sz w:val="20"/>
          <w:lang w:eastAsia="ru-RU"/>
        </w:rPr>
      </w:pPr>
    </w:p>
    <w:p w14:paraId="7BC10A6A" w14:textId="77777777" w:rsidR="0081344D" w:rsidRDefault="0081344D" w:rsidP="00275CC5">
      <w:pPr>
        <w:spacing w:after="0" w:line="259" w:lineRule="auto"/>
        <w:jc w:val="center"/>
        <w:rPr>
          <w:rFonts w:ascii="Times New Roman" w:eastAsia="Times New Roman" w:hAnsi="Times New Roman" w:cs="Times New Roman"/>
          <w:i/>
          <w:sz w:val="20"/>
          <w:lang w:eastAsia="ru-RU"/>
        </w:rPr>
      </w:pPr>
    </w:p>
    <w:p w14:paraId="37B980E4" w14:textId="77777777" w:rsidR="0081344D" w:rsidRDefault="0081344D" w:rsidP="00275CC5">
      <w:pPr>
        <w:spacing w:after="0" w:line="259" w:lineRule="auto"/>
        <w:jc w:val="center"/>
        <w:rPr>
          <w:rFonts w:ascii="Times New Roman" w:eastAsia="Times New Roman" w:hAnsi="Times New Roman" w:cs="Times New Roman"/>
          <w:i/>
          <w:sz w:val="20"/>
          <w:lang w:eastAsia="ru-RU"/>
        </w:rPr>
      </w:pPr>
    </w:p>
    <w:p w14:paraId="62927262" w14:textId="77777777" w:rsidR="00275CC5" w:rsidRPr="0062543A" w:rsidRDefault="00275CC5" w:rsidP="00275CC5">
      <w:pPr>
        <w:spacing w:after="0" w:line="259" w:lineRule="auto"/>
        <w:jc w:val="center"/>
        <w:rPr>
          <w:rFonts w:ascii="Times New Roman" w:eastAsia="Times New Roman" w:hAnsi="Times New Roman" w:cs="Times New Roman"/>
          <w:sz w:val="28"/>
          <w:lang w:eastAsia="ru-RU"/>
        </w:rPr>
      </w:pPr>
      <w:r w:rsidRPr="0062543A">
        <w:rPr>
          <w:rFonts w:ascii="Times New Roman" w:eastAsia="Times New Roman" w:hAnsi="Times New Roman" w:cs="Times New Roman"/>
          <w:sz w:val="28"/>
          <w:lang w:eastAsia="ru-RU"/>
        </w:rPr>
        <w:t xml:space="preserve"> </w:t>
      </w:r>
    </w:p>
    <w:p w14:paraId="273B055A" w14:textId="77777777" w:rsidR="00275CC5" w:rsidRPr="0062543A" w:rsidRDefault="00275CC5" w:rsidP="00275CC5">
      <w:pPr>
        <w:spacing w:after="0" w:line="259" w:lineRule="auto"/>
        <w:rPr>
          <w:rFonts w:ascii="Times New Roman" w:eastAsia="Times New Roman" w:hAnsi="Times New Roman" w:cs="Times New Roman"/>
          <w:sz w:val="24"/>
          <w:lang w:eastAsia="ru-RU"/>
        </w:rPr>
      </w:pPr>
    </w:p>
    <w:p w14:paraId="1E4908D1" w14:textId="77777777" w:rsidR="00275CC5" w:rsidRPr="0062543A" w:rsidRDefault="00275CC5" w:rsidP="00275CC5">
      <w:pPr>
        <w:spacing w:after="0" w:line="259" w:lineRule="auto"/>
        <w:rPr>
          <w:rFonts w:ascii="Times New Roman" w:eastAsia="Times New Roman" w:hAnsi="Times New Roman" w:cs="Times New Roman"/>
          <w:sz w:val="24"/>
          <w:lang w:eastAsia="ru-RU"/>
        </w:rPr>
      </w:pPr>
    </w:p>
    <w:p w14:paraId="72E3F976" w14:textId="77777777" w:rsidR="00275CC5" w:rsidRPr="0062543A" w:rsidRDefault="00275CC5" w:rsidP="00275CC5">
      <w:pPr>
        <w:spacing w:after="0" w:line="259" w:lineRule="auto"/>
        <w:jc w:val="center"/>
        <w:rPr>
          <w:rFonts w:ascii="Times New Roman" w:eastAsia="Times New Roman" w:hAnsi="Times New Roman" w:cs="Times New Roman"/>
          <w:sz w:val="24"/>
          <w:lang w:eastAsia="ru-RU"/>
        </w:rPr>
      </w:pPr>
    </w:p>
    <w:p w14:paraId="2EE62545" w14:textId="77777777" w:rsidR="00275CC5" w:rsidRDefault="00275CC5" w:rsidP="00275CC5">
      <w:pPr>
        <w:spacing w:after="0" w:line="259" w:lineRule="auto"/>
        <w:jc w:val="center"/>
        <w:rPr>
          <w:rFonts w:ascii="Times New Roman" w:eastAsia="Times New Roman" w:hAnsi="Times New Roman" w:cs="Times New Roman"/>
          <w:sz w:val="24"/>
          <w:lang w:eastAsia="ru-RU"/>
        </w:rPr>
      </w:pPr>
    </w:p>
    <w:p w14:paraId="4E309637" w14:textId="77777777" w:rsidR="00480BE9" w:rsidRDefault="00480BE9" w:rsidP="00275CC5">
      <w:pPr>
        <w:spacing w:after="0" w:line="259" w:lineRule="auto"/>
        <w:jc w:val="center"/>
        <w:rPr>
          <w:rFonts w:ascii="Times New Roman" w:eastAsia="Times New Roman" w:hAnsi="Times New Roman" w:cs="Times New Roman"/>
          <w:sz w:val="24"/>
          <w:lang w:eastAsia="ru-RU"/>
        </w:rPr>
      </w:pPr>
    </w:p>
    <w:p w14:paraId="38FFA721" w14:textId="77777777" w:rsidR="00480BE9" w:rsidRDefault="00480BE9" w:rsidP="00275CC5">
      <w:pPr>
        <w:spacing w:after="0" w:line="259" w:lineRule="auto"/>
        <w:jc w:val="center"/>
        <w:rPr>
          <w:rFonts w:ascii="Times New Roman" w:eastAsia="Times New Roman" w:hAnsi="Times New Roman" w:cs="Times New Roman"/>
          <w:sz w:val="24"/>
          <w:lang w:eastAsia="ru-RU"/>
        </w:rPr>
      </w:pPr>
    </w:p>
    <w:p w14:paraId="42BB6D16" w14:textId="77777777" w:rsidR="00480BE9" w:rsidRPr="0062543A" w:rsidRDefault="00480BE9" w:rsidP="00275CC5">
      <w:pPr>
        <w:spacing w:after="0" w:line="259" w:lineRule="auto"/>
        <w:jc w:val="center"/>
        <w:rPr>
          <w:rFonts w:ascii="Times New Roman" w:eastAsia="Times New Roman" w:hAnsi="Times New Roman" w:cs="Times New Roman"/>
          <w:sz w:val="24"/>
          <w:lang w:eastAsia="ru-RU"/>
        </w:rPr>
      </w:pPr>
    </w:p>
    <w:p w14:paraId="2B54C580" w14:textId="7ADC7159" w:rsidR="00950152" w:rsidRDefault="00275CC5" w:rsidP="008428B3">
      <w:pPr>
        <w:spacing w:after="0" w:line="259" w:lineRule="auto"/>
        <w:jc w:val="center"/>
        <w:rPr>
          <w:rFonts w:ascii="Times New Roman" w:eastAsia="Times New Roman" w:hAnsi="Times New Roman" w:cs="Times New Roman"/>
          <w:b/>
          <w:color w:val="000000"/>
          <w:sz w:val="28"/>
          <w:lang w:eastAsia="ru-RU"/>
        </w:rPr>
      </w:pPr>
      <w:r w:rsidRPr="0062543A">
        <w:rPr>
          <w:rFonts w:ascii="Times New Roman" w:eastAsia="Times New Roman" w:hAnsi="Times New Roman" w:cs="Times New Roman"/>
          <w:sz w:val="24"/>
          <w:lang w:eastAsia="ru-RU"/>
        </w:rPr>
        <w:t>г. Симферополь, 202</w:t>
      </w:r>
      <w:r w:rsidR="00373CB5">
        <w:rPr>
          <w:rFonts w:ascii="Times New Roman" w:eastAsia="Times New Roman" w:hAnsi="Times New Roman" w:cs="Times New Roman"/>
          <w:sz w:val="24"/>
          <w:lang w:eastAsia="ru-RU"/>
        </w:rPr>
        <w:t>5</w:t>
      </w:r>
      <w:r w:rsidRPr="0062543A">
        <w:rPr>
          <w:rFonts w:ascii="Times New Roman" w:eastAsia="Times New Roman" w:hAnsi="Times New Roman" w:cs="Times New Roman"/>
          <w:sz w:val="24"/>
          <w:lang w:eastAsia="ru-RU"/>
        </w:rPr>
        <w:t xml:space="preserve"> </w:t>
      </w:r>
      <w:r w:rsidR="00950152">
        <w:rPr>
          <w:rFonts w:ascii="Times New Roman" w:eastAsia="Times New Roman" w:hAnsi="Times New Roman" w:cs="Times New Roman"/>
          <w:b/>
          <w:color w:val="000000"/>
          <w:sz w:val="28"/>
          <w:lang w:eastAsia="ru-RU"/>
        </w:rPr>
        <w:br w:type="page"/>
      </w:r>
    </w:p>
    <w:p w14:paraId="6E29978A" w14:textId="77777777" w:rsidR="0081344D" w:rsidRPr="00127061" w:rsidRDefault="0081344D" w:rsidP="0081344D">
      <w:pPr>
        <w:spacing w:after="0" w:line="259" w:lineRule="auto"/>
        <w:ind w:right="3795"/>
        <w:jc w:val="right"/>
        <w:rPr>
          <w:rFonts w:ascii="Times New Roman" w:eastAsia="Times New Roman" w:hAnsi="Times New Roman" w:cs="Times New Roman"/>
          <w:color w:val="000000"/>
          <w:sz w:val="28"/>
          <w:lang w:eastAsia="ru-RU"/>
        </w:rPr>
      </w:pPr>
      <w:r w:rsidRPr="00127061">
        <w:rPr>
          <w:rFonts w:ascii="Times New Roman" w:eastAsia="Times New Roman" w:hAnsi="Times New Roman" w:cs="Times New Roman"/>
          <w:b/>
          <w:color w:val="000000"/>
          <w:sz w:val="28"/>
          <w:lang w:eastAsia="ru-RU"/>
        </w:rPr>
        <w:lastRenderedPageBreak/>
        <w:t xml:space="preserve">Содержание </w:t>
      </w:r>
    </w:p>
    <w:p w14:paraId="4CA77361" w14:textId="77777777" w:rsidR="0081344D" w:rsidRPr="00127061" w:rsidRDefault="0081344D" w:rsidP="0081344D">
      <w:pPr>
        <w:spacing w:after="0" w:line="259" w:lineRule="auto"/>
        <w:ind w:right="4503"/>
        <w:jc w:val="right"/>
        <w:rPr>
          <w:rFonts w:ascii="Times New Roman" w:eastAsia="Times New Roman" w:hAnsi="Times New Roman" w:cs="Times New Roman"/>
          <w:color w:val="000000"/>
          <w:sz w:val="28"/>
          <w:lang w:eastAsia="ru-RU"/>
        </w:rPr>
      </w:pPr>
      <w:r w:rsidRPr="00127061">
        <w:rPr>
          <w:rFonts w:ascii="Times New Roman" w:eastAsia="Times New Roman" w:hAnsi="Times New Roman" w:cs="Times New Roman"/>
          <w:color w:val="000000"/>
          <w:sz w:val="28"/>
          <w:lang w:eastAsia="ru-RU"/>
        </w:rPr>
        <w:t xml:space="preserve"> </w:t>
      </w:r>
    </w:p>
    <w:tbl>
      <w:tblPr>
        <w:tblStyle w:val="TableGrid1"/>
        <w:tblW w:w="9724" w:type="dxa"/>
        <w:tblInd w:w="-106" w:type="dxa"/>
        <w:tblCellMar>
          <w:top w:w="33" w:type="dxa"/>
          <w:left w:w="106" w:type="dxa"/>
        </w:tblCellMar>
        <w:tblLook w:val="04A0" w:firstRow="1" w:lastRow="0" w:firstColumn="1" w:lastColumn="0" w:noHBand="0" w:noVBand="1"/>
      </w:tblPr>
      <w:tblGrid>
        <w:gridCol w:w="1006"/>
        <w:gridCol w:w="8718"/>
      </w:tblGrid>
      <w:tr w:rsidR="0081344D" w:rsidRPr="00127061" w14:paraId="08D522A7" w14:textId="77777777" w:rsidTr="001C5A05">
        <w:trPr>
          <w:trHeight w:val="348"/>
        </w:trPr>
        <w:tc>
          <w:tcPr>
            <w:tcW w:w="1006" w:type="dxa"/>
            <w:tcBorders>
              <w:top w:val="single" w:sz="4" w:space="0" w:color="000000"/>
              <w:left w:val="single" w:sz="4" w:space="0" w:color="000000"/>
              <w:bottom w:val="single" w:sz="4" w:space="0" w:color="000000"/>
              <w:right w:val="single" w:sz="4" w:space="0" w:color="000000"/>
            </w:tcBorders>
          </w:tcPr>
          <w:p w14:paraId="4F023FF5" w14:textId="77777777" w:rsidR="0081344D" w:rsidRPr="00127061" w:rsidRDefault="0081344D" w:rsidP="001C5A05">
            <w:pPr>
              <w:spacing w:after="0" w:line="259" w:lineRule="auto"/>
              <w:rPr>
                <w:rFonts w:ascii="Times New Roman" w:eastAsia="Times New Roman" w:hAnsi="Times New Roman" w:cs="Times New Roman"/>
                <w:color w:val="000000"/>
                <w:sz w:val="28"/>
                <w:lang w:eastAsia="ru-RU"/>
              </w:rPr>
            </w:pPr>
            <w:r w:rsidRPr="00127061">
              <w:rPr>
                <w:rFonts w:ascii="Times New Roman" w:eastAsia="Times New Roman" w:hAnsi="Times New Roman" w:cs="Times New Roman"/>
                <w:color w:val="000000"/>
                <w:sz w:val="28"/>
                <w:lang w:eastAsia="ru-RU"/>
              </w:rPr>
              <w:t xml:space="preserve">1. </w:t>
            </w:r>
          </w:p>
        </w:tc>
        <w:tc>
          <w:tcPr>
            <w:tcW w:w="8718" w:type="dxa"/>
            <w:tcBorders>
              <w:top w:val="single" w:sz="4" w:space="0" w:color="000000"/>
              <w:left w:val="single" w:sz="4" w:space="0" w:color="000000"/>
              <w:bottom w:val="single" w:sz="4" w:space="0" w:color="000000"/>
              <w:right w:val="single" w:sz="4" w:space="0" w:color="000000"/>
            </w:tcBorders>
          </w:tcPr>
          <w:p w14:paraId="245C6D2D" w14:textId="77777777" w:rsidR="0081344D" w:rsidRPr="00127061" w:rsidRDefault="0081344D" w:rsidP="001C5A05">
            <w:pPr>
              <w:spacing w:after="0" w:line="259" w:lineRule="auto"/>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Титульный лист СОП</w:t>
            </w:r>
          </w:p>
        </w:tc>
      </w:tr>
      <w:tr w:rsidR="0081344D" w:rsidRPr="00906A09" w14:paraId="5B7FEA46" w14:textId="77777777" w:rsidTr="001C5A05">
        <w:trPr>
          <w:trHeight w:val="348"/>
        </w:trPr>
        <w:tc>
          <w:tcPr>
            <w:tcW w:w="1006" w:type="dxa"/>
            <w:tcBorders>
              <w:top w:val="single" w:sz="4" w:space="0" w:color="000000"/>
              <w:left w:val="single" w:sz="4" w:space="0" w:color="000000"/>
              <w:bottom w:val="single" w:sz="4" w:space="0" w:color="000000"/>
              <w:right w:val="single" w:sz="4" w:space="0" w:color="000000"/>
            </w:tcBorders>
          </w:tcPr>
          <w:p w14:paraId="739F2932" w14:textId="77777777" w:rsidR="0081344D" w:rsidRPr="00906A09" w:rsidRDefault="0081344D" w:rsidP="001C5A05">
            <w:pPr>
              <w:spacing w:after="0" w:line="259" w:lineRule="auto"/>
              <w:rPr>
                <w:rFonts w:ascii="Times New Roman" w:eastAsia="Times New Roman" w:hAnsi="Times New Roman" w:cs="Times New Roman"/>
                <w:i/>
                <w:color w:val="000000"/>
                <w:sz w:val="28"/>
                <w:lang w:eastAsia="ru-RU"/>
              </w:rPr>
            </w:pPr>
            <w:r w:rsidRPr="00906A09">
              <w:rPr>
                <w:rFonts w:ascii="Times New Roman" w:eastAsia="Times New Roman" w:hAnsi="Times New Roman" w:cs="Times New Roman"/>
                <w:i/>
                <w:color w:val="000000"/>
                <w:sz w:val="28"/>
                <w:lang w:eastAsia="ru-RU"/>
              </w:rPr>
              <w:t xml:space="preserve">2. </w:t>
            </w:r>
          </w:p>
        </w:tc>
        <w:tc>
          <w:tcPr>
            <w:tcW w:w="8718" w:type="dxa"/>
            <w:tcBorders>
              <w:top w:val="single" w:sz="4" w:space="0" w:color="000000"/>
              <w:left w:val="single" w:sz="4" w:space="0" w:color="000000"/>
              <w:bottom w:val="single" w:sz="4" w:space="0" w:color="000000"/>
              <w:right w:val="single" w:sz="4" w:space="0" w:color="000000"/>
            </w:tcBorders>
          </w:tcPr>
          <w:p w14:paraId="3BFC5CC6" w14:textId="77777777" w:rsidR="0081344D" w:rsidRPr="00906A09" w:rsidRDefault="0081344D" w:rsidP="001C5A05">
            <w:pPr>
              <w:spacing w:after="0" w:line="259" w:lineRule="auto"/>
              <w:rPr>
                <w:rFonts w:ascii="Times New Roman" w:eastAsia="Times New Roman" w:hAnsi="Times New Roman" w:cs="Times New Roman"/>
                <w:i/>
                <w:color w:val="000000"/>
                <w:sz w:val="28"/>
                <w:lang w:eastAsia="ru-RU"/>
              </w:rPr>
            </w:pPr>
            <w:r w:rsidRPr="00906A09">
              <w:rPr>
                <w:rFonts w:ascii="Times New Roman" w:eastAsia="Times New Roman" w:hAnsi="Times New Roman" w:cs="Times New Roman"/>
                <w:i/>
                <w:color w:val="000000"/>
                <w:sz w:val="28"/>
                <w:lang w:eastAsia="ru-RU"/>
              </w:rPr>
              <w:t>Целевой раздел</w:t>
            </w:r>
          </w:p>
        </w:tc>
      </w:tr>
      <w:tr w:rsidR="0081344D" w:rsidRPr="00127061" w14:paraId="4C1E882C" w14:textId="77777777" w:rsidTr="001C5A05">
        <w:trPr>
          <w:trHeight w:val="348"/>
        </w:trPr>
        <w:tc>
          <w:tcPr>
            <w:tcW w:w="1006" w:type="dxa"/>
            <w:tcBorders>
              <w:top w:val="single" w:sz="4" w:space="0" w:color="000000"/>
              <w:left w:val="single" w:sz="4" w:space="0" w:color="000000"/>
              <w:bottom w:val="single" w:sz="4" w:space="0" w:color="000000"/>
              <w:right w:val="single" w:sz="4" w:space="0" w:color="000000"/>
            </w:tcBorders>
          </w:tcPr>
          <w:p w14:paraId="554B712B" w14:textId="77777777" w:rsidR="0081344D" w:rsidRPr="00127061" w:rsidRDefault="0081344D" w:rsidP="001C5A05">
            <w:pPr>
              <w:spacing w:after="0" w:line="259" w:lineRule="auto"/>
              <w:rPr>
                <w:rFonts w:ascii="Times New Roman" w:eastAsia="Times New Roman" w:hAnsi="Times New Roman" w:cs="Times New Roman"/>
                <w:color w:val="000000"/>
                <w:sz w:val="28"/>
                <w:lang w:eastAsia="ru-RU"/>
              </w:rPr>
            </w:pPr>
            <w:r w:rsidRPr="00127061">
              <w:rPr>
                <w:rFonts w:ascii="Times New Roman" w:eastAsia="Times New Roman" w:hAnsi="Times New Roman" w:cs="Times New Roman"/>
                <w:color w:val="000000"/>
                <w:sz w:val="28"/>
                <w:lang w:eastAsia="ru-RU"/>
              </w:rPr>
              <w:t xml:space="preserve">2. </w:t>
            </w:r>
            <w:r>
              <w:rPr>
                <w:rFonts w:ascii="Times New Roman" w:eastAsia="Times New Roman" w:hAnsi="Times New Roman" w:cs="Times New Roman"/>
                <w:color w:val="000000"/>
                <w:sz w:val="28"/>
                <w:lang w:eastAsia="ru-RU"/>
              </w:rPr>
              <w:t>1</w:t>
            </w:r>
          </w:p>
        </w:tc>
        <w:tc>
          <w:tcPr>
            <w:tcW w:w="8718" w:type="dxa"/>
            <w:tcBorders>
              <w:top w:val="single" w:sz="4" w:space="0" w:color="000000"/>
              <w:left w:val="single" w:sz="4" w:space="0" w:color="000000"/>
              <w:bottom w:val="single" w:sz="4" w:space="0" w:color="000000"/>
              <w:right w:val="single" w:sz="4" w:space="0" w:color="000000"/>
            </w:tcBorders>
          </w:tcPr>
          <w:p w14:paraId="4A41747C" w14:textId="77777777" w:rsidR="0081344D" w:rsidRPr="00127061" w:rsidRDefault="0081344D" w:rsidP="001C5A05">
            <w:pPr>
              <w:spacing w:after="0" w:line="259" w:lineRule="auto"/>
              <w:rPr>
                <w:rFonts w:ascii="Times New Roman" w:eastAsia="Times New Roman" w:hAnsi="Times New Roman" w:cs="Times New Roman"/>
                <w:color w:val="000000"/>
                <w:sz w:val="28"/>
                <w:lang w:eastAsia="ru-RU"/>
              </w:rPr>
            </w:pPr>
            <w:r w:rsidRPr="00127061">
              <w:rPr>
                <w:rFonts w:ascii="Times New Roman" w:eastAsia="Times New Roman" w:hAnsi="Times New Roman" w:cs="Times New Roman"/>
                <w:color w:val="000000"/>
                <w:sz w:val="28"/>
                <w:lang w:eastAsia="ru-RU"/>
              </w:rPr>
              <w:t>П</w:t>
            </w:r>
            <w:r>
              <w:rPr>
                <w:rFonts w:ascii="Times New Roman" w:eastAsia="Times New Roman" w:hAnsi="Times New Roman" w:cs="Times New Roman"/>
                <w:color w:val="000000"/>
                <w:sz w:val="28"/>
                <w:lang w:eastAsia="ru-RU"/>
              </w:rPr>
              <w:t>ояснительная записка программы (</w:t>
            </w:r>
            <w:r w:rsidRPr="005605C6">
              <w:rPr>
                <w:rFonts w:ascii="Times New Roman" w:eastAsia="Times New Roman" w:hAnsi="Times New Roman" w:cs="Times New Roman"/>
                <w:color w:val="000000"/>
                <w:sz w:val="28"/>
                <w:lang w:eastAsia="ru-RU"/>
              </w:rPr>
              <w:t>нормативно-правовая база, направленность, новизна, актуальность, формы обучения, цели и задачи)</w:t>
            </w:r>
          </w:p>
        </w:tc>
      </w:tr>
      <w:tr w:rsidR="0081344D" w:rsidRPr="00127061" w14:paraId="12FFA50B" w14:textId="77777777" w:rsidTr="001C5A05">
        <w:trPr>
          <w:trHeight w:val="348"/>
        </w:trPr>
        <w:tc>
          <w:tcPr>
            <w:tcW w:w="1006" w:type="dxa"/>
            <w:tcBorders>
              <w:top w:val="single" w:sz="4" w:space="0" w:color="000000"/>
              <w:left w:val="single" w:sz="4" w:space="0" w:color="000000"/>
              <w:bottom w:val="single" w:sz="4" w:space="0" w:color="000000"/>
              <w:right w:val="single" w:sz="4" w:space="0" w:color="000000"/>
            </w:tcBorders>
          </w:tcPr>
          <w:p w14:paraId="4A5AD2A1" w14:textId="77777777" w:rsidR="0081344D" w:rsidRPr="00033A0F" w:rsidRDefault="0081344D" w:rsidP="001C5A05">
            <w:pPr>
              <w:spacing w:after="0" w:line="259" w:lineRule="auto"/>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2.2.</w:t>
            </w:r>
          </w:p>
        </w:tc>
        <w:tc>
          <w:tcPr>
            <w:tcW w:w="8718" w:type="dxa"/>
            <w:tcBorders>
              <w:top w:val="single" w:sz="4" w:space="0" w:color="000000"/>
              <w:left w:val="single" w:sz="4" w:space="0" w:color="000000"/>
              <w:bottom w:val="single" w:sz="4" w:space="0" w:color="000000"/>
              <w:right w:val="single" w:sz="4" w:space="0" w:color="000000"/>
            </w:tcBorders>
          </w:tcPr>
          <w:p w14:paraId="194F51BE" w14:textId="77777777" w:rsidR="0081344D" w:rsidRPr="00127061" w:rsidRDefault="0081344D" w:rsidP="001C5A05">
            <w:pPr>
              <w:spacing w:after="0" w:line="259" w:lineRule="auto"/>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Планируемые результаты освоения СОП</w:t>
            </w:r>
          </w:p>
        </w:tc>
      </w:tr>
      <w:tr w:rsidR="0081344D" w:rsidRPr="00127061" w14:paraId="657F7A66" w14:textId="77777777" w:rsidTr="001C5A05">
        <w:trPr>
          <w:trHeight w:val="348"/>
        </w:trPr>
        <w:tc>
          <w:tcPr>
            <w:tcW w:w="1006" w:type="dxa"/>
            <w:tcBorders>
              <w:top w:val="single" w:sz="4" w:space="0" w:color="000000"/>
              <w:left w:val="single" w:sz="4" w:space="0" w:color="000000"/>
              <w:bottom w:val="single" w:sz="4" w:space="0" w:color="000000"/>
              <w:right w:val="single" w:sz="4" w:space="0" w:color="000000"/>
            </w:tcBorders>
          </w:tcPr>
          <w:p w14:paraId="746B4141" w14:textId="77777777" w:rsidR="0081344D" w:rsidRDefault="0081344D" w:rsidP="001C5A05">
            <w:pPr>
              <w:spacing w:after="0" w:line="259" w:lineRule="auto"/>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2.3.</w:t>
            </w:r>
          </w:p>
        </w:tc>
        <w:tc>
          <w:tcPr>
            <w:tcW w:w="8718" w:type="dxa"/>
            <w:tcBorders>
              <w:top w:val="single" w:sz="4" w:space="0" w:color="000000"/>
              <w:left w:val="single" w:sz="4" w:space="0" w:color="000000"/>
              <w:bottom w:val="single" w:sz="4" w:space="0" w:color="000000"/>
              <w:right w:val="single" w:sz="4" w:space="0" w:color="000000"/>
            </w:tcBorders>
          </w:tcPr>
          <w:p w14:paraId="51B34589" w14:textId="77777777" w:rsidR="0081344D" w:rsidRDefault="0081344D" w:rsidP="001C5A05">
            <w:pPr>
              <w:spacing w:after="0" w:line="259" w:lineRule="auto"/>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Система оценки планируемых результатов</w:t>
            </w:r>
          </w:p>
        </w:tc>
      </w:tr>
      <w:tr w:rsidR="0081344D" w:rsidRPr="00906A09" w14:paraId="00C8EDBD" w14:textId="77777777" w:rsidTr="001C5A05">
        <w:trPr>
          <w:trHeight w:val="348"/>
        </w:trPr>
        <w:tc>
          <w:tcPr>
            <w:tcW w:w="1006" w:type="dxa"/>
            <w:tcBorders>
              <w:top w:val="single" w:sz="4" w:space="0" w:color="000000"/>
              <w:left w:val="single" w:sz="4" w:space="0" w:color="000000"/>
              <w:bottom w:val="single" w:sz="4" w:space="0" w:color="000000"/>
              <w:right w:val="single" w:sz="4" w:space="0" w:color="000000"/>
            </w:tcBorders>
          </w:tcPr>
          <w:p w14:paraId="66878EE4" w14:textId="77777777" w:rsidR="0081344D" w:rsidRPr="00906A09" w:rsidRDefault="0081344D" w:rsidP="001C5A05">
            <w:pPr>
              <w:spacing w:after="0" w:line="259" w:lineRule="auto"/>
              <w:rPr>
                <w:rFonts w:ascii="Times New Roman" w:eastAsia="Times New Roman" w:hAnsi="Times New Roman" w:cs="Times New Roman"/>
                <w:i/>
                <w:color w:val="000000"/>
                <w:sz w:val="28"/>
                <w:lang w:eastAsia="ru-RU"/>
              </w:rPr>
            </w:pPr>
            <w:r w:rsidRPr="00906A09">
              <w:rPr>
                <w:rFonts w:ascii="Times New Roman" w:eastAsia="Times New Roman" w:hAnsi="Times New Roman" w:cs="Times New Roman"/>
                <w:i/>
                <w:color w:val="000000"/>
                <w:sz w:val="28"/>
                <w:lang w:eastAsia="ru-RU"/>
              </w:rPr>
              <w:t xml:space="preserve">3. </w:t>
            </w:r>
          </w:p>
        </w:tc>
        <w:tc>
          <w:tcPr>
            <w:tcW w:w="8718" w:type="dxa"/>
            <w:tcBorders>
              <w:top w:val="single" w:sz="4" w:space="0" w:color="000000"/>
              <w:left w:val="single" w:sz="4" w:space="0" w:color="000000"/>
              <w:bottom w:val="single" w:sz="4" w:space="0" w:color="000000"/>
              <w:right w:val="single" w:sz="4" w:space="0" w:color="000000"/>
            </w:tcBorders>
          </w:tcPr>
          <w:p w14:paraId="7981B9FC" w14:textId="77777777" w:rsidR="0081344D" w:rsidRPr="00906A09" w:rsidRDefault="0081344D" w:rsidP="001C5A05">
            <w:pPr>
              <w:spacing w:after="0" w:line="259" w:lineRule="auto"/>
              <w:rPr>
                <w:rFonts w:ascii="Times New Roman" w:eastAsia="Times New Roman" w:hAnsi="Times New Roman" w:cs="Times New Roman"/>
                <w:i/>
                <w:color w:val="000000"/>
                <w:sz w:val="28"/>
                <w:lang w:eastAsia="ru-RU"/>
              </w:rPr>
            </w:pPr>
            <w:r w:rsidRPr="00906A09">
              <w:rPr>
                <w:rFonts w:ascii="Times New Roman" w:eastAsia="Times New Roman" w:hAnsi="Times New Roman" w:cs="Times New Roman"/>
                <w:i/>
                <w:color w:val="000000"/>
                <w:sz w:val="28"/>
                <w:lang w:eastAsia="ru-RU"/>
              </w:rPr>
              <w:t>Содержательный раздел</w:t>
            </w:r>
          </w:p>
        </w:tc>
      </w:tr>
      <w:tr w:rsidR="0081344D" w:rsidRPr="00127061" w14:paraId="7DDE1501" w14:textId="77777777" w:rsidTr="001C5A05">
        <w:trPr>
          <w:trHeight w:val="348"/>
        </w:trPr>
        <w:tc>
          <w:tcPr>
            <w:tcW w:w="1006" w:type="dxa"/>
            <w:tcBorders>
              <w:top w:val="single" w:sz="4" w:space="0" w:color="000000"/>
              <w:left w:val="single" w:sz="4" w:space="0" w:color="000000"/>
              <w:bottom w:val="single" w:sz="4" w:space="0" w:color="000000"/>
              <w:right w:val="single" w:sz="4" w:space="0" w:color="000000"/>
            </w:tcBorders>
          </w:tcPr>
          <w:p w14:paraId="3755226F" w14:textId="77777777" w:rsidR="0081344D" w:rsidRPr="00127061" w:rsidRDefault="0081344D" w:rsidP="001C5A05">
            <w:pPr>
              <w:spacing w:after="0" w:line="259" w:lineRule="auto"/>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3.1.</w:t>
            </w:r>
          </w:p>
        </w:tc>
        <w:tc>
          <w:tcPr>
            <w:tcW w:w="8718" w:type="dxa"/>
            <w:tcBorders>
              <w:top w:val="single" w:sz="4" w:space="0" w:color="000000"/>
              <w:left w:val="single" w:sz="4" w:space="0" w:color="000000"/>
              <w:bottom w:val="single" w:sz="4" w:space="0" w:color="000000"/>
              <w:right w:val="single" w:sz="4" w:space="0" w:color="000000"/>
            </w:tcBorders>
          </w:tcPr>
          <w:p w14:paraId="5816CDB2" w14:textId="77777777" w:rsidR="0081344D" w:rsidRDefault="0081344D" w:rsidP="001C5A05">
            <w:pPr>
              <w:spacing w:after="0" w:line="259" w:lineRule="auto"/>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Программы учебных предметов, предметов по выбору и курсов внеурочной деятельности</w:t>
            </w:r>
          </w:p>
        </w:tc>
      </w:tr>
      <w:tr w:rsidR="0081344D" w:rsidRPr="00906A09" w14:paraId="1103CB30" w14:textId="77777777" w:rsidTr="001C5A05">
        <w:trPr>
          <w:trHeight w:val="348"/>
        </w:trPr>
        <w:tc>
          <w:tcPr>
            <w:tcW w:w="1006" w:type="dxa"/>
            <w:tcBorders>
              <w:top w:val="single" w:sz="4" w:space="0" w:color="000000"/>
              <w:left w:val="single" w:sz="4" w:space="0" w:color="000000"/>
              <w:bottom w:val="single" w:sz="4" w:space="0" w:color="000000"/>
              <w:right w:val="single" w:sz="4" w:space="0" w:color="000000"/>
            </w:tcBorders>
          </w:tcPr>
          <w:p w14:paraId="4BD8C46B" w14:textId="77777777" w:rsidR="0081344D" w:rsidRPr="00906A09" w:rsidRDefault="0081344D" w:rsidP="001C5A05">
            <w:pPr>
              <w:spacing w:after="0" w:line="259" w:lineRule="auto"/>
              <w:rPr>
                <w:rFonts w:ascii="Times New Roman" w:eastAsia="Times New Roman" w:hAnsi="Times New Roman" w:cs="Times New Roman"/>
                <w:i/>
                <w:color w:val="000000"/>
                <w:sz w:val="28"/>
                <w:lang w:eastAsia="ru-RU"/>
              </w:rPr>
            </w:pPr>
            <w:r w:rsidRPr="00906A09">
              <w:rPr>
                <w:rFonts w:ascii="Times New Roman" w:eastAsia="Times New Roman" w:hAnsi="Times New Roman" w:cs="Times New Roman"/>
                <w:i/>
                <w:color w:val="000000"/>
                <w:sz w:val="28"/>
                <w:lang w:eastAsia="ru-RU"/>
              </w:rPr>
              <w:t>4.</w:t>
            </w:r>
          </w:p>
        </w:tc>
        <w:tc>
          <w:tcPr>
            <w:tcW w:w="8718" w:type="dxa"/>
            <w:tcBorders>
              <w:top w:val="single" w:sz="4" w:space="0" w:color="000000"/>
              <w:left w:val="single" w:sz="4" w:space="0" w:color="000000"/>
              <w:bottom w:val="single" w:sz="4" w:space="0" w:color="000000"/>
              <w:right w:val="single" w:sz="4" w:space="0" w:color="000000"/>
            </w:tcBorders>
          </w:tcPr>
          <w:p w14:paraId="55F41CDA" w14:textId="77777777" w:rsidR="0081344D" w:rsidRPr="00906A09" w:rsidRDefault="0081344D" w:rsidP="001C5A05">
            <w:pPr>
              <w:spacing w:after="0" w:line="259" w:lineRule="auto"/>
              <w:rPr>
                <w:rFonts w:ascii="Times New Roman" w:eastAsia="Times New Roman" w:hAnsi="Times New Roman" w:cs="Times New Roman"/>
                <w:i/>
                <w:color w:val="000000"/>
                <w:sz w:val="28"/>
                <w:lang w:eastAsia="ru-RU"/>
              </w:rPr>
            </w:pPr>
            <w:r>
              <w:rPr>
                <w:rFonts w:ascii="Times New Roman" w:eastAsia="Times New Roman" w:hAnsi="Times New Roman" w:cs="Times New Roman"/>
                <w:i/>
                <w:color w:val="000000"/>
                <w:sz w:val="28"/>
                <w:lang w:eastAsia="ru-RU"/>
              </w:rPr>
              <w:t xml:space="preserve">Организационный </w:t>
            </w:r>
            <w:r w:rsidRPr="00906A09">
              <w:rPr>
                <w:rFonts w:ascii="Times New Roman" w:eastAsia="Times New Roman" w:hAnsi="Times New Roman" w:cs="Times New Roman"/>
                <w:i/>
                <w:color w:val="000000"/>
                <w:sz w:val="28"/>
                <w:lang w:eastAsia="ru-RU"/>
              </w:rPr>
              <w:t>раздел</w:t>
            </w:r>
          </w:p>
        </w:tc>
      </w:tr>
      <w:tr w:rsidR="0081344D" w:rsidRPr="00127061" w14:paraId="63030F8A" w14:textId="77777777" w:rsidTr="001C5A05">
        <w:trPr>
          <w:trHeight w:val="348"/>
        </w:trPr>
        <w:tc>
          <w:tcPr>
            <w:tcW w:w="1006" w:type="dxa"/>
            <w:tcBorders>
              <w:top w:val="single" w:sz="4" w:space="0" w:color="000000"/>
              <w:left w:val="single" w:sz="4" w:space="0" w:color="000000"/>
              <w:bottom w:val="single" w:sz="4" w:space="0" w:color="000000"/>
              <w:right w:val="single" w:sz="4" w:space="0" w:color="000000"/>
            </w:tcBorders>
          </w:tcPr>
          <w:p w14:paraId="5996AACE" w14:textId="77777777" w:rsidR="0081344D" w:rsidRPr="00127061" w:rsidRDefault="0081344D" w:rsidP="001C5A05">
            <w:pPr>
              <w:spacing w:after="0" w:line="259" w:lineRule="auto"/>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4.1</w:t>
            </w:r>
          </w:p>
        </w:tc>
        <w:tc>
          <w:tcPr>
            <w:tcW w:w="8718" w:type="dxa"/>
            <w:tcBorders>
              <w:top w:val="single" w:sz="4" w:space="0" w:color="000000"/>
              <w:left w:val="single" w:sz="4" w:space="0" w:color="000000"/>
              <w:bottom w:val="single" w:sz="4" w:space="0" w:color="000000"/>
              <w:right w:val="single" w:sz="4" w:space="0" w:color="000000"/>
            </w:tcBorders>
          </w:tcPr>
          <w:p w14:paraId="04238DC9" w14:textId="77777777" w:rsidR="0081344D" w:rsidRPr="00127061" w:rsidRDefault="0081344D" w:rsidP="001C5A05">
            <w:pPr>
              <w:spacing w:after="0" w:line="259" w:lineRule="auto"/>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Учебный план (включает все учебные предметы, предметы по выбору и курсы внеурочной деятельности)</w:t>
            </w:r>
          </w:p>
        </w:tc>
      </w:tr>
      <w:tr w:rsidR="0081344D" w:rsidRPr="00127061" w14:paraId="45FD9808" w14:textId="77777777" w:rsidTr="001C5A05">
        <w:trPr>
          <w:trHeight w:val="348"/>
        </w:trPr>
        <w:tc>
          <w:tcPr>
            <w:tcW w:w="1006" w:type="dxa"/>
            <w:tcBorders>
              <w:top w:val="single" w:sz="4" w:space="0" w:color="000000"/>
              <w:left w:val="single" w:sz="4" w:space="0" w:color="000000"/>
              <w:bottom w:val="single" w:sz="4" w:space="0" w:color="000000"/>
              <w:right w:val="single" w:sz="4" w:space="0" w:color="000000"/>
            </w:tcBorders>
          </w:tcPr>
          <w:p w14:paraId="077811D4" w14:textId="77777777" w:rsidR="0081344D" w:rsidRPr="00127061" w:rsidRDefault="0081344D" w:rsidP="001C5A05">
            <w:pPr>
              <w:spacing w:after="0" w:line="259" w:lineRule="auto"/>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4.2.</w:t>
            </w:r>
          </w:p>
        </w:tc>
        <w:tc>
          <w:tcPr>
            <w:tcW w:w="8718" w:type="dxa"/>
            <w:tcBorders>
              <w:top w:val="single" w:sz="4" w:space="0" w:color="000000"/>
              <w:left w:val="single" w:sz="4" w:space="0" w:color="000000"/>
              <w:bottom w:val="single" w:sz="4" w:space="0" w:color="000000"/>
              <w:right w:val="single" w:sz="4" w:space="0" w:color="000000"/>
            </w:tcBorders>
          </w:tcPr>
          <w:p w14:paraId="2450ACB0" w14:textId="77777777" w:rsidR="0081344D" w:rsidRPr="00127061" w:rsidRDefault="0081344D" w:rsidP="001C5A05">
            <w:pPr>
              <w:spacing w:after="0" w:line="259" w:lineRule="auto"/>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Календарный учебный график</w:t>
            </w:r>
          </w:p>
        </w:tc>
      </w:tr>
      <w:tr w:rsidR="0081344D" w:rsidRPr="00127061" w14:paraId="73D1DFFC" w14:textId="77777777" w:rsidTr="001C5A05">
        <w:trPr>
          <w:trHeight w:val="348"/>
        </w:trPr>
        <w:tc>
          <w:tcPr>
            <w:tcW w:w="1006" w:type="dxa"/>
            <w:tcBorders>
              <w:top w:val="single" w:sz="4" w:space="0" w:color="000000"/>
              <w:left w:val="single" w:sz="4" w:space="0" w:color="000000"/>
              <w:bottom w:val="single" w:sz="4" w:space="0" w:color="000000"/>
              <w:right w:val="single" w:sz="4" w:space="0" w:color="000000"/>
            </w:tcBorders>
          </w:tcPr>
          <w:p w14:paraId="2CBE384F" w14:textId="77777777" w:rsidR="0081344D" w:rsidRPr="00127061" w:rsidRDefault="0081344D" w:rsidP="001C5A05">
            <w:pPr>
              <w:spacing w:after="0" w:line="259" w:lineRule="auto"/>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4.3.</w:t>
            </w:r>
          </w:p>
        </w:tc>
        <w:tc>
          <w:tcPr>
            <w:tcW w:w="8718" w:type="dxa"/>
            <w:tcBorders>
              <w:top w:val="single" w:sz="4" w:space="0" w:color="000000"/>
              <w:left w:val="single" w:sz="4" w:space="0" w:color="000000"/>
              <w:bottom w:val="single" w:sz="4" w:space="0" w:color="000000"/>
              <w:right w:val="single" w:sz="4" w:space="0" w:color="000000"/>
            </w:tcBorders>
          </w:tcPr>
          <w:p w14:paraId="1882FA88" w14:textId="77777777" w:rsidR="0081344D" w:rsidRPr="00127061" w:rsidRDefault="0081344D" w:rsidP="001C5A05">
            <w:pPr>
              <w:spacing w:after="0" w:line="259" w:lineRule="auto"/>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Условия реализации СОП</w:t>
            </w:r>
          </w:p>
        </w:tc>
      </w:tr>
    </w:tbl>
    <w:p w14:paraId="558AC9AC" w14:textId="77777777" w:rsidR="0081344D" w:rsidRPr="00127061" w:rsidRDefault="0081344D" w:rsidP="0081344D">
      <w:pPr>
        <w:spacing w:after="0" w:line="259" w:lineRule="auto"/>
        <w:ind w:right="4434"/>
        <w:rPr>
          <w:rFonts w:ascii="Times New Roman" w:eastAsia="Times New Roman" w:hAnsi="Times New Roman" w:cs="Times New Roman"/>
          <w:color w:val="000000"/>
          <w:sz w:val="28"/>
          <w:lang w:eastAsia="ru-RU"/>
        </w:rPr>
      </w:pPr>
    </w:p>
    <w:p w14:paraId="4867A087" w14:textId="77777777" w:rsidR="0081344D" w:rsidRDefault="0081344D" w:rsidP="00275CC5">
      <w:pPr>
        <w:spacing w:after="0" w:line="259" w:lineRule="auto"/>
        <w:jc w:val="center"/>
        <w:rPr>
          <w:rFonts w:ascii="Times New Roman" w:eastAsia="Times New Roman" w:hAnsi="Times New Roman" w:cs="Times New Roman"/>
          <w:sz w:val="24"/>
          <w:lang w:eastAsia="ru-RU"/>
        </w:rPr>
      </w:pPr>
    </w:p>
    <w:p w14:paraId="4A863B1A" w14:textId="77777777" w:rsidR="00202DF5" w:rsidRDefault="00202DF5" w:rsidP="00275CC5">
      <w:pPr>
        <w:spacing w:after="0" w:line="259" w:lineRule="auto"/>
        <w:jc w:val="center"/>
        <w:rPr>
          <w:rFonts w:ascii="Times New Roman" w:eastAsia="Times New Roman" w:hAnsi="Times New Roman" w:cs="Times New Roman"/>
          <w:sz w:val="24"/>
          <w:lang w:eastAsia="ru-RU"/>
        </w:rPr>
      </w:pPr>
    </w:p>
    <w:p w14:paraId="1A96290B" w14:textId="77777777" w:rsidR="00202DF5" w:rsidRDefault="00202DF5" w:rsidP="00275CC5">
      <w:pPr>
        <w:spacing w:after="0" w:line="259" w:lineRule="auto"/>
        <w:jc w:val="center"/>
        <w:rPr>
          <w:rFonts w:ascii="Times New Roman" w:eastAsia="Times New Roman" w:hAnsi="Times New Roman" w:cs="Times New Roman"/>
          <w:sz w:val="24"/>
          <w:lang w:eastAsia="ru-RU"/>
        </w:rPr>
      </w:pPr>
    </w:p>
    <w:p w14:paraId="0DB1413F" w14:textId="77777777" w:rsidR="00202DF5" w:rsidRDefault="00202DF5" w:rsidP="00275CC5">
      <w:pPr>
        <w:spacing w:after="0" w:line="259" w:lineRule="auto"/>
        <w:jc w:val="center"/>
        <w:rPr>
          <w:rFonts w:ascii="Times New Roman" w:eastAsia="Times New Roman" w:hAnsi="Times New Roman" w:cs="Times New Roman"/>
          <w:sz w:val="24"/>
          <w:lang w:eastAsia="ru-RU"/>
        </w:rPr>
      </w:pPr>
    </w:p>
    <w:p w14:paraId="6420D4D8" w14:textId="77777777" w:rsidR="00202DF5" w:rsidRDefault="00202DF5" w:rsidP="00275CC5">
      <w:pPr>
        <w:spacing w:after="0" w:line="259" w:lineRule="auto"/>
        <w:jc w:val="center"/>
        <w:rPr>
          <w:rFonts w:ascii="Times New Roman" w:eastAsia="Times New Roman" w:hAnsi="Times New Roman" w:cs="Times New Roman"/>
          <w:sz w:val="24"/>
          <w:lang w:eastAsia="ru-RU"/>
        </w:rPr>
      </w:pPr>
    </w:p>
    <w:p w14:paraId="5A923CD5" w14:textId="77777777" w:rsidR="00202DF5" w:rsidRDefault="00202DF5" w:rsidP="00275CC5">
      <w:pPr>
        <w:spacing w:after="0" w:line="259" w:lineRule="auto"/>
        <w:jc w:val="center"/>
        <w:rPr>
          <w:rFonts w:ascii="Times New Roman" w:eastAsia="Times New Roman" w:hAnsi="Times New Roman" w:cs="Times New Roman"/>
          <w:sz w:val="24"/>
          <w:lang w:eastAsia="ru-RU"/>
        </w:rPr>
      </w:pPr>
    </w:p>
    <w:p w14:paraId="37349377" w14:textId="77777777" w:rsidR="00202DF5" w:rsidRDefault="00202DF5" w:rsidP="00275CC5">
      <w:pPr>
        <w:spacing w:after="0" w:line="259" w:lineRule="auto"/>
        <w:jc w:val="center"/>
        <w:rPr>
          <w:rFonts w:ascii="Times New Roman" w:eastAsia="Times New Roman" w:hAnsi="Times New Roman" w:cs="Times New Roman"/>
          <w:sz w:val="24"/>
          <w:lang w:eastAsia="ru-RU"/>
        </w:rPr>
      </w:pPr>
    </w:p>
    <w:p w14:paraId="770A1F22" w14:textId="77777777" w:rsidR="00202DF5" w:rsidRDefault="00202DF5" w:rsidP="00275CC5">
      <w:pPr>
        <w:spacing w:after="0" w:line="259" w:lineRule="auto"/>
        <w:jc w:val="center"/>
        <w:rPr>
          <w:rFonts w:ascii="Times New Roman" w:eastAsia="Times New Roman" w:hAnsi="Times New Roman" w:cs="Times New Roman"/>
          <w:sz w:val="24"/>
          <w:lang w:eastAsia="ru-RU"/>
        </w:rPr>
      </w:pPr>
    </w:p>
    <w:p w14:paraId="5A595290" w14:textId="77777777" w:rsidR="00202DF5" w:rsidRDefault="00202DF5" w:rsidP="00275CC5">
      <w:pPr>
        <w:spacing w:after="0" w:line="259" w:lineRule="auto"/>
        <w:jc w:val="center"/>
        <w:rPr>
          <w:rFonts w:ascii="Times New Roman" w:eastAsia="Times New Roman" w:hAnsi="Times New Roman" w:cs="Times New Roman"/>
          <w:sz w:val="24"/>
          <w:lang w:eastAsia="ru-RU"/>
        </w:rPr>
      </w:pPr>
    </w:p>
    <w:p w14:paraId="2FC137DA" w14:textId="77777777" w:rsidR="00202DF5" w:rsidRDefault="00202DF5" w:rsidP="00275CC5">
      <w:pPr>
        <w:spacing w:after="0" w:line="259" w:lineRule="auto"/>
        <w:jc w:val="center"/>
        <w:rPr>
          <w:rFonts w:ascii="Times New Roman" w:eastAsia="Times New Roman" w:hAnsi="Times New Roman" w:cs="Times New Roman"/>
          <w:sz w:val="24"/>
          <w:lang w:eastAsia="ru-RU"/>
        </w:rPr>
      </w:pPr>
    </w:p>
    <w:p w14:paraId="2288825C" w14:textId="77777777" w:rsidR="00202DF5" w:rsidRDefault="00202DF5" w:rsidP="00275CC5">
      <w:pPr>
        <w:spacing w:after="0" w:line="259" w:lineRule="auto"/>
        <w:jc w:val="center"/>
        <w:rPr>
          <w:rFonts w:ascii="Times New Roman" w:eastAsia="Times New Roman" w:hAnsi="Times New Roman" w:cs="Times New Roman"/>
          <w:sz w:val="24"/>
          <w:lang w:eastAsia="ru-RU"/>
        </w:rPr>
      </w:pPr>
    </w:p>
    <w:p w14:paraId="69FDC6EE" w14:textId="77777777" w:rsidR="00202DF5" w:rsidRDefault="00202DF5" w:rsidP="00275CC5">
      <w:pPr>
        <w:spacing w:after="0" w:line="259" w:lineRule="auto"/>
        <w:jc w:val="center"/>
        <w:rPr>
          <w:rFonts w:ascii="Times New Roman" w:eastAsia="Times New Roman" w:hAnsi="Times New Roman" w:cs="Times New Roman"/>
          <w:sz w:val="24"/>
          <w:lang w:eastAsia="ru-RU"/>
        </w:rPr>
      </w:pPr>
    </w:p>
    <w:p w14:paraId="47C58B8D" w14:textId="77777777" w:rsidR="00202DF5" w:rsidRDefault="00202DF5" w:rsidP="00275CC5">
      <w:pPr>
        <w:spacing w:after="0" w:line="259" w:lineRule="auto"/>
        <w:jc w:val="center"/>
        <w:rPr>
          <w:rFonts w:ascii="Times New Roman" w:eastAsia="Times New Roman" w:hAnsi="Times New Roman" w:cs="Times New Roman"/>
          <w:sz w:val="24"/>
          <w:lang w:eastAsia="ru-RU"/>
        </w:rPr>
      </w:pPr>
    </w:p>
    <w:p w14:paraId="00877A11" w14:textId="77777777" w:rsidR="00202DF5" w:rsidRDefault="00202DF5" w:rsidP="00275CC5">
      <w:pPr>
        <w:spacing w:after="0" w:line="259" w:lineRule="auto"/>
        <w:jc w:val="center"/>
        <w:rPr>
          <w:rFonts w:ascii="Times New Roman" w:eastAsia="Times New Roman" w:hAnsi="Times New Roman" w:cs="Times New Roman"/>
          <w:sz w:val="24"/>
          <w:lang w:eastAsia="ru-RU"/>
        </w:rPr>
      </w:pPr>
    </w:p>
    <w:p w14:paraId="6862897B" w14:textId="77777777" w:rsidR="00202DF5" w:rsidRDefault="00202DF5" w:rsidP="00275CC5">
      <w:pPr>
        <w:spacing w:after="0" w:line="259" w:lineRule="auto"/>
        <w:jc w:val="center"/>
        <w:rPr>
          <w:rFonts w:ascii="Times New Roman" w:eastAsia="Times New Roman" w:hAnsi="Times New Roman" w:cs="Times New Roman"/>
          <w:sz w:val="24"/>
          <w:lang w:eastAsia="ru-RU"/>
        </w:rPr>
      </w:pPr>
    </w:p>
    <w:p w14:paraId="27413370" w14:textId="77777777" w:rsidR="00202DF5" w:rsidRDefault="00202DF5" w:rsidP="00275CC5">
      <w:pPr>
        <w:spacing w:after="0" w:line="259" w:lineRule="auto"/>
        <w:jc w:val="center"/>
        <w:rPr>
          <w:rFonts w:ascii="Times New Roman" w:eastAsia="Times New Roman" w:hAnsi="Times New Roman" w:cs="Times New Roman"/>
          <w:sz w:val="24"/>
          <w:lang w:eastAsia="ru-RU"/>
        </w:rPr>
      </w:pPr>
    </w:p>
    <w:p w14:paraId="0B5F2961" w14:textId="77777777" w:rsidR="00202DF5" w:rsidRDefault="00202DF5" w:rsidP="00275CC5">
      <w:pPr>
        <w:spacing w:after="0" w:line="259" w:lineRule="auto"/>
        <w:jc w:val="center"/>
        <w:rPr>
          <w:rFonts w:ascii="Times New Roman" w:eastAsia="Times New Roman" w:hAnsi="Times New Roman" w:cs="Times New Roman"/>
          <w:sz w:val="24"/>
          <w:lang w:eastAsia="ru-RU"/>
        </w:rPr>
      </w:pPr>
    </w:p>
    <w:p w14:paraId="5CC331F9" w14:textId="77777777" w:rsidR="00202DF5" w:rsidRDefault="00202DF5" w:rsidP="00275CC5">
      <w:pPr>
        <w:spacing w:after="0" w:line="259" w:lineRule="auto"/>
        <w:jc w:val="center"/>
        <w:rPr>
          <w:rFonts w:ascii="Times New Roman" w:eastAsia="Times New Roman" w:hAnsi="Times New Roman" w:cs="Times New Roman"/>
          <w:sz w:val="24"/>
          <w:lang w:eastAsia="ru-RU"/>
        </w:rPr>
      </w:pPr>
    </w:p>
    <w:p w14:paraId="4760FF17" w14:textId="77777777" w:rsidR="00202DF5" w:rsidRDefault="00202DF5" w:rsidP="00275CC5">
      <w:pPr>
        <w:spacing w:after="0" w:line="259" w:lineRule="auto"/>
        <w:jc w:val="center"/>
        <w:rPr>
          <w:rFonts w:ascii="Times New Roman" w:eastAsia="Times New Roman" w:hAnsi="Times New Roman" w:cs="Times New Roman"/>
          <w:sz w:val="24"/>
          <w:lang w:eastAsia="ru-RU"/>
        </w:rPr>
      </w:pPr>
    </w:p>
    <w:p w14:paraId="6F26E2D4" w14:textId="77777777" w:rsidR="00202DF5" w:rsidRDefault="00202DF5" w:rsidP="00275CC5">
      <w:pPr>
        <w:spacing w:after="0" w:line="259" w:lineRule="auto"/>
        <w:jc w:val="center"/>
        <w:rPr>
          <w:rFonts w:ascii="Times New Roman" w:eastAsia="Times New Roman" w:hAnsi="Times New Roman" w:cs="Times New Roman"/>
          <w:sz w:val="24"/>
          <w:lang w:eastAsia="ru-RU"/>
        </w:rPr>
      </w:pPr>
    </w:p>
    <w:p w14:paraId="41D8D82D" w14:textId="77777777" w:rsidR="00202DF5" w:rsidRDefault="00202DF5" w:rsidP="00275CC5">
      <w:pPr>
        <w:spacing w:after="0" w:line="259" w:lineRule="auto"/>
        <w:jc w:val="center"/>
        <w:rPr>
          <w:rFonts w:ascii="Times New Roman" w:eastAsia="Times New Roman" w:hAnsi="Times New Roman" w:cs="Times New Roman"/>
          <w:sz w:val="24"/>
          <w:lang w:eastAsia="ru-RU"/>
        </w:rPr>
      </w:pPr>
    </w:p>
    <w:p w14:paraId="36EA053F" w14:textId="77777777" w:rsidR="00202DF5" w:rsidRDefault="00202DF5" w:rsidP="00275CC5">
      <w:pPr>
        <w:spacing w:after="0" w:line="259" w:lineRule="auto"/>
        <w:jc w:val="center"/>
        <w:rPr>
          <w:rFonts w:ascii="Times New Roman" w:eastAsia="Times New Roman" w:hAnsi="Times New Roman" w:cs="Times New Roman"/>
          <w:sz w:val="24"/>
          <w:lang w:eastAsia="ru-RU"/>
        </w:rPr>
      </w:pPr>
    </w:p>
    <w:p w14:paraId="4AD825FE" w14:textId="77777777" w:rsidR="00202DF5" w:rsidRDefault="00202DF5" w:rsidP="00275CC5">
      <w:pPr>
        <w:spacing w:after="0" w:line="259" w:lineRule="auto"/>
        <w:jc w:val="center"/>
        <w:rPr>
          <w:rFonts w:ascii="Times New Roman" w:eastAsia="Times New Roman" w:hAnsi="Times New Roman" w:cs="Times New Roman"/>
          <w:sz w:val="24"/>
          <w:lang w:eastAsia="ru-RU"/>
        </w:rPr>
      </w:pPr>
    </w:p>
    <w:p w14:paraId="61364E86" w14:textId="77777777" w:rsidR="00202DF5" w:rsidRDefault="00202DF5" w:rsidP="00275CC5">
      <w:pPr>
        <w:spacing w:after="0" w:line="259" w:lineRule="auto"/>
        <w:jc w:val="center"/>
        <w:rPr>
          <w:rFonts w:ascii="Times New Roman" w:eastAsia="Times New Roman" w:hAnsi="Times New Roman" w:cs="Times New Roman"/>
          <w:sz w:val="24"/>
          <w:lang w:eastAsia="ru-RU"/>
        </w:rPr>
      </w:pPr>
    </w:p>
    <w:p w14:paraId="7B6F4EEE" w14:textId="77777777" w:rsidR="00202DF5" w:rsidRDefault="00202DF5" w:rsidP="00275CC5">
      <w:pPr>
        <w:spacing w:after="0" w:line="259" w:lineRule="auto"/>
        <w:jc w:val="center"/>
        <w:rPr>
          <w:rFonts w:ascii="Times New Roman" w:eastAsia="Times New Roman" w:hAnsi="Times New Roman" w:cs="Times New Roman"/>
          <w:sz w:val="24"/>
          <w:lang w:eastAsia="ru-RU"/>
        </w:rPr>
      </w:pPr>
    </w:p>
    <w:p w14:paraId="78340202" w14:textId="77777777" w:rsidR="00202DF5" w:rsidRDefault="00202DF5" w:rsidP="00275CC5">
      <w:pPr>
        <w:spacing w:after="0" w:line="259" w:lineRule="auto"/>
        <w:jc w:val="center"/>
        <w:rPr>
          <w:rFonts w:ascii="Times New Roman" w:eastAsia="Times New Roman" w:hAnsi="Times New Roman" w:cs="Times New Roman"/>
          <w:sz w:val="24"/>
          <w:lang w:eastAsia="ru-RU"/>
        </w:rPr>
      </w:pPr>
    </w:p>
    <w:p w14:paraId="7E3E092C" w14:textId="77777777" w:rsidR="00202DF5" w:rsidRPr="00202DF5" w:rsidRDefault="000160AD" w:rsidP="00187AD9">
      <w:pPr>
        <w:shd w:val="clear" w:color="auto" w:fill="FFFFFF"/>
        <w:spacing w:after="0" w:line="240" w:lineRule="auto"/>
        <w:ind w:firstLine="567"/>
        <w:jc w:val="center"/>
        <w:rPr>
          <w:rFonts w:ascii="Times New Roman" w:eastAsia="Times New Roman" w:hAnsi="Times New Roman" w:cs="Times New Roman"/>
          <w:b/>
          <w:color w:val="000000"/>
          <w:sz w:val="24"/>
          <w:szCs w:val="24"/>
          <w:lang w:eastAsia="ru-RU"/>
        </w:rPr>
      </w:pPr>
      <w:r w:rsidRPr="0040347F">
        <w:rPr>
          <w:rFonts w:ascii="Times New Roman" w:eastAsia="Times New Roman" w:hAnsi="Times New Roman" w:cs="Times New Roman"/>
          <w:b/>
          <w:color w:val="000000"/>
          <w:sz w:val="24"/>
          <w:szCs w:val="24"/>
          <w:lang w:eastAsia="ru-RU"/>
        </w:rPr>
        <w:lastRenderedPageBreak/>
        <w:t>2</w:t>
      </w:r>
      <w:r w:rsidR="00202DF5" w:rsidRPr="00202DF5">
        <w:rPr>
          <w:rFonts w:ascii="Times New Roman" w:eastAsia="Times New Roman" w:hAnsi="Times New Roman" w:cs="Times New Roman"/>
          <w:b/>
          <w:color w:val="000000"/>
          <w:sz w:val="24"/>
          <w:szCs w:val="24"/>
          <w:lang w:eastAsia="ru-RU"/>
        </w:rPr>
        <w:t>. ЦЕЛЕВОЙ РАЗДЕЛ</w:t>
      </w:r>
    </w:p>
    <w:p w14:paraId="2CF2E654" w14:textId="77777777" w:rsidR="00202DF5" w:rsidRPr="00202DF5" w:rsidRDefault="00202DF5" w:rsidP="00187AD9">
      <w:pPr>
        <w:shd w:val="clear" w:color="auto" w:fill="FFFFFF"/>
        <w:spacing w:after="0" w:line="240" w:lineRule="auto"/>
        <w:ind w:firstLine="567"/>
        <w:jc w:val="center"/>
        <w:rPr>
          <w:rFonts w:ascii="Times New Roman" w:eastAsia="Times New Roman" w:hAnsi="Times New Roman" w:cs="Times New Roman"/>
          <w:b/>
          <w:color w:val="000000"/>
          <w:sz w:val="24"/>
          <w:szCs w:val="24"/>
          <w:shd w:val="clear" w:color="auto" w:fill="FFFFFF"/>
        </w:rPr>
      </w:pPr>
    </w:p>
    <w:p w14:paraId="7D7AFC67" w14:textId="77777777" w:rsidR="00202DF5" w:rsidRPr="005605C6" w:rsidRDefault="005605C6" w:rsidP="005605C6">
      <w:pPr>
        <w:pStyle w:val="a3"/>
        <w:numPr>
          <w:ilvl w:val="1"/>
          <w:numId w:val="3"/>
        </w:numPr>
        <w:shd w:val="clear" w:color="auto" w:fill="FFFFFF"/>
        <w:spacing w:after="0" w:line="240" w:lineRule="auto"/>
        <w:rPr>
          <w:rFonts w:ascii="Times New Roman" w:eastAsia="Times New Roman" w:hAnsi="Times New Roman" w:cs="Times New Roman"/>
          <w:b/>
          <w:color w:val="000000"/>
          <w:sz w:val="24"/>
          <w:szCs w:val="24"/>
          <w:shd w:val="clear" w:color="auto" w:fill="FFFFFF"/>
        </w:rPr>
      </w:pPr>
      <w:r>
        <w:rPr>
          <w:rFonts w:ascii="Times New Roman" w:eastAsia="Times New Roman" w:hAnsi="Times New Roman" w:cs="Times New Roman"/>
          <w:b/>
          <w:color w:val="000000"/>
          <w:sz w:val="24"/>
          <w:szCs w:val="24"/>
          <w:shd w:val="clear" w:color="auto" w:fill="FFFFFF"/>
        </w:rPr>
        <w:t xml:space="preserve"> </w:t>
      </w:r>
      <w:r w:rsidR="00202DF5" w:rsidRPr="005605C6">
        <w:rPr>
          <w:rFonts w:ascii="Times New Roman" w:eastAsia="Times New Roman" w:hAnsi="Times New Roman" w:cs="Times New Roman"/>
          <w:b/>
          <w:color w:val="000000"/>
          <w:sz w:val="24"/>
          <w:szCs w:val="24"/>
          <w:shd w:val="clear" w:color="auto" w:fill="FFFFFF"/>
        </w:rPr>
        <w:t>Пояснительная записка</w:t>
      </w:r>
      <w:r w:rsidR="00187AD9" w:rsidRPr="005605C6">
        <w:rPr>
          <w:rFonts w:ascii="Times New Roman" w:eastAsia="Times New Roman" w:hAnsi="Times New Roman" w:cs="Times New Roman"/>
          <w:b/>
          <w:color w:val="000000"/>
          <w:sz w:val="24"/>
          <w:szCs w:val="24"/>
          <w:shd w:val="clear" w:color="auto" w:fill="FFFFFF"/>
        </w:rPr>
        <w:t xml:space="preserve"> программы</w:t>
      </w:r>
    </w:p>
    <w:p w14:paraId="7231FE17" w14:textId="77777777" w:rsidR="00187AD9" w:rsidRPr="000160AD" w:rsidRDefault="00187AD9" w:rsidP="005605C6">
      <w:pPr>
        <w:spacing w:after="0" w:line="240" w:lineRule="auto"/>
        <w:ind w:firstLine="708"/>
        <w:contextualSpacing/>
        <w:jc w:val="both"/>
        <w:rPr>
          <w:rFonts w:ascii="Times New Roman" w:hAnsi="Times New Roman"/>
          <w:kern w:val="2"/>
          <w:sz w:val="24"/>
          <w:szCs w:val="24"/>
        </w:rPr>
      </w:pPr>
      <w:r w:rsidRPr="000160AD">
        <w:rPr>
          <w:rFonts w:ascii="Times New Roman" w:hAnsi="Times New Roman"/>
          <w:kern w:val="2"/>
          <w:sz w:val="24"/>
          <w:szCs w:val="24"/>
        </w:rPr>
        <w:t xml:space="preserve">Сетевая образовательная программа «Вожатый» ориентирована на построение индивидуальной образовательной траектории обучающихся и реализацию профориентационного минимума на продвинутом уровне. Программа ориентирована на обучающихся 10-11 классов очной формы обучения. Программа предусматривает применение сетевой формы реализации, дистанционных образовательных технологий и с использованием электронных образовательных ресурсов. </w:t>
      </w:r>
    </w:p>
    <w:p w14:paraId="02EDB02B" w14:textId="6EB531AA" w:rsidR="00187AD9" w:rsidRPr="00373CB5" w:rsidRDefault="00187AD9" w:rsidP="005605C6">
      <w:pPr>
        <w:spacing w:after="0" w:line="240" w:lineRule="auto"/>
        <w:ind w:firstLine="708"/>
        <w:contextualSpacing/>
        <w:jc w:val="both"/>
        <w:rPr>
          <w:rFonts w:ascii="Times New Roman" w:hAnsi="Times New Roman"/>
          <w:kern w:val="2"/>
          <w:sz w:val="24"/>
          <w:szCs w:val="24"/>
        </w:rPr>
      </w:pPr>
      <w:r w:rsidRPr="000160AD">
        <w:rPr>
          <w:rFonts w:ascii="Times New Roman" w:hAnsi="Times New Roman"/>
          <w:kern w:val="2"/>
          <w:sz w:val="24"/>
          <w:szCs w:val="24"/>
        </w:rPr>
        <w:t xml:space="preserve">Сетевая образовательная программа разработана совместно Федеральным государственным автономным образовательным учреждением высшего образования </w:t>
      </w:r>
      <w:r w:rsidRPr="000160AD">
        <w:rPr>
          <w:rFonts w:ascii="Times New Roman" w:hAnsi="Times New Roman"/>
          <w:bCs/>
          <w:kern w:val="2"/>
          <w:sz w:val="24"/>
          <w:szCs w:val="24"/>
        </w:rPr>
        <w:t>«</w:t>
      </w:r>
      <w:r w:rsidRPr="008428B3">
        <w:rPr>
          <w:rFonts w:ascii="Times New Roman" w:hAnsi="Times New Roman"/>
          <w:bCs/>
          <w:kern w:val="2"/>
          <w:sz w:val="24"/>
          <w:szCs w:val="24"/>
        </w:rPr>
        <w:t>Крымский федеральный университет имени В.И. Вернадского»</w:t>
      </w:r>
      <w:r w:rsidRPr="008428B3">
        <w:rPr>
          <w:rFonts w:ascii="Times New Roman" w:hAnsi="Times New Roman"/>
          <w:kern w:val="2"/>
          <w:sz w:val="24"/>
          <w:szCs w:val="24"/>
        </w:rPr>
        <w:t xml:space="preserve"> </w:t>
      </w:r>
      <w:r w:rsidR="00D60689" w:rsidRPr="008428B3">
        <w:rPr>
          <w:rFonts w:ascii="Times New Roman" w:hAnsi="Times New Roman"/>
          <w:kern w:val="2"/>
          <w:sz w:val="24"/>
          <w:szCs w:val="24"/>
        </w:rPr>
        <w:t>(далее – Университет</w:t>
      </w:r>
      <w:r w:rsidR="00846D14" w:rsidRPr="008428B3">
        <w:rPr>
          <w:rFonts w:ascii="Times New Roman" w:hAnsi="Times New Roman"/>
          <w:kern w:val="2"/>
          <w:sz w:val="24"/>
          <w:szCs w:val="24"/>
        </w:rPr>
        <w:t>, КФУ</w:t>
      </w:r>
      <w:r w:rsidR="00D60689" w:rsidRPr="008428B3">
        <w:rPr>
          <w:rFonts w:ascii="Times New Roman" w:hAnsi="Times New Roman"/>
          <w:kern w:val="2"/>
          <w:sz w:val="24"/>
          <w:szCs w:val="24"/>
        </w:rPr>
        <w:t xml:space="preserve">) </w:t>
      </w:r>
      <w:r w:rsidRPr="00373CB5">
        <w:rPr>
          <w:rFonts w:ascii="Times New Roman" w:hAnsi="Times New Roman"/>
          <w:kern w:val="2"/>
          <w:sz w:val="24"/>
          <w:szCs w:val="24"/>
        </w:rPr>
        <w:t xml:space="preserve">и МБОУ </w:t>
      </w:r>
      <w:r w:rsidR="00373CB5" w:rsidRPr="00373CB5">
        <w:rPr>
          <w:rFonts w:ascii="Times New Roman" w:hAnsi="Times New Roman"/>
          <w:kern w:val="2"/>
          <w:sz w:val="24"/>
          <w:szCs w:val="24"/>
        </w:rPr>
        <w:t>«</w:t>
      </w:r>
      <w:r w:rsidR="00732C92">
        <w:rPr>
          <w:rFonts w:ascii="Times New Roman" w:hAnsi="Times New Roman"/>
          <w:kern w:val="2"/>
          <w:sz w:val="24"/>
          <w:szCs w:val="24"/>
        </w:rPr>
        <w:t xml:space="preserve">Кукушкинская школа-детский сад имени кавалера ордена Мужества </w:t>
      </w:r>
      <w:proofErr w:type="spellStart"/>
      <w:r w:rsidR="00732C92">
        <w:rPr>
          <w:rFonts w:ascii="Times New Roman" w:hAnsi="Times New Roman"/>
          <w:kern w:val="2"/>
          <w:sz w:val="24"/>
          <w:szCs w:val="24"/>
        </w:rPr>
        <w:t>П.Назарова</w:t>
      </w:r>
      <w:proofErr w:type="spellEnd"/>
      <w:r w:rsidR="00732C92">
        <w:rPr>
          <w:rFonts w:ascii="Times New Roman" w:hAnsi="Times New Roman"/>
          <w:kern w:val="2"/>
          <w:sz w:val="24"/>
          <w:szCs w:val="24"/>
        </w:rPr>
        <w:t xml:space="preserve">» Раздольненского района </w:t>
      </w:r>
      <w:r w:rsidR="00373CB5" w:rsidRPr="00373CB5">
        <w:rPr>
          <w:rFonts w:ascii="Times New Roman" w:hAnsi="Times New Roman"/>
          <w:kern w:val="2"/>
          <w:sz w:val="24"/>
          <w:szCs w:val="24"/>
        </w:rPr>
        <w:t>Республики Крым».</w:t>
      </w:r>
    </w:p>
    <w:p w14:paraId="738C262D" w14:textId="77777777" w:rsidR="00187AD9" w:rsidRPr="000160AD" w:rsidRDefault="00187AD9" w:rsidP="005605C6">
      <w:pPr>
        <w:spacing w:after="0" w:line="240" w:lineRule="auto"/>
        <w:ind w:firstLine="708"/>
        <w:contextualSpacing/>
        <w:jc w:val="both"/>
        <w:rPr>
          <w:rFonts w:ascii="Times New Roman" w:hAnsi="Times New Roman"/>
          <w:kern w:val="2"/>
          <w:sz w:val="24"/>
          <w:szCs w:val="24"/>
        </w:rPr>
      </w:pPr>
      <w:r w:rsidRPr="00373CB5">
        <w:rPr>
          <w:rFonts w:ascii="Times New Roman" w:hAnsi="Times New Roman"/>
          <w:b/>
          <w:kern w:val="2"/>
          <w:sz w:val="24"/>
          <w:szCs w:val="24"/>
        </w:rPr>
        <w:t>Актуальность</w:t>
      </w:r>
      <w:r w:rsidRPr="00373CB5">
        <w:rPr>
          <w:rFonts w:ascii="Times New Roman" w:hAnsi="Times New Roman"/>
          <w:kern w:val="2"/>
          <w:sz w:val="24"/>
          <w:szCs w:val="24"/>
        </w:rPr>
        <w:t xml:space="preserve"> данной программы состоит в востребованности обучающимися</w:t>
      </w:r>
      <w:r w:rsidRPr="000160AD">
        <w:rPr>
          <w:rFonts w:ascii="Times New Roman" w:hAnsi="Times New Roman"/>
          <w:kern w:val="2"/>
          <w:sz w:val="24"/>
          <w:szCs w:val="24"/>
        </w:rPr>
        <w:t xml:space="preserve"> ее содержания, обусловлена потребностью подростков в самоопределении, в том числе в определении сферы будущей профессиональной деятельности, обеспечивает педагогическое сопровождение профессионального обучения школьников.</w:t>
      </w:r>
    </w:p>
    <w:p w14:paraId="62A19445" w14:textId="77777777" w:rsidR="00187AD9" w:rsidRPr="000160AD" w:rsidRDefault="00187AD9" w:rsidP="005605C6">
      <w:pPr>
        <w:spacing w:after="0" w:line="240" w:lineRule="auto"/>
        <w:ind w:firstLine="708"/>
        <w:contextualSpacing/>
        <w:jc w:val="both"/>
        <w:rPr>
          <w:rFonts w:ascii="Times New Roman" w:hAnsi="Times New Roman"/>
          <w:kern w:val="2"/>
          <w:sz w:val="24"/>
          <w:szCs w:val="24"/>
        </w:rPr>
      </w:pPr>
      <w:r w:rsidRPr="000160AD">
        <w:rPr>
          <w:rFonts w:ascii="Times New Roman" w:hAnsi="Times New Roman"/>
          <w:kern w:val="2"/>
          <w:sz w:val="24"/>
          <w:szCs w:val="24"/>
        </w:rPr>
        <w:t>Программа направлена на личностное развитие учащихся, развитие навыков самостоятельного критического мышления, формирование и развитие важнейших ключевых образовательных компетенций, овладение обучающимися эффективными способами учебно-познавательной деятельности, направлена на раскрытие внутреннего потенциала учеников.</w:t>
      </w:r>
    </w:p>
    <w:p w14:paraId="6BC1F8A6" w14:textId="77777777" w:rsidR="00187AD9" w:rsidRPr="000160AD" w:rsidRDefault="00187AD9" w:rsidP="005605C6">
      <w:pPr>
        <w:spacing w:after="0" w:line="240" w:lineRule="auto"/>
        <w:ind w:firstLine="708"/>
        <w:contextualSpacing/>
        <w:jc w:val="both"/>
        <w:rPr>
          <w:rFonts w:ascii="Times New Roman" w:hAnsi="Times New Roman"/>
          <w:kern w:val="2"/>
          <w:sz w:val="24"/>
          <w:szCs w:val="24"/>
        </w:rPr>
      </w:pPr>
      <w:r w:rsidRPr="000160AD">
        <w:rPr>
          <w:rFonts w:ascii="Times New Roman" w:hAnsi="Times New Roman"/>
          <w:kern w:val="2"/>
          <w:sz w:val="24"/>
          <w:szCs w:val="24"/>
        </w:rPr>
        <w:t>Сетевая образовательная программа способствует совершенствованию процесса обучения на уровне среднего общего образования, формированию компетентности самообразования школьников, решению приоритетных образовательных задач школы в соответствии с программой развития.</w:t>
      </w:r>
    </w:p>
    <w:p w14:paraId="0B6CF37E" w14:textId="77777777" w:rsidR="00187AD9" w:rsidRPr="000160AD" w:rsidRDefault="00187AD9" w:rsidP="005605C6">
      <w:pPr>
        <w:spacing w:after="0" w:line="240" w:lineRule="auto"/>
        <w:ind w:firstLine="708"/>
        <w:contextualSpacing/>
        <w:jc w:val="both"/>
        <w:rPr>
          <w:rFonts w:ascii="Times New Roman" w:hAnsi="Times New Roman"/>
          <w:b/>
          <w:kern w:val="2"/>
          <w:sz w:val="24"/>
          <w:szCs w:val="24"/>
        </w:rPr>
      </w:pPr>
      <w:r w:rsidRPr="000160AD">
        <w:rPr>
          <w:rFonts w:ascii="Times New Roman" w:hAnsi="Times New Roman"/>
          <w:kern w:val="2"/>
          <w:sz w:val="24"/>
          <w:szCs w:val="24"/>
        </w:rPr>
        <w:t xml:space="preserve">Высокая информативность и актуальность содержания обеспечивается поддержкой инновационных информационно-коммуникационных образовательных технологий. </w:t>
      </w:r>
      <w:r w:rsidRPr="000160AD">
        <w:rPr>
          <w:rFonts w:ascii="Times New Roman" w:hAnsi="Times New Roman"/>
          <w:b/>
          <w:kern w:val="2"/>
          <w:sz w:val="24"/>
          <w:szCs w:val="24"/>
        </w:rPr>
        <w:t>Нормативно-правовые документы</w:t>
      </w:r>
      <w:r w:rsidR="005605C6">
        <w:rPr>
          <w:rFonts w:ascii="Times New Roman" w:hAnsi="Times New Roman"/>
          <w:b/>
          <w:kern w:val="2"/>
          <w:sz w:val="24"/>
          <w:szCs w:val="24"/>
        </w:rPr>
        <w:t>:</w:t>
      </w:r>
      <w:r w:rsidRPr="000160AD">
        <w:rPr>
          <w:rFonts w:ascii="Times New Roman" w:hAnsi="Times New Roman"/>
          <w:b/>
          <w:kern w:val="2"/>
          <w:sz w:val="24"/>
          <w:szCs w:val="24"/>
        </w:rPr>
        <w:t xml:space="preserve"> </w:t>
      </w:r>
    </w:p>
    <w:p w14:paraId="6DC5CD90" w14:textId="77777777" w:rsidR="00187AD9" w:rsidRPr="000160AD" w:rsidRDefault="00187AD9" w:rsidP="005605C6">
      <w:pPr>
        <w:spacing w:after="0" w:line="240" w:lineRule="auto"/>
        <w:contextualSpacing/>
        <w:jc w:val="both"/>
        <w:rPr>
          <w:rFonts w:ascii="Times New Roman" w:hAnsi="Times New Roman"/>
          <w:kern w:val="2"/>
          <w:sz w:val="24"/>
          <w:szCs w:val="24"/>
        </w:rPr>
      </w:pPr>
      <w:r w:rsidRPr="000160AD">
        <w:rPr>
          <w:rFonts w:ascii="Times New Roman" w:hAnsi="Times New Roman"/>
          <w:kern w:val="2"/>
          <w:sz w:val="24"/>
          <w:szCs w:val="24"/>
        </w:rPr>
        <w:t>– Федеральный закон от 29 декабря 2012 г. № 273-ФЗ «Об образовании в Российской Федерации»;</w:t>
      </w:r>
    </w:p>
    <w:p w14:paraId="586BEE45" w14:textId="77777777" w:rsidR="00187AD9" w:rsidRPr="000160AD" w:rsidRDefault="00187AD9" w:rsidP="005605C6">
      <w:pPr>
        <w:spacing w:after="0" w:line="240" w:lineRule="auto"/>
        <w:contextualSpacing/>
        <w:jc w:val="both"/>
        <w:rPr>
          <w:rFonts w:ascii="Times New Roman" w:hAnsi="Times New Roman"/>
          <w:kern w:val="2"/>
          <w:sz w:val="24"/>
          <w:szCs w:val="24"/>
        </w:rPr>
      </w:pPr>
      <w:r w:rsidRPr="000160AD">
        <w:rPr>
          <w:rFonts w:ascii="Times New Roman" w:hAnsi="Times New Roman"/>
          <w:kern w:val="2"/>
          <w:sz w:val="24"/>
          <w:szCs w:val="24"/>
        </w:rPr>
        <w:t>– Профессиональный стандарт «Специалист, участвующий в организации деятельности детского коллектива (вожатый)» Регистрационный номер 1235, утвержденный приказом Министерства труда и социальной защиты Российской Федерации от 25.12.2018 № 840н;</w:t>
      </w:r>
    </w:p>
    <w:p w14:paraId="3FA0A8B4" w14:textId="77777777" w:rsidR="00187AD9" w:rsidRPr="000160AD" w:rsidRDefault="00187AD9" w:rsidP="005605C6">
      <w:pPr>
        <w:spacing w:after="0" w:line="240" w:lineRule="auto"/>
        <w:contextualSpacing/>
        <w:jc w:val="both"/>
        <w:rPr>
          <w:rFonts w:ascii="Times New Roman" w:hAnsi="Times New Roman"/>
          <w:kern w:val="2"/>
          <w:sz w:val="24"/>
          <w:szCs w:val="24"/>
        </w:rPr>
      </w:pPr>
      <w:r w:rsidRPr="000160AD">
        <w:rPr>
          <w:rFonts w:ascii="Times New Roman" w:hAnsi="Times New Roman"/>
          <w:kern w:val="2"/>
          <w:sz w:val="24"/>
          <w:szCs w:val="24"/>
        </w:rPr>
        <w:t xml:space="preserve">– Федеральный государственный образовательный стандарт высшего образования по направлению подготовки 44.03.01 «Педагогическое образование», утвержден приказом Министерства образования и науки Российской Федерации от 22 февраля 2018 г. N 121 (с изменениями и дополнениями от 26 ноября 2020 г., 8 февраля 2021 г.) </w:t>
      </w:r>
    </w:p>
    <w:p w14:paraId="1174E0DA" w14:textId="77777777" w:rsidR="00187AD9" w:rsidRPr="000160AD" w:rsidRDefault="00187AD9" w:rsidP="005605C6">
      <w:pPr>
        <w:spacing w:after="0" w:line="240" w:lineRule="auto"/>
        <w:contextualSpacing/>
        <w:jc w:val="both"/>
        <w:rPr>
          <w:rFonts w:ascii="Times New Roman" w:hAnsi="Times New Roman"/>
          <w:kern w:val="2"/>
          <w:sz w:val="24"/>
          <w:szCs w:val="24"/>
        </w:rPr>
      </w:pPr>
      <w:r w:rsidRPr="000160AD">
        <w:rPr>
          <w:rFonts w:ascii="Times New Roman" w:hAnsi="Times New Roman"/>
          <w:kern w:val="2"/>
          <w:sz w:val="24"/>
          <w:szCs w:val="24"/>
        </w:rPr>
        <w:t xml:space="preserve">– </w:t>
      </w:r>
      <w:hyperlink r:id="rId6" w:history="1">
        <w:r w:rsidRPr="000160AD">
          <w:rPr>
            <w:rFonts w:ascii="Times New Roman" w:hAnsi="Times New Roman"/>
            <w:kern w:val="2"/>
            <w:sz w:val="24"/>
            <w:szCs w:val="24"/>
          </w:rPr>
          <w:t>Приказ Министерства просвещения РФ от 26 августа 2020 г. № 438 «Об утверждении Порядка организации и осуществления образовательной деятельности по основным программам профессионального обучения»</w:t>
        </w:r>
      </w:hyperlink>
      <w:r w:rsidRPr="000160AD">
        <w:rPr>
          <w:rFonts w:ascii="Times New Roman" w:hAnsi="Times New Roman"/>
          <w:kern w:val="2"/>
          <w:sz w:val="24"/>
          <w:szCs w:val="24"/>
        </w:rPr>
        <w:t>.</w:t>
      </w:r>
    </w:p>
    <w:p w14:paraId="4BE2CE68" w14:textId="77777777" w:rsidR="00187AD9" w:rsidRPr="000160AD" w:rsidRDefault="00187AD9" w:rsidP="005605C6">
      <w:pPr>
        <w:spacing w:after="0" w:line="240" w:lineRule="auto"/>
        <w:contextualSpacing/>
        <w:jc w:val="both"/>
        <w:rPr>
          <w:rFonts w:ascii="Times New Roman" w:hAnsi="Times New Roman"/>
          <w:kern w:val="2"/>
          <w:sz w:val="24"/>
          <w:szCs w:val="24"/>
        </w:rPr>
      </w:pPr>
      <w:r w:rsidRPr="000160AD">
        <w:rPr>
          <w:rFonts w:ascii="Times New Roman" w:hAnsi="Times New Roman"/>
          <w:kern w:val="2"/>
          <w:sz w:val="24"/>
          <w:szCs w:val="24"/>
        </w:rPr>
        <w:t>– Приказ Министерства просвещения РФ от 14 июля 2023 г. № 534 «Об утверждении Перечня профессий рабочих, должностей служащих, по которым осуществляется профессиональное обучение».</w:t>
      </w:r>
    </w:p>
    <w:p w14:paraId="571542FF" w14:textId="77777777" w:rsidR="000160AD" w:rsidRPr="008428B3" w:rsidRDefault="000160AD" w:rsidP="005605C6">
      <w:pPr>
        <w:suppressAutoHyphens/>
        <w:spacing w:after="0" w:line="240" w:lineRule="auto"/>
        <w:ind w:firstLine="709"/>
        <w:contextualSpacing/>
        <w:jc w:val="both"/>
        <w:rPr>
          <w:rFonts w:ascii="Times New Roman" w:eastAsia="Times New Roman" w:hAnsi="Times New Roman" w:cs="Times New Roman"/>
          <w:sz w:val="24"/>
          <w:szCs w:val="24"/>
          <w:lang w:eastAsia="ar-SA"/>
        </w:rPr>
      </w:pPr>
      <w:r w:rsidRPr="008428B3">
        <w:rPr>
          <w:rFonts w:ascii="Times New Roman" w:eastAsia="Times New Roman" w:hAnsi="Times New Roman" w:cs="Times New Roman"/>
          <w:b/>
          <w:color w:val="000000"/>
          <w:sz w:val="24"/>
          <w:szCs w:val="24"/>
          <w:lang w:eastAsia="ar-SA"/>
        </w:rPr>
        <w:t>Цель</w:t>
      </w:r>
      <w:r w:rsidRPr="008428B3">
        <w:rPr>
          <w:rFonts w:ascii="Times New Roman" w:eastAsia="Times New Roman" w:hAnsi="Times New Roman" w:cs="Times New Roman"/>
          <w:color w:val="000000"/>
          <w:sz w:val="24"/>
          <w:szCs w:val="24"/>
          <w:lang w:eastAsia="ar-SA"/>
        </w:rPr>
        <w:t xml:space="preserve"> </w:t>
      </w:r>
      <w:r w:rsidR="005605C6" w:rsidRPr="008428B3">
        <w:rPr>
          <w:rFonts w:ascii="Times New Roman" w:eastAsia="Times New Roman" w:hAnsi="Times New Roman" w:cs="Times New Roman"/>
          <w:color w:val="000000"/>
          <w:sz w:val="24"/>
          <w:szCs w:val="24"/>
          <w:lang w:eastAsia="ar-SA"/>
        </w:rPr>
        <w:t xml:space="preserve">программы </w:t>
      </w:r>
      <w:r w:rsidRPr="008428B3">
        <w:rPr>
          <w:rFonts w:ascii="Times New Roman" w:eastAsia="Times New Roman" w:hAnsi="Times New Roman" w:cs="Times New Roman"/>
          <w:color w:val="000000"/>
          <w:sz w:val="24"/>
          <w:szCs w:val="24"/>
          <w:lang w:eastAsia="ar-SA"/>
        </w:rPr>
        <w:t xml:space="preserve">– </w:t>
      </w:r>
      <w:r w:rsidRPr="008428B3">
        <w:rPr>
          <w:rFonts w:ascii="Times New Roman" w:eastAsia="Times New Roman" w:hAnsi="Times New Roman" w:cs="Times New Roman"/>
          <w:sz w:val="24"/>
          <w:szCs w:val="24"/>
          <w:lang w:eastAsia="ar-SA"/>
        </w:rPr>
        <w:t>подготовка слушателей к сопровождению детского коллектива в организациях отдыха детей и их оздоровления, а также образовательных организациях, создание условий для развития коллектива, планирование и реализация его деятельности под руководством вожатого.</w:t>
      </w:r>
    </w:p>
    <w:p w14:paraId="65B81AF5" w14:textId="77777777" w:rsidR="000160AD" w:rsidRPr="008428B3" w:rsidRDefault="000160AD" w:rsidP="005605C6">
      <w:pPr>
        <w:suppressAutoHyphens/>
        <w:spacing w:after="0" w:line="240" w:lineRule="auto"/>
        <w:ind w:firstLine="709"/>
        <w:contextualSpacing/>
        <w:jc w:val="both"/>
        <w:rPr>
          <w:rFonts w:ascii="Times New Roman" w:eastAsia="Times New Roman" w:hAnsi="Times New Roman" w:cs="Times New Roman"/>
          <w:sz w:val="24"/>
          <w:szCs w:val="24"/>
          <w:lang w:eastAsia="ar-SA"/>
        </w:rPr>
      </w:pPr>
      <w:r w:rsidRPr="008428B3">
        <w:rPr>
          <w:rFonts w:ascii="Times New Roman" w:eastAsia="Times New Roman" w:hAnsi="Times New Roman" w:cs="Times New Roman"/>
          <w:sz w:val="24"/>
          <w:szCs w:val="24"/>
          <w:lang w:eastAsia="ar-SA"/>
        </w:rPr>
        <w:t xml:space="preserve">Слушатель, освоивший основную программу профессионального обучения, получит право на новый вид профессиональной деятельности, которая включает работу с детьми разных возрастов в качестве вожатого детских оздоровительных лагерей </w:t>
      </w:r>
      <w:r w:rsidRPr="008428B3">
        <w:rPr>
          <w:rFonts w:ascii="Times New Roman" w:eastAsia="Times New Roman" w:hAnsi="Times New Roman" w:cs="Times New Roman"/>
          <w:sz w:val="24"/>
          <w:szCs w:val="24"/>
          <w:lang w:eastAsia="ar-SA"/>
        </w:rPr>
        <w:lastRenderedPageBreak/>
        <w:t>различных типов, а также осуществление трудовой деятельности в условиях функционирования детских общественных объединений в общеобразовательных школах.</w:t>
      </w:r>
    </w:p>
    <w:p w14:paraId="62EF1F8A" w14:textId="77777777" w:rsidR="000160AD" w:rsidRPr="008428B3" w:rsidRDefault="000160AD" w:rsidP="005605C6">
      <w:pPr>
        <w:suppressAutoHyphens/>
        <w:spacing w:after="0" w:line="240" w:lineRule="auto"/>
        <w:ind w:firstLine="709"/>
        <w:contextualSpacing/>
        <w:jc w:val="both"/>
        <w:rPr>
          <w:rFonts w:ascii="Times New Roman" w:eastAsia="Times New Roman" w:hAnsi="Times New Roman" w:cs="Times New Roman"/>
          <w:color w:val="000000"/>
          <w:sz w:val="24"/>
          <w:szCs w:val="24"/>
          <w:lang w:eastAsia="uk-UA"/>
        </w:rPr>
      </w:pPr>
      <w:r w:rsidRPr="008428B3">
        <w:rPr>
          <w:rFonts w:ascii="Times New Roman" w:eastAsia="Times New Roman" w:hAnsi="Times New Roman" w:cs="Times New Roman"/>
          <w:color w:val="000000"/>
          <w:sz w:val="24"/>
          <w:szCs w:val="24"/>
          <w:lang w:eastAsia="ar-SA"/>
        </w:rPr>
        <w:t xml:space="preserve">В процессе реализации программы решаются </w:t>
      </w:r>
      <w:r w:rsidRPr="008428B3">
        <w:rPr>
          <w:rFonts w:ascii="Times New Roman" w:eastAsia="Times New Roman" w:hAnsi="Times New Roman" w:cs="Times New Roman"/>
          <w:b/>
          <w:color w:val="000000"/>
          <w:sz w:val="24"/>
          <w:szCs w:val="24"/>
          <w:lang w:eastAsia="ar-SA"/>
        </w:rPr>
        <w:t>задачи</w:t>
      </w:r>
      <w:r w:rsidRPr="008428B3">
        <w:rPr>
          <w:rFonts w:ascii="Times New Roman" w:eastAsia="Times New Roman" w:hAnsi="Times New Roman" w:cs="Times New Roman"/>
          <w:b/>
          <w:color w:val="000000"/>
          <w:sz w:val="28"/>
          <w:szCs w:val="28"/>
          <w:lang w:eastAsia="ar-SA"/>
        </w:rPr>
        <w:t>:</w:t>
      </w:r>
      <w:r w:rsidRPr="008428B3">
        <w:rPr>
          <w:rFonts w:ascii="Times New Roman" w:eastAsia="Times New Roman" w:hAnsi="Times New Roman" w:cs="Times New Roman"/>
          <w:color w:val="000000"/>
          <w:sz w:val="28"/>
          <w:szCs w:val="28"/>
          <w:lang w:eastAsia="ar-SA"/>
        </w:rPr>
        <w:t xml:space="preserve">  </w:t>
      </w:r>
    </w:p>
    <w:p w14:paraId="0A99D89D" w14:textId="77777777" w:rsidR="000160AD" w:rsidRPr="008428B3" w:rsidRDefault="000160AD" w:rsidP="005605C6">
      <w:pPr>
        <w:tabs>
          <w:tab w:val="left" w:pos="360"/>
        </w:tabs>
        <w:autoSpaceDE w:val="0"/>
        <w:spacing w:after="0" w:line="240" w:lineRule="auto"/>
        <w:ind w:firstLine="567"/>
        <w:contextualSpacing/>
        <w:jc w:val="both"/>
        <w:rPr>
          <w:rFonts w:ascii="Times New Roman" w:eastAsia="Times New Roman" w:hAnsi="Times New Roman" w:cs="Times New Roman"/>
          <w:color w:val="000000"/>
          <w:sz w:val="24"/>
          <w:szCs w:val="24"/>
          <w:lang w:eastAsia="uk-UA"/>
        </w:rPr>
      </w:pPr>
      <w:r w:rsidRPr="008428B3">
        <w:rPr>
          <w:rFonts w:ascii="Times New Roman" w:eastAsia="Times New Roman" w:hAnsi="Times New Roman" w:cs="Times New Roman"/>
          <w:color w:val="000000"/>
          <w:sz w:val="24"/>
          <w:szCs w:val="24"/>
          <w:lang w:eastAsia="uk-UA"/>
        </w:rPr>
        <w:t>- ознакомить с нормативно-правовыми основами работы вожатого, локальными актами в сфере организации отдыха детей и их оздоровления;</w:t>
      </w:r>
    </w:p>
    <w:p w14:paraId="4B17AC97" w14:textId="77777777" w:rsidR="000160AD" w:rsidRPr="008428B3" w:rsidRDefault="000160AD" w:rsidP="005605C6">
      <w:pPr>
        <w:tabs>
          <w:tab w:val="left" w:pos="360"/>
        </w:tabs>
        <w:autoSpaceDE w:val="0"/>
        <w:spacing w:after="0" w:line="240" w:lineRule="auto"/>
        <w:ind w:firstLine="567"/>
        <w:contextualSpacing/>
        <w:jc w:val="both"/>
        <w:rPr>
          <w:rFonts w:ascii="Times New Roman" w:eastAsia="Times New Roman" w:hAnsi="Times New Roman" w:cs="Times New Roman"/>
          <w:color w:val="000000"/>
          <w:sz w:val="24"/>
          <w:szCs w:val="24"/>
          <w:lang w:eastAsia="uk-UA"/>
        </w:rPr>
      </w:pPr>
      <w:r w:rsidRPr="008428B3">
        <w:rPr>
          <w:rFonts w:ascii="Times New Roman" w:eastAsia="Times New Roman" w:hAnsi="Times New Roman" w:cs="Times New Roman"/>
          <w:color w:val="000000"/>
          <w:sz w:val="24"/>
          <w:szCs w:val="24"/>
          <w:lang w:eastAsia="uk-UA"/>
        </w:rPr>
        <w:t>- обеспечить усвоение слушателями необходимых знаний в области охраны жизни и здоровья детей, обеспечения безопасности, соблюдения их прав и законных интересов;</w:t>
      </w:r>
    </w:p>
    <w:p w14:paraId="6645077A" w14:textId="77777777" w:rsidR="000160AD" w:rsidRPr="008428B3" w:rsidRDefault="000160AD" w:rsidP="005605C6">
      <w:pPr>
        <w:tabs>
          <w:tab w:val="left" w:pos="360"/>
        </w:tabs>
        <w:autoSpaceDE w:val="0"/>
        <w:spacing w:after="0" w:line="240" w:lineRule="auto"/>
        <w:ind w:firstLine="567"/>
        <w:contextualSpacing/>
        <w:jc w:val="both"/>
        <w:rPr>
          <w:rFonts w:ascii="Times New Roman" w:eastAsia="Times New Roman" w:hAnsi="Times New Roman" w:cs="Times New Roman"/>
          <w:color w:val="000000"/>
          <w:sz w:val="24"/>
          <w:szCs w:val="24"/>
          <w:lang w:eastAsia="uk-UA"/>
        </w:rPr>
      </w:pPr>
      <w:r w:rsidRPr="008428B3">
        <w:rPr>
          <w:rFonts w:ascii="Times New Roman" w:eastAsia="Times New Roman" w:hAnsi="Times New Roman" w:cs="Times New Roman"/>
          <w:color w:val="000000"/>
          <w:sz w:val="24"/>
          <w:szCs w:val="24"/>
          <w:lang w:eastAsia="uk-UA"/>
        </w:rPr>
        <w:t>- обеспечить усвоение слушателями здоровье-сберегающих технологий и методов оздоровления детей;</w:t>
      </w:r>
    </w:p>
    <w:p w14:paraId="013CBF5F" w14:textId="77777777" w:rsidR="000160AD" w:rsidRPr="008428B3" w:rsidRDefault="000160AD" w:rsidP="005605C6">
      <w:pPr>
        <w:tabs>
          <w:tab w:val="left" w:pos="360"/>
        </w:tabs>
        <w:autoSpaceDE w:val="0"/>
        <w:spacing w:after="0" w:line="240" w:lineRule="auto"/>
        <w:ind w:firstLine="567"/>
        <w:contextualSpacing/>
        <w:jc w:val="both"/>
        <w:rPr>
          <w:rFonts w:ascii="Times New Roman" w:eastAsia="Times New Roman" w:hAnsi="Times New Roman" w:cs="Times New Roman"/>
          <w:color w:val="000000"/>
          <w:sz w:val="24"/>
          <w:szCs w:val="24"/>
          <w:lang w:eastAsia="uk-UA"/>
        </w:rPr>
      </w:pPr>
      <w:r w:rsidRPr="008428B3">
        <w:rPr>
          <w:rFonts w:ascii="Times New Roman" w:eastAsia="Times New Roman" w:hAnsi="Times New Roman" w:cs="Times New Roman"/>
          <w:color w:val="000000"/>
          <w:sz w:val="24"/>
          <w:szCs w:val="24"/>
          <w:lang w:eastAsia="uk-UA"/>
        </w:rPr>
        <w:t>- содействовать осознанию слушателями необходимости самообразования в процессе подготовки к практической работе с временным детским коллективом;</w:t>
      </w:r>
    </w:p>
    <w:p w14:paraId="12865025" w14:textId="77777777" w:rsidR="000160AD" w:rsidRPr="008428B3" w:rsidRDefault="000160AD" w:rsidP="005605C6">
      <w:pPr>
        <w:tabs>
          <w:tab w:val="left" w:pos="360"/>
        </w:tabs>
        <w:autoSpaceDE w:val="0"/>
        <w:spacing w:after="0" w:line="240" w:lineRule="auto"/>
        <w:ind w:firstLine="567"/>
        <w:contextualSpacing/>
        <w:jc w:val="both"/>
        <w:rPr>
          <w:rFonts w:ascii="Times New Roman" w:eastAsia="Times New Roman" w:hAnsi="Times New Roman" w:cs="Times New Roman"/>
          <w:color w:val="000000"/>
          <w:sz w:val="24"/>
          <w:szCs w:val="24"/>
          <w:lang w:eastAsia="uk-UA"/>
        </w:rPr>
      </w:pPr>
      <w:r w:rsidRPr="008428B3">
        <w:rPr>
          <w:rFonts w:ascii="Times New Roman" w:eastAsia="Times New Roman" w:hAnsi="Times New Roman" w:cs="Times New Roman"/>
          <w:color w:val="000000"/>
          <w:sz w:val="24"/>
          <w:szCs w:val="24"/>
          <w:lang w:eastAsia="uk-UA"/>
        </w:rPr>
        <w:t>- способствовать формированию профессиональных компетенций и мотивации к профессиональной деятельности;</w:t>
      </w:r>
    </w:p>
    <w:p w14:paraId="45BD4A7F" w14:textId="77777777" w:rsidR="000160AD" w:rsidRPr="008428B3" w:rsidRDefault="000160AD" w:rsidP="005605C6">
      <w:pPr>
        <w:tabs>
          <w:tab w:val="left" w:pos="360"/>
        </w:tabs>
        <w:autoSpaceDE w:val="0"/>
        <w:spacing w:after="0" w:line="240" w:lineRule="auto"/>
        <w:ind w:firstLine="567"/>
        <w:contextualSpacing/>
        <w:jc w:val="both"/>
        <w:rPr>
          <w:rFonts w:ascii="Times New Roman" w:eastAsia="Times New Roman" w:hAnsi="Times New Roman" w:cs="Times New Roman"/>
          <w:color w:val="000000"/>
          <w:sz w:val="24"/>
          <w:szCs w:val="24"/>
          <w:lang w:eastAsia="uk-UA"/>
        </w:rPr>
      </w:pPr>
      <w:r w:rsidRPr="008428B3">
        <w:rPr>
          <w:rFonts w:ascii="Times New Roman" w:eastAsia="Times New Roman" w:hAnsi="Times New Roman" w:cs="Times New Roman"/>
          <w:color w:val="000000"/>
          <w:sz w:val="24"/>
          <w:szCs w:val="24"/>
          <w:lang w:eastAsia="uk-UA"/>
        </w:rPr>
        <w:t>- способствовать приобретению специальных знаний теории и методики воспитательной работы, современных технологий работы с детьми;</w:t>
      </w:r>
    </w:p>
    <w:p w14:paraId="09DFD22E" w14:textId="77777777" w:rsidR="000160AD" w:rsidRPr="008428B3" w:rsidRDefault="000160AD" w:rsidP="005605C6">
      <w:pPr>
        <w:tabs>
          <w:tab w:val="left" w:pos="360"/>
        </w:tabs>
        <w:autoSpaceDE w:val="0"/>
        <w:spacing w:after="0" w:line="240" w:lineRule="auto"/>
        <w:ind w:firstLine="567"/>
        <w:contextualSpacing/>
        <w:jc w:val="both"/>
        <w:rPr>
          <w:rFonts w:ascii="Times New Roman" w:eastAsia="Times New Roman" w:hAnsi="Times New Roman" w:cs="Times New Roman"/>
          <w:color w:val="000000"/>
          <w:sz w:val="24"/>
          <w:szCs w:val="24"/>
          <w:lang w:eastAsia="uk-UA"/>
        </w:rPr>
      </w:pPr>
      <w:r w:rsidRPr="008428B3">
        <w:rPr>
          <w:rFonts w:ascii="Times New Roman" w:eastAsia="Times New Roman" w:hAnsi="Times New Roman" w:cs="Times New Roman"/>
          <w:color w:val="000000"/>
          <w:sz w:val="24"/>
          <w:szCs w:val="24"/>
          <w:lang w:eastAsia="uk-UA"/>
        </w:rPr>
        <w:t>- содействовать формированию педагогических умений и навыков в процессе учебной и практической деятельности;</w:t>
      </w:r>
    </w:p>
    <w:p w14:paraId="6A8ED705" w14:textId="77777777" w:rsidR="000160AD" w:rsidRPr="008428B3" w:rsidRDefault="000160AD" w:rsidP="005605C6">
      <w:pPr>
        <w:tabs>
          <w:tab w:val="left" w:pos="360"/>
        </w:tabs>
        <w:autoSpaceDE w:val="0"/>
        <w:spacing w:after="0" w:line="240" w:lineRule="auto"/>
        <w:ind w:firstLine="567"/>
        <w:contextualSpacing/>
        <w:jc w:val="both"/>
        <w:rPr>
          <w:rFonts w:ascii="Times New Roman" w:eastAsia="Times New Roman" w:hAnsi="Times New Roman" w:cs="Times New Roman"/>
          <w:color w:val="000000"/>
          <w:sz w:val="24"/>
          <w:szCs w:val="24"/>
          <w:lang w:eastAsia="uk-UA"/>
        </w:rPr>
      </w:pPr>
      <w:r w:rsidRPr="008428B3">
        <w:rPr>
          <w:rFonts w:ascii="Times New Roman" w:eastAsia="Times New Roman" w:hAnsi="Times New Roman" w:cs="Times New Roman"/>
          <w:color w:val="000000"/>
          <w:sz w:val="24"/>
          <w:szCs w:val="24"/>
          <w:lang w:eastAsia="uk-UA"/>
        </w:rPr>
        <w:t>- способствовать овладению слушателями технологиями организации досуга детей и подростков на основе их возрастных особенностей.</w:t>
      </w:r>
    </w:p>
    <w:p w14:paraId="04DBD062" w14:textId="77777777" w:rsidR="00BE1EFA" w:rsidRPr="008428B3" w:rsidRDefault="00BE1EFA" w:rsidP="005605C6">
      <w:pPr>
        <w:tabs>
          <w:tab w:val="left" w:pos="360"/>
        </w:tabs>
        <w:autoSpaceDE w:val="0"/>
        <w:spacing w:after="0" w:line="240" w:lineRule="auto"/>
        <w:ind w:firstLine="567"/>
        <w:contextualSpacing/>
        <w:jc w:val="both"/>
        <w:rPr>
          <w:rFonts w:ascii="Times New Roman" w:eastAsia="Times New Roman" w:hAnsi="Times New Roman" w:cs="Times New Roman"/>
          <w:color w:val="FF0000"/>
          <w:sz w:val="24"/>
          <w:szCs w:val="24"/>
          <w:lang w:eastAsia="ar-SA"/>
        </w:rPr>
      </w:pPr>
    </w:p>
    <w:p w14:paraId="7FD5F2D9" w14:textId="77777777" w:rsidR="005605C6" w:rsidRPr="008428B3" w:rsidRDefault="00BE1EFA" w:rsidP="005605C6">
      <w:pPr>
        <w:pStyle w:val="a3"/>
        <w:widowControl w:val="0"/>
        <w:numPr>
          <w:ilvl w:val="1"/>
          <w:numId w:val="3"/>
        </w:numPr>
        <w:suppressAutoHyphens/>
        <w:autoSpaceDE w:val="0"/>
        <w:spacing w:after="0" w:line="240" w:lineRule="auto"/>
        <w:jc w:val="both"/>
        <w:rPr>
          <w:rFonts w:ascii="Times New Roman" w:eastAsia="Times New Roman" w:hAnsi="Times New Roman" w:cs="Times New Roman"/>
          <w:b/>
          <w:color w:val="000000"/>
          <w:sz w:val="24"/>
          <w:szCs w:val="24"/>
          <w:shd w:val="clear" w:color="auto" w:fill="FFFFFF"/>
        </w:rPr>
      </w:pPr>
      <w:r w:rsidRPr="008428B3">
        <w:rPr>
          <w:rFonts w:ascii="Times New Roman" w:eastAsia="Times New Roman" w:hAnsi="Times New Roman" w:cs="Times New Roman"/>
          <w:b/>
          <w:color w:val="000000"/>
          <w:sz w:val="24"/>
          <w:szCs w:val="24"/>
          <w:shd w:val="clear" w:color="auto" w:fill="FFFFFF"/>
        </w:rPr>
        <w:t xml:space="preserve"> </w:t>
      </w:r>
      <w:r w:rsidR="005605C6" w:rsidRPr="008428B3">
        <w:rPr>
          <w:rFonts w:ascii="Times New Roman" w:eastAsia="Times New Roman" w:hAnsi="Times New Roman" w:cs="Times New Roman"/>
          <w:b/>
          <w:color w:val="000000"/>
          <w:sz w:val="24"/>
          <w:szCs w:val="24"/>
          <w:shd w:val="clear" w:color="auto" w:fill="FFFFFF"/>
        </w:rPr>
        <w:t>Планируемые результаты освоения СОП</w:t>
      </w:r>
    </w:p>
    <w:p w14:paraId="4DD27853" w14:textId="77777777" w:rsidR="0086728F" w:rsidRPr="00E23593" w:rsidRDefault="0086728F" w:rsidP="0086728F">
      <w:pPr>
        <w:spacing w:after="0" w:line="240" w:lineRule="auto"/>
        <w:ind w:firstLine="708"/>
        <w:contextualSpacing/>
        <w:jc w:val="both"/>
        <w:rPr>
          <w:rFonts w:ascii="Times New Roman" w:hAnsi="Times New Roman"/>
          <w:kern w:val="2"/>
          <w:sz w:val="24"/>
          <w:szCs w:val="24"/>
        </w:rPr>
      </w:pPr>
      <w:r w:rsidRPr="008428B3">
        <w:rPr>
          <w:rFonts w:ascii="Times New Roman" w:hAnsi="Times New Roman"/>
          <w:kern w:val="2"/>
          <w:sz w:val="24"/>
          <w:szCs w:val="24"/>
        </w:rPr>
        <w:t>Программа ориентирована на достижение ведущей цели и основного результата образования: развитие личности подростка, формирование его готовности к активной учебно-познавательной деятельности, к саморазвитию и непрерывному образованию на основе освоения универсальных учебных действий, способов</w:t>
      </w:r>
      <w:r w:rsidRPr="00E23593">
        <w:rPr>
          <w:rFonts w:ascii="Times New Roman" w:hAnsi="Times New Roman"/>
          <w:kern w:val="2"/>
          <w:sz w:val="24"/>
          <w:szCs w:val="24"/>
        </w:rPr>
        <w:t xml:space="preserve"> познания и освоения мира, профессиональному самоопределению.</w:t>
      </w:r>
    </w:p>
    <w:p w14:paraId="1E5EEDFB" w14:textId="77777777" w:rsidR="00BE1EFA" w:rsidRPr="00E23593" w:rsidRDefault="00BE1EFA" w:rsidP="00BE1EFA">
      <w:pPr>
        <w:spacing w:after="0" w:line="240" w:lineRule="auto"/>
        <w:ind w:firstLine="708"/>
        <w:contextualSpacing/>
        <w:jc w:val="both"/>
        <w:rPr>
          <w:rFonts w:ascii="Times New Roman" w:hAnsi="Times New Roman"/>
          <w:kern w:val="2"/>
          <w:sz w:val="24"/>
          <w:szCs w:val="24"/>
        </w:rPr>
      </w:pPr>
      <w:r w:rsidRPr="00E23593">
        <w:rPr>
          <w:rFonts w:ascii="Times New Roman" w:hAnsi="Times New Roman"/>
          <w:kern w:val="2"/>
          <w:sz w:val="24"/>
          <w:szCs w:val="24"/>
        </w:rPr>
        <w:t>В результате освоения программы приобретаются общепрофессиональные и профессиональные компетенции.</w:t>
      </w:r>
    </w:p>
    <w:p w14:paraId="3ADC8A41" w14:textId="77777777" w:rsidR="00BE1EFA" w:rsidRPr="00E23593" w:rsidRDefault="00BE1EFA" w:rsidP="00BE1EFA">
      <w:pPr>
        <w:spacing w:after="0" w:line="240" w:lineRule="auto"/>
        <w:ind w:firstLine="708"/>
        <w:contextualSpacing/>
        <w:jc w:val="both"/>
        <w:rPr>
          <w:rFonts w:ascii="Times New Roman" w:hAnsi="Times New Roman"/>
          <w:kern w:val="2"/>
          <w:sz w:val="24"/>
          <w:szCs w:val="24"/>
        </w:rPr>
      </w:pPr>
      <w:r w:rsidRPr="00E23593">
        <w:rPr>
          <w:rFonts w:ascii="Times New Roman" w:hAnsi="Times New Roman"/>
          <w:kern w:val="2"/>
          <w:sz w:val="24"/>
          <w:szCs w:val="24"/>
        </w:rPr>
        <w:t xml:space="preserve">Обучающиеся, прошедшие подготовку по программе должны </w:t>
      </w:r>
      <w:r w:rsidRPr="00E23593">
        <w:rPr>
          <w:rFonts w:ascii="Times New Roman" w:hAnsi="Times New Roman"/>
          <w:b/>
          <w:kern w:val="2"/>
          <w:sz w:val="24"/>
          <w:szCs w:val="24"/>
        </w:rPr>
        <w:t>знать:</w:t>
      </w:r>
    </w:p>
    <w:p w14:paraId="39B0B1CF" w14:textId="77777777" w:rsidR="00BE1EFA" w:rsidRPr="00E23593" w:rsidRDefault="00BE1EFA" w:rsidP="00BE1EFA">
      <w:pPr>
        <w:numPr>
          <w:ilvl w:val="0"/>
          <w:numId w:val="2"/>
        </w:numPr>
        <w:tabs>
          <w:tab w:val="left" w:pos="993"/>
        </w:tabs>
        <w:spacing w:after="0" w:line="240" w:lineRule="auto"/>
        <w:ind w:left="0" w:firstLine="709"/>
        <w:contextualSpacing/>
        <w:jc w:val="both"/>
        <w:rPr>
          <w:rFonts w:ascii="Times New Roman" w:hAnsi="Times New Roman"/>
          <w:kern w:val="2"/>
          <w:sz w:val="24"/>
          <w:szCs w:val="24"/>
        </w:rPr>
      </w:pPr>
      <w:r w:rsidRPr="00E23593">
        <w:rPr>
          <w:rFonts w:ascii="Times New Roman" w:hAnsi="Times New Roman"/>
          <w:kern w:val="2"/>
          <w:sz w:val="24"/>
          <w:szCs w:val="24"/>
        </w:rPr>
        <w:t>Возрастные особенности детей и подростков;</w:t>
      </w:r>
    </w:p>
    <w:p w14:paraId="4AA23601" w14:textId="77777777" w:rsidR="00BE1EFA" w:rsidRPr="00E23593" w:rsidRDefault="00BE1EFA" w:rsidP="00BE1EFA">
      <w:pPr>
        <w:numPr>
          <w:ilvl w:val="0"/>
          <w:numId w:val="2"/>
        </w:numPr>
        <w:tabs>
          <w:tab w:val="left" w:pos="993"/>
        </w:tabs>
        <w:spacing w:after="0" w:line="240" w:lineRule="auto"/>
        <w:ind w:left="0" w:firstLine="709"/>
        <w:contextualSpacing/>
        <w:jc w:val="both"/>
        <w:rPr>
          <w:rFonts w:ascii="Times New Roman" w:hAnsi="Times New Roman"/>
          <w:kern w:val="2"/>
          <w:sz w:val="24"/>
          <w:szCs w:val="24"/>
        </w:rPr>
      </w:pPr>
      <w:r w:rsidRPr="00E23593">
        <w:rPr>
          <w:rFonts w:ascii="Times New Roman" w:hAnsi="Times New Roman"/>
          <w:kern w:val="2"/>
          <w:sz w:val="24"/>
          <w:szCs w:val="24"/>
        </w:rPr>
        <w:t>Возрастной подход в развитии детского коллектива.</w:t>
      </w:r>
    </w:p>
    <w:p w14:paraId="4BFE9C1B" w14:textId="77777777" w:rsidR="00BE1EFA" w:rsidRPr="00E23593" w:rsidRDefault="00BE1EFA" w:rsidP="00BE1EFA">
      <w:pPr>
        <w:numPr>
          <w:ilvl w:val="0"/>
          <w:numId w:val="2"/>
        </w:numPr>
        <w:tabs>
          <w:tab w:val="left" w:pos="993"/>
        </w:tabs>
        <w:spacing w:after="0" w:line="240" w:lineRule="auto"/>
        <w:ind w:left="0" w:firstLine="709"/>
        <w:contextualSpacing/>
        <w:jc w:val="both"/>
        <w:rPr>
          <w:rFonts w:ascii="Times New Roman" w:hAnsi="Times New Roman"/>
          <w:kern w:val="2"/>
          <w:sz w:val="24"/>
          <w:szCs w:val="24"/>
        </w:rPr>
      </w:pPr>
      <w:r w:rsidRPr="00E23593">
        <w:rPr>
          <w:rFonts w:ascii="Times New Roman" w:hAnsi="Times New Roman"/>
          <w:kern w:val="2"/>
          <w:sz w:val="24"/>
          <w:szCs w:val="24"/>
        </w:rPr>
        <w:t>Особенности работы с агрессивными, тревожными, неконтактными детьми, подростками, склонными к девиантному поведению;</w:t>
      </w:r>
    </w:p>
    <w:p w14:paraId="01B78630" w14:textId="77777777" w:rsidR="00BE1EFA" w:rsidRPr="00E23593" w:rsidRDefault="00BE1EFA" w:rsidP="00BE1EFA">
      <w:pPr>
        <w:numPr>
          <w:ilvl w:val="0"/>
          <w:numId w:val="2"/>
        </w:numPr>
        <w:tabs>
          <w:tab w:val="left" w:pos="993"/>
        </w:tabs>
        <w:spacing w:after="0" w:line="240" w:lineRule="auto"/>
        <w:ind w:left="0" w:firstLine="709"/>
        <w:contextualSpacing/>
        <w:jc w:val="both"/>
        <w:rPr>
          <w:rFonts w:ascii="Times New Roman" w:hAnsi="Times New Roman"/>
          <w:kern w:val="2"/>
          <w:sz w:val="24"/>
          <w:szCs w:val="24"/>
        </w:rPr>
      </w:pPr>
      <w:r w:rsidRPr="00E23593">
        <w:rPr>
          <w:rFonts w:ascii="Times New Roman" w:hAnsi="Times New Roman"/>
          <w:kern w:val="2"/>
          <w:sz w:val="24"/>
          <w:szCs w:val="24"/>
        </w:rPr>
        <w:t>Минимум по охране жизни и здоровья детей;</w:t>
      </w:r>
    </w:p>
    <w:p w14:paraId="78A392C3" w14:textId="77777777" w:rsidR="00BE1EFA" w:rsidRPr="00E23593" w:rsidRDefault="00BE1EFA" w:rsidP="00BE1EFA">
      <w:pPr>
        <w:numPr>
          <w:ilvl w:val="0"/>
          <w:numId w:val="2"/>
        </w:numPr>
        <w:tabs>
          <w:tab w:val="left" w:pos="993"/>
        </w:tabs>
        <w:spacing w:after="0" w:line="240" w:lineRule="auto"/>
        <w:ind w:left="0" w:firstLine="709"/>
        <w:contextualSpacing/>
        <w:jc w:val="both"/>
        <w:rPr>
          <w:rFonts w:ascii="Times New Roman" w:hAnsi="Times New Roman"/>
          <w:kern w:val="2"/>
          <w:sz w:val="24"/>
          <w:szCs w:val="24"/>
        </w:rPr>
      </w:pPr>
      <w:r w:rsidRPr="00E23593">
        <w:rPr>
          <w:rFonts w:ascii="Times New Roman" w:hAnsi="Times New Roman"/>
          <w:kern w:val="2"/>
          <w:sz w:val="24"/>
          <w:szCs w:val="24"/>
        </w:rPr>
        <w:t>Законодательные и иные нормативные правовые акты в области защиты прав ребенка, в том числе международные, в сфере организации отдыха детей их оздоровление, в сфере деятельности детских и молодежных общественных организаций, а также в сфере информационной безопасности, включая защиту персональных данных, локальные акты организации отдыха детей и их оздоровление.</w:t>
      </w:r>
    </w:p>
    <w:p w14:paraId="36422CF1" w14:textId="77777777" w:rsidR="00BE1EFA" w:rsidRPr="00E23593" w:rsidRDefault="00BE1EFA" w:rsidP="00BE1EFA">
      <w:pPr>
        <w:numPr>
          <w:ilvl w:val="0"/>
          <w:numId w:val="2"/>
        </w:numPr>
        <w:tabs>
          <w:tab w:val="left" w:pos="993"/>
        </w:tabs>
        <w:spacing w:after="0" w:line="240" w:lineRule="auto"/>
        <w:ind w:left="0" w:firstLine="709"/>
        <w:contextualSpacing/>
        <w:jc w:val="both"/>
        <w:rPr>
          <w:rFonts w:ascii="Times New Roman" w:hAnsi="Times New Roman"/>
          <w:kern w:val="2"/>
          <w:sz w:val="24"/>
          <w:szCs w:val="24"/>
        </w:rPr>
      </w:pPr>
      <w:r w:rsidRPr="00E23593">
        <w:rPr>
          <w:rFonts w:ascii="Times New Roman" w:hAnsi="Times New Roman"/>
          <w:kern w:val="2"/>
          <w:sz w:val="24"/>
          <w:szCs w:val="24"/>
        </w:rPr>
        <w:t>Особенности формирования временного детского коллектива;</w:t>
      </w:r>
    </w:p>
    <w:p w14:paraId="23C2EBE6" w14:textId="77777777" w:rsidR="00BE1EFA" w:rsidRPr="00E23593" w:rsidRDefault="00BE1EFA" w:rsidP="00BE1EFA">
      <w:pPr>
        <w:numPr>
          <w:ilvl w:val="0"/>
          <w:numId w:val="2"/>
        </w:numPr>
        <w:tabs>
          <w:tab w:val="left" w:pos="993"/>
        </w:tabs>
        <w:spacing w:after="0" w:line="240" w:lineRule="auto"/>
        <w:ind w:left="0" w:firstLine="709"/>
        <w:contextualSpacing/>
        <w:jc w:val="both"/>
        <w:rPr>
          <w:rFonts w:ascii="Times New Roman" w:hAnsi="Times New Roman"/>
          <w:kern w:val="2"/>
          <w:sz w:val="24"/>
          <w:szCs w:val="24"/>
        </w:rPr>
      </w:pPr>
      <w:r w:rsidRPr="00E23593">
        <w:rPr>
          <w:rFonts w:ascii="Times New Roman" w:hAnsi="Times New Roman"/>
          <w:kern w:val="2"/>
          <w:sz w:val="24"/>
          <w:szCs w:val="24"/>
        </w:rPr>
        <w:t>Основы планирования деятельности временного детского коллектива в соответствии с планом работы, организации отдыха детей и их оздоровления.</w:t>
      </w:r>
    </w:p>
    <w:p w14:paraId="07E0A1F0" w14:textId="77777777" w:rsidR="00BE1EFA" w:rsidRPr="00E23593" w:rsidRDefault="00BE1EFA" w:rsidP="00BE1EFA">
      <w:pPr>
        <w:numPr>
          <w:ilvl w:val="0"/>
          <w:numId w:val="2"/>
        </w:numPr>
        <w:tabs>
          <w:tab w:val="left" w:pos="993"/>
        </w:tabs>
        <w:spacing w:after="0" w:line="240" w:lineRule="auto"/>
        <w:ind w:left="0" w:firstLine="709"/>
        <w:contextualSpacing/>
        <w:jc w:val="both"/>
        <w:rPr>
          <w:rFonts w:ascii="Times New Roman" w:hAnsi="Times New Roman"/>
          <w:kern w:val="2"/>
          <w:sz w:val="24"/>
          <w:szCs w:val="24"/>
        </w:rPr>
      </w:pPr>
      <w:r w:rsidRPr="00E23593">
        <w:rPr>
          <w:rFonts w:ascii="Times New Roman" w:hAnsi="Times New Roman"/>
          <w:kern w:val="2"/>
          <w:sz w:val="24"/>
          <w:szCs w:val="24"/>
        </w:rPr>
        <w:t>Технологии проведения игр, сборов, и иных мероприятий во временном детском коллективе, направленных на формирование коллектива, его развитие, поддержание комфортного эмоционального состояния и анализ результатов его деятельности.</w:t>
      </w:r>
    </w:p>
    <w:p w14:paraId="4FB11D53" w14:textId="77777777" w:rsidR="00BE1EFA" w:rsidRPr="00E23593" w:rsidRDefault="00BE1EFA" w:rsidP="00BE1EFA">
      <w:pPr>
        <w:numPr>
          <w:ilvl w:val="0"/>
          <w:numId w:val="2"/>
        </w:numPr>
        <w:tabs>
          <w:tab w:val="left" w:pos="993"/>
        </w:tabs>
        <w:spacing w:after="0" w:line="240" w:lineRule="auto"/>
        <w:ind w:left="0" w:firstLine="709"/>
        <w:contextualSpacing/>
        <w:jc w:val="both"/>
        <w:rPr>
          <w:rFonts w:ascii="Times New Roman" w:hAnsi="Times New Roman"/>
          <w:kern w:val="2"/>
          <w:sz w:val="24"/>
          <w:szCs w:val="24"/>
        </w:rPr>
      </w:pPr>
      <w:r w:rsidRPr="00E23593">
        <w:rPr>
          <w:rFonts w:ascii="Times New Roman" w:hAnsi="Times New Roman"/>
          <w:kern w:val="2"/>
          <w:sz w:val="24"/>
          <w:szCs w:val="24"/>
        </w:rPr>
        <w:t>Подходы к организации мотивационных мероприятий организации отдыха детей и их оздоровления</w:t>
      </w:r>
    </w:p>
    <w:p w14:paraId="58BEC847" w14:textId="77777777" w:rsidR="00BE1EFA" w:rsidRPr="008428B3" w:rsidRDefault="00BE1EFA" w:rsidP="00BE1EFA">
      <w:pPr>
        <w:spacing w:after="0" w:line="240" w:lineRule="auto"/>
        <w:ind w:firstLine="708"/>
        <w:contextualSpacing/>
        <w:jc w:val="both"/>
        <w:rPr>
          <w:rFonts w:ascii="Times New Roman" w:hAnsi="Times New Roman"/>
          <w:kern w:val="2"/>
          <w:sz w:val="24"/>
          <w:szCs w:val="24"/>
        </w:rPr>
      </w:pPr>
      <w:r w:rsidRPr="008428B3">
        <w:rPr>
          <w:rFonts w:ascii="Times New Roman" w:hAnsi="Times New Roman"/>
          <w:kern w:val="2"/>
          <w:sz w:val="24"/>
          <w:szCs w:val="24"/>
        </w:rPr>
        <w:t xml:space="preserve">Обучающиеся, прошедшие подготовку по программе должны приобрести </w:t>
      </w:r>
      <w:r w:rsidRPr="008428B3">
        <w:rPr>
          <w:rFonts w:ascii="Times New Roman" w:hAnsi="Times New Roman"/>
          <w:b/>
          <w:kern w:val="2"/>
          <w:sz w:val="24"/>
          <w:szCs w:val="24"/>
        </w:rPr>
        <w:t>умения:</w:t>
      </w:r>
    </w:p>
    <w:p w14:paraId="2A161E71" w14:textId="77777777" w:rsidR="00BE1EFA" w:rsidRPr="008428B3" w:rsidRDefault="00BE1EFA" w:rsidP="00BE1EFA">
      <w:pPr>
        <w:pStyle w:val="a3"/>
        <w:numPr>
          <w:ilvl w:val="0"/>
          <w:numId w:val="4"/>
        </w:numPr>
        <w:tabs>
          <w:tab w:val="left" w:pos="993"/>
        </w:tabs>
        <w:spacing w:after="0" w:line="240" w:lineRule="auto"/>
        <w:ind w:left="0" w:firstLine="709"/>
        <w:jc w:val="both"/>
        <w:rPr>
          <w:rFonts w:ascii="Times New Roman" w:hAnsi="Times New Roman"/>
          <w:kern w:val="2"/>
          <w:sz w:val="24"/>
          <w:szCs w:val="24"/>
        </w:rPr>
      </w:pPr>
      <w:r w:rsidRPr="008428B3">
        <w:rPr>
          <w:rFonts w:ascii="Times New Roman" w:hAnsi="Times New Roman"/>
          <w:kern w:val="2"/>
          <w:sz w:val="24"/>
          <w:szCs w:val="24"/>
        </w:rPr>
        <w:t>планировать, организовывать, творчески реализовывать различные виды социально-воспитательной, социально-образовательной, развивающей деятельности, социально-педагогической работы с детьми, подростками, молодёжью, семьями по месту жительства, анализировать их результаты.</w:t>
      </w:r>
    </w:p>
    <w:p w14:paraId="2D9A95F1" w14:textId="77777777" w:rsidR="00BE1EFA" w:rsidRPr="008428B3" w:rsidRDefault="00BE1EFA" w:rsidP="00BE1EFA">
      <w:pPr>
        <w:pStyle w:val="a3"/>
        <w:numPr>
          <w:ilvl w:val="0"/>
          <w:numId w:val="4"/>
        </w:numPr>
        <w:tabs>
          <w:tab w:val="left" w:pos="993"/>
        </w:tabs>
        <w:spacing w:after="0" w:line="240" w:lineRule="auto"/>
        <w:ind w:left="0" w:firstLine="709"/>
        <w:jc w:val="both"/>
        <w:rPr>
          <w:rFonts w:ascii="Times New Roman" w:hAnsi="Times New Roman"/>
          <w:kern w:val="2"/>
          <w:sz w:val="24"/>
          <w:szCs w:val="24"/>
        </w:rPr>
      </w:pPr>
      <w:r w:rsidRPr="008428B3">
        <w:rPr>
          <w:rFonts w:ascii="Times New Roman" w:hAnsi="Times New Roman"/>
          <w:kern w:val="2"/>
          <w:sz w:val="24"/>
          <w:szCs w:val="24"/>
        </w:rPr>
        <w:lastRenderedPageBreak/>
        <w:t>развивать у обучающихся творческие способности, самостоятельность, инициативу, использовать наиболее эффективные методы, формы и средства воспитания, использовать методы психологической и педагогической диагностики для решения различных профессиональных задач, создавать педагогически целесообразную и психологически безопасную образовательную среду.</w:t>
      </w:r>
    </w:p>
    <w:p w14:paraId="1E76FD91" w14:textId="77777777" w:rsidR="00BE1EFA" w:rsidRPr="008428B3" w:rsidRDefault="00BE1EFA" w:rsidP="00BE1EFA">
      <w:pPr>
        <w:pStyle w:val="a3"/>
        <w:numPr>
          <w:ilvl w:val="0"/>
          <w:numId w:val="4"/>
        </w:numPr>
        <w:tabs>
          <w:tab w:val="left" w:pos="993"/>
        </w:tabs>
        <w:spacing w:after="0" w:line="240" w:lineRule="auto"/>
        <w:ind w:left="0" w:firstLine="709"/>
        <w:jc w:val="both"/>
        <w:rPr>
          <w:rFonts w:ascii="Times New Roman" w:hAnsi="Times New Roman"/>
          <w:kern w:val="2"/>
          <w:sz w:val="24"/>
          <w:szCs w:val="24"/>
        </w:rPr>
      </w:pPr>
      <w:r w:rsidRPr="008428B3">
        <w:rPr>
          <w:rFonts w:ascii="Times New Roman" w:hAnsi="Times New Roman"/>
          <w:kern w:val="2"/>
          <w:sz w:val="24"/>
          <w:szCs w:val="24"/>
        </w:rPr>
        <w:t>определять уровень сформированности у детей духовно-нравственного развития.</w:t>
      </w:r>
    </w:p>
    <w:p w14:paraId="55EA744C" w14:textId="77777777" w:rsidR="00407697" w:rsidRPr="008428B3" w:rsidRDefault="00085443" w:rsidP="00085443">
      <w:pPr>
        <w:spacing w:after="0" w:line="240" w:lineRule="auto"/>
        <w:jc w:val="both"/>
        <w:rPr>
          <w:rFonts w:ascii="Times New Roman" w:eastAsia="Times New Roman" w:hAnsi="Times New Roman" w:cs="Times New Roman"/>
          <w:color w:val="000000"/>
          <w:sz w:val="24"/>
          <w:szCs w:val="24"/>
          <w:shd w:val="clear" w:color="auto" w:fill="FFFFFF"/>
          <w:lang w:eastAsia="ar-SA"/>
        </w:rPr>
      </w:pPr>
      <w:r w:rsidRPr="008428B3">
        <w:rPr>
          <w:rFonts w:ascii="Times New Roman" w:eastAsia="Times New Roman" w:hAnsi="Times New Roman" w:cs="Times New Roman"/>
          <w:color w:val="000000"/>
          <w:sz w:val="24"/>
          <w:szCs w:val="24"/>
          <w:shd w:val="clear" w:color="auto" w:fill="FFFFFF"/>
          <w:lang w:eastAsia="ar-SA"/>
        </w:rPr>
        <w:tab/>
      </w:r>
      <w:r w:rsidR="00407697" w:rsidRPr="008428B3">
        <w:rPr>
          <w:rFonts w:ascii="Times New Roman" w:eastAsia="Times New Roman" w:hAnsi="Times New Roman" w:cs="Times New Roman"/>
          <w:color w:val="000000"/>
          <w:sz w:val="24"/>
          <w:szCs w:val="24"/>
          <w:shd w:val="clear" w:color="auto" w:fill="FFFFFF"/>
          <w:lang w:eastAsia="ar-SA"/>
        </w:rPr>
        <w:t xml:space="preserve">В результате обучения выпускник получает </w:t>
      </w:r>
      <w:r w:rsidR="00407697" w:rsidRPr="008428B3">
        <w:rPr>
          <w:rFonts w:ascii="Times New Roman" w:eastAsia="Times New Roman" w:hAnsi="Times New Roman" w:cs="Times New Roman"/>
          <w:b/>
          <w:color w:val="000000"/>
          <w:sz w:val="24"/>
          <w:szCs w:val="24"/>
          <w:shd w:val="clear" w:color="auto" w:fill="FFFFFF"/>
          <w:lang w:eastAsia="ar-SA"/>
        </w:rPr>
        <w:t>опыт</w:t>
      </w:r>
      <w:r w:rsidR="00407697" w:rsidRPr="008428B3">
        <w:rPr>
          <w:rFonts w:ascii="Times New Roman" w:eastAsia="Times New Roman" w:hAnsi="Times New Roman" w:cs="Times New Roman"/>
          <w:color w:val="000000"/>
          <w:sz w:val="24"/>
          <w:szCs w:val="24"/>
          <w:shd w:val="clear" w:color="auto" w:fill="FFFFFF"/>
          <w:lang w:eastAsia="ar-SA"/>
        </w:rPr>
        <w:t xml:space="preserve"> профессиональной деятельности: содействие организации по сопровождению деятельности детского коллектива (группы, подразделения, объединения) и профессиональные функции: </w:t>
      </w:r>
    </w:p>
    <w:p w14:paraId="1E7C7289" w14:textId="77777777" w:rsidR="00407697" w:rsidRPr="008428B3" w:rsidRDefault="00407697" w:rsidP="00407697">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8428B3">
        <w:rPr>
          <w:rFonts w:ascii="Times New Roman" w:eastAsia="Times New Roman" w:hAnsi="Times New Roman" w:cs="Times New Roman"/>
          <w:color w:val="000000"/>
          <w:sz w:val="24"/>
          <w:szCs w:val="24"/>
          <w:shd w:val="clear" w:color="auto" w:fill="FFFFFF"/>
          <w:lang w:eastAsia="ar-SA"/>
        </w:rPr>
        <w:t xml:space="preserve">1. </w:t>
      </w:r>
      <w:r w:rsidRPr="008428B3">
        <w:rPr>
          <w:rFonts w:ascii="Times New Roman" w:eastAsia="Times New Roman" w:hAnsi="Times New Roman" w:cs="Times New Roman"/>
          <w:sz w:val="24"/>
          <w:szCs w:val="24"/>
          <w:lang w:eastAsia="ru-RU"/>
        </w:rPr>
        <w:t xml:space="preserve">Содействие организации и сопровождению деятельности детского коллектива (группы, подразделения, объединения) в организациях отдыха детей и их оздоровления (образовательных организациях). </w:t>
      </w:r>
    </w:p>
    <w:p w14:paraId="2742ACF7" w14:textId="77777777" w:rsidR="00407697" w:rsidRPr="008428B3" w:rsidRDefault="00407697" w:rsidP="00407697">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8428B3">
        <w:rPr>
          <w:rFonts w:ascii="Times New Roman" w:eastAsia="Times New Roman" w:hAnsi="Times New Roman" w:cs="Times New Roman"/>
          <w:sz w:val="24"/>
          <w:szCs w:val="24"/>
          <w:lang w:eastAsia="ru-RU"/>
        </w:rPr>
        <w:t xml:space="preserve">2. Сопровождение деятельности временного детского коллектива (группы, подразделения, объединения) в организациях отдыха детей и их оздоровления под руководством педагогического работника. </w:t>
      </w:r>
    </w:p>
    <w:p w14:paraId="43F2463D" w14:textId="77777777" w:rsidR="00407697" w:rsidRPr="008428B3" w:rsidRDefault="00407697" w:rsidP="00407697">
      <w:pPr>
        <w:tabs>
          <w:tab w:val="left" w:pos="993"/>
        </w:tabs>
        <w:spacing w:after="0" w:line="240" w:lineRule="auto"/>
        <w:ind w:firstLine="709"/>
        <w:jc w:val="both"/>
        <w:rPr>
          <w:rFonts w:ascii="Times New Roman" w:hAnsi="Times New Roman"/>
          <w:kern w:val="2"/>
          <w:sz w:val="24"/>
          <w:szCs w:val="24"/>
        </w:rPr>
      </w:pPr>
      <w:r w:rsidRPr="008428B3">
        <w:rPr>
          <w:rFonts w:ascii="Times New Roman" w:eastAsia="Times New Roman" w:hAnsi="Times New Roman" w:cs="Times New Roman"/>
          <w:sz w:val="24"/>
          <w:szCs w:val="24"/>
          <w:lang w:eastAsia="ru-RU"/>
        </w:rPr>
        <w:t>3. Оказание организационной поддержки обучающимся образовательной организации в создании, развитии и деятельности детского коллектива (группы, подразделения, объединения) под руководством педагогического работника</w:t>
      </w:r>
      <w:r w:rsidRPr="008428B3">
        <w:rPr>
          <w:rFonts w:ascii="Times New Roman" w:eastAsia="Times New Roman" w:hAnsi="Times New Roman" w:cs="Times New Roman"/>
          <w:color w:val="000000"/>
          <w:sz w:val="24"/>
          <w:szCs w:val="24"/>
          <w:shd w:val="clear" w:color="auto" w:fill="FFFFFF"/>
          <w:lang w:eastAsia="ar-SA"/>
        </w:rPr>
        <w:t>.</w:t>
      </w:r>
    </w:p>
    <w:p w14:paraId="407D6914" w14:textId="77777777" w:rsidR="00BE1EFA" w:rsidRPr="008428B3" w:rsidRDefault="00BE1EFA" w:rsidP="00BE1EFA">
      <w:pPr>
        <w:tabs>
          <w:tab w:val="left" w:pos="993"/>
        </w:tabs>
        <w:spacing w:after="0" w:line="240" w:lineRule="auto"/>
        <w:jc w:val="both"/>
        <w:rPr>
          <w:rFonts w:ascii="Times New Roman" w:hAnsi="Times New Roman"/>
          <w:kern w:val="2"/>
          <w:sz w:val="24"/>
          <w:szCs w:val="24"/>
        </w:rPr>
      </w:pPr>
    </w:p>
    <w:p w14:paraId="2634F2B8" w14:textId="77777777" w:rsidR="00BE1EFA" w:rsidRPr="008428B3" w:rsidRDefault="00BE1EFA" w:rsidP="00BE1EFA">
      <w:pPr>
        <w:pStyle w:val="a3"/>
        <w:widowControl w:val="0"/>
        <w:numPr>
          <w:ilvl w:val="1"/>
          <w:numId w:val="3"/>
        </w:numPr>
        <w:suppressAutoHyphens/>
        <w:autoSpaceDE w:val="0"/>
        <w:spacing w:after="0" w:line="240" w:lineRule="auto"/>
        <w:jc w:val="both"/>
        <w:rPr>
          <w:rFonts w:ascii="Times New Roman" w:eastAsia="Times New Roman" w:hAnsi="Times New Roman" w:cs="Times New Roman"/>
          <w:b/>
          <w:color w:val="000000"/>
          <w:sz w:val="24"/>
          <w:szCs w:val="24"/>
          <w:shd w:val="clear" w:color="auto" w:fill="FFFFFF"/>
        </w:rPr>
      </w:pPr>
      <w:r w:rsidRPr="008428B3">
        <w:rPr>
          <w:rFonts w:ascii="Times New Roman" w:eastAsia="Times New Roman" w:hAnsi="Times New Roman" w:cs="Times New Roman"/>
          <w:b/>
          <w:color w:val="000000"/>
          <w:sz w:val="24"/>
          <w:szCs w:val="24"/>
          <w:shd w:val="clear" w:color="auto" w:fill="FFFFFF"/>
        </w:rPr>
        <w:t xml:space="preserve"> Система оценки планируемых результатов</w:t>
      </w:r>
    </w:p>
    <w:p w14:paraId="58503723" w14:textId="77777777" w:rsidR="00407697" w:rsidRPr="00407697" w:rsidRDefault="00407697" w:rsidP="008A0F42">
      <w:pPr>
        <w:suppressAutoHyphens/>
        <w:spacing w:after="0" w:line="240" w:lineRule="auto"/>
        <w:ind w:firstLine="709"/>
        <w:jc w:val="both"/>
        <w:rPr>
          <w:rFonts w:ascii="Times New Roman" w:eastAsia="Times New Roman" w:hAnsi="Times New Roman" w:cs="Times New Roman"/>
          <w:sz w:val="24"/>
          <w:szCs w:val="24"/>
          <w:lang w:eastAsia="ru-RU"/>
        </w:rPr>
      </w:pPr>
      <w:r w:rsidRPr="008428B3">
        <w:rPr>
          <w:rFonts w:ascii="Times New Roman" w:eastAsia="Times New Roman" w:hAnsi="Times New Roman" w:cs="Times New Roman"/>
          <w:sz w:val="24"/>
          <w:szCs w:val="24"/>
          <w:lang w:eastAsia="ru-RU"/>
        </w:rPr>
        <w:t>В структуре СОП оценка качества освоения</w:t>
      </w:r>
      <w:r w:rsidRPr="00407697">
        <w:rPr>
          <w:rFonts w:ascii="Times New Roman" w:eastAsia="Times New Roman" w:hAnsi="Times New Roman" w:cs="Times New Roman"/>
          <w:sz w:val="24"/>
          <w:szCs w:val="24"/>
          <w:lang w:eastAsia="ru-RU"/>
        </w:rPr>
        <w:t xml:space="preserve"> программы включает итоговую аттестацию обучающихся в форме квалификационного экзамена. 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должностям служащих.</w:t>
      </w:r>
    </w:p>
    <w:p w14:paraId="18601FB2" w14:textId="77777777" w:rsidR="00407697" w:rsidRPr="00407697" w:rsidRDefault="00407697" w:rsidP="008A0F42">
      <w:pPr>
        <w:suppressAutoHyphens/>
        <w:spacing w:after="0" w:line="240" w:lineRule="auto"/>
        <w:ind w:firstLine="709"/>
        <w:jc w:val="both"/>
        <w:rPr>
          <w:rFonts w:ascii="Times New Roman" w:eastAsia="Times New Roman" w:hAnsi="Times New Roman" w:cs="Times New Roman"/>
          <w:sz w:val="24"/>
          <w:szCs w:val="24"/>
          <w:lang w:eastAsia="ru-RU"/>
        </w:rPr>
      </w:pPr>
      <w:r w:rsidRPr="00407697">
        <w:rPr>
          <w:rFonts w:ascii="Times New Roman" w:eastAsia="Times New Roman" w:hAnsi="Times New Roman" w:cs="Times New Roman"/>
          <w:sz w:val="24"/>
          <w:szCs w:val="24"/>
          <w:lang w:eastAsia="ru-RU"/>
        </w:rPr>
        <w:t>С целью оценивания содержания и качества учебного процесса, а также отдельных преподавателей со стороны слушателей и работодателей может проводиться анкетирование, получение отзывов и др.</w:t>
      </w:r>
    </w:p>
    <w:p w14:paraId="3AACAB4F" w14:textId="77777777" w:rsidR="00407697" w:rsidRPr="00407697" w:rsidRDefault="00407697" w:rsidP="0040347F">
      <w:pPr>
        <w:suppressAutoHyphens/>
        <w:spacing w:after="0" w:line="240" w:lineRule="auto"/>
        <w:ind w:firstLine="709"/>
        <w:jc w:val="both"/>
        <w:rPr>
          <w:rFonts w:ascii="Times New Roman" w:eastAsia="Times New Roman" w:hAnsi="Times New Roman" w:cs="Times New Roman"/>
          <w:sz w:val="24"/>
          <w:szCs w:val="24"/>
          <w:lang w:eastAsia="ru-RU"/>
        </w:rPr>
      </w:pPr>
      <w:r w:rsidRPr="00407697">
        <w:rPr>
          <w:rFonts w:ascii="Times New Roman" w:eastAsia="Times New Roman" w:hAnsi="Times New Roman" w:cs="Times New Roman"/>
          <w:sz w:val="24"/>
          <w:szCs w:val="24"/>
          <w:lang w:eastAsia="ru-RU"/>
        </w:rPr>
        <w:t>Практическая подготовка по программе «Вожатый»</w:t>
      </w:r>
    </w:p>
    <w:p w14:paraId="0D34BFA8" w14:textId="77777777" w:rsidR="00407697" w:rsidRPr="00407697" w:rsidRDefault="00407697" w:rsidP="0040347F">
      <w:pPr>
        <w:suppressAutoHyphens/>
        <w:spacing w:after="0" w:line="240" w:lineRule="auto"/>
        <w:ind w:firstLine="709"/>
        <w:jc w:val="both"/>
        <w:rPr>
          <w:rFonts w:ascii="Times New Roman" w:eastAsia="Times New Roman" w:hAnsi="Times New Roman" w:cs="Times New Roman"/>
          <w:sz w:val="24"/>
          <w:szCs w:val="24"/>
          <w:lang w:eastAsia="ru-RU"/>
        </w:rPr>
      </w:pPr>
      <w:r w:rsidRPr="00407697">
        <w:rPr>
          <w:rFonts w:ascii="Times New Roman" w:eastAsia="Times New Roman" w:hAnsi="Times New Roman" w:cs="Times New Roman"/>
          <w:sz w:val="24"/>
          <w:szCs w:val="24"/>
          <w:lang w:eastAsia="ru-RU"/>
        </w:rPr>
        <w:t>В соответствии с программой профессионального обучения по программам подготовки по профессии рабочего, должности служащего «Вожатый» практическая деятельность является обязательной и представляет собой вид учебных занятий, непосредственно ориентированных на професси</w:t>
      </w:r>
      <w:r w:rsidR="008A0F42" w:rsidRPr="0040347F">
        <w:rPr>
          <w:rFonts w:ascii="Times New Roman" w:eastAsia="Times New Roman" w:hAnsi="Times New Roman" w:cs="Times New Roman"/>
          <w:sz w:val="24"/>
          <w:szCs w:val="24"/>
          <w:lang w:eastAsia="ru-RU"/>
        </w:rPr>
        <w:t>ю.</w:t>
      </w:r>
    </w:p>
    <w:p w14:paraId="3BA94E39" w14:textId="77777777" w:rsidR="00407697" w:rsidRPr="00407697" w:rsidRDefault="00407697" w:rsidP="0040347F">
      <w:pPr>
        <w:suppressAutoHyphens/>
        <w:spacing w:after="0" w:line="240" w:lineRule="auto"/>
        <w:ind w:firstLine="709"/>
        <w:jc w:val="both"/>
        <w:rPr>
          <w:rFonts w:ascii="Times New Roman" w:eastAsia="Times New Roman" w:hAnsi="Times New Roman" w:cs="Times New Roman"/>
          <w:sz w:val="24"/>
          <w:szCs w:val="24"/>
          <w:lang w:eastAsia="ru-RU"/>
        </w:rPr>
      </w:pPr>
      <w:r w:rsidRPr="00407697">
        <w:rPr>
          <w:rFonts w:ascii="Times New Roman" w:eastAsia="Times New Roman" w:hAnsi="Times New Roman" w:cs="Times New Roman"/>
          <w:sz w:val="24"/>
          <w:szCs w:val="24"/>
          <w:lang w:eastAsia="ru-RU"/>
        </w:rPr>
        <w:t>Практическая подготовка закрепляет знания и умения, приобретаемые обучающимися в результате освоения теоретических дисциплин, вырабатывает практические навыки и способствует комплексному формированию общекультурных и профессиональных компетенций обучающихся.</w:t>
      </w:r>
    </w:p>
    <w:p w14:paraId="692AB167" w14:textId="77777777" w:rsidR="00407697" w:rsidRPr="008428B3" w:rsidRDefault="00407697" w:rsidP="0040347F">
      <w:pPr>
        <w:suppressAutoHyphens/>
        <w:spacing w:after="0" w:line="240" w:lineRule="auto"/>
        <w:ind w:firstLine="709"/>
        <w:jc w:val="both"/>
        <w:rPr>
          <w:rFonts w:ascii="Times New Roman" w:eastAsia="Times New Roman" w:hAnsi="Times New Roman" w:cs="Times New Roman"/>
          <w:sz w:val="24"/>
          <w:szCs w:val="24"/>
          <w:lang w:eastAsia="ru-RU"/>
        </w:rPr>
      </w:pPr>
      <w:r w:rsidRPr="00407697">
        <w:rPr>
          <w:rFonts w:ascii="Times New Roman" w:eastAsia="Times New Roman" w:hAnsi="Times New Roman" w:cs="Times New Roman"/>
          <w:sz w:val="24"/>
          <w:szCs w:val="24"/>
          <w:lang w:eastAsia="ru-RU"/>
        </w:rPr>
        <w:t xml:space="preserve">Цель практической подготовки: углубление и закрепление теоретических знаний, полученных при изучении дисциплин психолого-педагогического цикла, практическая подготовка обучающихся к работе вожатого в детских оздоровительных лагерях (загородных оздоровительных лагерях, лагерях с дневным пребыванием), направленная на личностное развитие подрастающего поколения и формирование системы нравственных ценностей, активной гражданской позиции и ответственного отношения к себе и обществу в </w:t>
      </w:r>
      <w:r w:rsidRPr="008428B3">
        <w:rPr>
          <w:rFonts w:ascii="Times New Roman" w:eastAsia="Times New Roman" w:hAnsi="Times New Roman" w:cs="Times New Roman"/>
          <w:sz w:val="24"/>
          <w:szCs w:val="24"/>
          <w:lang w:eastAsia="ru-RU"/>
        </w:rPr>
        <w:t xml:space="preserve">условиях управления временным детским коллективом. </w:t>
      </w:r>
    </w:p>
    <w:p w14:paraId="25E4AE50" w14:textId="77777777" w:rsidR="00407697" w:rsidRPr="008428B3" w:rsidRDefault="008A0F42" w:rsidP="00407697">
      <w:pPr>
        <w:widowControl w:val="0"/>
        <w:shd w:val="clear" w:color="auto" w:fill="FFFFFF"/>
        <w:tabs>
          <w:tab w:val="left" w:pos="284"/>
        </w:tabs>
        <w:autoSpaceDE w:val="0"/>
        <w:autoSpaceDN w:val="0"/>
        <w:spacing w:after="0" w:line="240" w:lineRule="auto"/>
        <w:jc w:val="both"/>
        <w:rPr>
          <w:rFonts w:ascii="Times New Roman" w:eastAsia="Times New Roman" w:hAnsi="Times New Roman" w:cs="Times New Roman"/>
          <w:b/>
          <w:sz w:val="24"/>
          <w:szCs w:val="24"/>
          <w:lang w:eastAsia="ru-RU"/>
        </w:rPr>
      </w:pPr>
      <w:r w:rsidRPr="008428B3">
        <w:rPr>
          <w:rFonts w:ascii="Times New Roman" w:eastAsia="Times New Roman" w:hAnsi="Times New Roman" w:cs="Times New Roman"/>
          <w:sz w:val="24"/>
          <w:szCs w:val="24"/>
          <w:lang w:eastAsia="ru-RU"/>
        </w:rPr>
        <w:tab/>
      </w:r>
      <w:r w:rsidRPr="008428B3">
        <w:rPr>
          <w:rFonts w:ascii="Times New Roman" w:eastAsia="Times New Roman" w:hAnsi="Times New Roman" w:cs="Times New Roman"/>
          <w:sz w:val="24"/>
          <w:szCs w:val="24"/>
          <w:lang w:eastAsia="ru-RU"/>
        </w:rPr>
        <w:tab/>
      </w:r>
      <w:r w:rsidR="00407697" w:rsidRPr="008428B3">
        <w:rPr>
          <w:rFonts w:ascii="Times New Roman" w:eastAsia="Times New Roman" w:hAnsi="Times New Roman" w:cs="Times New Roman"/>
          <w:b/>
          <w:sz w:val="24"/>
          <w:szCs w:val="24"/>
          <w:lang w:eastAsia="ru-RU"/>
        </w:rPr>
        <w:t>Задачами практической подготовки являются:</w:t>
      </w:r>
    </w:p>
    <w:p w14:paraId="50FFEA22" w14:textId="77777777" w:rsidR="00407697" w:rsidRPr="008428B3" w:rsidRDefault="00407697" w:rsidP="0040347F">
      <w:pPr>
        <w:widowControl w:val="0"/>
        <w:shd w:val="clear" w:color="auto" w:fill="FFFFFF"/>
        <w:tabs>
          <w:tab w:val="left" w:pos="284"/>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428B3">
        <w:rPr>
          <w:rFonts w:ascii="Times New Roman" w:eastAsia="Times New Roman" w:hAnsi="Times New Roman" w:cs="Times New Roman"/>
          <w:sz w:val="24"/>
          <w:szCs w:val="24"/>
          <w:lang w:eastAsia="ru-RU"/>
        </w:rPr>
        <w:t>– формирование практических компетенций на основе знаний, умений и опыта, необходимых для выполнения определенной трудовой функции;</w:t>
      </w:r>
    </w:p>
    <w:p w14:paraId="04C6079A" w14:textId="77777777" w:rsidR="00407697" w:rsidRPr="008428B3" w:rsidRDefault="00407697" w:rsidP="0040347F">
      <w:pPr>
        <w:widowControl w:val="0"/>
        <w:shd w:val="clear" w:color="auto" w:fill="FFFFFF"/>
        <w:tabs>
          <w:tab w:val="left" w:pos="284"/>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428B3">
        <w:rPr>
          <w:rFonts w:ascii="Times New Roman" w:eastAsia="Times New Roman" w:hAnsi="Times New Roman" w:cs="Times New Roman"/>
          <w:sz w:val="24"/>
          <w:szCs w:val="24"/>
          <w:lang w:eastAsia="ru-RU"/>
        </w:rPr>
        <w:t xml:space="preserve">– формирование знаний нормативно-правовых основ деятельности вожатого, основ </w:t>
      </w:r>
    </w:p>
    <w:p w14:paraId="3C1E4BFA" w14:textId="77777777" w:rsidR="00407697" w:rsidRPr="008428B3" w:rsidRDefault="00407697" w:rsidP="0040347F">
      <w:pPr>
        <w:widowControl w:val="0"/>
        <w:shd w:val="clear" w:color="auto" w:fill="FFFFFF"/>
        <w:tabs>
          <w:tab w:val="left" w:pos="284"/>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428B3">
        <w:rPr>
          <w:rFonts w:ascii="Times New Roman" w:eastAsia="Times New Roman" w:hAnsi="Times New Roman" w:cs="Times New Roman"/>
          <w:sz w:val="24"/>
          <w:szCs w:val="24"/>
          <w:lang w:eastAsia="ru-RU"/>
        </w:rPr>
        <w:t>– приобретение умений и навыков самостоятельной работы с временным детским коллективом в условиях детского оздоровительного лагеря;</w:t>
      </w:r>
    </w:p>
    <w:p w14:paraId="71559607" w14:textId="77777777" w:rsidR="00407697" w:rsidRPr="008428B3" w:rsidRDefault="00407697" w:rsidP="0040347F">
      <w:pPr>
        <w:widowControl w:val="0"/>
        <w:shd w:val="clear" w:color="auto" w:fill="FFFFFF"/>
        <w:tabs>
          <w:tab w:val="left" w:pos="284"/>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428B3">
        <w:rPr>
          <w:rFonts w:ascii="Times New Roman" w:eastAsia="Times New Roman" w:hAnsi="Times New Roman" w:cs="Times New Roman"/>
          <w:sz w:val="24"/>
          <w:szCs w:val="24"/>
          <w:lang w:eastAsia="ru-RU"/>
        </w:rPr>
        <w:lastRenderedPageBreak/>
        <w:t>– приобретение начального опыта реализации управленческих функций в работе с временным детским коллективом (целеполагание, планирование, организация различных видов деятельности и самоуправления, контроль, регулирование, коррекция, анализ деятельности);</w:t>
      </w:r>
    </w:p>
    <w:p w14:paraId="7B696D12" w14:textId="77777777" w:rsidR="00407697" w:rsidRPr="008428B3" w:rsidRDefault="00407697" w:rsidP="0040347F">
      <w:pPr>
        <w:widowControl w:val="0"/>
        <w:shd w:val="clear" w:color="auto" w:fill="FFFFFF"/>
        <w:tabs>
          <w:tab w:val="left" w:pos="284"/>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428B3">
        <w:rPr>
          <w:rFonts w:ascii="Times New Roman" w:eastAsia="Times New Roman" w:hAnsi="Times New Roman" w:cs="Times New Roman"/>
          <w:sz w:val="24"/>
          <w:szCs w:val="24"/>
          <w:lang w:eastAsia="ru-RU"/>
        </w:rPr>
        <w:t>– овладение содержанием, различными формами и методами воспитательной работы с детьми во внеурочное время;</w:t>
      </w:r>
    </w:p>
    <w:p w14:paraId="168A4659" w14:textId="77777777" w:rsidR="00407697" w:rsidRPr="008428B3" w:rsidRDefault="00407697" w:rsidP="0040347F">
      <w:pPr>
        <w:widowControl w:val="0"/>
        <w:shd w:val="clear" w:color="auto" w:fill="FFFFFF"/>
        <w:tabs>
          <w:tab w:val="left" w:pos="284"/>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428B3">
        <w:rPr>
          <w:rFonts w:ascii="Times New Roman" w:eastAsia="Times New Roman" w:hAnsi="Times New Roman" w:cs="Times New Roman"/>
          <w:sz w:val="24"/>
          <w:szCs w:val="24"/>
          <w:lang w:eastAsia="ru-RU"/>
        </w:rPr>
        <w:t>– развитие социальных и коммуникативных навыков;</w:t>
      </w:r>
    </w:p>
    <w:p w14:paraId="51B99315" w14:textId="77777777" w:rsidR="00407697" w:rsidRPr="008428B3" w:rsidRDefault="00407697" w:rsidP="0040347F">
      <w:pPr>
        <w:widowControl w:val="0"/>
        <w:shd w:val="clear" w:color="auto" w:fill="FFFFFF"/>
        <w:tabs>
          <w:tab w:val="left" w:pos="284"/>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428B3">
        <w:rPr>
          <w:rFonts w:ascii="Times New Roman" w:eastAsia="Times New Roman" w:hAnsi="Times New Roman" w:cs="Times New Roman"/>
          <w:sz w:val="24"/>
          <w:szCs w:val="24"/>
          <w:lang w:eastAsia="ru-RU"/>
        </w:rPr>
        <w:t>– развитие ответственного и творческого отношения к воспитательной работе с детьми.</w:t>
      </w:r>
    </w:p>
    <w:p w14:paraId="574C62CC" w14:textId="77777777" w:rsidR="00407697" w:rsidRPr="008428B3" w:rsidRDefault="008A0F42" w:rsidP="00407697">
      <w:pPr>
        <w:widowControl w:val="0"/>
        <w:tabs>
          <w:tab w:val="left" w:pos="284"/>
        </w:tabs>
        <w:autoSpaceDE w:val="0"/>
        <w:autoSpaceDN w:val="0"/>
        <w:spacing w:after="0" w:line="240" w:lineRule="auto"/>
        <w:rPr>
          <w:rFonts w:ascii="Times New Roman" w:eastAsia="Times New Roman" w:hAnsi="Times New Roman" w:cs="Times New Roman"/>
          <w:b/>
          <w:sz w:val="24"/>
          <w:szCs w:val="24"/>
          <w:lang w:eastAsia="ru-RU"/>
        </w:rPr>
      </w:pPr>
      <w:r w:rsidRPr="008428B3">
        <w:rPr>
          <w:rFonts w:ascii="Times New Roman" w:eastAsia="Times New Roman" w:hAnsi="Times New Roman" w:cs="Times New Roman"/>
          <w:sz w:val="24"/>
          <w:szCs w:val="24"/>
          <w:lang w:eastAsia="ru-RU"/>
        </w:rPr>
        <w:tab/>
      </w:r>
      <w:r w:rsidRPr="008428B3">
        <w:rPr>
          <w:rFonts w:ascii="Times New Roman" w:eastAsia="Times New Roman" w:hAnsi="Times New Roman" w:cs="Times New Roman"/>
          <w:sz w:val="24"/>
          <w:szCs w:val="24"/>
          <w:lang w:eastAsia="ru-RU"/>
        </w:rPr>
        <w:tab/>
      </w:r>
      <w:r w:rsidR="00407697" w:rsidRPr="008428B3">
        <w:rPr>
          <w:rFonts w:ascii="Times New Roman" w:eastAsia="Times New Roman" w:hAnsi="Times New Roman" w:cs="Times New Roman"/>
          <w:b/>
          <w:sz w:val="24"/>
          <w:szCs w:val="24"/>
          <w:lang w:eastAsia="ru-RU"/>
        </w:rPr>
        <w:t>Итоговая аттестация</w:t>
      </w:r>
      <w:r w:rsidR="0040347F" w:rsidRPr="008428B3">
        <w:rPr>
          <w:rFonts w:ascii="Times New Roman" w:eastAsia="Times New Roman" w:hAnsi="Times New Roman" w:cs="Times New Roman"/>
          <w:b/>
          <w:sz w:val="24"/>
          <w:szCs w:val="24"/>
          <w:lang w:eastAsia="ru-RU"/>
        </w:rPr>
        <w:t>:</w:t>
      </w:r>
    </w:p>
    <w:p w14:paraId="2877019B" w14:textId="77777777" w:rsidR="00BE1EFA" w:rsidRPr="008428B3" w:rsidRDefault="008A0F42" w:rsidP="0040347F">
      <w:pPr>
        <w:widowControl w:val="0"/>
        <w:tabs>
          <w:tab w:val="left" w:pos="284"/>
        </w:tabs>
        <w:autoSpaceDE w:val="0"/>
        <w:autoSpaceDN w:val="0"/>
        <w:spacing w:after="0" w:line="240" w:lineRule="auto"/>
        <w:jc w:val="both"/>
        <w:rPr>
          <w:rFonts w:ascii="Times New Roman" w:eastAsia="Times New Roman" w:hAnsi="Times New Roman" w:cs="Times New Roman"/>
          <w:sz w:val="28"/>
          <w:szCs w:val="28"/>
        </w:rPr>
      </w:pPr>
      <w:r w:rsidRPr="008428B3">
        <w:rPr>
          <w:rFonts w:ascii="Times New Roman" w:eastAsia="Times New Roman" w:hAnsi="Times New Roman" w:cs="Times New Roman"/>
          <w:sz w:val="24"/>
          <w:szCs w:val="24"/>
          <w:lang w:eastAsia="ru-RU"/>
        </w:rPr>
        <w:tab/>
      </w:r>
      <w:r w:rsidRPr="008428B3">
        <w:rPr>
          <w:rFonts w:ascii="Times New Roman" w:eastAsia="Times New Roman" w:hAnsi="Times New Roman" w:cs="Times New Roman"/>
          <w:sz w:val="24"/>
          <w:szCs w:val="24"/>
          <w:lang w:eastAsia="ru-RU"/>
        </w:rPr>
        <w:tab/>
      </w:r>
      <w:r w:rsidR="00407697" w:rsidRPr="008428B3">
        <w:rPr>
          <w:rFonts w:ascii="Times New Roman" w:eastAsia="Times New Roman" w:hAnsi="Times New Roman" w:cs="Times New Roman"/>
          <w:sz w:val="24"/>
          <w:szCs w:val="24"/>
          <w:lang w:eastAsia="ru-RU"/>
        </w:rPr>
        <w:t>Итоговая аттестация проводится в форме квалификационного экзамена, который включает в себя практическую квалификационную работу и проверку теоретических знаний.</w:t>
      </w:r>
    </w:p>
    <w:p w14:paraId="78855472" w14:textId="77777777" w:rsidR="005605C6" w:rsidRPr="008428B3" w:rsidRDefault="005605C6" w:rsidP="00187AD9">
      <w:pPr>
        <w:spacing w:after="0" w:line="240" w:lineRule="auto"/>
        <w:jc w:val="center"/>
        <w:rPr>
          <w:rFonts w:ascii="Times New Roman" w:eastAsia="Times New Roman" w:hAnsi="Times New Roman" w:cs="Times New Roman"/>
          <w:sz w:val="24"/>
          <w:lang w:eastAsia="ru-RU"/>
        </w:rPr>
      </w:pPr>
    </w:p>
    <w:p w14:paraId="2E05A202" w14:textId="77777777" w:rsidR="005605C6" w:rsidRPr="008428B3" w:rsidRDefault="0040347F" w:rsidP="0040347F">
      <w:pPr>
        <w:pStyle w:val="a3"/>
        <w:numPr>
          <w:ilvl w:val="0"/>
          <w:numId w:val="3"/>
        </w:numPr>
        <w:shd w:val="clear" w:color="auto" w:fill="FFFFFF"/>
        <w:spacing w:after="0" w:line="240" w:lineRule="auto"/>
        <w:jc w:val="center"/>
        <w:rPr>
          <w:rFonts w:ascii="Times New Roman" w:eastAsia="Times New Roman" w:hAnsi="Times New Roman" w:cs="Times New Roman"/>
          <w:b/>
          <w:color w:val="000000"/>
          <w:sz w:val="24"/>
          <w:szCs w:val="24"/>
          <w:lang w:eastAsia="ru-RU"/>
        </w:rPr>
      </w:pPr>
      <w:r w:rsidRPr="008428B3">
        <w:rPr>
          <w:rFonts w:ascii="Times New Roman" w:eastAsia="Times New Roman" w:hAnsi="Times New Roman" w:cs="Times New Roman"/>
          <w:b/>
          <w:color w:val="000000"/>
          <w:sz w:val="24"/>
          <w:szCs w:val="24"/>
          <w:lang w:eastAsia="ru-RU"/>
        </w:rPr>
        <w:t>СОДЕРЖАТЕЛЬНЫЙ РАЗДЕЛ</w:t>
      </w:r>
    </w:p>
    <w:p w14:paraId="292505AA" w14:textId="77777777" w:rsidR="0040347F" w:rsidRPr="008428B3" w:rsidRDefault="0040347F" w:rsidP="0040347F">
      <w:pPr>
        <w:pStyle w:val="a3"/>
        <w:shd w:val="clear" w:color="auto" w:fill="FFFFFF"/>
        <w:spacing w:after="0" w:line="240" w:lineRule="auto"/>
        <w:ind w:left="360"/>
        <w:rPr>
          <w:rFonts w:ascii="Times New Roman" w:eastAsia="Times New Roman" w:hAnsi="Times New Roman" w:cs="Times New Roman"/>
          <w:b/>
          <w:color w:val="000000"/>
          <w:sz w:val="24"/>
          <w:szCs w:val="24"/>
          <w:lang w:eastAsia="ru-RU"/>
        </w:rPr>
      </w:pPr>
    </w:p>
    <w:p w14:paraId="0C57038F" w14:textId="77777777" w:rsidR="00E81BAF" w:rsidRPr="008428B3" w:rsidRDefault="0040347F" w:rsidP="00E81BAF">
      <w:pPr>
        <w:pStyle w:val="a3"/>
        <w:numPr>
          <w:ilvl w:val="1"/>
          <w:numId w:val="3"/>
        </w:numPr>
        <w:spacing w:after="0" w:line="259" w:lineRule="auto"/>
        <w:ind w:left="0" w:firstLine="0"/>
        <w:jc w:val="both"/>
        <w:rPr>
          <w:rFonts w:ascii="Times New Roman" w:eastAsia="Times New Roman" w:hAnsi="Times New Roman" w:cs="Times New Roman"/>
          <w:b/>
          <w:color w:val="000000"/>
          <w:sz w:val="24"/>
          <w:szCs w:val="24"/>
          <w:shd w:val="clear" w:color="auto" w:fill="FFFFFF"/>
        </w:rPr>
      </w:pPr>
      <w:r w:rsidRPr="008428B3">
        <w:rPr>
          <w:rFonts w:ascii="Times New Roman" w:eastAsia="Times New Roman" w:hAnsi="Times New Roman" w:cs="Times New Roman"/>
          <w:b/>
          <w:color w:val="000000"/>
          <w:sz w:val="24"/>
          <w:szCs w:val="24"/>
          <w:shd w:val="clear" w:color="auto" w:fill="FFFFFF"/>
        </w:rPr>
        <w:t xml:space="preserve"> Программы учебных предметов, предметов по выбору и курсов внеурочной деятельности</w:t>
      </w:r>
      <w:r w:rsidR="00E81BAF" w:rsidRPr="008428B3">
        <w:rPr>
          <w:rFonts w:ascii="Times New Roman" w:eastAsia="Times New Roman" w:hAnsi="Times New Roman" w:cs="Times New Roman"/>
          <w:b/>
          <w:color w:val="000000"/>
          <w:sz w:val="24"/>
          <w:szCs w:val="24"/>
          <w:shd w:val="clear" w:color="auto" w:fill="FFFFFF"/>
        </w:rPr>
        <w:t>.</w:t>
      </w:r>
    </w:p>
    <w:p w14:paraId="01302C4A" w14:textId="77777777" w:rsidR="001C5A05" w:rsidRPr="008428B3" w:rsidRDefault="00E81BAF" w:rsidP="00E81BAF">
      <w:pPr>
        <w:pStyle w:val="a3"/>
        <w:spacing w:after="0" w:line="259" w:lineRule="auto"/>
        <w:ind w:left="0"/>
        <w:jc w:val="both"/>
        <w:rPr>
          <w:rFonts w:ascii="Times New Roman" w:eastAsia="Times New Roman" w:hAnsi="Times New Roman" w:cs="Times New Roman"/>
          <w:b/>
          <w:color w:val="000000"/>
          <w:sz w:val="24"/>
          <w:szCs w:val="24"/>
          <w:shd w:val="clear" w:color="auto" w:fill="FFFFFF"/>
        </w:rPr>
      </w:pPr>
      <w:r w:rsidRPr="008428B3">
        <w:rPr>
          <w:rFonts w:ascii="Times New Roman" w:eastAsia="Times New Roman" w:hAnsi="Times New Roman" w:cs="Times New Roman"/>
          <w:b/>
          <w:color w:val="000000"/>
          <w:sz w:val="24"/>
          <w:szCs w:val="24"/>
          <w:shd w:val="clear" w:color="auto" w:fill="FFFFFF"/>
        </w:rPr>
        <w:t>3</w:t>
      </w:r>
      <w:r w:rsidR="001C5A05" w:rsidRPr="008428B3">
        <w:rPr>
          <w:rFonts w:ascii="Times New Roman" w:eastAsia="Times New Roman" w:hAnsi="Times New Roman" w:cs="Times New Roman"/>
          <w:b/>
          <w:color w:val="000000"/>
          <w:sz w:val="24"/>
          <w:szCs w:val="24"/>
          <w:shd w:val="clear" w:color="auto" w:fill="FFFFFF"/>
        </w:rPr>
        <w:t>.1.1. Основы педагогической деятельности.</w:t>
      </w:r>
    </w:p>
    <w:p w14:paraId="301FD439" w14:textId="77777777" w:rsidR="001C5A05" w:rsidRPr="008428B3" w:rsidRDefault="001C5A05" w:rsidP="00E81BAF">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8428B3">
        <w:rPr>
          <w:rFonts w:ascii="Times New Roman" w:eastAsia="Times New Roman" w:hAnsi="Times New Roman" w:cs="Times New Roman"/>
          <w:sz w:val="24"/>
          <w:szCs w:val="24"/>
          <w:lang w:eastAsia="ru-RU"/>
        </w:rPr>
        <w:t>Содержание учебной дисциплины</w:t>
      </w:r>
      <w:r w:rsidR="00E81BAF" w:rsidRPr="008428B3">
        <w:rPr>
          <w:rFonts w:ascii="Times New Roman" w:eastAsia="Times New Roman" w:hAnsi="Times New Roman" w:cs="Times New Roman"/>
          <w:sz w:val="24"/>
          <w:szCs w:val="24"/>
          <w:lang w:eastAsia="ru-RU"/>
        </w:rPr>
        <w:t>:</w:t>
      </w:r>
    </w:p>
    <w:p w14:paraId="501D512B" w14:textId="77777777" w:rsidR="001C5A05" w:rsidRPr="008428B3" w:rsidRDefault="001C5A05" w:rsidP="00E81BAF">
      <w:pPr>
        <w:widowControl w:val="0"/>
        <w:tabs>
          <w:tab w:val="left" w:pos="284"/>
        </w:tabs>
        <w:autoSpaceDE w:val="0"/>
        <w:autoSpaceDN w:val="0"/>
        <w:spacing w:after="0" w:line="240" w:lineRule="auto"/>
        <w:jc w:val="both"/>
        <w:rPr>
          <w:rFonts w:ascii="Times New Roman" w:eastAsia="Times New Roman" w:hAnsi="Times New Roman" w:cs="Times New Roman"/>
          <w:sz w:val="24"/>
          <w:szCs w:val="24"/>
          <w:lang w:eastAsia="ru-RU"/>
        </w:rPr>
      </w:pPr>
      <w:r w:rsidRPr="008428B3">
        <w:rPr>
          <w:rFonts w:ascii="Times New Roman" w:eastAsia="Times New Roman" w:hAnsi="Times New Roman" w:cs="Times New Roman"/>
          <w:sz w:val="24"/>
          <w:szCs w:val="24"/>
          <w:lang w:eastAsia="ru-RU"/>
        </w:rPr>
        <w:t>1.</w:t>
      </w:r>
      <w:r w:rsidRPr="008428B3">
        <w:rPr>
          <w:rFonts w:ascii="Times New Roman" w:eastAsia="Times New Roman" w:hAnsi="Times New Roman" w:cs="Times New Roman"/>
          <w:sz w:val="24"/>
          <w:szCs w:val="24"/>
          <w:lang w:eastAsia="ru-RU"/>
        </w:rPr>
        <w:tab/>
        <w:t>Тема: Педагогическая профессия: история и современность.</w:t>
      </w:r>
    </w:p>
    <w:p w14:paraId="0FBFC863" w14:textId="77777777" w:rsidR="001C5A05" w:rsidRPr="001C5A05" w:rsidRDefault="001C5A05" w:rsidP="00E81BAF">
      <w:pPr>
        <w:widowControl w:val="0"/>
        <w:tabs>
          <w:tab w:val="left" w:pos="284"/>
        </w:tabs>
        <w:autoSpaceDE w:val="0"/>
        <w:autoSpaceDN w:val="0"/>
        <w:spacing w:after="0" w:line="240" w:lineRule="auto"/>
        <w:jc w:val="both"/>
        <w:rPr>
          <w:rFonts w:ascii="Times New Roman" w:eastAsia="Times New Roman" w:hAnsi="Times New Roman" w:cs="Times New Roman"/>
          <w:sz w:val="24"/>
          <w:szCs w:val="24"/>
          <w:lang w:eastAsia="ru-RU"/>
        </w:rPr>
      </w:pPr>
      <w:r w:rsidRPr="008428B3">
        <w:rPr>
          <w:rFonts w:ascii="Times New Roman" w:eastAsia="Times New Roman" w:hAnsi="Times New Roman" w:cs="Times New Roman"/>
          <w:sz w:val="24"/>
          <w:szCs w:val="24"/>
          <w:lang w:eastAsia="ru-RU"/>
        </w:rPr>
        <w:t>Возникновение и становление профессии учителя. Становление педагогики как науки. Великие педагоги-классики. Перспективы развития</w:t>
      </w:r>
      <w:r w:rsidRPr="001C5A05">
        <w:rPr>
          <w:rFonts w:ascii="Times New Roman" w:eastAsia="Times New Roman" w:hAnsi="Times New Roman" w:cs="Times New Roman"/>
          <w:sz w:val="24"/>
          <w:szCs w:val="24"/>
          <w:lang w:eastAsia="ru-RU"/>
        </w:rPr>
        <w:t xml:space="preserve"> педагогической профессии. </w:t>
      </w:r>
    </w:p>
    <w:p w14:paraId="4B772D05" w14:textId="77777777" w:rsidR="001C5A05" w:rsidRPr="001C5A05" w:rsidRDefault="001C5A05" w:rsidP="00E81BAF">
      <w:pPr>
        <w:widowControl w:val="0"/>
        <w:tabs>
          <w:tab w:val="left" w:pos="284"/>
        </w:tabs>
        <w:autoSpaceDE w:val="0"/>
        <w:autoSpaceDN w:val="0"/>
        <w:spacing w:after="0" w:line="240" w:lineRule="auto"/>
        <w:jc w:val="both"/>
        <w:rPr>
          <w:rFonts w:ascii="Times New Roman" w:eastAsia="Times New Roman" w:hAnsi="Times New Roman" w:cs="Times New Roman"/>
          <w:sz w:val="24"/>
          <w:szCs w:val="24"/>
          <w:lang w:eastAsia="ru-RU"/>
        </w:rPr>
      </w:pPr>
      <w:r w:rsidRPr="001C5A05">
        <w:rPr>
          <w:rFonts w:ascii="Times New Roman" w:eastAsia="Times New Roman" w:hAnsi="Times New Roman" w:cs="Times New Roman"/>
          <w:sz w:val="24"/>
          <w:szCs w:val="24"/>
          <w:lang w:eastAsia="ru-RU"/>
        </w:rPr>
        <w:t>2.</w:t>
      </w:r>
      <w:r w:rsidRPr="001C5A05">
        <w:rPr>
          <w:rFonts w:ascii="Times New Roman" w:eastAsia="Times New Roman" w:hAnsi="Times New Roman" w:cs="Times New Roman"/>
          <w:sz w:val="24"/>
          <w:szCs w:val="24"/>
          <w:lang w:eastAsia="ru-RU"/>
        </w:rPr>
        <w:tab/>
        <w:t xml:space="preserve">Тема: Личность педагога и его профессиональная деятельность. </w:t>
      </w:r>
    </w:p>
    <w:p w14:paraId="3606F55B" w14:textId="77777777" w:rsidR="001C5A05" w:rsidRPr="001C5A05" w:rsidRDefault="001C5A05" w:rsidP="00E81BAF">
      <w:pPr>
        <w:widowControl w:val="0"/>
        <w:tabs>
          <w:tab w:val="left" w:pos="284"/>
          <w:tab w:val="left" w:pos="426"/>
        </w:tabs>
        <w:autoSpaceDE w:val="0"/>
        <w:autoSpaceDN w:val="0"/>
        <w:spacing w:after="0" w:line="240" w:lineRule="auto"/>
        <w:jc w:val="both"/>
        <w:rPr>
          <w:rFonts w:ascii="Times New Roman" w:eastAsia="Times New Roman" w:hAnsi="Times New Roman" w:cs="Times New Roman"/>
          <w:sz w:val="24"/>
          <w:szCs w:val="24"/>
          <w:lang w:eastAsia="ru-RU"/>
        </w:rPr>
      </w:pPr>
      <w:r w:rsidRPr="001C5A05">
        <w:rPr>
          <w:rFonts w:ascii="Times New Roman" w:eastAsia="Times New Roman" w:hAnsi="Times New Roman" w:cs="Times New Roman"/>
          <w:sz w:val="24"/>
          <w:szCs w:val="24"/>
          <w:lang w:eastAsia="ru-RU"/>
        </w:rPr>
        <w:t xml:space="preserve">Образ современного педагога: идеальный и реальный. Профессионально значимые и личностные качества педагога. Современные требования к личности педагога. </w:t>
      </w:r>
    </w:p>
    <w:p w14:paraId="43FF640C" w14:textId="77777777" w:rsidR="001C5A05" w:rsidRPr="001C5A05" w:rsidRDefault="001C5A05" w:rsidP="00E81BAF">
      <w:pPr>
        <w:widowControl w:val="0"/>
        <w:tabs>
          <w:tab w:val="left" w:pos="284"/>
        </w:tabs>
        <w:autoSpaceDE w:val="0"/>
        <w:autoSpaceDN w:val="0"/>
        <w:spacing w:after="0" w:line="240" w:lineRule="auto"/>
        <w:jc w:val="both"/>
        <w:rPr>
          <w:rFonts w:ascii="Times New Roman" w:eastAsia="Times New Roman" w:hAnsi="Times New Roman" w:cs="Times New Roman"/>
          <w:sz w:val="24"/>
          <w:szCs w:val="24"/>
          <w:lang w:eastAsia="ru-RU"/>
        </w:rPr>
      </w:pPr>
      <w:r w:rsidRPr="001C5A05">
        <w:rPr>
          <w:rFonts w:ascii="Times New Roman" w:eastAsia="Times New Roman" w:hAnsi="Times New Roman" w:cs="Times New Roman"/>
          <w:sz w:val="24"/>
          <w:szCs w:val="24"/>
          <w:lang w:eastAsia="ru-RU"/>
        </w:rPr>
        <w:t>3.</w:t>
      </w:r>
      <w:r w:rsidRPr="001C5A05">
        <w:rPr>
          <w:rFonts w:ascii="Times New Roman" w:eastAsia="Times New Roman" w:hAnsi="Times New Roman" w:cs="Times New Roman"/>
          <w:sz w:val="24"/>
          <w:szCs w:val="24"/>
          <w:lang w:eastAsia="ru-RU"/>
        </w:rPr>
        <w:tab/>
        <w:t xml:space="preserve">Тема: Педагогическая культура и ее компоненты. </w:t>
      </w:r>
    </w:p>
    <w:p w14:paraId="37ADFED8" w14:textId="77777777" w:rsidR="001C5A05" w:rsidRPr="001C5A05" w:rsidRDefault="001C5A05" w:rsidP="00E81BAF">
      <w:pPr>
        <w:widowControl w:val="0"/>
        <w:tabs>
          <w:tab w:val="left" w:pos="426"/>
        </w:tabs>
        <w:autoSpaceDE w:val="0"/>
        <w:autoSpaceDN w:val="0"/>
        <w:spacing w:after="0" w:line="240" w:lineRule="auto"/>
        <w:jc w:val="both"/>
        <w:rPr>
          <w:rFonts w:ascii="Times New Roman" w:eastAsia="Times New Roman" w:hAnsi="Times New Roman" w:cs="Times New Roman"/>
          <w:sz w:val="24"/>
          <w:szCs w:val="24"/>
          <w:lang w:eastAsia="ru-RU"/>
        </w:rPr>
      </w:pPr>
      <w:r w:rsidRPr="001C5A05">
        <w:rPr>
          <w:rFonts w:ascii="Times New Roman" w:eastAsia="Times New Roman" w:hAnsi="Times New Roman" w:cs="Times New Roman"/>
          <w:sz w:val="24"/>
          <w:szCs w:val="24"/>
          <w:lang w:eastAsia="ru-RU"/>
        </w:rPr>
        <w:t>Понятие «культура» как основа педагогической культуры. Структурные компоненты педагогической культуры. Сущность и взаимосвязь обшей и педагогической культуры.</w:t>
      </w:r>
    </w:p>
    <w:p w14:paraId="2916802F" w14:textId="77777777" w:rsidR="001C5A05" w:rsidRPr="001C5A05" w:rsidRDefault="001C5A05" w:rsidP="00E81BAF">
      <w:pPr>
        <w:widowControl w:val="0"/>
        <w:tabs>
          <w:tab w:val="left" w:pos="284"/>
          <w:tab w:val="left" w:pos="1276"/>
        </w:tabs>
        <w:autoSpaceDE w:val="0"/>
        <w:autoSpaceDN w:val="0"/>
        <w:spacing w:after="0" w:line="240" w:lineRule="auto"/>
        <w:jc w:val="both"/>
        <w:rPr>
          <w:rFonts w:ascii="Times New Roman" w:eastAsia="Times New Roman" w:hAnsi="Times New Roman" w:cs="Times New Roman"/>
          <w:sz w:val="24"/>
          <w:szCs w:val="24"/>
          <w:lang w:eastAsia="ru-RU"/>
        </w:rPr>
      </w:pPr>
      <w:r w:rsidRPr="001C5A05">
        <w:rPr>
          <w:rFonts w:ascii="Times New Roman" w:eastAsia="Times New Roman" w:hAnsi="Times New Roman" w:cs="Times New Roman"/>
          <w:sz w:val="24"/>
          <w:szCs w:val="24"/>
          <w:lang w:eastAsia="ru-RU"/>
        </w:rPr>
        <w:t>4.</w:t>
      </w:r>
      <w:r w:rsidRPr="001C5A05">
        <w:rPr>
          <w:rFonts w:ascii="Times New Roman" w:eastAsia="Times New Roman" w:hAnsi="Times New Roman" w:cs="Times New Roman"/>
          <w:sz w:val="24"/>
          <w:szCs w:val="24"/>
          <w:lang w:eastAsia="ru-RU"/>
        </w:rPr>
        <w:tab/>
        <w:t xml:space="preserve">Тема: Педагогическая деятельность. </w:t>
      </w:r>
    </w:p>
    <w:p w14:paraId="5F404B23" w14:textId="77777777" w:rsidR="001C5A05" w:rsidRPr="001C5A05" w:rsidRDefault="001C5A05" w:rsidP="00E81BAF">
      <w:pPr>
        <w:widowControl w:val="0"/>
        <w:tabs>
          <w:tab w:val="left" w:pos="426"/>
        </w:tabs>
        <w:autoSpaceDE w:val="0"/>
        <w:autoSpaceDN w:val="0"/>
        <w:spacing w:after="0" w:line="240" w:lineRule="auto"/>
        <w:jc w:val="both"/>
        <w:rPr>
          <w:rFonts w:ascii="Times New Roman" w:eastAsia="Times New Roman" w:hAnsi="Times New Roman" w:cs="Times New Roman"/>
          <w:sz w:val="24"/>
          <w:szCs w:val="24"/>
          <w:lang w:eastAsia="ru-RU"/>
        </w:rPr>
      </w:pPr>
      <w:r w:rsidRPr="001C5A05">
        <w:rPr>
          <w:rFonts w:ascii="Times New Roman" w:eastAsia="Times New Roman" w:hAnsi="Times New Roman" w:cs="Times New Roman"/>
          <w:sz w:val="24"/>
          <w:szCs w:val="24"/>
          <w:lang w:eastAsia="ru-RU"/>
        </w:rPr>
        <w:t xml:space="preserve">Сущность и специфика педагогической деятельности. Социальная значимость педагогической деятельности в современном обществе. </w:t>
      </w:r>
    </w:p>
    <w:p w14:paraId="408F632B" w14:textId="77777777" w:rsidR="001C5A05" w:rsidRPr="001C5A05" w:rsidRDefault="001C5A05" w:rsidP="00E81BAF">
      <w:pPr>
        <w:widowControl w:val="0"/>
        <w:tabs>
          <w:tab w:val="left" w:pos="284"/>
          <w:tab w:val="left" w:pos="1276"/>
        </w:tabs>
        <w:autoSpaceDE w:val="0"/>
        <w:autoSpaceDN w:val="0"/>
        <w:spacing w:after="0" w:line="240" w:lineRule="auto"/>
        <w:jc w:val="both"/>
        <w:rPr>
          <w:rFonts w:ascii="Times New Roman" w:eastAsia="Times New Roman" w:hAnsi="Times New Roman" w:cs="Times New Roman"/>
          <w:sz w:val="24"/>
          <w:szCs w:val="24"/>
          <w:lang w:eastAsia="ru-RU"/>
        </w:rPr>
      </w:pPr>
      <w:r w:rsidRPr="001C5A05">
        <w:rPr>
          <w:rFonts w:ascii="Times New Roman" w:eastAsia="Times New Roman" w:hAnsi="Times New Roman" w:cs="Times New Roman"/>
          <w:sz w:val="24"/>
          <w:szCs w:val="24"/>
          <w:lang w:eastAsia="ru-RU"/>
        </w:rPr>
        <w:t>5.</w:t>
      </w:r>
      <w:r w:rsidRPr="001C5A05">
        <w:rPr>
          <w:rFonts w:ascii="Times New Roman" w:eastAsia="Times New Roman" w:hAnsi="Times New Roman" w:cs="Times New Roman"/>
          <w:sz w:val="24"/>
          <w:szCs w:val="24"/>
          <w:lang w:eastAsia="ru-RU"/>
        </w:rPr>
        <w:tab/>
        <w:t xml:space="preserve">Тема: Общение в педагогической деятельности. </w:t>
      </w:r>
    </w:p>
    <w:p w14:paraId="57DC4036" w14:textId="77777777" w:rsidR="001C5A05" w:rsidRPr="001C5A05" w:rsidRDefault="001C5A05" w:rsidP="00E81BAF">
      <w:pPr>
        <w:widowControl w:val="0"/>
        <w:tabs>
          <w:tab w:val="left" w:pos="426"/>
        </w:tabs>
        <w:autoSpaceDE w:val="0"/>
        <w:autoSpaceDN w:val="0"/>
        <w:spacing w:after="0" w:line="240" w:lineRule="auto"/>
        <w:jc w:val="both"/>
        <w:rPr>
          <w:rFonts w:ascii="Times New Roman" w:eastAsia="Times New Roman" w:hAnsi="Times New Roman" w:cs="Times New Roman"/>
          <w:sz w:val="24"/>
          <w:szCs w:val="24"/>
          <w:lang w:eastAsia="ru-RU"/>
        </w:rPr>
      </w:pPr>
      <w:r w:rsidRPr="001C5A05">
        <w:rPr>
          <w:rFonts w:ascii="Times New Roman" w:eastAsia="Times New Roman" w:hAnsi="Times New Roman" w:cs="Times New Roman"/>
          <w:sz w:val="24"/>
          <w:szCs w:val="24"/>
          <w:lang w:eastAsia="ru-RU"/>
        </w:rPr>
        <w:t>Сущность педагогического общения. Функции педагогического общения. Стили общения.</w:t>
      </w:r>
    </w:p>
    <w:p w14:paraId="37983E6B" w14:textId="77777777" w:rsidR="001C5A05" w:rsidRPr="001C5A05" w:rsidRDefault="001C5A05" w:rsidP="00E81BAF">
      <w:pPr>
        <w:widowControl w:val="0"/>
        <w:tabs>
          <w:tab w:val="left" w:pos="284"/>
          <w:tab w:val="left" w:pos="1276"/>
        </w:tabs>
        <w:autoSpaceDE w:val="0"/>
        <w:autoSpaceDN w:val="0"/>
        <w:spacing w:after="0" w:line="240" w:lineRule="auto"/>
        <w:jc w:val="both"/>
        <w:rPr>
          <w:rFonts w:ascii="Times New Roman" w:eastAsia="Times New Roman" w:hAnsi="Times New Roman" w:cs="Times New Roman"/>
          <w:sz w:val="24"/>
          <w:szCs w:val="24"/>
          <w:lang w:eastAsia="ru-RU"/>
        </w:rPr>
      </w:pPr>
      <w:r w:rsidRPr="001C5A05">
        <w:rPr>
          <w:rFonts w:ascii="Times New Roman" w:eastAsia="Times New Roman" w:hAnsi="Times New Roman" w:cs="Times New Roman"/>
          <w:sz w:val="24"/>
          <w:szCs w:val="24"/>
          <w:lang w:eastAsia="ru-RU"/>
        </w:rPr>
        <w:t>6.</w:t>
      </w:r>
      <w:r w:rsidRPr="001C5A05">
        <w:rPr>
          <w:rFonts w:ascii="Times New Roman" w:eastAsia="Times New Roman" w:hAnsi="Times New Roman" w:cs="Times New Roman"/>
          <w:sz w:val="24"/>
          <w:szCs w:val="24"/>
          <w:lang w:eastAsia="ru-RU"/>
        </w:rPr>
        <w:tab/>
        <w:t xml:space="preserve">Тема: Педагог в поликультурном регионе. </w:t>
      </w:r>
    </w:p>
    <w:p w14:paraId="669F70CD" w14:textId="77777777" w:rsidR="001C5A05" w:rsidRPr="001C5A05" w:rsidRDefault="001C5A05" w:rsidP="00E81BAF">
      <w:pPr>
        <w:widowControl w:val="0"/>
        <w:tabs>
          <w:tab w:val="left" w:pos="426"/>
        </w:tabs>
        <w:autoSpaceDE w:val="0"/>
        <w:autoSpaceDN w:val="0"/>
        <w:spacing w:after="0" w:line="240" w:lineRule="auto"/>
        <w:jc w:val="both"/>
        <w:rPr>
          <w:rFonts w:ascii="Times New Roman" w:eastAsia="Times New Roman" w:hAnsi="Times New Roman" w:cs="Times New Roman"/>
          <w:sz w:val="24"/>
          <w:szCs w:val="24"/>
          <w:lang w:eastAsia="ru-RU"/>
        </w:rPr>
      </w:pPr>
      <w:r w:rsidRPr="001C5A05">
        <w:rPr>
          <w:rFonts w:ascii="Times New Roman" w:eastAsia="Times New Roman" w:hAnsi="Times New Roman" w:cs="Times New Roman"/>
          <w:sz w:val="24"/>
          <w:szCs w:val="24"/>
          <w:lang w:eastAsia="ru-RU"/>
        </w:rPr>
        <w:t xml:space="preserve">Поликультурное образовательное пространство Крымского региона. Поликультурное образование как часть педагогической культуры. Учет особенностей поликультурного региона в профессиональной деятельности современного педагога. </w:t>
      </w:r>
    </w:p>
    <w:p w14:paraId="0DB751D3" w14:textId="77777777" w:rsidR="00E81BAF" w:rsidRDefault="001C5A05" w:rsidP="00E81BAF">
      <w:pPr>
        <w:widowControl w:val="0"/>
        <w:tabs>
          <w:tab w:val="left" w:pos="284"/>
          <w:tab w:val="left" w:pos="1276"/>
        </w:tabs>
        <w:autoSpaceDE w:val="0"/>
        <w:autoSpaceDN w:val="0"/>
        <w:spacing w:after="0" w:line="240" w:lineRule="auto"/>
        <w:jc w:val="both"/>
        <w:rPr>
          <w:rFonts w:ascii="Times New Roman" w:eastAsia="Times New Roman" w:hAnsi="Times New Roman" w:cs="Times New Roman"/>
          <w:sz w:val="24"/>
          <w:szCs w:val="24"/>
          <w:lang w:eastAsia="ru-RU"/>
        </w:rPr>
      </w:pPr>
      <w:r w:rsidRPr="001C5A05">
        <w:rPr>
          <w:rFonts w:ascii="Times New Roman" w:eastAsia="Times New Roman" w:hAnsi="Times New Roman" w:cs="Times New Roman"/>
          <w:sz w:val="24"/>
          <w:szCs w:val="24"/>
          <w:lang w:eastAsia="ru-RU"/>
        </w:rPr>
        <w:t>7.</w:t>
      </w:r>
      <w:r w:rsidRPr="001C5A05">
        <w:rPr>
          <w:rFonts w:ascii="Times New Roman" w:eastAsia="Times New Roman" w:hAnsi="Times New Roman" w:cs="Times New Roman"/>
          <w:sz w:val="24"/>
          <w:szCs w:val="24"/>
          <w:lang w:eastAsia="ru-RU"/>
        </w:rPr>
        <w:tab/>
        <w:t xml:space="preserve">Тема: Профессиональная компетентность педагога. </w:t>
      </w:r>
    </w:p>
    <w:p w14:paraId="4CCACDF7" w14:textId="77777777" w:rsidR="001C5A05" w:rsidRPr="001C5A05" w:rsidRDefault="001C5A05" w:rsidP="00E81BAF">
      <w:pPr>
        <w:widowControl w:val="0"/>
        <w:tabs>
          <w:tab w:val="left" w:pos="284"/>
          <w:tab w:val="left" w:pos="1276"/>
        </w:tabs>
        <w:autoSpaceDE w:val="0"/>
        <w:autoSpaceDN w:val="0"/>
        <w:spacing w:after="0" w:line="240" w:lineRule="auto"/>
        <w:jc w:val="both"/>
        <w:rPr>
          <w:rFonts w:ascii="Times New Roman" w:eastAsia="Times New Roman" w:hAnsi="Times New Roman" w:cs="Times New Roman"/>
          <w:sz w:val="24"/>
          <w:szCs w:val="24"/>
          <w:lang w:eastAsia="ru-RU"/>
        </w:rPr>
      </w:pPr>
      <w:proofErr w:type="spellStart"/>
      <w:r w:rsidRPr="001C5A05">
        <w:rPr>
          <w:rFonts w:ascii="Times New Roman" w:eastAsia="Times New Roman" w:hAnsi="Times New Roman" w:cs="Times New Roman"/>
          <w:sz w:val="24"/>
          <w:szCs w:val="24"/>
          <w:lang w:eastAsia="ru-RU"/>
        </w:rPr>
        <w:t>Профессиограмма</w:t>
      </w:r>
      <w:proofErr w:type="spellEnd"/>
      <w:r w:rsidRPr="001C5A05">
        <w:rPr>
          <w:rFonts w:ascii="Times New Roman" w:eastAsia="Times New Roman" w:hAnsi="Times New Roman" w:cs="Times New Roman"/>
          <w:sz w:val="24"/>
          <w:szCs w:val="24"/>
          <w:lang w:eastAsia="ru-RU"/>
        </w:rPr>
        <w:t xml:space="preserve"> педагога. Компоненты профессиональных компетенций педагога: профессионально-личностные, профессионально-содержательные, профессионально-деятельностные. </w:t>
      </w:r>
    </w:p>
    <w:p w14:paraId="1B4C4D0E" w14:textId="77777777" w:rsidR="001C5A05" w:rsidRPr="001C5A05" w:rsidRDefault="001C5A05" w:rsidP="00E81BAF">
      <w:pPr>
        <w:widowControl w:val="0"/>
        <w:tabs>
          <w:tab w:val="left" w:pos="284"/>
        </w:tabs>
        <w:autoSpaceDE w:val="0"/>
        <w:autoSpaceDN w:val="0"/>
        <w:spacing w:after="0" w:line="240" w:lineRule="auto"/>
        <w:jc w:val="both"/>
        <w:rPr>
          <w:rFonts w:ascii="Times New Roman" w:eastAsia="Times New Roman" w:hAnsi="Times New Roman" w:cs="Times New Roman"/>
          <w:sz w:val="24"/>
          <w:szCs w:val="24"/>
          <w:lang w:eastAsia="ru-RU"/>
        </w:rPr>
      </w:pPr>
      <w:r w:rsidRPr="001C5A05">
        <w:rPr>
          <w:rFonts w:ascii="Times New Roman" w:eastAsia="Times New Roman" w:hAnsi="Times New Roman" w:cs="Times New Roman"/>
          <w:sz w:val="24"/>
          <w:szCs w:val="24"/>
          <w:lang w:eastAsia="ru-RU"/>
        </w:rPr>
        <w:t>8.</w:t>
      </w:r>
      <w:r w:rsidRPr="001C5A05">
        <w:rPr>
          <w:rFonts w:ascii="Times New Roman" w:eastAsia="Times New Roman" w:hAnsi="Times New Roman" w:cs="Times New Roman"/>
          <w:sz w:val="24"/>
          <w:szCs w:val="24"/>
          <w:lang w:eastAsia="ru-RU"/>
        </w:rPr>
        <w:tab/>
        <w:t>Тема: Педагогическое мастерство.</w:t>
      </w:r>
    </w:p>
    <w:p w14:paraId="5934E122" w14:textId="77777777" w:rsidR="001C5A05" w:rsidRPr="001C5A05" w:rsidRDefault="001C5A05" w:rsidP="00E81BAF">
      <w:pPr>
        <w:widowControl w:val="0"/>
        <w:tabs>
          <w:tab w:val="left" w:pos="426"/>
        </w:tabs>
        <w:autoSpaceDE w:val="0"/>
        <w:autoSpaceDN w:val="0"/>
        <w:spacing w:after="0" w:line="240" w:lineRule="auto"/>
        <w:jc w:val="both"/>
        <w:rPr>
          <w:rFonts w:ascii="Times New Roman" w:eastAsia="Times New Roman" w:hAnsi="Times New Roman" w:cs="Times New Roman"/>
          <w:sz w:val="24"/>
          <w:szCs w:val="24"/>
          <w:lang w:eastAsia="ru-RU"/>
        </w:rPr>
      </w:pPr>
      <w:r w:rsidRPr="001C5A05">
        <w:rPr>
          <w:rFonts w:ascii="Times New Roman" w:eastAsia="Times New Roman" w:hAnsi="Times New Roman" w:cs="Times New Roman"/>
          <w:sz w:val="24"/>
          <w:szCs w:val="24"/>
          <w:lang w:eastAsia="ru-RU"/>
        </w:rPr>
        <w:t>Педагогические способности: дидактические, организационно-коммуникативные, личностные, рефлексивные, креативные. Техники совершенствования педагогического мастерства педагога.</w:t>
      </w:r>
    </w:p>
    <w:p w14:paraId="5CADC764" w14:textId="77777777" w:rsidR="001C5A05" w:rsidRPr="001C5A05" w:rsidRDefault="001C5A05" w:rsidP="00E81BAF">
      <w:pPr>
        <w:widowControl w:val="0"/>
        <w:tabs>
          <w:tab w:val="left" w:pos="284"/>
          <w:tab w:val="left" w:pos="709"/>
        </w:tabs>
        <w:autoSpaceDE w:val="0"/>
        <w:autoSpaceDN w:val="0"/>
        <w:spacing w:after="0" w:line="240" w:lineRule="auto"/>
        <w:jc w:val="both"/>
        <w:rPr>
          <w:rFonts w:ascii="Times New Roman" w:eastAsia="Times New Roman" w:hAnsi="Times New Roman" w:cs="Times New Roman"/>
          <w:sz w:val="24"/>
          <w:szCs w:val="24"/>
          <w:lang w:eastAsia="ru-RU"/>
        </w:rPr>
      </w:pPr>
      <w:r w:rsidRPr="001C5A05">
        <w:rPr>
          <w:rFonts w:ascii="Times New Roman" w:eastAsia="Times New Roman" w:hAnsi="Times New Roman" w:cs="Times New Roman"/>
          <w:sz w:val="24"/>
          <w:szCs w:val="24"/>
          <w:lang w:eastAsia="ru-RU"/>
        </w:rPr>
        <w:t>9.</w:t>
      </w:r>
      <w:r w:rsidRPr="001C5A05">
        <w:rPr>
          <w:rFonts w:ascii="Times New Roman" w:eastAsia="Times New Roman" w:hAnsi="Times New Roman" w:cs="Times New Roman"/>
          <w:sz w:val="24"/>
          <w:szCs w:val="24"/>
          <w:lang w:eastAsia="ru-RU"/>
        </w:rPr>
        <w:tab/>
        <w:t xml:space="preserve">Тема: Самовоспитание и самообразование педагога. </w:t>
      </w:r>
    </w:p>
    <w:p w14:paraId="11C732B4" w14:textId="77777777" w:rsidR="001C5A05" w:rsidRDefault="001C5A05" w:rsidP="00E81BAF">
      <w:pPr>
        <w:widowControl w:val="0"/>
        <w:tabs>
          <w:tab w:val="left" w:pos="426"/>
        </w:tabs>
        <w:autoSpaceDE w:val="0"/>
        <w:autoSpaceDN w:val="0"/>
        <w:spacing w:after="0" w:line="240" w:lineRule="auto"/>
        <w:jc w:val="both"/>
        <w:rPr>
          <w:rFonts w:ascii="Times New Roman" w:eastAsia="Times New Roman" w:hAnsi="Times New Roman" w:cs="Times New Roman"/>
          <w:sz w:val="24"/>
          <w:szCs w:val="24"/>
          <w:lang w:eastAsia="ru-RU"/>
        </w:rPr>
      </w:pPr>
      <w:r w:rsidRPr="001C5A05">
        <w:rPr>
          <w:rFonts w:ascii="Times New Roman" w:eastAsia="Times New Roman" w:hAnsi="Times New Roman" w:cs="Times New Roman"/>
          <w:sz w:val="24"/>
          <w:szCs w:val="24"/>
          <w:lang w:eastAsia="ru-RU"/>
        </w:rPr>
        <w:t>Профессиональное самовоспитание и самообразование педагога. Этапы профессионально-личностного становления и развития педагога. Модели самовоспитания педагога. Модели самообразования педагога.</w:t>
      </w:r>
    </w:p>
    <w:p w14:paraId="21F0E208" w14:textId="77777777" w:rsidR="001C2691" w:rsidRDefault="001C2691" w:rsidP="00E81BAF">
      <w:pPr>
        <w:widowControl w:val="0"/>
        <w:tabs>
          <w:tab w:val="left" w:pos="426"/>
        </w:tabs>
        <w:autoSpaceDE w:val="0"/>
        <w:autoSpaceDN w:val="0"/>
        <w:spacing w:after="0" w:line="240" w:lineRule="auto"/>
        <w:jc w:val="both"/>
        <w:rPr>
          <w:rFonts w:ascii="Times New Roman" w:eastAsia="Times New Roman" w:hAnsi="Times New Roman" w:cs="Times New Roman"/>
          <w:sz w:val="24"/>
          <w:szCs w:val="24"/>
          <w:lang w:eastAsia="ru-RU"/>
        </w:rPr>
      </w:pPr>
    </w:p>
    <w:p w14:paraId="311C210D" w14:textId="77777777" w:rsidR="001C2691" w:rsidRPr="001C5A05" w:rsidRDefault="001C2691" w:rsidP="00E81BAF">
      <w:pPr>
        <w:widowControl w:val="0"/>
        <w:tabs>
          <w:tab w:val="left" w:pos="426"/>
        </w:tabs>
        <w:autoSpaceDE w:val="0"/>
        <w:autoSpaceDN w:val="0"/>
        <w:spacing w:after="0" w:line="240" w:lineRule="auto"/>
        <w:jc w:val="both"/>
        <w:rPr>
          <w:rFonts w:ascii="Times New Roman" w:eastAsia="Times New Roman" w:hAnsi="Times New Roman" w:cs="Times New Roman"/>
          <w:sz w:val="24"/>
          <w:szCs w:val="24"/>
          <w:lang w:eastAsia="ru-RU"/>
        </w:rPr>
      </w:pPr>
    </w:p>
    <w:tbl>
      <w:tblPr>
        <w:tblStyle w:val="11"/>
        <w:tblW w:w="9601" w:type="dxa"/>
        <w:tblLook w:val="04A0" w:firstRow="1" w:lastRow="0" w:firstColumn="1" w:lastColumn="0" w:noHBand="0" w:noVBand="1"/>
      </w:tblPr>
      <w:tblGrid>
        <w:gridCol w:w="816"/>
        <w:gridCol w:w="6692"/>
        <w:gridCol w:w="2093"/>
      </w:tblGrid>
      <w:tr w:rsidR="001C5A05" w:rsidRPr="008428B3" w14:paraId="14238C27" w14:textId="77777777" w:rsidTr="001C5A05">
        <w:tc>
          <w:tcPr>
            <w:tcW w:w="9601" w:type="dxa"/>
            <w:gridSpan w:val="3"/>
          </w:tcPr>
          <w:p w14:paraId="1F2CC8E4" w14:textId="77777777" w:rsidR="001C5A05" w:rsidRPr="008428B3" w:rsidRDefault="001C5A05" w:rsidP="00E81DFE">
            <w:pPr>
              <w:widowControl w:val="0"/>
              <w:autoSpaceDE w:val="0"/>
              <w:autoSpaceDN w:val="0"/>
              <w:spacing w:after="0" w:line="240" w:lineRule="auto"/>
              <w:jc w:val="center"/>
              <w:rPr>
                <w:rFonts w:ascii="Times New Roman" w:eastAsia="Times New Roman" w:hAnsi="Times New Roman" w:cs="Times New Roman"/>
                <w:b/>
                <w:sz w:val="24"/>
                <w:szCs w:val="24"/>
              </w:rPr>
            </w:pPr>
            <w:r w:rsidRPr="008428B3">
              <w:rPr>
                <w:rFonts w:ascii="Times New Roman" w:eastAsia="Times New Roman" w:hAnsi="Times New Roman" w:cs="Times New Roman"/>
                <w:b/>
                <w:sz w:val="24"/>
                <w:szCs w:val="24"/>
              </w:rPr>
              <w:lastRenderedPageBreak/>
              <w:t xml:space="preserve">Основы педагогической деятельности                                      </w:t>
            </w:r>
          </w:p>
        </w:tc>
      </w:tr>
      <w:tr w:rsidR="001C5A05" w:rsidRPr="008428B3" w14:paraId="3386D997" w14:textId="77777777" w:rsidTr="001C5A05">
        <w:tc>
          <w:tcPr>
            <w:tcW w:w="9601" w:type="dxa"/>
            <w:gridSpan w:val="3"/>
          </w:tcPr>
          <w:p w14:paraId="32C465EC" w14:textId="77777777" w:rsidR="001C5A05" w:rsidRPr="008428B3" w:rsidRDefault="001C5A05" w:rsidP="00E81DFE">
            <w:pPr>
              <w:widowControl w:val="0"/>
              <w:autoSpaceDE w:val="0"/>
              <w:autoSpaceDN w:val="0"/>
              <w:spacing w:after="0" w:line="240" w:lineRule="auto"/>
              <w:jc w:val="center"/>
              <w:rPr>
                <w:rFonts w:ascii="Times New Roman" w:eastAsia="Times New Roman" w:hAnsi="Times New Roman" w:cs="Times New Roman"/>
                <w:b/>
                <w:sz w:val="24"/>
                <w:szCs w:val="24"/>
              </w:rPr>
            </w:pPr>
            <w:r w:rsidRPr="008428B3">
              <w:rPr>
                <w:rFonts w:ascii="Times New Roman" w:eastAsia="Times New Roman" w:hAnsi="Times New Roman" w:cs="Times New Roman"/>
                <w:b/>
                <w:sz w:val="24"/>
                <w:szCs w:val="24"/>
              </w:rPr>
              <w:t>10 кл</w:t>
            </w:r>
            <w:r w:rsidR="00E81BAF" w:rsidRPr="008428B3">
              <w:rPr>
                <w:rFonts w:ascii="Times New Roman" w:eastAsia="Times New Roman" w:hAnsi="Times New Roman" w:cs="Times New Roman"/>
                <w:b/>
                <w:sz w:val="24"/>
                <w:szCs w:val="24"/>
              </w:rPr>
              <w:t>асс</w:t>
            </w:r>
          </w:p>
        </w:tc>
      </w:tr>
      <w:tr w:rsidR="001C2691" w:rsidRPr="008428B3" w14:paraId="6F4311E8" w14:textId="77777777" w:rsidTr="00E23593">
        <w:tc>
          <w:tcPr>
            <w:tcW w:w="816" w:type="dxa"/>
          </w:tcPr>
          <w:p w14:paraId="57563AF0" w14:textId="77777777" w:rsidR="001C2691" w:rsidRPr="008428B3" w:rsidRDefault="001C2691" w:rsidP="00E81DFE">
            <w:pPr>
              <w:widowControl w:val="0"/>
              <w:autoSpaceDE w:val="0"/>
              <w:autoSpaceDN w:val="0"/>
              <w:spacing w:after="0" w:line="240" w:lineRule="auto"/>
              <w:jc w:val="center"/>
              <w:rPr>
                <w:rFonts w:ascii="Times New Roman" w:eastAsia="Times New Roman" w:hAnsi="Times New Roman" w:cs="Times New Roman"/>
                <w:b/>
                <w:sz w:val="24"/>
                <w:szCs w:val="24"/>
              </w:rPr>
            </w:pPr>
            <w:r w:rsidRPr="008428B3">
              <w:rPr>
                <w:rFonts w:ascii="Times New Roman" w:eastAsia="Times New Roman" w:hAnsi="Times New Roman" w:cs="Times New Roman"/>
                <w:b/>
                <w:sz w:val="24"/>
                <w:szCs w:val="24"/>
              </w:rPr>
              <w:t>№ п/п</w:t>
            </w:r>
          </w:p>
        </w:tc>
        <w:tc>
          <w:tcPr>
            <w:tcW w:w="6692" w:type="dxa"/>
          </w:tcPr>
          <w:p w14:paraId="221FF529" w14:textId="77777777" w:rsidR="001C2691" w:rsidRPr="008428B3" w:rsidRDefault="001C2691" w:rsidP="00E81DFE">
            <w:pPr>
              <w:widowControl w:val="0"/>
              <w:autoSpaceDE w:val="0"/>
              <w:autoSpaceDN w:val="0"/>
              <w:spacing w:after="0" w:line="240" w:lineRule="auto"/>
              <w:jc w:val="center"/>
              <w:rPr>
                <w:rFonts w:ascii="Times New Roman" w:eastAsia="Times New Roman" w:hAnsi="Times New Roman" w:cs="Times New Roman"/>
                <w:b/>
                <w:sz w:val="24"/>
                <w:szCs w:val="24"/>
              </w:rPr>
            </w:pPr>
            <w:r w:rsidRPr="008428B3">
              <w:rPr>
                <w:rFonts w:ascii="Times New Roman" w:eastAsia="Times New Roman" w:hAnsi="Times New Roman" w:cs="Times New Roman"/>
                <w:b/>
                <w:sz w:val="24"/>
                <w:szCs w:val="24"/>
              </w:rPr>
              <w:t>Наименование тем</w:t>
            </w:r>
          </w:p>
        </w:tc>
        <w:tc>
          <w:tcPr>
            <w:tcW w:w="2093" w:type="dxa"/>
          </w:tcPr>
          <w:p w14:paraId="3F0CF5EB" w14:textId="77777777" w:rsidR="001C2691" w:rsidRPr="008428B3" w:rsidRDefault="001C2691" w:rsidP="00E81DFE">
            <w:pPr>
              <w:widowControl w:val="0"/>
              <w:autoSpaceDE w:val="0"/>
              <w:autoSpaceDN w:val="0"/>
              <w:spacing w:after="0" w:line="240" w:lineRule="auto"/>
              <w:jc w:val="center"/>
              <w:rPr>
                <w:rFonts w:ascii="Times New Roman" w:eastAsia="Times New Roman" w:hAnsi="Times New Roman" w:cs="Times New Roman"/>
                <w:b/>
                <w:sz w:val="24"/>
                <w:szCs w:val="24"/>
              </w:rPr>
            </w:pPr>
            <w:r w:rsidRPr="008428B3">
              <w:rPr>
                <w:rFonts w:ascii="Times New Roman" w:eastAsia="Times New Roman" w:hAnsi="Times New Roman" w:cs="Times New Roman"/>
                <w:b/>
                <w:sz w:val="24"/>
                <w:szCs w:val="24"/>
              </w:rPr>
              <w:t>Количество часов</w:t>
            </w:r>
          </w:p>
        </w:tc>
      </w:tr>
      <w:tr w:rsidR="001C2691" w:rsidRPr="008428B3" w14:paraId="21200FDD" w14:textId="77777777" w:rsidTr="001C5A05">
        <w:tc>
          <w:tcPr>
            <w:tcW w:w="9601" w:type="dxa"/>
            <w:gridSpan w:val="3"/>
          </w:tcPr>
          <w:p w14:paraId="7B12F3CE" w14:textId="77777777" w:rsidR="001C2691" w:rsidRPr="008428B3" w:rsidRDefault="001C2691" w:rsidP="00E81DFE">
            <w:pPr>
              <w:widowControl w:val="0"/>
              <w:autoSpaceDE w:val="0"/>
              <w:autoSpaceDN w:val="0"/>
              <w:spacing w:after="0" w:line="240" w:lineRule="auto"/>
              <w:jc w:val="center"/>
              <w:rPr>
                <w:rFonts w:ascii="Times New Roman" w:eastAsia="Times New Roman" w:hAnsi="Times New Roman" w:cs="Times New Roman"/>
                <w:b/>
                <w:sz w:val="24"/>
                <w:szCs w:val="24"/>
              </w:rPr>
            </w:pPr>
          </w:p>
        </w:tc>
      </w:tr>
      <w:tr w:rsidR="001C5A05" w:rsidRPr="008428B3" w14:paraId="2A74ADD8" w14:textId="77777777" w:rsidTr="00693859">
        <w:trPr>
          <w:trHeight w:val="395"/>
        </w:trPr>
        <w:tc>
          <w:tcPr>
            <w:tcW w:w="816" w:type="dxa"/>
          </w:tcPr>
          <w:p w14:paraId="660D45A8" w14:textId="77777777" w:rsidR="001C5A05" w:rsidRPr="008428B3" w:rsidRDefault="001C5A05" w:rsidP="00E81DFE">
            <w:pPr>
              <w:widowControl w:val="0"/>
              <w:autoSpaceDE w:val="0"/>
              <w:autoSpaceDN w:val="0"/>
              <w:spacing w:after="0" w:line="240" w:lineRule="auto"/>
              <w:rPr>
                <w:rFonts w:ascii="Times New Roman" w:eastAsia="Times New Roman" w:hAnsi="Times New Roman" w:cs="Times New Roman"/>
                <w:sz w:val="24"/>
                <w:szCs w:val="24"/>
              </w:rPr>
            </w:pPr>
            <w:r w:rsidRPr="008428B3">
              <w:rPr>
                <w:rFonts w:ascii="Times New Roman" w:eastAsia="Times New Roman" w:hAnsi="Times New Roman" w:cs="Times New Roman"/>
                <w:sz w:val="24"/>
                <w:szCs w:val="24"/>
              </w:rPr>
              <w:t>1.</w:t>
            </w:r>
          </w:p>
        </w:tc>
        <w:tc>
          <w:tcPr>
            <w:tcW w:w="6692" w:type="dxa"/>
          </w:tcPr>
          <w:p w14:paraId="26363CF6" w14:textId="77777777" w:rsidR="00693859" w:rsidRPr="008428B3" w:rsidRDefault="001C5A05" w:rsidP="00E81DFE">
            <w:pPr>
              <w:widowControl w:val="0"/>
              <w:autoSpaceDE w:val="0"/>
              <w:autoSpaceDN w:val="0"/>
              <w:spacing w:after="0" w:line="240" w:lineRule="auto"/>
              <w:rPr>
                <w:rFonts w:ascii="Times New Roman" w:eastAsia="Times New Roman" w:hAnsi="Times New Roman" w:cs="Times New Roman"/>
                <w:sz w:val="24"/>
                <w:szCs w:val="24"/>
              </w:rPr>
            </w:pPr>
            <w:r w:rsidRPr="008428B3">
              <w:rPr>
                <w:rFonts w:ascii="Times New Roman" w:eastAsia="Times New Roman" w:hAnsi="Times New Roman" w:cs="Times New Roman"/>
                <w:sz w:val="24"/>
                <w:szCs w:val="24"/>
              </w:rPr>
              <w:t xml:space="preserve">Педагогическая профессия: история и современность. </w:t>
            </w:r>
          </w:p>
        </w:tc>
        <w:tc>
          <w:tcPr>
            <w:tcW w:w="2093" w:type="dxa"/>
          </w:tcPr>
          <w:p w14:paraId="09CD77AC" w14:textId="77777777" w:rsidR="001C5A05" w:rsidRPr="008428B3" w:rsidRDefault="008428B3" w:rsidP="00E81DFE">
            <w:pPr>
              <w:widowControl w:val="0"/>
              <w:autoSpaceDE w:val="0"/>
              <w:autoSpaceDN w:val="0"/>
              <w:spacing w:after="0" w:line="240" w:lineRule="auto"/>
              <w:jc w:val="center"/>
              <w:rPr>
                <w:rFonts w:ascii="Times New Roman" w:eastAsia="Times New Roman" w:hAnsi="Times New Roman" w:cs="Times New Roman"/>
                <w:sz w:val="24"/>
                <w:szCs w:val="24"/>
              </w:rPr>
            </w:pPr>
            <w:r w:rsidRPr="008428B3">
              <w:rPr>
                <w:rFonts w:ascii="Times New Roman" w:eastAsia="Times New Roman" w:hAnsi="Times New Roman" w:cs="Times New Roman"/>
                <w:sz w:val="24"/>
                <w:szCs w:val="24"/>
              </w:rPr>
              <w:t>2</w:t>
            </w:r>
          </w:p>
        </w:tc>
      </w:tr>
      <w:tr w:rsidR="00693859" w:rsidRPr="008428B3" w14:paraId="727B197A" w14:textId="77777777" w:rsidTr="00693859">
        <w:trPr>
          <w:trHeight w:val="256"/>
        </w:trPr>
        <w:tc>
          <w:tcPr>
            <w:tcW w:w="816" w:type="dxa"/>
          </w:tcPr>
          <w:p w14:paraId="593DFF53" w14:textId="77777777" w:rsidR="00693859" w:rsidRPr="008428B3" w:rsidRDefault="00693859" w:rsidP="00E81DFE">
            <w:pPr>
              <w:widowControl w:val="0"/>
              <w:autoSpaceDE w:val="0"/>
              <w:autoSpaceDN w:val="0"/>
              <w:spacing w:after="0" w:line="240" w:lineRule="auto"/>
              <w:rPr>
                <w:rFonts w:ascii="Times New Roman" w:eastAsia="Times New Roman" w:hAnsi="Times New Roman" w:cs="Times New Roman"/>
                <w:sz w:val="24"/>
                <w:szCs w:val="24"/>
                <w:lang w:val="en-US"/>
              </w:rPr>
            </w:pPr>
            <w:r w:rsidRPr="008428B3">
              <w:rPr>
                <w:rFonts w:ascii="Times New Roman" w:eastAsia="Times New Roman" w:hAnsi="Times New Roman" w:cs="Times New Roman"/>
                <w:sz w:val="24"/>
                <w:szCs w:val="24"/>
                <w:lang w:val="en-US"/>
              </w:rPr>
              <w:t>2.</w:t>
            </w:r>
          </w:p>
        </w:tc>
        <w:tc>
          <w:tcPr>
            <w:tcW w:w="6692" w:type="dxa"/>
          </w:tcPr>
          <w:p w14:paraId="3A78F469" w14:textId="77777777" w:rsidR="00693859" w:rsidRPr="008428B3" w:rsidRDefault="00693859" w:rsidP="00E81DFE">
            <w:pPr>
              <w:widowControl w:val="0"/>
              <w:autoSpaceDE w:val="0"/>
              <w:autoSpaceDN w:val="0"/>
              <w:spacing w:after="0" w:line="240" w:lineRule="auto"/>
              <w:rPr>
                <w:rFonts w:ascii="Times New Roman" w:eastAsia="Times New Roman" w:hAnsi="Times New Roman" w:cs="Times New Roman"/>
                <w:sz w:val="24"/>
                <w:szCs w:val="24"/>
              </w:rPr>
            </w:pPr>
            <w:r w:rsidRPr="008428B3">
              <w:rPr>
                <w:rFonts w:ascii="Times New Roman" w:eastAsia="Times New Roman" w:hAnsi="Times New Roman" w:cs="Times New Roman"/>
                <w:sz w:val="24"/>
                <w:szCs w:val="24"/>
              </w:rPr>
              <w:t xml:space="preserve">Личность педагога и его профессиональная деятельность. </w:t>
            </w:r>
          </w:p>
        </w:tc>
        <w:tc>
          <w:tcPr>
            <w:tcW w:w="2093" w:type="dxa"/>
          </w:tcPr>
          <w:p w14:paraId="4D453124" w14:textId="77777777" w:rsidR="00693859" w:rsidRPr="008428B3" w:rsidRDefault="008428B3" w:rsidP="00E81DFE">
            <w:pPr>
              <w:spacing w:after="0" w:line="240" w:lineRule="auto"/>
              <w:jc w:val="center"/>
            </w:pPr>
            <w:r w:rsidRPr="008428B3">
              <w:rPr>
                <w:rFonts w:ascii="Times New Roman" w:eastAsia="Times New Roman" w:hAnsi="Times New Roman" w:cs="Times New Roman"/>
                <w:sz w:val="24"/>
                <w:szCs w:val="24"/>
              </w:rPr>
              <w:t>2</w:t>
            </w:r>
          </w:p>
        </w:tc>
      </w:tr>
      <w:tr w:rsidR="00693859" w:rsidRPr="008428B3" w14:paraId="3176261B" w14:textId="77777777" w:rsidTr="00693859">
        <w:tc>
          <w:tcPr>
            <w:tcW w:w="816" w:type="dxa"/>
          </w:tcPr>
          <w:p w14:paraId="778D50A2" w14:textId="77777777" w:rsidR="00693859" w:rsidRPr="008428B3" w:rsidRDefault="00693859" w:rsidP="00E81DFE">
            <w:pPr>
              <w:widowControl w:val="0"/>
              <w:autoSpaceDE w:val="0"/>
              <w:autoSpaceDN w:val="0"/>
              <w:spacing w:after="0" w:line="240" w:lineRule="auto"/>
              <w:rPr>
                <w:rFonts w:ascii="Times New Roman" w:eastAsia="Times New Roman" w:hAnsi="Times New Roman" w:cs="Times New Roman"/>
                <w:sz w:val="24"/>
                <w:szCs w:val="24"/>
                <w:lang w:val="en-US"/>
              </w:rPr>
            </w:pPr>
            <w:r w:rsidRPr="008428B3">
              <w:rPr>
                <w:rFonts w:ascii="Times New Roman" w:eastAsia="Times New Roman" w:hAnsi="Times New Roman" w:cs="Times New Roman"/>
                <w:sz w:val="24"/>
                <w:szCs w:val="24"/>
                <w:lang w:val="en-US"/>
              </w:rPr>
              <w:t>3.</w:t>
            </w:r>
          </w:p>
        </w:tc>
        <w:tc>
          <w:tcPr>
            <w:tcW w:w="6692" w:type="dxa"/>
          </w:tcPr>
          <w:p w14:paraId="035B45AD" w14:textId="77777777" w:rsidR="00693859" w:rsidRPr="008428B3" w:rsidRDefault="00693859" w:rsidP="00E81DFE">
            <w:pPr>
              <w:widowControl w:val="0"/>
              <w:autoSpaceDE w:val="0"/>
              <w:autoSpaceDN w:val="0"/>
              <w:spacing w:after="0" w:line="240" w:lineRule="auto"/>
              <w:rPr>
                <w:rFonts w:ascii="Times New Roman" w:eastAsia="Times New Roman" w:hAnsi="Times New Roman" w:cs="Times New Roman"/>
                <w:sz w:val="24"/>
                <w:szCs w:val="24"/>
              </w:rPr>
            </w:pPr>
            <w:r w:rsidRPr="008428B3">
              <w:rPr>
                <w:rFonts w:ascii="Times New Roman" w:eastAsia="Times New Roman" w:hAnsi="Times New Roman" w:cs="Times New Roman"/>
                <w:sz w:val="24"/>
                <w:szCs w:val="24"/>
              </w:rPr>
              <w:t xml:space="preserve">Педагогическая культура и ее компоненты. </w:t>
            </w:r>
          </w:p>
        </w:tc>
        <w:tc>
          <w:tcPr>
            <w:tcW w:w="2093" w:type="dxa"/>
          </w:tcPr>
          <w:p w14:paraId="5F8CA3D6" w14:textId="77777777" w:rsidR="00693859" w:rsidRPr="008428B3" w:rsidRDefault="008428B3" w:rsidP="00E81DFE">
            <w:pPr>
              <w:spacing w:after="0" w:line="240" w:lineRule="auto"/>
              <w:jc w:val="center"/>
            </w:pPr>
            <w:r w:rsidRPr="008428B3">
              <w:rPr>
                <w:rFonts w:ascii="Times New Roman" w:eastAsia="Times New Roman" w:hAnsi="Times New Roman" w:cs="Times New Roman"/>
                <w:sz w:val="24"/>
                <w:szCs w:val="24"/>
              </w:rPr>
              <w:t>2</w:t>
            </w:r>
          </w:p>
        </w:tc>
      </w:tr>
      <w:tr w:rsidR="00693859" w:rsidRPr="008428B3" w14:paraId="565807AF" w14:textId="77777777" w:rsidTr="00693859">
        <w:tc>
          <w:tcPr>
            <w:tcW w:w="816" w:type="dxa"/>
          </w:tcPr>
          <w:p w14:paraId="1CA099BA" w14:textId="77777777" w:rsidR="00693859" w:rsidRPr="008428B3" w:rsidRDefault="00693859" w:rsidP="00E81DFE">
            <w:pPr>
              <w:widowControl w:val="0"/>
              <w:autoSpaceDE w:val="0"/>
              <w:autoSpaceDN w:val="0"/>
              <w:spacing w:after="0" w:line="240" w:lineRule="auto"/>
              <w:rPr>
                <w:rFonts w:ascii="Times New Roman" w:eastAsia="Times New Roman" w:hAnsi="Times New Roman" w:cs="Times New Roman"/>
                <w:sz w:val="24"/>
                <w:szCs w:val="24"/>
                <w:lang w:val="en-US"/>
              </w:rPr>
            </w:pPr>
            <w:r w:rsidRPr="008428B3">
              <w:rPr>
                <w:rFonts w:ascii="Times New Roman" w:eastAsia="Times New Roman" w:hAnsi="Times New Roman" w:cs="Times New Roman"/>
                <w:sz w:val="24"/>
                <w:szCs w:val="24"/>
                <w:lang w:val="en-US"/>
              </w:rPr>
              <w:t>4.</w:t>
            </w:r>
          </w:p>
        </w:tc>
        <w:tc>
          <w:tcPr>
            <w:tcW w:w="6692" w:type="dxa"/>
          </w:tcPr>
          <w:p w14:paraId="583625B9" w14:textId="77777777" w:rsidR="00693859" w:rsidRPr="008428B3" w:rsidRDefault="00693859" w:rsidP="00E81DFE">
            <w:pPr>
              <w:widowControl w:val="0"/>
              <w:autoSpaceDE w:val="0"/>
              <w:autoSpaceDN w:val="0"/>
              <w:spacing w:after="0" w:line="240" w:lineRule="auto"/>
              <w:rPr>
                <w:rFonts w:ascii="Times New Roman" w:eastAsia="Times New Roman" w:hAnsi="Times New Roman" w:cs="Times New Roman"/>
                <w:sz w:val="24"/>
                <w:szCs w:val="24"/>
              </w:rPr>
            </w:pPr>
            <w:r w:rsidRPr="008428B3">
              <w:rPr>
                <w:rFonts w:ascii="Times New Roman" w:eastAsia="Times New Roman" w:hAnsi="Times New Roman" w:cs="Times New Roman"/>
                <w:sz w:val="24"/>
                <w:szCs w:val="24"/>
              </w:rPr>
              <w:t>Педагогическая деятельность.</w:t>
            </w:r>
          </w:p>
        </w:tc>
        <w:tc>
          <w:tcPr>
            <w:tcW w:w="2093" w:type="dxa"/>
          </w:tcPr>
          <w:p w14:paraId="30520A0B" w14:textId="77777777" w:rsidR="00693859" w:rsidRPr="008428B3" w:rsidRDefault="008428B3" w:rsidP="00E81DFE">
            <w:pPr>
              <w:spacing w:after="0" w:line="240" w:lineRule="auto"/>
              <w:jc w:val="center"/>
            </w:pPr>
            <w:r w:rsidRPr="008428B3">
              <w:rPr>
                <w:rFonts w:ascii="Times New Roman" w:eastAsia="Times New Roman" w:hAnsi="Times New Roman" w:cs="Times New Roman"/>
                <w:sz w:val="24"/>
                <w:szCs w:val="24"/>
              </w:rPr>
              <w:t>2</w:t>
            </w:r>
          </w:p>
        </w:tc>
      </w:tr>
      <w:tr w:rsidR="00693859" w:rsidRPr="008428B3" w14:paraId="405F6CA1" w14:textId="77777777" w:rsidTr="00693859">
        <w:tc>
          <w:tcPr>
            <w:tcW w:w="816" w:type="dxa"/>
          </w:tcPr>
          <w:p w14:paraId="0A2BAD8D" w14:textId="77777777" w:rsidR="00693859" w:rsidRPr="008428B3" w:rsidRDefault="00693859" w:rsidP="00E81DFE">
            <w:pPr>
              <w:widowControl w:val="0"/>
              <w:autoSpaceDE w:val="0"/>
              <w:autoSpaceDN w:val="0"/>
              <w:spacing w:after="0" w:line="240" w:lineRule="auto"/>
              <w:rPr>
                <w:rFonts w:ascii="Times New Roman" w:eastAsia="Times New Roman" w:hAnsi="Times New Roman" w:cs="Times New Roman"/>
                <w:sz w:val="24"/>
                <w:szCs w:val="24"/>
                <w:lang w:val="en-US"/>
              </w:rPr>
            </w:pPr>
            <w:r w:rsidRPr="008428B3">
              <w:rPr>
                <w:rFonts w:ascii="Times New Roman" w:eastAsia="Times New Roman" w:hAnsi="Times New Roman" w:cs="Times New Roman"/>
                <w:sz w:val="24"/>
                <w:szCs w:val="24"/>
                <w:lang w:val="en-US"/>
              </w:rPr>
              <w:t>5.</w:t>
            </w:r>
          </w:p>
        </w:tc>
        <w:tc>
          <w:tcPr>
            <w:tcW w:w="6692" w:type="dxa"/>
          </w:tcPr>
          <w:p w14:paraId="48ADC00E" w14:textId="77777777" w:rsidR="00693859" w:rsidRPr="008428B3" w:rsidRDefault="00693859" w:rsidP="00E81DFE">
            <w:pPr>
              <w:widowControl w:val="0"/>
              <w:autoSpaceDE w:val="0"/>
              <w:autoSpaceDN w:val="0"/>
              <w:spacing w:after="0" w:line="240" w:lineRule="auto"/>
              <w:rPr>
                <w:rFonts w:ascii="Times New Roman" w:eastAsia="Times New Roman" w:hAnsi="Times New Roman" w:cs="Times New Roman"/>
                <w:sz w:val="24"/>
                <w:szCs w:val="24"/>
              </w:rPr>
            </w:pPr>
            <w:r w:rsidRPr="008428B3">
              <w:rPr>
                <w:rFonts w:ascii="Times New Roman" w:eastAsia="Times New Roman" w:hAnsi="Times New Roman" w:cs="Times New Roman"/>
                <w:sz w:val="24"/>
                <w:szCs w:val="24"/>
              </w:rPr>
              <w:t>Общение в педагогической деятельности.</w:t>
            </w:r>
          </w:p>
        </w:tc>
        <w:tc>
          <w:tcPr>
            <w:tcW w:w="2093" w:type="dxa"/>
          </w:tcPr>
          <w:p w14:paraId="4CADBE04" w14:textId="77777777" w:rsidR="00693859" w:rsidRPr="008428B3" w:rsidRDefault="008428B3" w:rsidP="00E81DFE">
            <w:pPr>
              <w:spacing w:after="0" w:line="240" w:lineRule="auto"/>
              <w:jc w:val="center"/>
            </w:pPr>
            <w:r w:rsidRPr="008428B3">
              <w:rPr>
                <w:rFonts w:ascii="Times New Roman" w:eastAsia="Times New Roman" w:hAnsi="Times New Roman" w:cs="Times New Roman"/>
                <w:sz w:val="24"/>
                <w:szCs w:val="24"/>
              </w:rPr>
              <w:t>2</w:t>
            </w:r>
          </w:p>
        </w:tc>
      </w:tr>
      <w:tr w:rsidR="00693859" w:rsidRPr="008428B3" w14:paraId="0EC55492" w14:textId="77777777" w:rsidTr="00693859">
        <w:tc>
          <w:tcPr>
            <w:tcW w:w="816" w:type="dxa"/>
          </w:tcPr>
          <w:p w14:paraId="27D739C7" w14:textId="77777777" w:rsidR="00693859" w:rsidRPr="008428B3" w:rsidRDefault="00693859" w:rsidP="00E81DFE">
            <w:pPr>
              <w:widowControl w:val="0"/>
              <w:autoSpaceDE w:val="0"/>
              <w:autoSpaceDN w:val="0"/>
              <w:spacing w:after="0" w:line="240" w:lineRule="auto"/>
              <w:rPr>
                <w:rFonts w:ascii="Times New Roman" w:eastAsia="Times New Roman" w:hAnsi="Times New Roman" w:cs="Times New Roman"/>
                <w:sz w:val="24"/>
                <w:szCs w:val="24"/>
                <w:lang w:val="en-US"/>
              </w:rPr>
            </w:pPr>
            <w:r w:rsidRPr="008428B3">
              <w:rPr>
                <w:rFonts w:ascii="Times New Roman" w:eastAsia="Times New Roman" w:hAnsi="Times New Roman" w:cs="Times New Roman"/>
                <w:sz w:val="24"/>
                <w:szCs w:val="24"/>
                <w:lang w:val="en-US"/>
              </w:rPr>
              <w:t>6.</w:t>
            </w:r>
          </w:p>
        </w:tc>
        <w:tc>
          <w:tcPr>
            <w:tcW w:w="6692" w:type="dxa"/>
          </w:tcPr>
          <w:p w14:paraId="06D0403E" w14:textId="77777777" w:rsidR="00693859" w:rsidRPr="008428B3" w:rsidRDefault="00693859" w:rsidP="00E81DFE">
            <w:pPr>
              <w:widowControl w:val="0"/>
              <w:autoSpaceDE w:val="0"/>
              <w:autoSpaceDN w:val="0"/>
              <w:spacing w:after="0" w:line="240" w:lineRule="auto"/>
              <w:rPr>
                <w:rFonts w:ascii="Times New Roman" w:eastAsia="Times New Roman" w:hAnsi="Times New Roman" w:cs="Times New Roman"/>
                <w:sz w:val="24"/>
                <w:szCs w:val="24"/>
              </w:rPr>
            </w:pPr>
            <w:r w:rsidRPr="008428B3">
              <w:rPr>
                <w:rFonts w:ascii="Times New Roman" w:eastAsia="Times New Roman" w:hAnsi="Times New Roman" w:cs="Times New Roman"/>
                <w:sz w:val="24"/>
                <w:szCs w:val="24"/>
              </w:rPr>
              <w:t xml:space="preserve">Педагог в поликультурном регионе. </w:t>
            </w:r>
          </w:p>
        </w:tc>
        <w:tc>
          <w:tcPr>
            <w:tcW w:w="2093" w:type="dxa"/>
          </w:tcPr>
          <w:p w14:paraId="7E3D3FCB" w14:textId="77777777" w:rsidR="00693859" w:rsidRPr="008428B3" w:rsidRDefault="008428B3" w:rsidP="00E81DFE">
            <w:pPr>
              <w:spacing w:after="0" w:line="240" w:lineRule="auto"/>
              <w:jc w:val="center"/>
            </w:pPr>
            <w:r w:rsidRPr="008428B3">
              <w:rPr>
                <w:rFonts w:ascii="Times New Roman" w:eastAsia="Times New Roman" w:hAnsi="Times New Roman" w:cs="Times New Roman"/>
                <w:sz w:val="24"/>
                <w:szCs w:val="24"/>
              </w:rPr>
              <w:t>2</w:t>
            </w:r>
          </w:p>
        </w:tc>
      </w:tr>
      <w:tr w:rsidR="00693859" w:rsidRPr="008428B3" w14:paraId="29C5412B" w14:textId="77777777" w:rsidTr="00693859">
        <w:tc>
          <w:tcPr>
            <w:tcW w:w="816" w:type="dxa"/>
          </w:tcPr>
          <w:p w14:paraId="434A2866" w14:textId="77777777" w:rsidR="00693859" w:rsidRPr="008428B3" w:rsidRDefault="00693859" w:rsidP="00E81DFE">
            <w:pPr>
              <w:widowControl w:val="0"/>
              <w:autoSpaceDE w:val="0"/>
              <w:autoSpaceDN w:val="0"/>
              <w:spacing w:after="0" w:line="240" w:lineRule="auto"/>
              <w:rPr>
                <w:rFonts w:ascii="Times New Roman" w:eastAsia="Times New Roman" w:hAnsi="Times New Roman" w:cs="Times New Roman"/>
                <w:sz w:val="24"/>
                <w:szCs w:val="24"/>
                <w:lang w:val="en-US"/>
              </w:rPr>
            </w:pPr>
            <w:r w:rsidRPr="008428B3">
              <w:rPr>
                <w:rFonts w:ascii="Times New Roman" w:eastAsia="Times New Roman" w:hAnsi="Times New Roman" w:cs="Times New Roman"/>
                <w:sz w:val="24"/>
                <w:szCs w:val="24"/>
                <w:lang w:val="en-US"/>
              </w:rPr>
              <w:t>7.</w:t>
            </w:r>
          </w:p>
        </w:tc>
        <w:tc>
          <w:tcPr>
            <w:tcW w:w="6692" w:type="dxa"/>
          </w:tcPr>
          <w:p w14:paraId="0EFCB636" w14:textId="77777777" w:rsidR="00693859" w:rsidRPr="008428B3" w:rsidRDefault="00693859" w:rsidP="00E81DFE">
            <w:pPr>
              <w:widowControl w:val="0"/>
              <w:autoSpaceDE w:val="0"/>
              <w:autoSpaceDN w:val="0"/>
              <w:spacing w:after="0" w:line="240" w:lineRule="auto"/>
              <w:rPr>
                <w:rFonts w:ascii="Times New Roman" w:eastAsia="Times New Roman" w:hAnsi="Times New Roman" w:cs="Times New Roman"/>
                <w:sz w:val="24"/>
                <w:szCs w:val="24"/>
              </w:rPr>
            </w:pPr>
            <w:r w:rsidRPr="008428B3">
              <w:rPr>
                <w:rFonts w:ascii="Times New Roman" w:eastAsia="Times New Roman" w:hAnsi="Times New Roman" w:cs="Times New Roman"/>
                <w:sz w:val="24"/>
                <w:szCs w:val="24"/>
              </w:rPr>
              <w:t xml:space="preserve">Профессиональная компетентность педагога. </w:t>
            </w:r>
          </w:p>
        </w:tc>
        <w:tc>
          <w:tcPr>
            <w:tcW w:w="2093" w:type="dxa"/>
          </w:tcPr>
          <w:p w14:paraId="0FE6F157" w14:textId="77777777" w:rsidR="00693859" w:rsidRPr="008428B3" w:rsidRDefault="008428B3" w:rsidP="00E81DFE">
            <w:pPr>
              <w:spacing w:after="0" w:line="240" w:lineRule="auto"/>
              <w:jc w:val="center"/>
            </w:pPr>
            <w:r w:rsidRPr="008428B3">
              <w:rPr>
                <w:rFonts w:ascii="Times New Roman" w:eastAsia="Times New Roman" w:hAnsi="Times New Roman" w:cs="Times New Roman"/>
                <w:sz w:val="24"/>
                <w:szCs w:val="24"/>
              </w:rPr>
              <w:t>2</w:t>
            </w:r>
          </w:p>
        </w:tc>
      </w:tr>
      <w:tr w:rsidR="00693859" w:rsidRPr="008428B3" w14:paraId="4B901FEE" w14:textId="77777777" w:rsidTr="00693859">
        <w:trPr>
          <w:trHeight w:val="310"/>
        </w:trPr>
        <w:tc>
          <w:tcPr>
            <w:tcW w:w="816" w:type="dxa"/>
          </w:tcPr>
          <w:p w14:paraId="0F61C8B2" w14:textId="77777777" w:rsidR="00693859" w:rsidRPr="008428B3" w:rsidRDefault="00693859" w:rsidP="00E81DFE">
            <w:pPr>
              <w:widowControl w:val="0"/>
              <w:autoSpaceDE w:val="0"/>
              <w:autoSpaceDN w:val="0"/>
              <w:spacing w:after="0" w:line="240" w:lineRule="auto"/>
              <w:rPr>
                <w:rFonts w:ascii="Times New Roman" w:eastAsia="Times New Roman" w:hAnsi="Times New Roman" w:cs="Times New Roman"/>
                <w:sz w:val="24"/>
                <w:szCs w:val="24"/>
                <w:lang w:val="en-US"/>
              </w:rPr>
            </w:pPr>
            <w:r w:rsidRPr="008428B3">
              <w:rPr>
                <w:rFonts w:ascii="Times New Roman" w:eastAsia="Times New Roman" w:hAnsi="Times New Roman" w:cs="Times New Roman"/>
                <w:sz w:val="24"/>
                <w:szCs w:val="24"/>
                <w:lang w:val="en-US"/>
              </w:rPr>
              <w:t>8.</w:t>
            </w:r>
          </w:p>
        </w:tc>
        <w:tc>
          <w:tcPr>
            <w:tcW w:w="6692" w:type="dxa"/>
          </w:tcPr>
          <w:p w14:paraId="355CFF60" w14:textId="77777777" w:rsidR="00693859" w:rsidRPr="008428B3" w:rsidRDefault="00693859" w:rsidP="00E81DFE">
            <w:pPr>
              <w:widowControl w:val="0"/>
              <w:autoSpaceDE w:val="0"/>
              <w:autoSpaceDN w:val="0"/>
              <w:spacing w:after="0" w:line="240" w:lineRule="auto"/>
              <w:rPr>
                <w:rFonts w:ascii="Times New Roman" w:eastAsia="Times New Roman" w:hAnsi="Times New Roman" w:cs="Times New Roman"/>
                <w:sz w:val="24"/>
                <w:szCs w:val="24"/>
              </w:rPr>
            </w:pPr>
            <w:r w:rsidRPr="008428B3">
              <w:rPr>
                <w:rFonts w:ascii="Times New Roman" w:eastAsia="Times New Roman" w:hAnsi="Times New Roman" w:cs="Times New Roman"/>
                <w:sz w:val="24"/>
                <w:szCs w:val="24"/>
              </w:rPr>
              <w:t>Педагогическое мастерство.</w:t>
            </w:r>
          </w:p>
        </w:tc>
        <w:tc>
          <w:tcPr>
            <w:tcW w:w="2093" w:type="dxa"/>
          </w:tcPr>
          <w:p w14:paraId="4BBDCDE1" w14:textId="77777777" w:rsidR="00693859" w:rsidRPr="008428B3" w:rsidRDefault="008428B3" w:rsidP="00E81DFE">
            <w:pPr>
              <w:spacing w:after="0" w:line="240" w:lineRule="auto"/>
              <w:jc w:val="center"/>
            </w:pPr>
            <w:r w:rsidRPr="008428B3">
              <w:rPr>
                <w:rFonts w:ascii="Times New Roman" w:eastAsia="Times New Roman" w:hAnsi="Times New Roman" w:cs="Times New Roman"/>
                <w:sz w:val="24"/>
                <w:szCs w:val="24"/>
              </w:rPr>
              <w:t>2</w:t>
            </w:r>
          </w:p>
        </w:tc>
      </w:tr>
      <w:tr w:rsidR="00693859" w:rsidRPr="008428B3" w14:paraId="22C4016F" w14:textId="77777777" w:rsidTr="00693859">
        <w:tc>
          <w:tcPr>
            <w:tcW w:w="816" w:type="dxa"/>
          </w:tcPr>
          <w:p w14:paraId="7325DC94" w14:textId="77777777" w:rsidR="00693859" w:rsidRPr="008428B3" w:rsidRDefault="00693859" w:rsidP="00E81DFE">
            <w:pPr>
              <w:widowControl w:val="0"/>
              <w:autoSpaceDE w:val="0"/>
              <w:autoSpaceDN w:val="0"/>
              <w:spacing w:after="0" w:line="240" w:lineRule="auto"/>
              <w:rPr>
                <w:rFonts w:ascii="Times New Roman" w:eastAsia="Times New Roman" w:hAnsi="Times New Roman" w:cs="Times New Roman"/>
                <w:sz w:val="24"/>
                <w:szCs w:val="24"/>
                <w:lang w:val="en-US"/>
              </w:rPr>
            </w:pPr>
            <w:r w:rsidRPr="008428B3">
              <w:rPr>
                <w:rFonts w:ascii="Times New Roman" w:eastAsia="Times New Roman" w:hAnsi="Times New Roman" w:cs="Times New Roman"/>
                <w:sz w:val="24"/>
                <w:szCs w:val="24"/>
                <w:lang w:val="en-US"/>
              </w:rPr>
              <w:t>9.</w:t>
            </w:r>
          </w:p>
        </w:tc>
        <w:tc>
          <w:tcPr>
            <w:tcW w:w="6692" w:type="dxa"/>
          </w:tcPr>
          <w:p w14:paraId="0E8C01EB" w14:textId="77777777" w:rsidR="00693859" w:rsidRPr="008428B3" w:rsidRDefault="00693859" w:rsidP="00E81DFE">
            <w:pPr>
              <w:widowControl w:val="0"/>
              <w:autoSpaceDE w:val="0"/>
              <w:autoSpaceDN w:val="0"/>
              <w:spacing w:after="0" w:line="240" w:lineRule="auto"/>
              <w:rPr>
                <w:rFonts w:ascii="Times New Roman" w:eastAsia="Times New Roman" w:hAnsi="Times New Roman" w:cs="Times New Roman"/>
                <w:sz w:val="24"/>
                <w:szCs w:val="24"/>
              </w:rPr>
            </w:pPr>
            <w:r w:rsidRPr="008428B3">
              <w:rPr>
                <w:rFonts w:ascii="Times New Roman" w:eastAsia="Times New Roman" w:hAnsi="Times New Roman" w:cs="Times New Roman"/>
                <w:sz w:val="24"/>
                <w:szCs w:val="24"/>
              </w:rPr>
              <w:t>Самовоспитание и самообразование педагога.</w:t>
            </w:r>
          </w:p>
        </w:tc>
        <w:tc>
          <w:tcPr>
            <w:tcW w:w="2093" w:type="dxa"/>
          </w:tcPr>
          <w:p w14:paraId="2C325A6E" w14:textId="77777777" w:rsidR="00693859" w:rsidRPr="008428B3" w:rsidRDefault="008428B3" w:rsidP="00E81DFE">
            <w:pPr>
              <w:spacing w:after="0" w:line="240" w:lineRule="auto"/>
              <w:jc w:val="center"/>
            </w:pPr>
            <w:r w:rsidRPr="008428B3">
              <w:rPr>
                <w:rFonts w:ascii="Times New Roman" w:eastAsia="Times New Roman" w:hAnsi="Times New Roman" w:cs="Times New Roman"/>
                <w:sz w:val="24"/>
                <w:szCs w:val="24"/>
              </w:rPr>
              <w:t>1</w:t>
            </w:r>
          </w:p>
        </w:tc>
      </w:tr>
      <w:tr w:rsidR="001C5A05" w:rsidRPr="001C5A05" w14:paraId="463AA5B2" w14:textId="77777777" w:rsidTr="00693859">
        <w:trPr>
          <w:trHeight w:val="396"/>
        </w:trPr>
        <w:tc>
          <w:tcPr>
            <w:tcW w:w="816" w:type="dxa"/>
          </w:tcPr>
          <w:p w14:paraId="5477C023" w14:textId="77777777" w:rsidR="001C5A05" w:rsidRPr="008428B3" w:rsidRDefault="001C5A05" w:rsidP="00E81DFE">
            <w:pPr>
              <w:widowControl w:val="0"/>
              <w:autoSpaceDE w:val="0"/>
              <w:autoSpaceDN w:val="0"/>
              <w:spacing w:after="0" w:line="240" w:lineRule="auto"/>
              <w:rPr>
                <w:rFonts w:ascii="Times New Roman" w:eastAsia="Times New Roman" w:hAnsi="Times New Roman" w:cs="Times New Roman"/>
                <w:sz w:val="24"/>
                <w:szCs w:val="24"/>
                <w:lang w:val="en-US"/>
              </w:rPr>
            </w:pPr>
          </w:p>
        </w:tc>
        <w:tc>
          <w:tcPr>
            <w:tcW w:w="6692" w:type="dxa"/>
          </w:tcPr>
          <w:p w14:paraId="1112DD21" w14:textId="77777777" w:rsidR="001C5A05" w:rsidRPr="008428B3" w:rsidRDefault="00693859" w:rsidP="00E81DFE">
            <w:pPr>
              <w:widowControl w:val="0"/>
              <w:autoSpaceDE w:val="0"/>
              <w:autoSpaceDN w:val="0"/>
              <w:spacing w:after="0" w:line="240" w:lineRule="auto"/>
              <w:rPr>
                <w:rFonts w:ascii="Times New Roman" w:eastAsia="Times New Roman" w:hAnsi="Times New Roman" w:cs="Times New Roman"/>
                <w:b/>
                <w:sz w:val="24"/>
                <w:szCs w:val="24"/>
              </w:rPr>
            </w:pPr>
            <w:r w:rsidRPr="008428B3">
              <w:rPr>
                <w:rFonts w:ascii="Times New Roman" w:eastAsia="Times New Roman" w:hAnsi="Times New Roman" w:cs="Times New Roman"/>
                <w:b/>
                <w:sz w:val="24"/>
                <w:szCs w:val="24"/>
              </w:rPr>
              <w:t>Итого</w:t>
            </w:r>
          </w:p>
        </w:tc>
        <w:tc>
          <w:tcPr>
            <w:tcW w:w="2093" w:type="dxa"/>
          </w:tcPr>
          <w:p w14:paraId="1BB9E95F" w14:textId="77777777" w:rsidR="001C5A05" w:rsidRPr="00693859" w:rsidRDefault="00693859" w:rsidP="00E81DFE">
            <w:pPr>
              <w:widowControl w:val="0"/>
              <w:autoSpaceDE w:val="0"/>
              <w:autoSpaceDN w:val="0"/>
              <w:spacing w:after="0" w:line="240" w:lineRule="auto"/>
              <w:jc w:val="center"/>
              <w:rPr>
                <w:rFonts w:ascii="Times New Roman" w:eastAsia="Times New Roman" w:hAnsi="Times New Roman" w:cs="Times New Roman"/>
                <w:b/>
                <w:sz w:val="24"/>
                <w:szCs w:val="24"/>
              </w:rPr>
            </w:pPr>
            <w:r w:rsidRPr="008428B3">
              <w:rPr>
                <w:rFonts w:ascii="Times New Roman" w:eastAsia="Times New Roman" w:hAnsi="Times New Roman" w:cs="Times New Roman"/>
                <w:b/>
                <w:sz w:val="24"/>
                <w:szCs w:val="24"/>
              </w:rPr>
              <w:t>17</w:t>
            </w:r>
          </w:p>
        </w:tc>
      </w:tr>
    </w:tbl>
    <w:p w14:paraId="52F382BE" w14:textId="77777777" w:rsidR="001C5A05" w:rsidRPr="001C5A05" w:rsidRDefault="001C5A05" w:rsidP="001C5A05">
      <w:pPr>
        <w:widowControl w:val="0"/>
        <w:autoSpaceDE w:val="0"/>
        <w:autoSpaceDN w:val="0"/>
        <w:spacing w:after="0" w:line="240" w:lineRule="auto"/>
        <w:jc w:val="both"/>
        <w:rPr>
          <w:rFonts w:ascii="Times New Roman" w:eastAsia="Times New Roman" w:hAnsi="Times New Roman" w:cs="Times New Roman"/>
          <w:b/>
          <w:sz w:val="28"/>
          <w:szCs w:val="28"/>
          <w:lang w:eastAsia="ru-RU"/>
        </w:rPr>
      </w:pPr>
    </w:p>
    <w:p w14:paraId="62EB8E22" w14:textId="77777777" w:rsidR="001C5A05" w:rsidRPr="001C2691" w:rsidRDefault="00693859" w:rsidP="001C2691">
      <w:pPr>
        <w:pStyle w:val="a3"/>
        <w:spacing w:after="0" w:line="259" w:lineRule="auto"/>
        <w:ind w:left="0"/>
        <w:jc w:val="both"/>
        <w:rPr>
          <w:rFonts w:ascii="Times New Roman" w:eastAsia="Times New Roman" w:hAnsi="Times New Roman" w:cs="Times New Roman"/>
          <w:b/>
          <w:color w:val="000000"/>
          <w:sz w:val="24"/>
          <w:szCs w:val="24"/>
          <w:shd w:val="clear" w:color="auto" w:fill="FFFFFF"/>
        </w:rPr>
      </w:pPr>
      <w:r w:rsidRPr="001C2691">
        <w:rPr>
          <w:rFonts w:ascii="Times New Roman" w:eastAsia="Times New Roman" w:hAnsi="Times New Roman" w:cs="Times New Roman"/>
          <w:b/>
          <w:color w:val="000000"/>
          <w:sz w:val="24"/>
          <w:szCs w:val="24"/>
          <w:shd w:val="clear" w:color="auto" w:fill="FFFFFF"/>
        </w:rPr>
        <w:t>3</w:t>
      </w:r>
      <w:r w:rsidR="001C5A05" w:rsidRPr="001C2691">
        <w:rPr>
          <w:rFonts w:ascii="Times New Roman" w:eastAsia="Times New Roman" w:hAnsi="Times New Roman" w:cs="Times New Roman"/>
          <w:b/>
          <w:color w:val="000000"/>
          <w:sz w:val="24"/>
          <w:szCs w:val="24"/>
          <w:shd w:val="clear" w:color="auto" w:fill="FFFFFF"/>
        </w:rPr>
        <w:t>.1.2. Основы психологии.</w:t>
      </w:r>
    </w:p>
    <w:p w14:paraId="01B8A9C3" w14:textId="77777777" w:rsidR="001C5A05" w:rsidRPr="001C2691" w:rsidRDefault="001C2691" w:rsidP="001C2691">
      <w:pPr>
        <w:widowControl w:val="0"/>
        <w:tabs>
          <w:tab w:val="left" w:pos="426"/>
        </w:tabs>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sidR="001C5A05" w:rsidRPr="001C2691">
        <w:rPr>
          <w:rFonts w:ascii="Times New Roman" w:eastAsia="Times New Roman" w:hAnsi="Times New Roman" w:cs="Times New Roman"/>
          <w:sz w:val="24"/>
          <w:szCs w:val="24"/>
          <w:lang w:eastAsia="ru-RU"/>
        </w:rPr>
        <w:t>Содержание учебной дисциплины</w:t>
      </w:r>
      <w:r w:rsidR="00693859" w:rsidRPr="001C2691">
        <w:rPr>
          <w:rFonts w:ascii="Times New Roman" w:eastAsia="Times New Roman" w:hAnsi="Times New Roman" w:cs="Times New Roman"/>
          <w:sz w:val="24"/>
          <w:szCs w:val="24"/>
          <w:lang w:eastAsia="ru-RU"/>
        </w:rPr>
        <w:t>:</w:t>
      </w:r>
    </w:p>
    <w:p w14:paraId="24555789" w14:textId="77777777" w:rsidR="001C5A05" w:rsidRPr="001C2691" w:rsidRDefault="00693859" w:rsidP="001C2691">
      <w:pPr>
        <w:widowControl w:val="0"/>
        <w:tabs>
          <w:tab w:val="left" w:pos="426"/>
        </w:tabs>
        <w:autoSpaceDE w:val="0"/>
        <w:autoSpaceDN w:val="0"/>
        <w:spacing w:after="0" w:line="240" w:lineRule="auto"/>
        <w:jc w:val="both"/>
        <w:rPr>
          <w:rFonts w:ascii="Times New Roman" w:eastAsia="Times New Roman" w:hAnsi="Times New Roman" w:cs="Times New Roman"/>
          <w:sz w:val="24"/>
          <w:szCs w:val="24"/>
          <w:lang w:eastAsia="ru-RU"/>
        </w:rPr>
      </w:pPr>
      <w:r w:rsidRPr="001C2691">
        <w:rPr>
          <w:rFonts w:ascii="Times New Roman" w:eastAsia="Times New Roman" w:hAnsi="Times New Roman" w:cs="Times New Roman"/>
          <w:sz w:val="24"/>
          <w:szCs w:val="24"/>
          <w:lang w:eastAsia="ru-RU"/>
        </w:rPr>
        <w:tab/>
      </w:r>
      <w:r w:rsidRPr="001C2691">
        <w:rPr>
          <w:rFonts w:ascii="Times New Roman" w:eastAsia="Times New Roman" w:hAnsi="Times New Roman" w:cs="Times New Roman"/>
          <w:sz w:val="24"/>
          <w:szCs w:val="24"/>
          <w:lang w:eastAsia="ru-RU"/>
        </w:rPr>
        <w:tab/>
      </w:r>
      <w:r w:rsidR="001C5A05" w:rsidRPr="001C2691">
        <w:rPr>
          <w:rFonts w:ascii="Times New Roman" w:eastAsia="Times New Roman" w:hAnsi="Times New Roman" w:cs="Times New Roman"/>
          <w:sz w:val="24"/>
          <w:szCs w:val="24"/>
          <w:lang w:eastAsia="ru-RU"/>
        </w:rPr>
        <w:t>Модуль 1. Общение.</w:t>
      </w:r>
    </w:p>
    <w:p w14:paraId="790BF75D" w14:textId="77777777" w:rsidR="001C5A05" w:rsidRPr="001C2691" w:rsidRDefault="001C5A05" w:rsidP="001C2691">
      <w:pPr>
        <w:pStyle w:val="a3"/>
        <w:widowControl w:val="0"/>
        <w:numPr>
          <w:ilvl w:val="0"/>
          <w:numId w:val="16"/>
        </w:numPr>
        <w:tabs>
          <w:tab w:val="left" w:pos="284"/>
        </w:tabs>
        <w:autoSpaceDE w:val="0"/>
        <w:autoSpaceDN w:val="0"/>
        <w:spacing w:after="0" w:line="240" w:lineRule="auto"/>
        <w:ind w:left="0" w:firstLine="0"/>
        <w:jc w:val="both"/>
        <w:rPr>
          <w:rFonts w:ascii="Times New Roman" w:eastAsia="Times New Roman" w:hAnsi="Times New Roman" w:cs="Times New Roman"/>
          <w:sz w:val="24"/>
          <w:szCs w:val="24"/>
          <w:lang w:eastAsia="ru-RU"/>
        </w:rPr>
      </w:pPr>
      <w:r w:rsidRPr="001C2691">
        <w:rPr>
          <w:rFonts w:ascii="Times New Roman" w:eastAsia="Times New Roman" w:hAnsi="Times New Roman" w:cs="Times New Roman"/>
          <w:sz w:val="24"/>
          <w:szCs w:val="24"/>
          <w:lang w:eastAsia="ru-RU"/>
        </w:rPr>
        <w:t>Тема: Введение в психологию.</w:t>
      </w:r>
    </w:p>
    <w:p w14:paraId="5B1D9E66" w14:textId="77777777" w:rsidR="001C5A05" w:rsidRPr="001C2691" w:rsidRDefault="001C5A05" w:rsidP="001C2691">
      <w:pPr>
        <w:widowControl w:val="0"/>
        <w:tabs>
          <w:tab w:val="left" w:pos="426"/>
        </w:tabs>
        <w:autoSpaceDE w:val="0"/>
        <w:autoSpaceDN w:val="0"/>
        <w:spacing w:after="0" w:line="240" w:lineRule="auto"/>
        <w:jc w:val="both"/>
        <w:rPr>
          <w:rFonts w:ascii="Times New Roman" w:eastAsia="Times New Roman" w:hAnsi="Times New Roman" w:cs="Times New Roman"/>
          <w:sz w:val="24"/>
          <w:szCs w:val="24"/>
          <w:lang w:eastAsia="ru-RU"/>
        </w:rPr>
      </w:pPr>
      <w:r w:rsidRPr="001C2691">
        <w:rPr>
          <w:rFonts w:ascii="Times New Roman" w:eastAsia="Times New Roman" w:hAnsi="Times New Roman" w:cs="Times New Roman"/>
          <w:sz w:val="24"/>
          <w:szCs w:val="24"/>
          <w:lang w:eastAsia="ru-RU"/>
        </w:rPr>
        <w:t>Задачи психологии. Методы психологии. Психика. Этапы развития психики. Структура психики. Сознание и бессознательное</w:t>
      </w:r>
      <w:r w:rsidRPr="001C2691">
        <w:rPr>
          <w:rFonts w:ascii="Times New Roman" w:eastAsia="Times New Roman" w:hAnsi="Times New Roman" w:cs="Times New Roman"/>
          <w:sz w:val="24"/>
          <w:szCs w:val="24"/>
          <w:lang w:eastAsia="ru-RU"/>
        </w:rPr>
        <w:tab/>
      </w:r>
    </w:p>
    <w:p w14:paraId="1A529363" w14:textId="77777777" w:rsidR="001C5A05" w:rsidRPr="001C2691" w:rsidRDefault="001C5A05" w:rsidP="001C2691">
      <w:pPr>
        <w:widowControl w:val="0"/>
        <w:tabs>
          <w:tab w:val="left" w:pos="426"/>
        </w:tabs>
        <w:autoSpaceDE w:val="0"/>
        <w:autoSpaceDN w:val="0"/>
        <w:spacing w:after="0" w:line="240" w:lineRule="auto"/>
        <w:jc w:val="both"/>
        <w:rPr>
          <w:rFonts w:ascii="Times New Roman" w:eastAsia="Times New Roman" w:hAnsi="Times New Roman" w:cs="Times New Roman"/>
          <w:sz w:val="24"/>
          <w:szCs w:val="24"/>
          <w:lang w:eastAsia="ru-RU"/>
        </w:rPr>
      </w:pPr>
      <w:r w:rsidRPr="001C2691">
        <w:rPr>
          <w:rFonts w:ascii="Times New Roman" w:eastAsia="Times New Roman" w:hAnsi="Times New Roman" w:cs="Times New Roman"/>
          <w:sz w:val="24"/>
          <w:szCs w:val="24"/>
          <w:lang w:eastAsia="ru-RU"/>
        </w:rPr>
        <w:t xml:space="preserve">2. Тема: Предмет психологии общения. </w:t>
      </w:r>
    </w:p>
    <w:p w14:paraId="6CECF8C1" w14:textId="77777777" w:rsidR="001C5A05" w:rsidRPr="001C2691" w:rsidRDefault="001C5A05" w:rsidP="001C2691">
      <w:pPr>
        <w:widowControl w:val="0"/>
        <w:tabs>
          <w:tab w:val="left" w:pos="426"/>
        </w:tabs>
        <w:autoSpaceDE w:val="0"/>
        <w:autoSpaceDN w:val="0"/>
        <w:spacing w:after="0" w:line="240" w:lineRule="auto"/>
        <w:jc w:val="both"/>
        <w:rPr>
          <w:rFonts w:ascii="Times New Roman" w:eastAsia="Times New Roman" w:hAnsi="Times New Roman" w:cs="Times New Roman"/>
          <w:sz w:val="24"/>
          <w:szCs w:val="24"/>
          <w:lang w:eastAsia="ru-RU"/>
        </w:rPr>
      </w:pPr>
      <w:r w:rsidRPr="001C2691">
        <w:rPr>
          <w:rFonts w:ascii="Times New Roman" w:eastAsia="Times New Roman" w:hAnsi="Times New Roman" w:cs="Times New Roman"/>
          <w:sz w:val="24"/>
          <w:szCs w:val="24"/>
          <w:lang w:eastAsia="ru-RU"/>
        </w:rPr>
        <w:t>Определение общения. Коммуникация. Коммуникативный акт. Формы и функции общения.</w:t>
      </w:r>
    </w:p>
    <w:p w14:paraId="5A10025E" w14:textId="77777777" w:rsidR="001C5A05" w:rsidRPr="001C2691" w:rsidRDefault="001C5A05" w:rsidP="001C2691">
      <w:pPr>
        <w:widowControl w:val="0"/>
        <w:tabs>
          <w:tab w:val="left" w:pos="426"/>
        </w:tabs>
        <w:autoSpaceDE w:val="0"/>
        <w:autoSpaceDN w:val="0"/>
        <w:spacing w:after="0" w:line="240" w:lineRule="auto"/>
        <w:jc w:val="both"/>
        <w:rPr>
          <w:rFonts w:ascii="Times New Roman" w:eastAsia="Times New Roman" w:hAnsi="Times New Roman" w:cs="Times New Roman"/>
          <w:sz w:val="24"/>
          <w:szCs w:val="24"/>
          <w:lang w:eastAsia="ru-RU"/>
        </w:rPr>
      </w:pPr>
      <w:r w:rsidRPr="001C2691">
        <w:rPr>
          <w:rFonts w:ascii="Times New Roman" w:eastAsia="Times New Roman" w:hAnsi="Times New Roman" w:cs="Times New Roman"/>
          <w:sz w:val="24"/>
          <w:szCs w:val="24"/>
          <w:lang w:eastAsia="ru-RU"/>
        </w:rPr>
        <w:t xml:space="preserve">3. Тема: Структура общения. </w:t>
      </w:r>
    </w:p>
    <w:p w14:paraId="3337AC89" w14:textId="77777777" w:rsidR="001C5A05" w:rsidRPr="001C2691" w:rsidRDefault="001C5A05" w:rsidP="001C2691">
      <w:pPr>
        <w:widowControl w:val="0"/>
        <w:tabs>
          <w:tab w:val="left" w:pos="426"/>
        </w:tabs>
        <w:autoSpaceDE w:val="0"/>
        <w:autoSpaceDN w:val="0"/>
        <w:spacing w:after="0" w:line="240" w:lineRule="auto"/>
        <w:jc w:val="both"/>
        <w:rPr>
          <w:rFonts w:ascii="Times New Roman" w:eastAsia="Times New Roman" w:hAnsi="Times New Roman" w:cs="Times New Roman"/>
          <w:sz w:val="24"/>
          <w:szCs w:val="24"/>
          <w:lang w:eastAsia="ru-RU"/>
        </w:rPr>
      </w:pPr>
      <w:r w:rsidRPr="001C2691">
        <w:rPr>
          <w:rFonts w:ascii="Times New Roman" w:eastAsia="Times New Roman" w:hAnsi="Times New Roman" w:cs="Times New Roman"/>
          <w:sz w:val="24"/>
          <w:szCs w:val="24"/>
          <w:lang w:eastAsia="ru-RU"/>
        </w:rPr>
        <w:t>Компоненты общения. Коммуникативный компонент. Интерактивный компонент. Перцептивный компонент. Социальная перцепция.</w:t>
      </w:r>
      <w:r w:rsidRPr="001C2691">
        <w:rPr>
          <w:rFonts w:ascii="Times New Roman" w:eastAsia="Times New Roman" w:hAnsi="Times New Roman" w:cs="Times New Roman"/>
          <w:sz w:val="24"/>
          <w:szCs w:val="24"/>
          <w:lang w:eastAsia="ru-RU"/>
        </w:rPr>
        <w:tab/>
      </w:r>
    </w:p>
    <w:p w14:paraId="79E2DC2F" w14:textId="77777777" w:rsidR="001C5A05" w:rsidRPr="001C2691" w:rsidRDefault="001C5A05" w:rsidP="001C2691">
      <w:pPr>
        <w:widowControl w:val="0"/>
        <w:tabs>
          <w:tab w:val="left" w:pos="426"/>
        </w:tabs>
        <w:autoSpaceDE w:val="0"/>
        <w:autoSpaceDN w:val="0"/>
        <w:spacing w:after="0" w:line="240" w:lineRule="auto"/>
        <w:jc w:val="both"/>
        <w:rPr>
          <w:rFonts w:ascii="Times New Roman" w:eastAsia="Times New Roman" w:hAnsi="Times New Roman" w:cs="Times New Roman"/>
          <w:sz w:val="24"/>
          <w:szCs w:val="24"/>
          <w:lang w:eastAsia="ru-RU"/>
        </w:rPr>
      </w:pPr>
      <w:r w:rsidRPr="001C2691">
        <w:rPr>
          <w:rFonts w:ascii="Times New Roman" w:eastAsia="Times New Roman" w:hAnsi="Times New Roman" w:cs="Times New Roman"/>
          <w:sz w:val="24"/>
          <w:szCs w:val="24"/>
          <w:lang w:eastAsia="ru-RU"/>
        </w:rPr>
        <w:t>4. Тема: Основные аспекты общения: содержание, цель, средства</w:t>
      </w:r>
    </w:p>
    <w:p w14:paraId="0F25DDCE" w14:textId="77777777" w:rsidR="001C5A05" w:rsidRPr="001C2691" w:rsidRDefault="001C5A05" w:rsidP="001C2691">
      <w:pPr>
        <w:widowControl w:val="0"/>
        <w:tabs>
          <w:tab w:val="left" w:pos="426"/>
        </w:tabs>
        <w:autoSpaceDE w:val="0"/>
        <w:autoSpaceDN w:val="0"/>
        <w:spacing w:after="0" w:line="240" w:lineRule="auto"/>
        <w:jc w:val="both"/>
        <w:rPr>
          <w:rFonts w:ascii="Times New Roman" w:eastAsia="Times New Roman" w:hAnsi="Times New Roman" w:cs="Times New Roman"/>
          <w:sz w:val="24"/>
          <w:szCs w:val="24"/>
          <w:lang w:eastAsia="ru-RU"/>
        </w:rPr>
      </w:pPr>
      <w:r w:rsidRPr="001C2691">
        <w:rPr>
          <w:rFonts w:ascii="Times New Roman" w:eastAsia="Times New Roman" w:hAnsi="Times New Roman" w:cs="Times New Roman"/>
          <w:sz w:val="24"/>
          <w:szCs w:val="24"/>
          <w:lang w:eastAsia="ru-RU"/>
        </w:rPr>
        <w:t>Цель общения. Содержание общения. Средства общения. Вербальное общение. Невербальное общение. Технические средства общения. Интернет-общение. Значение общения на разных возрастных этапах развития личности.</w:t>
      </w:r>
    </w:p>
    <w:p w14:paraId="3ABADC83" w14:textId="77777777" w:rsidR="001C5A05" w:rsidRPr="001C2691" w:rsidRDefault="001C5A05" w:rsidP="001C2691">
      <w:pPr>
        <w:widowControl w:val="0"/>
        <w:tabs>
          <w:tab w:val="left" w:pos="426"/>
        </w:tabs>
        <w:autoSpaceDE w:val="0"/>
        <w:autoSpaceDN w:val="0"/>
        <w:spacing w:after="0" w:line="240" w:lineRule="auto"/>
        <w:jc w:val="both"/>
        <w:rPr>
          <w:rFonts w:ascii="Times New Roman" w:eastAsia="Times New Roman" w:hAnsi="Times New Roman" w:cs="Times New Roman"/>
          <w:sz w:val="24"/>
          <w:szCs w:val="24"/>
          <w:lang w:eastAsia="ru-RU"/>
        </w:rPr>
      </w:pPr>
      <w:r w:rsidRPr="001C2691">
        <w:rPr>
          <w:rFonts w:ascii="Times New Roman" w:eastAsia="Times New Roman" w:hAnsi="Times New Roman" w:cs="Times New Roman"/>
          <w:sz w:val="24"/>
          <w:szCs w:val="24"/>
          <w:lang w:eastAsia="ru-RU"/>
        </w:rPr>
        <w:t>5. Тема: Виды и стили общения.</w:t>
      </w:r>
      <w:r w:rsidRPr="001C2691">
        <w:rPr>
          <w:rFonts w:ascii="Times New Roman" w:eastAsia="Times New Roman" w:hAnsi="Times New Roman" w:cs="Times New Roman"/>
          <w:sz w:val="24"/>
          <w:szCs w:val="24"/>
          <w:lang w:eastAsia="ru-RU"/>
        </w:rPr>
        <w:tab/>
      </w:r>
    </w:p>
    <w:p w14:paraId="2DAA5BAB" w14:textId="77777777" w:rsidR="001C5A05" w:rsidRPr="001C2691" w:rsidRDefault="001C5A05" w:rsidP="001C2691">
      <w:pPr>
        <w:widowControl w:val="0"/>
        <w:tabs>
          <w:tab w:val="left" w:pos="426"/>
        </w:tabs>
        <w:autoSpaceDE w:val="0"/>
        <w:autoSpaceDN w:val="0"/>
        <w:spacing w:after="0" w:line="240" w:lineRule="auto"/>
        <w:jc w:val="both"/>
        <w:rPr>
          <w:rFonts w:ascii="Times New Roman" w:eastAsia="Times New Roman" w:hAnsi="Times New Roman" w:cs="Times New Roman"/>
          <w:sz w:val="24"/>
          <w:szCs w:val="24"/>
          <w:lang w:eastAsia="ru-RU"/>
        </w:rPr>
      </w:pPr>
      <w:r w:rsidRPr="001C2691">
        <w:rPr>
          <w:rFonts w:ascii="Times New Roman" w:eastAsia="Times New Roman" w:hAnsi="Times New Roman" w:cs="Times New Roman"/>
          <w:sz w:val="24"/>
          <w:szCs w:val="24"/>
          <w:lang w:eastAsia="ru-RU"/>
        </w:rPr>
        <w:t>Ритуальный стиль. Императивный стиль. Манипулятивный стиль.  Гуманистический стиль. Деловое общение. Межличностное общение. Прямое общение. Опосредованное общение.</w:t>
      </w:r>
      <w:r w:rsidRPr="001C2691">
        <w:rPr>
          <w:rFonts w:ascii="Times New Roman" w:eastAsia="Times New Roman" w:hAnsi="Times New Roman" w:cs="Times New Roman"/>
          <w:sz w:val="24"/>
          <w:szCs w:val="24"/>
          <w:lang w:eastAsia="ru-RU"/>
        </w:rPr>
        <w:tab/>
      </w:r>
      <w:r w:rsidR="00693859" w:rsidRPr="001C2691">
        <w:rPr>
          <w:rFonts w:ascii="Times New Roman" w:eastAsia="Times New Roman" w:hAnsi="Times New Roman" w:cs="Times New Roman"/>
          <w:sz w:val="24"/>
          <w:szCs w:val="24"/>
          <w:lang w:eastAsia="ru-RU"/>
        </w:rPr>
        <w:tab/>
      </w:r>
      <w:r w:rsidRPr="001C2691">
        <w:rPr>
          <w:rFonts w:ascii="Times New Roman" w:eastAsia="Times New Roman" w:hAnsi="Times New Roman" w:cs="Times New Roman"/>
          <w:sz w:val="24"/>
          <w:szCs w:val="24"/>
          <w:lang w:eastAsia="ru-RU"/>
        </w:rPr>
        <w:t xml:space="preserve">Модуль 2. Манипуляции в общении. </w:t>
      </w:r>
    </w:p>
    <w:p w14:paraId="7B8B6CEF" w14:textId="77777777" w:rsidR="001C5A05" w:rsidRPr="001C2691" w:rsidRDefault="001C5A05" w:rsidP="001C2691">
      <w:pPr>
        <w:widowControl w:val="0"/>
        <w:tabs>
          <w:tab w:val="left" w:pos="426"/>
        </w:tabs>
        <w:autoSpaceDE w:val="0"/>
        <w:autoSpaceDN w:val="0"/>
        <w:spacing w:after="0" w:line="240" w:lineRule="auto"/>
        <w:jc w:val="both"/>
        <w:rPr>
          <w:rFonts w:ascii="Times New Roman" w:eastAsia="Times New Roman" w:hAnsi="Times New Roman" w:cs="Times New Roman"/>
          <w:sz w:val="24"/>
          <w:szCs w:val="24"/>
          <w:lang w:eastAsia="ru-RU"/>
        </w:rPr>
      </w:pPr>
      <w:r w:rsidRPr="001C2691">
        <w:rPr>
          <w:rFonts w:ascii="Times New Roman" w:eastAsia="Times New Roman" w:hAnsi="Times New Roman" w:cs="Times New Roman"/>
          <w:sz w:val="24"/>
          <w:szCs w:val="24"/>
          <w:lang w:eastAsia="ru-RU"/>
        </w:rPr>
        <w:t>1. Тема: Характеристика манипуляций в общении.</w:t>
      </w:r>
    </w:p>
    <w:p w14:paraId="2EDF0769" w14:textId="77777777" w:rsidR="001C5A05" w:rsidRPr="001C2691" w:rsidRDefault="001C5A05" w:rsidP="001C2691">
      <w:pPr>
        <w:widowControl w:val="0"/>
        <w:tabs>
          <w:tab w:val="left" w:pos="426"/>
        </w:tabs>
        <w:autoSpaceDE w:val="0"/>
        <w:autoSpaceDN w:val="0"/>
        <w:spacing w:after="0" w:line="240" w:lineRule="auto"/>
        <w:jc w:val="both"/>
        <w:rPr>
          <w:rFonts w:ascii="Times New Roman" w:eastAsia="Times New Roman" w:hAnsi="Times New Roman" w:cs="Times New Roman"/>
          <w:sz w:val="24"/>
          <w:szCs w:val="24"/>
          <w:lang w:eastAsia="ru-RU"/>
        </w:rPr>
      </w:pPr>
      <w:r w:rsidRPr="001C2691">
        <w:rPr>
          <w:rFonts w:ascii="Times New Roman" w:eastAsia="Times New Roman" w:hAnsi="Times New Roman" w:cs="Times New Roman"/>
          <w:sz w:val="24"/>
          <w:szCs w:val="24"/>
          <w:lang w:eastAsia="ru-RU"/>
        </w:rPr>
        <w:t xml:space="preserve">Виды манипуляций в общении. Цель манипуляторного общения. Приемы манипуляции в общении. </w:t>
      </w:r>
    </w:p>
    <w:p w14:paraId="3D2C00EA" w14:textId="77777777" w:rsidR="001C5A05" w:rsidRPr="001C2691" w:rsidRDefault="001C5A05" w:rsidP="001C2691">
      <w:pPr>
        <w:widowControl w:val="0"/>
        <w:tabs>
          <w:tab w:val="left" w:pos="426"/>
        </w:tabs>
        <w:autoSpaceDE w:val="0"/>
        <w:autoSpaceDN w:val="0"/>
        <w:spacing w:after="0" w:line="240" w:lineRule="auto"/>
        <w:jc w:val="both"/>
        <w:rPr>
          <w:rFonts w:ascii="Times New Roman" w:eastAsia="Times New Roman" w:hAnsi="Times New Roman" w:cs="Times New Roman"/>
          <w:sz w:val="24"/>
          <w:szCs w:val="24"/>
          <w:lang w:eastAsia="ru-RU"/>
        </w:rPr>
      </w:pPr>
      <w:r w:rsidRPr="001C2691">
        <w:rPr>
          <w:rFonts w:ascii="Times New Roman" w:eastAsia="Times New Roman" w:hAnsi="Times New Roman" w:cs="Times New Roman"/>
          <w:sz w:val="24"/>
          <w:szCs w:val="24"/>
          <w:lang w:eastAsia="ru-RU"/>
        </w:rPr>
        <w:t xml:space="preserve">2. Тема: Причины манипуляции. </w:t>
      </w:r>
    </w:p>
    <w:p w14:paraId="5C2BEC92" w14:textId="77777777" w:rsidR="001C5A05" w:rsidRPr="001C2691" w:rsidRDefault="001C5A05" w:rsidP="001C2691">
      <w:pPr>
        <w:widowControl w:val="0"/>
        <w:tabs>
          <w:tab w:val="left" w:pos="426"/>
        </w:tabs>
        <w:autoSpaceDE w:val="0"/>
        <w:autoSpaceDN w:val="0"/>
        <w:spacing w:after="0" w:line="240" w:lineRule="auto"/>
        <w:jc w:val="both"/>
        <w:rPr>
          <w:rFonts w:ascii="Times New Roman" w:eastAsia="Times New Roman" w:hAnsi="Times New Roman" w:cs="Times New Roman"/>
          <w:sz w:val="24"/>
          <w:szCs w:val="24"/>
          <w:lang w:eastAsia="ru-RU"/>
        </w:rPr>
      </w:pPr>
      <w:r w:rsidRPr="001C2691">
        <w:rPr>
          <w:rFonts w:ascii="Times New Roman" w:eastAsia="Times New Roman" w:hAnsi="Times New Roman" w:cs="Times New Roman"/>
          <w:sz w:val="24"/>
          <w:szCs w:val="24"/>
          <w:lang w:eastAsia="ru-RU"/>
        </w:rPr>
        <w:t xml:space="preserve">Внутри личностный конфликт. Страх и неопределенность. Комплекс неполноценности. Желание получить одобрение и поддержку. Страх затруднительного положения. </w:t>
      </w:r>
    </w:p>
    <w:p w14:paraId="1C1F7588" w14:textId="77777777" w:rsidR="001C5A05" w:rsidRPr="001C2691" w:rsidRDefault="001C5A05" w:rsidP="001C2691">
      <w:pPr>
        <w:widowControl w:val="0"/>
        <w:tabs>
          <w:tab w:val="left" w:pos="426"/>
        </w:tabs>
        <w:autoSpaceDE w:val="0"/>
        <w:autoSpaceDN w:val="0"/>
        <w:spacing w:after="0" w:line="240" w:lineRule="auto"/>
        <w:jc w:val="both"/>
        <w:rPr>
          <w:rFonts w:ascii="Times New Roman" w:eastAsia="Times New Roman" w:hAnsi="Times New Roman" w:cs="Times New Roman"/>
          <w:sz w:val="24"/>
          <w:szCs w:val="24"/>
          <w:lang w:eastAsia="ru-RU"/>
        </w:rPr>
      </w:pPr>
      <w:r w:rsidRPr="001C2691">
        <w:rPr>
          <w:rFonts w:ascii="Times New Roman" w:eastAsia="Times New Roman" w:hAnsi="Times New Roman" w:cs="Times New Roman"/>
          <w:sz w:val="24"/>
          <w:szCs w:val="24"/>
          <w:lang w:eastAsia="ru-RU"/>
        </w:rPr>
        <w:t xml:space="preserve">3. Тема: Правила нейтрализации манипуляций. </w:t>
      </w:r>
    </w:p>
    <w:p w14:paraId="7DECA9BC" w14:textId="77777777" w:rsidR="001C5A05" w:rsidRPr="001C2691" w:rsidRDefault="001C5A05" w:rsidP="001C2691">
      <w:pPr>
        <w:widowControl w:val="0"/>
        <w:tabs>
          <w:tab w:val="left" w:pos="426"/>
        </w:tabs>
        <w:autoSpaceDE w:val="0"/>
        <w:autoSpaceDN w:val="0"/>
        <w:spacing w:after="0" w:line="240" w:lineRule="auto"/>
        <w:jc w:val="both"/>
        <w:rPr>
          <w:rFonts w:ascii="Times New Roman" w:eastAsia="Times New Roman" w:hAnsi="Times New Roman" w:cs="Times New Roman"/>
          <w:sz w:val="24"/>
          <w:szCs w:val="24"/>
          <w:lang w:eastAsia="ru-RU"/>
        </w:rPr>
      </w:pPr>
      <w:r w:rsidRPr="001C2691">
        <w:rPr>
          <w:rFonts w:ascii="Times New Roman" w:eastAsia="Times New Roman" w:hAnsi="Times New Roman" w:cs="Times New Roman"/>
          <w:sz w:val="24"/>
          <w:szCs w:val="24"/>
          <w:lang w:eastAsia="ru-RU"/>
        </w:rPr>
        <w:t>Информационный диалог. Конструктивная критика. Цивилизованная конфронтация. Уловка на уловку. Разоблачение уловки.</w:t>
      </w:r>
    </w:p>
    <w:p w14:paraId="7B388E80" w14:textId="77777777" w:rsidR="00E81DFE" w:rsidRDefault="00E81DFE">
      <w:pPr>
        <w:spacing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14:paraId="43BFB26B" w14:textId="77777777" w:rsidR="001C2691" w:rsidRPr="001C5A05" w:rsidRDefault="001C2691" w:rsidP="001C5A05">
      <w:pPr>
        <w:widowControl w:val="0"/>
        <w:tabs>
          <w:tab w:val="left" w:pos="284"/>
        </w:tabs>
        <w:autoSpaceDE w:val="0"/>
        <w:autoSpaceDN w:val="0"/>
        <w:spacing w:after="0" w:line="240" w:lineRule="auto"/>
        <w:jc w:val="both"/>
        <w:rPr>
          <w:rFonts w:ascii="Times New Roman" w:eastAsia="Times New Roman" w:hAnsi="Times New Roman" w:cs="Times New Roman"/>
          <w:sz w:val="28"/>
          <w:szCs w:val="28"/>
        </w:rPr>
      </w:pPr>
    </w:p>
    <w:tbl>
      <w:tblPr>
        <w:tblStyle w:val="11"/>
        <w:tblW w:w="9601" w:type="dxa"/>
        <w:tblLook w:val="04A0" w:firstRow="1" w:lastRow="0" w:firstColumn="1" w:lastColumn="0" w:noHBand="0" w:noVBand="1"/>
      </w:tblPr>
      <w:tblGrid>
        <w:gridCol w:w="816"/>
        <w:gridCol w:w="6834"/>
        <w:gridCol w:w="1951"/>
      </w:tblGrid>
      <w:tr w:rsidR="001C5A05" w:rsidRPr="001C5A05" w14:paraId="46D0D4C0" w14:textId="77777777" w:rsidTr="00693859">
        <w:tc>
          <w:tcPr>
            <w:tcW w:w="9601" w:type="dxa"/>
            <w:gridSpan w:val="3"/>
          </w:tcPr>
          <w:p w14:paraId="2C2C9EB2" w14:textId="77777777" w:rsidR="001C5A05" w:rsidRPr="00693859" w:rsidRDefault="001C5A05" w:rsidP="00E81DFE">
            <w:pPr>
              <w:widowControl w:val="0"/>
              <w:autoSpaceDE w:val="0"/>
              <w:autoSpaceDN w:val="0"/>
              <w:spacing w:after="0" w:line="240" w:lineRule="auto"/>
              <w:jc w:val="center"/>
              <w:rPr>
                <w:rFonts w:ascii="Times New Roman" w:eastAsia="Times New Roman" w:hAnsi="Times New Roman" w:cs="Times New Roman"/>
                <w:b/>
                <w:sz w:val="24"/>
                <w:szCs w:val="24"/>
              </w:rPr>
            </w:pPr>
            <w:r w:rsidRPr="00693859">
              <w:rPr>
                <w:rFonts w:ascii="Times New Roman" w:eastAsia="Times New Roman" w:hAnsi="Times New Roman" w:cs="Times New Roman"/>
                <w:b/>
                <w:sz w:val="24"/>
                <w:szCs w:val="24"/>
              </w:rPr>
              <w:t>Основы психологии</w:t>
            </w:r>
          </w:p>
        </w:tc>
      </w:tr>
      <w:tr w:rsidR="001C5A05" w:rsidRPr="001C5A05" w14:paraId="1A875BD2" w14:textId="77777777" w:rsidTr="00693859">
        <w:tc>
          <w:tcPr>
            <w:tcW w:w="9601" w:type="dxa"/>
            <w:gridSpan w:val="3"/>
          </w:tcPr>
          <w:p w14:paraId="547EAB88" w14:textId="77777777" w:rsidR="001C5A05" w:rsidRPr="00693859" w:rsidRDefault="00693859" w:rsidP="00E81DFE">
            <w:pPr>
              <w:widowControl w:val="0"/>
              <w:autoSpaceDE w:val="0"/>
              <w:autoSpaceDN w:val="0"/>
              <w:spacing w:after="0" w:line="240" w:lineRule="auto"/>
              <w:jc w:val="center"/>
              <w:rPr>
                <w:rFonts w:ascii="Times New Roman" w:eastAsia="Times New Roman" w:hAnsi="Times New Roman" w:cs="Times New Roman"/>
                <w:b/>
                <w:sz w:val="24"/>
                <w:szCs w:val="24"/>
              </w:rPr>
            </w:pPr>
            <w:r w:rsidRPr="00693859">
              <w:rPr>
                <w:rFonts w:ascii="Times New Roman" w:eastAsia="Times New Roman" w:hAnsi="Times New Roman" w:cs="Times New Roman"/>
                <w:b/>
                <w:sz w:val="24"/>
                <w:szCs w:val="24"/>
              </w:rPr>
              <w:t>10 класс</w:t>
            </w:r>
          </w:p>
        </w:tc>
      </w:tr>
      <w:tr w:rsidR="00693859" w:rsidRPr="00E81BAF" w14:paraId="18B5FFE2" w14:textId="77777777" w:rsidTr="001C2691">
        <w:tc>
          <w:tcPr>
            <w:tcW w:w="816" w:type="dxa"/>
          </w:tcPr>
          <w:p w14:paraId="55DA51D7" w14:textId="77777777" w:rsidR="00693859" w:rsidRPr="00E81BAF" w:rsidRDefault="00693859" w:rsidP="00E81DFE">
            <w:pPr>
              <w:widowControl w:val="0"/>
              <w:autoSpaceDE w:val="0"/>
              <w:autoSpaceDN w:val="0"/>
              <w:spacing w:after="0" w:line="240" w:lineRule="auto"/>
              <w:jc w:val="center"/>
              <w:rPr>
                <w:rFonts w:ascii="Times New Roman" w:eastAsia="Times New Roman" w:hAnsi="Times New Roman" w:cs="Times New Roman"/>
                <w:b/>
                <w:sz w:val="24"/>
                <w:szCs w:val="24"/>
              </w:rPr>
            </w:pPr>
            <w:r w:rsidRPr="00E81BAF">
              <w:rPr>
                <w:rFonts w:ascii="Times New Roman" w:eastAsia="Times New Roman" w:hAnsi="Times New Roman" w:cs="Times New Roman"/>
                <w:b/>
                <w:sz w:val="24"/>
                <w:szCs w:val="24"/>
              </w:rPr>
              <w:t>№ п/п</w:t>
            </w:r>
          </w:p>
        </w:tc>
        <w:tc>
          <w:tcPr>
            <w:tcW w:w="6834" w:type="dxa"/>
          </w:tcPr>
          <w:p w14:paraId="33829B0B" w14:textId="77777777" w:rsidR="00693859" w:rsidRPr="00E81BAF" w:rsidRDefault="00693859" w:rsidP="00E81DFE">
            <w:pPr>
              <w:widowControl w:val="0"/>
              <w:autoSpaceDE w:val="0"/>
              <w:autoSpaceDN w:val="0"/>
              <w:spacing w:after="0" w:line="240" w:lineRule="auto"/>
              <w:jc w:val="center"/>
              <w:rPr>
                <w:rFonts w:ascii="Times New Roman" w:eastAsia="Times New Roman" w:hAnsi="Times New Roman" w:cs="Times New Roman"/>
                <w:b/>
                <w:sz w:val="24"/>
                <w:szCs w:val="24"/>
              </w:rPr>
            </w:pPr>
            <w:r w:rsidRPr="00E81BAF">
              <w:rPr>
                <w:rFonts w:ascii="Times New Roman" w:eastAsia="Times New Roman" w:hAnsi="Times New Roman" w:cs="Times New Roman"/>
                <w:b/>
                <w:sz w:val="24"/>
                <w:szCs w:val="24"/>
              </w:rPr>
              <w:t>Наименование тем</w:t>
            </w:r>
          </w:p>
        </w:tc>
        <w:tc>
          <w:tcPr>
            <w:tcW w:w="1951" w:type="dxa"/>
          </w:tcPr>
          <w:p w14:paraId="3482CB17" w14:textId="77777777" w:rsidR="00693859" w:rsidRPr="00E81BAF" w:rsidRDefault="00693859" w:rsidP="00E81DFE">
            <w:pPr>
              <w:widowControl w:val="0"/>
              <w:autoSpaceDE w:val="0"/>
              <w:autoSpaceDN w:val="0"/>
              <w:spacing w:after="0" w:line="240" w:lineRule="auto"/>
              <w:jc w:val="center"/>
              <w:rPr>
                <w:rFonts w:ascii="Times New Roman" w:eastAsia="Times New Roman" w:hAnsi="Times New Roman" w:cs="Times New Roman"/>
                <w:b/>
                <w:sz w:val="24"/>
                <w:szCs w:val="24"/>
              </w:rPr>
            </w:pPr>
            <w:r w:rsidRPr="00E81BAF">
              <w:rPr>
                <w:rFonts w:ascii="Times New Roman" w:eastAsia="Times New Roman" w:hAnsi="Times New Roman" w:cs="Times New Roman"/>
                <w:b/>
                <w:sz w:val="24"/>
                <w:szCs w:val="24"/>
              </w:rPr>
              <w:t>Количество часов</w:t>
            </w:r>
          </w:p>
        </w:tc>
      </w:tr>
      <w:tr w:rsidR="001C5A05" w:rsidRPr="001C5A05" w14:paraId="6BCCCBA4" w14:textId="77777777" w:rsidTr="00693859">
        <w:tc>
          <w:tcPr>
            <w:tcW w:w="9601" w:type="dxa"/>
            <w:gridSpan w:val="3"/>
          </w:tcPr>
          <w:p w14:paraId="1926425E" w14:textId="77777777" w:rsidR="001C5A05" w:rsidRPr="00693859" w:rsidRDefault="001C5A05" w:rsidP="00E81DFE">
            <w:pPr>
              <w:widowControl w:val="0"/>
              <w:autoSpaceDE w:val="0"/>
              <w:autoSpaceDN w:val="0"/>
              <w:spacing w:after="0" w:line="240" w:lineRule="auto"/>
              <w:rPr>
                <w:rFonts w:ascii="Times New Roman" w:eastAsia="Times New Roman" w:hAnsi="Times New Roman" w:cs="Times New Roman"/>
                <w:sz w:val="24"/>
                <w:szCs w:val="24"/>
              </w:rPr>
            </w:pPr>
            <w:r w:rsidRPr="00693859">
              <w:rPr>
                <w:rFonts w:ascii="Times New Roman" w:eastAsia="Times New Roman" w:hAnsi="Times New Roman" w:cs="Times New Roman"/>
                <w:sz w:val="24"/>
                <w:szCs w:val="24"/>
              </w:rPr>
              <w:t>Модуль 1. Общение.</w:t>
            </w:r>
          </w:p>
        </w:tc>
      </w:tr>
      <w:tr w:rsidR="001C2691" w:rsidRPr="001C5A05" w14:paraId="7CB5D2B1" w14:textId="77777777" w:rsidTr="001C2691">
        <w:tc>
          <w:tcPr>
            <w:tcW w:w="816" w:type="dxa"/>
          </w:tcPr>
          <w:p w14:paraId="2AAD34F6" w14:textId="77777777" w:rsidR="001C2691" w:rsidRPr="00693859" w:rsidRDefault="001C2691" w:rsidP="00E81DFE">
            <w:pPr>
              <w:widowControl w:val="0"/>
              <w:autoSpaceDE w:val="0"/>
              <w:autoSpaceDN w:val="0"/>
              <w:spacing w:after="0" w:line="240" w:lineRule="auto"/>
              <w:ind w:hanging="331"/>
              <w:jc w:val="both"/>
              <w:rPr>
                <w:rFonts w:ascii="Times New Roman" w:eastAsia="Times New Roman" w:hAnsi="Times New Roman" w:cs="Times New Roman"/>
                <w:color w:val="000000" w:themeColor="text1"/>
                <w:sz w:val="24"/>
                <w:szCs w:val="24"/>
              </w:rPr>
            </w:pPr>
            <w:r w:rsidRPr="00693859">
              <w:rPr>
                <w:rFonts w:ascii="Times New Roman" w:eastAsia="Times New Roman" w:hAnsi="Times New Roman" w:cs="Times New Roman"/>
                <w:color w:val="000000" w:themeColor="text1"/>
                <w:sz w:val="24"/>
                <w:szCs w:val="24"/>
              </w:rPr>
              <w:t>1</w:t>
            </w:r>
          </w:p>
        </w:tc>
        <w:tc>
          <w:tcPr>
            <w:tcW w:w="6834" w:type="dxa"/>
          </w:tcPr>
          <w:p w14:paraId="51D587E0" w14:textId="77777777" w:rsidR="001C2691" w:rsidRPr="00693859" w:rsidRDefault="001C2691" w:rsidP="00E81DFE">
            <w:pPr>
              <w:widowControl w:val="0"/>
              <w:autoSpaceDE w:val="0"/>
              <w:autoSpaceDN w:val="0"/>
              <w:spacing w:after="0" w:line="240" w:lineRule="auto"/>
              <w:rPr>
                <w:rFonts w:ascii="Times New Roman" w:eastAsia="Times New Roman" w:hAnsi="Times New Roman" w:cs="Times New Roman"/>
                <w:color w:val="000000" w:themeColor="text1"/>
                <w:sz w:val="24"/>
                <w:szCs w:val="24"/>
              </w:rPr>
            </w:pPr>
            <w:r w:rsidRPr="00693859">
              <w:rPr>
                <w:rFonts w:ascii="Times New Roman" w:eastAsia="Times New Roman" w:hAnsi="Times New Roman" w:cs="Times New Roman"/>
                <w:color w:val="000000" w:themeColor="text1"/>
                <w:sz w:val="24"/>
                <w:szCs w:val="24"/>
              </w:rPr>
              <w:t>Введение в психологию</w:t>
            </w:r>
          </w:p>
        </w:tc>
        <w:tc>
          <w:tcPr>
            <w:tcW w:w="1951" w:type="dxa"/>
          </w:tcPr>
          <w:p w14:paraId="07CA734C" w14:textId="77777777" w:rsidR="001C2691" w:rsidRDefault="008428B3" w:rsidP="00E81DFE">
            <w:pPr>
              <w:spacing w:after="0" w:line="240" w:lineRule="auto"/>
              <w:jc w:val="center"/>
            </w:pPr>
            <w:r>
              <w:rPr>
                <w:rFonts w:ascii="Times New Roman" w:eastAsia="Times New Roman" w:hAnsi="Times New Roman" w:cs="Times New Roman"/>
                <w:sz w:val="24"/>
                <w:szCs w:val="24"/>
              </w:rPr>
              <w:t>2</w:t>
            </w:r>
          </w:p>
        </w:tc>
      </w:tr>
      <w:tr w:rsidR="001C2691" w:rsidRPr="001C5A05" w14:paraId="67F66C5A" w14:textId="77777777" w:rsidTr="001C2691">
        <w:tc>
          <w:tcPr>
            <w:tcW w:w="816" w:type="dxa"/>
          </w:tcPr>
          <w:p w14:paraId="6660D752" w14:textId="77777777" w:rsidR="001C2691" w:rsidRPr="00693859" w:rsidRDefault="001C2691" w:rsidP="00E81DFE">
            <w:pPr>
              <w:widowControl w:val="0"/>
              <w:autoSpaceDE w:val="0"/>
              <w:autoSpaceDN w:val="0"/>
              <w:spacing w:after="0" w:line="240" w:lineRule="auto"/>
              <w:ind w:hanging="331"/>
              <w:jc w:val="both"/>
              <w:rPr>
                <w:rFonts w:ascii="Times New Roman" w:eastAsia="Times New Roman" w:hAnsi="Times New Roman" w:cs="Times New Roman"/>
                <w:color w:val="000000" w:themeColor="text1"/>
                <w:sz w:val="24"/>
                <w:szCs w:val="24"/>
              </w:rPr>
            </w:pPr>
            <w:r w:rsidRPr="00693859">
              <w:rPr>
                <w:rFonts w:ascii="Times New Roman" w:eastAsia="Times New Roman" w:hAnsi="Times New Roman" w:cs="Times New Roman"/>
                <w:color w:val="000000" w:themeColor="text1"/>
                <w:sz w:val="24"/>
                <w:szCs w:val="24"/>
              </w:rPr>
              <w:t>2</w:t>
            </w:r>
          </w:p>
        </w:tc>
        <w:tc>
          <w:tcPr>
            <w:tcW w:w="6834" w:type="dxa"/>
          </w:tcPr>
          <w:p w14:paraId="2C314AEB" w14:textId="77777777" w:rsidR="001C2691" w:rsidRPr="00693859" w:rsidRDefault="001C2691" w:rsidP="00E81DFE">
            <w:pPr>
              <w:widowControl w:val="0"/>
              <w:autoSpaceDE w:val="0"/>
              <w:autoSpaceDN w:val="0"/>
              <w:spacing w:after="0" w:line="240" w:lineRule="auto"/>
              <w:rPr>
                <w:rFonts w:ascii="Times New Roman" w:eastAsia="Times New Roman" w:hAnsi="Times New Roman" w:cs="Times New Roman"/>
                <w:color w:val="000000" w:themeColor="text1"/>
                <w:sz w:val="24"/>
                <w:szCs w:val="24"/>
              </w:rPr>
            </w:pPr>
            <w:r w:rsidRPr="00693859">
              <w:rPr>
                <w:rFonts w:ascii="Times New Roman" w:eastAsia="Times New Roman" w:hAnsi="Times New Roman" w:cs="Times New Roman"/>
                <w:color w:val="000000" w:themeColor="text1"/>
                <w:sz w:val="24"/>
                <w:szCs w:val="24"/>
              </w:rPr>
              <w:t xml:space="preserve">Предмет психологии общения </w:t>
            </w:r>
          </w:p>
        </w:tc>
        <w:tc>
          <w:tcPr>
            <w:tcW w:w="1951" w:type="dxa"/>
          </w:tcPr>
          <w:p w14:paraId="7A13E2F3" w14:textId="77777777" w:rsidR="001C2691" w:rsidRDefault="008428B3" w:rsidP="00E81DFE">
            <w:pPr>
              <w:spacing w:after="0" w:line="240" w:lineRule="auto"/>
              <w:jc w:val="center"/>
            </w:pPr>
            <w:r>
              <w:rPr>
                <w:rFonts w:ascii="Times New Roman" w:eastAsia="Times New Roman" w:hAnsi="Times New Roman" w:cs="Times New Roman"/>
                <w:sz w:val="24"/>
                <w:szCs w:val="24"/>
              </w:rPr>
              <w:t>2</w:t>
            </w:r>
          </w:p>
        </w:tc>
      </w:tr>
      <w:tr w:rsidR="001C2691" w:rsidRPr="001C5A05" w14:paraId="31C15F81" w14:textId="77777777" w:rsidTr="001C2691">
        <w:tc>
          <w:tcPr>
            <w:tcW w:w="816" w:type="dxa"/>
          </w:tcPr>
          <w:p w14:paraId="73A79E12" w14:textId="77777777" w:rsidR="001C2691" w:rsidRPr="00693859" w:rsidRDefault="001C2691" w:rsidP="00E81DFE">
            <w:pPr>
              <w:widowControl w:val="0"/>
              <w:autoSpaceDE w:val="0"/>
              <w:autoSpaceDN w:val="0"/>
              <w:spacing w:after="0" w:line="240" w:lineRule="auto"/>
              <w:ind w:hanging="331"/>
              <w:jc w:val="both"/>
              <w:rPr>
                <w:rFonts w:ascii="Times New Roman" w:eastAsia="Times New Roman" w:hAnsi="Times New Roman" w:cs="Times New Roman"/>
                <w:color w:val="000000" w:themeColor="text1"/>
                <w:sz w:val="24"/>
                <w:szCs w:val="24"/>
              </w:rPr>
            </w:pPr>
            <w:r w:rsidRPr="00693859">
              <w:rPr>
                <w:rFonts w:ascii="Times New Roman" w:eastAsia="Times New Roman" w:hAnsi="Times New Roman" w:cs="Times New Roman"/>
                <w:color w:val="000000" w:themeColor="text1"/>
                <w:sz w:val="24"/>
                <w:szCs w:val="24"/>
              </w:rPr>
              <w:t>3</w:t>
            </w:r>
          </w:p>
        </w:tc>
        <w:tc>
          <w:tcPr>
            <w:tcW w:w="6834" w:type="dxa"/>
          </w:tcPr>
          <w:p w14:paraId="00680F88" w14:textId="77777777" w:rsidR="001C2691" w:rsidRPr="00693859" w:rsidRDefault="001C2691" w:rsidP="00E81DFE">
            <w:pPr>
              <w:widowControl w:val="0"/>
              <w:autoSpaceDE w:val="0"/>
              <w:autoSpaceDN w:val="0"/>
              <w:spacing w:after="0" w:line="240" w:lineRule="auto"/>
              <w:rPr>
                <w:rFonts w:ascii="Times New Roman" w:eastAsia="Times New Roman" w:hAnsi="Times New Roman" w:cs="Times New Roman"/>
                <w:color w:val="000000" w:themeColor="text1"/>
                <w:sz w:val="24"/>
                <w:szCs w:val="24"/>
              </w:rPr>
            </w:pPr>
            <w:r w:rsidRPr="00693859">
              <w:rPr>
                <w:rFonts w:ascii="Times New Roman" w:eastAsia="Times New Roman" w:hAnsi="Times New Roman" w:cs="Times New Roman"/>
                <w:color w:val="000000" w:themeColor="text1"/>
                <w:sz w:val="24"/>
                <w:szCs w:val="24"/>
              </w:rPr>
              <w:t xml:space="preserve">Структура общения </w:t>
            </w:r>
          </w:p>
        </w:tc>
        <w:tc>
          <w:tcPr>
            <w:tcW w:w="1951" w:type="dxa"/>
          </w:tcPr>
          <w:p w14:paraId="3328729A" w14:textId="77777777" w:rsidR="001C2691" w:rsidRDefault="008428B3" w:rsidP="00E81DFE">
            <w:pPr>
              <w:spacing w:after="0" w:line="240" w:lineRule="auto"/>
              <w:jc w:val="center"/>
            </w:pPr>
            <w:r>
              <w:rPr>
                <w:rFonts w:ascii="Times New Roman" w:eastAsia="Times New Roman" w:hAnsi="Times New Roman" w:cs="Times New Roman"/>
                <w:sz w:val="24"/>
                <w:szCs w:val="24"/>
              </w:rPr>
              <w:t>2</w:t>
            </w:r>
          </w:p>
        </w:tc>
      </w:tr>
      <w:tr w:rsidR="001C2691" w:rsidRPr="001C5A05" w14:paraId="6311A6CE" w14:textId="77777777" w:rsidTr="001C2691">
        <w:tc>
          <w:tcPr>
            <w:tcW w:w="816" w:type="dxa"/>
          </w:tcPr>
          <w:p w14:paraId="6279ACC1" w14:textId="77777777" w:rsidR="001C2691" w:rsidRPr="00693859" w:rsidRDefault="001C2691" w:rsidP="00E81DFE">
            <w:pPr>
              <w:widowControl w:val="0"/>
              <w:autoSpaceDE w:val="0"/>
              <w:autoSpaceDN w:val="0"/>
              <w:spacing w:after="0" w:line="240" w:lineRule="auto"/>
              <w:ind w:hanging="331"/>
              <w:jc w:val="both"/>
              <w:rPr>
                <w:rFonts w:ascii="Times New Roman" w:eastAsia="Times New Roman" w:hAnsi="Times New Roman" w:cs="Times New Roman"/>
                <w:color w:val="000000" w:themeColor="text1"/>
                <w:sz w:val="24"/>
                <w:szCs w:val="24"/>
              </w:rPr>
            </w:pPr>
            <w:r w:rsidRPr="00693859">
              <w:rPr>
                <w:rFonts w:ascii="Times New Roman" w:eastAsia="Times New Roman" w:hAnsi="Times New Roman" w:cs="Times New Roman"/>
                <w:color w:val="000000" w:themeColor="text1"/>
                <w:sz w:val="24"/>
                <w:szCs w:val="24"/>
              </w:rPr>
              <w:t>4</w:t>
            </w:r>
          </w:p>
        </w:tc>
        <w:tc>
          <w:tcPr>
            <w:tcW w:w="6834" w:type="dxa"/>
          </w:tcPr>
          <w:p w14:paraId="70E56098" w14:textId="77777777" w:rsidR="001C2691" w:rsidRPr="00693859" w:rsidRDefault="001C2691" w:rsidP="00E81DFE">
            <w:pPr>
              <w:widowControl w:val="0"/>
              <w:autoSpaceDE w:val="0"/>
              <w:autoSpaceDN w:val="0"/>
              <w:spacing w:after="0" w:line="240" w:lineRule="auto"/>
              <w:rPr>
                <w:rFonts w:ascii="Times New Roman" w:eastAsia="Times New Roman" w:hAnsi="Times New Roman" w:cs="Times New Roman"/>
                <w:color w:val="000000" w:themeColor="text1"/>
                <w:sz w:val="24"/>
                <w:szCs w:val="24"/>
              </w:rPr>
            </w:pPr>
            <w:r w:rsidRPr="00693859">
              <w:rPr>
                <w:rFonts w:ascii="Times New Roman" w:eastAsia="Times New Roman" w:hAnsi="Times New Roman" w:cs="Times New Roman"/>
                <w:color w:val="000000" w:themeColor="text1"/>
                <w:sz w:val="24"/>
                <w:szCs w:val="24"/>
              </w:rPr>
              <w:t xml:space="preserve">Основные аспекты общения: содержание, цель, </w:t>
            </w:r>
            <w:r>
              <w:rPr>
                <w:rFonts w:ascii="Times New Roman" w:eastAsia="Times New Roman" w:hAnsi="Times New Roman" w:cs="Times New Roman"/>
                <w:color w:val="000000" w:themeColor="text1"/>
                <w:sz w:val="24"/>
                <w:szCs w:val="24"/>
              </w:rPr>
              <w:t>средства</w:t>
            </w:r>
          </w:p>
        </w:tc>
        <w:tc>
          <w:tcPr>
            <w:tcW w:w="1951" w:type="dxa"/>
          </w:tcPr>
          <w:p w14:paraId="2AB7AA6B" w14:textId="77777777" w:rsidR="001C2691" w:rsidRDefault="008428B3" w:rsidP="00E81DFE">
            <w:pPr>
              <w:spacing w:after="0" w:line="240" w:lineRule="auto"/>
              <w:jc w:val="center"/>
            </w:pPr>
            <w:r>
              <w:rPr>
                <w:rFonts w:ascii="Times New Roman" w:eastAsia="Times New Roman" w:hAnsi="Times New Roman" w:cs="Times New Roman"/>
                <w:sz w:val="24"/>
                <w:szCs w:val="24"/>
              </w:rPr>
              <w:t>2</w:t>
            </w:r>
          </w:p>
        </w:tc>
      </w:tr>
      <w:tr w:rsidR="001C2691" w:rsidRPr="001C5A05" w14:paraId="56588F9D" w14:textId="77777777" w:rsidTr="001C2691">
        <w:tc>
          <w:tcPr>
            <w:tcW w:w="816" w:type="dxa"/>
          </w:tcPr>
          <w:p w14:paraId="3739282B" w14:textId="77777777" w:rsidR="001C2691" w:rsidRPr="00693859" w:rsidRDefault="001C2691" w:rsidP="00E81DFE">
            <w:pPr>
              <w:widowControl w:val="0"/>
              <w:autoSpaceDE w:val="0"/>
              <w:autoSpaceDN w:val="0"/>
              <w:spacing w:after="0" w:line="240" w:lineRule="auto"/>
              <w:ind w:hanging="331"/>
              <w:jc w:val="both"/>
              <w:rPr>
                <w:rFonts w:ascii="Times New Roman" w:eastAsia="Times New Roman" w:hAnsi="Times New Roman" w:cs="Times New Roman"/>
                <w:color w:val="000000" w:themeColor="text1"/>
                <w:sz w:val="24"/>
                <w:szCs w:val="24"/>
              </w:rPr>
            </w:pPr>
            <w:r w:rsidRPr="00693859">
              <w:rPr>
                <w:rFonts w:ascii="Times New Roman" w:eastAsia="Times New Roman" w:hAnsi="Times New Roman" w:cs="Times New Roman"/>
                <w:color w:val="000000" w:themeColor="text1"/>
                <w:sz w:val="24"/>
                <w:szCs w:val="24"/>
              </w:rPr>
              <w:t>5</w:t>
            </w:r>
          </w:p>
        </w:tc>
        <w:tc>
          <w:tcPr>
            <w:tcW w:w="6834" w:type="dxa"/>
          </w:tcPr>
          <w:p w14:paraId="26C6D2B6" w14:textId="77777777" w:rsidR="001C2691" w:rsidRPr="00693859" w:rsidRDefault="001C2691" w:rsidP="00E81DFE">
            <w:pPr>
              <w:widowControl w:val="0"/>
              <w:autoSpaceDE w:val="0"/>
              <w:autoSpaceDN w:val="0"/>
              <w:spacing w:after="0" w:line="240" w:lineRule="auto"/>
              <w:rPr>
                <w:rFonts w:ascii="Times New Roman" w:eastAsia="Times New Roman" w:hAnsi="Times New Roman" w:cs="Times New Roman"/>
                <w:color w:val="000000" w:themeColor="text1"/>
                <w:sz w:val="24"/>
                <w:szCs w:val="24"/>
              </w:rPr>
            </w:pPr>
            <w:r w:rsidRPr="00693859">
              <w:rPr>
                <w:rFonts w:ascii="Times New Roman" w:eastAsia="Times New Roman" w:hAnsi="Times New Roman" w:cs="Times New Roman"/>
                <w:color w:val="000000" w:themeColor="text1"/>
                <w:sz w:val="24"/>
                <w:szCs w:val="24"/>
              </w:rPr>
              <w:t>Виды и стили общения</w:t>
            </w:r>
            <w:r w:rsidRPr="00693859">
              <w:rPr>
                <w:rFonts w:ascii="Times New Roman" w:eastAsia="Times New Roman" w:hAnsi="Times New Roman" w:cs="Times New Roman"/>
                <w:color w:val="000000" w:themeColor="text1"/>
                <w:sz w:val="24"/>
                <w:szCs w:val="24"/>
              </w:rPr>
              <w:tab/>
            </w:r>
          </w:p>
        </w:tc>
        <w:tc>
          <w:tcPr>
            <w:tcW w:w="1951" w:type="dxa"/>
          </w:tcPr>
          <w:p w14:paraId="348E68D5" w14:textId="77777777" w:rsidR="001C2691" w:rsidRDefault="008428B3" w:rsidP="00E81DFE">
            <w:pPr>
              <w:spacing w:after="0" w:line="240" w:lineRule="auto"/>
              <w:jc w:val="center"/>
            </w:pPr>
            <w:r>
              <w:rPr>
                <w:rFonts w:ascii="Times New Roman" w:eastAsia="Times New Roman" w:hAnsi="Times New Roman" w:cs="Times New Roman"/>
                <w:sz w:val="24"/>
                <w:szCs w:val="24"/>
              </w:rPr>
              <w:t>3</w:t>
            </w:r>
          </w:p>
        </w:tc>
      </w:tr>
      <w:tr w:rsidR="00693859" w:rsidRPr="001C5A05" w14:paraId="3F330258" w14:textId="77777777" w:rsidTr="00693859">
        <w:tc>
          <w:tcPr>
            <w:tcW w:w="9601" w:type="dxa"/>
            <w:gridSpan w:val="3"/>
          </w:tcPr>
          <w:p w14:paraId="1E8A6AE1" w14:textId="77777777" w:rsidR="00693859" w:rsidRPr="00693859" w:rsidRDefault="001C2691" w:rsidP="00E81DFE">
            <w:pPr>
              <w:widowControl w:val="0"/>
              <w:autoSpaceDE w:val="0"/>
              <w:autoSpaceDN w:val="0"/>
              <w:spacing w:after="0" w:line="240" w:lineRule="auto"/>
              <w:jc w:val="both"/>
              <w:rPr>
                <w:rFonts w:ascii="Times New Roman" w:eastAsia="Times New Roman" w:hAnsi="Times New Roman" w:cs="Times New Roman"/>
                <w:sz w:val="24"/>
                <w:szCs w:val="24"/>
              </w:rPr>
            </w:pPr>
            <w:r w:rsidRPr="001C2691">
              <w:rPr>
                <w:rFonts w:ascii="Times New Roman" w:eastAsia="Times New Roman" w:hAnsi="Times New Roman" w:cs="Times New Roman"/>
                <w:sz w:val="24"/>
                <w:szCs w:val="24"/>
              </w:rPr>
              <w:t>Модуль 2. Манипуляции в общении.</w:t>
            </w:r>
          </w:p>
        </w:tc>
      </w:tr>
      <w:tr w:rsidR="001C2691" w:rsidRPr="001C5A05" w14:paraId="6DE657A8" w14:textId="77777777" w:rsidTr="001C2691">
        <w:tc>
          <w:tcPr>
            <w:tcW w:w="816" w:type="dxa"/>
          </w:tcPr>
          <w:p w14:paraId="22EDC42F" w14:textId="77777777" w:rsidR="001C2691" w:rsidRPr="00693859" w:rsidRDefault="001C2691" w:rsidP="00E81DFE">
            <w:pPr>
              <w:widowControl w:val="0"/>
              <w:autoSpaceDE w:val="0"/>
              <w:autoSpaceDN w:val="0"/>
              <w:spacing w:after="0" w:line="240" w:lineRule="auto"/>
              <w:jc w:val="both"/>
              <w:rPr>
                <w:rFonts w:ascii="Times New Roman" w:eastAsia="Times New Roman" w:hAnsi="Times New Roman" w:cs="Times New Roman"/>
                <w:sz w:val="24"/>
                <w:szCs w:val="24"/>
              </w:rPr>
            </w:pPr>
            <w:r w:rsidRPr="00693859">
              <w:rPr>
                <w:rFonts w:ascii="Times New Roman" w:eastAsia="Times New Roman" w:hAnsi="Times New Roman" w:cs="Times New Roman"/>
                <w:sz w:val="24"/>
                <w:szCs w:val="24"/>
              </w:rPr>
              <w:t>6</w:t>
            </w:r>
          </w:p>
        </w:tc>
        <w:tc>
          <w:tcPr>
            <w:tcW w:w="6834" w:type="dxa"/>
          </w:tcPr>
          <w:p w14:paraId="168C0D3A" w14:textId="77777777" w:rsidR="001C2691" w:rsidRPr="00693859" w:rsidRDefault="001C2691" w:rsidP="00E81DFE">
            <w:pPr>
              <w:widowControl w:val="0"/>
              <w:autoSpaceDE w:val="0"/>
              <w:autoSpaceDN w:val="0"/>
              <w:spacing w:after="0" w:line="240" w:lineRule="auto"/>
              <w:jc w:val="both"/>
              <w:rPr>
                <w:rFonts w:ascii="Times New Roman" w:eastAsia="Times New Roman" w:hAnsi="Times New Roman" w:cs="Times New Roman"/>
                <w:color w:val="000000" w:themeColor="text1"/>
                <w:sz w:val="24"/>
                <w:szCs w:val="24"/>
              </w:rPr>
            </w:pPr>
            <w:r w:rsidRPr="00693859">
              <w:rPr>
                <w:rFonts w:ascii="Times New Roman" w:eastAsia="Times New Roman" w:hAnsi="Times New Roman" w:cs="Times New Roman"/>
                <w:color w:val="000000" w:themeColor="text1"/>
                <w:sz w:val="24"/>
                <w:szCs w:val="24"/>
              </w:rPr>
              <w:t>Характеристика манипуляций в общении</w:t>
            </w:r>
          </w:p>
        </w:tc>
        <w:tc>
          <w:tcPr>
            <w:tcW w:w="1951" w:type="dxa"/>
          </w:tcPr>
          <w:p w14:paraId="15E42EDB" w14:textId="77777777" w:rsidR="001C2691" w:rsidRDefault="008428B3" w:rsidP="00E81DFE">
            <w:pPr>
              <w:spacing w:after="0" w:line="240" w:lineRule="auto"/>
              <w:jc w:val="center"/>
            </w:pPr>
            <w:r>
              <w:rPr>
                <w:rFonts w:ascii="Times New Roman" w:eastAsia="Times New Roman" w:hAnsi="Times New Roman" w:cs="Times New Roman"/>
                <w:sz w:val="24"/>
                <w:szCs w:val="24"/>
              </w:rPr>
              <w:t>2</w:t>
            </w:r>
          </w:p>
        </w:tc>
      </w:tr>
      <w:tr w:rsidR="001C2691" w:rsidRPr="001C5A05" w14:paraId="1CAC7F01" w14:textId="77777777" w:rsidTr="001C2691">
        <w:tc>
          <w:tcPr>
            <w:tcW w:w="816" w:type="dxa"/>
          </w:tcPr>
          <w:p w14:paraId="38BDA88A" w14:textId="77777777" w:rsidR="001C2691" w:rsidRPr="00693859" w:rsidRDefault="001C2691" w:rsidP="00E81DFE">
            <w:pPr>
              <w:widowControl w:val="0"/>
              <w:autoSpaceDE w:val="0"/>
              <w:autoSpaceDN w:val="0"/>
              <w:spacing w:after="0" w:line="240" w:lineRule="auto"/>
              <w:rPr>
                <w:rFonts w:ascii="Times New Roman" w:eastAsia="Times New Roman" w:hAnsi="Times New Roman" w:cs="Times New Roman"/>
                <w:sz w:val="24"/>
                <w:szCs w:val="24"/>
              </w:rPr>
            </w:pPr>
            <w:r w:rsidRPr="00693859">
              <w:rPr>
                <w:rFonts w:ascii="Times New Roman" w:eastAsia="Times New Roman" w:hAnsi="Times New Roman" w:cs="Times New Roman"/>
                <w:sz w:val="24"/>
                <w:szCs w:val="24"/>
              </w:rPr>
              <w:t>7</w:t>
            </w:r>
          </w:p>
        </w:tc>
        <w:tc>
          <w:tcPr>
            <w:tcW w:w="6834" w:type="dxa"/>
          </w:tcPr>
          <w:p w14:paraId="5EF78E2C" w14:textId="77777777" w:rsidR="001C2691" w:rsidRPr="00693859" w:rsidRDefault="001C2691" w:rsidP="00E81DFE">
            <w:pPr>
              <w:widowControl w:val="0"/>
              <w:autoSpaceDE w:val="0"/>
              <w:autoSpaceDN w:val="0"/>
              <w:spacing w:after="0" w:line="240" w:lineRule="auto"/>
              <w:jc w:val="both"/>
              <w:rPr>
                <w:rFonts w:ascii="Times New Roman" w:eastAsia="Times New Roman" w:hAnsi="Times New Roman" w:cs="Times New Roman"/>
                <w:color w:val="000000" w:themeColor="text1"/>
                <w:sz w:val="24"/>
                <w:szCs w:val="24"/>
              </w:rPr>
            </w:pPr>
            <w:r w:rsidRPr="00693859">
              <w:rPr>
                <w:rFonts w:ascii="Times New Roman" w:eastAsia="Times New Roman" w:hAnsi="Times New Roman" w:cs="Times New Roman"/>
                <w:color w:val="000000" w:themeColor="text1"/>
                <w:sz w:val="24"/>
                <w:szCs w:val="24"/>
              </w:rPr>
              <w:t xml:space="preserve">Причины манипуляции </w:t>
            </w:r>
          </w:p>
        </w:tc>
        <w:tc>
          <w:tcPr>
            <w:tcW w:w="1951" w:type="dxa"/>
          </w:tcPr>
          <w:p w14:paraId="5A16183B" w14:textId="77777777" w:rsidR="001C2691" w:rsidRDefault="008428B3" w:rsidP="00E81DFE">
            <w:pPr>
              <w:spacing w:after="0" w:line="240" w:lineRule="auto"/>
              <w:jc w:val="center"/>
            </w:pPr>
            <w:r>
              <w:rPr>
                <w:rFonts w:ascii="Times New Roman" w:eastAsia="Times New Roman" w:hAnsi="Times New Roman" w:cs="Times New Roman"/>
                <w:sz w:val="24"/>
                <w:szCs w:val="24"/>
              </w:rPr>
              <w:t>2</w:t>
            </w:r>
          </w:p>
        </w:tc>
      </w:tr>
      <w:tr w:rsidR="001C2691" w:rsidRPr="001C5A05" w14:paraId="45656401" w14:textId="77777777" w:rsidTr="001C2691">
        <w:tc>
          <w:tcPr>
            <w:tcW w:w="816" w:type="dxa"/>
          </w:tcPr>
          <w:p w14:paraId="20910E99" w14:textId="77777777" w:rsidR="001C2691" w:rsidRPr="00693859" w:rsidRDefault="001C2691" w:rsidP="00E81DFE">
            <w:pPr>
              <w:widowControl w:val="0"/>
              <w:autoSpaceDE w:val="0"/>
              <w:autoSpaceDN w:val="0"/>
              <w:spacing w:after="0" w:line="240" w:lineRule="auto"/>
              <w:rPr>
                <w:rFonts w:ascii="Times New Roman" w:eastAsia="Times New Roman" w:hAnsi="Times New Roman" w:cs="Times New Roman"/>
                <w:sz w:val="24"/>
                <w:szCs w:val="24"/>
              </w:rPr>
            </w:pPr>
            <w:r w:rsidRPr="00693859">
              <w:rPr>
                <w:rFonts w:ascii="Times New Roman" w:eastAsia="Times New Roman" w:hAnsi="Times New Roman" w:cs="Times New Roman"/>
                <w:sz w:val="24"/>
                <w:szCs w:val="24"/>
              </w:rPr>
              <w:t>8</w:t>
            </w:r>
          </w:p>
        </w:tc>
        <w:tc>
          <w:tcPr>
            <w:tcW w:w="6834" w:type="dxa"/>
          </w:tcPr>
          <w:p w14:paraId="77E9D720" w14:textId="77777777" w:rsidR="001C2691" w:rsidRPr="00693859" w:rsidRDefault="001C2691" w:rsidP="00E81DFE">
            <w:pPr>
              <w:widowControl w:val="0"/>
              <w:autoSpaceDE w:val="0"/>
              <w:autoSpaceDN w:val="0"/>
              <w:spacing w:after="0" w:line="240" w:lineRule="auto"/>
              <w:jc w:val="both"/>
              <w:rPr>
                <w:rFonts w:ascii="Times New Roman" w:eastAsia="Times New Roman" w:hAnsi="Times New Roman" w:cs="Times New Roman"/>
                <w:color w:val="000000" w:themeColor="text1"/>
                <w:sz w:val="24"/>
                <w:szCs w:val="24"/>
              </w:rPr>
            </w:pPr>
            <w:r w:rsidRPr="00693859">
              <w:rPr>
                <w:rFonts w:ascii="Times New Roman" w:eastAsia="Times New Roman" w:hAnsi="Times New Roman" w:cs="Times New Roman"/>
                <w:color w:val="000000" w:themeColor="text1"/>
                <w:sz w:val="24"/>
                <w:szCs w:val="24"/>
              </w:rPr>
              <w:t xml:space="preserve">Правила нейтрализации манипуляций Информационный диалог. </w:t>
            </w:r>
          </w:p>
        </w:tc>
        <w:tc>
          <w:tcPr>
            <w:tcW w:w="1951" w:type="dxa"/>
          </w:tcPr>
          <w:p w14:paraId="60EED4C5" w14:textId="77777777" w:rsidR="001C2691" w:rsidRDefault="008428B3" w:rsidP="00E81DFE">
            <w:pPr>
              <w:spacing w:after="0" w:line="240" w:lineRule="auto"/>
              <w:jc w:val="center"/>
            </w:pPr>
            <w:r>
              <w:rPr>
                <w:rFonts w:ascii="Times New Roman" w:eastAsia="Times New Roman" w:hAnsi="Times New Roman" w:cs="Times New Roman"/>
                <w:sz w:val="24"/>
                <w:szCs w:val="24"/>
              </w:rPr>
              <w:t>2</w:t>
            </w:r>
          </w:p>
        </w:tc>
      </w:tr>
      <w:tr w:rsidR="00693859" w:rsidRPr="001C5A05" w14:paraId="2920098F" w14:textId="77777777" w:rsidTr="001C2691">
        <w:tc>
          <w:tcPr>
            <w:tcW w:w="816" w:type="dxa"/>
          </w:tcPr>
          <w:p w14:paraId="5DBA5D6B" w14:textId="77777777" w:rsidR="00693859" w:rsidRDefault="00693859" w:rsidP="00E81DFE">
            <w:pPr>
              <w:widowControl w:val="0"/>
              <w:autoSpaceDE w:val="0"/>
              <w:autoSpaceDN w:val="0"/>
              <w:spacing w:after="0" w:line="240" w:lineRule="auto"/>
              <w:rPr>
                <w:rFonts w:ascii="Times New Roman" w:eastAsia="Times New Roman" w:hAnsi="Times New Roman" w:cs="Times New Roman"/>
                <w:sz w:val="24"/>
                <w:szCs w:val="24"/>
                <w:highlight w:val="yellow"/>
              </w:rPr>
            </w:pPr>
          </w:p>
        </w:tc>
        <w:tc>
          <w:tcPr>
            <w:tcW w:w="6834" w:type="dxa"/>
          </w:tcPr>
          <w:p w14:paraId="519EB0A8" w14:textId="77777777" w:rsidR="00693859" w:rsidRPr="00E81BAF" w:rsidRDefault="00693859" w:rsidP="00E81DFE">
            <w:pPr>
              <w:widowControl w:val="0"/>
              <w:autoSpaceDE w:val="0"/>
              <w:autoSpaceDN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Итого</w:t>
            </w:r>
          </w:p>
        </w:tc>
        <w:tc>
          <w:tcPr>
            <w:tcW w:w="1951" w:type="dxa"/>
          </w:tcPr>
          <w:p w14:paraId="4FEBEE41" w14:textId="77777777" w:rsidR="00693859" w:rsidRPr="00693859" w:rsidRDefault="00693859" w:rsidP="00E81DFE">
            <w:pPr>
              <w:widowControl w:val="0"/>
              <w:autoSpaceDE w:val="0"/>
              <w:autoSpaceDN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17</w:t>
            </w:r>
          </w:p>
        </w:tc>
      </w:tr>
    </w:tbl>
    <w:p w14:paraId="4D1B7389" w14:textId="77777777" w:rsidR="00693859" w:rsidRDefault="00693859" w:rsidP="001C5A05">
      <w:pPr>
        <w:widowControl w:val="0"/>
        <w:autoSpaceDE w:val="0"/>
        <w:autoSpaceDN w:val="0"/>
        <w:spacing w:after="0" w:line="240" w:lineRule="auto"/>
        <w:jc w:val="both"/>
        <w:rPr>
          <w:rFonts w:ascii="Times New Roman" w:eastAsia="Times New Roman" w:hAnsi="Times New Roman" w:cs="Times New Roman"/>
          <w:b/>
          <w:sz w:val="28"/>
          <w:szCs w:val="28"/>
          <w:highlight w:val="yellow"/>
        </w:rPr>
      </w:pPr>
    </w:p>
    <w:p w14:paraId="312C3EA4" w14:textId="77777777" w:rsidR="001C5A05" w:rsidRPr="001C2691" w:rsidRDefault="001C2691" w:rsidP="001C2691">
      <w:pPr>
        <w:pStyle w:val="a3"/>
        <w:spacing w:after="0" w:line="259" w:lineRule="auto"/>
        <w:ind w:left="0"/>
        <w:jc w:val="both"/>
        <w:rPr>
          <w:rFonts w:ascii="Times New Roman" w:eastAsia="Times New Roman" w:hAnsi="Times New Roman" w:cs="Times New Roman"/>
          <w:b/>
          <w:color w:val="000000"/>
          <w:sz w:val="24"/>
          <w:szCs w:val="24"/>
          <w:shd w:val="clear" w:color="auto" w:fill="FFFFFF"/>
        </w:rPr>
      </w:pPr>
      <w:r w:rsidRPr="001C2691">
        <w:rPr>
          <w:rFonts w:ascii="Times New Roman" w:eastAsia="Times New Roman" w:hAnsi="Times New Roman" w:cs="Times New Roman"/>
          <w:b/>
          <w:color w:val="000000"/>
          <w:sz w:val="24"/>
          <w:szCs w:val="24"/>
          <w:shd w:val="clear" w:color="auto" w:fill="FFFFFF"/>
        </w:rPr>
        <w:t>3</w:t>
      </w:r>
      <w:r w:rsidR="001C5A05" w:rsidRPr="001C2691">
        <w:rPr>
          <w:rFonts w:ascii="Times New Roman" w:eastAsia="Times New Roman" w:hAnsi="Times New Roman" w:cs="Times New Roman"/>
          <w:b/>
          <w:color w:val="000000"/>
          <w:sz w:val="24"/>
          <w:szCs w:val="24"/>
          <w:shd w:val="clear" w:color="auto" w:fill="FFFFFF"/>
        </w:rPr>
        <w:t>.1.3. Технология работы с детьми в ДООЛ</w:t>
      </w:r>
      <w:r>
        <w:rPr>
          <w:rFonts w:ascii="Times New Roman" w:eastAsia="Times New Roman" w:hAnsi="Times New Roman" w:cs="Times New Roman"/>
          <w:b/>
          <w:color w:val="000000"/>
          <w:sz w:val="24"/>
          <w:szCs w:val="24"/>
          <w:shd w:val="clear" w:color="auto" w:fill="FFFFFF"/>
        </w:rPr>
        <w:t>.</w:t>
      </w:r>
    </w:p>
    <w:p w14:paraId="096BD453" w14:textId="77777777" w:rsidR="001C5A05" w:rsidRPr="001C2691" w:rsidRDefault="001C2691" w:rsidP="001C2691">
      <w:pPr>
        <w:widowControl w:val="0"/>
        <w:tabs>
          <w:tab w:val="left" w:pos="426"/>
        </w:tabs>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Pr="001C2691">
        <w:rPr>
          <w:rFonts w:ascii="Times New Roman" w:eastAsia="Times New Roman" w:hAnsi="Times New Roman" w:cs="Times New Roman"/>
          <w:sz w:val="24"/>
          <w:szCs w:val="24"/>
          <w:lang w:eastAsia="ru-RU"/>
        </w:rPr>
        <w:t>Содержание учебной дисциплины:</w:t>
      </w:r>
    </w:p>
    <w:p w14:paraId="08BD3738" w14:textId="77777777" w:rsidR="001C5A05" w:rsidRPr="001C2691" w:rsidRDefault="001C5A05" w:rsidP="001C2691">
      <w:pPr>
        <w:pStyle w:val="a3"/>
        <w:widowControl w:val="0"/>
        <w:numPr>
          <w:ilvl w:val="0"/>
          <w:numId w:val="17"/>
        </w:numPr>
        <w:tabs>
          <w:tab w:val="left" w:pos="426"/>
        </w:tabs>
        <w:autoSpaceDE w:val="0"/>
        <w:autoSpaceDN w:val="0"/>
        <w:spacing w:after="0" w:line="240" w:lineRule="auto"/>
        <w:ind w:left="0" w:firstLine="0"/>
        <w:jc w:val="both"/>
        <w:rPr>
          <w:rFonts w:ascii="Times New Roman" w:eastAsia="Times New Roman" w:hAnsi="Times New Roman" w:cs="Times New Roman"/>
          <w:sz w:val="24"/>
          <w:szCs w:val="24"/>
          <w:lang w:eastAsia="ru-RU"/>
        </w:rPr>
      </w:pPr>
      <w:r w:rsidRPr="001C2691">
        <w:rPr>
          <w:rFonts w:ascii="Times New Roman" w:eastAsia="Times New Roman" w:hAnsi="Times New Roman" w:cs="Times New Roman"/>
          <w:sz w:val="24"/>
          <w:szCs w:val="24"/>
          <w:lang w:eastAsia="ru-RU"/>
        </w:rPr>
        <w:t xml:space="preserve">Тема: История, истоки и опыт вожатской деятельности в России. </w:t>
      </w:r>
    </w:p>
    <w:p w14:paraId="5DFC0242" w14:textId="77777777" w:rsidR="001C5A05" w:rsidRPr="001C2691" w:rsidRDefault="001C5A05" w:rsidP="001C2691">
      <w:pPr>
        <w:widowControl w:val="0"/>
        <w:tabs>
          <w:tab w:val="left" w:pos="426"/>
        </w:tabs>
        <w:autoSpaceDE w:val="0"/>
        <w:autoSpaceDN w:val="0"/>
        <w:spacing w:after="0" w:line="240" w:lineRule="auto"/>
        <w:jc w:val="both"/>
        <w:rPr>
          <w:rFonts w:ascii="Times New Roman" w:eastAsia="Times New Roman" w:hAnsi="Times New Roman" w:cs="Times New Roman"/>
          <w:sz w:val="24"/>
          <w:szCs w:val="24"/>
          <w:lang w:eastAsia="ru-RU"/>
        </w:rPr>
      </w:pPr>
      <w:r w:rsidRPr="001C2691">
        <w:rPr>
          <w:rFonts w:ascii="Times New Roman" w:eastAsia="Times New Roman" w:hAnsi="Times New Roman" w:cs="Times New Roman"/>
          <w:sz w:val="24"/>
          <w:szCs w:val="24"/>
          <w:lang w:eastAsia="ru-RU"/>
        </w:rPr>
        <w:t>Зарождение и развитие вожатской деятельности. Опыт деятельности Международных и Всероссийских детских центров. Современные тенденции развития вожатской деятельности.</w:t>
      </w:r>
    </w:p>
    <w:p w14:paraId="27EF908B" w14:textId="77777777" w:rsidR="001C5A05" w:rsidRPr="001C2691" w:rsidRDefault="001C5A05" w:rsidP="001C2691">
      <w:pPr>
        <w:pStyle w:val="a3"/>
        <w:widowControl w:val="0"/>
        <w:numPr>
          <w:ilvl w:val="0"/>
          <w:numId w:val="17"/>
        </w:numPr>
        <w:tabs>
          <w:tab w:val="left" w:pos="426"/>
        </w:tabs>
        <w:autoSpaceDE w:val="0"/>
        <w:autoSpaceDN w:val="0"/>
        <w:spacing w:after="0" w:line="240" w:lineRule="auto"/>
        <w:ind w:left="0" w:firstLine="0"/>
        <w:jc w:val="both"/>
        <w:rPr>
          <w:rFonts w:ascii="Times New Roman" w:eastAsia="Times New Roman" w:hAnsi="Times New Roman" w:cs="Times New Roman"/>
          <w:sz w:val="24"/>
          <w:szCs w:val="24"/>
          <w:lang w:eastAsia="ru-RU"/>
        </w:rPr>
      </w:pPr>
      <w:r w:rsidRPr="001C2691">
        <w:rPr>
          <w:rFonts w:ascii="Times New Roman" w:eastAsia="Times New Roman" w:hAnsi="Times New Roman" w:cs="Times New Roman"/>
          <w:sz w:val="24"/>
          <w:szCs w:val="24"/>
          <w:lang w:eastAsia="ru-RU"/>
        </w:rPr>
        <w:t>Тема: Нормативные документы, регламентирующие деятельность</w:t>
      </w:r>
    </w:p>
    <w:p w14:paraId="2C88F3EC" w14:textId="77777777" w:rsidR="001C5A05" w:rsidRPr="001C2691" w:rsidRDefault="001C5A05" w:rsidP="001C2691">
      <w:pPr>
        <w:widowControl w:val="0"/>
        <w:tabs>
          <w:tab w:val="left" w:pos="426"/>
        </w:tabs>
        <w:autoSpaceDE w:val="0"/>
        <w:autoSpaceDN w:val="0"/>
        <w:spacing w:after="0" w:line="240" w:lineRule="auto"/>
        <w:jc w:val="both"/>
        <w:rPr>
          <w:rFonts w:ascii="Times New Roman" w:eastAsia="Times New Roman" w:hAnsi="Times New Roman" w:cs="Times New Roman"/>
          <w:sz w:val="24"/>
          <w:szCs w:val="24"/>
          <w:lang w:eastAsia="ru-RU"/>
        </w:rPr>
      </w:pPr>
      <w:r w:rsidRPr="001C2691">
        <w:rPr>
          <w:rFonts w:ascii="Times New Roman" w:eastAsia="Times New Roman" w:hAnsi="Times New Roman" w:cs="Times New Roman"/>
          <w:sz w:val="24"/>
          <w:szCs w:val="24"/>
          <w:lang w:eastAsia="ru-RU"/>
        </w:rPr>
        <w:t>вожатого.  Характеристика нормативных документов, регламентирующих деятельность вожатого. Конвенция ООН о правах ребенка. Федеральный закон «Об основных гарантиях прав ребенка в Российской Федерации». Конституция РФ. Права и обязанности вожатого. Трудовой договор. Порядок оформления и увольнения.</w:t>
      </w:r>
    </w:p>
    <w:p w14:paraId="1D026CE5" w14:textId="77777777" w:rsidR="001C5A05" w:rsidRPr="001C2691" w:rsidRDefault="001C5A05" w:rsidP="001C2691">
      <w:pPr>
        <w:pStyle w:val="a3"/>
        <w:widowControl w:val="0"/>
        <w:numPr>
          <w:ilvl w:val="0"/>
          <w:numId w:val="17"/>
        </w:numPr>
        <w:tabs>
          <w:tab w:val="left" w:pos="426"/>
        </w:tabs>
        <w:autoSpaceDE w:val="0"/>
        <w:autoSpaceDN w:val="0"/>
        <w:spacing w:after="0" w:line="240" w:lineRule="auto"/>
        <w:ind w:left="0" w:firstLine="0"/>
        <w:jc w:val="both"/>
        <w:rPr>
          <w:rFonts w:ascii="Times New Roman" w:eastAsia="Times New Roman" w:hAnsi="Times New Roman" w:cs="Times New Roman"/>
          <w:sz w:val="24"/>
          <w:szCs w:val="24"/>
          <w:lang w:eastAsia="ru-RU"/>
        </w:rPr>
      </w:pPr>
      <w:r w:rsidRPr="001C2691">
        <w:rPr>
          <w:rFonts w:ascii="Times New Roman" w:eastAsia="Times New Roman" w:hAnsi="Times New Roman" w:cs="Times New Roman"/>
          <w:sz w:val="24"/>
          <w:szCs w:val="24"/>
          <w:lang w:eastAsia="ru-RU"/>
        </w:rPr>
        <w:t xml:space="preserve">Тема: Педагогические кадры лагеря. </w:t>
      </w:r>
    </w:p>
    <w:p w14:paraId="01183D99" w14:textId="77777777" w:rsidR="001C5A05" w:rsidRPr="001C2691" w:rsidRDefault="001C5A05" w:rsidP="001C2691">
      <w:pPr>
        <w:widowControl w:val="0"/>
        <w:tabs>
          <w:tab w:val="left" w:pos="426"/>
        </w:tabs>
        <w:autoSpaceDE w:val="0"/>
        <w:autoSpaceDN w:val="0"/>
        <w:spacing w:after="0" w:line="240" w:lineRule="auto"/>
        <w:jc w:val="both"/>
        <w:rPr>
          <w:rFonts w:ascii="Times New Roman" w:eastAsia="Times New Roman" w:hAnsi="Times New Roman" w:cs="Times New Roman"/>
          <w:sz w:val="24"/>
          <w:szCs w:val="24"/>
          <w:lang w:eastAsia="ru-RU"/>
        </w:rPr>
      </w:pPr>
      <w:r w:rsidRPr="001C2691">
        <w:rPr>
          <w:rFonts w:ascii="Times New Roman" w:eastAsia="Times New Roman" w:hAnsi="Times New Roman" w:cs="Times New Roman"/>
          <w:sz w:val="24"/>
          <w:szCs w:val="24"/>
          <w:lang w:eastAsia="ru-RU"/>
        </w:rPr>
        <w:t xml:space="preserve">Начальник лагеря. Вожатые. Руководитель педагогического коллектива и старший вожатый. Аниматор (педагог-организатор, </w:t>
      </w:r>
      <w:proofErr w:type="spellStart"/>
      <w:r w:rsidRPr="001C2691">
        <w:rPr>
          <w:rFonts w:ascii="Times New Roman" w:eastAsia="Times New Roman" w:hAnsi="Times New Roman" w:cs="Times New Roman"/>
          <w:sz w:val="24"/>
          <w:szCs w:val="24"/>
          <w:lang w:eastAsia="ru-RU"/>
        </w:rPr>
        <w:t>культорганизатор</w:t>
      </w:r>
      <w:proofErr w:type="spellEnd"/>
      <w:r w:rsidRPr="001C2691">
        <w:rPr>
          <w:rFonts w:ascii="Times New Roman" w:eastAsia="Times New Roman" w:hAnsi="Times New Roman" w:cs="Times New Roman"/>
          <w:sz w:val="24"/>
          <w:szCs w:val="24"/>
          <w:lang w:eastAsia="ru-RU"/>
        </w:rPr>
        <w:t>). Инструктор по физической культуре и спорту. Музыкальный работник, диджей (аккомпаниатор).  Педагогический отряд.</w:t>
      </w:r>
    </w:p>
    <w:p w14:paraId="19FFD719" w14:textId="77777777" w:rsidR="001C5A05" w:rsidRPr="001C2691" w:rsidRDefault="001C5A05" w:rsidP="00E23593">
      <w:pPr>
        <w:pStyle w:val="a3"/>
        <w:widowControl w:val="0"/>
        <w:numPr>
          <w:ilvl w:val="0"/>
          <w:numId w:val="17"/>
        </w:numPr>
        <w:tabs>
          <w:tab w:val="left" w:pos="426"/>
        </w:tabs>
        <w:autoSpaceDE w:val="0"/>
        <w:autoSpaceDN w:val="0"/>
        <w:spacing w:after="0" w:line="240" w:lineRule="auto"/>
        <w:ind w:left="0" w:firstLine="0"/>
        <w:jc w:val="both"/>
        <w:rPr>
          <w:rFonts w:ascii="Times New Roman" w:eastAsia="Times New Roman" w:hAnsi="Times New Roman" w:cs="Times New Roman"/>
          <w:sz w:val="24"/>
          <w:szCs w:val="24"/>
          <w:lang w:eastAsia="ru-RU"/>
        </w:rPr>
      </w:pPr>
      <w:r w:rsidRPr="001C2691">
        <w:rPr>
          <w:rFonts w:ascii="Times New Roman" w:eastAsia="Times New Roman" w:hAnsi="Times New Roman" w:cs="Times New Roman"/>
          <w:sz w:val="24"/>
          <w:szCs w:val="24"/>
          <w:lang w:eastAsia="ru-RU"/>
        </w:rPr>
        <w:t>Тема: Педагогические основы управления временным детским</w:t>
      </w:r>
      <w:r w:rsidR="001C2691" w:rsidRPr="001C2691">
        <w:rPr>
          <w:rFonts w:ascii="Times New Roman" w:eastAsia="Times New Roman" w:hAnsi="Times New Roman" w:cs="Times New Roman"/>
          <w:sz w:val="24"/>
          <w:szCs w:val="24"/>
          <w:lang w:eastAsia="ru-RU"/>
        </w:rPr>
        <w:t xml:space="preserve"> </w:t>
      </w:r>
      <w:r w:rsidRPr="001C2691">
        <w:rPr>
          <w:rFonts w:ascii="Times New Roman" w:eastAsia="Times New Roman" w:hAnsi="Times New Roman" w:cs="Times New Roman"/>
          <w:sz w:val="24"/>
          <w:szCs w:val="24"/>
          <w:lang w:eastAsia="ru-RU"/>
        </w:rPr>
        <w:t>объединением.  Временное детское объединение (отряд). Правовые взаимоотношения детей и вожатых. Особенности детского самоуправления в ДОЛ.</w:t>
      </w:r>
    </w:p>
    <w:p w14:paraId="06EB9CA0" w14:textId="77777777" w:rsidR="001C5A05" w:rsidRPr="001C2691" w:rsidRDefault="001C5A05" w:rsidP="00E23593">
      <w:pPr>
        <w:pStyle w:val="a3"/>
        <w:widowControl w:val="0"/>
        <w:numPr>
          <w:ilvl w:val="0"/>
          <w:numId w:val="17"/>
        </w:numPr>
        <w:tabs>
          <w:tab w:val="left" w:pos="426"/>
        </w:tabs>
        <w:autoSpaceDE w:val="0"/>
        <w:autoSpaceDN w:val="0"/>
        <w:spacing w:after="0" w:line="240" w:lineRule="auto"/>
        <w:ind w:left="0" w:firstLine="0"/>
        <w:jc w:val="both"/>
        <w:rPr>
          <w:rFonts w:ascii="Times New Roman" w:eastAsia="Times New Roman" w:hAnsi="Times New Roman" w:cs="Times New Roman"/>
          <w:sz w:val="24"/>
          <w:szCs w:val="24"/>
          <w:lang w:eastAsia="ru-RU"/>
        </w:rPr>
      </w:pPr>
      <w:r w:rsidRPr="001C2691">
        <w:rPr>
          <w:rFonts w:ascii="Times New Roman" w:eastAsia="Times New Roman" w:hAnsi="Times New Roman" w:cs="Times New Roman"/>
          <w:sz w:val="24"/>
          <w:szCs w:val="24"/>
          <w:lang w:eastAsia="ru-RU"/>
        </w:rPr>
        <w:t>Тема: Характеристика комплексной организации смены ДОЛ (логика</w:t>
      </w:r>
      <w:r w:rsidR="001C2691" w:rsidRPr="001C2691">
        <w:rPr>
          <w:rFonts w:ascii="Times New Roman" w:eastAsia="Times New Roman" w:hAnsi="Times New Roman" w:cs="Times New Roman"/>
          <w:sz w:val="24"/>
          <w:szCs w:val="24"/>
          <w:lang w:eastAsia="ru-RU"/>
        </w:rPr>
        <w:t xml:space="preserve"> </w:t>
      </w:r>
      <w:r w:rsidRPr="001C2691">
        <w:rPr>
          <w:rFonts w:ascii="Times New Roman" w:eastAsia="Times New Roman" w:hAnsi="Times New Roman" w:cs="Times New Roman"/>
          <w:sz w:val="24"/>
          <w:szCs w:val="24"/>
          <w:lang w:eastAsia="ru-RU"/>
        </w:rPr>
        <w:t>смены). Особенности комплексной организации смены ДОЛ. Логика смены: организационный основной и заключительный периоды. Педагогические цели и задачи каждого периода.</w:t>
      </w:r>
    </w:p>
    <w:p w14:paraId="17E44A21" w14:textId="77777777" w:rsidR="001C5A05" w:rsidRPr="001C2691" w:rsidRDefault="001C5A05" w:rsidP="001C2691">
      <w:pPr>
        <w:pStyle w:val="a3"/>
        <w:widowControl w:val="0"/>
        <w:numPr>
          <w:ilvl w:val="0"/>
          <w:numId w:val="17"/>
        </w:numPr>
        <w:tabs>
          <w:tab w:val="left" w:pos="426"/>
        </w:tabs>
        <w:autoSpaceDE w:val="0"/>
        <w:autoSpaceDN w:val="0"/>
        <w:spacing w:after="0" w:line="240" w:lineRule="auto"/>
        <w:ind w:left="0" w:firstLine="0"/>
        <w:jc w:val="both"/>
        <w:rPr>
          <w:rFonts w:ascii="Times New Roman" w:eastAsia="Times New Roman" w:hAnsi="Times New Roman" w:cs="Times New Roman"/>
          <w:sz w:val="24"/>
          <w:szCs w:val="24"/>
          <w:lang w:eastAsia="ru-RU"/>
        </w:rPr>
      </w:pPr>
      <w:r w:rsidRPr="001C2691">
        <w:rPr>
          <w:rFonts w:ascii="Times New Roman" w:eastAsia="Times New Roman" w:hAnsi="Times New Roman" w:cs="Times New Roman"/>
          <w:sz w:val="24"/>
          <w:szCs w:val="24"/>
          <w:lang w:eastAsia="ru-RU"/>
        </w:rPr>
        <w:t>Тема: Планирование деятельности, мониторинг оздоровительно</w:t>
      </w:r>
    </w:p>
    <w:p w14:paraId="2BFCA553" w14:textId="77777777" w:rsidR="001C5A05" w:rsidRPr="001C2691" w:rsidRDefault="001C5A05" w:rsidP="001C2691">
      <w:pPr>
        <w:widowControl w:val="0"/>
        <w:tabs>
          <w:tab w:val="left" w:pos="426"/>
        </w:tabs>
        <w:autoSpaceDE w:val="0"/>
        <w:autoSpaceDN w:val="0"/>
        <w:spacing w:after="0" w:line="240" w:lineRule="auto"/>
        <w:jc w:val="both"/>
        <w:rPr>
          <w:rFonts w:ascii="Times New Roman" w:eastAsia="Times New Roman" w:hAnsi="Times New Roman" w:cs="Times New Roman"/>
          <w:sz w:val="24"/>
          <w:szCs w:val="24"/>
          <w:lang w:eastAsia="ru-RU"/>
        </w:rPr>
      </w:pPr>
      <w:r w:rsidRPr="001C2691">
        <w:rPr>
          <w:rFonts w:ascii="Times New Roman" w:eastAsia="Times New Roman" w:hAnsi="Times New Roman" w:cs="Times New Roman"/>
          <w:sz w:val="24"/>
          <w:szCs w:val="24"/>
          <w:lang w:eastAsia="ru-RU"/>
        </w:rPr>
        <w:t>образовательного процесса. Организация режимных моментов в ДОЛ. Методика разработки программы смены. Планирование деятельности отряда.</w:t>
      </w:r>
    </w:p>
    <w:p w14:paraId="165F2E5E" w14:textId="77777777" w:rsidR="001C5A05" w:rsidRPr="001C2691" w:rsidRDefault="001C5A05" w:rsidP="001C2691">
      <w:pPr>
        <w:pStyle w:val="a3"/>
        <w:widowControl w:val="0"/>
        <w:numPr>
          <w:ilvl w:val="0"/>
          <w:numId w:val="17"/>
        </w:numPr>
        <w:tabs>
          <w:tab w:val="left" w:pos="426"/>
        </w:tabs>
        <w:autoSpaceDE w:val="0"/>
        <w:autoSpaceDN w:val="0"/>
        <w:spacing w:after="0" w:line="240" w:lineRule="auto"/>
        <w:ind w:left="0" w:firstLine="0"/>
        <w:jc w:val="both"/>
        <w:rPr>
          <w:rFonts w:ascii="Times New Roman" w:eastAsia="Times New Roman" w:hAnsi="Times New Roman" w:cs="Times New Roman"/>
          <w:sz w:val="24"/>
          <w:szCs w:val="24"/>
          <w:lang w:eastAsia="ru-RU"/>
        </w:rPr>
      </w:pPr>
      <w:r w:rsidRPr="001C2691">
        <w:rPr>
          <w:rFonts w:ascii="Times New Roman" w:eastAsia="Times New Roman" w:hAnsi="Times New Roman" w:cs="Times New Roman"/>
          <w:sz w:val="24"/>
          <w:szCs w:val="24"/>
          <w:lang w:eastAsia="ru-RU"/>
        </w:rPr>
        <w:t xml:space="preserve">Тема: Содержание целостного педагогического процесса в лагере. </w:t>
      </w:r>
    </w:p>
    <w:p w14:paraId="5C8299BC" w14:textId="77777777" w:rsidR="00E81DFE" w:rsidRDefault="001C5A05" w:rsidP="001C2691">
      <w:pPr>
        <w:widowControl w:val="0"/>
        <w:tabs>
          <w:tab w:val="left" w:pos="426"/>
        </w:tabs>
        <w:autoSpaceDE w:val="0"/>
        <w:autoSpaceDN w:val="0"/>
        <w:spacing w:after="0" w:line="240" w:lineRule="auto"/>
        <w:jc w:val="both"/>
        <w:rPr>
          <w:rFonts w:ascii="Times New Roman" w:eastAsia="Times New Roman" w:hAnsi="Times New Roman" w:cs="Times New Roman"/>
          <w:sz w:val="24"/>
          <w:szCs w:val="24"/>
          <w:lang w:eastAsia="ru-RU"/>
        </w:rPr>
      </w:pPr>
      <w:r w:rsidRPr="001C2691">
        <w:rPr>
          <w:rFonts w:ascii="Times New Roman" w:eastAsia="Times New Roman" w:hAnsi="Times New Roman" w:cs="Times New Roman"/>
          <w:sz w:val="24"/>
          <w:szCs w:val="24"/>
          <w:lang w:eastAsia="ru-RU"/>
        </w:rPr>
        <w:t>Педагогический процесс в ДОЛ: структура и основные компоненты. Физкультурно-оздоровительная и рекреационная работа. Нравственно-эстетическое воспитание в лагере. Художественно-творческая деятельность в лагере. Познавательная деятельность в лагере. Экологическое воспитание в лагере.</w:t>
      </w:r>
    </w:p>
    <w:p w14:paraId="1950B1BB" w14:textId="77777777" w:rsidR="00E81DFE" w:rsidRDefault="00E81DFE">
      <w:pPr>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14:paraId="47BF086F" w14:textId="77777777" w:rsidR="001C5A05" w:rsidRPr="001C2691" w:rsidRDefault="001C5A05" w:rsidP="001C2691">
      <w:pPr>
        <w:widowControl w:val="0"/>
        <w:tabs>
          <w:tab w:val="left" w:pos="426"/>
        </w:tabs>
        <w:autoSpaceDE w:val="0"/>
        <w:autoSpaceDN w:val="0"/>
        <w:spacing w:after="0" w:line="240" w:lineRule="auto"/>
        <w:jc w:val="both"/>
        <w:rPr>
          <w:rFonts w:ascii="Times New Roman" w:eastAsia="Times New Roman" w:hAnsi="Times New Roman" w:cs="Times New Roman"/>
          <w:sz w:val="24"/>
          <w:szCs w:val="24"/>
          <w:lang w:eastAsia="ru-RU"/>
        </w:rPr>
      </w:pPr>
    </w:p>
    <w:tbl>
      <w:tblPr>
        <w:tblStyle w:val="11"/>
        <w:tblW w:w="9601" w:type="dxa"/>
        <w:tblLook w:val="04A0" w:firstRow="1" w:lastRow="0" w:firstColumn="1" w:lastColumn="0" w:noHBand="0" w:noVBand="1"/>
      </w:tblPr>
      <w:tblGrid>
        <w:gridCol w:w="816"/>
        <w:gridCol w:w="6834"/>
        <w:gridCol w:w="1951"/>
      </w:tblGrid>
      <w:tr w:rsidR="001C5A05" w:rsidRPr="001C2691" w14:paraId="2950455D" w14:textId="77777777" w:rsidTr="001C5A05">
        <w:tc>
          <w:tcPr>
            <w:tcW w:w="9601" w:type="dxa"/>
            <w:gridSpan w:val="3"/>
          </w:tcPr>
          <w:p w14:paraId="06B35854" w14:textId="77777777" w:rsidR="001C5A05" w:rsidRPr="001C2691" w:rsidRDefault="001C5A05" w:rsidP="00E81DFE">
            <w:pPr>
              <w:widowControl w:val="0"/>
              <w:autoSpaceDE w:val="0"/>
              <w:autoSpaceDN w:val="0"/>
              <w:spacing w:after="0" w:line="240" w:lineRule="auto"/>
              <w:jc w:val="center"/>
              <w:rPr>
                <w:rFonts w:ascii="Times New Roman" w:eastAsia="Times New Roman" w:hAnsi="Times New Roman" w:cs="Times New Roman"/>
                <w:b/>
                <w:sz w:val="24"/>
                <w:szCs w:val="24"/>
              </w:rPr>
            </w:pPr>
            <w:r w:rsidRPr="001C2691">
              <w:rPr>
                <w:rFonts w:ascii="Times New Roman" w:eastAsia="Times New Roman" w:hAnsi="Times New Roman" w:cs="Times New Roman"/>
                <w:b/>
                <w:sz w:val="24"/>
                <w:szCs w:val="24"/>
              </w:rPr>
              <w:t xml:space="preserve">Технология работы с детьми в ДООЛ                                      </w:t>
            </w:r>
          </w:p>
        </w:tc>
      </w:tr>
      <w:tr w:rsidR="001C5A05" w:rsidRPr="001C2691" w14:paraId="1B738063" w14:textId="77777777" w:rsidTr="001C5A05">
        <w:tc>
          <w:tcPr>
            <w:tcW w:w="9601" w:type="dxa"/>
            <w:gridSpan w:val="3"/>
          </w:tcPr>
          <w:p w14:paraId="0781D921" w14:textId="77777777" w:rsidR="001C5A05" w:rsidRPr="001C2691" w:rsidRDefault="001C5A05" w:rsidP="00E81DFE">
            <w:pPr>
              <w:widowControl w:val="0"/>
              <w:autoSpaceDE w:val="0"/>
              <w:autoSpaceDN w:val="0"/>
              <w:spacing w:after="0" w:line="240" w:lineRule="auto"/>
              <w:jc w:val="center"/>
              <w:rPr>
                <w:rFonts w:ascii="Times New Roman" w:eastAsia="Times New Roman" w:hAnsi="Times New Roman" w:cs="Times New Roman"/>
                <w:b/>
                <w:sz w:val="24"/>
                <w:szCs w:val="24"/>
              </w:rPr>
            </w:pPr>
            <w:r w:rsidRPr="001C2691">
              <w:rPr>
                <w:rFonts w:ascii="Times New Roman" w:eastAsia="Times New Roman" w:hAnsi="Times New Roman" w:cs="Times New Roman"/>
                <w:b/>
                <w:sz w:val="24"/>
                <w:szCs w:val="24"/>
              </w:rPr>
              <w:t>10 класс</w:t>
            </w:r>
          </w:p>
        </w:tc>
      </w:tr>
      <w:tr w:rsidR="001C2691" w:rsidRPr="00E81BAF" w14:paraId="3DE3A100" w14:textId="77777777" w:rsidTr="00E23593">
        <w:tc>
          <w:tcPr>
            <w:tcW w:w="816" w:type="dxa"/>
          </w:tcPr>
          <w:p w14:paraId="39110EB0" w14:textId="77777777" w:rsidR="001C2691" w:rsidRPr="00E81BAF" w:rsidRDefault="001C2691" w:rsidP="00E81DFE">
            <w:pPr>
              <w:widowControl w:val="0"/>
              <w:autoSpaceDE w:val="0"/>
              <w:autoSpaceDN w:val="0"/>
              <w:spacing w:after="0" w:line="240" w:lineRule="auto"/>
              <w:jc w:val="center"/>
              <w:rPr>
                <w:rFonts w:ascii="Times New Roman" w:eastAsia="Times New Roman" w:hAnsi="Times New Roman" w:cs="Times New Roman"/>
                <w:b/>
                <w:sz w:val="24"/>
                <w:szCs w:val="24"/>
              </w:rPr>
            </w:pPr>
            <w:r w:rsidRPr="00E81BAF">
              <w:rPr>
                <w:rFonts w:ascii="Times New Roman" w:eastAsia="Times New Roman" w:hAnsi="Times New Roman" w:cs="Times New Roman"/>
                <w:b/>
                <w:sz w:val="24"/>
                <w:szCs w:val="24"/>
              </w:rPr>
              <w:t>№ п/п</w:t>
            </w:r>
          </w:p>
        </w:tc>
        <w:tc>
          <w:tcPr>
            <w:tcW w:w="6834" w:type="dxa"/>
          </w:tcPr>
          <w:p w14:paraId="5E6D3CAB" w14:textId="77777777" w:rsidR="001C2691" w:rsidRPr="00E81BAF" w:rsidRDefault="001C2691" w:rsidP="00E81DFE">
            <w:pPr>
              <w:widowControl w:val="0"/>
              <w:autoSpaceDE w:val="0"/>
              <w:autoSpaceDN w:val="0"/>
              <w:spacing w:after="0" w:line="240" w:lineRule="auto"/>
              <w:jc w:val="center"/>
              <w:rPr>
                <w:rFonts w:ascii="Times New Roman" w:eastAsia="Times New Roman" w:hAnsi="Times New Roman" w:cs="Times New Roman"/>
                <w:b/>
                <w:sz w:val="24"/>
                <w:szCs w:val="24"/>
              </w:rPr>
            </w:pPr>
            <w:r w:rsidRPr="00E81BAF">
              <w:rPr>
                <w:rFonts w:ascii="Times New Roman" w:eastAsia="Times New Roman" w:hAnsi="Times New Roman" w:cs="Times New Roman"/>
                <w:b/>
                <w:sz w:val="24"/>
                <w:szCs w:val="24"/>
              </w:rPr>
              <w:t>Наименование тем</w:t>
            </w:r>
          </w:p>
        </w:tc>
        <w:tc>
          <w:tcPr>
            <w:tcW w:w="1951" w:type="dxa"/>
          </w:tcPr>
          <w:p w14:paraId="1FBD57F2" w14:textId="77777777" w:rsidR="001C2691" w:rsidRPr="00E81BAF" w:rsidRDefault="001C2691" w:rsidP="00E81DFE">
            <w:pPr>
              <w:widowControl w:val="0"/>
              <w:autoSpaceDE w:val="0"/>
              <w:autoSpaceDN w:val="0"/>
              <w:spacing w:after="0" w:line="240" w:lineRule="auto"/>
              <w:jc w:val="center"/>
              <w:rPr>
                <w:rFonts w:ascii="Times New Roman" w:eastAsia="Times New Roman" w:hAnsi="Times New Roman" w:cs="Times New Roman"/>
                <w:b/>
                <w:sz w:val="24"/>
                <w:szCs w:val="24"/>
              </w:rPr>
            </w:pPr>
            <w:r w:rsidRPr="00E81BAF">
              <w:rPr>
                <w:rFonts w:ascii="Times New Roman" w:eastAsia="Times New Roman" w:hAnsi="Times New Roman" w:cs="Times New Roman"/>
                <w:b/>
                <w:sz w:val="24"/>
                <w:szCs w:val="24"/>
              </w:rPr>
              <w:t>Количество часов</w:t>
            </w:r>
          </w:p>
        </w:tc>
      </w:tr>
      <w:tr w:rsidR="001C2691" w:rsidRPr="001C2691" w14:paraId="22091B4B" w14:textId="77777777" w:rsidTr="001C2691">
        <w:tc>
          <w:tcPr>
            <w:tcW w:w="816" w:type="dxa"/>
          </w:tcPr>
          <w:p w14:paraId="60A45EC8" w14:textId="77777777" w:rsidR="001C2691" w:rsidRPr="001C2691" w:rsidRDefault="001C2691" w:rsidP="00E81DFE">
            <w:pPr>
              <w:widowControl w:val="0"/>
              <w:autoSpaceDE w:val="0"/>
              <w:autoSpaceDN w:val="0"/>
              <w:spacing w:after="0" w:line="240" w:lineRule="auto"/>
              <w:rPr>
                <w:rFonts w:ascii="Times New Roman" w:eastAsia="Times New Roman" w:hAnsi="Times New Roman" w:cs="Times New Roman"/>
                <w:sz w:val="24"/>
                <w:szCs w:val="24"/>
                <w:lang w:val="en-US"/>
              </w:rPr>
            </w:pPr>
            <w:r w:rsidRPr="001C2691">
              <w:rPr>
                <w:rFonts w:ascii="Times New Roman" w:eastAsia="Times New Roman" w:hAnsi="Times New Roman" w:cs="Times New Roman"/>
                <w:sz w:val="24"/>
                <w:szCs w:val="24"/>
                <w:lang w:val="en-US"/>
              </w:rPr>
              <w:t>1.</w:t>
            </w:r>
          </w:p>
        </w:tc>
        <w:tc>
          <w:tcPr>
            <w:tcW w:w="6834" w:type="dxa"/>
          </w:tcPr>
          <w:p w14:paraId="1CD4FA12" w14:textId="77777777" w:rsidR="001C2691" w:rsidRPr="001C2691" w:rsidRDefault="001C2691" w:rsidP="00E81DFE">
            <w:pPr>
              <w:widowControl w:val="0"/>
              <w:autoSpaceDE w:val="0"/>
              <w:autoSpaceDN w:val="0"/>
              <w:spacing w:after="0" w:line="240" w:lineRule="auto"/>
              <w:rPr>
                <w:rFonts w:ascii="Times New Roman" w:eastAsia="Times New Roman" w:hAnsi="Times New Roman" w:cs="Times New Roman"/>
                <w:sz w:val="24"/>
                <w:szCs w:val="24"/>
              </w:rPr>
            </w:pPr>
            <w:r w:rsidRPr="001C2691">
              <w:rPr>
                <w:rFonts w:ascii="Times New Roman" w:eastAsia="Times New Roman" w:hAnsi="Times New Roman" w:cs="Times New Roman"/>
                <w:sz w:val="24"/>
                <w:szCs w:val="24"/>
              </w:rPr>
              <w:t>История, истоки и опыт вожатской деятельности в России.</w:t>
            </w:r>
          </w:p>
        </w:tc>
        <w:tc>
          <w:tcPr>
            <w:tcW w:w="1951" w:type="dxa"/>
          </w:tcPr>
          <w:p w14:paraId="318A4F18" w14:textId="77777777" w:rsidR="001C2691" w:rsidRDefault="008428B3" w:rsidP="00E81DFE">
            <w:pPr>
              <w:spacing w:after="0" w:line="240" w:lineRule="auto"/>
              <w:jc w:val="center"/>
            </w:pPr>
            <w:r>
              <w:rPr>
                <w:rFonts w:ascii="Times New Roman" w:eastAsia="Times New Roman" w:hAnsi="Times New Roman" w:cs="Times New Roman"/>
                <w:sz w:val="24"/>
                <w:szCs w:val="24"/>
              </w:rPr>
              <w:t>2</w:t>
            </w:r>
          </w:p>
        </w:tc>
      </w:tr>
      <w:tr w:rsidR="001C2691" w:rsidRPr="001C2691" w14:paraId="6D353FE4" w14:textId="77777777" w:rsidTr="001C2691">
        <w:tc>
          <w:tcPr>
            <w:tcW w:w="816" w:type="dxa"/>
          </w:tcPr>
          <w:p w14:paraId="5268E257" w14:textId="77777777" w:rsidR="001C2691" w:rsidRPr="001C2691" w:rsidRDefault="001C2691" w:rsidP="00E81DFE">
            <w:pPr>
              <w:widowControl w:val="0"/>
              <w:autoSpaceDE w:val="0"/>
              <w:autoSpaceDN w:val="0"/>
              <w:spacing w:after="0" w:line="240" w:lineRule="auto"/>
              <w:rPr>
                <w:rFonts w:ascii="Times New Roman" w:eastAsia="Times New Roman" w:hAnsi="Times New Roman" w:cs="Times New Roman"/>
                <w:sz w:val="24"/>
                <w:szCs w:val="24"/>
                <w:lang w:val="en-US"/>
              </w:rPr>
            </w:pPr>
            <w:r w:rsidRPr="001C2691">
              <w:rPr>
                <w:rFonts w:ascii="Times New Roman" w:eastAsia="Times New Roman" w:hAnsi="Times New Roman" w:cs="Times New Roman"/>
                <w:sz w:val="24"/>
                <w:szCs w:val="24"/>
                <w:lang w:val="en-US"/>
              </w:rPr>
              <w:t>2.</w:t>
            </w:r>
          </w:p>
        </w:tc>
        <w:tc>
          <w:tcPr>
            <w:tcW w:w="6834" w:type="dxa"/>
          </w:tcPr>
          <w:p w14:paraId="1CBFF222" w14:textId="77777777" w:rsidR="001C2691" w:rsidRPr="001C2691" w:rsidRDefault="001C2691" w:rsidP="00E81DFE">
            <w:pPr>
              <w:widowControl w:val="0"/>
              <w:autoSpaceDE w:val="0"/>
              <w:autoSpaceDN w:val="0"/>
              <w:spacing w:after="0" w:line="240" w:lineRule="auto"/>
              <w:rPr>
                <w:rFonts w:ascii="Times New Roman" w:eastAsia="Times New Roman" w:hAnsi="Times New Roman" w:cs="Times New Roman"/>
                <w:sz w:val="24"/>
                <w:szCs w:val="24"/>
              </w:rPr>
            </w:pPr>
            <w:r w:rsidRPr="001C2691">
              <w:rPr>
                <w:rFonts w:ascii="Times New Roman" w:eastAsia="Times New Roman" w:hAnsi="Times New Roman" w:cs="Times New Roman"/>
                <w:sz w:val="24"/>
                <w:szCs w:val="24"/>
              </w:rPr>
              <w:t>Нормативные документы, регламентирующие деятельность вожатого.</w:t>
            </w:r>
          </w:p>
        </w:tc>
        <w:tc>
          <w:tcPr>
            <w:tcW w:w="1951" w:type="dxa"/>
          </w:tcPr>
          <w:p w14:paraId="0AB8C39E" w14:textId="77777777" w:rsidR="001C2691" w:rsidRDefault="008428B3" w:rsidP="00E81DFE">
            <w:pPr>
              <w:spacing w:after="0" w:line="240" w:lineRule="auto"/>
              <w:jc w:val="center"/>
            </w:pPr>
            <w:r>
              <w:rPr>
                <w:rFonts w:ascii="Times New Roman" w:eastAsia="Times New Roman" w:hAnsi="Times New Roman" w:cs="Times New Roman"/>
                <w:sz w:val="24"/>
                <w:szCs w:val="24"/>
              </w:rPr>
              <w:t>2</w:t>
            </w:r>
          </w:p>
        </w:tc>
      </w:tr>
      <w:tr w:rsidR="001C2691" w:rsidRPr="001C2691" w14:paraId="51C27AF2" w14:textId="77777777" w:rsidTr="001C2691">
        <w:tc>
          <w:tcPr>
            <w:tcW w:w="816" w:type="dxa"/>
          </w:tcPr>
          <w:p w14:paraId="2EE0F036" w14:textId="77777777" w:rsidR="001C2691" w:rsidRPr="001C2691" w:rsidRDefault="001C2691" w:rsidP="00E81DFE">
            <w:pPr>
              <w:widowControl w:val="0"/>
              <w:autoSpaceDE w:val="0"/>
              <w:autoSpaceDN w:val="0"/>
              <w:spacing w:after="0" w:line="240" w:lineRule="auto"/>
              <w:rPr>
                <w:rFonts w:ascii="Times New Roman" w:eastAsia="Times New Roman" w:hAnsi="Times New Roman" w:cs="Times New Roman"/>
                <w:sz w:val="24"/>
                <w:szCs w:val="24"/>
                <w:lang w:val="en-US"/>
              </w:rPr>
            </w:pPr>
            <w:r w:rsidRPr="001C2691">
              <w:rPr>
                <w:rFonts w:ascii="Times New Roman" w:eastAsia="Times New Roman" w:hAnsi="Times New Roman" w:cs="Times New Roman"/>
                <w:sz w:val="24"/>
                <w:szCs w:val="24"/>
                <w:lang w:val="en-US"/>
              </w:rPr>
              <w:t>3.</w:t>
            </w:r>
          </w:p>
        </w:tc>
        <w:tc>
          <w:tcPr>
            <w:tcW w:w="6834" w:type="dxa"/>
          </w:tcPr>
          <w:p w14:paraId="066C0E21" w14:textId="77777777" w:rsidR="001C2691" w:rsidRPr="001C2691" w:rsidRDefault="001C2691" w:rsidP="00E81DFE">
            <w:pPr>
              <w:widowControl w:val="0"/>
              <w:autoSpaceDE w:val="0"/>
              <w:autoSpaceDN w:val="0"/>
              <w:spacing w:after="0" w:line="240" w:lineRule="auto"/>
              <w:rPr>
                <w:rFonts w:ascii="Times New Roman" w:eastAsia="Times New Roman" w:hAnsi="Times New Roman" w:cs="Times New Roman"/>
                <w:sz w:val="24"/>
                <w:szCs w:val="24"/>
              </w:rPr>
            </w:pPr>
            <w:r w:rsidRPr="001C2691">
              <w:rPr>
                <w:rFonts w:ascii="Times New Roman" w:eastAsia="Times New Roman" w:hAnsi="Times New Roman" w:cs="Times New Roman"/>
                <w:sz w:val="24"/>
                <w:szCs w:val="24"/>
              </w:rPr>
              <w:t>Педагогические кадры лагеря.</w:t>
            </w:r>
          </w:p>
        </w:tc>
        <w:tc>
          <w:tcPr>
            <w:tcW w:w="1951" w:type="dxa"/>
          </w:tcPr>
          <w:p w14:paraId="7A66B88A" w14:textId="77777777" w:rsidR="001C2691" w:rsidRDefault="008428B3" w:rsidP="00E81DFE">
            <w:pPr>
              <w:spacing w:after="0" w:line="240" w:lineRule="auto"/>
              <w:jc w:val="center"/>
            </w:pPr>
            <w:r>
              <w:rPr>
                <w:rFonts w:ascii="Times New Roman" w:eastAsia="Times New Roman" w:hAnsi="Times New Roman" w:cs="Times New Roman"/>
                <w:sz w:val="24"/>
                <w:szCs w:val="24"/>
              </w:rPr>
              <w:t>2</w:t>
            </w:r>
          </w:p>
        </w:tc>
      </w:tr>
      <w:tr w:rsidR="001C2691" w:rsidRPr="001C2691" w14:paraId="3DBD0506" w14:textId="77777777" w:rsidTr="001C2691">
        <w:tc>
          <w:tcPr>
            <w:tcW w:w="816" w:type="dxa"/>
          </w:tcPr>
          <w:p w14:paraId="2CF376A6" w14:textId="77777777" w:rsidR="001C2691" w:rsidRPr="001C2691" w:rsidRDefault="001C2691" w:rsidP="00E81DFE">
            <w:pPr>
              <w:widowControl w:val="0"/>
              <w:autoSpaceDE w:val="0"/>
              <w:autoSpaceDN w:val="0"/>
              <w:spacing w:after="0" w:line="240" w:lineRule="auto"/>
              <w:rPr>
                <w:rFonts w:ascii="Times New Roman" w:eastAsia="Times New Roman" w:hAnsi="Times New Roman" w:cs="Times New Roman"/>
                <w:sz w:val="24"/>
                <w:szCs w:val="24"/>
                <w:lang w:val="en-US"/>
              </w:rPr>
            </w:pPr>
            <w:r w:rsidRPr="001C2691">
              <w:rPr>
                <w:rFonts w:ascii="Times New Roman" w:eastAsia="Times New Roman" w:hAnsi="Times New Roman" w:cs="Times New Roman"/>
                <w:sz w:val="24"/>
                <w:szCs w:val="24"/>
                <w:lang w:val="en-US"/>
              </w:rPr>
              <w:t>4.</w:t>
            </w:r>
          </w:p>
        </w:tc>
        <w:tc>
          <w:tcPr>
            <w:tcW w:w="6834" w:type="dxa"/>
          </w:tcPr>
          <w:p w14:paraId="131B84E4" w14:textId="77777777" w:rsidR="001C2691" w:rsidRPr="001C2691" w:rsidRDefault="001C2691" w:rsidP="00E81DFE">
            <w:pPr>
              <w:widowControl w:val="0"/>
              <w:autoSpaceDE w:val="0"/>
              <w:autoSpaceDN w:val="0"/>
              <w:spacing w:after="0" w:line="240" w:lineRule="auto"/>
              <w:rPr>
                <w:rFonts w:ascii="Times New Roman" w:eastAsia="Times New Roman" w:hAnsi="Times New Roman" w:cs="Times New Roman"/>
                <w:sz w:val="24"/>
                <w:szCs w:val="24"/>
              </w:rPr>
            </w:pPr>
            <w:r w:rsidRPr="001C2691">
              <w:rPr>
                <w:rFonts w:ascii="Times New Roman" w:eastAsia="Times New Roman" w:hAnsi="Times New Roman" w:cs="Times New Roman"/>
                <w:sz w:val="24"/>
                <w:szCs w:val="24"/>
              </w:rPr>
              <w:t>Педагогические основы управления временным детским объединением.</w:t>
            </w:r>
          </w:p>
        </w:tc>
        <w:tc>
          <w:tcPr>
            <w:tcW w:w="1951" w:type="dxa"/>
          </w:tcPr>
          <w:p w14:paraId="21C5D65A" w14:textId="77777777" w:rsidR="001C2691" w:rsidRDefault="008428B3" w:rsidP="00E81DFE">
            <w:pPr>
              <w:spacing w:after="0" w:line="240" w:lineRule="auto"/>
              <w:jc w:val="center"/>
            </w:pPr>
            <w:r>
              <w:rPr>
                <w:rFonts w:ascii="Times New Roman" w:eastAsia="Times New Roman" w:hAnsi="Times New Roman" w:cs="Times New Roman"/>
                <w:sz w:val="24"/>
                <w:szCs w:val="24"/>
              </w:rPr>
              <w:t>2</w:t>
            </w:r>
          </w:p>
        </w:tc>
      </w:tr>
      <w:tr w:rsidR="001C2691" w:rsidRPr="001C2691" w14:paraId="6C870C29" w14:textId="77777777" w:rsidTr="001C2691">
        <w:tc>
          <w:tcPr>
            <w:tcW w:w="816" w:type="dxa"/>
          </w:tcPr>
          <w:p w14:paraId="17769837" w14:textId="77777777" w:rsidR="001C2691" w:rsidRPr="001C2691" w:rsidRDefault="001C2691" w:rsidP="00E81DFE">
            <w:pPr>
              <w:widowControl w:val="0"/>
              <w:autoSpaceDE w:val="0"/>
              <w:autoSpaceDN w:val="0"/>
              <w:spacing w:after="0" w:line="240" w:lineRule="auto"/>
              <w:rPr>
                <w:rFonts w:ascii="Times New Roman" w:eastAsia="Times New Roman" w:hAnsi="Times New Roman" w:cs="Times New Roman"/>
                <w:sz w:val="24"/>
                <w:szCs w:val="24"/>
                <w:lang w:val="en-US"/>
              </w:rPr>
            </w:pPr>
            <w:r w:rsidRPr="001C2691">
              <w:rPr>
                <w:rFonts w:ascii="Times New Roman" w:eastAsia="Times New Roman" w:hAnsi="Times New Roman" w:cs="Times New Roman"/>
                <w:sz w:val="24"/>
                <w:szCs w:val="24"/>
                <w:lang w:val="en-US"/>
              </w:rPr>
              <w:t>5.</w:t>
            </w:r>
          </w:p>
        </w:tc>
        <w:tc>
          <w:tcPr>
            <w:tcW w:w="6834" w:type="dxa"/>
          </w:tcPr>
          <w:p w14:paraId="3BBA3213" w14:textId="77777777" w:rsidR="001C2691" w:rsidRPr="001C2691" w:rsidRDefault="001C2691" w:rsidP="00E81DFE">
            <w:pPr>
              <w:widowControl w:val="0"/>
              <w:autoSpaceDE w:val="0"/>
              <w:autoSpaceDN w:val="0"/>
              <w:spacing w:after="0" w:line="240" w:lineRule="auto"/>
              <w:rPr>
                <w:rFonts w:ascii="Times New Roman" w:eastAsia="Times New Roman" w:hAnsi="Times New Roman" w:cs="Times New Roman"/>
                <w:sz w:val="24"/>
                <w:szCs w:val="24"/>
              </w:rPr>
            </w:pPr>
            <w:r w:rsidRPr="001C2691">
              <w:rPr>
                <w:rFonts w:ascii="Times New Roman" w:eastAsia="Times New Roman" w:hAnsi="Times New Roman" w:cs="Times New Roman"/>
                <w:sz w:val="24"/>
                <w:szCs w:val="24"/>
              </w:rPr>
              <w:t>Характеристика комплексной организации смены ДООЛ (логика смены).</w:t>
            </w:r>
          </w:p>
        </w:tc>
        <w:tc>
          <w:tcPr>
            <w:tcW w:w="1951" w:type="dxa"/>
          </w:tcPr>
          <w:p w14:paraId="711FD04D" w14:textId="77777777" w:rsidR="001C2691" w:rsidRDefault="008428B3" w:rsidP="00E81DFE">
            <w:pPr>
              <w:spacing w:after="0" w:line="240" w:lineRule="auto"/>
              <w:jc w:val="center"/>
            </w:pPr>
            <w:r>
              <w:rPr>
                <w:rFonts w:ascii="Times New Roman" w:eastAsia="Times New Roman" w:hAnsi="Times New Roman" w:cs="Times New Roman"/>
                <w:sz w:val="24"/>
                <w:szCs w:val="24"/>
              </w:rPr>
              <w:t>3</w:t>
            </w:r>
          </w:p>
        </w:tc>
      </w:tr>
      <w:tr w:rsidR="001C2691" w:rsidRPr="001C2691" w14:paraId="4111E053" w14:textId="77777777" w:rsidTr="001C2691">
        <w:tc>
          <w:tcPr>
            <w:tcW w:w="816" w:type="dxa"/>
          </w:tcPr>
          <w:p w14:paraId="13EA7A35" w14:textId="77777777" w:rsidR="001C2691" w:rsidRPr="001C2691" w:rsidRDefault="001C2691" w:rsidP="00E81DFE">
            <w:pPr>
              <w:widowControl w:val="0"/>
              <w:autoSpaceDE w:val="0"/>
              <w:autoSpaceDN w:val="0"/>
              <w:spacing w:after="0" w:line="240" w:lineRule="auto"/>
              <w:rPr>
                <w:rFonts w:ascii="Times New Roman" w:eastAsia="Times New Roman" w:hAnsi="Times New Roman" w:cs="Times New Roman"/>
                <w:sz w:val="24"/>
                <w:szCs w:val="24"/>
                <w:lang w:val="en-US"/>
              </w:rPr>
            </w:pPr>
            <w:r w:rsidRPr="001C2691">
              <w:rPr>
                <w:rFonts w:ascii="Times New Roman" w:eastAsia="Times New Roman" w:hAnsi="Times New Roman" w:cs="Times New Roman"/>
                <w:sz w:val="24"/>
                <w:szCs w:val="24"/>
                <w:lang w:val="en-US"/>
              </w:rPr>
              <w:t>6.</w:t>
            </w:r>
          </w:p>
        </w:tc>
        <w:tc>
          <w:tcPr>
            <w:tcW w:w="6834" w:type="dxa"/>
          </w:tcPr>
          <w:p w14:paraId="255EF9BB" w14:textId="77777777" w:rsidR="001C2691" w:rsidRPr="001C2691" w:rsidRDefault="001C2691" w:rsidP="00E81DFE">
            <w:pPr>
              <w:widowControl w:val="0"/>
              <w:autoSpaceDE w:val="0"/>
              <w:autoSpaceDN w:val="0"/>
              <w:spacing w:after="0" w:line="240" w:lineRule="auto"/>
              <w:rPr>
                <w:rFonts w:ascii="Times New Roman" w:eastAsia="Times New Roman" w:hAnsi="Times New Roman" w:cs="Times New Roman"/>
                <w:sz w:val="24"/>
                <w:szCs w:val="24"/>
              </w:rPr>
            </w:pPr>
            <w:r w:rsidRPr="001C2691">
              <w:rPr>
                <w:rFonts w:ascii="Times New Roman" w:eastAsia="Times New Roman" w:hAnsi="Times New Roman" w:cs="Times New Roman"/>
                <w:sz w:val="24"/>
                <w:szCs w:val="24"/>
              </w:rPr>
              <w:t>Планирование деятельности, мониторинг оздоровительно-образовательного процесса.</w:t>
            </w:r>
          </w:p>
        </w:tc>
        <w:tc>
          <w:tcPr>
            <w:tcW w:w="1951" w:type="dxa"/>
          </w:tcPr>
          <w:p w14:paraId="479F306F" w14:textId="77777777" w:rsidR="001C2691" w:rsidRDefault="008428B3" w:rsidP="00E81DFE">
            <w:pPr>
              <w:spacing w:after="0" w:line="240" w:lineRule="auto"/>
              <w:jc w:val="center"/>
            </w:pPr>
            <w:r>
              <w:rPr>
                <w:rFonts w:ascii="Times New Roman" w:eastAsia="Times New Roman" w:hAnsi="Times New Roman" w:cs="Times New Roman"/>
                <w:sz w:val="24"/>
                <w:szCs w:val="24"/>
              </w:rPr>
              <w:t>3</w:t>
            </w:r>
          </w:p>
        </w:tc>
      </w:tr>
      <w:tr w:rsidR="001C2691" w:rsidRPr="001C2691" w14:paraId="68F616AF" w14:textId="77777777" w:rsidTr="001C2691">
        <w:tc>
          <w:tcPr>
            <w:tcW w:w="816" w:type="dxa"/>
          </w:tcPr>
          <w:p w14:paraId="65D7AD5C" w14:textId="77777777" w:rsidR="001C2691" w:rsidRPr="001C2691" w:rsidRDefault="001C2691" w:rsidP="00E81DFE">
            <w:pPr>
              <w:widowControl w:val="0"/>
              <w:autoSpaceDE w:val="0"/>
              <w:autoSpaceDN w:val="0"/>
              <w:spacing w:after="0" w:line="240" w:lineRule="auto"/>
              <w:rPr>
                <w:rFonts w:ascii="Times New Roman" w:eastAsia="Times New Roman" w:hAnsi="Times New Roman" w:cs="Times New Roman"/>
                <w:sz w:val="24"/>
                <w:szCs w:val="24"/>
                <w:lang w:val="en-US"/>
              </w:rPr>
            </w:pPr>
            <w:r w:rsidRPr="001C2691">
              <w:rPr>
                <w:rFonts w:ascii="Times New Roman" w:eastAsia="Times New Roman" w:hAnsi="Times New Roman" w:cs="Times New Roman"/>
                <w:sz w:val="24"/>
                <w:szCs w:val="24"/>
                <w:lang w:val="en-US"/>
              </w:rPr>
              <w:t>7.</w:t>
            </w:r>
          </w:p>
        </w:tc>
        <w:tc>
          <w:tcPr>
            <w:tcW w:w="6834" w:type="dxa"/>
          </w:tcPr>
          <w:p w14:paraId="1E22A121" w14:textId="77777777" w:rsidR="001C2691" w:rsidRPr="001C2691" w:rsidRDefault="001C2691" w:rsidP="00E81DFE">
            <w:pPr>
              <w:widowControl w:val="0"/>
              <w:autoSpaceDE w:val="0"/>
              <w:autoSpaceDN w:val="0"/>
              <w:spacing w:after="0" w:line="240" w:lineRule="auto"/>
              <w:rPr>
                <w:rFonts w:ascii="Times New Roman" w:eastAsia="Times New Roman" w:hAnsi="Times New Roman" w:cs="Times New Roman"/>
                <w:sz w:val="24"/>
                <w:szCs w:val="24"/>
              </w:rPr>
            </w:pPr>
            <w:r w:rsidRPr="001C2691">
              <w:rPr>
                <w:rFonts w:ascii="Times New Roman" w:eastAsia="Times New Roman" w:hAnsi="Times New Roman" w:cs="Times New Roman"/>
                <w:sz w:val="24"/>
                <w:szCs w:val="24"/>
              </w:rPr>
              <w:t>Содержание целостного педагогического процесса в лагере.</w:t>
            </w:r>
          </w:p>
        </w:tc>
        <w:tc>
          <w:tcPr>
            <w:tcW w:w="1951" w:type="dxa"/>
          </w:tcPr>
          <w:p w14:paraId="318C2862" w14:textId="77777777" w:rsidR="001C2691" w:rsidRDefault="008428B3" w:rsidP="00E81DFE">
            <w:pPr>
              <w:spacing w:after="0" w:line="240" w:lineRule="auto"/>
              <w:jc w:val="center"/>
            </w:pPr>
            <w:r>
              <w:rPr>
                <w:rFonts w:ascii="Times New Roman" w:eastAsia="Times New Roman" w:hAnsi="Times New Roman" w:cs="Times New Roman"/>
                <w:sz w:val="24"/>
                <w:szCs w:val="24"/>
              </w:rPr>
              <w:t>3</w:t>
            </w:r>
          </w:p>
        </w:tc>
      </w:tr>
      <w:tr w:rsidR="001C5A05" w:rsidRPr="001C5A05" w14:paraId="20D7E6C9" w14:textId="77777777" w:rsidTr="001C2691">
        <w:tc>
          <w:tcPr>
            <w:tcW w:w="816" w:type="dxa"/>
          </w:tcPr>
          <w:p w14:paraId="43D124AB" w14:textId="77777777" w:rsidR="001C5A05" w:rsidRPr="001C2691" w:rsidRDefault="001C5A05" w:rsidP="00E81DFE">
            <w:pPr>
              <w:widowControl w:val="0"/>
              <w:autoSpaceDE w:val="0"/>
              <w:autoSpaceDN w:val="0"/>
              <w:spacing w:after="0" w:line="240" w:lineRule="auto"/>
              <w:rPr>
                <w:rFonts w:ascii="Times New Roman" w:eastAsia="Times New Roman" w:hAnsi="Times New Roman" w:cs="Times New Roman"/>
                <w:sz w:val="24"/>
                <w:szCs w:val="24"/>
                <w:lang w:val="en-US"/>
              </w:rPr>
            </w:pPr>
          </w:p>
        </w:tc>
        <w:tc>
          <w:tcPr>
            <w:tcW w:w="6834" w:type="dxa"/>
          </w:tcPr>
          <w:p w14:paraId="49789FF1" w14:textId="77777777" w:rsidR="001C5A05" w:rsidRPr="001C2691" w:rsidRDefault="001C5A05" w:rsidP="00E81DFE">
            <w:pPr>
              <w:widowControl w:val="0"/>
              <w:autoSpaceDE w:val="0"/>
              <w:autoSpaceDN w:val="0"/>
              <w:spacing w:after="0" w:line="240" w:lineRule="auto"/>
              <w:rPr>
                <w:rFonts w:ascii="Times New Roman" w:eastAsia="Times New Roman" w:hAnsi="Times New Roman" w:cs="Times New Roman"/>
                <w:b/>
                <w:sz w:val="24"/>
                <w:szCs w:val="24"/>
              </w:rPr>
            </w:pPr>
            <w:r w:rsidRPr="001C2691">
              <w:rPr>
                <w:rFonts w:ascii="Times New Roman" w:eastAsia="Times New Roman" w:hAnsi="Times New Roman" w:cs="Times New Roman"/>
                <w:b/>
                <w:sz w:val="24"/>
                <w:szCs w:val="24"/>
              </w:rPr>
              <w:t>Итого</w:t>
            </w:r>
          </w:p>
        </w:tc>
        <w:tc>
          <w:tcPr>
            <w:tcW w:w="1951" w:type="dxa"/>
          </w:tcPr>
          <w:p w14:paraId="339CC900" w14:textId="77777777" w:rsidR="001C5A05" w:rsidRPr="001C2691" w:rsidRDefault="001C2691" w:rsidP="00E81DFE">
            <w:pPr>
              <w:widowControl w:val="0"/>
              <w:autoSpaceDE w:val="0"/>
              <w:autoSpaceDN w:val="0"/>
              <w:spacing w:after="0" w:line="240" w:lineRule="auto"/>
              <w:jc w:val="center"/>
              <w:rPr>
                <w:rFonts w:ascii="Times New Roman" w:eastAsia="Times New Roman" w:hAnsi="Times New Roman" w:cs="Times New Roman"/>
                <w:b/>
                <w:sz w:val="24"/>
                <w:szCs w:val="24"/>
              </w:rPr>
            </w:pPr>
            <w:r w:rsidRPr="001C2691">
              <w:rPr>
                <w:rFonts w:ascii="Times New Roman" w:eastAsia="Times New Roman" w:hAnsi="Times New Roman" w:cs="Times New Roman"/>
                <w:b/>
                <w:sz w:val="24"/>
                <w:szCs w:val="24"/>
              </w:rPr>
              <w:t>17</w:t>
            </w:r>
          </w:p>
        </w:tc>
      </w:tr>
    </w:tbl>
    <w:p w14:paraId="15BD6212" w14:textId="77777777" w:rsidR="001C5A05" w:rsidRPr="001C5A05" w:rsidRDefault="001C5A05" w:rsidP="001C5A05">
      <w:pPr>
        <w:widowControl w:val="0"/>
        <w:autoSpaceDE w:val="0"/>
        <w:autoSpaceDN w:val="0"/>
        <w:spacing w:after="0" w:line="240" w:lineRule="auto"/>
        <w:jc w:val="both"/>
        <w:rPr>
          <w:rFonts w:ascii="Times New Roman" w:eastAsia="Times New Roman" w:hAnsi="Times New Roman" w:cs="Times New Roman"/>
          <w:b/>
          <w:sz w:val="28"/>
          <w:szCs w:val="28"/>
        </w:rPr>
      </w:pPr>
    </w:p>
    <w:p w14:paraId="1D681718" w14:textId="77777777" w:rsidR="001C5A05" w:rsidRPr="001C2691" w:rsidRDefault="001C2691" w:rsidP="001C2691">
      <w:pPr>
        <w:pStyle w:val="a3"/>
        <w:spacing w:after="0" w:line="259" w:lineRule="auto"/>
        <w:ind w:left="0"/>
        <w:jc w:val="both"/>
        <w:rPr>
          <w:rFonts w:ascii="Times New Roman" w:eastAsia="Times New Roman" w:hAnsi="Times New Roman" w:cs="Times New Roman"/>
          <w:b/>
          <w:color w:val="000000"/>
          <w:sz w:val="24"/>
          <w:szCs w:val="24"/>
          <w:shd w:val="clear" w:color="auto" w:fill="FFFFFF"/>
        </w:rPr>
      </w:pPr>
      <w:r w:rsidRPr="001C2691">
        <w:rPr>
          <w:rFonts w:ascii="Times New Roman" w:eastAsia="Times New Roman" w:hAnsi="Times New Roman" w:cs="Times New Roman"/>
          <w:b/>
          <w:color w:val="000000"/>
          <w:sz w:val="24"/>
          <w:szCs w:val="24"/>
          <w:shd w:val="clear" w:color="auto" w:fill="FFFFFF"/>
        </w:rPr>
        <w:t>3</w:t>
      </w:r>
      <w:r w:rsidR="001C5A05" w:rsidRPr="001C2691">
        <w:rPr>
          <w:rFonts w:ascii="Times New Roman" w:eastAsia="Times New Roman" w:hAnsi="Times New Roman" w:cs="Times New Roman"/>
          <w:b/>
          <w:color w:val="000000"/>
          <w:sz w:val="24"/>
          <w:szCs w:val="24"/>
          <w:shd w:val="clear" w:color="auto" w:fill="FFFFFF"/>
        </w:rPr>
        <w:t>.1.4. Творческая деятельность в работе вожатого.</w:t>
      </w:r>
    </w:p>
    <w:p w14:paraId="3D4AC34B" w14:textId="77777777" w:rsidR="001C5A05" w:rsidRPr="003761DD" w:rsidRDefault="001C2691" w:rsidP="001C5A05">
      <w:pPr>
        <w:widowControl w:val="0"/>
        <w:tabs>
          <w:tab w:val="left" w:pos="284"/>
        </w:tabs>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Pr="003761DD">
        <w:rPr>
          <w:rFonts w:ascii="Times New Roman" w:eastAsia="Times New Roman" w:hAnsi="Times New Roman" w:cs="Times New Roman"/>
          <w:sz w:val="24"/>
          <w:szCs w:val="24"/>
          <w:lang w:eastAsia="ru-RU"/>
        </w:rPr>
        <w:t>Содержание учебной дисциплины:</w:t>
      </w:r>
    </w:p>
    <w:p w14:paraId="7832EA56" w14:textId="77777777" w:rsidR="001C5A05" w:rsidRPr="003761DD" w:rsidRDefault="001C5A05" w:rsidP="003761DD">
      <w:pPr>
        <w:pStyle w:val="a3"/>
        <w:widowControl w:val="0"/>
        <w:numPr>
          <w:ilvl w:val="0"/>
          <w:numId w:val="8"/>
        </w:numPr>
        <w:tabs>
          <w:tab w:val="left" w:pos="284"/>
        </w:tabs>
        <w:autoSpaceDE w:val="0"/>
        <w:autoSpaceDN w:val="0"/>
        <w:spacing w:after="0" w:line="240" w:lineRule="auto"/>
        <w:ind w:left="0" w:firstLine="0"/>
        <w:jc w:val="both"/>
        <w:rPr>
          <w:rFonts w:ascii="Times New Roman" w:eastAsia="Times New Roman" w:hAnsi="Times New Roman" w:cs="Times New Roman"/>
          <w:sz w:val="24"/>
          <w:szCs w:val="24"/>
          <w:lang w:eastAsia="ru-RU"/>
        </w:rPr>
      </w:pPr>
      <w:r w:rsidRPr="003761DD">
        <w:rPr>
          <w:rFonts w:ascii="Times New Roman" w:eastAsia="Times New Roman" w:hAnsi="Times New Roman" w:cs="Times New Roman"/>
          <w:sz w:val="24"/>
          <w:szCs w:val="24"/>
          <w:lang w:eastAsia="ru-RU"/>
        </w:rPr>
        <w:t xml:space="preserve">Тема: Работа с различными материалами в творческой деятельности. Бумага. Фольга. </w:t>
      </w:r>
      <w:proofErr w:type="spellStart"/>
      <w:r w:rsidRPr="003761DD">
        <w:rPr>
          <w:rFonts w:ascii="Times New Roman" w:eastAsia="Times New Roman" w:hAnsi="Times New Roman" w:cs="Times New Roman"/>
          <w:sz w:val="24"/>
          <w:szCs w:val="24"/>
          <w:lang w:eastAsia="ru-RU"/>
        </w:rPr>
        <w:t>Гофробумага</w:t>
      </w:r>
      <w:proofErr w:type="spellEnd"/>
      <w:r w:rsidRPr="003761DD">
        <w:rPr>
          <w:rFonts w:ascii="Times New Roman" w:eastAsia="Times New Roman" w:hAnsi="Times New Roman" w:cs="Times New Roman"/>
          <w:sz w:val="24"/>
          <w:szCs w:val="24"/>
          <w:lang w:eastAsia="ru-RU"/>
        </w:rPr>
        <w:t xml:space="preserve">. Джут. Природный материал. Бросовый материал. Пластилин. Нитки. </w:t>
      </w:r>
      <w:proofErr w:type="spellStart"/>
      <w:r w:rsidRPr="003761DD">
        <w:rPr>
          <w:rFonts w:ascii="Times New Roman" w:eastAsia="Times New Roman" w:hAnsi="Times New Roman" w:cs="Times New Roman"/>
          <w:sz w:val="24"/>
          <w:szCs w:val="24"/>
          <w:lang w:eastAsia="ru-RU"/>
        </w:rPr>
        <w:t>Фоамиран</w:t>
      </w:r>
      <w:proofErr w:type="spellEnd"/>
      <w:r w:rsidRPr="003761DD">
        <w:rPr>
          <w:rFonts w:ascii="Times New Roman" w:eastAsia="Times New Roman" w:hAnsi="Times New Roman" w:cs="Times New Roman"/>
          <w:sz w:val="24"/>
          <w:szCs w:val="24"/>
          <w:lang w:eastAsia="ru-RU"/>
        </w:rPr>
        <w:t>. Лента. Спички. Пенопласт.</w:t>
      </w:r>
    </w:p>
    <w:p w14:paraId="5454DA21" w14:textId="77777777" w:rsidR="001C5A05" w:rsidRPr="003761DD" w:rsidRDefault="001C5A05" w:rsidP="003761DD">
      <w:pPr>
        <w:widowControl w:val="0"/>
        <w:numPr>
          <w:ilvl w:val="0"/>
          <w:numId w:val="8"/>
        </w:numPr>
        <w:tabs>
          <w:tab w:val="left" w:pos="284"/>
        </w:tabs>
        <w:autoSpaceDE w:val="0"/>
        <w:autoSpaceDN w:val="0"/>
        <w:spacing w:after="0" w:line="259" w:lineRule="auto"/>
        <w:ind w:left="0" w:firstLine="0"/>
        <w:contextualSpacing/>
        <w:jc w:val="both"/>
        <w:rPr>
          <w:rFonts w:ascii="Times New Roman" w:eastAsia="Times New Roman" w:hAnsi="Times New Roman" w:cs="Times New Roman"/>
          <w:sz w:val="24"/>
          <w:szCs w:val="24"/>
          <w:lang w:eastAsia="ru-RU"/>
        </w:rPr>
      </w:pPr>
      <w:r w:rsidRPr="003761DD">
        <w:rPr>
          <w:rFonts w:ascii="Times New Roman" w:eastAsia="Times New Roman" w:hAnsi="Times New Roman" w:cs="Times New Roman"/>
          <w:sz w:val="24"/>
          <w:szCs w:val="24"/>
          <w:lang w:eastAsia="ru-RU"/>
        </w:rPr>
        <w:t xml:space="preserve">Тема: Различные техники творчества. </w:t>
      </w:r>
    </w:p>
    <w:p w14:paraId="56410B9D" w14:textId="77777777" w:rsidR="001C5A05" w:rsidRPr="003761DD" w:rsidRDefault="001C5A05" w:rsidP="003761DD">
      <w:pPr>
        <w:widowControl w:val="0"/>
        <w:tabs>
          <w:tab w:val="left" w:pos="284"/>
        </w:tabs>
        <w:autoSpaceDE w:val="0"/>
        <w:autoSpaceDN w:val="0"/>
        <w:spacing w:after="0" w:line="240" w:lineRule="auto"/>
        <w:jc w:val="both"/>
        <w:rPr>
          <w:rFonts w:ascii="Times New Roman" w:eastAsia="Times New Roman" w:hAnsi="Times New Roman" w:cs="Times New Roman"/>
          <w:sz w:val="24"/>
          <w:szCs w:val="24"/>
          <w:lang w:eastAsia="ru-RU"/>
        </w:rPr>
      </w:pPr>
      <w:r w:rsidRPr="003761DD">
        <w:rPr>
          <w:rFonts w:ascii="Times New Roman" w:eastAsia="Times New Roman" w:hAnsi="Times New Roman" w:cs="Times New Roman"/>
          <w:sz w:val="24"/>
          <w:szCs w:val="24"/>
          <w:lang w:eastAsia="ru-RU"/>
        </w:rPr>
        <w:t xml:space="preserve">Модульное оригами. </w:t>
      </w:r>
      <w:proofErr w:type="spellStart"/>
      <w:r w:rsidRPr="003761DD">
        <w:rPr>
          <w:rFonts w:ascii="Times New Roman" w:eastAsia="Times New Roman" w:hAnsi="Times New Roman" w:cs="Times New Roman"/>
          <w:sz w:val="24"/>
          <w:szCs w:val="24"/>
          <w:lang w:eastAsia="ru-RU"/>
        </w:rPr>
        <w:t>Фольгопластика</w:t>
      </w:r>
      <w:proofErr w:type="spellEnd"/>
      <w:r w:rsidRPr="003761DD">
        <w:rPr>
          <w:rFonts w:ascii="Times New Roman" w:eastAsia="Times New Roman" w:hAnsi="Times New Roman" w:cs="Times New Roman"/>
          <w:sz w:val="24"/>
          <w:szCs w:val="24"/>
          <w:lang w:eastAsia="ru-RU"/>
        </w:rPr>
        <w:t xml:space="preserve">. Джутовая филигрань. Квиллинг. Сумами </w:t>
      </w:r>
      <w:proofErr w:type="spellStart"/>
      <w:r w:rsidRPr="003761DD">
        <w:rPr>
          <w:rFonts w:ascii="Times New Roman" w:eastAsia="Times New Roman" w:hAnsi="Times New Roman" w:cs="Times New Roman"/>
          <w:sz w:val="24"/>
          <w:szCs w:val="24"/>
          <w:lang w:eastAsia="ru-RU"/>
        </w:rPr>
        <w:t>канзаши</w:t>
      </w:r>
      <w:proofErr w:type="spellEnd"/>
      <w:r w:rsidRPr="003761DD">
        <w:rPr>
          <w:rFonts w:ascii="Times New Roman" w:eastAsia="Times New Roman" w:hAnsi="Times New Roman" w:cs="Times New Roman"/>
          <w:sz w:val="24"/>
          <w:szCs w:val="24"/>
          <w:lang w:eastAsia="ru-RU"/>
        </w:rPr>
        <w:t>. Лепка из соленого теста</w:t>
      </w:r>
      <w:proofErr w:type="gramStart"/>
      <w:r w:rsidRPr="003761DD">
        <w:rPr>
          <w:rFonts w:ascii="Times New Roman" w:eastAsia="Times New Roman" w:hAnsi="Times New Roman" w:cs="Times New Roman"/>
          <w:sz w:val="24"/>
          <w:szCs w:val="24"/>
          <w:lang w:eastAsia="ru-RU"/>
        </w:rPr>
        <w:t>.</w:t>
      </w:r>
      <w:proofErr w:type="gramEnd"/>
      <w:r w:rsidRPr="003761DD">
        <w:rPr>
          <w:rFonts w:ascii="Times New Roman" w:eastAsia="Times New Roman" w:hAnsi="Times New Roman" w:cs="Times New Roman"/>
          <w:sz w:val="24"/>
          <w:szCs w:val="24"/>
          <w:lang w:eastAsia="ru-RU"/>
        </w:rPr>
        <w:t xml:space="preserve"> или холодного фарфора. Цветы из различных материалов. </w:t>
      </w:r>
      <w:proofErr w:type="spellStart"/>
      <w:r w:rsidRPr="003761DD">
        <w:rPr>
          <w:rFonts w:ascii="Times New Roman" w:eastAsia="Times New Roman" w:hAnsi="Times New Roman" w:cs="Times New Roman"/>
          <w:sz w:val="24"/>
          <w:szCs w:val="24"/>
          <w:lang w:eastAsia="ru-RU"/>
        </w:rPr>
        <w:t>Кинусайга</w:t>
      </w:r>
      <w:proofErr w:type="spellEnd"/>
      <w:r w:rsidRPr="003761DD">
        <w:rPr>
          <w:rFonts w:ascii="Times New Roman" w:eastAsia="Times New Roman" w:hAnsi="Times New Roman" w:cs="Times New Roman"/>
          <w:sz w:val="24"/>
          <w:szCs w:val="24"/>
          <w:lang w:eastAsia="ru-RU"/>
        </w:rPr>
        <w:t>. Вязание и работа с нитками. Ручное ковроткачество. Папье-маше. Моделирование из бумажных трубочек или спичек. Куклы из носков.</w:t>
      </w:r>
    </w:p>
    <w:p w14:paraId="186767E5" w14:textId="77777777" w:rsidR="001C5A05" w:rsidRPr="003761DD" w:rsidRDefault="001C5A05" w:rsidP="003761DD">
      <w:pPr>
        <w:widowControl w:val="0"/>
        <w:numPr>
          <w:ilvl w:val="0"/>
          <w:numId w:val="8"/>
        </w:numPr>
        <w:tabs>
          <w:tab w:val="left" w:pos="284"/>
        </w:tabs>
        <w:autoSpaceDE w:val="0"/>
        <w:autoSpaceDN w:val="0"/>
        <w:spacing w:after="0" w:line="259" w:lineRule="auto"/>
        <w:ind w:left="0" w:firstLine="0"/>
        <w:contextualSpacing/>
        <w:jc w:val="both"/>
        <w:rPr>
          <w:rFonts w:ascii="Times New Roman" w:eastAsia="Times New Roman" w:hAnsi="Times New Roman" w:cs="Times New Roman"/>
          <w:sz w:val="24"/>
          <w:szCs w:val="24"/>
          <w:lang w:eastAsia="ru-RU"/>
        </w:rPr>
      </w:pPr>
      <w:r w:rsidRPr="003761DD">
        <w:rPr>
          <w:rFonts w:ascii="Times New Roman" w:eastAsia="Times New Roman" w:hAnsi="Times New Roman" w:cs="Times New Roman"/>
          <w:sz w:val="24"/>
          <w:szCs w:val="24"/>
          <w:lang w:eastAsia="ru-RU"/>
        </w:rPr>
        <w:t xml:space="preserve">Тема: Праздничные поделки. </w:t>
      </w:r>
    </w:p>
    <w:p w14:paraId="52097835" w14:textId="77777777" w:rsidR="001C5A05" w:rsidRDefault="001C5A05" w:rsidP="001C5A05">
      <w:pPr>
        <w:widowControl w:val="0"/>
        <w:tabs>
          <w:tab w:val="left" w:pos="284"/>
        </w:tabs>
        <w:autoSpaceDE w:val="0"/>
        <w:autoSpaceDN w:val="0"/>
        <w:spacing w:after="0" w:line="240" w:lineRule="auto"/>
        <w:jc w:val="both"/>
        <w:rPr>
          <w:rFonts w:ascii="Times New Roman" w:eastAsia="Times New Roman" w:hAnsi="Times New Roman" w:cs="Times New Roman"/>
          <w:sz w:val="24"/>
          <w:szCs w:val="24"/>
          <w:lang w:eastAsia="ru-RU"/>
        </w:rPr>
      </w:pPr>
      <w:r w:rsidRPr="003761DD">
        <w:rPr>
          <w:rFonts w:ascii="Times New Roman" w:eastAsia="Times New Roman" w:hAnsi="Times New Roman" w:cs="Times New Roman"/>
          <w:sz w:val="24"/>
          <w:szCs w:val="24"/>
          <w:lang w:eastAsia="ru-RU"/>
        </w:rPr>
        <w:t xml:space="preserve">Елка. Новогодние игрушки. Новогодний антураж. К 8 марта и 23 февраля. Пасха. </w:t>
      </w:r>
    </w:p>
    <w:p w14:paraId="5055760D" w14:textId="77777777" w:rsidR="003761DD" w:rsidRPr="003761DD" w:rsidRDefault="003761DD" w:rsidP="001C5A05">
      <w:pPr>
        <w:widowControl w:val="0"/>
        <w:tabs>
          <w:tab w:val="left" w:pos="284"/>
        </w:tabs>
        <w:autoSpaceDE w:val="0"/>
        <w:autoSpaceDN w:val="0"/>
        <w:spacing w:after="0" w:line="240" w:lineRule="auto"/>
        <w:jc w:val="both"/>
        <w:rPr>
          <w:rFonts w:ascii="Times New Roman" w:eastAsia="Times New Roman" w:hAnsi="Times New Roman" w:cs="Times New Roman"/>
          <w:sz w:val="24"/>
          <w:szCs w:val="24"/>
          <w:lang w:eastAsia="ru-RU"/>
        </w:rPr>
      </w:pPr>
    </w:p>
    <w:tbl>
      <w:tblPr>
        <w:tblStyle w:val="11"/>
        <w:tblW w:w="9601" w:type="dxa"/>
        <w:tblLook w:val="04A0" w:firstRow="1" w:lastRow="0" w:firstColumn="1" w:lastColumn="0" w:noHBand="0" w:noVBand="1"/>
      </w:tblPr>
      <w:tblGrid>
        <w:gridCol w:w="816"/>
        <w:gridCol w:w="6834"/>
        <w:gridCol w:w="1951"/>
      </w:tblGrid>
      <w:tr w:rsidR="003761DD" w:rsidRPr="001C2691" w14:paraId="5586B90E" w14:textId="77777777" w:rsidTr="003761DD">
        <w:tc>
          <w:tcPr>
            <w:tcW w:w="9601" w:type="dxa"/>
            <w:gridSpan w:val="3"/>
          </w:tcPr>
          <w:p w14:paraId="799EA0AB" w14:textId="77777777" w:rsidR="003761DD" w:rsidRPr="003761DD" w:rsidRDefault="003761DD" w:rsidP="00E81DFE">
            <w:pPr>
              <w:widowControl w:val="0"/>
              <w:autoSpaceDE w:val="0"/>
              <w:autoSpaceDN w:val="0"/>
              <w:spacing w:after="0" w:line="240" w:lineRule="auto"/>
              <w:jc w:val="center"/>
              <w:rPr>
                <w:rFonts w:ascii="Times New Roman" w:eastAsia="Times New Roman" w:hAnsi="Times New Roman" w:cs="Times New Roman"/>
                <w:b/>
                <w:sz w:val="24"/>
                <w:szCs w:val="24"/>
              </w:rPr>
            </w:pPr>
            <w:r w:rsidRPr="003761DD">
              <w:rPr>
                <w:rFonts w:ascii="Times New Roman" w:eastAsia="Times New Roman" w:hAnsi="Times New Roman" w:cs="Times New Roman"/>
                <w:b/>
                <w:sz w:val="24"/>
                <w:szCs w:val="24"/>
              </w:rPr>
              <w:t>Творческая деятельность в работе вожатого</w:t>
            </w:r>
          </w:p>
        </w:tc>
      </w:tr>
      <w:tr w:rsidR="003761DD" w:rsidRPr="001C2691" w14:paraId="4CE37563" w14:textId="77777777" w:rsidTr="003761DD">
        <w:tc>
          <w:tcPr>
            <w:tcW w:w="9601" w:type="dxa"/>
            <w:gridSpan w:val="3"/>
          </w:tcPr>
          <w:p w14:paraId="2C762E85" w14:textId="77777777" w:rsidR="003761DD" w:rsidRPr="003761DD" w:rsidRDefault="003761DD" w:rsidP="00E81DFE">
            <w:pPr>
              <w:widowControl w:val="0"/>
              <w:autoSpaceDE w:val="0"/>
              <w:autoSpaceDN w:val="0"/>
              <w:spacing w:after="0" w:line="240" w:lineRule="auto"/>
              <w:jc w:val="center"/>
              <w:rPr>
                <w:rFonts w:ascii="Times New Roman" w:eastAsia="Times New Roman" w:hAnsi="Times New Roman" w:cs="Times New Roman"/>
                <w:b/>
                <w:sz w:val="24"/>
                <w:szCs w:val="24"/>
              </w:rPr>
            </w:pPr>
            <w:r w:rsidRPr="003761DD">
              <w:rPr>
                <w:rFonts w:ascii="Times New Roman" w:eastAsia="Times New Roman" w:hAnsi="Times New Roman" w:cs="Times New Roman"/>
                <w:b/>
                <w:sz w:val="24"/>
                <w:szCs w:val="24"/>
              </w:rPr>
              <w:t>10 класс</w:t>
            </w:r>
          </w:p>
        </w:tc>
      </w:tr>
      <w:tr w:rsidR="003761DD" w:rsidRPr="00E81BAF" w14:paraId="7F4DF72E" w14:textId="77777777" w:rsidTr="003761DD">
        <w:tc>
          <w:tcPr>
            <w:tcW w:w="816" w:type="dxa"/>
          </w:tcPr>
          <w:p w14:paraId="4D1B4555" w14:textId="77777777" w:rsidR="003761DD" w:rsidRPr="003761DD" w:rsidRDefault="003761DD" w:rsidP="00E81DFE">
            <w:pPr>
              <w:widowControl w:val="0"/>
              <w:autoSpaceDE w:val="0"/>
              <w:autoSpaceDN w:val="0"/>
              <w:spacing w:after="0" w:line="240" w:lineRule="auto"/>
              <w:jc w:val="center"/>
              <w:rPr>
                <w:rFonts w:ascii="Times New Roman" w:eastAsia="Times New Roman" w:hAnsi="Times New Roman" w:cs="Times New Roman"/>
                <w:b/>
                <w:sz w:val="24"/>
                <w:szCs w:val="24"/>
              </w:rPr>
            </w:pPr>
            <w:r w:rsidRPr="003761DD">
              <w:rPr>
                <w:rFonts w:ascii="Times New Roman" w:eastAsia="Times New Roman" w:hAnsi="Times New Roman" w:cs="Times New Roman"/>
                <w:b/>
                <w:sz w:val="24"/>
                <w:szCs w:val="24"/>
              </w:rPr>
              <w:t>№ п/п</w:t>
            </w:r>
          </w:p>
        </w:tc>
        <w:tc>
          <w:tcPr>
            <w:tcW w:w="6834" w:type="dxa"/>
          </w:tcPr>
          <w:p w14:paraId="2A3FBD13" w14:textId="77777777" w:rsidR="003761DD" w:rsidRPr="003761DD" w:rsidRDefault="003761DD" w:rsidP="00E81DFE">
            <w:pPr>
              <w:widowControl w:val="0"/>
              <w:autoSpaceDE w:val="0"/>
              <w:autoSpaceDN w:val="0"/>
              <w:spacing w:after="0" w:line="240" w:lineRule="auto"/>
              <w:jc w:val="center"/>
              <w:rPr>
                <w:rFonts w:ascii="Times New Roman" w:eastAsia="Times New Roman" w:hAnsi="Times New Roman" w:cs="Times New Roman"/>
                <w:b/>
                <w:sz w:val="24"/>
                <w:szCs w:val="24"/>
              </w:rPr>
            </w:pPr>
            <w:r w:rsidRPr="003761DD">
              <w:rPr>
                <w:rFonts w:ascii="Times New Roman" w:eastAsia="Times New Roman" w:hAnsi="Times New Roman" w:cs="Times New Roman"/>
                <w:b/>
                <w:sz w:val="24"/>
                <w:szCs w:val="24"/>
              </w:rPr>
              <w:t>Наименование тем</w:t>
            </w:r>
          </w:p>
        </w:tc>
        <w:tc>
          <w:tcPr>
            <w:tcW w:w="1951" w:type="dxa"/>
          </w:tcPr>
          <w:p w14:paraId="6A454AA8" w14:textId="77777777" w:rsidR="003761DD" w:rsidRPr="003761DD" w:rsidRDefault="003761DD" w:rsidP="00E81DFE">
            <w:pPr>
              <w:widowControl w:val="0"/>
              <w:autoSpaceDE w:val="0"/>
              <w:autoSpaceDN w:val="0"/>
              <w:spacing w:after="0" w:line="240" w:lineRule="auto"/>
              <w:jc w:val="center"/>
              <w:rPr>
                <w:rFonts w:ascii="Times New Roman" w:eastAsia="Times New Roman" w:hAnsi="Times New Roman" w:cs="Times New Roman"/>
                <w:b/>
                <w:sz w:val="24"/>
                <w:szCs w:val="24"/>
              </w:rPr>
            </w:pPr>
            <w:r w:rsidRPr="003761DD">
              <w:rPr>
                <w:rFonts w:ascii="Times New Roman" w:eastAsia="Times New Roman" w:hAnsi="Times New Roman" w:cs="Times New Roman"/>
                <w:b/>
                <w:sz w:val="24"/>
                <w:szCs w:val="24"/>
              </w:rPr>
              <w:t>Количество часов</w:t>
            </w:r>
          </w:p>
        </w:tc>
      </w:tr>
      <w:tr w:rsidR="003761DD" w:rsidRPr="003761DD" w14:paraId="3B4B1EFF" w14:textId="77777777" w:rsidTr="003761DD">
        <w:tc>
          <w:tcPr>
            <w:tcW w:w="816" w:type="dxa"/>
          </w:tcPr>
          <w:p w14:paraId="6D108BFB" w14:textId="77777777" w:rsidR="003761DD" w:rsidRPr="003761DD" w:rsidRDefault="003761DD" w:rsidP="00E81DFE">
            <w:pPr>
              <w:widowControl w:val="0"/>
              <w:autoSpaceDE w:val="0"/>
              <w:autoSpaceDN w:val="0"/>
              <w:spacing w:after="0" w:line="240" w:lineRule="auto"/>
              <w:rPr>
                <w:rFonts w:ascii="Times New Roman" w:eastAsia="Times New Roman" w:hAnsi="Times New Roman" w:cs="Times New Roman"/>
                <w:sz w:val="24"/>
                <w:szCs w:val="24"/>
              </w:rPr>
            </w:pPr>
            <w:r w:rsidRPr="003761DD">
              <w:rPr>
                <w:rFonts w:ascii="Times New Roman" w:eastAsia="Times New Roman" w:hAnsi="Times New Roman" w:cs="Times New Roman"/>
                <w:sz w:val="24"/>
                <w:szCs w:val="24"/>
              </w:rPr>
              <w:t>1</w:t>
            </w:r>
          </w:p>
        </w:tc>
        <w:tc>
          <w:tcPr>
            <w:tcW w:w="6834" w:type="dxa"/>
          </w:tcPr>
          <w:p w14:paraId="2ED70828" w14:textId="77777777" w:rsidR="003761DD" w:rsidRPr="003761DD" w:rsidRDefault="003761DD" w:rsidP="00E81DFE">
            <w:pPr>
              <w:widowControl w:val="0"/>
              <w:autoSpaceDE w:val="0"/>
              <w:autoSpaceDN w:val="0"/>
              <w:spacing w:after="0" w:line="240" w:lineRule="auto"/>
              <w:jc w:val="both"/>
              <w:rPr>
                <w:rFonts w:ascii="Times New Roman" w:eastAsia="Times New Roman" w:hAnsi="Times New Roman" w:cs="Times New Roman"/>
                <w:sz w:val="24"/>
                <w:szCs w:val="24"/>
              </w:rPr>
            </w:pPr>
            <w:r w:rsidRPr="003761DD">
              <w:rPr>
                <w:rFonts w:ascii="Times New Roman" w:eastAsia="Times New Roman" w:hAnsi="Times New Roman" w:cs="Times New Roman"/>
                <w:sz w:val="24"/>
                <w:szCs w:val="24"/>
              </w:rPr>
              <w:t>Работа с различными материалами в творческой деятельности</w:t>
            </w:r>
          </w:p>
        </w:tc>
        <w:tc>
          <w:tcPr>
            <w:tcW w:w="1951" w:type="dxa"/>
          </w:tcPr>
          <w:p w14:paraId="0A60B6A2" w14:textId="77777777" w:rsidR="003761DD" w:rsidRDefault="008428B3" w:rsidP="00E81DFE">
            <w:pPr>
              <w:spacing w:after="0" w:line="240" w:lineRule="auto"/>
              <w:jc w:val="center"/>
            </w:pPr>
            <w:r>
              <w:rPr>
                <w:rFonts w:ascii="Times New Roman" w:eastAsia="Times New Roman" w:hAnsi="Times New Roman" w:cs="Times New Roman"/>
                <w:sz w:val="24"/>
                <w:szCs w:val="24"/>
              </w:rPr>
              <w:t>5</w:t>
            </w:r>
          </w:p>
        </w:tc>
      </w:tr>
      <w:tr w:rsidR="003761DD" w:rsidRPr="001C5A05" w14:paraId="21D7D732" w14:textId="77777777" w:rsidTr="003761DD">
        <w:tc>
          <w:tcPr>
            <w:tcW w:w="816" w:type="dxa"/>
          </w:tcPr>
          <w:p w14:paraId="4BF0F4AD" w14:textId="77777777" w:rsidR="003761DD" w:rsidRPr="003761DD" w:rsidRDefault="003761DD" w:rsidP="00E81DFE">
            <w:pPr>
              <w:widowControl w:val="0"/>
              <w:autoSpaceDE w:val="0"/>
              <w:autoSpaceDN w:val="0"/>
              <w:spacing w:after="0" w:line="240" w:lineRule="auto"/>
              <w:rPr>
                <w:rFonts w:ascii="Times New Roman" w:eastAsia="Times New Roman" w:hAnsi="Times New Roman" w:cs="Times New Roman"/>
                <w:sz w:val="24"/>
                <w:szCs w:val="24"/>
              </w:rPr>
            </w:pPr>
            <w:r w:rsidRPr="003761DD">
              <w:rPr>
                <w:rFonts w:ascii="Times New Roman" w:eastAsia="Times New Roman" w:hAnsi="Times New Roman" w:cs="Times New Roman"/>
                <w:sz w:val="24"/>
                <w:szCs w:val="24"/>
              </w:rPr>
              <w:t>2</w:t>
            </w:r>
          </w:p>
        </w:tc>
        <w:tc>
          <w:tcPr>
            <w:tcW w:w="6834" w:type="dxa"/>
          </w:tcPr>
          <w:p w14:paraId="75E77B18" w14:textId="77777777" w:rsidR="003761DD" w:rsidRPr="003761DD" w:rsidRDefault="003761DD" w:rsidP="00E81DFE">
            <w:pPr>
              <w:widowControl w:val="0"/>
              <w:autoSpaceDE w:val="0"/>
              <w:autoSpaceDN w:val="0"/>
              <w:spacing w:after="0" w:line="240" w:lineRule="auto"/>
              <w:jc w:val="both"/>
              <w:rPr>
                <w:rFonts w:ascii="Times New Roman" w:eastAsia="Times New Roman" w:hAnsi="Times New Roman" w:cs="Times New Roman"/>
                <w:sz w:val="24"/>
                <w:szCs w:val="24"/>
              </w:rPr>
            </w:pPr>
            <w:r w:rsidRPr="003761DD">
              <w:rPr>
                <w:rFonts w:ascii="Times New Roman" w:eastAsia="Times New Roman" w:hAnsi="Times New Roman" w:cs="Times New Roman"/>
                <w:sz w:val="24"/>
                <w:szCs w:val="24"/>
              </w:rPr>
              <w:t>Различные техники творчества</w:t>
            </w:r>
          </w:p>
        </w:tc>
        <w:tc>
          <w:tcPr>
            <w:tcW w:w="1951" w:type="dxa"/>
          </w:tcPr>
          <w:p w14:paraId="4C6A3749" w14:textId="77777777" w:rsidR="003761DD" w:rsidRDefault="008428B3" w:rsidP="00E81DFE">
            <w:pPr>
              <w:spacing w:after="0" w:line="240" w:lineRule="auto"/>
              <w:jc w:val="center"/>
            </w:pPr>
            <w:r>
              <w:rPr>
                <w:rFonts w:ascii="Times New Roman" w:eastAsia="Times New Roman" w:hAnsi="Times New Roman" w:cs="Times New Roman"/>
                <w:sz w:val="24"/>
                <w:szCs w:val="24"/>
              </w:rPr>
              <w:t>6</w:t>
            </w:r>
          </w:p>
        </w:tc>
      </w:tr>
      <w:tr w:rsidR="003761DD" w:rsidRPr="001C5A05" w14:paraId="34EF8C80" w14:textId="77777777" w:rsidTr="003761DD">
        <w:tc>
          <w:tcPr>
            <w:tcW w:w="816" w:type="dxa"/>
          </w:tcPr>
          <w:p w14:paraId="70674D50" w14:textId="77777777" w:rsidR="003761DD" w:rsidRPr="003761DD" w:rsidRDefault="003761DD" w:rsidP="00E81DFE">
            <w:pPr>
              <w:widowControl w:val="0"/>
              <w:autoSpaceDE w:val="0"/>
              <w:autoSpaceDN w:val="0"/>
              <w:spacing w:after="0" w:line="240" w:lineRule="auto"/>
              <w:rPr>
                <w:rFonts w:ascii="Times New Roman" w:eastAsia="Times New Roman" w:hAnsi="Times New Roman" w:cs="Times New Roman"/>
                <w:sz w:val="24"/>
                <w:szCs w:val="24"/>
              </w:rPr>
            </w:pPr>
            <w:r w:rsidRPr="003761DD">
              <w:rPr>
                <w:rFonts w:ascii="Times New Roman" w:eastAsia="Times New Roman" w:hAnsi="Times New Roman" w:cs="Times New Roman"/>
                <w:sz w:val="24"/>
                <w:szCs w:val="24"/>
              </w:rPr>
              <w:t>3</w:t>
            </w:r>
          </w:p>
        </w:tc>
        <w:tc>
          <w:tcPr>
            <w:tcW w:w="6834" w:type="dxa"/>
          </w:tcPr>
          <w:p w14:paraId="460DE016" w14:textId="77777777" w:rsidR="003761DD" w:rsidRPr="003761DD" w:rsidRDefault="003761DD" w:rsidP="00E81DFE">
            <w:pPr>
              <w:widowControl w:val="0"/>
              <w:autoSpaceDE w:val="0"/>
              <w:autoSpaceDN w:val="0"/>
              <w:spacing w:after="0" w:line="240" w:lineRule="auto"/>
              <w:jc w:val="both"/>
              <w:rPr>
                <w:rFonts w:ascii="Times New Roman" w:eastAsia="Times New Roman" w:hAnsi="Times New Roman" w:cs="Times New Roman"/>
                <w:sz w:val="24"/>
                <w:szCs w:val="24"/>
              </w:rPr>
            </w:pPr>
            <w:r w:rsidRPr="003761DD">
              <w:rPr>
                <w:rFonts w:ascii="Times New Roman" w:eastAsia="Times New Roman" w:hAnsi="Times New Roman" w:cs="Times New Roman"/>
                <w:sz w:val="24"/>
                <w:szCs w:val="24"/>
              </w:rPr>
              <w:t>Праздничные поделки</w:t>
            </w:r>
          </w:p>
        </w:tc>
        <w:tc>
          <w:tcPr>
            <w:tcW w:w="1951" w:type="dxa"/>
          </w:tcPr>
          <w:p w14:paraId="1D5A86BC" w14:textId="77777777" w:rsidR="003761DD" w:rsidRDefault="008428B3" w:rsidP="00E81DFE">
            <w:pPr>
              <w:spacing w:after="0" w:line="240" w:lineRule="auto"/>
              <w:jc w:val="center"/>
            </w:pPr>
            <w:r>
              <w:rPr>
                <w:rFonts w:ascii="Times New Roman" w:eastAsia="Times New Roman" w:hAnsi="Times New Roman" w:cs="Times New Roman"/>
                <w:sz w:val="24"/>
                <w:szCs w:val="24"/>
              </w:rPr>
              <w:t>6</w:t>
            </w:r>
          </w:p>
        </w:tc>
      </w:tr>
      <w:tr w:rsidR="001C5A05" w:rsidRPr="001C5A05" w14:paraId="75036A12" w14:textId="77777777" w:rsidTr="003761DD">
        <w:tc>
          <w:tcPr>
            <w:tcW w:w="816" w:type="dxa"/>
          </w:tcPr>
          <w:p w14:paraId="64EDD8CC" w14:textId="77777777" w:rsidR="001C5A05" w:rsidRPr="003761DD" w:rsidRDefault="001C5A05" w:rsidP="00E81DFE">
            <w:pPr>
              <w:widowControl w:val="0"/>
              <w:autoSpaceDE w:val="0"/>
              <w:autoSpaceDN w:val="0"/>
              <w:spacing w:after="0" w:line="240" w:lineRule="auto"/>
              <w:rPr>
                <w:rFonts w:ascii="Times New Roman" w:eastAsia="Times New Roman" w:hAnsi="Times New Roman" w:cs="Times New Roman"/>
                <w:sz w:val="24"/>
                <w:szCs w:val="24"/>
              </w:rPr>
            </w:pPr>
          </w:p>
        </w:tc>
        <w:tc>
          <w:tcPr>
            <w:tcW w:w="6834" w:type="dxa"/>
          </w:tcPr>
          <w:p w14:paraId="13A30332" w14:textId="77777777" w:rsidR="001C5A05" w:rsidRPr="003761DD" w:rsidRDefault="001C5A05" w:rsidP="00E81DFE">
            <w:pPr>
              <w:widowControl w:val="0"/>
              <w:autoSpaceDE w:val="0"/>
              <w:autoSpaceDN w:val="0"/>
              <w:spacing w:after="0" w:line="240" w:lineRule="auto"/>
              <w:rPr>
                <w:rFonts w:ascii="Times New Roman" w:eastAsia="Times New Roman" w:hAnsi="Times New Roman" w:cs="Times New Roman"/>
                <w:b/>
                <w:sz w:val="24"/>
                <w:szCs w:val="24"/>
              </w:rPr>
            </w:pPr>
            <w:r w:rsidRPr="003761DD">
              <w:rPr>
                <w:rFonts w:ascii="Times New Roman" w:eastAsia="Times New Roman" w:hAnsi="Times New Roman" w:cs="Times New Roman"/>
                <w:b/>
                <w:sz w:val="24"/>
                <w:szCs w:val="24"/>
              </w:rPr>
              <w:t>Итого</w:t>
            </w:r>
          </w:p>
        </w:tc>
        <w:tc>
          <w:tcPr>
            <w:tcW w:w="1951" w:type="dxa"/>
          </w:tcPr>
          <w:p w14:paraId="6FBE5D05" w14:textId="77777777" w:rsidR="001C5A05" w:rsidRPr="003761DD" w:rsidRDefault="001C5A05" w:rsidP="00E81DFE">
            <w:pPr>
              <w:widowControl w:val="0"/>
              <w:autoSpaceDE w:val="0"/>
              <w:autoSpaceDN w:val="0"/>
              <w:spacing w:after="0" w:line="240" w:lineRule="auto"/>
              <w:jc w:val="center"/>
              <w:rPr>
                <w:rFonts w:ascii="Times New Roman" w:eastAsia="Times New Roman" w:hAnsi="Times New Roman" w:cs="Times New Roman"/>
                <w:b/>
                <w:sz w:val="24"/>
                <w:szCs w:val="24"/>
              </w:rPr>
            </w:pPr>
            <w:r w:rsidRPr="003761DD">
              <w:rPr>
                <w:rFonts w:ascii="Times New Roman" w:eastAsia="Times New Roman" w:hAnsi="Times New Roman" w:cs="Times New Roman"/>
                <w:b/>
                <w:sz w:val="24"/>
                <w:szCs w:val="24"/>
              </w:rPr>
              <w:t>17</w:t>
            </w:r>
          </w:p>
        </w:tc>
      </w:tr>
    </w:tbl>
    <w:p w14:paraId="1F092C0D" w14:textId="77777777" w:rsidR="005605C6" w:rsidRDefault="005605C6" w:rsidP="00187AD9">
      <w:pPr>
        <w:spacing w:after="0" w:line="240" w:lineRule="auto"/>
        <w:jc w:val="center"/>
        <w:rPr>
          <w:rFonts w:ascii="Times New Roman" w:eastAsia="Times New Roman" w:hAnsi="Times New Roman" w:cs="Times New Roman"/>
          <w:sz w:val="24"/>
          <w:lang w:eastAsia="ru-RU"/>
        </w:rPr>
      </w:pPr>
    </w:p>
    <w:p w14:paraId="3DEBBDC6" w14:textId="77777777" w:rsidR="001C5A05" w:rsidRPr="003761DD" w:rsidRDefault="003761DD" w:rsidP="003761DD">
      <w:pPr>
        <w:pStyle w:val="a3"/>
        <w:spacing w:after="0" w:line="259" w:lineRule="auto"/>
        <w:ind w:left="0"/>
        <w:jc w:val="both"/>
        <w:rPr>
          <w:rFonts w:ascii="Times New Roman" w:eastAsia="Times New Roman" w:hAnsi="Times New Roman" w:cs="Times New Roman"/>
          <w:b/>
          <w:color w:val="000000"/>
          <w:sz w:val="24"/>
          <w:szCs w:val="24"/>
          <w:shd w:val="clear" w:color="auto" w:fill="FFFFFF"/>
        </w:rPr>
      </w:pPr>
      <w:r w:rsidRPr="003761DD">
        <w:rPr>
          <w:rFonts w:ascii="Times New Roman" w:eastAsia="Times New Roman" w:hAnsi="Times New Roman" w:cs="Times New Roman"/>
          <w:b/>
          <w:color w:val="000000"/>
          <w:sz w:val="24"/>
          <w:szCs w:val="24"/>
          <w:shd w:val="clear" w:color="auto" w:fill="FFFFFF"/>
        </w:rPr>
        <w:t>3</w:t>
      </w:r>
      <w:r w:rsidR="001C5A05" w:rsidRPr="003761DD">
        <w:rPr>
          <w:rFonts w:ascii="Times New Roman" w:eastAsia="Times New Roman" w:hAnsi="Times New Roman" w:cs="Times New Roman"/>
          <w:b/>
          <w:color w:val="000000"/>
          <w:sz w:val="24"/>
          <w:szCs w:val="24"/>
          <w:shd w:val="clear" w:color="auto" w:fill="FFFFFF"/>
        </w:rPr>
        <w:t>.1.5. Практикум с элементами игровой терапии.</w:t>
      </w:r>
    </w:p>
    <w:p w14:paraId="17DC209C" w14:textId="77777777" w:rsidR="001C5A05" w:rsidRPr="00E80B48" w:rsidRDefault="003761DD" w:rsidP="001C5A05">
      <w:pPr>
        <w:widowControl w:val="0"/>
        <w:tabs>
          <w:tab w:val="left" w:pos="284"/>
        </w:tabs>
        <w:autoSpaceDE w:val="0"/>
        <w:autoSpaceDN w:val="0"/>
        <w:spacing w:after="0" w:line="240" w:lineRule="auto"/>
        <w:jc w:val="both"/>
        <w:rPr>
          <w:rFonts w:ascii="Times New Roman" w:eastAsia="Times New Roman" w:hAnsi="Times New Roman" w:cs="Times New Roman"/>
          <w:sz w:val="24"/>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00E80B48">
        <w:rPr>
          <w:rFonts w:ascii="Times New Roman" w:eastAsia="Times New Roman" w:hAnsi="Times New Roman" w:cs="Times New Roman"/>
          <w:sz w:val="24"/>
          <w:szCs w:val="28"/>
        </w:rPr>
        <w:t>Содержание учебной дисциплины:</w:t>
      </w:r>
    </w:p>
    <w:p w14:paraId="72DBC5AE" w14:textId="77777777" w:rsidR="001C5A05" w:rsidRPr="00E80B48" w:rsidRDefault="001C5A05" w:rsidP="003761DD">
      <w:pPr>
        <w:widowControl w:val="0"/>
        <w:numPr>
          <w:ilvl w:val="0"/>
          <w:numId w:val="12"/>
        </w:numPr>
        <w:tabs>
          <w:tab w:val="left" w:pos="284"/>
        </w:tabs>
        <w:autoSpaceDE w:val="0"/>
        <w:autoSpaceDN w:val="0"/>
        <w:spacing w:after="0" w:line="259" w:lineRule="auto"/>
        <w:ind w:left="0" w:firstLine="0"/>
        <w:contextualSpacing/>
        <w:jc w:val="both"/>
        <w:rPr>
          <w:rFonts w:ascii="Times New Roman" w:eastAsia="Times New Roman" w:hAnsi="Times New Roman" w:cs="Times New Roman"/>
          <w:sz w:val="24"/>
          <w:szCs w:val="28"/>
        </w:rPr>
      </w:pPr>
      <w:r w:rsidRPr="00E80B48">
        <w:rPr>
          <w:rFonts w:ascii="Times New Roman" w:eastAsia="Times New Roman" w:hAnsi="Times New Roman" w:cs="Times New Roman"/>
          <w:sz w:val="24"/>
          <w:szCs w:val="28"/>
        </w:rPr>
        <w:t xml:space="preserve">Тема: Игры, направленные на эффективное внутригрупповое знакомство. </w:t>
      </w:r>
    </w:p>
    <w:p w14:paraId="743B8936" w14:textId="77777777" w:rsidR="001C5A05" w:rsidRPr="00E80B48" w:rsidRDefault="001C5A05" w:rsidP="003761DD">
      <w:pPr>
        <w:widowControl w:val="0"/>
        <w:tabs>
          <w:tab w:val="left" w:pos="284"/>
        </w:tabs>
        <w:autoSpaceDE w:val="0"/>
        <w:autoSpaceDN w:val="0"/>
        <w:spacing w:after="0" w:line="240" w:lineRule="auto"/>
        <w:jc w:val="both"/>
        <w:rPr>
          <w:rFonts w:ascii="Times New Roman" w:eastAsia="Times New Roman" w:hAnsi="Times New Roman" w:cs="Times New Roman"/>
          <w:sz w:val="24"/>
          <w:szCs w:val="28"/>
        </w:rPr>
      </w:pPr>
      <w:r w:rsidRPr="00E80B48">
        <w:rPr>
          <w:rFonts w:ascii="Times New Roman" w:eastAsia="Times New Roman" w:hAnsi="Times New Roman" w:cs="Times New Roman"/>
          <w:sz w:val="24"/>
          <w:szCs w:val="28"/>
        </w:rPr>
        <w:t>Сущность и специфика игр, направленных на знакомство. Схема игр, направленных на знакомство. Игры-ледоколы. Метод снежного кома. Игры, направленные на адаптацию ребенка в детском коллективе. Специфика психологической деятельности с тревожными детьми.</w:t>
      </w:r>
    </w:p>
    <w:p w14:paraId="2B0BD720" w14:textId="77777777" w:rsidR="001C5A05" w:rsidRPr="00E80B48" w:rsidRDefault="001C5A05" w:rsidP="003761DD">
      <w:pPr>
        <w:widowControl w:val="0"/>
        <w:numPr>
          <w:ilvl w:val="0"/>
          <w:numId w:val="12"/>
        </w:numPr>
        <w:tabs>
          <w:tab w:val="left" w:pos="284"/>
        </w:tabs>
        <w:autoSpaceDE w:val="0"/>
        <w:autoSpaceDN w:val="0"/>
        <w:spacing w:after="0" w:line="259" w:lineRule="auto"/>
        <w:ind w:left="0" w:firstLine="0"/>
        <w:contextualSpacing/>
        <w:jc w:val="both"/>
        <w:rPr>
          <w:rFonts w:ascii="Times New Roman" w:eastAsia="Times New Roman" w:hAnsi="Times New Roman" w:cs="Times New Roman"/>
          <w:sz w:val="24"/>
          <w:szCs w:val="28"/>
        </w:rPr>
      </w:pPr>
      <w:r w:rsidRPr="00E80B48">
        <w:rPr>
          <w:rFonts w:ascii="Times New Roman" w:eastAsia="Times New Roman" w:hAnsi="Times New Roman" w:cs="Times New Roman"/>
          <w:sz w:val="24"/>
          <w:szCs w:val="28"/>
        </w:rPr>
        <w:t xml:space="preserve">Тема: Игры, направленные на сплочение коллектива. </w:t>
      </w:r>
    </w:p>
    <w:p w14:paraId="0048BFDE" w14:textId="77777777" w:rsidR="001C5A05" w:rsidRPr="00E80B48" w:rsidRDefault="001C5A05" w:rsidP="003761DD">
      <w:pPr>
        <w:widowControl w:val="0"/>
        <w:tabs>
          <w:tab w:val="left" w:pos="284"/>
        </w:tabs>
        <w:autoSpaceDE w:val="0"/>
        <w:autoSpaceDN w:val="0"/>
        <w:spacing w:after="0" w:line="240" w:lineRule="auto"/>
        <w:jc w:val="both"/>
        <w:rPr>
          <w:rFonts w:ascii="Times New Roman" w:eastAsia="Times New Roman" w:hAnsi="Times New Roman" w:cs="Times New Roman"/>
          <w:sz w:val="24"/>
          <w:szCs w:val="28"/>
        </w:rPr>
      </w:pPr>
      <w:r w:rsidRPr="00E80B48">
        <w:rPr>
          <w:rFonts w:ascii="Times New Roman" w:eastAsia="Times New Roman" w:hAnsi="Times New Roman" w:cs="Times New Roman"/>
          <w:sz w:val="24"/>
          <w:szCs w:val="28"/>
        </w:rPr>
        <w:t xml:space="preserve">Динамика развития детского коллектива. Стадии развития коллектива по А.Н. </w:t>
      </w:r>
      <w:proofErr w:type="spellStart"/>
      <w:r w:rsidRPr="00E80B48">
        <w:rPr>
          <w:rFonts w:ascii="Times New Roman" w:eastAsia="Times New Roman" w:hAnsi="Times New Roman" w:cs="Times New Roman"/>
          <w:sz w:val="24"/>
          <w:szCs w:val="28"/>
        </w:rPr>
        <w:t>Лутошкину</w:t>
      </w:r>
      <w:proofErr w:type="spellEnd"/>
      <w:r w:rsidRPr="00E80B48">
        <w:rPr>
          <w:rFonts w:ascii="Times New Roman" w:eastAsia="Times New Roman" w:hAnsi="Times New Roman" w:cs="Times New Roman"/>
          <w:sz w:val="24"/>
          <w:szCs w:val="28"/>
        </w:rPr>
        <w:t xml:space="preserve">. Специфика </w:t>
      </w:r>
      <w:proofErr w:type="spellStart"/>
      <w:r w:rsidRPr="00E80B48">
        <w:rPr>
          <w:rFonts w:ascii="Times New Roman" w:eastAsia="Times New Roman" w:hAnsi="Times New Roman" w:cs="Times New Roman"/>
          <w:sz w:val="24"/>
          <w:szCs w:val="28"/>
        </w:rPr>
        <w:t>командообразования</w:t>
      </w:r>
      <w:proofErr w:type="spellEnd"/>
      <w:r w:rsidRPr="00E80B48">
        <w:rPr>
          <w:rFonts w:ascii="Times New Roman" w:eastAsia="Times New Roman" w:hAnsi="Times New Roman" w:cs="Times New Roman"/>
          <w:sz w:val="24"/>
          <w:szCs w:val="28"/>
        </w:rPr>
        <w:t xml:space="preserve">. Типы игр на сплочение коллектива. Схема игр. Подвижные игры на сплочение коллектива. Верёвочный тренинг.   Интеллектуальные </w:t>
      </w:r>
      <w:r w:rsidRPr="00E80B48">
        <w:rPr>
          <w:rFonts w:ascii="Times New Roman" w:eastAsia="Times New Roman" w:hAnsi="Times New Roman" w:cs="Times New Roman"/>
          <w:sz w:val="24"/>
          <w:szCs w:val="28"/>
        </w:rPr>
        <w:lastRenderedPageBreak/>
        <w:t>игры на сплочение коллектива. Творческие игры на сплочение коллектива.</w:t>
      </w:r>
    </w:p>
    <w:p w14:paraId="01F567F1" w14:textId="77777777" w:rsidR="001C5A05" w:rsidRPr="00E80B48" w:rsidRDefault="001C5A05" w:rsidP="00E23593">
      <w:pPr>
        <w:widowControl w:val="0"/>
        <w:numPr>
          <w:ilvl w:val="0"/>
          <w:numId w:val="12"/>
        </w:numPr>
        <w:tabs>
          <w:tab w:val="left" w:pos="284"/>
        </w:tabs>
        <w:autoSpaceDE w:val="0"/>
        <w:autoSpaceDN w:val="0"/>
        <w:spacing w:after="0" w:line="240" w:lineRule="auto"/>
        <w:ind w:left="0" w:firstLine="0"/>
        <w:contextualSpacing/>
        <w:jc w:val="both"/>
        <w:rPr>
          <w:rFonts w:ascii="Times New Roman" w:eastAsia="Times New Roman" w:hAnsi="Times New Roman" w:cs="Times New Roman"/>
          <w:sz w:val="24"/>
          <w:szCs w:val="28"/>
        </w:rPr>
      </w:pPr>
      <w:r w:rsidRPr="00E80B48">
        <w:rPr>
          <w:rFonts w:ascii="Times New Roman" w:eastAsia="Times New Roman" w:hAnsi="Times New Roman" w:cs="Times New Roman"/>
          <w:sz w:val="24"/>
          <w:szCs w:val="28"/>
        </w:rPr>
        <w:t>Тема: Игры, направленные на профилактику и разрешение</w:t>
      </w:r>
      <w:r w:rsidR="003761DD" w:rsidRPr="00E80B48">
        <w:rPr>
          <w:rFonts w:ascii="Times New Roman" w:eastAsia="Times New Roman" w:hAnsi="Times New Roman" w:cs="Times New Roman"/>
          <w:sz w:val="24"/>
          <w:szCs w:val="28"/>
        </w:rPr>
        <w:t xml:space="preserve"> </w:t>
      </w:r>
      <w:r w:rsidRPr="00E80B48">
        <w:rPr>
          <w:rFonts w:ascii="Times New Roman" w:eastAsia="Times New Roman" w:hAnsi="Times New Roman" w:cs="Times New Roman"/>
          <w:sz w:val="24"/>
          <w:szCs w:val="28"/>
        </w:rPr>
        <w:t xml:space="preserve">конфликтов. </w:t>
      </w:r>
    </w:p>
    <w:p w14:paraId="3EA1362F" w14:textId="77777777" w:rsidR="001C5A05" w:rsidRPr="00E80B48" w:rsidRDefault="001C5A05" w:rsidP="003761DD">
      <w:pPr>
        <w:widowControl w:val="0"/>
        <w:tabs>
          <w:tab w:val="left" w:pos="284"/>
        </w:tabs>
        <w:autoSpaceDE w:val="0"/>
        <w:autoSpaceDN w:val="0"/>
        <w:spacing w:after="0" w:line="240" w:lineRule="auto"/>
        <w:jc w:val="both"/>
        <w:rPr>
          <w:rFonts w:ascii="Times New Roman" w:eastAsia="Times New Roman" w:hAnsi="Times New Roman" w:cs="Times New Roman"/>
          <w:sz w:val="24"/>
          <w:szCs w:val="28"/>
        </w:rPr>
      </w:pPr>
      <w:r w:rsidRPr="00E80B48">
        <w:rPr>
          <w:rFonts w:ascii="Times New Roman" w:eastAsia="Times New Roman" w:hAnsi="Times New Roman" w:cs="Times New Roman"/>
          <w:sz w:val="24"/>
          <w:szCs w:val="28"/>
        </w:rPr>
        <w:t xml:space="preserve">Сущность и структура конфликта. Виды и причины конфликтов. Типология поведения в конфликте. Способы разрешения и профилактики конфликтов. Ролевые игры, направленные на разрешение и профилактику конфликтов. Игры, направленные на развитие навыков конструктивного разрешения конфликтов. Метод медиации в разрешении конфликтов. </w:t>
      </w:r>
    </w:p>
    <w:p w14:paraId="49A882AD" w14:textId="77777777" w:rsidR="001C5A05" w:rsidRPr="00E80B48" w:rsidRDefault="001C5A05" w:rsidP="00E23593">
      <w:pPr>
        <w:widowControl w:val="0"/>
        <w:numPr>
          <w:ilvl w:val="0"/>
          <w:numId w:val="12"/>
        </w:numPr>
        <w:tabs>
          <w:tab w:val="left" w:pos="284"/>
        </w:tabs>
        <w:autoSpaceDE w:val="0"/>
        <w:autoSpaceDN w:val="0"/>
        <w:spacing w:after="0" w:line="240" w:lineRule="auto"/>
        <w:ind w:left="0" w:firstLine="0"/>
        <w:contextualSpacing/>
        <w:jc w:val="both"/>
        <w:rPr>
          <w:rFonts w:ascii="Times New Roman" w:eastAsia="Times New Roman" w:hAnsi="Times New Roman" w:cs="Times New Roman"/>
          <w:sz w:val="24"/>
          <w:szCs w:val="28"/>
        </w:rPr>
      </w:pPr>
      <w:r w:rsidRPr="00E80B48">
        <w:rPr>
          <w:rFonts w:ascii="Times New Roman" w:eastAsia="Times New Roman" w:hAnsi="Times New Roman" w:cs="Times New Roman"/>
          <w:sz w:val="24"/>
          <w:szCs w:val="28"/>
        </w:rPr>
        <w:t>Тема: Игры, направленные на развитие коммуникативной</w:t>
      </w:r>
      <w:r w:rsidR="003761DD" w:rsidRPr="00E80B48">
        <w:rPr>
          <w:rFonts w:ascii="Times New Roman" w:eastAsia="Times New Roman" w:hAnsi="Times New Roman" w:cs="Times New Roman"/>
          <w:sz w:val="24"/>
          <w:szCs w:val="28"/>
        </w:rPr>
        <w:t xml:space="preserve"> </w:t>
      </w:r>
      <w:r w:rsidRPr="00E80B48">
        <w:rPr>
          <w:rFonts w:ascii="Times New Roman" w:eastAsia="Times New Roman" w:hAnsi="Times New Roman" w:cs="Times New Roman"/>
          <w:sz w:val="24"/>
          <w:szCs w:val="28"/>
        </w:rPr>
        <w:t xml:space="preserve">компетентности.   </w:t>
      </w:r>
    </w:p>
    <w:p w14:paraId="60AA0A0D" w14:textId="77777777" w:rsidR="001C5A05" w:rsidRPr="00E80B48" w:rsidRDefault="001C5A05" w:rsidP="003761DD">
      <w:pPr>
        <w:widowControl w:val="0"/>
        <w:tabs>
          <w:tab w:val="left" w:pos="284"/>
        </w:tabs>
        <w:autoSpaceDE w:val="0"/>
        <w:autoSpaceDN w:val="0"/>
        <w:spacing w:after="0" w:line="240" w:lineRule="auto"/>
        <w:jc w:val="both"/>
        <w:rPr>
          <w:rFonts w:ascii="Times New Roman" w:eastAsia="Times New Roman" w:hAnsi="Times New Roman" w:cs="Times New Roman"/>
          <w:sz w:val="24"/>
          <w:szCs w:val="28"/>
        </w:rPr>
      </w:pPr>
      <w:r w:rsidRPr="00E80B48">
        <w:rPr>
          <w:rFonts w:ascii="Times New Roman" w:eastAsia="Times New Roman" w:hAnsi="Times New Roman" w:cs="Times New Roman"/>
          <w:sz w:val="24"/>
          <w:szCs w:val="28"/>
        </w:rPr>
        <w:t xml:space="preserve">Коммуникативные стили. Барьеры коммуникации. Элементы коммуникативного тренинга. Ролевые игры для развития коммуникативных навыков. </w:t>
      </w:r>
    </w:p>
    <w:p w14:paraId="76508171" w14:textId="77777777" w:rsidR="001C5A05" w:rsidRPr="00E80B48" w:rsidRDefault="001C5A05" w:rsidP="003761DD">
      <w:pPr>
        <w:widowControl w:val="0"/>
        <w:numPr>
          <w:ilvl w:val="0"/>
          <w:numId w:val="12"/>
        </w:numPr>
        <w:tabs>
          <w:tab w:val="left" w:pos="284"/>
        </w:tabs>
        <w:autoSpaceDE w:val="0"/>
        <w:autoSpaceDN w:val="0"/>
        <w:spacing w:after="0" w:line="259" w:lineRule="auto"/>
        <w:ind w:left="0" w:firstLine="0"/>
        <w:contextualSpacing/>
        <w:jc w:val="both"/>
        <w:rPr>
          <w:rFonts w:ascii="Times New Roman" w:eastAsia="Times New Roman" w:hAnsi="Times New Roman" w:cs="Times New Roman"/>
          <w:sz w:val="24"/>
          <w:szCs w:val="28"/>
        </w:rPr>
      </w:pPr>
      <w:r w:rsidRPr="00E80B48">
        <w:rPr>
          <w:rFonts w:ascii="Times New Roman" w:eastAsia="Times New Roman" w:hAnsi="Times New Roman" w:cs="Times New Roman"/>
          <w:sz w:val="24"/>
          <w:szCs w:val="28"/>
        </w:rPr>
        <w:t xml:space="preserve">Тема: Психологические квесты. </w:t>
      </w:r>
    </w:p>
    <w:p w14:paraId="0982BB66" w14:textId="77777777" w:rsidR="001C5A05" w:rsidRPr="00E80B48" w:rsidRDefault="001C5A05" w:rsidP="003761DD">
      <w:pPr>
        <w:widowControl w:val="0"/>
        <w:tabs>
          <w:tab w:val="left" w:pos="284"/>
        </w:tabs>
        <w:autoSpaceDE w:val="0"/>
        <w:autoSpaceDN w:val="0"/>
        <w:spacing w:after="0" w:line="240" w:lineRule="auto"/>
        <w:jc w:val="both"/>
        <w:rPr>
          <w:rFonts w:ascii="Times New Roman" w:eastAsia="Times New Roman" w:hAnsi="Times New Roman" w:cs="Times New Roman"/>
          <w:sz w:val="24"/>
          <w:szCs w:val="28"/>
        </w:rPr>
      </w:pPr>
      <w:r w:rsidRPr="00E80B48">
        <w:rPr>
          <w:rFonts w:ascii="Times New Roman" w:eastAsia="Times New Roman" w:hAnsi="Times New Roman" w:cs="Times New Roman"/>
          <w:sz w:val="24"/>
          <w:szCs w:val="28"/>
        </w:rPr>
        <w:t>Структура и специфика психологических квестов. Разновидность психологических квестов. Цели психологических квестов. Организация психологического квеста. Этапы психологического квеста.</w:t>
      </w:r>
    </w:p>
    <w:p w14:paraId="775BE888" w14:textId="77777777" w:rsidR="001C5A05" w:rsidRPr="00E80B48" w:rsidRDefault="001C5A05" w:rsidP="003761DD">
      <w:pPr>
        <w:widowControl w:val="0"/>
        <w:numPr>
          <w:ilvl w:val="0"/>
          <w:numId w:val="12"/>
        </w:numPr>
        <w:tabs>
          <w:tab w:val="left" w:pos="284"/>
        </w:tabs>
        <w:autoSpaceDE w:val="0"/>
        <w:autoSpaceDN w:val="0"/>
        <w:spacing w:after="0" w:line="259" w:lineRule="auto"/>
        <w:ind w:left="0" w:firstLine="0"/>
        <w:contextualSpacing/>
        <w:jc w:val="both"/>
        <w:rPr>
          <w:rFonts w:ascii="Times New Roman" w:eastAsia="Times New Roman" w:hAnsi="Times New Roman" w:cs="Times New Roman"/>
          <w:sz w:val="24"/>
          <w:szCs w:val="28"/>
        </w:rPr>
      </w:pPr>
      <w:r w:rsidRPr="00E80B48">
        <w:rPr>
          <w:rFonts w:ascii="Times New Roman" w:eastAsia="Times New Roman" w:hAnsi="Times New Roman" w:cs="Times New Roman"/>
          <w:sz w:val="24"/>
          <w:szCs w:val="28"/>
        </w:rPr>
        <w:t xml:space="preserve">Тема: Развивающие и познавательные игры. </w:t>
      </w:r>
    </w:p>
    <w:p w14:paraId="1BF49741" w14:textId="77777777" w:rsidR="001C5A05" w:rsidRPr="00E80B48" w:rsidRDefault="001C5A05" w:rsidP="003761DD">
      <w:pPr>
        <w:widowControl w:val="0"/>
        <w:tabs>
          <w:tab w:val="left" w:pos="284"/>
        </w:tabs>
        <w:autoSpaceDE w:val="0"/>
        <w:autoSpaceDN w:val="0"/>
        <w:spacing w:after="0" w:line="240" w:lineRule="auto"/>
        <w:jc w:val="both"/>
        <w:rPr>
          <w:rFonts w:ascii="Times New Roman" w:eastAsia="Times New Roman" w:hAnsi="Times New Roman" w:cs="Times New Roman"/>
          <w:sz w:val="24"/>
          <w:szCs w:val="28"/>
        </w:rPr>
      </w:pPr>
      <w:r w:rsidRPr="00E80B48">
        <w:rPr>
          <w:rFonts w:ascii="Times New Roman" w:eastAsia="Times New Roman" w:hAnsi="Times New Roman" w:cs="Times New Roman"/>
          <w:sz w:val="24"/>
          <w:szCs w:val="28"/>
        </w:rPr>
        <w:t xml:space="preserve">Игры-кейсы. Мозговой штурм. Исследовательские игры. Психологические викторины. </w:t>
      </w:r>
    </w:p>
    <w:p w14:paraId="115B572E" w14:textId="77777777" w:rsidR="001C5A05" w:rsidRPr="00E80B48" w:rsidRDefault="001C5A05" w:rsidP="003761DD">
      <w:pPr>
        <w:widowControl w:val="0"/>
        <w:numPr>
          <w:ilvl w:val="0"/>
          <w:numId w:val="12"/>
        </w:numPr>
        <w:tabs>
          <w:tab w:val="left" w:pos="284"/>
        </w:tabs>
        <w:autoSpaceDE w:val="0"/>
        <w:autoSpaceDN w:val="0"/>
        <w:spacing w:after="0" w:line="259" w:lineRule="auto"/>
        <w:ind w:left="0" w:firstLine="0"/>
        <w:contextualSpacing/>
        <w:jc w:val="both"/>
        <w:rPr>
          <w:rFonts w:ascii="Times New Roman" w:eastAsia="Times New Roman" w:hAnsi="Times New Roman" w:cs="Times New Roman"/>
          <w:sz w:val="24"/>
          <w:szCs w:val="28"/>
        </w:rPr>
      </w:pPr>
      <w:r w:rsidRPr="00E80B48">
        <w:rPr>
          <w:rFonts w:ascii="Times New Roman" w:eastAsia="Times New Roman" w:hAnsi="Times New Roman" w:cs="Times New Roman"/>
          <w:sz w:val="24"/>
          <w:szCs w:val="28"/>
        </w:rPr>
        <w:t xml:space="preserve">Тема: Игры, направленные на развитие личности. </w:t>
      </w:r>
    </w:p>
    <w:p w14:paraId="782C4CE2" w14:textId="77777777" w:rsidR="001C5A05" w:rsidRPr="00E80B48" w:rsidRDefault="001C5A05" w:rsidP="003761DD">
      <w:pPr>
        <w:widowControl w:val="0"/>
        <w:tabs>
          <w:tab w:val="left" w:pos="284"/>
        </w:tabs>
        <w:autoSpaceDE w:val="0"/>
        <w:autoSpaceDN w:val="0"/>
        <w:spacing w:after="0" w:line="240" w:lineRule="auto"/>
        <w:jc w:val="both"/>
        <w:rPr>
          <w:rFonts w:ascii="Times New Roman" w:eastAsia="Times New Roman" w:hAnsi="Times New Roman" w:cs="Times New Roman"/>
          <w:sz w:val="24"/>
          <w:szCs w:val="28"/>
        </w:rPr>
      </w:pPr>
      <w:r w:rsidRPr="00E80B48">
        <w:rPr>
          <w:rFonts w:ascii="Times New Roman" w:eastAsia="Times New Roman" w:hAnsi="Times New Roman" w:cs="Times New Roman"/>
          <w:sz w:val="24"/>
          <w:szCs w:val="28"/>
        </w:rPr>
        <w:t>Игры, направленные на развитие эмоциональной сферы и эмоционального интеллекта. Игры, направленные на развитие качеств и навыков: уверенности в себе, лидерства и т.д.</w:t>
      </w:r>
    </w:p>
    <w:p w14:paraId="568E7DC0" w14:textId="77777777" w:rsidR="003761DD" w:rsidRPr="00E80B48" w:rsidRDefault="003761DD" w:rsidP="003761DD">
      <w:pPr>
        <w:widowControl w:val="0"/>
        <w:tabs>
          <w:tab w:val="left" w:pos="284"/>
        </w:tabs>
        <w:autoSpaceDE w:val="0"/>
        <w:autoSpaceDN w:val="0"/>
        <w:spacing w:after="0" w:line="240" w:lineRule="auto"/>
        <w:jc w:val="both"/>
        <w:rPr>
          <w:rFonts w:ascii="Times New Roman" w:eastAsia="Times New Roman" w:hAnsi="Times New Roman" w:cs="Times New Roman"/>
          <w:sz w:val="24"/>
          <w:szCs w:val="28"/>
        </w:rPr>
      </w:pPr>
    </w:p>
    <w:tbl>
      <w:tblPr>
        <w:tblStyle w:val="12"/>
        <w:tblW w:w="9601" w:type="dxa"/>
        <w:tblLook w:val="04A0" w:firstRow="1" w:lastRow="0" w:firstColumn="1" w:lastColumn="0" w:noHBand="0" w:noVBand="1"/>
      </w:tblPr>
      <w:tblGrid>
        <w:gridCol w:w="816"/>
        <w:gridCol w:w="6834"/>
        <w:gridCol w:w="1951"/>
      </w:tblGrid>
      <w:tr w:rsidR="003761DD" w:rsidRPr="003761DD" w14:paraId="12DA10F6" w14:textId="77777777" w:rsidTr="00E23593">
        <w:tc>
          <w:tcPr>
            <w:tcW w:w="9601" w:type="dxa"/>
            <w:gridSpan w:val="3"/>
          </w:tcPr>
          <w:p w14:paraId="337B0E23" w14:textId="77777777" w:rsidR="003761DD" w:rsidRPr="003761DD" w:rsidRDefault="003761DD" w:rsidP="0082412C">
            <w:pPr>
              <w:widowControl w:val="0"/>
              <w:autoSpaceDE w:val="0"/>
              <w:autoSpaceDN w:val="0"/>
              <w:spacing w:after="0" w:line="240" w:lineRule="auto"/>
              <w:jc w:val="center"/>
              <w:rPr>
                <w:rFonts w:ascii="Times New Roman" w:eastAsia="Times New Roman" w:hAnsi="Times New Roman" w:cs="Times New Roman"/>
                <w:b/>
                <w:sz w:val="24"/>
                <w:szCs w:val="24"/>
              </w:rPr>
            </w:pPr>
            <w:r w:rsidRPr="003761DD">
              <w:rPr>
                <w:rFonts w:ascii="Times New Roman" w:eastAsia="Times New Roman" w:hAnsi="Times New Roman" w:cs="Times New Roman"/>
                <w:b/>
                <w:color w:val="000000"/>
                <w:sz w:val="24"/>
                <w:szCs w:val="24"/>
                <w:shd w:val="clear" w:color="auto" w:fill="FFFFFF"/>
              </w:rPr>
              <w:t>Практикум с элементами игровой терапии</w:t>
            </w:r>
          </w:p>
        </w:tc>
      </w:tr>
      <w:tr w:rsidR="003761DD" w:rsidRPr="003761DD" w14:paraId="12CE8D8F" w14:textId="77777777" w:rsidTr="00E23593">
        <w:tc>
          <w:tcPr>
            <w:tcW w:w="9601" w:type="dxa"/>
            <w:gridSpan w:val="3"/>
          </w:tcPr>
          <w:p w14:paraId="52C96257" w14:textId="77777777" w:rsidR="003761DD" w:rsidRPr="003761DD" w:rsidRDefault="003761DD" w:rsidP="0082412C">
            <w:pPr>
              <w:widowControl w:val="0"/>
              <w:autoSpaceDE w:val="0"/>
              <w:autoSpaceDN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11</w:t>
            </w:r>
            <w:r w:rsidRPr="003761DD">
              <w:rPr>
                <w:rFonts w:ascii="Times New Roman" w:eastAsia="Times New Roman" w:hAnsi="Times New Roman" w:cs="Times New Roman"/>
                <w:b/>
                <w:sz w:val="24"/>
                <w:szCs w:val="24"/>
              </w:rPr>
              <w:t xml:space="preserve"> класс</w:t>
            </w:r>
          </w:p>
        </w:tc>
      </w:tr>
      <w:tr w:rsidR="003761DD" w:rsidRPr="003761DD" w14:paraId="37B6772E" w14:textId="77777777" w:rsidTr="003761DD">
        <w:tc>
          <w:tcPr>
            <w:tcW w:w="816" w:type="dxa"/>
          </w:tcPr>
          <w:p w14:paraId="19195449" w14:textId="77777777" w:rsidR="003761DD" w:rsidRPr="003761DD" w:rsidRDefault="003761DD" w:rsidP="0082412C">
            <w:pPr>
              <w:widowControl w:val="0"/>
              <w:autoSpaceDE w:val="0"/>
              <w:autoSpaceDN w:val="0"/>
              <w:spacing w:after="0" w:line="240" w:lineRule="auto"/>
              <w:jc w:val="center"/>
              <w:rPr>
                <w:rFonts w:ascii="Times New Roman" w:eastAsia="Times New Roman" w:hAnsi="Times New Roman" w:cs="Times New Roman"/>
                <w:b/>
                <w:sz w:val="24"/>
                <w:szCs w:val="24"/>
              </w:rPr>
            </w:pPr>
            <w:r w:rsidRPr="003761DD">
              <w:rPr>
                <w:rFonts w:ascii="Times New Roman" w:eastAsia="Times New Roman" w:hAnsi="Times New Roman" w:cs="Times New Roman"/>
                <w:b/>
                <w:sz w:val="24"/>
                <w:szCs w:val="24"/>
              </w:rPr>
              <w:t>№ п/п</w:t>
            </w:r>
          </w:p>
        </w:tc>
        <w:tc>
          <w:tcPr>
            <w:tcW w:w="6834" w:type="dxa"/>
          </w:tcPr>
          <w:p w14:paraId="7BC323DF" w14:textId="77777777" w:rsidR="003761DD" w:rsidRPr="003761DD" w:rsidRDefault="003761DD" w:rsidP="0082412C">
            <w:pPr>
              <w:widowControl w:val="0"/>
              <w:autoSpaceDE w:val="0"/>
              <w:autoSpaceDN w:val="0"/>
              <w:spacing w:after="0" w:line="240" w:lineRule="auto"/>
              <w:jc w:val="center"/>
              <w:rPr>
                <w:rFonts w:ascii="Times New Roman" w:eastAsia="Times New Roman" w:hAnsi="Times New Roman" w:cs="Times New Roman"/>
                <w:b/>
                <w:sz w:val="24"/>
                <w:szCs w:val="24"/>
              </w:rPr>
            </w:pPr>
            <w:r w:rsidRPr="003761DD">
              <w:rPr>
                <w:rFonts w:ascii="Times New Roman" w:eastAsia="Times New Roman" w:hAnsi="Times New Roman" w:cs="Times New Roman"/>
                <w:b/>
                <w:sz w:val="24"/>
                <w:szCs w:val="24"/>
              </w:rPr>
              <w:t>Наименование тем</w:t>
            </w:r>
          </w:p>
        </w:tc>
        <w:tc>
          <w:tcPr>
            <w:tcW w:w="1951" w:type="dxa"/>
          </w:tcPr>
          <w:p w14:paraId="08441A6D" w14:textId="77777777" w:rsidR="003761DD" w:rsidRPr="003761DD" w:rsidRDefault="003761DD" w:rsidP="0082412C">
            <w:pPr>
              <w:widowControl w:val="0"/>
              <w:autoSpaceDE w:val="0"/>
              <w:autoSpaceDN w:val="0"/>
              <w:spacing w:after="0" w:line="240" w:lineRule="auto"/>
              <w:jc w:val="center"/>
              <w:rPr>
                <w:rFonts w:ascii="Times New Roman" w:eastAsia="Times New Roman" w:hAnsi="Times New Roman" w:cs="Times New Roman"/>
                <w:b/>
                <w:sz w:val="24"/>
                <w:szCs w:val="24"/>
              </w:rPr>
            </w:pPr>
            <w:r w:rsidRPr="003761DD">
              <w:rPr>
                <w:rFonts w:ascii="Times New Roman" w:eastAsia="Times New Roman" w:hAnsi="Times New Roman" w:cs="Times New Roman"/>
                <w:b/>
                <w:sz w:val="24"/>
                <w:szCs w:val="24"/>
              </w:rPr>
              <w:t>Количество часов</w:t>
            </w:r>
          </w:p>
        </w:tc>
      </w:tr>
      <w:tr w:rsidR="008428B3" w:rsidRPr="003761DD" w14:paraId="630A8EE4" w14:textId="77777777" w:rsidTr="003761DD">
        <w:tc>
          <w:tcPr>
            <w:tcW w:w="816" w:type="dxa"/>
          </w:tcPr>
          <w:p w14:paraId="6E06E04C" w14:textId="77777777" w:rsidR="008428B3" w:rsidRPr="003761DD" w:rsidRDefault="008428B3" w:rsidP="0082412C">
            <w:pPr>
              <w:widowControl w:val="0"/>
              <w:autoSpaceDE w:val="0"/>
              <w:autoSpaceDN w:val="0"/>
              <w:spacing w:after="0" w:line="240" w:lineRule="auto"/>
              <w:rPr>
                <w:rFonts w:ascii="Times New Roman" w:eastAsia="Times New Roman" w:hAnsi="Times New Roman" w:cs="Times New Roman"/>
                <w:sz w:val="24"/>
                <w:szCs w:val="24"/>
              </w:rPr>
            </w:pPr>
            <w:r w:rsidRPr="003761DD">
              <w:rPr>
                <w:rFonts w:ascii="Times New Roman" w:eastAsia="Times New Roman" w:hAnsi="Times New Roman" w:cs="Times New Roman"/>
                <w:sz w:val="24"/>
                <w:szCs w:val="24"/>
              </w:rPr>
              <w:t>1</w:t>
            </w:r>
          </w:p>
        </w:tc>
        <w:tc>
          <w:tcPr>
            <w:tcW w:w="6834" w:type="dxa"/>
          </w:tcPr>
          <w:p w14:paraId="18D7B37B" w14:textId="77777777" w:rsidR="008428B3" w:rsidRPr="003761DD" w:rsidRDefault="008428B3" w:rsidP="0082412C">
            <w:pPr>
              <w:widowControl w:val="0"/>
              <w:autoSpaceDE w:val="0"/>
              <w:autoSpaceDN w:val="0"/>
              <w:spacing w:after="0" w:line="240" w:lineRule="auto"/>
              <w:rPr>
                <w:rFonts w:ascii="Times New Roman" w:eastAsia="Times New Roman" w:hAnsi="Times New Roman" w:cs="Times New Roman"/>
                <w:sz w:val="24"/>
                <w:szCs w:val="24"/>
              </w:rPr>
            </w:pPr>
            <w:r w:rsidRPr="003761DD">
              <w:rPr>
                <w:rFonts w:ascii="Times New Roman" w:eastAsia="Times New Roman" w:hAnsi="Times New Roman" w:cs="Times New Roman"/>
                <w:sz w:val="24"/>
                <w:szCs w:val="24"/>
              </w:rPr>
              <w:t>Тема 1. Игры, направленные на эффективное внутригрупповое знакомство</w:t>
            </w:r>
          </w:p>
        </w:tc>
        <w:tc>
          <w:tcPr>
            <w:tcW w:w="1951" w:type="dxa"/>
          </w:tcPr>
          <w:p w14:paraId="260D3081" w14:textId="77777777" w:rsidR="008428B3" w:rsidRDefault="008428B3" w:rsidP="0082412C">
            <w:pPr>
              <w:spacing w:after="0" w:line="240" w:lineRule="auto"/>
              <w:jc w:val="center"/>
            </w:pPr>
            <w:r>
              <w:rPr>
                <w:rFonts w:ascii="Times New Roman" w:eastAsia="Times New Roman" w:hAnsi="Times New Roman" w:cs="Times New Roman"/>
                <w:sz w:val="24"/>
                <w:szCs w:val="24"/>
              </w:rPr>
              <w:t>2</w:t>
            </w:r>
          </w:p>
        </w:tc>
      </w:tr>
      <w:tr w:rsidR="008428B3" w:rsidRPr="003761DD" w14:paraId="5BC8C8DE" w14:textId="77777777" w:rsidTr="003761DD">
        <w:tc>
          <w:tcPr>
            <w:tcW w:w="816" w:type="dxa"/>
          </w:tcPr>
          <w:p w14:paraId="2718AC5A" w14:textId="77777777" w:rsidR="008428B3" w:rsidRPr="003761DD" w:rsidRDefault="008428B3" w:rsidP="0082412C">
            <w:pPr>
              <w:widowControl w:val="0"/>
              <w:autoSpaceDE w:val="0"/>
              <w:autoSpaceDN w:val="0"/>
              <w:spacing w:after="0" w:line="240" w:lineRule="auto"/>
              <w:rPr>
                <w:rFonts w:ascii="Times New Roman" w:eastAsia="Times New Roman" w:hAnsi="Times New Roman" w:cs="Times New Roman"/>
                <w:sz w:val="24"/>
                <w:szCs w:val="24"/>
              </w:rPr>
            </w:pPr>
            <w:r w:rsidRPr="003761DD">
              <w:rPr>
                <w:rFonts w:ascii="Times New Roman" w:eastAsia="Times New Roman" w:hAnsi="Times New Roman" w:cs="Times New Roman"/>
                <w:sz w:val="24"/>
                <w:szCs w:val="24"/>
              </w:rPr>
              <w:t>2</w:t>
            </w:r>
          </w:p>
        </w:tc>
        <w:tc>
          <w:tcPr>
            <w:tcW w:w="6834" w:type="dxa"/>
          </w:tcPr>
          <w:p w14:paraId="7898C545" w14:textId="77777777" w:rsidR="008428B3" w:rsidRPr="003761DD" w:rsidRDefault="008428B3" w:rsidP="0082412C">
            <w:pPr>
              <w:widowControl w:val="0"/>
              <w:autoSpaceDE w:val="0"/>
              <w:autoSpaceDN w:val="0"/>
              <w:spacing w:after="0" w:line="240" w:lineRule="auto"/>
              <w:rPr>
                <w:rFonts w:ascii="Times New Roman" w:eastAsia="Times New Roman" w:hAnsi="Times New Roman" w:cs="Times New Roman"/>
                <w:sz w:val="24"/>
                <w:szCs w:val="24"/>
              </w:rPr>
            </w:pPr>
            <w:r w:rsidRPr="003761DD">
              <w:rPr>
                <w:rFonts w:ascii="Times New Roman" w:eastAsia="Times New Roman" w:hAnsi="Times New Roman" w:cs="Times New Roman"/>
                <w:sz w:val="24"/>
                <w:szCs w:val="24"/>
              </w:rPr>
              <w:t>Тема 2. Игры, направленные на сплочение коллектива</w:t>
            </w:r>
          </w:p>
        </w:tc>
        <w:tc>
          <w:tcPr>
            <w:tcW w:w="1951" w:type="dxa"/>
          </w:tcPr>
          <w:p w14:paraId="17D4DA56" w14:textId="77777777" w:rsidR="008428B3" w:rsidRDefault="008428B3" w:rsidP="0082412C">
            <w:pPr>
              <w:spacing w:after="0" w:line="240" w:lineRule="auto"/>
              <w:jc w:val="center"/>
            </w:pPr>
            <w:r>
              <w:rPr>
                <w:rFonts w:ascii="Times New Roman" w:eastAsia="Times New Roman" w:hAnsi="Times New Roman" w:cs="Times New Roman"/>
                <w:sz w:val="24"/>
                <w:szCs w:val="24"/>
              </w:rPr>
              <w:t>2</w:t>
            </w:r>
          </w:p>
        </w:tc>
      </w:tr>
      <w:tr w:rsidR="008428B3" w:rsidRPr="003761DD" w14:paraId="1843E3A8" w14:textId="77777777" w:rsidTr="003761DD">
        <w:tc>
          <w:tcPr>
            <w:tcW w:w="816" w:type="dxa"/>
          </w:tcPr>
          <w:p w14:paraId="40CECC42" w14:textId="77777777" w:rsidR="008428B3" w:rsidRPr="003761DD" w:rsidRDefault="008428B3" w:rsidP="0082412C">
            <w:pPr>
              <w:widowControl w:val="0"/>
              <w:autoSpaceDE w:val="0"/>
              <w:autoSpaceDN w:val="0"/>
              <w:spacing w:after="0" w:line="240" w:lineRule="auto"/>
              <w:rPr>
                <w:rFonts w:ascii="Times New Roman" w:eastAsia="Times New Roman" w:hAnsi="Times New Roman" w:cs="Times New Roman"/>
                <w:sz w:val="24"/>
                <w:szCs w:val="24"/>
              </w:rPr>
            </w:pPr>
            <w:r w:rsidRPr="003761DD">
              <w:rPr>
                <w:rFonts w:ascii="Times New Roman" w:eastAsia="Times New Roman" w:hAnsi="Times New Roman" w:cs="Times New Roman"/>
                <w:sz w:val="24"/>
                <w:szCs w:val="24"/>
              </w:rPr>
              <w:t>3</w:t>
            </w:r>
          </w:p>
        </w:tc>
        <w:tc>
          <w:tcPr>
            <w:tcW w:w="6834" w:type="dxa"/>
          </w:tcPr>
          <w:p w14:paraId="587ED11F" w14:textId="77777777" w:rsidR="008428B3" w:rsidRPr="003761DD" w:rsidRDefault="008428B3" w:rsidP="0082412C">
            <w:pPr>
              <w:widowControl w:val="0"/>
              <w:autoSpaceDE w:val="0"/>
              <w:autoSpaceDN w:val="0"/>
              <w:spacing w:after="0" w:line="240" w:lineRule="auto"/>
              <w:rPr>
                <w:rFonts w:ascii="Times New Roman" w:eastAsia="Times New Roman" w:hAnsi="Times New Roman" w:cs="Times New Roman"/>
                <w:sz w:val="24"/>
                <w:szCs w:val="24"/>
              </w:rPr>
            </w:pPr>
            <w:r w:rsidRPr="003761DD">
              <w:rPr>
                <w:rFonts w:ascii="Times New Roman" w:eastAsia="Times New Roman" w:hAnsi="Times New Roman" w:cs="Times New Roman"/>
                <w:sz w:val="24"/>
                <w:szCs w:val="24"/>
              </w:rPr>
              <w:t xml:space="preserve">Тема 3. Игры, направленные на профилактику и разрешение конфликтов </w:t>
            </w:r>
          </w:p>
        </w:tc>
        <w:tc>
          <w:tcPr>
            <w:tcW w:w="1951" w:type="dxa"/>
          </w:tcPr>
          <w:p w14:paraId="1429879A" w14:textId="77777777" w:rsidR="008428B3" w:rsidRDefault="008428B3" w:rsidP="0082412C">
            <w:pPr>
              <w:spacing w:after="0" w:line="240" w:lineRule="auto"/>
              <w:jc w:val="center"/>
            </w:pPr>
            <w:r>
              <w:rPr>
                <w:rFonts w:ascii="Times New Roman" w:eastAsia="Times New Roman" w:hAnsi="Times New Roman" w:cs="Times New Roman"/>
                <w:sz w:val="24"/>
                <w:szCs w:val="24"/>
              </w:rPr>
              <w:t>2</w:t>
            </w:r>
          </w:p>
        </w:tc>
      </w:tr>
      <w:tr w:rsidR="008428B3" w:rsidRPr="003761DD" w14:paraId="5160EB9C" w14:textId="77777777" w:rsidTr="003761DD">
        <w:tc>
          <w:tcPr>
            <w:tcW w:w="816" w:type="dxa"/>
          </w:tcPr>
          <w:p w14:paraId="7F816D28" w14:textId="77777777" w:rsidR="008428B3" w:rsidRPr="003761DD" w:rsidRDefault="008428B3" w:rsidP="0082412C">
            <w:pPr>
              <w:widowControl w:val="0"/>
              <w:autoSpaceDE w:val="0"/>
              <w:autoSpaceDN w:val="0"/>
              <w:spacing w:after="0" w:line="240" w:lineRule="auto"/>
              <w:rPr>
                <w:rFonts w:ascii="Times New Roman" w:eastAsia="Times New Roman" w:hAnsi="Times New Roman" w:cs="Times New Roman"/>
                <w:sz w:val="24"/>
                <w:szCs w:val="24"/>
              </w:rPr>
            </w:pPr>
            <w:r w:rsidRPr="003761DD">
              <w:rPr>
                <w:rFonts w:ascii="Times New Roman" w:eastAsia="Times New Roman" w:hAnsi="Times New Roman" w:cs="Times New Roman"/>
                <w:sz w:val="24"/>
                <w:szCs w:val="24"/>
              </w:rPr>
              <w:t>4</w:t>
            </w:r>
          </w:p>
        </w:tc>
        <w:tc>
          <w:tcPr>
            <w:tcW w:w="6834" w:type="dxa"/>
          </w:tcPr>
          <w:p w14:paraId="2345A286" w14:textId="77777777" w:rsidR="008428B3" w:rsidRPr="003761DD" w:rsidRDefault="008428B3" w:rsidP="0082412C">
            <w:pPr>
              <w:widowControl w:val="0"/>
              <w:autoSpaceDE w:val="0"/>
              <w:autoSpaceDN w:val="0"/>
              <w:spacing w:after="0" w:line="240" w:lineRule="auto"/>
              <w:rPr>
                <w:rFonts w:ascii="Times New Roman" w:eastAsia="Times New Roman" w:hAnsi="Times New Roman" w:cs="Times New Roman"/>
                <w:sz w:val="24"/>
                <w:szCs w:val="24"/>
              </w:rPr>
            </w:pPr>
            <w:r w:rsidRPr="003761DD">
              <w:rPr>
                <w:rFonts w:ascii="Times New Roman" w:eastAsia="Times New Roman" w:hAnsi="Times New Roman" w:cs="Times New Roman"/>
                <w:sz w:val="24"/>
                <w:szCs w:val="24"/>
              </w:rPr>
              <w:t xml:space="preserve">Тема 4. Игры, направленные на развитие коммуникативной компетентности   </w:t>
            </w:r>
          </w:p>
        </w:tc>
        <w:tc>
          <w:tcPr>
            <w:tcW w:w="1951" w:type="dxa"/>
          </w:tcPr>
          <w:p w14:paraId="4178C66C" w14:textId="77777777" w:rsidR="008428B3" w:rsidRDefault="008428B3" w:rsidP="0082412C">
            <w:pPr>
              <w:spacing w:after="0" w:line="240" w:lineRule="auto"/>
              <w:jc w:val="center"/>
            </w:pPr>
            <w:r>
              <w:rPr>
                <w:rFonts w:ascii="Times New Roman" w:eastAsia="Times New Roman" w:hAnsi="Times New Roman" w:cs="Times New Roman"/>
                <w:sz w:val="24"/>
                <w:szCs w:val="24"/>
              </w:rPr>
              <w:t>2</w:t>
            </w:r>
          </w:p>
        </w:tc>
      </w:tr>
      <w:tr w:rsidR="008428B3" w:rsidRPr="003761DD" w14:paraId="51A5F2C1" w14:textId="77777777" w:rsidTr="003761DD">
        <w:tc>
          <w:tcPr>
            <w:tcW w:w="816" w:type="dxa"/>
          </w:tcPr>
          <w:p w14:paraId="0E3B995D" w14:textId="77777777" w:rsidR="008428B3" w:rsidRPr="003761DD" w:rsidRDefault="008428B3" w:rsidP="0082412C">
            <w:pPr>
              <w:widowControl w:val="0"/>
              <w:autoSpaceDE w:val="0"/>
              <w:autoSpaceDN w:val="0"/>
              <w:spacing w:after="0" w:line="240" w:lineRule="auto"/>
              <w:rPr>
                <w:rFonts w:ascii="Times New Roman" w:eastAsia="Times New Roman" w:hAnsi="Times New Roman" w:cs="Times New Roman"/>
                <w:sz w:val="24"/>
                <w:szCs w:val="24"/>
              </w:rPr>
            </w:pPr>
            <w:r w:rsidRPr="003761DD">
              <w:rPr>
                <w:rFonts w:ascii="Times New Roman" w:eastAsia="Times New Roman" w:hAnsi="Times New Roman" w:cs="Times New Roman"/>
                <w:sz w:val="24"/>
                <w:szCs w:val="24"/>
              </w:rPr>
              <w:t>5</w:t>
            </w:r>
          </w:p>
        </w:tc>
        <w:tc>
          <w:tcPr>
            <w:tcW w:w="6834" w:type="dxa"/>
          </w:tcPr>
          <w:p w14:paraId="1F774886" w14:textId="77777777" w:rsidR="008428B3" w:rsidRPr="003761DD" w:rsidRDefault="008428B3" w:rsidP="0082412C">
            <w:pPr>
              <w:widowControl w:val="0"/>
              <w:autoSpaceDE w:val="0"/>
              <w:autoSpaceDN w:val="0"/>
              <w:spacing w:after="0" w:line="240" w:lineRule="auto"/>
              <w:rPr>
                <w:rFonts w:ascii="Times New Roman" w:eastAsia="Times New Roman" w:hAnsi="Times New Roman" w:cs="Times New Roman"/>
                <w:sz w:val="24"/>
                <w:szCs w:val="24"/>
                <w:lang w:val="en-US"/>
              </w:rPr>
            </w:pPr>
            <w:proofErr w:type="spellStart"/>
            <w:r w:rsidRPr="003761DD">
              <w:rPr>
                <w:rFonts w:ascii="Times New Roman" w:eastAsia="Times New Roman" w:hAnsi="Times New Roman" w:cs="Times New Roman"/>
                <w:sz w:val="24"/>
                <w:szCs w:val="24"/>
                <w:lang w:val="en-US"/>
              </w:rPr>
              <w:t>Тема</w:t>
            </w:r>
            <w:proofErr w:type="spellEnd"/>
            <w:r w:rsidRPr="003761DD">
              <w:rPr>
                <w:rFonts w:ascii="Times New Roman" w:eastAsia="Times New Roman" w:hAnsi="Times New Roman" w:cs="Times New Roman"/>
                <w:sz w:val="24"/>
                <w:szCs w:val="24"/>
                <w:lang w:val="en-US"/>
              </w:rPr>
              <w:t xml:space="preserve"> 5. </w:t>
            </w:r>
            <w:proofErr w:type="spellStart"/>
            <w:r w:rsidRPr="003761DD">
              <w:rPr>
                <w:rFonts w:ascii="Times New Roman" w:eastAsia="Times New Roman" w:hAnsi="Times New Roman" w:cs="Times New Roman"/>
                <w:sz w:val="24"/>
                <w:szCs w:val="24"/>
                <w:lang w:val="en-US"/>
              </w:rPr>
              <w:t>Психологические</w:t>
            </w:r>
            <w:proofErr w:type="spellEnd"/>
            <w:r w:rsidRPr="003761DD">
              <w:rPr>
                <w:rFonts w:ascii="Times New Roman" w:eastAsia="Times New Roman" w:hAnsi="Times New Roman" w:cs="Times New Roman"/>
                <w:sz w:val="24"/>
                <w:szCs w:val="24"/>
                <w:lang w:val="en-US"/>
              </w:rPr>
              <w:t xml:space="preserve"> </w:t>
            </w:r>
            <w:proofErr w:type="spellStart"/>
            <w:r w:rsidRPr="003761DD">
              <w:rPr>
                <w:rFonts w:ascii="Times New Roman" w:eastAsia="Times New Roman" w:hAnsi="Times New Roman" w:cs="Times New Roman"/>
                <w:sz w:val="24"/>
                <w:szCs w:val="24"/>
                <w:lang w:val="en-US"/>
              </w:rPr>
              <w:t>квесты</w:t>
            </w:r>
            <w:proofErr w:type="spellEnd"/>
            <w:r w:rsidRPr="003761DD">
              <w:rPr>
                <w:rFonts w:ascii="Times New Roman" w:eastAsia="Times New Roman" w:hAnsi="Times New Roman" w:cs="Times New Roman"/>
                <w:sz w:val="24"/>
                <w:szCs w:val="24"/>
                <w:lang w:val="en-US"/>
              </w:rPr>
              <w:t xml:space="preserve"> </w:t>
            </w:r>
          </w:p>
        </w:tc>
        <w:tc>
          <w:tcPr>
            <w:tcW w:w="1951" w:type="dxa"/>
          </w:tcPr>
          <w:p w14:paraId="3E25F7F3" w14:textId="77777777" w:rsidR="008428B3" w:rsidRDefault="008428B3" w:rsidP="0082412C">
            <w:pPr>
              <w:spacing w:after="0" w:line="240" w:lineRule="auto"/>
              <w:jc w:val="center"/>
            </w:pPr>
            <w:r>
              <w:rPr>
                <w:rFonts w:ascii="Times New Roman" w:eastAsia="Times New Roman" w:hAnsi="Times New Roman" w:cs="Times New Roman"/>
                <w:sz w:val="24"/>
                <w:szCs w:val="24"/>
              </w:rPr>
              <w:t>3</w:t>
            </w:r>
          </w:p>
        </w:tc>
      </w:tr>
      <w:tr w:rsidR="008428B3" w:rsidRPr="003761DD" w14:paraId="0F93D84F" w14:textId="77777777" w:rsidTr="003761DD">
        <w:tc>
          <w:tcPr>
            <w:tcW w:w="816" w:type="dxa"/>
          </w:tcPr>
          <w:p w14:paraId="665EA8E8" w14:textId="77777777" w:rsidR="008428B3" w:rsidRPr="003761DD" w:rsidRDefault="008428B3" w:rsidP="0082412C">
            <w:pPr>
              <w:widowControl w:val="0"/>
              <w:autoSpaceDE w:val="0"/>
              <w:autoSpaceDN w:val="0"/>
              <w:spacing w:after="0" w:line="240" w:lineRule="auto"/>
              <w:rPr>
                <w:rFonts w:ascii="Times New Roman" w:eastAsia="Times New Roman" w:hAnsi="Times New Roman" w:cs="Times New Roman"/>
                <w:sz w:val="24"/>
                <w:szCs w:val="24"/>
              </w:rPr>
            </w:pPr>
            <w:r w:rsidRPr="003761DD">
              <w:rPr>
                <w:rFonts w:ascii="Times New Roman" w:eastAsia="Times New Roman" w:hAnsi="Times New Roman" w:cs="Times New Roman"/>
                <w:sz w:val="24"/>
                <w:szCs w:val="24"/>
              </w:rPr>
              <w:t>6</w:t>
            </w:r>
          </w:p>
        </w:tc>
        <w:tc>
          <w:tcPr>
            <w:tcW w:w="6834" w:type="dxa"/>
          </w:tcPr>
          <w:p w14:paraId="5882C178" w14:textId="77777777" w:rsidR="008428B3" w:rsidRPr="003761DD" w:rsidRDefault="008428B3" w:rsidP="0082412C">
            <w:pPr>
              <w:widowControl w:val="0"/>
              <w:autoSpaceDE w:val="0"/>
              <w:autoSpaceDN w:val="0"/>
              <w:spacing w:after="0" w:line="240" w:lineRule="auto"/>
              <w:rPr>
                <w:rFonts w:ascii="Times New Roman" w:eastAsia="Times New Roman" w:hAnsi="Times New Roman" w:cs="Times New Roman"/>
                <w:sz w:val="24"/>
                <w:szCs w:val="24"/>
              </w:rPr>
            </w:pPr>
            <w:r w:rsidRPr="003761DD">
              <w:rPr>
                <w:rFonts w:ascii="Times New Roman" w:eastAsia="Times New Roman" w:hAnsi="Times New Roman" w:cs="Times New Roman"/>
                <w:sz w:val="24"/>
                <w:szCs w:val="24"/>
              </w:rPr>
              <w:t xml:space="preserve">Тема 6. Развивающие и познавательные игры  </w:t>
            </w:r>
          </w:p>
        </w:tc>
        <w:tc>
          <w:tcPr>
            <w:tcW w:w="1951" w:type="dxa"/>
          </w:tcPr>
          <w:p w14:paraId="2B44F5BB" w14:textId="77777777" w:rsidR="008428B3" w:rsidRDefault="008428B3" w:rsidP="0082412C">
            <w:pPr>
              <w:spacing w:after="0" w:line="240" w:lineRule="auto"/>
              <w:jc w:val="center"/>
            </w:pPr>
            <w:r>
              <w:rPr>
                <w:rFonts w:ascii="Times New Roman" w:eastAsia="Times New Roman" w:hAnsi="Times New Roman" w:cs="Times New Roman"/>
                <w:sz w:val="24"/>
                <w:szCs w:val="24"/>
              </w:rPr>
              <w:t>3</w:t>
            </w:r>
          </w:p>
        </w:tc>
      </w:tr>
      <w:tr w:rsidR="008428B3" w:rsidRPr="003761DD" w14:paraId="763F69A6" w14:textId="77777777" w:rsidTr="003761DD">
        <w:tc>
          <w:tcPr>
            <w:tcW w:w="816" w:type="dxa"/>
          </w:tcPr>
          <w:p w14:paraId="35DE0C37" w14:textId="77777777" w:rsidR="008428B3" w:rsidRPr="003761DD" w:rsidRDefault="008428B3" w:rsidP="0082412C">
            <w:pPr>
              <w:widowControl w:val="0"/>
              <w:autoSpaceDE w:val="0"/>
              <w:autoSpaceDN w:val="0"/>
              <w:spacing w:after="0" w:line="240" w:lineRule="auto"/>
              <w:rPr>
                <w:rFonts w:ascii="Times New Roman" w:eastAsia="Times New Roman" w:hAnsi="Times New Roman" w:cs="Times New Roman"/>
                <w:sz w:val="24"/>
                <w:szCs w:val="24"/>
              </w:rPr>
            </w:pPr>
            <w:r w:rsidRPr="003761DD">
              <w:rPr>
                <w:rFonts w:ascii="Times New Roman" w:eastAsia="Times New Roman" w:hAnsi="Times New Roman" w:cs="Times New Roman"/>
                <w:sz w:val="24"/>
                <w:szCs w:val="24"/>
              </w:rPr>
              <w:t>7</w:t>
            </w:r>
          </w:p>
        </w:tc>
        <w:tc>
          <w:tcPr>
            <w:tcW w:w="6834" w:type="dxa"/>
          </w:tcPr>
          <w:p w14:paraId="228778B1" w14:textId="77777777" w:rsidR="008428B3" w:rsidRPr="003761DD" w:rsidRDefault="008428B3" w:rsidP="0082412C">
            <w:pPr>
              <w:widowControl w:val="0"/>
              <w:autoSpaceDE w:val="0"/>
              <w:autoSpaceDN w:val="0"/>
              <w:spacing w:after="0" w:line="240" w:lineRule="auto"/>
              <w:rPr>
                <w:rFonts w:ascii="Times New Roman" w:eastAsia="Times New Roman" w:hAnsi="Times New Roman" w:cs="Times New Roman"/>
                <w:sz w:val="24"/>
                <w:szCs w:val="24"/>
              </w:rPr>
            </w:pPr>
            <w:r w:rsidRPr="003761DD">
              <w:rPr>
                <w:rFonts w:ascii="Times New Roman" w:eastAsia="Times New Roman" w:hAnsi="Times New Roman" w:cs="Times New Roman"/>
                <w:sz w:val="24"/>
                <w:szCs w:val="24"/>
              </w:rPr>
              <w:t>Тема 7. Игры, направленные на развитие личности</w:t>
            </w:r>
          </w:p>
        </w:tc>
        <w:tc>
          <w:tcPr>
            <w:tcW w:w="1951" w:type="dxa"/>
          </w:tcPr>
          <w:p w14:paraId="422DE88E" w14:textId="77777777" w:rsidR="008428B3" w:rsidRDefault="008428B3" w:rsidP="0082412C">
            <w:pPr>
              <w:spacing w:after="0" w:line="240" w:lineRule="auto"/>
              <w:jc w:val="center"/>
            </w:pPr>
            <w:r>
              <w:rPr>
                <w:rFonts w:ascii="Times New Roman" w:eastAsia="Times New Roman" w:hAnsi="Times New Roman" w:cs="Times New Roman"/>
                <w:sz w:val="24"/>
                <w:szCs w:val="24"/>
              </w:rPr>
              <w:t>3</w:t>
            </w:r>
          </w:p>
        </w:tc>
      </w:tr>
      <w:tr w:rsidR="003761DD" w:rsidRPr="001C5A05" w14:paraId="4BD00B8E" w14:textId="77777777" w:rsidTr="003761DD">
        <w:tc>
          <w:tcPr>
            <w:tcW w:w="816" w:type="dxa"/>
          </w:tcPr>
          <w:p w14:paraId="79C4EBE1" w14:textId="77777777" w:rsidR="003761DD" w:rsidRPr="003761DD" w:rsidRDefault="003761DD" w:rsidP="0082412C">
            <w:pPr>
              <w:widowControl w:val="0"/>
              <w:autoSpaceDE w:val="0"/>
              <w:autoSpaceDN w:val="0"/>
              <w:spacing w:after="0" w:line="240" w:lineRule="auto"/>
              <w:rPr>
                <w:rFonts w:ascii="Times New Roman" w:eastAsia="Times New Roman" w:hAnsi="Times New Roman" w:cs="Times New Roman"/>
                <w:sz w:val="24"/>
                <w:szCs w:val="24"/>
              </w:rPr>
            </w:pPr>
          </w:p>
        </w:tc>
        <w:tc>
          <w:tcPr>
            <w:tcW w:w="6834" w:type="dxa"/>
          </w:tcPr>
          <w:p w14:paraId="129A0A35" w14:textId="77777777" w:rsidR="003761DD" w:rsidRPr="003761DD" w:rsidRDefault="003761DD" w:rsidP="0082412C">
            <w:pPr>
              <w:widowControl w:val="0"/>
              <w:autoSpaceDE w:val="0"/>
              <w:autoSpaceDN w:val="0"/>
              <w:spacing w:after="0" w:line="240" w:lineRule="auto"/>
              <w:rPr>
                <w:rFonts w:ascii="Times New Roman" w:eastAsia="Times New Roman" w:hAnsi="Times New Roman" w:cs="Times New Roman"/>
                <w:b/>
                <w:sz w:val="24"/>
                <w:szCs w:val="24"/>
              </w:rPr>
            </w:pPr>
            <w:r w:rsidRPr="003761DD">
              <w:rPr>
                <w:rFonts w:ascii="Times New Roman" w:eastAsia="Times New Roman" w:hAnsi="Times New Roman" w:cs="Times New Roman"/>
                <w:b/>
                <w:sz w:val="24"/>
                <w:szCs w:val="24"/>
              </w:rPr>
              <w:t xml:space="preserve">Итого </w:t>
            </w:r>
          </w:p>
        </w:tc>
        <w:tc>
          <w:tcPr>
            <w:tcW w:w="1951" w:type="dxa"/>
          </w:tcPr>
          <w:p w14:paraId="3A864349" w14:textId="77777777" w:rsidR="003761DD" w:rsidRPr="001C5A05" w:rsidRDefault="003761DD" w:rsidP="0082412C">
            <w:pPr>
              <w:widowControl w:val="0"/>
              <w:autoSpaceDE w:val="0"/>
              <w:autoSpaceDN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17</w:t>
            </w:r>
          </w:p>
        </w:tc>
      </w:tr>
    </w:tbl>
    <w:p w14:paraId="07581DBB" w14:textId="77777777" w:rsidR="001C5A05" w:rsidRPr="001C5A05" w:rsidRDefault="001C5A05" w:rsidP="001C5A05">
      <w:pPr>
        <w:widowControl w:val="0"/>
        <w:autoSpaceDE w:val="0"/>
        <w:autoSpaceDN w:val="0"/>
        <w:spacing w:after="0" w:line="240" w:lineRule="auto"/>
        <w:jc w:val="both"/>
        <w:rPr>
          <w:rFonts w:ascii="Times New Roman" w:eastAsia="Times New Roman" w:hAnsi="Times New Roman" w:cs="Times New Roman"/>
          <w:b/>
          <w:sz w:val="28"/>
          <w:szCs w:val="28"/>
        </w:rPr>
      </w:pPr>
    </w:p>
    <w:p w14:paraId="5A794BED" w14:textId="77777777" w:rsidR="001C5A05" w:rsidRPr="00E80B48" w:rsidRDefault="00E80B48" w:rsidP="00E80B48">
      <w:pPr>
        <w:pStyle w:val="a3"/>
        <w:spacing w:after="0" w:line="259" w:lineRule="auto"/>
        <w:ind w:left="0"/>
        <w:jc w:val="both"/>
        <w:rPr>
          <w:rFonts w:ascii="Times New Roman" w:eastAsia="Times New Roman" w:hAnsi="Times New Roman" w:cs="Times New Roman"/>
          <w:b/>
          <w:color w:val="000000"/>
          <w:sz w:val="24"/>
          <w:szCs w:val="24"/>
          <w:shd w:val="clear" w:color="auto" w:fill="FFFFFF"/>
        </w:rPr>
      </w:pPr>
      <w:r>
        <w:rPr>
          <w:rFonts w:ascii="Times New Roman" w:eastAsia="Times New Roman" w:hAnsi="Times New Roman" w:cs="Times New Roman"/>
          <w:b/>
          <w:color w:val="000000"/>
          <w:sz w:val="24"/>
          <w:szCs w:val="24"/>
          <w:shd w:val="clear" w:color="auto" w:fill="FFFFFF"/>
        </w:rPr>
        <w:t>3</w:t>
      </w:r>
      <w:r w:rsidR="001C5A05" w:rsidRPr="00E80B48">
        <w:rPr>
          <w:rFonts w:ascii="Times New Roman" w:eastAsia="Times New Roman" w:hAnsi="Times New Roman" w:cs="Times New Roman"/>
          <w:b/>
          <w:color w:val="000000"/>
          <w:sz w:val="24"/>
          <w:szCs w:val="24"/>
          <w:shd w:val="clear" w:color="auto" w:fill="FFFFFF"/>
        </w:rPr>
        <w:t>.1.6. Специфика организации работы с детьми с ОВЗ.</w:t>
      </w:r>
    </w:p>
    <w:p w14:paraId="7A629764" w14:textId="77777777" w:rsidR="001C5A05" w:rsidRPr="00E80B48" w:rsidRDefault="00E80B48" w:rsidP="001C5A05">
      <w:pPr>
        <w:widowControl w:val="0"/>
        <w:tabs>
          <w:tab w:val="left" w:pos="284"/>
        </w:tabs>
        <w:autoSpaceDE w:val="0"/>
        <w:autoSpaceDN w:val="0"/>
        <w:spacing w:after="0" w:line="240" w:lineRule="auto"/>
        <w:jc w:val="both"/>
        <w:rPr>
          <w:rFonts w:ascii="Times New Roman" w:eastAsia="Times New Roman" w:hAnsi="Times New Roman" w:cs="Times New Roman"/>
          <w:sz w:val="24"/>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4"/>
          <w:szCs w:val="28"/>
        </w:rPr>
        <w:t>Содержание учебной дисциплины:</w:t>
      </w:r>
    </w:p>
    <w:p w14:paraId="3356BE6E" w14:textId="77777777" w:rsidR="001C5A05" w:rsidRPr="00E80B48" w:rsidRDefault="001C5A05" w:rsidP="00E80B48">
      <w:pPr>
        <w:widowControl w:val="0"/>
        <w:numPr>
          <w:ilvl w:val="0"/>
          <w:numId w:val="13"/>
        </w:numPr>
        <w:tabs>
          <w:tab w:val="left" w:pos="284"/>
        </w:tabs>
        <w:autoSpaceDE w:val="0"/>
        <w:autoSpaceDN w:val="0"/>
        <w:spacing w:after="0" w:line="259" w:lineRule="auto"/>
        <w:ind w:left="0" w:firstLine="0"/>
        <w:contextualSpacing/>
        <w:jc w:val="both"/>
        <w:rPr>
          <w:rFonts w:ascii="Times New Roman" w:eastAsia="Times New Roman" w:hAnsi="Times New Roman" w:cs="Times New Roman"/>
          <w:sz w:val="24"/>
          <w:szCs w:val="28"/>
        </w:rPr>
      </w:pPr>
      <w:r w:rsidRPr="00E80B48">
        <w:rPr>
          <w:rFonts w:ascii="Times New Roman" w:eastAsia="Times New Roman" w:hAnsi="Times New Roman" w:cs="Times New Roman"/>
          <w:sz w:val="24"/>
          <w:szCs w:val="28"/>
        </w:rPr>
        <w:t>Тема: Инклюзивное образование как модель социального устройства: основные понятия.</w:t>
      </w:r>
    </w:p>
    <w:p w14:paraId="21D45968" w14:textId="77777777" w:rsidR="001C5A05" w:rsidRPr="00E80B48" w:rsidRDefault="001C5A05" w:rsidP="00E80B48">
      <w:pPr>
        <w:widowControl w:val="0"/>
        <w:tabs>
          <w:tab w:val="left" w:pos="284"/>
        </w:tabs>
        <w:autoSpaceDE w:val="0"/>
        <w:autoSpaceDN w:val="0"/>
        <w:spacing w:after="0" w:line="240" w:lineRule="auto"/>
        <w:jc w:val="both"/>
        <w:rPr>
          <w:rFonts w:ascii="Times New Roman" w:eastAsia="Times New Roman" w:hAnsi="Times New Roman" w:cs="Times New Roman"/>
          <w:sz w:val="24"/>
          <w:szCs w:val="28"/>
        </w:rPr>
      </w:pPr>
      <w:r w:rsidRPr="00E80B48">
        <w:rPr>
          <w:rFonts w:ascii="Times New Roman" w:eastAsia="Times New Roman" w:hAnsi="Times New Roman" w:cs="Times New Roman"/>
          <w:sz w:val="24"/>
          <w:szCs w:val="28"/>
        </w:rPr>
        <w:t>Общие закономерности психического развития лиц с ОВЗ. Специальные образовательные условия и особые образовательные потребности: понятие, структура, общая характеристика.</w:t>
      </w:r>
    </w:p>
    <w:p w14:paraId="6A769D48" w14:textId="77777777" w:rsidR="001C5A05" w:rsidRPr="00E80B48" w:rsidRDefault="001C5A05" w:rsidP="00E80B48">
      <w:pPr>
        <w:widowControl w:val="0"/>
        <w:numPr>
          <w:ilvl w:val="0"/>
          <w:numId w:val="13"/>
        </w:numPr>
        <w:tabs>
          <w:tab w:val="left" w:pos="284"/>
        </w:tabs>
        <w:autoSpaceDE w:val="0"/>
        <w:autoSpaceDN w:val="0"/>
        <w:spacing w:after="0" w:line="259" w:lineRule="auto"/>
        <w:ind w:left="0" w:firstLine="0"/>
        <w:contextualSpacing/>
        <w:jc w:val="both"/>
        <w:rPr>
          <w:rFonts w:ascii="Times New Roman" w:eastAsia="Times New Roman" w:hAnsi="Times New Roman" w:cs="Times New Roman"/>
          <w:sz w:val="24"/>
          <w:szCs w:val="28"/>
        </w:rPr>
      </w:pPr>
      <w:r w:rsidRPr="00E80B48">
        <w:rPr>
          <w:rFonts w:ascii="Times New Roman" w:eastAsia="Times New Roman" w:hAnsi="Times New Roman" w:cs="Times New Roman"/>
          <w:sz w:val="24"/>
          <w:szCs w:val="28"/>
        </w:rPr>
        <w:t>Тема: Характеристика лиц с ОВЗ и их особых образовательных потребностей.</w:t>
      </w:r>
    </w:p>
    <w:p w14:paraId="637CBD54" w14:textId="77777777" w:rsidR="001C5A05" w:rsidRPr="00E80B48" w:rsidRDefault="001C5A05" w:rsidP="001C5A05">
      <w:pPr>
        <w:widowControl w:val="0"/>
        <w:tabs>
          <w:tab w:val="left" w:pos="284"/>
        </w:tabs>
        <w:autoSpaceDE w:val="0"/>
        <w:autoSpaceDN w:val="0"/>
        <w:spacing w:after="0" w:line="240" w:lineRule="auto"/>
        <w:jc w:val="both"/>
        <w:rPr>
          <w:rFonts w:ascii="Times New Roman" w:eastAsia="Times New Roman" w:hAnsi="Times New Roman" w:cs="Times New Roman"/>
          <w:sz w:val="24"/>
          <w:szCs w:val="28"/>
        </w:rPr>
      </w:pPr>
      <w:r w:rsidRPr="00E80B48">
        <w:rPr>
          <w:rFonts w:ascii="Times New Roman" w:eastAsia="Times New Roman" w:hAnsi="Times New Roman" w:cs="Times New Roman"/>
          <w:sz w:val="24"/>
          <w:szCs w:val="28"/>
        </w:rPr>
        <w:t>Характеристика особых образовательных потребностей детей с нарушением зрения. Характеристика особых образовательных потребностей детей с нарушением слуха. Характеристика особых образовательных потребностей детей с нарушениями опорно-двигательного аппарата. Характеристика особых образовательных потребностей детей с тяжелыми нарушениями речи. Характеристика особых образовательных потребностей детей с расстройствами аутистического спектра.</w:t>
      </w:r>
    </w:p>
    <w:p w14:paraId="4378281E" w14:textId="77777777" w:rsidR="001C5A05" w:rsidRPr="00E80B48" w:rsidRDefault="001C5A05" w:rsidP="001C5A05">
      <w:pPr>
        <w:widowControl w:val="0"/>
        <w:tabs>
          <w:tab w:val="left" w:pos="284"/>
        </w:tabs>
        <w:autoSpaceDE w:val="0"/>
        <w:autoSpaceDN w:val="0"/>
        <w:spacing w:after="0" w:line="240" w:lineRule="auto"/>
        <w:jc w:val="both"/>
        <w:rPr>
          <w:rFonts w:ascii="Times New Roman" w:eastAsia="Times New Roman" w:hAnsi="Times New Roman" w:cs="Times New Roman"/>
          <w:sz w:val="24"/>
          <w:szCs w:val="28"/>
        </w:rPr>
      </w:pPr>
      <w:r w:rsidRPr="00E80B48">
        <w:rPr>
          <w:rFonts w:ascii="Times New Roman" w:eastAsia="Times New Roman" w:hAnsi="Times New Roman" w:cs="Times New Roman"/>
          <w:sz w:val="24"/>
          <w:szCs w:val="28"/>
        </w:rPr>
        <w:t xml:space="preserve">3.Тема: Отечественное образовательное законодательство и нормативно-правовые акты в </w:t>
      </w:r>
      <w:r w:rsidRPr="00E80B48">
        <w:rPr>
          <w:rFonts w:ascii="Times New Roman" w:eastAsia="Times New Roman" w:hAnsi="Times New Roman" w:cs="Times New Roman"/>
          <w:sz w:val="24"/>
          <w:szCs w:val="28"/>
        </w:rPr>
        <w:lastRenderedPageBreak/>
        <w:t>специальном и инклюзивном образовании.</w:t>
      </w:r>
    </w:p>
    <w:p w14:paraId="73A7D040" w14:textId="77777777" w:rsidR="001C5A05" w:rsidRPr="00E80B48" w:rsidRDefault="001C5A05" w:rsidP="001C5A05">
      <w:pPr>
        <w:widowControl w:val="0"/>
        <w:tabs>
          <w:tab w:val="left" w:pos="284"/>
        </w:tabs>
        <w:autoSpaceDE w:val="0"/>
        <w:autoSpaceDN w:val="0"/>
        <w:spacing w:after="0" w:line="240" w:lineRule="auto"/>
        <w:ind w:right="-143"/>
        <w:jc w:val="both"/>
        <w:rPr>
          <w:rFonts w:ascii="Times New Roman" w:eastAsia="Times New Roman" w:hAnsi="Times New Roman" w:cs="Times New Roman"/>
          <w:sz w:val="24"/>
          <w:szCs w:val="28"/>
        </w:rPr>
      </w:pPr>
      <w:r w:rsidRPr="00E80B48">
        <w:rPr>
          <w:rFonts w:ascii="Times New Roman" w:eastAsia="Times New Roman" w:hAnsi="Times New Roman" w:cs="Times New Roman"/>
          <w:sz w:val="24"/>
          <w:szCs w:val="28"/>
        </w:rPr>
        <w:t>Права лиц с ограниченными возможностями здоровья и их реализация.</w:t>
      </w:r>
    </w:p>
    <w:p w14:paraId="07ED20CA" w14:textId="77777777" w:rsidR="001C5A05" w:rsidRPr="00E80B48" w:rsidRDefault="001C5A05" w:rsidP="001C5A05">
      <w:pPr>
        <w:widowControl w:val="0"/>
        <w:tabs>
          <w:tab w:val="left" w:pos="284"/>
        </w:tabs>
        <w:autoSpaceDE w:val="0"/>
        <w:autoSpaceDN w:val="0"/>
        <w:spacing w:after="0" w:line="240" w:lineRule="auto"/>
        <w:jc w:val="both"/>
        <w:rPr>
          <w:rFonts w:ascii="Times New Roman" w:eastAsia="Times New Roman" w:hAnsi="Times New Roman" w:cs="Times New Roman"/>
          <w:sz w:val="24"/>
          <w:szCs w:val="28"/>
        </w:rPr>
      </w:pPr>
      <w:r w:rsidRPr="00E80B48">
        <w:rPr>
          <w:rFonts w:ascii="Times New Roman" w:eastAsia="Times New Roman" w:hAnsi="Times New Roman" w:cs="Times New Roman"/>
          <w:sz w:val="24"/>
          <w:szCs w:val="28"/>
        </w:rPr>
        <w:t>Анализ законодательства по обеспечению равных прав лиц с особенностями психофизического развития.</w:t>
      </w:r>
    </w:p>
    <w:p w14:paraId="2F0F8A79" w14:textId="77777777" w:rsidR="001C5A05" w:rsidRPr="00E80B48" w:rsidRDefault="001C5A05" w:rsidP="001C5A05">
      <w:pPr>
        <w:widowControl w:val="0"/>
        <w:tabs>
          <w:tab w:val="left" w:pos="284"/>
        </w:tabs>
        <w:autoSpaceDE w:val="0"/>
        <w:autoSpaceDN w:val="0"/>
        <w:spacing w:after="0" w:line="240" w:lineRule="auto"/>
        <w:jc w:val="both"/>
        <w:rPr>
          <w:rFonts w:ascii="Times New Roman" w:eastAsia="Times New Roman" w:hAnsi="Times New Roman" w:cs="Times New Roman"/>
          <w:sz w:val="24"/>
          <w:szCs w:val="28"/>
        </w:rPr>
      </w:pPr>
      <w:r w:rsidRPr="00E80B48">
        <w:rPr>
          <w:rFonts w:ascii="Times New Roman" w:eastAsia="Times New Roman" w:hAnsi="Times New Roman" w:cs="Times New Roman"/>
          <w:sz w:val="24"/>
          <w:szCs w:val="28"/>
        </w:rPr>
        <w:t>4. Тема: Коррекционно-развивающая работа в ДОЛ</w:t>
      </w:r>
    </w:p>
    <w:p w14:paraId="02401A6E" w14:textId="77777777" w:rsidR="001C5A05" w:rsidRDefault="001C5A05" w:rsidP="001C5A05">
      <w:pPr>
        <w:widowControl w:val="0"/>
        <w:tabs>
          <w:tab w:val="left" w:pos="284"/>
        </w:tabs>
        <w:autoSpaceDE w:val="0"/>
        <w:autoSpaceDN w:val="0"/>
        <w:spacing w:after="0" w:line="240" w:lineRule="auto"/>
        <w:jc w:val="both"/>
        <w:rPr>
          <w:rFonts w:ascii="Times New Roman" w:eastAsia="Times New Roman" w:hAnsi="Times New Roman" w:cs="Times New Roman"/>
          <w:sz w:val="24"/>
          <w:szCs w:val="28"/>
        </w:rPr>
      </w:pPr>
      <w:r w:rsidRPr="00E80B48">
        <w:rPr>
          <w:rFonts w:ascii="Times New Roman" w:eastAsia="Times New Roman" w:hAnsi="Times New Roman" w:cs="Times New Roman"/>
          <w:sz w:val="24"/>
          <w:szCs w:val="28"/>
        </w:rPr>
        <w:t>Осуществление процесса оценки и разработки индивидуального плана. Необходимость социальной адаптации детей с особыми потребностями.</w:t>
      </w:r>
    </w:p>
    <w:p w14:paraId="70429299" w14:textId="77777777" w:rsidR="00E80B48" w:rsidRPr="00E80B48" w:rsidRDefault="00E80B48" w:rsidP="001C5A05">
      <w:pPr>
        <w:widowControl w:val="0"/>
        <w:tabs>
          <w:tab w:val="left" w:pos="284"/>
        </w:tabs>
        <w:autoSpaceDE w:val="0"/>
        <w:autoSpaceDN w:val="0"/>
        <w:spacing w:after="0" w:line="240" w:lineRule="auto"/>
        <w:jc w:val="both"/>
        <w:rPr>
          <w:rFonts w:ascii="Times New Roman" w:eastAsia="Times New Roman" w:hAnsi="Times New Roman" w:cs="Times New Roman"/>
          <w:sz w:val="24"/>
          <w:szCs w:val="28"/>
        </w:rPr>
      </w:pPr>
    </w:p>
    <w:tbl>
      <w:tblPr>
        <w:tblStyle w:val="12"/>
        <w:tblW w:w="9601" w:type="dxa"/>
        <w:tblLook w:val="04A0" w:firstRow="1" w:lastRow="0" w:firstColumn="1" w:lastColumn="0" w:noHBand="0" w:noVBand="1"/>
      </w:tblPr>
      <w:tblGrid>
        <w:gridCol w:w="816"/>
        <w:gridCol w:w="6834"/>
        <w:gridCol w:w="1951"/>
      </w:tblGrid>
      <w:tr w:rsidR="00E80B48" w:rsidRPr="003761DD" w14:paraId="036F2E8B" w14:textId="77777777" w:rsidTr="00E23593">
        <w:tc>
          <w:tcPr>
            <w:tcW w:w="9601" w:type="dxa"/>
            <w:gridSpan w:val="3"/>
          </w:tcPr>
          <w:p w14:paraId="44FEF0F8" w14:textId="77777777" w:rsidR="00E80B48" w:rsidRPr="003761DD" w:rsidRDefault="00E80B48" w:rsidP="0082412C">
            <w:pPr>
              <w:widowControl w:val="0"/>
              <w:autoSpaceDE w:val="0"/>
              <w:autoSpaceDN w:val="0"/>
              <w:spacing w:after="0" w:line="240" w:lineRule="auto"/>
              <w:jc w:val="center"/>
              <w:rPr>
                <w:rFonts w:ascii="Times New Roman" w:eastAsia="Times New Roman" w:hAnsi="Times New Roman" w:cs="Times New Roman"/>
                <w:b/>
                <w:sz w:val="24"/>
                <w:szCs w:val="24"/>
              </w:rPr>
            </w:pPr>
            <w:r w:rsidRPr="00E80B48">
              <w:rPr>
                <w:rFonts w:ascii="Times New Roman" w:eastAsia="Times New Roman" w:hAnsi="Times New Roman" w:cs="Times New Roman"/>
                <w:b/>
                <w:color w:val="000000"/>
                <w:sz w:val="24"/>
                <w:szCs w:val="24"/>
                <w:shd w:val="clear" w:color="auto" w:fill="FFFFFF"/>
              </w:rPr>
              <w:t>Специфика организации работы с детьми с ОВЗ</w:t>
            </w:r>
          </w:p>
        </w:tc>
      </w:tr>
      <w:tr w:rsidR="00E80B48" w:rsidRPr="003761DD" w14:paraId="07FEFE67" w14:textId="77777777" w:rsidTr="00E23593">
        <w:tc>
          <w:tcPr>
            <w:tcW w:w="9601" w:type="dxa"/>
            <w:gridSpan w:val="3"/>
          </w:tcPr>
          <w:p w14:paraId="5B5932CE" w14:textId="77777777" w:rsidR="00E80B48" w:rsidRPr="003761DD" w:rsidRDefault="00E80B48" w:rsidP="0082412C">
            <w:pPr>
              <w:widowControl w:val="0"/>
              <w:autoSpaceDE w:val="0"/>
              <w:autoSpaceDN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11</w:t>
            </w:r>
            <w:r w:rsidRPr="003761DD">
              <w:rPr>
                <w:rFonts w:ascii="Times New Roman" w:eastAsia="Times New Roman" w:hAnsi="Times New Roman" w:cs="Times New Roman"/>
                <w:b/>
                <w:sz w:val="24"/>
                <w:szCs w:val="24"/>
              </w:rPr>
              <w:t xml:space="preserve"> класс</w:t>
            </w:r>
          </w:p>
        </w:tc>
      </w:tr>
      <w:tr w:rsidR="00E80B48" w:rsidRPr="003761DD" w14:paraId="2D363F77" w14:textId="77777777" w:rsidTr="00E23593">
        <w:tc>
          <w:tcPr>
            <w:tcW w:w="816" w:type="dxa"/>
          </w:tcPr>
          <w:p w14:paraId="5C7268AB" w14:textId="77777777" w:rsidR="00E80B48" w:rsidRPr="003761DD" w:rsidRDefault="00E80B48" w:rsidP="0082412C">
            <w:pPr>
              <w:widowControl w:val="0"/>
              <w:autoSpaceDE w:val="0"/>
              <w:autoSpaceDN w:val="0"/>
              <w:spacing w:after="0" w:line="240" w:lineRule="auto"/>
              <w:jc w:val="center"/>
              <w:rPr>
                <w:rFonts w:ascii="Times New Roman" w:eastAsia="Times New Roman" w:hAnsi="Times New Roman" w:cs="Times New Roman"/>
                <w:b/>
                <w:sz w:val="24"/>
                <w:szCs w:val="24"/>
              </w:rPr>
            </w:pPr>
            <w:r w:rsidRPr="003761DD">
              <w:rPr>
                <w:rFonts w:ascii="Times New Roman" w:eastAsia="Times New Roman" w:hAnsi="Times New Roman" w:cs="Times New Roman"/>
                <w:b/>
                <w:sz w:val="24"/>
                <w:szCs w:val="24"/>
              </w:rPr>
              <w:t>№ п/п</w:t>
            </w:r>
          </w:p>
        </w:tc>
        <w:tc>
          <w:tcPr>
            <w:tcW w:w="6834" w:type="dxa"/>
          </w:tcPr>
          <w:p w14:paraId="2C264B41" w14:textId="77777777" w:rsidR="00E80B48" w:rsidRPr="003761DD" w:rsidRDefault="00E80B48" w:rsidP="0082412C">
            <w:pPr>
              <w:widowControl w:val="0"/>
              <w:autoSpaceDE w:val="0"/>
              <w:autoSpaceDN w:val="0"/>
              <w:spacing w:after="0" w:line="240" w:lineRule="auto"/>
              <w:jc w:val="center"/>
              <w:rPr>
                <w:rFonts w:ascii="Times New Roman" w:eastAsia="Times New Roman" w:hAnsi="Times New Roman" w:cs="Times New Roman"/>
                <w:b/>
                <w:sz w:val="24"/>
                <w:szCs w:val="24"/>
              </w:rPr>
            </w:pPr>
            <w:r w:rsidRPr="003761DD">
              <w:rPr>
                <w:rFonts w:ascii="Times New Roman" w:eastAsia="Times New Roman" w:hAnsi="Times New Roman" w:cs="Times New Roman"/>
                <w:b/>
                <w:sz w:val="24"/>
                <w:szCs w:val="24"/>
              </w:rPr>
              <w:t>Наименование тем</w:t>
            </w:r>
          </w:p>
        </w:tc>
        <w:tc>
          <w:tcPr>
            <w:tcW w:w="1951" w:type="dxa"/>
          </w:tcPr>
          <w:p w14:paraId="5421BC00" w14:textId="77777777" w:rsidR="00E80B48" w:rsidRPr="003761DD" w:rsidRDefault="00E80B48" w:rsidP="0082412C">
            <w:pPr>
              <w:widowControl w:val="0"/>
              <w:autoSpaceDE w:val="0"/>
              <w:autoSpaceDN w:val="0"/>
              <w:spacing w:after="0" w:line="240" w:lineRule="auto"/>
              <w:jc w:val="center"/>
              <w:rPr>
                <w:rFonts w:ascii="Times New Roman" w:eastAsia="Times New Roman" w:hAnsi="Times New Roman" w:cs="Times New Roman"/>
                <w:b/>
                <w:sz w:val="24"/>
                <w:szCs w:val="24"/>
              </w:rPr>
            </w:pPr>
            <w:r w:rsidRPr="003761DD">
              <w:rPr>
                <w:rFonts w:ascii="Times New Roman" w:eastAsia="Times New Roman" w:hAnsi="Times New Roman" w:cs="Times New Roman"/>
                <w:b/>
                <w:sz w:val="24"/>
                <w:szCs w:val="24"/>
              </w:rPr>
              <w:t>Количество часов</w:t>
            </w:r>
          </w:p>
        </w:tc>
      </w:tr>
      <w:tr w:rsidR="00E80B48" w:rsidRPr="00E80B48" w14:paraId="7C026C6B" w14:textId="77777777" w:rsidTr="00E80B48">
        <w:tc>
          <w:tcPr>
            <w:tcW w:w="816" w:type="dxa"/>
          </w:tcPr>
          <w:p w14:paraId="152D8E8D" w14:textId="77777777" w:rsidR="00E80B48" w:rsidRPr="00E80B48" w:rsidRDefault="00E80B48" w:rsidP="0082412C">
            <w:pPr>
              <w:widowControl w:val="0"/>
              <w:autoSpaceDE w:val="0"/>
              <w:autoSpaceDN w:val="0"/>
              <w:spacing w:after="0" w:line="240" w:lineRule="auto"/>
              <w:rPr>
                <w:rFonts w:ascii="Times New Roman" w:eastAsia="Times New Roman" w:hAnsi="Times New Roman" w:cs="Times New Roman"/>
                <w:sz w:val="24"/>
                <w:szCs w:val="24"/>
              </w:rPr>
            </w:pPr>
            <w:r w:rsidRPr="00E80B48">
              <w:rPr>
                <w:rFonts w:ascii="Times New Roman" w:eastAsia="Times New Roman" w:hAnsi="Times New Roman" w:cs="Times New Roman"/>
                <w:sz w:val="24"/>
                <w:szCs w:val="24"/>
              </w:rPr>
              <w:t>1</w:t>
            </w:r>
          </w:p>
        </w:tc>
        <w:tc>
          <w:tcPr>
            <w:tcW w:w="6834" w:type="dxa"/>
          </w:tcPr>
          <w:p w14:paraId="0FC2744B" w14:textId="77777777" w:rsidR="00E80B48" w:rsidRPr="00E80B48" w:rsidRDefault="00E80B48" w:rsidP="0082412C">
            <w:pPr>
              <w:widowControl w:val="0"/>
              <w:autoSpaceDE w:val="0"/>
              <w:autoSpaceDN w:val="0"/>
              <w:spacing w:after="0" w:line="240" w:lineRule="auto"/>
              <w:rPr>
                <w:rFonts w:ascii="Times New Roman" w:eastAsia="Times New Roman" w:hAnsi="Times New Roman" w:cs="Times New Roman"/>
                <w:sz w:val="24"/>
                <w:szCs w:val="24"/>
              </w:rPr>
            </w:pPr>
            <w:r w:rsidRPr="00E80B48">
              <w:rPr>
                <w:rFonts w:ascii="Times New Roman" w:eastAsia="Times New Roman" w:hAnsi="Times New Roman" w:cs="Times New Roman"/>
                <w:sz w:val="24"/>
                <w:szCs w:val="24"/>
              </w:rPr>
              <w:t>Инклюзивное образование как модель социального устройства: основные понятия.</w:t>
            </w:r>
          </w:p>
        </w:tc>
        <w:tc>
          <w:tcPr>
            <w:tcW w:w="1951" w:type="dxa"/>
          </w:tcPr>
          <w:p w14:paraId="31F41626" w14:textId="77777777" w:rsidR="00E80B48" w:rsidRDefault="00E81DFE" w:rsidP="0082412C">
            <w:pPr>
              <w:spacing w:after="0" w:line="240" w:lineRule="auto"/>
              <w:jc w:val="center"/>
            </w:pPr>
            <w:r>
              <w:rPr>
                <w:rFonts w:ascii="Times New Roman" w:eastAsia="Times New Roman" w:hAnsi="Times New Roman" w:cs="Times New Roman"/>
                <w:sz w:val="24"/>
                <w:szCs w:val="24"/>
              </w:rPr>
              <w:t>4</w:t>
            </w:r>
          </w:p>
        </w:tc>
      </w:tr>
      <w:tr w:rsidR="00E80B48" w:rsidRPr="00E80B48" w14:paraId="49DFF7A5" w14:textId="77777777" w:rsidTr="00E80B48">
        <w:tc>
          <w:tcPr>
            <w:tcW w:w="816" w:type="dxa"/>
          </w:tcPr>
          <w:p w14:paraId="0406430E" w14:textId="77777777" w:rsidR="00E80B48" w:rsidRPr="00E80B48" w:rsidRDefault="00E80B48" w:rsidP="0082412C">
            <w:pPr>
              <w:widowControl w:val="0"/>
              <w:autoSpaceDE w:val="0"/>
              <w:autoSpaceDN w:val="0"/>
              <w:spacing w:after="0" w:line="240" w:lineRule="auto"/>
              <w:rPr>
                <w:rFonts w:ascii="Times New Roman" w:eastAsia="Times New Roman" w:hAnsi="Times New Roman" w:cs="Times New Roman"/>
                <w:sz w:val="24"/>
                <w:szCs w:val="24"/>
              </w:rPr>
            </w:pPr>
            <w:r w:rsidRPr="00E80B48">
              <w:rPr>
                <w:rFonts w:ascii="Times New Roman" w:eastAsia="Times New Roman" w:hAnsi="Times New Roman" w:cs="Times New Roman"/>
                <w:sz w:val="24"/>
                <w:szCs w:val="24"/>
              </w:rPr>
              <w:t>2</w:t>
            </w:r>
          </w:p>
        </w:tc>
        <w:tc>
          <w:tcPr>
            <w:tcW w:w="6834" w:type="dxa"/>
          </w:tcPr>
          <w:p w14:paraId="7F471F10" w14:textId="77777777" w:rsidR="00E80B48" w:rsidRPr="00E80B48" w:rsidRDefault="00E80B48" w:rsidP="0082412C">
            <w:pPr>
              <w:widowControl w:val="0"/>
              <w:autoSpaceDE w:val="0"/>
              <w:autoSpaceDN w:val="0"/>
              <w:spacing w:after="0" w:line="240" w:lineRule="auto"/>
              <w:rPr>
                <w:rFonts w:ascii="Times New Roman" w:eastAsia="Times New Roman" w:hAnsi="Times New Roman" w:cs="Times New Roman"/>
                <w:sz w:val="24"/>
                <w:szCs w:val="24"/>
              </w:rPr>
            </w:pPr>
            <w:r w:rsidRPr="00E80B48">
              <w:rPr>
                <w:rFonts w:ascii="Times New Roman" w:eastAsia="Times New Roman" w:hAnsi="Times New Roman" w:cs="Times New Roman"/>
                <w:sz w:val="24"/>
                <w:szCs w:val="24"/>
              </w:rPr>
              <w:t>Характеристика лиц с ОВЗ и их особых образовательных потребностей.</w:t>
            </w:r>
          </w:p>
        </w:tc>
        <w:tc>
          <w:tcPr>
            <w:tcW w:w="1951" w:type="dxa"/>
          </w:tcPr>
          <w:p w14:paraId="667FA4BE" w14:textId="77777777" w:rsidR="00E80B48" w:rsidRDefault="00E81DFE" w:rsidP="0082412C">
            <w:pPr>
              <w:spacing w:after="0" w:line="240" w:lineRule="auto"/>
              <w:jc w:val="center"/>
            </w:pPr>
            <w:r>
              <w:rPr>
                <w:rFonts w:ascii="Times New Roman" w:eastAsia="Times New Roman" w:hAnsi="Times New Roman" w:cs="Times New Roman"/>
                <w:sz w:val="24"/>
                <w:szCs w:val="24"/>
              </w:rPr>
              <w:t>4</w:t>
            </w:r>
          </w:p>
        </w:tc>
      </w:tr>
      <w:tr w:rsidR="00E80B48" w:rsidRPr="00E80B48" w14:paraId="54DF26C7" w14:textId="77777777" w:rsidTr="00E80B48">
        <w:tc>
          <w:tcPr>
            <w:tcW w:w="816" w:type="dxa"/>
          </w:tcPr>
          <w:p w14:paraId="302C60FD" w14:textId="77777777" w:rsidR="00E80B48" w:rsidRPr="00E80B48" w:rsidRDefault="00E80B48" w:rsidP="0082412C">
            <w:pPr>
              <w:widowControl w:val="0"/>
              <w:autoSpaceDE w:val="0"/>
              <w:autoSpaceDN w:val="0"/>
              <w:spacing w:after="0" w:line="240" w:lineRule="auto"/>
              <w:rPr>
                <w:rFonts w:ascii="Times New Roman" w:eastAsia="Times New Roman" w:hAnsi="Times New Roman" w:cs="Times New Roman"/>
                <w:sz w:val="24"/>
                <w:szCs w:val="24"/>
              </w:rPr>
            </w:pPr>
            <w:r w:rsidRPr="00E80B48">
              <w:rPr>
                <w:rFonts w:ascii="Times New Roman" w:eastAsia="Times New Roman" w:hAnsi="Times New Roman" w:cs="Times New Roman"/>
                <w:sz w:val="24"/>
                <w:szCs w:val="24"/>
              </w:rPr>
              <w:t>3</w:t>
            </w:r>
          </w:p>
        </w:tc>
        <w:tc>
          <w:tcPr>
            <w:tcW w:w="6834" w:type="dxa"/>
          </w:tcPr>
          <w:p w14:paraId="3191A0E7" w14:textId="77777777" w:rsidR="00E80B48" w:rsidRPr="00E80B48" w:rsidRDefault="00E80B48" w:rsidP="0082412C">
            <w:pPr>
              <w:widowControl w:val="0"/>
              <w:autoSpaceDE w:val="0"/>
              <w:autoSpaceDN w:val="0"/>
              <w:spacing w:after="0" w:line="240" w:lineRule="auto"/>
              <w:rPr>
                <w:rFonts w:ascii="Times New Roman" w:eastAsia="Times New Roman" w:hAnsi="Times New Roman" w:cs="Times New Roman"/>
                <w:sz w:val="24"/>
                <w:szCs w:val="24"/>
              </w:rPr>
            </w:pPr>
            <w:r w:rsidRPr="00E80B48">
              <w:rPr>
                <w:rFonts w:ascii="Times New Roman" w:eastAsia="Times New Roman" w:hAnsi="Times New Roman" w:cs="Times New Roman"/>
                <w:sz w:val="24"/>
                <w:szCs w:val="24"/>
              </w:rPr>
              <w:t>Отечественное образовательное законодательство и нормативно-правовые акты в специальном и инклюзивном образовании.</w:t>
            </w:r>
          </w:p>
        </w:tc>
        <w:tc>
          <w:tcPr>
            <w:tcW w:w="1951" w:type="dxa"/>
          </w:tcPr>
          <w:p w14:paraId="3AD69356" w14:textId="77777777" w:rsidR="00E80B48" w:rsidRDefault="00E81DFE" w:rsidP="0082412C">
            <w:pPr>
              <w:spacing w:after="0" w:line="240" w:lineRule="auto"/>
              <w:jc w:val="center"/>
            </w:pPr>
            <w:r>
              <w:rPr>
                <w:rFonts w:ascii="Times New Roman" w:eastAsia="Times New Roman" w:hAnsi="Times New Roman" w:cs="Times New Roman"/>
                <w:sz w:val="24"/>
                <w:szCs w:val="24"/>
              </w:rPr>
              <w:t>4</w:t>
            </w:r>
          </w:p>
        </w:tc>
      </w:tr>
      <w:tr w:rsidR="00E80B48" w:rsidRPr="00E80B48" w14:paraId="25C38021" w14:textId="77777777" w:rsidTr="00E80B48">
        <w:tc>
          <w:tcPr>
            <w:tcW w:w="816" w:type="dxa"/>
          </w:tcPr>
          <w:p w14:paraId="0FDF86A6" w14:textId="77777777" w:rsidR="00E80B48" w:rsidRPr="00E80B48" w:rsidRDefault="00E80B48" w:rsidP="0082412C">
            <w:pPr>
              <w:widowControl w:val="0"/>
              <w:autoSpaceDE w:val="0"/>
              <w:autoSpaceDN w:val="0"/>
              <w:spacing w:after="0" w:line="240" w:lineRule="auto"/>
              <w:rPr>
                <w:rFonts w:ascii="Times New Roman" w:eastAsia="Times New Roman" w:hAnsi="Times New Roman" w:cs="Times New Roman"/>
                <w:sz w:val="24"/>
                <w:szCs w:val="24"/>
              </w:rPr>
            </w:pPr>
            <w:r w:rsidRPr="00E80B48">
              <w:rPr>
                <w:rFonts w:ascii="Times New Roman" w:eastAsia="Times New Roman" w:hAnsi="Times New Roman" w:cs="Times New Roman"/>
                <w:sz w:val="24"/>
                <w:szCs w:val="24"/>
              </w:rPr>
              <w:t>4</w:t>
            </w:r>
          </w:p>
        </w:tc>
        <w:tc>
          <w:tcPr>
            <w:tcW w:w="6834" w:type="dxa"/>
          </w:tcPr>
          <w:p w14:paraId="0D3D466E" w14:textId="77777777" w:rsidR="00E80B48" w:rsidRPr="00E80B48" w:rsidRDefault="00E80B48" w:rsidP="0082412C">
            <w:pPr>
              <w:widowControl w:val="0"/>
              <w:autoSpaceDE w:val="0"/>
              <w:autoSpaceDN w:val="0"/>
              <w:spacing w:after="0" w:line="240" w:lineRule="auto"/>
              <w:rPr>
                <w:rFonts w:ascii="Times New Roman" w:eastAsia="Times New Roman" w:hAnsi="Times New Roman" w:cs="Times New Roman"/>
                <w:sz w:val="24"/>
                <w:szCs w:val="24"/>
              </w:rPr>
            </w:pPr>
            <w:r w:rsidRPr="00E80B48">
              <w:rPr>
                <w:rFonts w:ascii="Times New Roman" w:eastAsia="Times New Roman" w:hAnsi="Times New Roman" w:cs="Times New Roman"/>
                <w:sz w:val="24"/>
                <w:szCs w:val="24"/>
              </w:rPr>
              <w:t>Коррекционно-развивающая работа в ДОЛ</w:t>
            </w:r>
          </w:p>
        </w:tc>
        <w:tc>
          <w:tcPr>
            <w:tcW w:w="1951" w:type="dxa"/>
          </w:tcPr>
          <w:p w14:paraId="02C39F50" w14:textId="77777777" w:rsidR="00E80B48" w:rsidRDefault="00E81DFE" w:rsidP="0082412C">
            <w:pPr>
              <w:spacing w:after="0" w:line="240" w:lineRule="auto"/>
              <w:jc w:val="center"/>
            </w:pPr>
            <w:r>
              <w:rPr>
                <w:rFonts w:ascii="Times New Roman" w:eastAsia="Times New Roman" w:hAnsi="Times New Roman" w:cs="Times New Roman"/>
                <w:sz w:val="24"/>
                <w:szCs w:val="24"/>
              </w:rPr>
              <w:t>5</w:t>
            </w:r>
          </w:p>
        </w:tc>
      </w:tr>
      <w:tr w:rsidR="001C5A05" w:rsidRPr="001C5A05" w14:paraId="56A07AC9" w14:textId="77777777" w:rsidTr="00E80B48">
        <w:tc>
          <w:tcPr>
            <w:tcW w:w="816" w:type="dxa"/>
          </w:tcPr>
          <w:p w14:paraId="58173114" w14:textId="77777777" w:rsidR="001C5A05" w:rsidRPr="00E80B48" w:rsidRDefault="001C5A05" w:rsidP="0082412C">
            <w:pPr>
              <w:widowControl w:val="0"/>
              <w:autoSpaceDE w:val="0"/>
              <w:autoSpaceDN w:val="0"/>
              <w:spacing w:after="0" w:line="240" w:lineRule="auto"/>
              <w:rPr>
                <w:rFonts w:ascii="Times New Roman" w:eastAsia="Times New Roman" w:hAnsi="Times New Roman" w:cs="Times New Roman"/>
                <w:b/>
                <w:color w:val="FF0000"/>
                <w:sz w:val="24"/>
                <w:szCs w:val="24"/>
              </w:rPr>
            </w:pPr>
          </w:p>
        </w:tc>
        <w:tc>
          <w:tcPr>
            <w:tcW w:w="6834" w:type="dxa"/>
          </w:tcPr>
          <w:p w14:paraId="0CC2BADD" w14:textId="77777777" w:rsidR="001C5A05" w:rsidRPr="00E80B48" w:rsidRDefault="001C5A05" w:rsidP="0082412C">
            <w:pPr>
              <w:widowControl w:val="0"/>
              <w:autoSpaceDE w:val="0"/>
              <w:autoSpaceDN w:val="0"/>
              <w:spacing w:after="0" w:line="240" w:lineRule="auto"/>
              <w:rPr>
                <w:rFonts w:ascii="Times New Roman" w:eastAsia="Times New Roman" w:hAnsi="Times New Roman" w:cs="Times New Roman"/>
                <w:b/>
                <w:color w:val="FF0000"/>
                <w:sz w:val="24"/>
                <w:szCs w:val="24"/>
              </w:rPr>
            </w:pPr>
            <w:r w:rsidRPr="00E80B48">
              <w:rPr>
                <w:rFonts w:ascii="Times New Roman" w:eastAsia="Times New Roman" w:hAnsi="Times New Roman" w:cs="Times New Roman"/>
                <w:b/>
                <w:sz w:val="24"/>
                <w:szCs w:val="24"/>
              </w:rPr>
              <w:t>Итого</w:t>
            </w:r>
          </w:p>
        </w:tc>
        <w:tc>
          <w:tcPr>
            <w:tcW w:w="1951" w:type="dxa"/>
          </w:tcPr>
          <w:p w14:paraId="258767A9" w14:textId="77777777" w:rsidR="001C5A05" w:rsidRPr="00E80B48" w:rsidRDefault="001C5A05" w:rsidP="0082412C">
            <w:pPr>
              <w:widowControl w:val="0"/>
              <w:autoSpaceDE w:val="0"/>
              <w:autoSpaceDN w:val="0"/>
              <w:spacing w:after="0" w:line="240" w:lineRule="auto"/>
              <w:jc w:val="center"/>
              <w:rPr>
                <w:rFonts w:ascii="Times New Roman" w:eastAsia="Times New Roman" w:hAnsi="Times New Roman" w:cs="Times New Roman"/>
                <w:b/>
                <w:sz w:val="24"/>
                <w:szCs w:val="24"/>
              </w:rPr>
            </w:pPr>
            <w:r w:rsidRPr="00E80B48">
              <w:rPr>
                <w:rFonts w:ascii="Times New Roman" w:eastAsia="Times New Roman" w:hAnsi="Times New Roman" w:cs="Times New Roman"/>
                <w:b/>
                <w:sz w:val="24"/>
                <w:szCs w:val="24"/>
              </w:rPr>
              <w:t>17</w:t>
            </w:r>
          </w:p>
        </w:tc>
      </w:tr>
    </w:tbl>
    <w:p w14:paraId="65935A4B" w14:textId="77777777" w:rsidR="001C5A05" w:rsidRPr="001C5A05" w:rsidRDefault="001C5A05" w:rsidP="001C5A05">
      <w:pPr>
        <w:tabs>
          <w:tab w:val="left" w:pos="284"/>
        </w:tabs>
        <w:spacing w:after="0" w:line="240" w:lineRule="auto"/>
        <w:jc w:val="both"/>
        <w:rPr>
          <w:rFonts w:ascii="Times New Roman" w:eastAsia="Times New Roman" w:hAnsi="Times New Roman" w:cs="Times New Roman"/>
          <w:b/>
          <w:sz w:val="28"/>
          <w:szCs w:val="28"/>
        </w:rPr>
      </w:pPr>
    </w:p>
    <w:p w14:paraId="60FBD0F3" w14:textId="77777777" w:rsidR="00E81BAF" w:rsidRPr="00E80B48" w:rsidRDefault="00E80B48" w:rsidP="00E80B48">
      <w:pPr>
        <w:pStyle w:val="a3"/>
        <w:spacing w:after="0" w:line="259" w:lineRule="auto"/>
        <w:ind w:left="0"/>
        <w:jc w:val="both"/>
        <w:rPr>
          <w:rFonts w:ascii="Times New Roman" w:eastAsia="Times New Roman" w:hAnsi="Times New Roman" w:cs="Times New Roman"/>
          <w:b/>
          <w:color w:val="000000"/>
          <w:sz w:val="24"/>
          <w:szCs w:val="24"/>
          <w:shd w:val="clear" w:color="auto" w:fill="FFFFFF"/>
        </w:rPr>
      </w:pPr>
      <w:r>
        <w:rPr>
          <w:rFonts w:ascii="Times New Roman" w:eastAsia="Times New Roman" w:hAnsi="Times New Roman" w:cs="Times New Roman"/>
          <w:b/>
          <w:color w:val="000000"/>
          <w:sz w:val="24"/>
          <w:szCs w:val="24"/>
          <w:shd w:val="clear" w:color="auto" w:fill="FFFFFF"/>
        </w:rPr>
        <w:t>3.1.7</w:t>
      </w:r>
      <w:r w:rsidR="00E81BAF" w:rsidRPr="00E80B48">
        <w:rPr>
          <w:rFonts w:ascii="Times New Roman" w:eastAsia="Times New Roman" w:hAnsi="Times New Roman" w:cs="Times New Roman"/>
          <w:b/>
          <w:color w:val="000000"/>
          <w:sz w:val="24"/>
          <w:szCs w:val="24"/>
          <w:shd w:val="clear" w:color="auto" w:fill="FFFFFF"/>
        </w:rPr>
        <w:t>. Психология общения.</w:t>
      </w:r>
    </w:p>
    <w:p w14:paraId="378BF516" w14:textId="77777777" w:rsidR="00E81BAF" w:rsidRPr="00E80B48" w:rsidRDefault="00E80B48" w:rsidP="00E81BAF">
      <w:pPr>
        <w:tabs>
          <w:tab w:val="left" w:pos="284"/>
        </w:tabs>
        <w:spacing w:after="0" w:line="240" w:lineRule="auto"/>
        <w:jc w:val="both"/>
        <w:rPr>
          <w:rFonts w:ascii="Times New Roman" w:eastAsia="Calibri" w:hAnsi="Times New Roman" w:cs="Times New Roman"/>
          <w:sz w:val="24"/>
          <w:szCs w:val="28"/>
        </w:rPr>
      </w:pP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4"/>
          <w:szCs w:val="28"/>
        </w:rPr>
        <w:t>Содержание учебной дисциплины:</w:t>
      </w:r>
    </w:p>
    <w:p w14:paraId="0F461BAC" w14:textId="77777777" w:rsidR="00E81BAF" w:rsidRPr="00E80B48" w:rsidRDefault="00E81BAF" w:rsidP="00E81BAF">
      <w:pPr>
        <w:widowControl w:val="0"/>
        <w:numPr>
          <w:ilvl w:val="0"/>
          <w:numId w:val="11"/>
        </w:numPr>
        <w:tabs>
          <w:tab w:val="left" w:pos="284"/>
        </w:tabs>
        <w:autoSpaceDE w:val="0"/>
        <w:autoSpaceDN w:val="0"/>
        <w:spacing w:after="0" w:line="259" w:lineRule="auto"/>
        <w:ind w:left="0" w:firstLine="0"/>
        <w:jc w:val="both"/>
        <w:rPr>
          <w:rFonts w:ascii="Times New Roman" w:eastAsia="Times New Roman" w:hAnsi="Times New Roman" w:cs="Times New Roman"/>
          <w:sz w:val="24"/>
          <w:szCs w:val="28"/>
          <w:lang w:eastAsia="ru-RU"/>
        </w:rPr>
      </w:pPr>
      <w:r w:rsidRPr="00E80B48">
        <w:rPr>
          <w:rFonts w:ascii="Times New Roman" w:eastAsia="Times New Roman" w:hAnsi="Times New Roman" w:cs="Times New Roman"/>
          <w:sz w:val="24"/>
          <w:szCs w:val="28"/>
          <w:lang w:eastAsia="ru-RU"/>
        </w:rPr>
        <w:t xml:space="preserve">Тема: Самопрезентация. </w:t>
      </w:r>
    </w:p>
    <w:p w14:paraId="0FA03E53" w14:textId="77777777" w:rsidR="00E81BAF" w:rsidRPr="00E80B48" w:rsidRDefault="00E81BAF" w:rsidP="00E81BAF">
      <w:pPr>
        <w:tabs>
          <w:tab w:val="left" w:pos="284"/>
        </w:tabs>
        <w:spacing w:after="0" w:line="240" w:lineRule="auto"/>
        <w:jc w:val="both"/>
        <w:rPr>
          <w:rFonts w:ascii="Times New Roman" w:eastAsia="Times New Roman" w:hAnsi="Times New Roman" w:cs="Times New Roman"/>
          <w:sz w:val="24"/>
          <w:szCs w:val="28"/>
          <w:lang w:eastAsia="ru-RU"/>
        </w:rPr>
      </w:pPr>
      <w:r w:rsidRPr="00E80B48">
        <w:rPr>
          <w:rFonts w:ascii="Times New Roman" w:eastAsia="Times New Roman" w:hAnsi="Times New Roman" w:cs="Times New Roman"/>
          <w:sz w:val="24"/>
          <w:szCs w:val="28"/>
          <w:lang w:eastAsia="ru-RU"/>
        </w:rPr>
        <w:t xml:space="preserve">Знакомство с содержанием курса, основными требованиями и формами оценивания, актуализация значимости курса, публичная самопрезентация участников группы. Самоанализ летних каникул. Понятие личностное пространство, важность соблюдения личностного пространства окружающих людей. Понятие психологическая дистанция, виды психологических дистанций. Понятие психологическая совместимость. Ситуации значимости психологической совместимости. Анализ факторов, влияющих на психологическую совместимость людей. </w:t>
      </w:r>
      <w:r w:rsidRPr="00E80B48">
        <w:rPr>
          <w:rFonts w:ascii="Times New Roman" w:eastAsia="Times New Roman" w:hAnsi="Times New Roman" w:cs="Times New Roman"/>
          <w:bCs/>
          <w:sz w:val="24"/>
          <w:szCs w:val="28"/>
          <w:lang w:eastAsia="ru-RU"/>
        </w:rPr>
        <w:t xml:space="preserve">Понятие круг общения. Общение реальное, виртуальное. </w:t>
      </w:r>
      <w:r w:rsidRPr="00E80B48">
        <w:rPr>
          <w:rFonts w:ascii="Times New Roman" w:eastAsia="Times New Roman" w:hAnsi="Times New Roman" w:cs="Times New Roman"/>
          <w:sz w:val="24"/>
          <w:szCs w:val="28"/>
          <w:lang w:eastAsia="ru-RU"/>
        </w:rPr>
        <w:t>Знакомство с социальными ролями, их значение, ранжирование социальных ролей по степени личностной значимости.</w:t>
      </w:r>
    </w:p>
    <w:p w14:paraId="1183A968" w14:textId="77777777" w:rsidR="00E81BAF" w:rsidRPr="00E80B48" w:rsidRDefault="00E81BAF" w:rsidP="00E81BAF">
      <w:pPr>
        <w:widowControl w:val="0"/>
        <w:numPr>
          <w:ilvl w:val="0"/>
          <w:numId w:val="11"/>
        </w:numPr>
        <w:tabs>
          <w:tab w:val="left" w:pos="284"/>
        </w:tabs>
        <w:autoSpaceDE w:val="0"/>
        <w:autoSpaceDN w:val="0"/>
        <w:spacing w:after="0" w:line="259" w:lineRule="auto"/>
        <w:ind w:left="0" w:firstLine="0"/>
        <w:jc w:val="both"/>
        <w:rPr>
          <w:rFonts w:ascii="Times New Roman" w:eastAsia="Times New Roman" w:hAnsi="Times New Roman" w:cs="Times New Roman"/>
          <w:sz w:val="24"/>
          <w:szCs w:val="28"/>
          <w:lang w:eastAsia="ru-RU"/>
        </w:rPr>
      </w:pPr>
      <w:r w:rsidRPr="00E80B48">
        <w:rPr>
          <w:rFonts w:ascii="Times New Roman" w:eastAsia="Times New Roman" w:hAnsi="Times New Roman" w:cs="Times New Roman"/>
          <w:sz w:val="24"/>
          <w:szCs w:val="28"/>
          <w:lang w:eastAsia="ru-RU"/>
        </w:rPr>
        <w:t>Тема</w:t>
      </w:r>
      <w:proofErr w:type="gramStart"/>
      <w:r w:rsidRPr="00E80B48">
        <w:rPr>
          <w:rFonts w:ascii="Times New Roman" w:eastAsia="Times New Roman" w:hAnsi="Times New Roman" w:cs="Times New Roman"/>
          <w:sz w:val="24"/>
          <w:szCs w:val="28"/>
          <w:lang w:eastAsia="ru-RU"/>
        </w:rPr>
        <w:t>: Что</w:t>
      </w:r>
      <w:proofErr w:type="gramEnd"/>
      <w:r w:rsidRPr="00E80B48">
        <w:rPr>
          <w:rFonts w:ascii="Times New Roman" w:eastAsia="Times New Roman" w:hAnsi="Times New Roman" w:cs="Times New Roman"/>
          <w:sz w:val="24"/>
          <w:szCs w:val="28"/>
          <w:lang w:eastAsia="ru-RU"/>
        </w:rPr>
        <w:t xml:space="preserve"> мешает эффективному общению? </w:t>
      </w:r>
    </w:p>
    <w:p w14:paraId="0306B78D" w14:textId="77777777" w:rsidR="00E81BAF" w:rsidRPr="00E80B48" w:rsidRDefault="00E81BAF" w:rsidP="00E81BAF">
      <w:pPr>
        <w:tabs>
          <w:tab w:val="left" w:pos="284"/>
        </w:tabs>
        <w:spacing w:after="0" w:line="240" w:lineRule="auto"/>
        <w:jc w:val="both"/>
        <w:rPr>
          <w:rFonts w:ascii="Times New Roman" w:eastAsia="Times New Roman" w:hAnsi="Times New Roman" w:cs="Times New Roman"/>
          <w:sz w:val="24"/>
          <w:szCs w:val="28"/>
          <w:lang w:eastAsia="ru-RU"/>
        </w:rPr>
      </w:pPr>
      <w:r w:rsidRPr="00E80B48">
        <w:rPr>
          <w:rFonts w:ascii="Times New Roman" w:eastAsia="Times New Roman" w:hAnsi="Times New Roman" w:cs="Times New Roman"/>
          <w:sz w:val="24"/>
          <w:szCs w:val="28"/>
          <w:lang w:eastAsia="ru-RU"/>
        </w:rPr>
        <w:t>Понятие барьер в общении. Виды барьеров в общении (коммуникативные, социальные, религиозные, национальные и т.д.)</w:t>
      </w:r>
      <w:r w:rsidRPr="00E80B48">
        <w:rPr>
          <w:rFonts w:ascii="Times New Roman" w:eastAsia="Times New Roman" w:hAnsi="Times New Roman" w:cs="Times New Roman"/>
          <w:color w:val="FF0000"/>
          <w:sz w:val="24"/>
          <w:szCs w:val="28"/>
          <w:lang w:eastAsia="ru-RU"/>
        </w:rPr>
        <w:t xml:space="preserve"> </w:t>
      </w:r>
      <w:r w:rsidRPr="00E80B48">
        <w:rPr>
          <w:rFonts w:ascii="Times New Roman" w:eastAsia="Times New Roman" w:hAnsi="Times New Roman" w:cs="Times New Roman"/>
          <w:sz w:val="24"/>
          <w:szCs w:val="28"/>
          <w:lang w:eastAsia="ru-RU"/>
        </w:rPr>
        <w:t xml:space="preserve">Выявление и определение своих индивидуальных барьеров в общении. Получение, обобщение психологических знаний об особенностях коммуникаций, возможном возникновении психологических барьеров. Преодоление психологических барьеров в общении. </w:t>
      </w:r>
      <w:r w:rsidRPr="00E80B48">
        <w:rPr>
          <w:rFonts w:ascii="Times New Roman" w:eastAsia="Times New Roman" w:hAnsi="Times New Roman" w:cs="Times New Roman"/>
          <w:bCs/>
          <w:sz w:val="24"/>
          <w:szCs w:val="28"/>
          <w:lang w:eastAsia="ru-RU"/>
        </w:rPr>
        <w:t xml:space="preserve">Позиции в коллективе: лидер, предпочитаемый, принятый, отверженный. Стили общения: деловой, дружеский, авторитарный, демократический. </w:t>
      </w:r>
      <w:r w:rsidRPr="00E80B48">
        <w:rPr>
          <w:rFonts w:ascii="Times New Roman" w:eastAsia="Times New Roman" w:hAnsi="Times New Roman" w:cs="Times New Roman"/>
          <w:sz w:val="24"/>
          <w:szCs w:val="28"/>
          <w:lang w:eastAsia="ru-RU"/>
        </w:rPr>
        <w:t xml:space="preserve">Создание и </w:t>
      </w:r>
      <w:r w:rsidR="00E80B48" w:rsidRPr="00E80B48">
        <w:rPr>
          <w:rFonts w:ascii="Times New Roman" w:eastAsia="Times New Roman" w:hAnsi="Times New Roman" w:cs="Times New Roman"/>
          <w:sz w:val="24"/>
          <w:szCs w:val="28"/>
          <w:lang w:eastAsia="ru-RU"/>
        </w:rPr>
        <w:t>моделирование условий</w:t>
      </w:r>
      <w:r w:rsidRPr="00E80B48">
        <w:rPr>
          <w:rFonts w:ascii="Times New Roman" w:eastAsia="Times New Roman" w:hAnsi="Times New Roman" w:cs="Times New Roman"/>
          <w:sz w:val="24"/>
          <w:szCs w:val="28"/>
          <w:lang w:eastAsia="ru-RU"/>
        </w:rPr>
        <w:t xml:space="preserve"> </w:t>
      </w:r>
      <w:r w:rsidR="00E80B48" w:rsidRPr="00E80B48">
        <w:rPr>
          <w:rFonts w:ascii="Times New Roman" w:eastAsia="Times New Roman" w:hAnsi="Times New Roman" w:cs="Times New Roman"/>
          <w:sz w:val="24"/>
          <w:szCs w:val="28"/>
          <w:lang w:eastAsia="ru-RU"/>
        </w:rPr>
        <w:t>для выбора</w:t>
      </w:r>
      <w:r w:rsidRPr="00E80B48">
        <w:rPr>
          <w:rFonts w:ascii="Times New Roman" w:eastAsia="Times New Roman" w:hAnsi="Times New Roman" w:cs="Times New Roman"/>
          <w:sz w:val="24"/>
          <w:szCs w:val="28"/>
          <w:lang w:eastAsia="ru-RU"/>
        </w:rPr>
        <w:t xml:space="preserve"> и реализации различных </w:t>
      </w:r>
      <w:r w:rsidR="00E80B48" w:rsidRPr="00E80B48">
        <w:rPr>
          <w:rFonts w:ascii="Times New Roman" w:eastAsia="Times New Roman" w:hAnsi="Times New Roman" w:cs="Times New Roman"/>
          <w:sz w:val="24"/>
          <w:szCs w:val="28"/>
          <w:lang w:eastAsia="ru-RU"/>
        </w:rPr>
        <w:t>коммуникативных позиции</w:t>
      </w:r>
      <w:r w:rsidRPr="00E80B48">
        <w:rPr>
          <w:rFonts w:ascii="Times New Roman" w:eastAsia="Times New Roman" w:hAnsi="Times New Roman" w:cs="Times New Roman"/>
          <w:sz w:val="24"/>
          <w:szCs w:val="28"/>
          <w:lang w:eastAsia="ru-RU"/>
        </w:rPr>
        <w:t xml:space="preserve"> при решении жизненной проблемы. Формулировка понятия «конфликт». Природа конфликта. Внутриличностный и межличностный конфликт. Причины возникновения конфликта. Моделирование и анализ ролевой игры о ситуации развития конфликта. Анализ существующих стратегий разрешения конфликта: сотрудничество, компромисс, избегание, соперничество. Возможные последствия конфликта. Составление таблицы «Последствия конфликта».</w:t>
      </w:r>
    </w:p>
    <w:p w14:paraId="33BC5B9D" w14:textId="77777777" w:rsidR="00E81BAF" w:rsidRPr="00E80B48" w:rsidRDefault="00E80B48" w:rsidP="00E81BAF">
      <w:pPr>
        <w:widowControl w:val="0"/>
        <w:numPr>
          <w:ilvl w:val="0"/>
          <w:numId w:val="11"/>
        </w:numPr>
        <w:tabs>
          <w:tab w:val="left" w:pos="284"/>
        </w:tabs>
        <w:autoSpaceDE w:val="0"/>
        <w:autoSpaceDN w:val="0"/>
        <w:spacing w:after="0" w:line="259" w:lineRule="auto"/>
        <w:ind w:left="0" w:firstLine="0"/>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 xml:space="preserve">Тема: </w:t>
      </w:r>
      <w:r w:rsidR="00E81BAF" w:rsidRPr="00E80B48">
        <w:rPr>
          <w:rFonts w:ascii="Times New Roman" w:eastAsia="Times New Roman" w:hAnsi="Times New Roman" w:cs="Times New Roman"/>
          <w:sz w:val="24"/>
          <w:szCs w:val="28"/>
          <w:lang w:eastAsia="ru-RU"/>
        </w:rPr>
        <w:t xml:space="preserve">Мои личностные ресурсы </w:t>
      </w:r>
    </w:p>
    <w:p w14:paraId="5C136323" w14:textId="77777777" w:rsidR="00E81BAF" w:rsidRDefault="00E81BAF" w:rsidP="00E81BAF">
      <w:pPr>
        <w:tabs>
          <w:tab w:val="left" w:pos="284"/>
        </w:tabs>
        <w:spacing w:after="0" w:line="240" w:lineRule="auto"/>
        <w:jc w:val="both"/>
        <w:rPr>
          <w:rFonts w:ascii="Times New Roman" w:eastAsia="Times New Roman" w:hAnsi="Times New Roman" w:cs="Times New Roman"/>
          <w:sz w:val="24"/>
          <w:szCs w:val="28"/>
          <w:lang w:eastAsia="ru-RU"/>
        </w:rPr>
      </w:pPr>
      <w:r w:rsidRPr="00E80B48">
        <w:rPr>
          <w:rFonts w:ascii="Times New Roman" w:eastAsia="Times New Roman" w:hAnsi="Times New Roman" w:cs="Times New Roman"/>
          <w:sz w:val="24"/>
          <w:szCs w:val="28"/>
          <w:lang w:eastAsia="ru-RU"/>
        </w:rPr>
        <w:t>Изучение и практическое применение способов снятия напряжения, негативных эмоций, борьбы со стрессом. Деловая игра «Я- лидер!»</w:t>
      </w:r>
    </w:p>
    <w:p w14:paraId="6ECF2308" w14:textId="77777777" w:rsidR="0082412C" w:rsidRPr="00E80B48" w:rsidRDefault="0082412C" w:rsidP="00E81BAF">
      <w:pPr>
        <w:tabs>
          <w:tab w:val="left" w:pos="284"/>
        </w:tabs>
        <w:spacing w:after="0" w:line="240" w:lineRule="auto"/>
        <w:jc w:val="both"/>
        <w:rPr>
          <w:rFonts w:ascii="Times New Roman" w:eastAsia="Times New Roman" w:hAnsi="Times New Roman" w:cs="Times New Roman"/>
          <w:sz w:val="24"/>
          <w:szCs w:val="28"/>
          <w:lang w:eastAsia="ru-RU"/>
        </w:rPr>
      </w:pPr>
    </w:p>
    <w:tbl>
      <w:tblPr>
        <w:tblStyle w:val="12"/>
        <w:tblW w:w="9601" w:type="dxa"/>
        <w:tblLook w:val="04A0" w:firstRow="1" w:lastRow="0" w:firstColumn="1" w:lastColumn="0" w:noHBand="0" w:noVBand="1"/>
      </w:tblPr>
      <w:tblGrid>
        <w:gridCol w:w="816"/>
        <w:gridCol w:w="6834"/>
        <w:gridCol w:w="1951"/>
      </w:tblGrid>
      <w:tr w:rsidR="00E80B48" w:rsidRPr="003761DD" w14:paraId="15592517" w14:textId="77777777" w:rsidTr="00E23593">
        <w:tc>
          <w:tcPr>
            <w:tcW w:w="9601" w:type="dxa"/>
            <w:gridSpan w:val="3"/>
          </w:tcPr>
          <w:p w14:paraId="1B7FEAA3" w14:textId="77777777" w:rsidR="00E80B48" w:rsidRPr="00E80B48" w:rsidRDefault="00E80B48" w:rsidP="0082412C">
            <w:pPr>
              <w:widowControl w:val="0"/>
              <w:autoSpaceDE w:val="0"/>
              <w:autoSpaceDN w:val="0"/>
              <w:spacing w:after="0" w:line="240" w:lineRule="auto"/>
              <w:jc w:val="center"/>
              <w:rPr>
                <w:rFonts w:ascii="Times New Roman" w:eastAsia="Times New Roman" w:hAnsi="Times New Roman" w:cs="Times New Roman"/>
                <w:b/>
                <w:sz w:val="24"/>
                <w:szCs w:val="24"/>
              </w:rPr>
            </w:pPr>
            <w:r w:rsidRPr="00E80B48">
              <w:rPr>
                <w:rFonts w:ascii="Times New Roman" w:eastAsia="Times New Roman" w:hAnsi="Times New Roman" w:cs="Times New Roman"/>
                <w:b/>
                <w:sz w:val="24"/>
                <w:szCs w:val="24"/>
              </w:rPr>
              <w:t>Психология общения</w:t>
            </w:r>
          </w:p>
        </w:tc>
      </w:tr>
      <w:tr w:rsidR="00E80B48" w:rsidRPr="003761DD" w14:paraId="0749B35A" w14:textId="77777777" w:rsidTr="00E23593">
        <w:tc>
          <w:tcPr>
            <w:tcW w:w="9601" w:type="dxa"/>
            <w:gridSpan w:val="3"/>
          </w:tcPr>
          <w:p w14:paraId="17F0ADD6" w14:textId="77777777" w:rsidR="00E80B48" w:rsidRPr="00E80B48" w:rsidRDefault="00E80B48" w:rsidP="0082412C">
            <w:pPr>
              <w:widowControl w:val="0"/>
              <w:autoSpaceDE w:val="0"/>
              <w:autoSpaceDN w:val="0"/>
              <w:spacing w:after="0" w:line="240" w:lineRule="auto"/>
              <w:jc w:val="center"/>
              <w:rPr>
                <w:rFonts w:ascii="Times New Roman" w:eastAsia="Times New Roman" w:hAnsi="Times New Roman" w:cs="Times New Roman"/>
                <w:b/>
                <w:sz w:val="24"/>
                <w:szCs w:val="24"/>
              </w:rPr>
            </w:pPr>
            <w:r w:rsidRPr="00E80B48">
              <w:rPr>
                <w:rFonts w:ascii="Times New Roman" w:eastAsia="Times New Roman" w:hAnsi="Times New Roman" w:cs="Times New Roman"/>
                <w:b/>
                <w:sz w:val="24"/>
                <w:szCs w:val="24"/>
              </w:rPr>
              <w:t>11 класс</w:t>
            </w:r>
          </w:p>
        </w:tc>
      </w:tr>
      <w:tr w:rsidR="00E80B48" w:rsidRPr="003761DD" w14:paraId="2244407A" w14:textId="77777777" w:rsidTr="00E23593">
        <w:tc>
          <w:tcPr>
            <w:tcW w:w="816" w:type="dxa"/>
          </w:tcPr>
          <w:p w14:paraId="3172378C" w14:textId="77777777" w:rsidR="00E80B48" w:rsidRPr="00E80B48" w:rsidRDefault="00E80B48" w:rsidP="0082412C">
            <w:pPr>
              <w:widowControl w:val="0"/>
              <w:autoSpaceDE w:val="0"/>
              <w:autoSpaceDN w:val="0"/>
              <w:spacing w:after="0" w:line="240" w:lineRule="auto"/>
              <w:jc w:val="center"/>
              <w:rPr>
                <w:rFonts w:ascii="Times New Roman" w:eastAsia="Times New Roman" w:hAnsi="Times New Roman" w:cs="Times New Roman"/>
                <w:b/>
                <w:sz w:val="24"/>
                <w:szCs w:val="24"/>
              </w:rPr>
            </w:pPr>
            <w:r w:rsidRPr="00E80B48">
              <w:rPr>
                <w:rFonts w:ascii="Times New Roman" w:eastAsia="Times New Roman" w:hAnsi="Times New Roman" w:cs="Times New Roman"/>
                <w:b/>
                <w:sz w:val="24"/>
                <w:szCs w:val="24"/>
              </w:rPr>
              <w:t>№ п/п</w:t>
            </w:r>
          </w:p>
        </w:tc>
        <w:tc>
          <w:tcPr>
            <w:tcW w:w="6834" w:type="dxa"/>
          </w:tcPr>
          <w:p w14:paraId="05C9C403" w14:textId="77777777" w:rsidR="00E80B48" w:rsidRPr="00E80B48" w:rsidRDefault="00E80B48" w:rsidP="0082412C">
            <w:pPr>
              <w:widowControl w:val="0"/>
              <w:autoSpaceDE w:val="0"/>
              <w:autoSpaceDN w:val="0"/>
              <w:spacing w:after="0" w:line="240" w:lineRule="auto"/>
              <w:jc w:val="center"/>
              <w:rPr>
                <w:rFonts w:ascii="Times New Roman" w:eastAsia="Times New Roman" w:hAnsi="Times New Roman" w:cs="Times New Roman"/>
                <w:b/>
                <w:sz w:val="24"/>
                <w:szCs w:val="24"/>
              </w:rPr>
            </w:pPr>
            <w:r w:rsidRPr="00E80B48">
              <w:rPr>
                <w:rFonts w:ascii="Times New Roman" w:eastAsia="Times New Roman" w:hAnsi="Times New Roman" w:cs="Times New Roman"/>
                <w:b/>
                <w:sz w:val="24"/>
                <w:szCs w:val="24"/>
              </w:rPr>
              <w:t>Наименование тем</w:t>
            </w:r>
          </w:p>
        </w:tc>
        <w:tc>
          <w:tcPr>
            <w:tcW w:w="1951" w:type="dxa"/>
          </w:tcPr>
          <w:p w14:paraId="28716BE0" w14:textId="77777777" w:rsidR="00E80B48" w:rsidRPr="00E80B48" w:rsidRDefault="00E80B48" w:rsidP="0082412C">
            <w:pPr>
              <w:widowControl w:val="0"/>
              <w:autoSpaceDE w:val="0"/>
              <w:autoSpaceDN w:val="0"/>
              <w:spacing w:after="0" w:line="240" w:lineRule="auto"/>
              <w:jc w:val="center"/>
              <w:rPr>
                <w:rFonts w:ascii="Times New Roman" w:eastAsia="Times New Roman" w:hAnsi="Times New Roman" w:cs="Times New Roman"/>
                <w:b/>
                <w:sz w:val="24"/>
                <w:szCs w:val="24"/>
              </w:rPr>
            </w:pPr>
            <w:r w:rsidRPr="00E80B48">
              <w:rPr>
                <w:rFonts w:ascii="Times New Roman" w:eastAsia="Times New Roman" w:hAnsi="Times New Roman" w:cs="Times New Roman"/>
                <w:b/>
                <w:sz w:val="24"/>
                <w:szCs w:val="24"/>
              </w:rPr>
              <w:t>Количество часов</w:t>
            </w:r>
          </w:p>
        </w:tc>
      </w:tr>
      <w:tr w:rsidR="00E80B48" w:rsidRPr="001C5A05" w14:paraId="40A3A8A2" w14:textId="77777777" w:rsidTr="00E80B48">
        <w:tc>
          <w:tcPr>
            <w:tcW w:w="816" w:type="dxa"/>
          </w:tcPr>
          <w:p w14:paraId="2F6A4277" w14:textId="77777777" w:rsidR="00E80B48" w:rsidRPr="00E80B48" w:rsidRDefault="00E80B48" w:rsidP="0082412C">
            <w:pPr>
              <w:widowControl w:val="0"/>
              <w:autoSpaceDE w:val="0"/>
              <w:autoSpaceDN w:val="0"/>
              <w:spacing w:after="0" w:line="240" w:lineRule="auto"/>
              <w:rPr>
                <w:rFonts w:ascii="Times New Roman" w:eastAsia="Times New Roman" w:hAnsi="Times New Roman" w:cs="Times New Roman"/>
                <w:sz w:val="24"/>
                <w:szCs w:val="24"/>
              </w:rPr>
            </w:pPr>
            <w:r w:rsidRPr="00E80B48">
              <w:rPr>
                <w:rFonts w:ascii="Times New Roman" w:eastAsia="Times New Roman" w:hAnsi="Times New Roman" w:cs="Times New Roman"/>
                <w:sz w:val="24"/>
                <w:szCs w:val="24"/>
              </w:rPr>
              <w:t>1</w:t>
            </w:r>
          </w:p>
        </w:tc>
        <w:tc>
          <w:tcPr>
            <w:tcW w:w="6834" w:type="dxa"/>
            <w:tcBorders>
              <w:top w:val="single" w:sz="4" w:space="0" w:color="000000"/>
              <w:left w:val="single" w:sz="4" w:space="0" w:color="000000"/>
              <w:bottom w:val="single" w:sz="4" w:space="0" w:color="000000"/>
              <w:right w:val="single" w:sz="4" w:space="0" w:color="000000"/>
            </w:tcBorders>
          </w:tcPr>
          <w:p w14:paraId="1A84A746" w14:textId="77777777" w:rsidR="00E80B48" w:rsidRPr="00E80B48" w:rsidRDefault="00E80B48" w:rsidP="0082412C">
            <w:pPr>
              <w:widowControl w:val="0"/>
              <w:autoSpaceDE w:val="0"/>
              <w:autoSpaceDN w:val="0"/>
              <w:spacing w:after="0" w:line="240" w:lineRule="auto"/>
              <w:rPr>
                <w:rFonts w:ascii="Times New Roman" w:eastAsia="Times New Roman" w:hAnsi="Times New Roman" w:cs="Times New Roman"/>
                <w:sz w:val="24"/>
                <w:szCs w:val="24"/>
                <w:lang w:val="en-US"/>
              </w:rPr>
            </w:pPr>
            <w:proofErr w:type="spellStart"/>
            <w:r w:rsidRPr="00E80B48">
              <w:rPr>
                <w:rFonts w:ascii="Times New Roman" w:eastAsia="Times New Roman" w:hAnsi="Times New Roman" w:cs="Times New Roman"/>
                <w:sz w:val="24"/>
                <w:szCs w:val="24"/>
                <w:lang w:val="en-US"/>
              </w:rPr>
              <w:t>Самопрезентация</w:t>
            </w:r>
            <w:proofErr w:type="spellEnd"/>
          </w:p>
        </w:tc>
        <w:tc>
          <w:tcPr>
            <w:tcW w:w="1951" w:type="dxa"/>
            <w:tcBorders>
              <w:top w:val="single" w:sz="4" w:space="0" w:color="000000"/>
              <w:left w:val="single" w:sz="4" w:space="0" w:color="000000"/>
              <w:bottom w:val="single" w:sz="4" w:space="0" w:color="000000"/>
              <w:right w:val="single" w:sz="4" w:space="0" w:color="000000"/>
            </w:tcBorders>
          </w:tcPr>
          <w:p w14:paraId="6E11EC50" w14:textId="77777777" w:rsidR="00E80B48" w:rsidRPr="00E81DFE" w:rsidRDefault="00E81DFE" w:rsidP="0082412C">
            <w:pPr>
              <w:spacing w:after="0" w:line="240" w:lineRule="auto"/>
              <w:jc w:val="center"/>
            </w:pPr>
            <w:r w:rsidRPr="00E81DFE">
              <w:rPr>
                <w:rFonts w:ascii="Times New Roman" w:eastAsia="Times New Roman" w:hAnsi="Times New Roman" w:cs="Times New Roman"/>
                <w:sz w:val="24"/>
                <w:szCs w:val="24"/>
              </w:rPr>
              <w:t>5</w:t>
            </w:r>
          </w:p>
        </w:tc>
      </w:tr>
      <w:tr w:rsidR="00E80B48" w:rsidRPr="001C5A05" w14:paraId="33DA7780" w14:textId="77777777" w:rsidTr="00E80B48">
        <w:tc>
          <w:tcPr>
            <w:tcW w:w="816" w:type="dxa"/>
          </w:tcPr>
          <w:p w14:paraId="61891429" w14:textId="77777777" w:rsidR="00E80B48" w:rsidRPr="00E80B48" w:rsidRDefault="00E80B48" w:rsidP="0082412C">
            <w:pPr>
              <w:widowControl w:val="0"/>
              <w:autoSpaceDE w:val="0"/>
              <w:autoSpaceDN w:val="0"/>
              <w:spacing w:after="0" w:line="240" w:lineRule="auto"/>
              <w:rPr>
                <w:rFonts w:ascii="Times New Roman" w:eastAsia="Times New Roman" w:hAnsi="Times New Roman" w:cs="Times New Roman"/>
                <w:sz w:val="24"/>
                <w:szCs w:val="24"/>
              </w:rPr>
            </w:pPr>
            <w:r w:rsidRPr="00E80B48">
              <w:rPr>
                <w:rFonts w:ascii="Times New Roman" w:eastAsia="Times New Roman" w:hAnsi="Times New Roman" w:cs="Times New Roman"/>
                <w:sz w:val="24"/>
                <w:szCs w:val="24"/>
              </w:rPr>
              <w:t>2</w:t>
            </w:r>
          </w:p>
        </w:tc>
        <w:tc>
          <w:tcPr>
            <w:tcW w:w="6834" w:type="dxa"/>
            <w:tcBorders>
              <w:top w:val="single" w:sz="4" w:space="0" w:color="000000"/>
              <w:left w:val="single" w:sz="4" w:space="0" w:color="000000"/>
              <w:bottom w:val="single" w:sz="4" w:space="0" w:color="000000"/>
              <w:right w:val="single" w:sz="4" w:space="0" w:color="000000"/>
            </w:tcBorders>
          </w:tcPr>
          <w:p w14:paraId="62D74368" w14:textId="77777777" w:rsidR="00E80B48" w:rsidRPr="00E80B48" w:rsidRDefault="00E80B48" w:rsidP="0082412C">
            <w:pPr>
              <w:widowControl w:val="0"/>
              <w:autoSpaceDE w:val="0"/>
              <w:autoSpaceDN w:val="0"/>
              <w:spacing w:after="0" w:line="240" w:lineRule="auto"/>
              <w:rPr>
                <w:rFonts w:ascii="Times New Roman" w:eastAsia="Times New Roman" w:hAnsi="Times New Roman" w:cs="Times New Roman"/>
                <w:sz w:val="24"/>
                <w:szCs w:val="24"/>
                <w:lang w:val="en-US"/>
              </w:rPr>
            </w:pPr>
            <w:proofErr w:type="spellStart"/>
            <w:r w:rsidRPr="00E80B48">
              <w:rPr>
                <w:rFonts w:ascii="Times New Roman" w:eastAsia="Times New Roman" w:hAnsi="Times New Roman" w:cs="Times New Roman"/>
                <w:sz w:val="24"/>
                <w:szCs w:val="24"/>
                <w:lang w:val="en-US"/>
              </w:rPr>
              <w:t>Что</w:t>
            </w:r>
            <w:proofErr w:type="spellEnd"/>
            <w:r w:rsidRPr="00E80B48">
              <w:rPr>
                <w:rFonts w:ascii="Times New Roman" w:eastAsia="Times New Roman" w:hAnsi="Times New Roman" w:cs="Times New Roman"/>
                <w:sz w:val="24"/>
                <w:szCs w:val="24"/>
                <w:lang w:val="en-US"/>
              </w:rPr>
              <w:t xml:space="preserve"> </w:t>
            </w:r>
            <w:proofErr w:type="spellStart"/>
            <w:r w:rsidRPr="00E80B48">
              <w:rPr>
                <w:rFonts w:ascii="Times New Roman" w:eastAsia="Times New Roman" w:hAnsi="Times New Roman" w:cs="Times New Roman"/>
                <w:sz w:val="24"/>
                <w:szCs w:val="24"/>
                <w:lang w:val="en-US"/>
              </w:rPr>
              <w:t>мешает</w:t>
            </w:r>
            <w:proofErr w:type="spellEnd"/>
            <w:r w:rsidRPr="00E80B48">
              <w:rPr>
                <w:rFonts w:ascii="Times New Roman" w:eastAsia="Times New Roman" w:hAnsi="Times New Roman" w:cs="Times New Roman"/>
                <w:sz w:val="24"/>
                <w:szCs w:val="24"/>
                <w:lang w:val="en-US"/>
              </w:rPr>
              <w:t xml:space="preserve"> </w:t>
            </w:r>
            <w:proofErr w:type="spellStart"/>
            <w:r w:rsidRPr="00E80B48">
              <w:rPr>
                <w:rFonts w:ascii="Times New Roman" w:eastAsia="Times New Roman" w:hAnsi="Times New Roman" w:cs="Times New Roman"/>
                <w:sz w:val="24"/>
                <w:szCs w:val="24"/>
                <w:lang w:val="en-US"/>
              </w:rPr>
              <w:t>эффективному</w:t>
            </w:r>
            <w:proofErr w:type="spellEnd"/>
            <w:r w:rsidRPr="00E80B48">
              <w:rPr>
                <w:rFonts w:ascii="Times New Roman" w:eastAsia="Times New Roman" w:hAnsi="Times New Roman" w:cs="Times New Roman"/>
                <w:sz w:val="24"/>
                <w:szCs w:val="24"/>
                <w:lang w:val="en-US"/>
              </w:rPr>
              <w:t xml:space="preserve"> </w:t>
            </w:r>
            <w:proofErr w:type="spellStart"/>
            <w:r w:rsidRPr="00E80B48">
              <w:rPr>
                <w:rFonts w:ascii="Times New Roman" w:eastAsia="Times New Roman" w:hAnsi="Times New Roman" w:cs="Times New Roman"/>
                <w:sz w:val="24"/>
                <w:szCs w:val="24"/>
                <w:lang w:val="en-US"/>
              </w:rPr>
              <w:t>общению</w:t>
            </w:r>
            <w:proofErr w:type="spellEnd"/>
            <w:r w:rsidRPr="00E80B48">
              <w:rPr>
                <w:rFonts w:ascii="Times New Roman" w:eastAsia="Times New Roman" w:hAnsi="Times New Roman" w:cs="Times New Roman"/>
                <w:sz w:val="24"/>
                <w:szCs w:val="24"/>
                <w:lang w:val="en-US"/>
              </w:rPr>
              <w:t xml:space="preserve">?  </w:t>
            </w:r>
          </w:p>
        </w:tc>
        <w:tc>
          <w:tcPr>
            <w:tcW w:w="1951" w:type="dxa"/>
            <w:tcBorders>
              <w:top w:val="single" w:sz="4" w:space="0" w:color="000000"/>
              <w:left w:val="single" w:sz="4" w:space="0" w:color="000000"/>
              <w:bottom w:val="single" w:sz="4" w:space="0" w:color="000000"/>
              <w:right w:val="single" w:sz="4" w:space="0" w:color="000000"/>
            </w:tcBorders>
          </w:tcPr>
          <w:p w14:paraId="7741D6CD" w14:textId="77777777" w:rsidR="00E80B48" w:rsidRPr="00E81DFE" w:rsidRDefault="00E81DFE" w:rsidP="0082412C">
            <w:pPr>
              <w:spacing w:after="0" w:line="240" w:lineRule="auto"/>
              <w:jc w:val="center"/>
            </w:pPr>
            <w:r w:rsidRPr="00E81DFE">
              <w:rPr>
                <w:rFonts w:ascii="Times New Roman" w:eastAsia="Times New Roman" w:hAnsi="Times New Roman" w:cs="Times New Roman"/>
                <w:sz w:val="24"/>
                <w:szCs w:val="24"/>
              </w:rPr>
              <w:t>6</w:t>
            </w:r>
          </w:p>
        </w:tc>
      </w:tr>
      <w:tr w:rsidR="00E80B48" w:rsidRPr="001C5A05" w14:paraId="0F10AE7B" w14:textId="77777777" w:rsidTr="00E80B48">
        <w:tc>
          <w:tcPr>
            <w:tcW w:w="816" w:type="dxa"/>
          </w:tcPr>
          <w:p w14:paraId="5F273B3F" w14:textId="77777777" w:rsidR="00E80B48" w:rsidRPr="00E80B48" w:rsidRDefault="00E80B48" w:rsidP="0082412C">
            <w:pPr>
              <w:widowControl w:val="0"/>
              <w:autoSpaceDE w:val="0"/>
              <w:autoSpaceDN w:val="0"/>
              <w:spacing w:after="0" w:line="240" w:lineRule="auto"/>
              <w:rPr>
                <w:rFonts w:ascii="Times New Roman" w:eastAsia="Times New Roman" w:hAnsi="Times New Roman" w:cs="Times New Roman"/>
                <w:sz w:val="24"/>
                <w:szCs w:val="24"/>
              </w:rPr>
            </w:pPr>
            <w:r w:rsidRPr="00E80B48">
              <w:rPr>
                <w:rFonts w:ascii="Times New Roman" w:eastAsia="Times New Roman" w:hAnsi="Times New Roman" w:cs="Times New Roman"/>
                <w:sz w:val="24"/>
                <w:szCs w:val="24"/>
              </w:rPr>
              <w:t>3</w:t>
            </w:r>
          </w:p>
        </w:tc>
        <w:tc>
          <w:tcPr>
            <w:tcW w:w="6834" w:type="dxa"/>
            <w:tcBorders>
              <w:top w:val="single" w:sz="4" w:space="0" w:color="000000"/>
              <w:left w:val="single" w:sz="4" w:space="0" w:color="000000"/>
              <w:bottom w:val="single" w:sz="4" w:space="0" w:color="000000"/>
              <w:right w:val="single" w:sz="4" w:space="0" w:color="000000"/>
            </w:tcBorders>
          </w:tcPr>
          <w:p w14:paraId="7F18C03E" w14:textId="77777777" w:rsidR="00E80B48" w:rsidRPr="00E80B48" w:rsidRDefault="00E80B48" w:rsidP="0082412C">
            <w:pPr>
              <w:widowControl w:val="0"/>
              <w:autoSpaceDE w:val="0"/>
              <w:autoSpaceDN w:val="0"/>
              <w:spacing w:after="0" w:line="240" w:lineRule="auto"/>
              <w:rPr>
                <w:rFonts w:ascii="Times New Roman" w:eastAsia="Times New Roman" w:hAnsi="Times New Roman" w:cs="Times New Roman"/>
                <w:sz w:val="24"/>
                <w:szCs w:val="24"/>
                <w:lang w:val="en-US"/>
              </w:rPr>
            </w:pPr>
            <w:proofErr w:type="spellStart"/>
            <w:r w:rsidRPr="00E80B48">
              <w:rPr>
                <w:rFonts w:ascii="Times New Roman" w:eastAsia="Times New Roman" w:hAnsi="Times New Roman" w:cs="Times New Roman"/>
                <w:sz w:val="24"/>
                <w:szCs w:val="24"/>
                <w:lang w:val="en-US"/>
              </w:rPr>
              <w:t>Мои</w:t>
            </w:r>
            <w:proofErr w:type="spellEnd"/>
            <w:r w:rsidRPr="00E80B48">
              <w:rPr>
                <w:rFonts w:ascii="Times New Roman" w:eastAsia="Times New Roman" w:hAnsi="Times New Roman" w:cs="Times New Roman"/>
                <w:sz w:val="24"/>
                <w:szCs w:val="24"/>
                <w:lang w:val="en-US"/>
              </w:rPr>
              <w:t xml:space="preserve"> </w:t>
            </w:r>
            <w:proofErr w:type="spellStart"/>
            <w:r w:rsidRPr="00E80B48">
              <w:rPr>
                <w:rFonts w:ascii="Times New Roman" w:eastAsia="Times New Roman" w:hAnsi="Times New Roman" w:cs="Times New Roman"/>
                <w:sz w:val="24"/>
                <w:szCs w:val="24"/>
                <w:lang w:val="en-US"/>
              </w:rPr>
              <w:t>личностные</w:t>
            </w:r>
            <w:proofErr w:type="spellEnd"/>
            <w:r w:rsidRPr="00E80B48">
              <w:rPr>
                <w:rFonts w:ascii="Times New Roman" w:eastAsia="Times New Roman" w:hAnsi="Times New Roman" w:cs="Times New Roman"/>
                <w:sz w:val="24"/>
                <w:szCs w:val="24"/>
                <w:lang w:val="en-US"/>
              </w:rPr>
              <w:t xml:space="preserve"> </w:t>
            </w:r>
            <w:proofErr w:type="spellStart"/>
            <w:r w:rsidRPr="00E80B48">
              <w:rPr>
                <w:rFonts w:ascii="Times New Roman" w:eastAsia="Times New Roman" w:hAnsi="Times New Roman" w:cs="Times New Roman"/>
                <w:sz w:val="24"/>
                <w:szCs w:val="24"/>
                <w:lang w:val="en-US"/>
              </w:rPr>
              <w:t>ресурсы</w:t>
            </w:r>
            <w:proofErr w:type="spellEnd"/>
          </w:p>
        </w:tc>
        <w:tc>
          <w:tcPr>
            <w:tcW w:w="1951" w:type="dxa"/>
            <w:tcBorders>
              <w:top w:val="single" w:sz="4" w:space="0" w:color="000000"/>
              <w:left w:val="single" w:sz="4" w:space="0" w:color="000000"/>
              <w:bottom w:val="single" w:sz="4" w:space="0" w:color="000000"/>
              <w:right w:val="single" w:sz="4" w:space="0" w:color="000000"/>
            </w:tcBorders>
          </w:tcPr>
          <w:p w14:paraId="7393FAFD" w14:textId="77777777" w:rsidR="00E80B48" w:rsidRPr="00E81DFE" w:rsidRDefault="00E81DFE" w:rsidP="0082412C">
            <w:pPr>
              <w:spacing w:after="0" w:line="240" w:lineRule="auto"/>
              <w:jc w:val="center"/>
            </w:pPr>
            <w:r w:rsidRPr="00E81DFE">
              <w:rPr>
                <w:rFonts w:ascii="Times New Roman" w:eastAsia="Times New Roman" w:hAnsi="Times New Roman" w:cs="Times New Roman"/>
                <w:sz w:val="24"/>
                <w:szCs w:val="24"/>
              </w:rPr>
              <w:t>6</w:t>
            </w:r>
          </w:p>
        </w:tc>
      </w:tr>
      <w:tr w:rsidR="00E81BAF" w:rsidRPr="001C5A05" w14:paraId="3FC0C06B" w14:textId="77777777" w:rsidTr="00E80B48">
        <w:tc>
          <w:tcPr>
            <w:tcW w:w="816" w:type="dxa"/>
          </w:tcPr>
          <w:p w14:paraId="0E024DD3" w14:textId="77777777" w:rsidR="00E81BAF" w:rsidRPr="00E80B48" w:rsidRDefault="00E81BAF" w:rsidP="0082412C">
            <w:pPr>
              <w:widowControl w:val="0"/>
              <w:autoSpaceDE w:val="0"/>
              <w:autoSpaceDN w:val="0"/>
              <w:spacing w:after="0" w:line="240" w:lineRule="auto"/>
              <w:rPr>
                <w:rFonts w:ascii="Times New Roman" w:eastAsia="Times New Roman" w:hAnsi="Times New Roman" w:cs="Times New Roman"/>
                <w:b/>
                <w:sz w:val="24"/>
                <w:szCs w:val="24"/>
                <w:lang w:val="en-US"/>
              </w:rPr>
            </w:pPr>
          </w:p>
        </w:tc>
        <w:tc>
          <w:tcPr>
            <w:tcW w:w="6834" w:type="dxa"/>
          </w:tcPr>
          <w:p w14:paraId="0970406B" w14:textId="77777777" w:rsidR="00E81BAF" w:rsidRPr="00E80B48" w:rsidRDefault="00E81BAF" w:rsidP="0082412C">
            <w:pPr>
              <w:widowControl w:val="0"/>
              <w:autoSpaceDE w:val="0"/>
              <w:autoSpaceDN w:val="0"/>
              <w:spacing w:after="0" w:line="240" w:lineRule="auto"/>
              <w:rPr>
                <w:rFonts w:ascii="Times New Roman" w:eastAsia="Times New Roman" w:hAnsi="Times New Roman" w:cs="Times New Roman"/>
                <w:b/>
                <w:sz w:val="24"/>
                <w:szCs w:val="24"/>
                <w:lang w:val="en-US"/>
              </w:rPr>
            </w:pPr>
            <w:proofErr w:type="spellStart"/>
            <w:r w:rsidRPr="00E80B48">
              <w:rPr>
                <w:rFonts w:ascii="Times New Roman" w:eastAsia="Times New Roman" w:hAnsi="Times New Roman" w:cs="Times New Roman"/>
                <w:b/>
                <w:sz w:val="24"/>
                <w:szCs w:val="24"/>
                <w:lang w:val="en-US"/>
              </w:rPr>
              <w:t>Итого</w:t>
            </w:r>
            <w:proofErr w:type="spellEnd"/>
          </w:p>
        </w:tc>
        <w:tc>
          <w:tcPr>
            <w:tcW w:w="1951" w:type="dxa"/>
          </w:tcPr>
          <w:p w14:paraId="3263F528" w14:textId="77777777" w:rsidR="00E81BAF" w:rsidRPr="00E81DFE" w:rsidRDefault="00E81BAF" w:rsidP="0082412C">
            <w:pPr>
              <w:widowControl w:val="0"/>
              <w:autoSpaceDE w:val="0"/>
              <w:autoSpaceDN w:val="0"/>
              <w:spacing w:after="0" w:line="240" w:lineRule="auto"/>
              <w:jc w:val="center"/>
              <w:rPr>
                <w:rFonts w:ascii="Times New Roman" w:eastAsia="Times New Roman" w:hAnsi="Times New Roman" w:cs="Times New Roman"/>
                <w:b/>
                <w:sz w:val="24"/>
                <w:szCs w:val="24"/>
                <w:lang w:val="en-US"/>
              </w:rPr>
            </w:pPr>
            <w:r w:rsidRPr="00E81DFE">
              <w:rPr>
                <w:rFonts w:ascii="Times New Roman" w:eastAsia="Times New Roman" w:hAnsi="Times New Roman" w:cs="Times New Roman"/>
                <w:b/>
                <w:sz w:val="24"/>
                <w:szCs w:val="24"/>
                <w:lang w:val="en-US"/>
              </w:rPr>
              <w:t>17</w:t>
            </w:r>
          </w:p>
        </w:tc>
      </w:tr>
    </w:tbl>
    <w:p w14:paraId="60A2AE3F" w14:textId="77777777" w:rsidR="00E81BAF" w:rsidRDefault="00E81BAF" w:rsidP="001C5A05">
      <w:pPr>
        <w:tabs>
          <w:tab w:val="left" w:pos="284"/>
        </w:tabs>
        <w:spacing w:after="0" w:line="240" w:lineRule="auto"/>
        <w:jc w:val="both"/>
        <w:rPr>
          <w:rFonts w:ascii="Times New Roman" w:eastAsia="Calibri" w:hAnsi="Times New Roman" w:cs="Times New Roman"/>
          <w:b/>
          <w:sz w:val="28"/>
          <w:szCs w:val="28"/>
          <w:highlight w:val="yellow"/>
          <w:lang w:eastAsia="ru-RU"/>
        </w:rPr>
      </w:pPr>
    </w:p>
    <w:p w14:paraId="5C039DDF" w14:textId="77777777" w:rsidR="001C5A05" w:rsidRPr="008675A5" w:rsidRDefault="001C5A05" w:rsidP="008675A5">
      <w:pPr>
        <w:pStyle w:val="a3"/>
        <w:spacing w:after="0" w:line="259" w:lineRule="auto"/>
        <w:ind w:left="0"/>
        <w:jc w:val="both"/>
        <w:rPr>
          <w:rFonts w:ascii="Times New Roman" w:eastAsia="Times New Roman" w:hAnsi="Times New Roman" w:cs="Times New Roman"/>
          <w:b/>
          <w:color w:val="000000"/>
          <w:sz w:val="24"/>
          <w:szCs w:val="24"/>
          <w:shd w:val="clear" w:color="auto" w:fill="FFFFFF"/>
        </w:rPr>
      </w:pPr>
      <w:r w:rsidRPr="008675A5">
        <w:rPr>
          <w:rFonts w:ascii="Times New Roman" w:eastAsia="Times New Roman" w:hAnsi="Times New Roman" w:cs="Times New Roman"/>
          <w:b/>
          <w:color w:val="000000"/>
          <w:sz w:val="24"/>
          <w:szCs w:val="24"/>
          <w:shd w:val="clear" w:color="auto" w:fill="FFFFFF"/>
        </w:rPr>
        <w:t>2.1.7. Введение в профессию.</w:t>
      </w:r>
    </w:p>
    <w:p w14:paraId="11CC5EF0" w14:textId="77777777" w:rsidR="001C5A05" w:rsidRPr="008675A5" w:rsidRDefault="008675A5" w:rsidP="008675A5">
      <w:pPr>
        <w:tabs>
          <w:tab w:val="left" w:pos="284"/>
        </w:tabs>
        <w:spacing w:after="0" w:line="240" w:lineRule="auto"/>
        <w:jc w:val="both"/>
        <w:rPr>
          <w:rFonts w:ascii="Times New Roman" w:eastAsia="Calibri" w:hAnsi="Times New Roman" w:cs="Times New Roman"/>
          <w:sz w:val="24"/>
          <w:szCs w:val="28"/>
        </w:rPr>
      </w:pPr>
      <w:r w:rsidRPr="008675A5">
        <w:rPr>
          <w:rFonts w:ascii="Times New Roman" w:eastAsia="Calibri" w:hAnsi="Times New Roman" w:cs="Times New Roman"/>
          <w:sz w:val="24"/>
          <w:szCs w:val="28"/>
        </w:rPr>
        <w:tab/>
      </w:r>
      <w:r w:rsidRPr="008675A5">
        <w:rPr>
          <w:rFonts w:ascii="Times New Roman" w:eastAsia="Calibri" w:hAnsi="Times New Roman" w:cs="Times New Roman"/>
          <w:sz w:val="24"/>
          <w:szCs w:val="28"/>
        </w:rPr>
        <w:tab/>
      </w:r>
      <w:r w:rsidR="001C5A05" w:rsidRPr="008675A5">
        <w:rPr>
          <w:rFonts w:ascii="Times New Roman" w:eastAsia="Calibri" w:hAnsi="Times New Roman" w:cs="Times New Roman"/>
          <w:sz w:val="24"/>
          <w:szCs w:val="28"/>
        </w:rPr>
        <w:t>Содержание учебной дисциплины.</w:t>
      </w:r>
    </w:p>
    <w:p w14:paraId="6862D861" w14:textId="77777777" w:rsidR="001C5A05" w:rsidRPr="008675A5" w:rsidRDefault="001C5A05" w:rsidP="008675A5">
      <w:pPr>
        <w:widowControl w:val="0"/>
        <w:numPr>
          <w:ilvl w:val="0"/>
          <w:numId w:val="14"/>
        </w:numPr>
        <w:tabs>
          <w:tab w:val="left" w:pos="284"/>
        </w:tabs>
        <w:autoSpaceDE w:val="0"/>
        <w:autoSpaceDN w:val="0"/>
        <w:spacing w:after="0" w:line="259" w:lineRule="auto"/>
        <w:ind w:left="0" w:firstLine="0"/>
        <w:contextualSpacing/>
        <w:jc w:val="both"/>
        <w:rPr>
          <w:rFonts w:ascii="Times New Roman" w:eastAsia="Times New Roman" w:hAnsi="Times New Roman" w:cs="Times New Roman"/>
          <w:sz w:val="24"/>
          <w:szCs w:val="28"/>
        </w:rPr>
      </w:pPr>
      <w:r w:rsidRPr="008675A5">
        <w:rPr>
          <w:rFonts w:ascii="Times New Roman" w:eastAsia="Calibri" w:hAnsi="Times New Roman" w:cs="Times New Roman"/>
          <w:sz w:val="24"/>
          <w:szCs w:val="28"/>
        </w:rPr>
        <w:t>Тема:</w:t>
      </w:r>
      <w:r w:rsidRPr="008675A5">
        <w:rPr>
          <w:rFonts w:ascii="Times New Roman" w:eastAsia="Times New Roman" w:hAnsi="Times New Roman" w:cs="Times New Roman"/>
          <w:sz w:val="24"/>
          <w:szCs w:val="28"/>
        </w:rPr>
        <w:t xml:space="preserve"> Профессия вожатого: </w:t>
      </w:r>
      <w:r w:rsidRPr="008675A5">
        <w:rPr>
          <w:rFonts w:ascii="Times New Roman" w:eastAsia="Calibri" w:hAnsi="Times New Roman" w:cs="Times New Roman"/>
          <w:sz w:val="24"/>
          <w:szCs w:val="28"/>
          <w:lang w:eastAsia="ru-RU"/>
        </w:rPr>
        <w:t>мифы и реальность.</w:t>
      </w:r>
    </w:p>
    <w:p w14:paraId="3313EE1C" w14:textId="77777777" w:rsidR="001C5A05" w:rsidRPr="008675A5" w:rsidRDefault="001C5A05" w:rsidP="008675A5">
      <w:pPr>
        <w:tabs>
          <w:tab w:val="left" w:pos="284"/>
        </w:tabs>
        <w:spacing w:after="0"/>
        <w:rPr>
          <w:rFonts w:ascii="Times New Roman" w:eastAsia="Calibri" w:hAnsi="Times New Roman" w:cs="Times New Roman"/>
          <w:sz w:val="24"/>
          <w:szCs w:val="28"/>
        </w:rPr>
      </w:pPr>
      <w:r w:rsidRPr="008675A5">
        <w:rPr>
          <w:rFonts w:ascii="Times New Roman" w:eastAsia="Times New Roman" w:hAnsi="Times New Roman" w:cs="Times New Roman"/>
          <w:color w:val="1A1A1A"/>
          <w:sz w:val="24"/>
          <w:szCs w:val="28"/>
          <w:lang w:eastAsia="ru-RU"/>
        </w:rPr>
        <w:t>Вожатый – это ... Работа с детьми (сказка или кошмар). Решение тестов с педагогическими ситуациями.</w:t>
      </w:r>
    </w:p>
    <w:p w14:paraId="1EA27F17" w14:textId="77777777" w:rsidR="001C5A05" w:rsidRPr="008675A5" w:rsidRDefault="001C5A05" w:rsidP="008675A5">
      <w:pPr>
        <w:widowControl w:val="0"/>
        <w:numPr>
          <w:ilvl w:val="0"/>
          <w:numId w:val="14"/>
        </w:numPr>
        <w:tabs>
          <w:tab w:val="left" w:pos="284"/>
        </w:tabs>
        <w:autoSpaceDE w:val="0"/>
        <w:autoSpaceDN w:val="0"/>
        <w:spacing w:after="0" w:line="259" w:lineRule="auto"/>
        <w:ind w:left="0" w:firstLine="0"/>
        <w:contextualSpacing/>
        <w:jc w:val="both"/>
        <w:rPr>
          <w:rFonts w:ascii="Times New Roman" w:eastAsia="Times New Roman" w:hAnsi="Times New Roman" w:cs="Times New Roman"/>
          <w:sz w:val="24"/>
          <w:szCs w:val="28"/>
        </w:rPr>
      </w:pPr>
      <w:r w:rsidRPr="008675A5">
        <w:rPr>
          <w:rFonts w:ascii="Times New Roman" w:eastAsia="Calibri" w:hAnsi="Times New Roman" w:cs="Times New Roman"/>
          <w:sz w:val="24"/>
          <w:szCs w:val="28"/>
        </w:rPr>
        <w:t>Тема:</w:t>
      </w:r>
      <w:r w:rsidRPr="008675A5">
        <w:rPr>
          <w:rFonts w:ascii="Times New Roman" w:eastAsia="Times New Roman" w:hAnsi="Times New Roman" w:cs="Times New Roman"/>
          <w:sz w:val="24"/>
          <w:szCs w:val="28"/>
        </w:rPr>
        <w:t xml:space="preserve"> </w:t>
      </w:r>
      <w:r w:rsidRPr="008675A5">
        <w:rPr>
          <w:rFonts w:ascii="Times New Roman" w:eastAsia="Calibri" w:hAnsi="Times New Roman" w:cs="Times New Roman"/>
          <w:sz w:val="24"/>
          <w:szCs w:val="28"/>
          <w:lang w:eastAsia="ru-RU"/>
        </w:rPr>
        <w:t>Профессиональные компетенции вожатого: что должен знать и уметь вожатый.</w:t>
      </w:r>
    </w:p>
    <w:p w14:paraId="5AF263CE" w14:textId="77777777" w:rsidR="001C5A05" w:rsidRPr="008675A5" w:rsidRDefault="001C5A05" w:rsidP="008675A5">
      <w:pPr>
        <w:tabs>
          <w:tab w:val="left" w:pos="284"/>
        </w:tabs>
        <w:spacing w:after="0" w:line="240" w:lineRule="auto"/>
        <w:jc w:val="both"/>
        <w:rPr>
          <w:rFonts w:ascii="Times New Roman" w:eastAsia="Calibri" w:hAnsi="Times New Roman" w:cs="Times New Roman"/>
          <w:spacing w:val="14"/>
          <w:sz w:val="24"/>
          <w:szCs w:val="28"/>
          <w:lang w:eastAsia="ar-SA"/>
        </w:rPr>
      </w:pPr>
      <w:r w:rsidRPr="008675A5">
        <w:rPr>
          <w:rFonts w:ascii="Times New Roman" w:eastAsia="Times New Roman" w:hAnsi="Times New Roman" w:cs="Times New Roman"/>
          <w:color w:val="1A1A1A"/>
          <w:sz w:val="24"/>
          <w:szCs w:val="28"/>
          <w:lang w:eastAsia="ru-RU"/>
        </w:rPr>
        <w:t>Функции вожатого. Особенности организации дошкольного учреждения.</w:t>
      </w:r>
    </w:p>
    <w:p w14:paraId="1FEBB67F" w14:textId="77777777" w:rsidR="001C5A05" w:rsidRPr="008675A5" w:rsidRDefault="001C5A05" w:rsidP="008675A5">
      <w:pPr>
        <w:widowControl w:val="0"/>
        <w:numPr>
          <w:ilvl w:val="0"/>
          <w:numId w:val="14"/>
        </w:numPr>
        <w:tabs>
          <w:tab w:val="left" w:pos="284"/>
        </w:tabs>
        <w:autoSpaceDE w:val="0"/>
        <w:autoSpaceDN w:val="0"/>
        <w:spacing w:after="0" w:line="259" w:lineRule="auto"/>
        <w:ind w:left="0" w:firstLine="0"/>
        <w:contextualSpacing/>
        <w:jc w:val="both"/>
        <w:rPr>
          <w:rFonts w:ascii="Times New Roman" w:eastAsia="Times New Roman" w:hAnsi="Times New Roman" w:cs="Times New Roman"/>
          <w:sz w:val="24"/>
          <w:szCs w:val="28"/>
        </w:rPr>
      </w:pPr>
      <w:r w:rsidRPr="008675A5">
        <w:rPr>
          <w:rFonts w:ascii="Times New Roman" w:eastAsia="Calibri" w:hAnsi="Times New Roman" w:cs="Times New Roman"/>
          <w:sz w:val="24"/>
          <w:szCs w:val="28"/>
        </w:rPr>
        <w:t>Тема:</w:t>
      </w:r>
      <w:r w:rsidRPr="008675A5">
        <w:rPr>
          <w:rFonts w:ascii="Times New Roman" w:eastAsia="Times New Roman" w:hAnsi="Times New Roman" w:cs="Times New Roman"/>
          <w:sz w:val="24"/>
          <w:szCs w:val="28"/>
        </w:rPr>
        <w:t xml:space="preserve"> Подготовка к работе вожатого: завтра в лагерь.</w:t>
      </w:r>
    </w:p>
    <w:p w14:paraId="30C4E5C1" w14:textId="77777777" w:rsidR="001C5A05" w:rsidRPr="008675A5" w:rsidRDefault="001C5A05" w:rsidP="008675A5">
      <w:pPr>
        <w:shd w:val="clear" w:color="auto" w:fill="FFFFFF"/>
        <w:tabs>
          <w:tab w:val="left" w:pos="284"/>
        </w:tabs>
        <w:spacing w:after="0" w:line="240" w:lineRule="auto"/>
        <w:jc w:val="both"/>
        <w:rPr>
          <w:rFonts w:ascii="Times New Roman" w:eastAsia="Times New Roman" w:hAnsi="Times New Roman" w:cs="Times New Roman"/>
          <w:color w:val="1A1A1A"/>
          <w:sz w:val="24"/>
          <w:szCs w:val="28"/>
          <w:lang w:eastAsia="ru-RU"/>
        </w:rPr>
      </w:pPr>
      <w:r w:rsidRPr="008675A5">
        <w:rPr>
          <w:rFonts w:ascii="Times New Roman" w:eastAsia="Times New Roman" w:hAnsi="Times New Roman" w:cs="Times New Roman"/>
          <w:color w:val="1A1A1A"/>
          <w:sz w:val="24"/>
          <w:szCs w:val="28"/>
          <w:lang w:eastAsia="ru-RU"/>
        </w:rPr>
        <w:t xml:space="preserve">Документация - ТБ, ОТ, Медосмотр, </w:t>
      </w:r>
      <w:proofErr w:type="spellStart"/>
      <w:r w:rsidRPr="008675A5">
        <w:rPr>
          <w:rFonts w:ascii="Times New Roman" w:eastAsia="Times New Roman" w:hAnsi="Times New Roman" w:cs="Times New Roman"/>
          <w:color w:val="1A1A1A"/>
          <w:sz w:val="24"/>
          <w:szCs w:val="28"/>
          <w:lang w:eastAsia="ru-RU"/>
        </w:rPr>
        <w:t>Сан.Пин</w:t>
      </w:r>
      <w:proofErr w:type="spellEnd"/>
      <w:r w:rsidRPr="008675A5">
        <w:rPr>
          <w:rFonts w:ascii="Times New Roman" w:eastAsia="Times New Roman" w:hAnsi="Times New Roman" w:cs="Times New Roman"/>
          <w:color w:val="1A1A1A"/>
          <w:sz w:val="24"/>
          <w:szCs w:val="28"/>
          <w:lang w:eastAsia="ru-RU"/>
        </w:rPr>
        <w:t>. Журналы посещаемости (Педагогический дневник), техника безопасности (почему важно), термометрия и др.</w:t>
      </w:r>
    </w:p>
    <w:p w14:paraId="0CAED8C2" w14:textId="77777777" w:rsidR="001C5A05" w:rsidRPr="008675A5" w:rsidRDefault="001C5A05" w:rsidP="008675A5">
      <w:pPr>
        <w:widowControl w:val="0"/>
        <w:numPr>
          <w:ilvl w:val="0"/>
          <w:numId w:val="14"/>
        </w:numPr>
        <w:shd w:val="clear" w:color="auto" w:fill="FFFFFF"/>
        <w:tabs>
          <w:tab w:val="left" w:pos="284"/>
        </w:tabs>
        <w:autoSpaceDE w:val="0"/>
        <w:autoSpaceDN w:val="0"/>
        <w:spacing w:after="0" w:line="259" w:lineRule="auto"/>
        <w:ind w:left="0" w:firstLine="0"/>
        <w:contextualSpacing/>
        <w:jc w:val="both"/>
        <w:rPr>
          <w:rFonts w:ascii="Times New Roman" w:eastAsia="Times New Roman" w:hAnsi="Times New Roman" w:cs="Times New Roman"/>
          <w:sz w:val="24"/>
          <w:szCs w:val="28"/>
        </w:rPr>
      </w:pPr>
      <w:r w:rsidRPr="008675A5">
        <w:rPr>
          <w:rFonts w:ascii="Times New Roman" w:eastAsia="Calibri" w:hAnsi="Times New Roman" w:cs="Times New Roman"/>
          <w:sz w:val="24"/>
          <w:szCs w:val="28"/>
        </w:rPr>
        <w:t>Тема:</w:t>
      </w:r>
      <w:r w:rsidRPr="008675A5">
        <w:rPr>
          <w:rFonts w:ascii="Times New Roman" w:eastAsia="Times New Roman" w:hAnsi="Times New Roman" w:cs="Times New Roman"/>
          <w:sz w:val="24"/>
          <w:szCs w:val="28"/>
        </w:rPr>
        <w:t xml:space="preserve"> Планирование работы вожатого: где брать ресурсы для работы с</w:t>
      </w:r>
    </w:p>
    <w:p w14:paraId="2ABE546F" w14:textId="77777777" w:rsidR="001C5A05" w:rsidRPr="008675A5" w:rsidRDefault="001C5A05" w:rsidP="008675A5">
      <w:pPr>
        <w:shd w:val="clear" w:color="auto" w:fill="FFFFFF"/>
        <w:tabs>
          <w:tab w:val="left" w:pos="284"/>
        </w:tabs>
        <w:spacing w:after="0" w:line="240" w:lineRule="auto"/>
        <w:jc w:val="both"/>
        <w:rPr>
          <w:rFonts w:ascii="Times New Roman" w:eastAsia="Times New Roman" w:hAnsi="Times New Roman" w:cs="Times New Roman"/>
          <w:sz w:val="24"/>
          <w:szCs w:val="28"/>
        </w:rPr>
      </w:pPr>
      <w:r w:rsidRPr="008675A5">
        <w:rPr>
          <w:rFonts w:ascii="Times New Roman" w:eastAsia="Times New Roman" w:hAnsi="Times New Roman" w:cs="Times New Roman"/>
          <w:sz w:val="24"/>
          <w:szCs w:val="28"/>
        </w:rPr>
        <w:t>Детьми.</w:t>
      </w:r>
    </w:p>
    <w:p w14:paraId="62B9E483" w14:textId="77777777" w:rsidR="001C5A05" w:rsidRPr="008675A5" w:rsidRDefault="001C5A05" w:rsidP="008675A5">
      <w:pPr>
        <w:shd w:val="clear" w:color="auto" w:fill="FFFFFF"/>
        <w:tabs>
          <w:tab w:val="left" w:pos="284"/>
        </w:tabs>
        <w:spacing w:after="0" w:line="240" w:lineRule="auto"/>
        <w:rPr>
          <w:rFonts w:ascii="Times New Roman" w:eastAsia="Times New Roman" w:hAnsi="Times New Roman" w:cs="Times New Roman"/>
          <w:color w:val="1A1A1A"/>
          <w:sz w:val="24"/>
          <w:szCs w:val="28"/>
          <w:lang w:eastAsia="ru-RU"/>
        </w:rPr>
      </w:pPr>
      <w:r w:rsidRPr="008675A5">
        <w:rPr>
          <w:rFonts w:ascii="Times New Roman" w:eastAsia="Times New Roman" w:hAnsi="Times New Roman" w:cs="Times New Roman"/>
          <w:color w:val="1A1A1A"/>
          <w:sz w:val="24"/>
          <w:szCs w:val="28"/>
          <w:lang w:eastAsia="ru-RU"/>
        </w:rPr>
        <w:t>Педагогические сайты и ресурсы. Презентация работы. Работа над успехами. </w:t>
      </w:r>
    </w:p>
    <w:p w14:paraId="10806CA7" w14:textId="77777777" w:rsidR="001C5A05" w:rsidRPr="008675A5" w:rsidRDefault="001C5A05" w:rsidP="008675A5">
      <w:pPr>
        <w:widowControl w:val="0"/>
        <w:numPr>
          <w:ilvl w:val="0"/>
          <w:numId w:val="14"/>
        </w:numPr>
        <w:tabs>
          <w:tab w:val="left" w:pos="284"/>
        </w:tabs>
        <w:autoSpaceDE w:val="0"/>
        <w:autoSpaceDN w:val="0"/>
        <w:spacing w:after="0" w:line="259" w:lineRule="auto"/>
        <w:ind w:left="0" w:firstLine="0"/>
        <w:contextualSpacing/>
        <w:jc w:val="both"/>
        <w:rPr>
          <w:rFonts w:ascii="Times New Roman" w:eastAsia="Times New Roman" w:hAnsi="Times New Roman" w:cs="Times New Roman"/>
          <w:sz w:val="24"/>
          <w:szCs w:val="28"/>
        </w:rPr>
      </w:pPr>
      <w:r w:rsidRPr="008675A5">
        <w:rPr>
          <w:rFonts w:ascii="Times New Roman" w:eastAsia="Calibri" w:hAnsi="Times New Roman" w:cs="Times New Roman"/>
          <w:sz w:val="24"/>
          <w:szCs w:val="28"/>
        </w:rPr>
        <w:t>Тема:</w:t>
      </w:r>
      <w:r w:rsidRPr="008675A5">
        <w:rPr>
          <w:rFonts w:ascii="Times New Roman" w:eastAsia="Times New Roman" w:hAnsi="Times New Roman" w:cs="Times New Roman"/>
          <w:sz w:val="24"/>
          <w:szCs w:val="28"/>
        </w:rPr>
        <w:t xml:space="preserve"> </w:t>
      </w:r>
      <w:r w:rsidRPr="008675A5">
        <w:rPr>
          <w:rFonts w:ascii="Times New Roman" w:eastAsia="Calibri" w:hAnsi="Times New Roman" w:cs="Times New Roman"/>
          <w:sz w:val="24"/>
          <w:szCs w:val="28"/>
          <w:lang w:eastAsia="ru-RU"/>
        </w:rPr>
        <w:t>Начало смены: мама, я в лагере.</w:t>
      </w:r>
    </w:p>
    <w:p w14:paraId="29D50E33" w14:textId="77777777" w:rsidR="001C5A05" w:rsidRPr="008675A5" w:rsidRDefault="001C5A05" w:rsidP="008675A5">
      <w:pPr>
        <w:tabs>
          <w:tab w:val="left" w:pos="284"/>
        </w:tabs>
        <w:spacing w:after="0" w:line="240" w:lineRule="auto"/>
        <w:jc w:val="both"/>
        <w:rPr>
          <w:rFonts w:ascii="Times New Roman" w:eastAsia="Calibri" w:hAnsi="Times New Roman" w:cs="Times New Roman"/>
          <w:spacing w:val="14"/>
          <w:sz w:val="24"/>
          <w:szCs w:val="28"/>
          <w:lang w:eastAsia="ar-SA"/>
        </w:rPr>
      </w:pPr>
      <w:r w:rsidRPr="008675A5">
        <w:rPr>
          <w:rFonts w:ascii="Times New Roman" w:eastAsia="Times New Roman" w:hAnsi="Times New Roman" w:cs="Times New Roman"/>
          <w:color w:val="1A1A1A"/>
          <w:sz w:val="24"/>
          <w:szCs w:val="28"/>
          <w:lang w:eastAsia="ru-RU"/>
        </w:rPr>
        <w:t xml:space="preserve">Первые дни в детском лагере: что сделать, чтобы спать спокойно. </w:t>
      </w:r>
      <w:r w:rsidRPr="008675A5">
        <w:rPr>
          <w:rFonts w:ascii="Times New Roman" w:eastAsia="Calibri" w:hAnsi="Times New Roman" w:cs="Times New Roman"/>
          <w:color w:val="1A1A1A"/>
          <w:sz w:val="24"/>
          <w:szCs w:val="28"/>
          <w:shd w:val="clear" w:color="auto" w:fill="FFFFFF"/>
        </w:rPr>
        <w:t>Отрядные уголки.</w:t>
      </w:r>
      <w:r w:rsidRPr="008675A5">
        <w:rPr>
          <w:rFonts w:ascii="Times New Roman" w:eastAsia="Times New Roman" w:hAnsi="Times New Roman" w:cs="Times New Roman"/>
          <w:color w:val="1A1A1A"/>
          <w:sz w:val="24"/>
          <w:szCs w:val="28"/>
          <w:lang w:eastAsia="ru-RU"/>
        </w:rPr>
        <w:t xml:space="preserve"> Методические рекомендации в помощь вожатому. </w:t>
      </w:r>
    </w:p>
    <w:p w14:paraId="6D8E7199" w14:textId="77777777" w:rsidR="001C5A05" w:rsidRPr="008675A5" w:rsidRDefault="001C5A05" w:rsidP="008675A5">
      <w:pPr>
        <w:widowControl w:val="0"/>
        <w:numPr>
          <w:ilvl w:val="0"/>
          <w:numId w:val="14"/>
        </w:numPr>
        <w:tabs>
          <w:tab w:val="left" w:pos="284"/>
        </w:tabs>
        <w:autoSpaceDE w:val="0"/>
        <w:autoSpaceDN w:val="0"/>
        <w:spacing w:after="0" w:line="259" w:lineRule="auto"/>
        <w:ind w:left="0" w:firstLine="0"/>
        <w:contextualSpacing/>
        <w:jc w:val="both"/>
        <w:rPr>
          <w:rFonts w:ascii="Times New Roman" w:eastAsia="Times New Roman" w:hAnsi="Times New Roman" w:cs="Times New Roman"/>
          <w:sz w:val="24"/>
          <w:szCs w:val="28"/>
        </w:rPr>
      </w:pPr>
      <w:r w:rsidRPr="008675A5">
        <w:rPr>
          <w:rFonts w:ascii="Times New Roman" w:eastAsia="Calibri" w:hAnsi="Times New Roman" w:cs="Times New Roman"/>
          <w:sz w:val="24"/>
          <w:szCs w:val="28"/>
        </w:rPr>
        <w:t>Тема:</w:t>
      </w:r>
      <w:r w:rsidRPr="008675A5">
        <w:rPr>
          <w:rFonts w:ascii="Times New Roman" w:eastAsia="Times New Roman" w:hAnsi="Times New Roman" w:cs="Times New Roman"/>
          <w:sz w:val="24"/>
          <w:szCs w:val="28"/>
        </w:rPr>
        <w:t xml:space="preserve"> </w:t>
      </w:r>
      <w:proofErr w:type="spellStart"/>
      <w:r w:rsidRPr="008675A5">
        <w:rPr>
          <w:rFonts w:ascii="Times New Roman" w:eastAsia="Calibri" w:hAnsi="Times New Roman" w:cs="Times New Roman"/>
          <w:sz w:val="24"/>
          <w:szCs w:val="28"/>
          <w:lang w:eastAsia="ru-RU"/>
        </w:rPr>
        <w:t>Зумбы</w:t>
      </w:r>
      <w:proofErr w:type="spellEnd"/>
      <w:r w:rsidRPr="008675A5">
        <w:rPr>
          <w:rFonts w:ascii="Times New Roman" w:eastAsia="Calibri" w:hAnsi="Times New Roman" w:cs="Times New Roman"/>
          <w:sz w:val="24"/>
          <w:szCs w:val="28"/>
          <w:lang w:eastAsia="ru-RU"/>
        </w:rPr>
        <w:t xml:space="preserve"> в лагере: весело, зажигательно и энергично.</w:t>
      </w:r>
    </w:p>
    <w:p w14:paraId="0CA8E7D5" w14:textId="77777777" w:rsidR="001C5A05" w:rsidRPr="008675A5" w:rsidRDefault="001C5A05" w:rsidP="008675A5">
      <w:pPr>
        <w:tabs>
          <w:tab w:val="left" w:pos="284"/>
        </w:tabs>
        <w:spacing w:after="0" w:line="240" w:lineRule="auto"/>
        <w:jc w:val="both"/>
        <w:rPr>
          <w:rFonts w:ascii="Times New Roman" w:eastAsia="Calibri" w:hAnsi="Times New Roman" w:cs="Times New Roman"/>
          <w:spacing w:val="14"/>
          <w:sz w:val="24"/>
          <w:szCs w:val="28"/>
          <w:lang w:eastAsia="ar-SA"/>
        </w:rPr>
      </w:pPr>
      <w:r w:rsidRPr="008675A5">
        <w:rPr>
          <w:rFonts w:ascii="Times New Roman" w:eastAsia="Calibri" w:hAnsi="Times New Roman" w:cs="Times New Roman"/>
          <w:spacing w:val="14"/>
          <w:sz w:val="24"/>
          <w:szCs w:val="28"/>
          <w:lang w:eastAsia="ar-SA"/>
        </w:rPr>
        <w:t xml:space="preserve">Вопросы: Основные направления. Виды </w:t>
      </w:r>
      <w:proofErr w:type="spellStart"/>
      <w:r w:rsidRPr="008675A5">
        <w:rPr>
          <w:rFonts w:ascii="Times New Roman" w:eastAsia="Calibri" w:hAnsi="Times New Roman" w:cs="Times New Roman"/>
          <w:spacing w:val="14"/>
          <w:sz w:val="24"/>
          <w:szCs w:val="28"/>
          <w:lang w:eastAsia="ar-SA"/>
        </w:rPr>
        <w:t>зумбы</w:t>
      </w:r>
      <w:proofErr w:type="spellEnd"/>
      <w:r w:rsidRPr="008675A5">
        <w:rPr>
          <w:rFonts w:ascii="Times New Roman" w:eastAsia="Calibri" w:hAnsi="Times New Roman" w:cs="Times New Roman"/>
          <w:spacing w:val="14"/>
          <w:sz w:val="24"/>
          <w:szCs w:val="28"/>
          <w:lang w:eastAsia="ar-SA"/>
        </w:rPr>
        <w:t>. Советы вожатым.</w:t>
      </w:r>
    </w:p>
    <w:p w14:paraId="46D28390" w14:textId="77777777" w:rsidR="001C5A05" w:rsidRPr="008675A5" w:rsidRDefault="001C5A05" w:rsidP="008675A5">
      <w:pPr>
        <w:widowControl w:val="0"/>
        <w:numPr>
          <w:ilvl w:val="0"/>
          <w:numId w:val="14"/>
        </w:numPr>
        <w:tabs>
          <w:tab w:val="left" w:pos="284"/>
        </w:tabs>
        <w:autoSpaceDE w:val="0"/>
        <w:autoSpaceDN w:val="0"/>
        <w:spacing w:after="0" w:line="259" w:lineRule="auto"/>
        <w:ind w:left="0" w:firstLine="0"/>
        <w:contextualSpacing/>
        <w:jc w:val="both"/>
        <w:rPr>
          <w:rFonts w:ascii="Times New Roman" w:eastAsia="Times New Roman" w:hAnsi="Times New Roman" w:cs="Times New Roman"/>
          <w:sz w:val="24"/>
          <w:szCs w:val="28"/>
        </w:rPr>
      </w:pPr>
      <w:r w:rsidRPr="008675A5">
        <w:rPr>
          <w:rFonts w:ascii="Times New Roman" w:eastAsia="Calibri" w:hAnsi="Times New Roman" w:cs="Times New Roman"/>
          <w:sz w:val="24"/>
          <w:szCs w:val="28"/>
        </w:rPr>
        <w:t>Тема:</w:t>
      </w:r>
      <w:r w:rsidRPr="008675A5">
        <w:rPr>
          <w:rFonts w:ascii="Times New Roman" w:eastAsia="Times New Roman" w:hAnsi="Times New Roman" w:cs="Times New Roman"/>
          <w:sz w:val="24"/>
          <w:szCs w:val="28"/>
        </w:rPr>
        <w:t xml:space="preserve"> </w:t>
      </w:r>
      <w:r w:rsidRPr="008675A5">
        <w:rPr>
          <w:rFonts w:ascii="Times New Roman" w:eastAsia="Calibri" w:hAnsi="Times New Roman" w:cs="Times New Roman"/>
          <w:sz w:val="24"/>
          <w:szCs w:val="28"/>
          <w:lang w:eastAsia="ru-RU"/>
        </w:rPr>
        <w:t>Организация детской рефлексии: свечки, огоньки и остальные</w:t>
      </w:r>
    </w:p>
    <w:p w14:paraId="150DF319" w14:textId="77777777" w:rsidR="001C5A05" w:rsidRPr="008675A5" w:rsidRDefault="001C5A05" w:rsidP="008675A5">
      <w:pPr>
        <w:tabs>
          <w:tab w:val="left" w:pos="284"/>
        </w:tabs>
        <w:spacing w:after="0" w:line="240" w:lineRule="auto"/>
        <w:jc w:val="both"/>
        <w:rPr>
          <w:rFonts w:ascii="Times New Roman" w:eastAsia="Times New Roman" w:hAnsi="Times New Roman" w:cs="Times New Roman"/>
          <w:sz w:val="24"/>
          <w:szCs w:val="28"/>
        </w:rPr>
      </w:pPr>
      <w:r w:rsidRPr="008675A5">
        <w:rPr>
          <w:rFonts w:ascii="Times New Roman" w:eastAsia="Calibri" w:hAnsi="Times New Roman" w:cs="Times New Roman"/>
          <w:sz w:val="24"/>
          <w:szCs w:val="28"/>
          <w:lang w:eastAsia="ru-RU"/>
        </w:rPr>
        <w:t>светильники</w:t>
      </w:r>
    </w:p>
    <w:p w14:paraId="5333BA02" w14:textId="77777777" w:rsidR="001C5A05" w:rsidRPr="008675A5" w:rsidRDefault="001C5A05" w:rsidP="008675A5">
      <w:pPr>
        <w:tabs>
          <w:tab w:val="left" w:pos="284"/>
        </w:tabs>
        <w:spacing w:after="0" w:line="240" w:lineRule="auto"/>
        <w:jc w:val="both"/>
        <w:rPr>
          <w:rFonts w:ascii="Times New Roman" w:eastAsia="Calibri" w:hAnsi="Times New Roman" w:cs="Times New Roman"/>
          <w:spacing w:val="14"/>
          <w:sz w:val="24"/>
          <w:szCs w:val="28"/>
          <w:lang w:eastAsia="ar-SA"/>
        </w:rPr>
      </w:pPr>
      <w:r w:rsidRPr="008675A5">
        <w:rPr>
          <w:rFonts w:ascii="Times New Roman" w:eastAsia="Calibri" w:hAnsi="Times New Roman" w:cs="Times New Roman"/>
          <w:color w:val="1A1A1A"/>
          <w:sz w:val="24"/>
          <w:szCs w:val="28"/>
          <w:shd w:val="clear" w:color="auto" w:fill="FFFFFF"/>
        </w:rPr>
        <w:t>Рефлексия: что, зачем, как. Тематические мероприятия, организация.</w:t>
      </w:r>
    </w:p>
    <w:p w14:paraId="0273B3D9" w14:textId="77777777" w:rsidR="001C5A05" w:rsidRPr="008675A5" w:rsidRDefault="001C5A05" w:rsidP="008675A5">
      <w:pPr>
        <w:widowControl w:val="0"/>
        <w:numPr>
          <w:ilvl w:val="0"/>
          <w:numId w:val="14"/>
        </w:numPr>
        <w:tabs>
          <w:tab w:val="left" w:pos="284"/>
        </w:tabs>
        <w:autoSpaceDE w:val="0"/>
        <w:autoSpaceDN w:val="0"/>
        <w:spacing w:after="0" w:line="259" w:lineRule="auto"/>
        <w:ind w:left="0" w:firstLine="0"/>
        <w:contextualSpacing/>
        <w:jc w:val="both"/>
        <w:rPr>
          <w:rFonts w:ascii="Times New Roman" w:eastAsia="Times New Roman" w:hAnsi="Times New Roman" w:cs="Times New Roman"/>
          <w:sz w:val="24"/>
          <w:szCs w:val="28"/>
        </w:rPr>
      </w:pPr>
      <w:r w:rsidRPr="008675A5">
        <w:rPr>
          <w:rFonts w:ascii="Times New Roman" w:eastAsia="Calibri" w:hAnsi="Times New Roman" w:cs="Times New Roman"/>
          <w:sz w:val="24"/>
          <w:szCs w:val="28"/>
        </w:rPr>
        <w:t>Тема:</w:t>
      </w:r>
      <w:r w:rsidRPr="008675A5">
        <w:rPr>
          <w:rFonts w:ascii="Times New Roman" w:eastAsia="Times New Roman" w:hAnsi="Times New Roman" w:cs="Times New Roman"/>
          <w:sz w:val="24"/>
          <w:szCs w:val="28"/>
        </w:rPr>
        <w:t xml:space="preserve"> </w:t>
      </w:r>
      <w:r w:rsidRPr="008675A5">
        <w:rPr>
          <w:rFonts w:ascii="Times New Roman" w:eastAsia="Calibri" w:hAnsi="Times New Roman" w:cs="Times New Roman"/>
          <w:sz w:val="24"/>
          <w:szCs w:val="28"/>
          <w:lang w:eastAsia="ru-RU"/>
        </w:rPr>
        <w:t>Окончание смены: расставание перед новой встречей.</w:t>
      </w:r>
    </w:p>
    <w:p w14:paraId="2BC74C7F" w14:textId="77777777" w:rsidR="001C5A05" w:rsidRPr="008675A5" w:rsidRDefault="001C5A05" w:rsidP="008675A5">
      <w:pPr>
        <w:tabs>
          <w:tab w:val="left" w:pos="284"/>
        </w:tabs>
        <w:spacing w:after="0" w:line="240" w:lineRule="auto"/>
        <w:jc w:val="both"/>
        <w:rPr>
          <w:rFonts w:ascii="Times New Roman" w:eastAsia="Calibri" w:hAnsi="Times New Roman" w:cs="Times New Roman"/>
          <w:spacing w:val="14"/>
          <w:sz w:val="24"/>
          <w:szCs w:val="28"/>
          <w:lang w:eastAsia="ar-SA"/>
        </w:rPr>
      </w:pPr>
      <w:r w:rsidRPr="008675A5">
        <w:rPr>
          <w:rFonts w:ascii="Times New Roman" w:eastAsia="Calibri" w:hAnsi="Times New Roman" w:cs="Times New Roman"/>
          <w:spacing w:val="14"/>
          <w:sz w:val="24"/>
          <w:szCs w:val="28"/>
          <w:lang w:eastAsia="ar-SA"/>
        </w:rPr>
        <w:t xml:space="preserve">Эмоциональность заключительных мероприятий. </w:t>
      </w:r>
      <w:r w:rsidRPr="008675A5">
        <w:rPr>
          <w:rFonts w:ascii="Times New Roman" w:eastAsia="Calibri" w:hAnsi="Times New Roman" w:cs="Times New Roman"/>
          <w:color w:val="1A1A1A"/>
          <w:sz w:val="24"/>
          <w:szCs w:val="28"/>
          <w:shd w:val="clear" w:color="auto" w:fill="FFFFFF"/>
        </w:rPr>
        <w:t>Выгорание на OFF. </w:t>
      </w:r>
    </w:p>
    <w:p w14:paraId="17CE749D" w14:textId="77777777" w:rsidR="001C5A05" w:rsidRPr="008675A5" w:rsidRDefault="001C5A05" w:rsidP="008675A5">
      <w:pPr>
        <w:widowControl w:val="0"/>
        <w:numPr>
          <w:ilvl w:val="0"/>
          <w:numId w:val="14"/>
        </w:numPr>
        <w:tabs>
          <w:tab w:val="left" w:pos="284"/>
        </w:tabs>
        <w:autoSpaceDE w:val="0"/>
        <w:autoSpaceDN w:val="0"/>
        <w:spacing w:after="0" w:line="259" w:lineRule="auto"/>
        <w:ind w:left="0" w:firstLine="0"/>
        <w:contextualSpacing/>
        <w:jc w:val="both"/>
        <w:rPr>
          <w:rFonts w:ascii="Times New Roman" w:eastAsia="Times New Roman" w:hAnsi="Times New Roman" w:cs="Times New Roman"/>
          <w:sz w:val="24"/>
          <w:szCs w:val="28"/>
        </w:rPr>
      </w:pPr>
      <w:r w:rsidRPr="008675A5">
        <w:rPr>
          <w:rFonts w:ascii="Times New Roman" w:eastAsia="Calibri" w:hAnsi="Times New Roman" w:cs="Times New Roman"/>
          <w:sz w:val="24"/>
          <w:szCs w:val="28"/>
        </w:rPr>
        <w:t>Тема:</w:t>
      </w:r>
      <w:r w:rsidRPr="008675A5">
        <w:rPr>
          <w:rFonts w:ascii="Times New Roman" w:eastAsia="Times New Roman" w:hAnsi="Times New Roman" w:cs="Times New Roman"/>
          <w:sz w:val="24"/>
          <w:szCs w:val="28"/>
        </w:rPr>
        <w:t xml:space="preserve"> </w:t>
      </w:r>
      <w:r w:rsidRPr="008675A5">
        <w:rPr>
          <w:rFonts w:ascii="Times New Roman" w:eastAsia="Calibri" w:hAnsi="Times New Roman" w:cs="Times New Roman"/>
          <w:sz w:val="24"/>
          <w:szCs w:val="28"/>
          <w:lang w:eastAsia="ru-RU"/>
        </w:rPr>
        <w:t>Вожатый – друг и наставник: подведение итогов.</w:t>
      </w:r>
    </w:p>
    <w:p w14:paraId="665C78A9" w14:textId="77777777" w:rsidR="001C5A05" w:rsidRDefault="001C5A05" w:rsidP="008675A5">
      <w:pPr>
        <w:tabs>
          <w:tab w:val="left" w:pos="284"/>
        </w:tabs>
        <w:spacing w:after="0" w:line="240" w:lineRule="auto"/>
        <w:jc w:val="both"/>
        <w:rPr>
          <w:rFonts w:ascii="Times New Roman" w:eastAsia="Calibri" w:hAnsi="Times New Roman" w:cs="Times New Roman"/>
          <w:spacing w:val="14"/>
          <w:sz w:val="24"/>
          <w:szCs w:val="28"/>
          <w:lang w:eastAsia="ar-SA"/>
        </w:rPr>
      </w:pPr>
      <w:r w:rsidRPr="008675A5">
        <w:rPr>
          <w:rFonts w:ascii="Times New Roman" w:eastAsia="Calibri" w:hAnsi="Times New Roman" w:cs="Times New Roman"/>
          <w:spacing w:val="14"/>
          <w:sz w:val="24"/>
          <w:szCs w:val="28"/>
          <w:lang w:eastAsia="ar-SA"/>
        </w:rPr>
        <w:t xml:space="preserve">Жизнь после смены. Мы все такие разные. </w:t>
      </w:r>
    </w:p>
    <w:p w14:paraId="048DCC22" w14:textId="77777777" w:rsidR="008675A5" w:rsidRPr="008675A5" w:rsidRDefault="008675A5" w:rsidP="008675A5">
      <w:pPr>
        <w:tabs>
          <w:tab w:val="left" w:pos="284"/>
        </w:tabs>
        <w:spacing w:after="0" w:line="240" w:lineRule="auto"/>
        <w:jc w:val="both"/>
        <w:rPr>
          <w:rFonts w:ascii="Times New Roman" w:eastAsia="Calibri" w:hAnsi="Times New Roman" w:cs="Times New Roman"/>
          <w:i/>
          <w:sz w:val="24"/>
          <w:szCs w:val="28"/>
        </w:rPr>
      </w:pPr>
    </w:p>
    <w:tbl>
      <w:tblPr>
        <w:tblStyle w:val="12"/>
        <w:tblW w:w="9601" w:type="dxa"/>
        <w:tblLook w:val="04A0" w:firstRow="1" w:lastRow="0" w:firstColumn="1" w:lastColumn="0" w:noHBand="0" w:noVBand="1"/>
      </w:tblPr>
      <w:tblGrid>
        <w:gridCol w:w="816"/>
        <w:gridCol w:w="6834"/>
        <w:gridCol w:w="1951"/>
      </w:tblGrid>
      <w:tr w:rsidR="008675A5" w:rsidRPr="008675A5" w14:paraId="08D3C2EE" w14:textId="77777777" w:rsidTr="00E23593">
        <w:tc>
          <w:tcPr>
            <w:tcW w:w="9601" w:type="dxa"/>
            <w:gridSpan w:val="3"/>
          </w:tcPr>
          <w:p w14:paraId="4EDCD492" w14:textId="77777777" w:rsidR="008675A5" w:rsidRPr="008675A5" w:rsidRDefault="008675A5" w:rsidP="0082412C">
            <w:pPr>
              <w:widowControl w:val="0"/>
              <w:autoSpaceDE w:val="0"/>
              <w:autoSpaceDN w:val="0"/>
              <w:spacing w:after="0" w:line="240" w:lineRule="auto"/>
              <w:jc w:val="center"/>
              <w:rPr>
                <w:rFonts w:ascii="Times New Roman" w:eastAsia="Times New Roman" w:hAnsi="Times New Roman" w:cs="Times New Roman"/>
                <w:b/>
                <w:sz w:val="24"/>
                <w:szCs w:val="24"/>
              </w:rPr>
            </w:pPr>
            <w:r w:rsidRPr="008675A5">
              <w:rPr>
                <w:rFonts w:ascii="Times New Roman" w:eastAsia="Times New Roman" w:hAnsi="Times New Roman" w:cs="Times New Roman"/>
                <w:b/>
                <w:sz w:val="24"/>
                <w:szCs w:val="24"/>
              </w:rPr>
              <w:t>Введение в профессию</w:t>
            </w:r>
          </w:p>
        </w:tc>
      </w:tr>
      <w:tr w:rsidR="008675A5" w:rsidRPr="008675A5" w14:paraId="29BADEA2" w14:textId="77777777" w:rsidTr="00E23593">
        <w:tc>
          <w:tcPr>
            <w:tcW w:w="9601" w:type="dxa"/>
            <w:gridSpan w:val="3"/>
          </w:tcPr>
          <w:p w14:paraId="3EE9C86D" w14:textId="77777777" w:rsidR="008675A5" w:rsidRPr="008675A5" w:rsidRDefault="008675A5" w:rsidP="0082412C">
            <w:pPr>
              <w:widowControl w:val="0"/>
              <w:autoSpaceDE w:val="0"/>
              <w:autoSpaceDN w:val="0"/>
              <w:spacing w:after="0" w:line="240" w:lineRule="auto"/>
              <w:jc w:val="center"/>
              <w:rPr>
                <w:rFonts w:ascii="Times New Roman" w:eastAsia="Times New Roman" w:hAnsi="Times New Roman" w:cs="Times New Roman"/>
                <w:b/>
                <w:sz w:val="24"/>
                <w:szCs w:val="24"/>
              </w:rPr>
            </w:pPr>
            <w:r w:rsidRPr="008675A5">
              <w:rPr>
                <w:rFonts w:ascii="Times New Roman" w:eastAsia="Times New Roman" w:hAnsi="Times New Roman" w:cs="Times New Roman"/>
                <w:b/>
                <w:sz w:val="24"/>
                <w:szCs w:val="24"/>
              </w:rPr>
              <w:t>11 класс</w:t>
            </w:r>
          </w:p>
        </w:tc>
      </w:tr>
      <w:tr w:rsidR="008675A5" w:rsidRPr="008675A5" w14:paraId="00DD1007" w14:textId="77777777" w:rsidTr="00E23593">
        <w:tc>
          <w:tcPr>
            <w:tcW w:w="816" w:type="dxa"/>
          </w:tcPr>
          <w:p w14:paraId="00FBA8F3" w14:textId="77777777" w:rsidR="008675A5" w:rsidRPr="008675A5" w:rsidRDefault="008675A5" w:rsidP="0082412C">
            <w:pPr>
              <w:widowControl w:val="0"/>
              <w:autoSpaceDE w:val="0"/>
              <w:autoSpaceDN w:val="0"/>
              <w:spacing w:after="0" w:line="240" w:lineRule="auto"/>
              <w:jc w:val="center"/>
              <w:rPr>
                <w:rFonts w:ascii="Times New Roman" w:eastAsia="Times New Roman" w:hAnsi="Times New Roman" w:cs="Times New Roman"/>
                <w:b/>
                <w:sz w:val="24"/>
                <w:szCs w:val="24"/>
              </w:rPr>
            </w:pPr>
            <w:r w:rsidRPr="008675A5">
              <w:rPr>
                <w:rFonts w:ascii="Times New Roman" w:eastAsia="Times New Roman" w:hAnsi="Times New Roman" w:cs="Times New Roman"/>
                <w:b/>
                <w:sz w:val="24"/>
                <w:szCs w:val="24"/>
              </w:rPr>
              <w:t>№ п/п</w:t>
            </w:r>
          </w:p>
        </w:tc>
        <w:tc>
          <w:tcPr>
            <w:tcW w:w="6834" w:type="dxa"/>
          </w:tcPr>
          <w:p w14:paraId="518D1950" w14:textId="77777777" w:rsidR="008675A5" w:rsidRPr="008675A5" w:rsidRDefault="008675A5" w:rsidP="0082412C">
            <w:pPr>
              <w:widowControl w:val="0"/>
              <w:autoSpaceDE w:val="0"/>
              <w:autoSpaceDN w:val="0"/>
              <w:spacing w:after="0" w:line="240" w:lineRule="auto"/>
              <w:jc w:val="center"/>
              <w:rPr>
                <w:rFonts w:ascii="Times New Roman" w:eastAsia="Times New Roman" w:hAnsi="Times New Roman" w:cs="Times New Roman"/>
                <w:b/>
                <w:sz w:val="24"/>
                <w:szCs w:val="24"/>
              </w:rPr>
            </w:pPr>
            <w:r w:rsidRPr="008675A5">
              <w:rPr>
                <w:rFonts w:ascii="Times New Roman" w:eastAsia="Times New Roman" w:hAnsi="Times New Roman" w:cs="Times New Roman"/>
                <w:b/>
                <w:sz w:val="24"/>
                <w:szCs w:val="24"/>
              </w:rPr>
              <w:t>Наименование тем</w:t>
            </w:r>
          </w:p>
        </w:tc>
        <w:tc>
          <w:tcPr>
            <w:tcW w:w="1951" w:type="dxa"/>
          </w:tcPr>
          <w:p w14:paraId="2D110442" w14:textId="77777777" w:rsidR="008675A5" w:rsidRPr="008675A5" w:rsidRDefault="008675A5" w:rsidP="0082412C">
            <w:pPr>
              <w:widowControl w:val="0"/>
              <w:autoSpaceDE w:val="0"/>
              <w:autoSpaceDN w:val="0"/>
              <w:spacing w:after="0" w:line="240" w:lineRule="auto"/>
              <w:jc w:val="center"/>
              <w:rPr>
                <w:rFonts w:ascii="Times New Roman" w:eastAsia="Times New Roman" w:hAnsi="Times New Roman" w:cs="Times New Roman"/>
                <w:b/>
                <w:sz w:val="24"/>
                <w:szCs w:val="24"/>
              </w:rPr>
            </w:pPr>
            <w:r w:rsidRPr="008675A5">
              <w:rPr>
                <w:rFonts w:ascii="Times New Roman" w:eastAsia="Times New Roman" w:hAnsi="Times New Roman" w:cs="Times New Roman"/>
                <w:b/>
                <w:sz w:val="24"/>
                <w:szCs w:val="24"/>
              </w:rPr>
              <w:t>Количество часов</w:t>
            </w:r>
          </w:p>
        </w:tc>
      </w:tr>
      <w:tr w:rsidR="0082412C" w:rsidRPr="008675A5" w14:paraId="62F1721F" w14:textId="77777777" w:rsidTr="008675A5">
        <w:tc>
          <w:tcPr>
            <w:tcW w:w="816" w:type="dxa"/>
            <w:tcBorders>
              <w:top w:val="single" w:sz="4" w:space="0" w:color="auto"/>
              <w:left w:val="single" w:sz="4" w:space="0" w:color="auto"/>
              <w:bottom w:val="single" w:sz="4" w:space="0" w:color="auto"/>
              <w:right w:val="single" w:sz="4" w:space="0" w:color="auto"/>
            </w:tcBorders>
            <w:hideMark/>
          </w:tcPr>
          <w:p w14:paraId="3BBC8AED" w14:textId="77777777" w:rsidR="0082412C" w:rsidRPr="008675A5" w:rsidRDefault="0082412C" w:rsidP="0082412C">
            <w:pPr>
              <w:widowControl w:val="0"/>
              <w:autoSpaceDE w:val="0"/>
              <w:autoSpaceDN w:val="0"/>
              <w:spacing w:after="0" w:line="240" w:lineRule="auto"/>
              <w:rPr>
                <w:rFonts w:ascii="Times New Roman" w:eastAsia="Times New Roman" w:hAnsi="Times New Roman" w:cs="Times New Roman"/>
                <w:sz w:val="24"/>
                <w:szCs w:val="24"/>
                <w:lang w:val="en-US"/>
              </w:rPr>
            </w:pPr>
            <w:r w:rsidRPr="008675A5">
              <w:rPr>
                <w:rFonts w:ascii="Times New Roman" w:eastAsia="Times New Roman" w:hAnsi="Times New Roman" w:cs="Times New Roman"/>
                <w:sz w:val="24"/>
                <w:szCs w:val="24"/>
                <w:lang w:val="en-US"/>
              </w:rPr>
              <w:t>1.</w:t>
            </w:r>
          </w:p>
        </w:tc>
        <w:tc>
          <w:tcPr>
            <w:tcW w:w="6834" w:type="dxa"/>
            <w:tcBorders>
              <w:top w:val="single" w:sz="4" w:space="0" w:color="auto"/>
              <w:left w:val="single" w:sz="4" w:space="0" w:color="auto"/>
              <w:bottom w:val="single" w:sz="4" w:space="0" w:color="auto"/>
              <w:right w:val="single" w:sz="4" w:space="0" w:color="auto"/>
            </w:tcBorders>
          </w:tcPr>
          <w:p w14:paraId="4B2A6A49" w14:textId="77777777" w:rsidR="0082412C" w:rsidRPr="008675A5" w:rsidRDefault="0082412C" w:rsidP="0082412C">
            <w:pPr>
              <w:spacing w:after="0" w:line="240" w:lineRule="auto"/>
              <w:rPr>
                <w:rFonts w:ascii="Times New Roman" w:eastAsia="Times New Roman" w:hAnsi="Times New Roman" w:cs="Times New Roman"/>
                <w:sz w:val="24"/>
                <w:szCs w:val="24"/>
              </w:rPr>
            </w:pPr>
            <w:r w:rsidRPr="008675A5">
              <w:rPr>
                <w:rFonts w:ascii="Times New Roman" w:eastAsia="Times New Roman" w:hAnsi="Times New Roman" w:cs="Times New Roman"/>
                <w:sz w:val="24"/>
                <w:szCs w:val="24"/>
              </w:rPr>
              <w:t xml:space="preserve">Профессия вожатого: </w:t>
            </w:r>
            <w:r w:rsidRPr="008675A5">
              <w:rPr>
                <w:rFonts w:ascii="Times New Roman" w:hAnsi="Times New Roman" w:cs="Times New Roman"/>
                <w:sz w:val="24"/>
                <w:szCs w:val="24"/>
                <w:lang w:eastAsia="ru-RU"/>
              </w:rPr>
              <w:t>мифы и реальность</w:t>
            </w:r>
          </w:p>
        </w:tc>
        <w:tc>
          <w:tcPr>
            <w:tcW w:w="1951" w:type="dxa"/>
            <w:tcBorders>
              <w:top w:val="single" w:sz="4" w:space="0" w:color="auto"/>
              <w:left w:val="single" w:sz="4" w:space="0" w:color="auto"/>
              <w:bottom w:val="single" w:sz="4" w:space="0" w:color="auto"/>
              <w:right w:val="single" w:sz="4" w:space="0" w:color="auto"/>
            </w:tcBorders>
          </w:tcPr>
          <w:p w14:paraId="353C3CB3" w14:textId="77777777" w:rsidR="0082412C" w:rsidRPr="008428B3" w:rsidRDefault="0082412C" w:rsidP="0082412C">
            <w:pPr>
              <w:widowControl w:val="0"/>
              <w:autoSpaceDE w:val="0"/>
              <w:autoSpaceDN w:val="0"/>
              <w:spacing w:after="0" w:line="240" w:lineRule="auto"/>
              <w:jc w:val="center"/>
              <w:rPr>
                <w:rFonts w:ascii="Times New Roman" w:eastAsia="Times New Roman" w:hAnsi="Times New Roman" w:cs="Times New Roman"/>
                <w:sz w:val="24"/>
                <w:szCs w:val="24"/>
              </w:rPr>
            </w:pPr>
            <w:r w:rsidRPr="008428B3">
              <w:rPr>
                <w:rFonts w:ascii="Times New Roman" w:eastAsia="Times New Roman" w:hAnsi="Times New Roman" w:cs="Times New Roman"/>
                <w:sz w:val="24"/>
                <w:szCs w:val="24"/>
              </w:rPr>
              <w:t>2</w:t>
            </w:r>
          </w:p>
        </w:tc>
      </w:tr>
      <w:tr w:rsidR="0082412C" w:rsidRPr="008675A5" w14:paraId="154D96BC" w14:textId="77777777" w:rsidTr="008675A5">
        <w:tc>
          <w:tcPr>
            <w:tcW w:w="816" w:type="dxa"/>
            <w:tcBorders>
              <w:top w:val="single" w:sz="4" w:space="0" w:color="auto"/>
              <w:left w:val="single" w:sz="4" w:space="0" w:color="auto"/>
              <w:bottom w:val="single" w:sz="4" w:space="0" w:color="auto"/>
              <w:right w:val="single" w:sz="4" w:space="0" w:color="auto"/>
            </w:tcBorders>
            <w:hideMark/>
          </w:tcPr>
          <w:p w14:paraId="63B3F9F5" w14:textId="77777777" w:rsidR="0082412C" w:rsidRPr="008675A5" w:rsidRDefault="0082412C" w:rsidP="0082412C">
            <w:pPr>
              <w:widowControl w:val="0"/>
              <w:autoSpaceDE w:val="0"/>
              <w:autoSpaceDN w:val="0"/>
              <w:spacing w:after="0" w:line="240" w:lineRule="auto"/>
              <w:rPr>
                <w:rFonts w:ascii="Times New Roman" w:eastAsia="Times New Roman" w:hAnsi="Times New Roman" w:cs="Times New Roman"/>
                <w:sz w:val="24"/>
                <w:szCs w:val="24"/>
                <w:lang w:val="en-US"/>
              </w:rPr>
            </w:pPr>
            <w:r w:rsidRPr="008675A5">
              <w:rPr>
                <w:rFonts w:ascii="Times New Roman" w:eastAsia="Times New Roman" w:hAnsi="Times New Roman" w:cs="Times New Roman"/>
                <w:sz w:val="24"/>
                <w:szCs w:val="24"/>
                <w:lang w:val="en-US"/>
              </w:rPr>
              <w:t>2.</w:t>
            </w:r>
          </w:p>
        </w:tc>
        <w:tc>
          <w:tcPr>
            <w:tcW w:w="6834" w:type="dxa"/>
            <w:tcBorders>
              <w:top w:val="single" w:sz="4" w:space="0" w:color="auto"/>
              <w:left w:val="single" w:sz="4" w:space="0" w:color="auto"/>
              <w:bottom w:val="single" w:sz="4" w:space="0" w:color="auto"/>
              <w:right w:val="single" w:sz="4" w:space="0" w:color="auto"/>
            </w:tcBorders>
          </w:tcPr>
          <w:p w14:paraId="0A891F06" w14:textId="77777777" w:rsidR="0082412C" w:rsidRPr="008675A5" w:rsidRDefault="0082412C" w:rsidP="0082412C">
            <w:pPr>
              <w:widowControl w:val="0"/>
              <w:autoSpaceDE w:val="0"/>
              <w:autoSpaceDN w:val="0"/>
              <w:spacing w:after="0" w:line="240" w:lineRule="auto"/>
              <w:jc w:val="both"/>
              <w:rPr>
                <w:rFonts w:ascii="Times New Roman" w:eastAsia="Times New Roman" w:hAnsi="Times New Roman" w:cs="Times New Roman"/>
                <w:sz w:val="24"/>
                <w:szCs w:val="24"/>
              </w:rPr>
            </w:pPr>
            <w:r w:rsidRPr="008675A5">
              <w:rPr>
                <w:rFonts w:ascii="Times New Roman" w:eastAsia="Times New Roman" w:hAnsi="Times New Roman" w:cs="Times New Roman"/>
                <w:sz w:val="24"/>
                <w:szCs w:val="24"/>
                <w:lang w:eastAsia="ru-RU"/>
              </w:rPr>
              <w:t xml:space="preserve">Профессиональные компетенции вожатого: что должен знать и уметь вожатый </w:t>
            </w:r>
          </w:p>
        </w:tc>
        <w:tc>
          <w:tcPr>
            <w:tcW w:w="1951" w:type="dxa"/>
            <w:tcBorders>
              <w:top w:val="single" w:sz="4" w:space="0" w:color="auto"/>
              <w:left w:val="single" w:sz="4" w:space="0" w:color="auto"/>
              <w:bottom w:val="single" w:sz="4" w:space="0" w:color="auto"/>
              <w:right w:val="single" w:sz="4" w:space="0" w:color="auto"/>
            </w:tcBorders>
          </w:tcPr>
          <w:p w14:paraId="4977D5B0" w14:textId="77777777" w:rsidR="0082412C" w:rsidRPr="008428B3" w:rsidRDefault="0082412C" w:rsidP="0082412C">
            <w:pPr>
              <w:spacing w:after="0" w:line="240" w:lineRule="auto"/>
              <w:jc w:val="center"/>
            </w:pPr>
            <w:r w:rsidRPr="008428B3">
              <w:rPr>
                <w:rFonts w:ascii="Times New Roman" w:eastAsia="Times New Roman" w:hAnsi="Times New Roman" w:cs="Times New Roman"/>
                <w:sz w:val="24"/>
                <w:szCs w:val="24"/>
              </w:rPr>
              <w:t>2</w:t>
            </w:r>
          </w:p>
        </w:tc>
      </w:tr>
      <w:tr w:rsidR="0082412C" w:rsidRPr="008675A5" w14:paraId="3C684E63" w14:textId="77777777" w:rsidTr="008675A5">
        <w:tc>
          <w:tcPr>
            <w:tcW w:w="816" w:type="dxa"/>
            <w:tcBorders>
              <w:top w:val="single" w:sz="4" w:space="0" w:color="auto"/>
              <w:left w:val="single" w:sz="4" w:space="0" w:color="auto"/>
              <w:bottom w:val="single" w:sz="4" w:space="0" w:color="auto"/>
              <w:right w:val="single" w:sz="4" w:space="0" w:color="auto"/>
            </w:tcBorders>
            <w:hideMark/>
          </w:tcPr>
          <w:p w14:paraId="5C9C5CF2" w14:textId="77777777" w:rsidR="0082412C" w:rsidRPr="008675A5" w:rsidRDefault="0082412C" w:rsidP="0082412C">
            <w:pPr>
              <w:widowControl w:val="0"/>
              <w:autoSpaceDE w:val="0"/>
              <w:autoSpaceDN w:val="0"/>
              <w:spacing w:after="0" w:line="240" w:lineRule="auto"/>
              <w:rPr>
                <w:rFonts w:ascii="Times New Roman" w:eastAsia="Times New Roman" w:hAnsi="Times New Roman" w:cs="Times New Roman"/>
                <w:sz w:val="24"/>
                <w:szCs w:val="24"/>
                <w:lang w:val="en-US"/>
              </w:rPr>
            </w:pPr>
            <w:r w:rsidRPr="008675A5">
              <w:rPr>
                <w:rFonts w:ascii="Times New Roman" w:eastAsia="Times New Roman" w:hAnsi="Times New Roman" w:cs="Times New Roman"/>
                <w:sz w:val="24"/>
                <w:szCs w:val="24"/>
                <w:lang w:val="en-US"/>
              </w:rPr>
              <w:t>3.</w:t>
            </w:r>
          </w:p>
        </w:tc>
        <w:tc>
          <w:tcPr>
            <w:tcW w:w="6834" w:type="dxa"/>
            <w:tcBorders>
              <w:top w:val="single" w:sz="4" w:space="0" w:color="auto"/>
              <w:left w:val="single" w:sz="4" w:space="0" w:color="auto"/>
              <w:bottom w:val="single" w:sz="4" w:space="0" w:color="auto"/>
              <w:right w:val="single" w:sz="4" w:space="0" w:color="auto"/>
            </w:tcBorders>
          </w:tcPr>
          <w:p w14:paraId="75A6A805" w14:textId="77777777" w:rsidR="0082412C" w:rsidRPr="008675A5" w:rsidRDefault="0082412C" w:rsidP="0082412C">
            <w:pPr>
              <w:spacing w:after="0" w:line="240" w:lineRule="auto"/>
              <w:rPr>
                <w:rFonts w:ascii="Times New Roman" w:eastAsia="Times New Roman" w:hAnsi="Times New Roman" w:cs="Times New Roman"/>
                <w:sz w:val="24"/>
                <w:szCs w:val="24"/>
              </w:rPr>
            </w:pPr>
            <w:r w:rsidRPr="008675A5">
              <w:rPr>
                <w:rFonts w:ascii="Times New Roman" w:eastAsia="Times New Roman" w:hAnsi="Times New Roman" w:cs="Times New Roman"/>
                <w:sz w:val="24"/>
                <w:szCs w:val="24"/>
              </w:rPr>
              <w:t>Подготовка к работе вожатого: завтра в лагерь</w:t>
            </w:r>
          </w:p>
        </w:tc>
        <w:tc>
          <w:tcPr>
            <w:tcW w:w="1951" w:type="dxa"/>
            <w:tcBorders>
              <w:top w:val="single" w:sz="4" w:space="0" w:color="auto"/>
              <w:left w:val="single" w:sz="4" w:space="0" w:color="auto"/>
              <w:bottom w:val="single" w:sz="4" w:space="0" w:color="auto"/>
              <w:right w:val="single" w:sz="4" w:space="0" w:color="auto"/>
            </w:tcBorders>
          </w:tcPr>
          <w:p w14:paraId="1588CE8A" w14:textId="77777777" w:rsidR="0082412C" w:rsidRPr="008428B3" w:rsidRDefault="0082412C" w:rsidP="0082412C">
            <w:pPr>
              <w:spacing w:after="0" w:line="240" w:lineRule="auto"/>
              <w:jc w:val="center"/>
            </w:pPr>
            <w:r w:rsidRPr="008428B3">
              <w:rPr>
                <w:rFonts w:ascii="Times New Roman" w:eastAsia="Times New Roman" w:hAnsi="Times New Roman" w:cs="Times New Roman"/>
                <w:sz w:val="24"/>
                <w:szCs w:val="24"/>
              </w:rPr>
              <w:t>2</w:t>
            </w:r>
          </w:p>
        </w:tc>
      </w:tr>
      <w:tr w:rsidR="0082412C" w:rsidRPr="008675A5" w14:paraId="2049393C" w14:textId="77777777" w:rsidTr="008675A5">
        <w:tc>
          <w:tcPr>
            <w:tcW w:w="816" w:type="dxa"/>
            <w:tcBorders>
              <w:top w:val="single" w:sz="4" w:space="0" w:color="auto"/>
              <w:left w:val="single" w:sz="4" w:space="0" w:color="auto"/>
              <w:bottom w:val="single" w:sz="4" w:space="0" w:color="auto"/>
              <w:right w:val="single" w:sz="4" w:space="0" w:color="auto"/>
            </w:tcBorders>
          </w:tcPr>
          <w:p w14:paraId="08940608" w14:textId="77777777" w:rsidR="0082412C" w:rsidRPr="008675A5" w:rsidRDefault="0082412C" w:rsidP="0082412C">
            <w:pPr>
              <w:widowControl w:val="0"/>
              <w:autoSpaceDE w:val="0"/>
              <w:autoSpaceDN w:val="0"/>
              <w:spacing w:after="0" w:line="240" w:lineRule="auto"/>
              <w:rPr>
                <w:rFonts w:ascii="Times New Roman" w:eastAsia="Times New Roman" w:hAnsi="Times New Roman" w:cs="Times New Roman"/>
                <w:sz w:val="24"/>
                <w:szCs w:val="24"/>
                <w:lang w:val="en-US"/>
              </w:rPr>
            </w:pPr>
            <w:r w:rsidRPr="008675A5">
              <w:rPr>
                <w:rFonts w:ascii="Times New Roman" w:eastAsia="Times New Roman" w:hAnsi="Times New Roman" w:cs="Times New Roman"/>
                <w:sz w:val="24"/>
                <w:szCs w:val="24"/>
                <w:lang w:val="en-US"/>
              </w:rPr>
              <w:t>4.</w:t>
            </w:r>
          </w:p>
        </w:tc>
        <w:tc>
          <w:tcPr>
            <w:tcW w:w="6834" w:type="dxa"/>
            <w:tcBorders>
              <w:top w:val="single" w:sz="4" w:space="0" w:color="auto"/>
              <w:left w:val="single" w:sz="4" w:space="0" w:color="auto"/>
              <w:bottom w:val="single" w:sz="4" w:space="0" w:color="auto"/>
              <w:right w:val="single" w:sz="4" w:space="0" w:color="auto"/>
            </w:tcBorders>
          </w:tcPr>
          <w:p w14:paraId="31B8211F" w14:textId="77777777" w:rsidR="0082412C" w:rsidRPr="008675A5" w:rsidRDefault="0082412C" w:rsidP="0082412C">
            <w:pPr>
              <w:spacing w:after="0" w:line="240" w:lineRule="auto"/>
              <w:rPr>
                <w:rFonts w:ascii="Times New Roman" w:eastAsia="Times New Roman" w:hAnsi="Times New Roman" w:cs="Times New Roman"/>
                <w:sz w:val="24"/>
                <w:szCs w:val="24"/>
              </w:rPr>
            </w:pPr>
            <w:r w:rsidRPr="008675A5">
              <w:rPr>
                <w:rFonts w:ascii="Times New Roman" w:eastAsia="Times New Roman" w:hAnsi="Times New Roman" w:cs="Times New Roman"/>
                <w:sz w:val="24"/>
                <w:szCs w:val="24"/>
              </w:rPr>
              <w:t>Планирование работы вожатого: где брать ресурсы для работы с детьми</w:t>
            </w:r>
          </w:p>
        </w:tc>
        <w:tc>
          <w:tcPr>
            <w:tcW w:w="1951" w:type="dxa"/>
            <w:tcBorders>
              <w:top w:val="single" w:sz="4" w:space="0" w:color="auto"/>
              <w:left w:val="single" w:sz="4" w:space="0" w:color="auto"/>
              <w:bottom w:val="single" w:sz="4" w:space="0" w:color="auto"/>
              <w:right w:val="single" w:sz="4" w:space="0" w:color="auto"/>
            </w:tcBorders>
          </w:tcPr>
          <w:p w14:paraId="7FDB6F49" w14:textId="77777777" w:rsidR="0082412C" w:rsidRPr="008428B3" w:rsidRDefault="0082412C" w:rsidP="0082412C">
            <w:pPr>
              <w:spacing w:after="0" w:line="240" w:lineRule="auto"/>
              <w:jc w:val="center"/>
            </w:pPr>
            <w:r w:rsidRPr="008428B3">
              <w:rPr>
                <w:rFonts w:ascii="Times New Roman" w:eastAsia="Times New Roman" w:hAnsi="Times New Roman" w:cs="Times New Roman"/>
                <w:sz w:val="24"/>
                <w:szCs w:val="24"/>
              </w:rPr>
              <w:t>2</w:t>
            </w:r>
          </w:p>
        </w:tc>
      </w:tr>
      <w:tr w:rsidR="0082412C" w:rsidRPr="008675A5" w14:paraId="055A9048" w14:textId="77777777" w:rsidTr="008675A5">
        <w:tc>
          <w:tcPr>
            <w:tcW w:w="816" w:type="dxa"/>
            <w:tcBorders>
              <w:top w:val="single" w:sz="4" w:space="0" w:color="auto"/>
              <w:left w:val="single" w:sz="4" w:space="0" w:color="auto"/>
              <w:bottom w:val="single" w:sz="4" w:space="0" w:color="auto"/>
              <w:right w:val="single" w:sz="4" w:space="0" w:color="auto"/>
            </w:tcBorders>
          </w:tcPr>
          <w:p w14:paraId="3425740F" w14:textId="77777777" w:rsidR="0082412C" w:rsidRPr="008675A5" w:rsidRDefault="0082412C" w:rsidP="0082412C">
            <w:pPr>
              <w:widowControl w:val="0"/>
              <w:autoSpaceDE w:val="0"/>
              <w:autoSpaceDN w:val="0"/>
              <w:spacing w:after="0" w:line="240" w:lineRule="auto"/>
              <w:rPr>
                <w:rFonts w:ascii="Times New Roman" w:eastAsia="Times New Roman" w:hAnsi="Times New Roman" w:cs="Times New Roman"/>
                <w:sz w:val="24"/>
                <w:szCs w:val="24"/>
                <w:lang w:val="en-US"/>
              </w:rPr>
            </w:pPr>
            <w:r w:rsidRPr="008675A5">
              <w:rPr>
                <w:rFonts w:ascii="Times New Roman" w:eastAsia="Times New Roman" w:hAnsi="Times New Roman" w:cs="Times New Roman"/>
                <w:sz w:val="24"/>
                <w:szCs w:val="24"/>
                <w:lang w:val="en-US"/>
              </w:rPr>
              <w:t>5.</w:t>
            </w:r>
          </w:p>
        </w:tc>
        <w:tc>
          <w:tcPr>
            <w:tcW w:w="6834" w:type="dxa"/>
            <w:tcBorders>
              <w:top w:val="single" w:sz="4" w:space="0" w:color="auto"/>
              <w:left w:val="single" w:sz="4" w:space="0" w:color="auto"/>
              <w:bottom w:val="single" w:sz="4" w:space="0" w:color="auto"/>
              <w:right w:val="single" w:sz="4" w:space="0" w:color="auto"/>
            </w:tcBorders>
          </w:tcPr>
          <w:p w14:paraId="1BE2454F" w14:textId="77777777" w:rsidR="0082412C" w:rsidRPr="008675A5" w:rsidRDefault="0082412C" w:rsidP="0082412C">
            <w:pPr>
              <w:spacing w:after="0" w:line="240" w:lineRule="auto"/>
              <w:rPr>
                <w:rFonts w:ascii="Times New Roman" w:eastAsia="Times New Roman" w:hAnsi="Times New Roman" w:cs="Times New Roman"/>
                <w:sz w:val="24"/>
                <w:szCs w:val="24"/>
              </w:rPr>
            </w:pPr>
            <w:r w:rsidRPr="008675A5">
              <w:rPr>
                <w:rFonts w:ascii="Times New Roman" w:hAnsi="Times New Roman" w:cs="Times New Roman"/>
                <w:sz w:val="24"/>
                <w:szCs w:val="24"/>
                <w:lang w:eastAsia="ru-RU"/>
              </w:rPr>
              <w:t>Начало смены: мама, я в лагере</w:t>
            </w:r>
          </w:p>
        </w:tc>
        <w:tc>
          <w:tcPr>
            <w:tcW w:w="1951" w:type="dxa"/>
            <w:tcBorders>
              <w:top w:val="single" w:sz="4" w:space="0" w:color="auto"/>
              <w:left w:val="single" w:sz="4" w:space="0" w:color="auto"/>
              <w:bottom w:val="single" w:sz="4" w:space="0" w:color="auto"/>
              <w:right w:val="single" w:sz="4" w:space="0" w:color="auto"/>
            </w:tcBorders>
          </w:tcPr>
          <w:p w14:paraId="5289A3B7" w14:textId="77777777" w:rsidR="0082412C" w:rsidRPr="008428B3" w:rsidRDefault="0082412C" w:rsidP="0082412C">
            <w:pPr>
              <w:spacing w:after="0" w:line="240" w:lineRule="auto"/>
              <w:jc w:val="center"/>
            </w:pPr>
            <w:r w:rsidRPr="008428B3">
              <w:rPr>
                <w:rFonts w:ascii="Times New Roman" w:eastAsia="Times New Roman" w:hAnsi="Times New Roman" w:cs="Times New Roman"/>
                <w:sz w:val="24"/>
                <w:szCs w:val="24"/>
              </w:rPr>
              <w:t>2</w:t>
            </w:r>
          </w:p>
        </w:tc>
      </w:tr>
      <w:tr w:rsidR="0082412C" w:rsidRPr="008675A5" w14:paraId="77DB34D0" w14:textId="77777777" w:rsidTr="008675A5">
        <w:tc>
          <w:tcPr>
            <w:tcW w:w="816" w:type="dxa"/>
            <w:tcBorders>
              <w:top w:val="single" w:sz="4" w:space="0" w:color="auto"/>
              <w:left w:val="single" w:sz="4" w:space="0" w:color="auto"/>
              <w:bottom w:val="single" w:sz="4" w:space="0" w:color="auto"/>
              <w:right w:val="single" w:sz="4" w:space="0" w:color="auto"/>
            </w:tcBorders>
          </w:tcPr>
          <w:p w14:paraId="7E5DC3BD" w14:textId="77777777" w:rsidR="0082412C" w:rsidRPr="008675A5" w:rsidRDefault="0082412C" w:rsidP="0082412C">
            <w:pPr>
              <w:widowControl w:val="0"/>
              <w:autoSpaceDE w:val="0"/>
              <w:autoSpaceDN w:val="0"/>
              <w:spacing w:after="0" w:line="240" w:lineRule="auto"/>
              <w:rPr>
                <w:rFonts w:ascii="Times New Roman" w:eastAsia="Times New Roman" w:hAnsi="Times New Roman" w:cs="Times New Roman"/>
                <w:sz w:val="24"/>
                <w:szCs w:val="24"/>
                <w:lang w:val="en-US"/>
              </w:rPr>
            </w:pPr>
            <w:r w:rsidRPr="008675A5">
              <w:rPr>
                <w:rFonts w:ascii="Times New Roman" w:eastAsia="Times New Roman" w:hAnsi="Times New Roman" w:cs="Times New Roman"/>
                <w:sz w:val="24"/>
                <w:szCs w:val="24"/>
                <w:lang w:val="en-US"/>
              </w:rPr>
              <w:t>6.</w:t>
            </w:r>
          </w:p>
        </w:tc>
        <w:tc>
          <w:tcPr>
            <w:tcW w:w="6834" w:type="dxa"/>
            <w:tcBorders>
              <w:top w:val="single" w:sz="4" w:space="0" w:color="auto"/>
              <w:left w:val="single" w:sz="4" w:space="0" w:color="auto"/>
              <w:bottom w:val="single" w:sz="4" w:space="0" w:color="auto"/>
              <w:right w:val="single" w:sz="4" w:space="0" w:color="auto"/>
            </w:tcBorders>
          </w:tcPr>
          <w:p w14:paraId="6E2B2298" w14:textId="77777777" w:rsidR="0082412C" w:rsidRPr="008675A5" w:rsidRDefault="0082412C" w:rsidP="0082412C">
            <w:pPr>
              <w:widowControl w:val="0"/>
              <w:autoSpaceDE w:val="0"/>
              <w:autoSpaceDN w:val="0"/>
              <w:spacing w:after="0" w:line="240" w:lineRule="auto"/>
              <w:jc w:val="both"/>
              <w:rPr>
                <w:rFonts w:ascii="Times New Roman" w:eastAsia="Times New Roman" w:hAnsi="Times New Roman" w:cs="Times New Roman"/>
                <w:sz w:val="24"/>
                <w:szCs w:val="24"/>
              </w:rPr>
            </w:pPr>
            <w:proofErr w:type="spellStart"/>
            <w:r w:rsidRPr="008675A5">
              <w:rPr>
                <w:rFonts w:ascii="Times New Roman" w:eastAsia="Times New Roman" w:hAnsi="Times New Roman" w:cs="Times New Roman"/>
                <w:sz w:val="24"/>
                <w:szCs w:val="24"/>
                <w:lang w:eastAsia="ru-RU"/>
              </w:rPr>
              <w:t>Зумбы</w:t>
            </w:r>
            <w:proofErr w:type="spellEnd"/>
            <w:r w:rsidRPr="008675A5">
              <w:rPr>
                <w:rFonts w:ascii="Times New Roman" w:eastAsia="Times New Roman" w:hAnsi="Times New Roman" w:cs="Times New Roman"/>
                <w:sz w:val="24"/>
                <w:szCs w:val="24"/>
                <w:lang w:eastAsia="ru-RU"/>
              </w:rPr>
              <w:t xml:space="preserve"> в лагере: весело, зажигательно и энергично</w:t>
            </w:r>
          </w:p>
        </w:tc>
        <w:tc>
          <w:tcPr>
            <w:tcW w:w="1951" w:type="dxa"/>
            <w:tcBorders>
              <w:top w:val="single" w:sz="4" w:space="0" w:color="auto"/>
              <w:left w:val="single" w:sz="4" w:space="0" w:color="auto"/>
              <w:bottom w:val="single" w:sz="4" w:space="0" w:color="auto"/>
              <w:right w:val="single" w:sz="4" w:space="0" w:color="auto"/>
            </w:tcBorders>
          </w:tcPr>
          <w:p w14:paraId="07DB01A8" w14:textId="77777777" w:rsidR="0082412C" w:rsidRPr="008428B3" w:rsidRDefault="0082412C" w:rsidP="0082412C">
            <w:pPr>
              <w:spacing w:after="0" w:line="240" w:lineRule="auto"/>
              <w:jc w:val="center"/>
            </w:pPr>
            <w:r w:rsidRPr="008428B3">
              <w:rPr>
                <w:rFonts w:ascii="Times New Roman" w:eastAsia="Times New Roman" w:hAnsi="Times New Roman" w:cs="Times New Roman"/>
                <w:sz w:val="24"/>
                <w:szCs w:val="24"/>
              </w:rPr>
              <w:t>2</w:t>
            </w:r>
          </w:p>
        </w:tc>
      </w:tr>
      <w:tr w:rsidR="0082412C" w:rsidRPr="008675A5" w14:paraId="2CFC10CF" w14:textId="77777777" w:rsidTr="008675A5">
        <w:tc>
          <w:tcPr>
            <w:tcW w:w="816" w:type="dxa"/>
            <w:tcBorders>
              <w:top w:val="single" w:sz="4" w:space="0" w:color="auto"/>
              <w:left w:val="single" w:sz="4" w:space="0" w:color="auto"/>
              <w:bottom w:val="single" w:sz="4" w:space="0" w:color="auto"/>
              <w:right w:val="single" w:sz="4" w:space="0" w:color="auto"/>
            </w:tcBorders>
          </w:tcPr>
          <w:p w14:paraId="2F8604E7" w14:textId="77777777" w:rsidR="0082412C" w:rsidRPr="008675A5" w:rsidRDefault="0082412C" w:rsidP="0082412C">
            <w:pPr>
              <w:widowControl w:val="0"/>
              <w:autoSpaceDE w:val="0"/>
              <w:autoSpaceDN w:val="0"/>
              <w:spacing w:after="0" w:line="240" w:lineRule="auto"/>
              <w:rPr>
                <w:rFonts w:ascii="Times New Roman" w:eastAsia="Times New Roman" w:hAnsi="Times New Roman" w:cs="Times New Roman"/>
                <w:sz w:val="24"/>
                <w:szCs w:val="24"/>
                <w:lang w:val="en-US"/>
              </w:rPr>
            </w:pPr>
            <w:r w:rsidRPr="008675A5">
              <w:rPr>
                <w:rFonts w:ascii="Times New Roman" w:eastAsia="Times New Roman" w:hAnsi="Times New Roman" w:cs="Times New Roman"/>
                <w:sz w:val="24"/>
                <w:szCs w:val="24"/>
                <w:lang w:val="en-US"/>
              </w:rPr>
              <w:t>7</w:t>
            </w:r>
          </w:p>
        </w:tc>
        <w:tc>
          <w:tcPr>
            <w:tcW w:w="6834" w:type="dxa"/>
            <w:tcBorders>
              <w:top w:val="single" w:sz="4" w:space="0" w:color="auto"/>
              <w:left w:val="single" w:sz="4" w:space="0" w:color="auto"/>
              <w:bottom w:val="single" w:sz="4" w:space="0" w:color="auto"/>
              <w:right w:val="single" w:sz="4" w:space="0" w:color="auto"/>
            </w:tcBorders>
          </w:tcPr>
          <w:p w14:paraId="4376D6C7" w14:textId="77777777" w:rsidR="0082412C" w:rsidRPr="008675A5" w:rsidRDefault="0082412C" w:rsidP="0082412C">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8675A5">
              <w:rPr>
                <w:rFonts w:ascii="Times New Roman" w:eastAsia="Times New Roman" w:hAnsi="Times New Roman" w:cs="Times New Roman"/>
                <w:sz w:val="24"/>
                <w:szCs w:val="24"/>
                <w:lang w:eastAsia="ru-RU"/>
              </w:rPr>
              <w:t>Организация детской рефлексии: свечки, огоньки и остальные светильники</w:t>
            </w:r>
          </w:p>
        </w:tc>
        <w:tc>
          <w:tcPr>
            <w:tcW w:w="1951" w:type="dxa"/>
            <w:tcBorders>
              <w:top w:val="single" w:sz="4" w:space="0" w:color="auto"/>
              <w:left w:val="single" w:sz="4" w:space="0" w:color="auto"/>
              <w:bottom w:val="single" w:sz="4" w:space="0" w:color="auto"/>
              <w:right w:val="single" w:sz="4" w:space="0" w:color="auto"/>
            </w:tcBorders>
          </w:tcPr>
          <w:p w14:paraId="411A675C" w14:textId="77777777" w:rsidR="0082412C" w:rsidRPr="008428B3" w:rsidRDefault="0082412C" w:rsidP="0082412C">
            <w:pPr>
              <w:spacing w:after="0" w:line="240" w:lineRule="auto"/>
              <w:jc w:val="center"/>
            </w:pPr>
            <w:r w:rsidRPr="008428B3">
              <w:rPr>
                <w:rFonts w:ascii="Times New Roman" w:eastAsia="Times New Roman" w:hAnsi="Times New Roman" w:cs="Times New Roman"/>
                <w:sz w:val="24"/>
                <w:szCs w:val="24"/>
              </w:rPr>
              <w:t>2</w:t>
            </w:r>
          </w:p>
        </w:tc>
      </w:tr>
      <w:tr w:rsidR="0082412C" w:rsidRPr="008675A5" w14:paraId="571582F1" w14:textId="77777777" w:rsidTr="008675A5">
        <w:tc>
          <w:tcPr>
            <w:tcW w:w="816" w:type="dxa"/>
            <w:tcBorders>
              <w:top w:val="single" w:sz="4" w:space="0" w:color="auto"/>
              <w:left w:val="single" w:sz="4" w:space="0" w:color="auto"/>
              <w:bottom w:val="single" w:sz="4" w:space="0" w:color="auto"/>
              <w:right w:val="single" w:sz="4" w:space="0" w:color="auto"/>
            </w:tcBorders>
          </w:tcPr>
          <w:p w14:paraId="5D1DAD9D" w14:textId="77777777" w:rsidR="0082412C" w:rsidRPr="008675A5" w:rsidRDefault="0082412C" w:rsidP="0082412C">
            <w:pPr>
              <w:widowControl w:val="0"/>
              <w:autoSpaceDE w:val="0"/>
              <w:autoSpaceDN w:val="0"/>
              <w:spacing w:after="0" w:line="240" w:lineRule="auto"/>
              <w:rPr>
                <w:rFonts w:ascii="Times New Roman" w:eastAsia="Times New Roman" w:hAnsi="Times New Roman" w:cs="Times New Roman"/>
                <w:sz w:val="24"/>
                <w:szCs w:val="24"/>
                <w:lang w:val="en-US"/>
              </w:rPr>
            </w:pPr>
            <w:r w:rsidRPr="008675A5">
              <w:rPr>
                <w:rFonts w:ascii="Times New Roman" w:eastAsia="Times New Roman" w:hAnsi="Times New Roman" w:cs="Times New Roman"/>
                <w:sz w:val="24"/>
                <w:szCs w:val="24"/>
                <w:lang w:val="en-US"/>
              </w:rPr>
              <w:lastRenderedPageBreak/>
              <w:t>8</w:t>
            </w:r>
          </w:p>
        </w:tc>
        <w:tc>
          <w:tcPr>
            <w:tcW w:w="6834" w:type="dxa"/>
            <w:tcBorders>
              <w:top w:val="single" w:sz="4" w:space="0" w:color="auto"/>
              <w:left w:val="single" w:sz="4" w:space="0" w:color="auto"/>
              <w:bottom w:val="single" w:sz="4" w:space="0" w:color="auto"/>
              <w:right w:val="single" w:sz="4" w:space="0" w:color="auto"/>
            </w:tcBorders>
          </w:tcPr>
          <w:p w14:paraId="569A46C3" w14:textId="77777777" w:rsidR="0082412C" w:rsidRPr="008675A5" w:rsidRDefault="0082412C" w:rsidP="0082412C">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8675A5">
              <w:rPr>
                <w:rFonts w:ascii="Times New Roman" w:eastAsia="Times New Roman" w:hAnsi="Times New Roman" w:cs="Times New Roman"/>
                <w:sz w:val="24"/>
                <w:szCs w:val="24"/>
                <w:lang w:eastAsia="ru-RU"/>
              </w:rPr>
              <w:t>Окончание смены: расставание перед новой встречей</w:t>
            </w:r>
          </w:p>
        </w:tc>
        <w:tc>
          <w:tcPr>
            <w:tcW w:w="1951" w:type="dxa"/>
            <w:tcBorders>
              <w:top w:val="single" w:sz="4" w:space="0" w:color="auto"/>
              <w:left w:val="single" w:sz="4" w:space="0" w:color="auto"/>
              <w:bottom w:val="single" w:sz="4" w:space="0" w:color="auto"/>
              <w:right w:val="single" w:sz="4" w:space="0" w:color="auto"/>
            </w:tcBorders>
          </w:tcPr>
          <w:p w14:paraId="779981CD" w14:textId="77777777" w:rsidR="0082412C" w:rsidRPr="008428B3" w:rsidRDefault="0082412C" w:rsidP="0082412C">
            <w:pPr>
              <w:spacing w:after="0" w:line="240" w:lineRule="auto"/>
              <w:jc w:val="center"/>
            </w:pPr>
            <w:r w:rsidRPr="008428B3">
              <w:rPr>
                <w:rFonts w:ascii="Times New Roman" w:eastAsia="Times New Roman" w:hAnsi="Times New Roman" w:cs="Times New Roman"/>
                <w:sz w:val="24"/>
                <w:szCs w:val="24"/>
              </w:rPr>
              <w:t>2</w:t>
            </w:r>
          </w:p>
        </w:tc>
      </w:tr>
      <w:tr w:rsidR="0082412C" w:rsidRPr="008675A5" w14:paraId="368619E4" w14:textId="77777777" w:rsidTr="008675A5">
        <w:tc>
          <w:tcPr>
            <w:tcW w:w="816" w:type="dxa"/>
            <w:tcBorders>
              <w:top w:val="single" w:sz="4" w:space="0" w:color="auto"/>
              <w:left w:val="single" w:sz="4" w:space="0" w:color="auto"/>
              <w:bottom w:val="single" w:sz="4" w:space="0" w:color="auto"/>
              <w:right w:val="single" w:sz="4" w:space="0" w:color="auto"/>
            </w:tcBorders>
          </w:tcPr>
          <w:p w14:paraId="6F4D3FEC" w14:textId="77777777" w:rsidR="0082412C" w:rsidRPr="008675A5" w:rsidRDefault="0082412C" w:rsidP="0082412C">
            <w:pPr>
              <w:widowControl w:val="0"/>
              <w:autoSpaceDE w:val="0"/>
              <w:autoSpaceDN w:val="0"/>
              <w:spacing w:after="0" w:line="240" w:lineRule="auto"/>
              <w:rPr>
                <w:rFonts w:ascii="Times New Roman" w:eastAsia="Times New Roman" w:hAnsi="Times New Roman" w:cs="Times New Roman"/>
                <w:sz w:val="24"/>
                <w:szCs w:val="24"/>
                <w:lang w:val="en-US"/>
              </w:rPr>
            </w:pPr>
            <w:r w:rsidRPr="008675A5">
              <w:rPr>
                <w:rFonts w:ascii="Times New Roman" w:eastAsia="Times New Roman" w:hAnsi="Times New Roman" w:cs="Times New Roman"/>
                <w:sz w:val="24"/>
                <w:szCs w:val="24"/>
                <w:lang w:val="en-US"/>
              </w:rPr>
              <w:t>9</w:t>
            </w:r>
          </w:p>
        </w:tc>
        <w:tc>
          <w:tcPr>
            <w:tcW w:w="6834" w:type="dxa"/>
            <w:tcBorders>
              <w:top w:val="single" w:sz="4" w:space="0" w:color="auto"/>
              <w:left w:val="single" w:sz="4" w:space="0" w:color="auto"/>
              <w:bottom w:val="single" w:sz="4" w:space="0" w:color="auto"/>
              <w:right w:val="single" w:sz="4" w:space="0" w:color="auto"/>
            </w:tcBorders>
          </w:tcPr>
          <w:p w14:paraId="019A41EA" w14:textId="77777777" w:rsidR="0082412C" w:rsidRPr="008675A5" w:rsidRDefault="0082412C" w:rsidP="0082412C">
            <w:pPr>
              <w:widowControl w:val="0"/>
              <w:autoSpaceDE w:val="0"/>
              <w:autoSpaceDN w:val="0"/>
              <w:spacing w:after="0" w:line="240" w:lineRule="auto"/>
              <w:rPr>
                <w:rFonts w:ascii="Times New Roman" w:eastAsia="Times New Roman" w:hAnsi="Times New Roman" w:cs="Times New Roman"/>
                <w:sz w:val="24"/>
                <w:szCs w:val="24"/>
              </w:rPr>
            </w:pPr>
            <w:r w:rsidRPr="008675A5">
              <w:rPr>
                <w:rFonts w:ascii="Times New Roman" w:eastAsia="Times New Roman" w:hAnsi="Times New Roman" w:cs="Times New Roman"/>
                <w:sz w:val="24"/>
                <w:szCs w:val="24"/>
                <w:lang w:eastAsia="ru-RU"/>
              </w:rPr>
              <w:t>Вожатый – друг и наставник: подведение итогов</w:t>
            </w:r>
          </w:p>
        </w:tc>
        <w:tc>
          <w:tcPr>
            <w:tcW w:w="1951" w:type="dxa"/>
            <w:tcBorders>
              <w:top w:val="single" w:sz="4" w:space="0" w:color="auto"/>
              <w:left w:val="single" w:sz="4" w:space="0" w:color="auto"/>
              <w:bottom w:val="single" w:sz="4" w:space="0" w:color="auto"/>
              <w:right w:val="single" w:sz="4" w:space="0" w:color="auto"/>
            </w:tcBorders>
          </w:tcPr>
          <w:p w14:paraId="15DF672E" w14:textId="77777777" w:rsidR="0082412C" w:rsidRPr="008428B3" w:rsidRDefault="0082412C" w:rsidP="0082412C">
            <w:pPr>
              <w:spacing w:after="0" w:line="240" w:lineRule="auto"/>
              <w:jc w:val="center"/>
            </w:pPr>
            <w:r w:rsidRPr="008428B3">
              <w:rPr>
                <w:rFonts w:ascii="Times New Roman" w:eastAsia="Times New Roman" w:hAnsi="Times New Roman" w:cs="Times New Roman"/>
                <w:sz w:val="24"/>
                <w:szCs w:val="24"/>
              </w:rPr>
              <w:t>1</w:t>
            </w:r>
          </w:p>
        </w:tc>
      </w:tr>
      <w:tr w:rsidR="001C5A05" w:rsidRPr="001C5A05" w14:paraId="56C96DD6" w14:textId="77777777" w:rsidTr="008675A5">
        <w:tc>
          <w:tcPr>
            <w:tcW w:w="816" w:type="dxa"/>
            <w:tcBorders>
              <w:top w:val="single" w:sz="4" w:space="0" w:color="auto"/>
              <w:left w:val="single" w:sz="4" w:space="0" w:color="auto"/>
              <w:bottom w:val="single" w:sz="4" w:space="0" w:color="auto"/>
              <w:right w:val="single" w:sz="4" w:space="0" w:color="auto"/>
            </w:tcBorders>
          </w:tcPr>
          <w:p w14:paraId="519C1E6D" w14:textId="77777777" w:rsidR="001C5A05" w:rsidRPr="008675A5" w:rsidRDefault="001C5A05" w:rsidP="0082412C">
            <w:pPr>
              <w:widowControl w:val="0"/>
              <w:autoSpaceDE w:val="0"/>
              <w:autoSpaceDN w:val="0"/>
              <w:spacing w:after="0" w:line="240" w:lineRule="auto"/>
              <w:rPr>
                <w:rFonts w:ascii="Times New Roman" w:eastAsia="Times New Roman" w:hAnsi="Times New Roman" w:cs="Times New Roman"/>
                <w:sz w:val="24"/>
                <w:szCs w:val="24"/>
                <w:lang w:val="en-US"/>
              </w:rPr>
            </w:pPr>
          </w:p>
        </w:tc>
        <w:tc>
          <w:tcPr>
            <w:tcW w:w="6834" w:type="dxa"/>
            <w:tcBorders>
              <w:top w:val="single" w:sz="4" w:space="0" w:color="auto"/>
              <w:left w:val="single" w:sz="4" w:space="0" w:color="auto"/>
              <w:bottom w:val="single" w:sz="4" w:space="0" w:color="auto"/>
              <w:right w:val="single" w:sz="4" w:space="0" w:color="auto"/>
            </w:tcBorders>
          </w:tcPr>
          <w:p w14:paraId="6D480E9E" w14:textId="77777777" w:rsidR="001C5A05" w:rsidRPr="008675A5" w:rsidRDefault="001C5A05" w:rsidP="0082412C">
            <w:pPr>
              <w:widowControl w:val="0"/>
              <w:autoSpaceDE w:val="0"/>
              <w:autoSpaceDN w:val="0"/>
              <w:spacing w:after="0" w:line="240" w:lineRule="auto"/>
              <w:rPr>
                <w:rFonts w:ascii="Times New Roman" w:eastAsia="Times New Roman" w:hAnsi="Times New Roman" w:cs="Times New Roman"/>
                <w:b/>
                <w:sz w:val="24"/>
                <w:szCs w:val="24"/>
                <w:lang w:val="en-US" w:eastAsia="ru-RU"/>
              </w:rPr>
            </w:pPr>
            <w:proofErr w:type="spellStart"/>
            <w:r w:rsidRPr="008675A5">
              <w:rPr>
                <w:rFonts w:ascii="Times New Roman" w:eastAsia="Times New Roman" w:hAnsi="Times New Roman" w:cs="Times New Roman"/>
                <w:b/>
                <w:color w:val="000000"/>
                <w:sz w:val="24"/>
                <w:szCs w:val="24"/>
                <w:lang w:val="en-US"/>
              </w:rPr>
              <w:t>Итого</w:t>
            </w:r>
            <w:proofErr w:type="spellEnd"/>
          </w:p>
        </w:tc>
        <w:tc>
          <w:tcPr>
            <w:tcW w:w="1951" w:type="dxa"/>
            <w:tcBorders>
              <w:top w:val="single" w:sz="4" w:space="0" w:color="auto"/>
              <w:left w:val="single" w:sz="4" w:space="0" w:color="auto"/>
              <w:bottom w:val="single" w:sz="4" w:space="0" w:color="auto"/>
              <w:right w:val="single" w:sz="4" w:space="0" w:color="auto"/>
            </w:tcBorders>
          </w:tcPr>
          <w:p w14:paraId="0065A722" w14:textId="77777777" w:rsidR="001C5A05" w:rsidRPr="001C5A05" w:rsidRDefault="001C5A05" w:rsidP="0082412C">
            <w:pPr>
              <w:widowControl w:val="0"/>
              <w:autoSpaceDE w:val="0"/>
              <w:autoSpaceDN w:val="0"/>
              <w:spacing w:after="0" w:line="240" w:lineRule="auto"/>
              <w:jc w:val="center"/>
              <w:rPr>
                <w:rFonts w:ascii="Times New Roman" w:eastAsia="Times New Roman" w:hAnsi="Times New Roman" w:cs="Times New Roman"/>
                <w:b/>
                <w:sz w:val="24"/>
                <w:szCs w:val="24"/>
                <w:lang w:val="en-US"/>
              </w:rPr>
            </w:pPr>
            <w:r w:rsidRPr="008675A5">
              <w:rPr>
                <w:rFonts w:ascii="Times New Roman" w:eastAsia="Times New Roman" w:hAnsi="Times New Roman" w:cs="Times New Roman"/>
                <w:b/>
                <w:sz w:val="24"/>
                <w:szCs w:val="24"/>
                <w:lang w:val="en-US"/>
              </w:rPr>
              <w:t>17</w:t>
            </w:r>
          </w:p>
        </w:tc>
      </w:tr>
    </w:tbl>
    <w:p w14:paraId="08878436" w14:textId="77777777" w:rsidR="001C5A05" w:rsidRPr="001C5A05" w:rsidRDefault="001C5A05" w:rsidP="001C5A05">
      <w:pPr>
        <w:widowControl w:val="0"/>
        <w:autoSpaceDE w:val="0"/>
        <w:autoSpaceDN w:val="0"/>
        <w:spacing w:after="0" w:line="240" w:lineRule="auto"/>
        <w:jc w:val="both"/>
        <w:rPr>
          <w:rFonts w:ascii="Times New Roman" w:eastAsia="Times New Roman" w:hAnsi="Times New Roman" w:cs="Times New Roman"/>
          <w:b/>
          <w:sz w:val="28"/>
          <w:szCs w:val="28"/>
        </w:rPr>
      </w:pPr>
    </w:p>
    <w:p w14:paraId="51E7C8D5" w14:textId="77777777" w:rsidR="00D60689" w:rsidRPr="0082412C" w:rsidRDefault="00D60689" w:rsidP="008C799D">
      <w:pPr>
        <w:pStyle w:val="a3"/>
        <w:numPr>
          <w:ilvl w:val="0"/>
          <w:numId w:val="11"/>
        </w:numPr>
        <w:tabs>
          <w:tab w:val="left" w:pos="284"/>
        </w:tabs>
        <w:spacing w:after="0" w:line="240" w:lineRule="auto"/>
        <w:jc w:val="center"/>
        <w:rPr>
          <w:rFonts w:ascii="Times New Roman" w:eastAsia="Times New Roman" w:hAnsi="Times New Roman" w:cs="Times New Roman"/>
          <w:b/>
          <w:sz w:val="24"/>
          <w:szCs w:val="28"/>
        </w:rPr>
      </w:pPr>
      <w:r w:rsidRPr="0082412C">
        <w:rPr>
          <w:rFonts w:ascii="Times New Roman" w:eastAsia="Times New Roman" w:hAnsi="Times New Roman" w:cs="Times New Roman"/>
          <w:b/>
          <w:sz w:val="24"/>
          <w:szCs w:val="28"/>
        </w:rPr>
        <w:t>ОРГАНИЗАЦИОННЫЙ РАЗДЕЛ</w:t>
      </w:r>
    </w:p>
    <w:p w14:paraId="44107C94" w14:textId="77777777" w:rsidR="00D60689" w:rsidRPr="0082412C" w:rsidRDefault="00D60689" w:rsidP="00D60689">
      <w:pPr>
        <w:tabs>
          <w:tab w:val="left" w:pos="284"/>
        </w:tabs>
        <w:spacing w:after="0" w:line="240" w:lineRule="auto"/>
        <w:rPr>
          <w:rFonts w:ascii="Times New Roman" w:eastAsia="Times New Roman" w:hAnsi="Times New Roman" w:cs="Times New Roman"/>
          <w:b/>
          <w:sz w:val="24"/>
          <w:szCs w:val="28"/>
        </w:rPr>
      </w:pPr>
    </w:p>
    <w:p w14:paraId="47881481" w14:textId="77777777" w:rsidR="00D60689" w:rsidRPr="0082412C" w:rsidRDefault="00D60689" w:rsidP="00D60689">
      <w:pPr>
        <w:tabs>
          <w:tab w:val="left" w:pos="284"/>
        </w:tabs>
        <w:spacing w:after="0" w:line="240" w:lineRule="auto"/>
        <w:rPr>
          <w:rFonts w:ascii="Times New Roman" w:eastAsia="Times New Roman" w:hAnsi="Times New Roman" w:cs="Times New Roman"/>
          <w:b/>
          <w:sz w:val="24"/>
          <w:szCs w:val="28"/>
        </w:rPr>
      </w:pPr>
      <w:r w:rsidRPr="0082412C">
        <w:rPr>
          <w:rFonts w:ascii="Times New Roman" w:eastAsia="Times New Roman" w:hAnsi="Times New Roman" w:cs="Times New Roman"/>
          <w:b/>
          <w:sz w:val="24"/>
          <w:szCs w:val="28"/>
        </w:rPr>
        <w:t>4.1. Учебный план</w:t>
      </w:r>
    </w:p>
    <w:p w14:paraId="4A87716E" w14:textId="77777777" w:rsidR="00D60689" w:rsidRPr="0082412C" w:rsidRDefault="00D60689" w:rsidP="00D60689">
      <w:pPr>
        <w:widowControl w:val="0"/>
        <w:autoSpaceDE w:val="0"/>
        <w:autoSpaceDN w:val="0"/>
        <w:spacing w:after="0" w:line="240" w:lineRule="auto"/>
        <w:ind w:firstLine="709"/>
        <w:jc w:val="both"/>
        <w:rPr>
          <w:rFonts w:ascii="Times New Roman" w:eastAsia="Times New Roman" w:hAnsi="Times New Roman" w:cs="Times New Roman"/>
          <w:sz w:val="24"/>
          <w:szCs w:val="28"/>
        </w:rPr>
      </w:pPr>
      <w:r w:rsidRPr="0082412C">
        <w:rPr>
          <w:rFonts w:ascii="Times New Roman" w:eastAsia="Times New Roman" w:hAnsi="Times New Roman" w:cs="Times New Roman"/>
          <w:sz w:val="24"/>
          <w:szCs w:val="28"/>
        </w:rPr>
        <w:t xml:space="preserve">Учебный план сетевой образовательной программы включает 2 блока. </w:t>
      </w:r>
    </w:p>
    <w:p w14:paraId="49175743" w14:textId="77777777" w:rsidR="00D60689" w:rsidRPr="00D60689" w:rsidRDefault="00D60689" w:rsidP="00D60689">
      <w:pPr>
        <w:widowControl w:val="0"/>
        <w:autoSpaceDE w:val="0"/>
        <w:autoSpaceDN w:val="0"/>
        <w:spacing w:after="0" w:line="240" w:lineRule="auto"/>
        <w:jc w:val="both"/>
        <w:rPr>
          <w:rFonts w:ascii="Times New Roman" w:eastAsia="Times New Roman" w:hAnsi="Times New Roman" w:cs="Times New Roman"/>
          <w:sz w:val="24"/>
          <w:szCs w:val="28"/>
        </w:rPr>
      </w:pPr>
      <w:r w:rsidRPr="0082412C">
        <w:rPr>
          <w:rFonts w:ascii="Times New Roman" w:eastAsia="Times New Roman" w:hAnsi="Times New Roman" w:cs="Times New Roman"/>
          <w:sz w:val="24"/>
          <w:szCs w:val="28"/>
        </w:rPr>
        <w:t>1 блок – «</w:t>
      </w:r>
      <w:r w:rsidRPr="0082412C">
        <w:rPr>
          <w:rFonts w:ascii="Times New Roman" w:eastAsia="Times New Roman" w:hAnsi="Times New Roman" w:cs="Times New Roman"/>
          <w:b/>
          <w:sz w:val="24"/>
          <w:szCs w:val="28"/>
        </w:rPr>
        <w:t>Теоретический блок</w:t>
      </w:r>
      <w:r w:rsidRPr="0082412C">
        <w:rPr>
          <w:rFonts w:ascii="Times New Roman" w:eastAsia="Times New Roman" w:hAnsi="Times New Roman" w:cs="Times New Roman"/>
          <w:sz w:val="24"/>
          <w:szCs w:val="28"/>
        </w:rPr>
        <w:t>», который состоит из учебных дисциплин. Теоретический блок сетевой образовательной программы</w:t>
      </w:r>
      <w:r w:rsidRPr="00D60689">
        <w:rPr>
          <w:rFonts w:ascii="Times New Roman" w:eastAsia="Times New Roman" w:hAnsi="Times New Roman" w:cs="Times New Roman"/>
          <w:sz w:val="24"/>
          <w:szCs w:val="28"/>
        </w:rPr>
        <w:t xml:space="preserve"> реализуется за счет часов </w:t>
      </w:r>
      <w:r w:rsidRPr="00D60689">
        <w:rPr>
          <w:rFonts w:ascii="Times New Roman" w:eastAsia="Times New Roman" w:hAnsi="Times New Roman" w:cs="Times New Roman"/>
          <w:b/>
          <w:sz w:val="24"/>
          <w:szCs w:val="28"/>
        </w:rPr>
        <w:t>внеурочной деятельности</w:t>
      </w:r>
      <w:r w:rsidRPr="00D60689">
        <w:rPr>
          <w:rFonts w:ascii="Times New Roman" w:eastAsia="Times New Roman" w:hAnsi="Times New Roman" w:cs="Times New Roman"/>
          <w:sz w:val="24"/>
          <w:szCs w:val="28"/>
        </w:rPr>
        <w:t xml:space="preserve"> учебного плана образовательных организаций общего среднего образования Республики Крым в рамках сетевого взаимодействия</w:t>
      </w:r>
    </w:p>
    <w:p w14:paraId="1F7B7810" w14:textId="77777777" w:rsidR="00D60689" w:rsidRPr="00D60689" w:rsidRDefault="00D60689" w:rsidP="00D60689">
      <w:pPr>
        <w:widowControl w:val="0"/>
        <w:autoSpaceDE w:val="0"/>
        <w:autoSpaceDN w:val="0"/>
        <w:spacing w:after="0" w:line="240" w:lineRule="auto"/>
        <w:jc w:val="both"/>
        <w:rPr>
          <w:rFonts w:ascii="Times New Roman" w:eastAsia="Times New Roman" w:hAnsi="Times New Roman" w:cs="Times New Roman"/>
          <w:sz w:val="24"/>
          <w:szCs w:val="28"/>
        </w:rPr>
      </w:pPr>
      <w:r w:rsidRPr="00D60689">
        <w:rPr>
          <w:rFonts w:ascii="Times New Roman" w:eastAsia="Times New Roman" w:hAnsi="Times New Roman" w:cs="Times New Roman"/>
          <w:sz w:val="24"/>
          <w:szCs w:val="28"/>
        </w:rPr>
        <w:t>2 блок</w:t>
      </w:r>
      <w:r>
        <w:rPr>
          <w:rFonts w:ascii="Times New Roman" w:eastAsia="Times New Roman" w:hAnsi="Times New Roman" w:cs="Times New Roman"/>
          <w:sz w:val="24"/>
          <w:szCs w:val="28"/>
        </w:rPr>
        <w:t xml:space="preserve"> </w:t>
      </w:r>
      <w:r w:rsidRPr="00D60689">
        <w:rPr>
          <w:rFonts w:ascii="Times New Roman" w:eastAsia="Times New Roman" w:hAnsi="Times New Roman" w:cs="Times New Roman"/>
          <w:sz w:val="24"/>
          <w:szCs w:val="28"/>
        </w:rPr>
        <w:t>– «</w:t>
      </w:r>
      <w:r w:rsidRPr="00D60689">
        <w:rPr>
          <w:rFonts w:ascii="Times New Roman" w:eastAsia="Times New Roman" w:hAnsi="Times New Roman" w:cs="Times New Roman"/>
          <w:b/>
          <w:sz w:val="24"/>
          <w:szCs w:val="28"/>
        </w:rPr>
        <w:t>Практический блок</w:t>
      </w:r>
      <w:r w:rsidRPr="00D60689">
        <w:rPr>
          <w:rFonts w:ascii="Times New Roman" w:eastAsia="Times New Roman" w:hAnsi="Times New Roman" w:cs="Times New Roman"/>
          <w:sz w:val="24"/>
          <w:szCs w:val="28"/>
        </w:rPr>
        <w:t xml:space="preserve">», который состоит из проектно-исследовательской деятельности и </w:t>
      </w:r>
      <w:r>
        <w:rPr>
          <w:rFonts w:ascii="Times New Roman" w:eastAsia="Times New Roman" w:hAnsi="Times New Roman" w:cs="Times New Roman"/>
          <w:sz w:val="24"/>
          <w:szCs w:val="28"/>
        </w:rPr>
        <w:t>квалификационного экзамена</w:t>
      </w:r>
      <w:r w:rsidRPr="00D60689">
        <w:rPr>
          <w:rFonts w:ascii="Times New Roman" w:eastAsia="Times New Roman" w:hAnsi="Times New Roman" w:cs="Times New Roman"/>
          <w:sz w:val="24"/>
          <w:szCs w:val="28"/>
        </w:rPr>
        <w:t>, реализуе</w:t>
      </w:r>
      <w:r>
        <w:rPr>
          <w:rFonts w:ascii="Times New Roman" w:eastAsia="Times New Roman" w:hAnsi="Times New Roman" w:cs="Times New Roman"/>
          <w:sz w:val="24"/>
          <w:szCs w:val="28"/>
        </w:rPr>
        <w:t>мых</w:t>
      </w:r>
      <w:r w:rsidRPr="00D60689">
        <w:rPr>
          <w:rFonts w:ascii="Times New Roman" w:eastAsia="Times New Roman" w:hAnsi="Times New Roman" w:cs="Times New Roman"/>
          <w:sz w:val="24"/>
          <w:szCs w:val="28"/>
        </w:rPr>
        <w:t xml:space="preserve"> за счет часов </w:t>
      </w:r>
      <w:r>
        <w:rPr>
          <w:rFonts w:ascii="Times New Roman" w:eastAsia="Times New Roman" w:hAnsi="Times New Roman" w:cs="Times New Roman"/>
          <w:sz w:val="24"/>
          <w:szCs w:val="28"/>
        </w:rPr>
        <w:t>Университета</w:t>
      </w:r>
      <w:r w:rsidRPr="00D60689">
        <w:rPr>
          <w:rFonts w:ascii="Times New Roman" w:eastAsia="Times New Roman" w:hAnsi="Times New Roman" w:cs="Times New Roman"/>
          <w:sz w:val="24"/>
          <w:szCs w:val="28"/>
        </w:rPr>
        <w:t>.</w:t>
      </w:r>
    </w:p>
    <w:p w14:paraId="5EB9C5AB" w14:textId="77777777" w:rsidR="00D60689" w:rsidRPr="00D60689" w:rsidRDefault="00D60689" w:rsidP="00D60689">
      <w:pPr>
        <w:widowControl w:val="0"/>
        <w:autoSpaceDE w:val="0"/>
        <w:autoSpaceDN w:val="0"/>
        <w:spacing w:after="0" w:line="240" w:lineRule="auto"/>
        <w:jc w:val="both"/>
        <w:rPr>
          <w:rFonts w:ascii="Times New Roman" w:eastAsia="Times New Roman" w:hAnsi="Times New Roman" w:cs="Times New Roman"/>
          <w:sz w:val="24"/>
          <w:szCs w:val="28"/>
        </w:rPr>
      </w:pPr>
    </w:p>
    <w:tbl>
      <w:tblPr>
        <w:tblStyle w:val="21"/>
        <w:tblW w:w="9716" w:type="dxa"/>
        <w:tblLook w:val="04A0" w:firstRow="1" w:lastRow="0" w:firstColumn="1" w:lastColumn="0" w:noHBand="0" w:noVBand="1"/>
      </w:tblPr>
      <w:tblGrid>
        <w:gridCol w:w="3914"/>
        <w:gridCol w:w="755"/>
        <w:gridCol w:w="708"/>
        <w:gridCol w:w="1565"/>
        <w:gridCol w:w="2774"/>
      </w:tblGrid>
      <w:tr w:rsidR="005605C6" w:rsidRPr="00D60689" w14:paraId="257FA2A3" w14:textId="77777777" w:rsidTr="00373CB5">
        <w:tc>
          <w:tcPr>
            <w:tcW w:w="3914" w:type="dxa"/>
          </w:tcPr>
          <w:p w14:paraId="17E11261" w14:textId="77777777" w:rsidR="005605C6" w:rsidRPr="00D60689" w:rsidRDefault="005605C6" w:rsidP="005A7599">
            <w:pPr>
              <w:widowControl w:val="0"/>
              <w:autoSpaceDE w:val="0"/>
              <w:autoSpaceDN w:val="0"/>
              <w:spacing w:after="0" w:line="240" w:lineRule="auto"/>
              <w:jc w:val="center"/>
              <w:rPr>
                <w:rFonts w:ascii="Times New Roman" w:eastAsia="Times New Roman" w:hAnsi="Times New Roman" w:cs="Times New Roman"/>
                <w:b/>
                <w:sz w:val="24"/>
                <w:szCs w:val="28"/>
              </w:rPr>
            </w:pPr>
            <w:r w:rsidRPr="00D60689">
              <w:rPr>
                <w:rFonts w:ascii="Times New Roman" w:eastAsia="Times New Roman" w:hAnsi="Times New Roman" w:cs="Times New Roman"/>
                <w:b/>
                <w:sz w:val="24"/>
                <w:szCs w:val="28"/>
              </w:rPr>
              <w:t>Учебная дисциплина</w:t>
            </w:r>
          </w:p>
        </w:tc>
        <w:tc>
          <w:tcPr>
            <w:tcW w:w="755" w:type="dxa"/>
          </w:tcPr>
          <w:p w14:paraId="308AE43D" w14:textId="77777777" w:rsidR="005605C6" w:rsidRPr="00D60689" w:rsidRDefault="005605C6" w:rsidP="005A7599">
            <w:pPr>
              <w:widowControl w:val="0"/>
              <w:autoSpaceDE w:val="0"/>
              <w:autoSpaceDN w:val="0"/>
              <w:spacing w:after="0" w:line="240" w:lineRule="auto"/>
              <w:jc w:val="center"/>
              <w:rPr>
                <w:rFonts w:ascii="Times New Roman" w:eastAsia="Times New Roman" w:hAnsi="Times New Roman" w:cs="Times New Roman"/>
                <w:b/>
                <w:sz w:val="24"/>
                <w:szCs w:val="28"/>
              </w:rPr>
            </w:pPr>
            <w:r w:rsidRPr="00D60689">
              <w:rPr>
                <w:rFonts w:ascii="Times New Roman" w:eastAsia="Times New Roman" w:hAnsi="Times New Roman" w:cs="Times New Roman"/>
                <w:b/>
                <w:sz w:val="24"/>
                <w:szCs w:val="28"/>
              </w:rPr>
              <w:t>10</w:t>
            </w:r>
          </w:p>
        </w:tc>
        <w:tc>
          <w:tcPr>
            <w:tcW w:w="708" w:type="dxa"/>
          </w:tcPr>
          <w:p w14:paraId="5B62B932" w14:textId="77777777" w:rsidR="005605C6" w:rsidRPr="00D60689" w:rsidRDefault="005605C6" w:rsidP="005A7599">
            <w:pPr>
              <w:widowControl w:val="0"/>
              <w:autoSpaceDE w:val="0"/>
              <w:autoSpaceDN w:val="0"/>
              <w:spacing w:after="0" w:line="240" w:lineRule="auto"/>
              <w:jc w:val="center"/>
              <w:rPr>
                <w:rFonts w:ascii="Times New Roman" w:eastAsia="Times New Roman" w:hAnsi="Times New Roman" w:cs="Times New Roman"/>
                <w:b/>
                <w:sz w:val="24"/>
                <w:szCs w:val="28"/>
              </w:rPr>
            </w:pPr>
            <w:r w:rsidRPr="00D60689">
              <w:rPr>
                <w:rFonts w:ascii="Times New Roman" w:eastAsia="Times New Roman" w:hAnsi="Times New Roman" w:cs="Times New Roman"/>
                <w:b/>
                <w:sz w:val="24"/>
                <w:szCs w:val="28"/>
              </w:rPr>
              <w:t>11</w:t>
            </w:r>
          </w:p>
        </w:tc>
        <w:tc>
          <w:tcPr>
            <w:tcW w:w="1565" w:type="dxa"/>
          </w:tcPr>
          <w:p w14:paraId="7567A67A" w14:textId="77777777" w:rsidR="005605C6" w:rsidRPr="00D60689" w:rsidRDefault="005605C6" w:rsidP="005A7599">
            <w:pPr>
              <w:widowControl w:val="0"/>
              <w:autoSpaceDE w:val="0"/>
              <w:autoSpaceDN w:val="0"/>
              <w:spacing w:after="0" w:line="240" w:lineRule="auto"/>
              <w:jc w:val="center"/>
              <w:rPr>
                <w:rFonts w:ascii="Times New Roman" w:eastAsia="Times New Roman" w:hAnsi="Times New Roman" w:cs="Times New Roman"/>
                <w:b/>
                <w:sz w:val="24"/>
                <w:szCs w:val="28"/>
              </w:rPr>
            </w:pPr>
            <w:r w:rsidRPr="00D60689">
              <w:rPr>
                <w:rFonts w:ascii="Times New Roman" w:eastAsia="Times New Roman" w:hAnsi="Times New Roman" w:cs="Times New Roman"/>
                <w:b/>
                <w:sz w:val="24"/>
                <w:szCs w:val="28"/>
              </w:rPr>
              <w:t>Форма реализации</w:t>
            </w:r>
          </w:p>
        </w:tc>
        <w:tc>
          <w:tcPr>
            <w:tcW w:w="2774" w:type="dxa"/>
          </w:tcPr>
          <w:p w14:paraId="246A8511" w14:textId="77777777" w:rsidR="005605C6" w:rsidRPr="00D60689" w:rsidRDefault="005605C6" w:rsidP="005A7599">
            <w:pPr>
              <w:widowControl w:val="0"/>
              <w:autoSpaceDE w:val="0"/>
              <w:autoSpaceDN w:val="0"/>
              <w:spacing w:after="0" w:line="240" w:lineRule="auto"/>
              <w:jc w:val="center"/>
              <w:rPr>
                <w:rFonts w:ascii="Times New Roman" w:eastAsia="Times New Roman" w:hAnsi="Times New Roman" w:cs="Times New Roman"/>
                <w:b/>
                <w:sz w:val="24"/>
                <w:szCs w:val="28"/>
              </w:rPr>
            </w:pPr>
            <w:r w:rsidRPr="00D60689">
              <w:rPr>
                <w:rFonts w:ascii="Times New Roman" w:eastAsia="Times New Roman" w:hAnsi="Times New Roman" w:cs="Times New Roman"/>
                <w:b/>
                <w:sz w:val="24"/>
                <w:szCs w:val="28"/>
              </w:rPr>
              <w:t>Кто реализует</w:t>
            </w:r>
          </w:p>
        </w:tc>
      </w:tr>
      <w:tr w:rsidR="005605C6" w:rsidRPr="00D60689" w14:paraId="0664B0C2" w14:textId="77777777" w:rsidTr="00D60689">
        <w:trPr>
          <w:trHeight w:val="528"/>
        </w:trPr>
        <w:tc>
          <w:tcPr>
            <w:tcW w:w="9716" w:type="dxa"/>
            <w:gridSpan w:val="5"/>
            <w:vAlign w:val="center"/>
          </w:tcPr>
          <w:p w14:paraId="2C8F094E" w14:textId="77777777" w:rsidR="00D60689" w:rsidRPr="00D60689" w:rsidRDefault="005605C6" w:rsidP="005A7599">
            <w:pPr>
              <w:widowControl w:val="0"/>
              <w:autoSpaceDE w:val="0"/>
              <w:autoSpaceDN w:val="0"/>
              <w:spacing w:after="0" w:line="240" w:lineRule="auto"/>
              <w:jc w:val="center"/>
              <w:rPr>
                <w:rFonts w:ascii="Times New Roman" w:eastAsia="Times New Roman" w:hAnsi="Times New Roman" w:cs="Times New Roman"/>
                <w:sz w:val="24"/>
                <w:szCs w:val="28"/>
              </w:rPr>
            </w:pPr>
            <w:r w:rsidRPr="00D60689">
              <w:rPr>
                <w:rFonts w:ascii="Times New Roman" w:eastAsia="Times New Roman" w:hAnsi="Times New Roman" w:cs="Times New Roman"/>
                <w:sz w:val="24"/>
                <w:szCs w:val="28"/>
              </w:rPr>
              <w:t>Теоретический блок</w:t>
            </w:r>
          </w:p>
        </w:tc>
      </w:tr>
      <w:tr w:rsidR="00373CB5" w:rsidRPr="00D60689" w14:paraId="7F7814ED" w14:textId="77777777" w:rsidTr="00373CB5">
        <w:tc>
          <w:tcPr>
            <w:tcW w:w="3914" w:type="dxa"/>
          </w:tcPr>
          <w:p w14:paraId="5FDDB786" w14:textId="77777777" w:rsidR="00373CB5" w:rsidRPr="00D60689" w:rsidRDefault="00373CB5" w:rsidP="00373CB5">
            <w:pPr>
              <w:widowControl w:val="0"/>
              <w:autoSpaceDE w:val="0"/>
              <w:autoSpaceDN w:val="0"/>
              <w:spacing w:after="0" w:line="240" w:lineRule="auto"/>
              <w:jc w:val="both"/>
              <w:rPr>
                <w:rFonts w:ascii="Times New Roman" w:eastAsia="Times New Roman" w:hAnsi="Times New Roman" w:cs="Times New Roman"/>
                <w:sz w:val="24"/>
                <w:szCs w:val="28"/>
              </w:rPr>
            </w:pPr>
            <w:r w:rsidRPr="00D60689">
              <w:rPr>
                <w:rFonts w:ascii="Times New Roman" w:eastAsia="Times New Roman" w:hAnsi="Times New Roman" w:cs="Times New Roman"/>
                <w:sz w:val="24"/>
                <w:szCs w:val="28"/>
              </w:rPr>
              <w:t>Основы педагогической деятельности</w:t>
            </w:r>
          </w:p>
        </w:tc>
        <w:tc>
          <w:tcPr>
            <w:tcW w:w="755" w:type="dxa"/>
          </w:tcPr>
          <w:p w14:paraId="57D68098" w14:textId="77777777" w:rsidR="00373CB5" w:rsidRPr="00D60689" w:rsidRDefault="00373CB5" w:rsidP="00373CB5">
            <w:pPr>
              <w:widowControl w:val="0"/>
              <w:autoSpaceDE w:val="0"/>
              <w:autoSpaceDN w:val="0"/>
              <w:spacing w:after="0" w:line="240" w:lineRule="auto"/>
              <w:jc w:val="center"/>
              <w:rPr>
                <w:rFonts w:ascii="Times New Roman" w:eastAsia="Times New Roman" w:hAnsi="Times New Roman" w:cs="Times New Roman"/>
                <w:sz w:val="24"/>
                <w:szCs w:val="28"/>
              </w:rPr>
            </w:pPr>
            <w:r w:rsidRPr="00D60689">
              <w:rPr>
                <w:rFonts w:ascii="Times New Roman" w:eastAsia="Times New Roman" w:hAnsi="Times New Roman" w:cs="Times New Roman"/>
                <w:sz w:val="24"/>
                <w:szCs w:val="28"/>
              </w:rPr>
              <w:t>17</w:t>
            </w:r>
          </w:p>
        </w:tc>
        <w:tc>
          <w:tcPr>
            <w:tcW w:w="708" w:type="dxa"/>
          </w:tcPr>
          <w:p w14:paraId="5B103D28" w14:textId="77777777" w:rsidR="00373CB5" w:rsidRPr="00D60689" w:rsidRDefault="00373CB5" w:rsidP="00373CB5">
            <w:pPr>
              <w:widowControl w:val="0"/>
              <w:autoSpaceDE w:val="0"/>
              <w:autoSpaceDN w:val="0"/>
              <w:spacing w:after="0" w:line="240" w:lineRule="auto"/>
              <w:jc w:val="center"/>
              <w:rPr>
                <w:rFonts w:ascii="Times New Roman" w:eastAsia="Times New Roman" w:hAnsi="Times New Roman" w:cs="Times New Roman"/>
                <w:sz w:val="24"/>
                <w:szCs w:val="28"/>
              </w:rPr>
            </w:pPr>
          </w:p>
        </w:tc>
        <w:tc>
          <w:tcPr>
            <w:tcW w:w="1565" w:type="dxa"/>
          </w:tcPr>
          <w:p w14:paraId="1906FDA0" w14:textId="77777777" w:rsidR="00373CB5" w:rsidRPr="00D60689" w:rsidRDefault="00373CB5" w:rsidP="00373CB5">
            <w:pPr>
              <w:widowControl w:val="0"/>
              <w:autoSpaceDE w:val="0"/>
              <w:autoSpaceDN w:val="0"/>
              <w:spacing w:after="0" w:line="240" w:lineRule="auto"/>
              <w:jc w:val="both"/>
              <w:rPr>
                <w:rFonts w:ascii="Times New Roman" w:eastAsia="Times New Roman" w:hAnsi="Times New Roman" w:cs="Times New Roman"/>
                <w:sz w:val="24"/>
                <w:szCs w:val="28"/>
              </w:rPr>
            </w:pPr>
            <w:r w:rsidRPr="00D60689">
              <w:rPr>
                <w:rFonts w:ascii="Times New Roman" w:eastAsia="Times New Roman" w:hAnsi="Times New Roman" w:cs="Times New Roman"/>
                <w:sz w:val="24"/>
                <w:szCs w:val="28"/>
              </w:rPr>
              <w:t>Внеурочная деятельность</w:t>
            </w:r>
          </w:p>
        </w:tc>
        <w:tc>
          <w:tcPr>
            <w:tcW w:w="2774" w:type="dxa"/>
          </w:tcPr>
          <w:p w14:paraId="3C3CB1A7" w14:textId="043A1A6A" w:rsidR="00373CB5" w:rsidRPr="00373CB5" w:rsidRDefault="00732C92" w:rsidP="00373CB5">
            <w:pPr>
              <w:widowControl w:val="0"/>
              <w:autoSpaceDE w:val="0"/>
              <w:autoSpaceDN w:val="0"/>
              <w:spacing w:after="0" w:line="240" w:lineRule="auto"/>
              <w:jc w:val="both"/>
              <w:rPr>
                <w:rFonts w:ascii="Times New Roman" w:eastAsia="Times New Roman" w:hAnsi="Times New Roman" w:cs="Times New Roman"/>
                <w:sz w:val="24"/>
                <w:szCs w:val="24"/>
                <w:highlight w:val="yellow"/>
              </w:rPr>
            </w:pPr>
            <w:r w:rsidRPr="00373CB5">
              <w:rPr>
                <w:rFonts w:ascii="Times New Roman" w:hAnsi="Times New Roman"/>
                <w:kern w:val="2"/>
                <w:sz w:val="24"/>
                <w:szCs w:val="24"/>
              </w:rPr>
              <w:t>МБОУ «</w:t>
            </w:r>
            <w:r>
              <w:rPr>
                <w:rFonts w:ascii="Times New Roman" w:hAnsi="Times New Roman"/>
                <w:kern w:val="2"/>
                <w:sz w:val="24"/>
                <w:szCs w:val="24"/>
              </w:rPr>
              <w:t xml:space="preserve">Кукушкинская школа-детский сад имени кавалера ордена Мужества </w:t>
            </w:r>
            <w:proofErr w:type="spellStart"/>
            <w:r>
              <w:rPr>
                <w:rFonts w:ascii="Times New Roman" w:hAnsi="Times New Roman"/>
                <w:kern w:val="2"/>
                <w:sz w:val="24"/>
                <w:szCs w:val="24"/>
              </w:rPr>
              <w:t>П.Назарова</w:t>
            </w:r>
            <w:proofErr w:type="spellEnd"/>
            <w:r>
              <w:rPr>
                <w:rFonts w:ascii="Times New Roman" w:hAnsi="Times New Roman"/>
                <w:kern w:val="2"/>
                <w:sz w:val="24"/>
                <w:szCs w:val="24"/>
              </w:rPr>
              <w:t xml:space="preserve">» Раздольненского района </w:t>
            </w:r>
            <w:r w:rsidRPr="00373CB5">
              <w:rPr>
                <w:rFonts w:ascii="Times New Roman" w:hAnsi="Times New Roman"/>
                <w:kern w:val="2"/>
                <w:sz w:val="24"/>
                <w:szCs w:val="24"/>
              </w:rPr>
              <w:t>Республики Крым.</w:t>
            </w:r>
          </w:p>
        </w:tc>
      </w:tr>
      <w:tr w:rsidR="00373CB5" w:rsidRPr="00846D14" w14:paraId="5ABE9604" w14:textId="77777777" w:rsidTr="00373CB5">
        <w:trPr>
          <w:trHeight w:val="1145"/>
        </w:trPr>
        <w:tc>
          <w:tcPr>
            <w:tcW w:w="3914" w:type="dxa"/>
          </w:tcPr>
          <w:p w14:paraId="3CC7D051" w14:textId="77777777" w:rsidR="00373CB5" w:rsidRPr="00D60689" w:rsidRDefault="00373CB5" w:rsidP="00373CB5">
            <w:pPr>
              <w:widowControl w:val="0"/>
              <w:autoSpaceDE w:val="0"/>
              <w:autoSpaceDN w:val="0"/>
              <w:spacing w:after="0" w:line="240" w:lineRule="auto"/>
              <w:jc w:val="both"/>
              <w:rPr>
                <w:rFonts w:ascii="Times New Roman" w:eastAsia="Times New Roman" w:hAnsi="Times New Roman" w:cs="Times New Roman"/>
                <w:sz w:val="24"/>
                <w:szCs w:val="28"/>
              </w:rPr>
            </w:pPr>
            <w:r w:rsidRPr="00D60689">
              <w:rPr>
                <w:rFonts w:ascii="Times New Roman" w:eastAsia="Times New Roman" w:hAnsi="Times New Roman" w:cs="Times New Roman"/>
                <w:sz w:val="24"/>
                <w:szCs w:val="28"/>
              </w:rPr>
              <w:t>Основы психологии</w:t>
            </w:r>
          </w:p>
        </w:tc>
        <w:tc>
          <w:tcPr>
            <w:tcW w:w="755" w:type="dxa"/>
          </w:tcPr>
          <w:p w14:paraId="588F95F5" w14:textId="77777777" w:rsidR="00373CB5" w:rsidRPr="00D60689" w:rsidRDefault="00373CB5" w:rsidP="00373CB5">
            <w:pPr>
              <w:widowControl w:val="0"/>
              <w:autoSpaceDE w:val="0"/>
              <w:autoSpaceDN w:val="0"/>
              <w:spacing w:after="0" w:line="240" w:lineRule="auto"/>
              <w:jc w:val="center"/>
              <w:rPr>
                <w:rFonts w:ascii="Times New Roman" w:eastAsia="Times New Roman" w:hAnsi="Times New Roman" w:cs="Times New Roman"/>
                <w:sz w:val="24"/>
                <w:szCs w:val="28"/>
              </w:rPr>
            </w:pPr>
            <w:r w:rsidRPr="00D60689">
              <w:rPr>
                <w:rFonts w:ascii="Times New Roman" w:eastAsia="Times New Roman" w:hAnsi="Times New Roman" w:cs="Times New Roman"/>
                <w:sz w:val="24"/>
                <w:szCs w:val="28"/>
              </w:rPr>
              <w:t>17</w:t>
            </w:r>
          </w:p>
        </w:tc>
        <w:tc>
          <w:tcPr>
            <w:tcW w:w="708" w:type="dxa"/>
          </w:tcPr>
          <w:p w14:paraId="1778AC60" w14:textId="77777777" w:rsidR="00373CB5" w:rsidRPr="00D60689" w:rsidRDefault="00373CB5" w:rsidP="00373CB5">
            <w:pPr>
              <w:widowControl w:val="0"/>
              <w:autoSpaceDE w:val="0"/>
              <w:autoSpaceDN w:val="0"/>
              <w:spacing w:after="0" w:line="240" w:lineRule="auto"/>
              <w:jc w:val="center"/>
              <w:rPr>
                <w:rFonts w:ascii="Times New Roman" w:eastAsia="Times New Roman" w:hAnsi="Times New Roman" w:cs="Times New Roman"/>
                <w:sz w:val="24"/>
                <w:szCs w:val="28"/>
              </w:rPr>
            </w:pPr>
          </w:p>
        </w:tc>
        <w:tc>
          <w:tcPr>
            <w:tcW w:w="1565" w:type="dxa"/>
          </w:tcPr>
          <w:p w14:paraId="0B79A696" w14:textId="77777777" w:rsidR="00373CB5" w:rsidRPr="00D60689" w:rsidRDefault="00373CB5" w:rsidP="00373CB5">
            <w:pPr>
              <w:widowControl w:val="0"/>
              <w:autoSpaceDE w:val="0"/>
              <w:autoSpaceDN w:val="0"/>
              <w:spacing w:after="0" w:line="240" w:lineRule="auto"/>
              <w:jc w:val="both"/>
              <w:rPr>
                <w:rFonts w:ascii="Times New Roman" w:eastAsia="Times New Roman" w:hAnsi="Times New Roman" w:cs="Times New Roman"/>
                <w:sz w:val="24"/>
                <w:szCs w:val="28"/>
              </w:rPr>
            </w:pPr>
            <w:r w:rsidRPr="00D60689">
              <w:rPr>
                <w:rFonts w:ascii="Times New Roman" w:eastAsia="Times New Roman" w:hAnsi="Times New Roman" w:cs="Times New Roman"/>
                <w:sz w:val="24"/>
                <w:szCs w:val="28"/>
              </w:rPr>
              <w:t>Внеурочная деятельность</w:t>
            </w:r>
          </w:p>
        </w:tc>
        <w:tc>
          <w:tcPr>
            <w:tcW w:w="2774" w:type="dxa"/>
          </w:tcPr>
          <w:p w14:paraId="54F87573" w14:textId="4DA035F2" w:rsidR="00373CB5" w:rsidRPr="00373CB5" w:rsidRDefault="00732C92" w:rsidP="00373CB5">
            <w:pPr>
              <w:spacing w:after="0" w:line="240" w:lineRule="auto"/>
              <w:rPr>
                <w:rFonts w:ascii="Times New Roman" w:hAnsi="Times New Roman" w:cs="Times New Roman"/>
                <w:sz w:val="24"/>
                <w:szCs w:val="24"/>
              </w:rPr>
            </w:pPr>
            <w:r w:rsidRPr="00373CB5">
              <w:rPr>
                <w:rFonts w:ascii="Times New Roman" w:hAnsi="Times New Roman"/>
                <w:kern w:val="2"/>
                <w:sz w:val="24"/>
                <w:szCs w:val="24"/>
              </w:rPr>
              <w:t>МБОУ «</w:t>
            </w:r>
            <w:r>
              <w:rPr>
                <w:rFonts w:ascii="Times New Roman" w:hAnsi="Times New Roman"/>
                <w:kern w:val="2"/>
                <w:sz w:val="24"/>
                <w:szCs w:val="24"/>
              </w:rPr>
              <w:t xml:space="preserve">Кукушкинская школа-детский сад имени кавалера ордена Мужества </w:t>
            </w:r>
            <w:proofErr w:type="spellStart"/>
            <w:r>
              <w:rPr>
                <w:rFonts w:ascii="Times New Roman" w:hAnsi="Times New Roman"/>
                <w:kern w:val="2"/>
                <w:sz w:val="24"/>
                <w:szCs w:val="24"/>
              </w:rPr>
              <w:t>П.Назарова</w:t>
            </w:r>
            <w:proofErr w:type="spellEnd"/>
            <w:r>
              <w:rPr>
                <w:rFonts w:ascii="Times New Roman" w:hAnsi="Times New Roman"/>
                <w:kern w:val="2"/>
                <w:sz w:val="24"/>
                <w:szCs w:val="24"/>
              </w:rPr>
              <w:t xml:space="preserve">» Раздольненского района </w:t>
            </w:r>
            <w:r w:rsidRPr="00373CB5">
              <w:rPr>
                <w:rFonts w:ascii="Times New Roman" w:hAnsi="Times New Roman"/>
                <w:kern w:val="2"/>
                <w:sz w:val="24"/>
                <w:szCs w:val="24"/>
              </w:rPr>
              <w:t>Республики Крым».</w:t>
            </w:r>
          </w:p>
        </w:tc>
      </w:tr>
      <w:tr w:rsidR="00373CB5" w:rsidRPr="00846D14" w14:paraId="3242FC50" w14:textId="77777777" w:rsidTr="00373CB5">
        <w:tc>
          <w:tcPr>
            <w:tcW w:w="3914" w:type="dxa"/>
          </w:tcPr>
          <w:p w14:paraId="5C8DFE1A" w14:textId="77777777" w:rsidR="00373CB5" w:rsidRPr="00D60689" w:rsidRDefault="00373CB5" w:rsidP="00373CB5">
            <w:pPr>
              <w:widowControl w:val="0"/>
              <w:autoSpaceDE w:val="0"/>
              <w:autoSpaceDN w:val="0"/>
              <w:spacing w:after="0" w:line="240" w:lineRule="auto"/>
              <w:jc w:val="both"/>
              <w:rPr>
                <w:rFonts w:ascii="Times New Roman" w:eastAsia="Times New Roman" w:hAnsi="Times New Roman" w:cs="Times New Roman"/>
                <w:sz w:val="24"/>
                <w:szCs w:val="28"/>
              </w:rPr>
            </w:pPr>
            <w:r w:rsidRPr="00D60689">
              <w:rPr>
                <w:rFonts w:ascii="Times New Roman" w:eastAsia="Times New Roman" w:hAnsi="Times New Roman" w:cs="Times New Roman"/>
                <w:sz w:val="24"/>
                <w:szCs w:val="28"/>
              </w:rPr>
              <w:t>Технология работы с детьми в ДООЛ</w:t>
            </w:r>
          </w:p>
        </w:tc>
        <w:tc>
          <w:tcPr>
            <w:tcW w:w="755" w:type="dxa"/>
          </w:tcPr>
          <w:p w14:paraId="4E5A25CD" w14:textId="77777777" w:rsidR="00373CB5" w:rsidRPr="00D60689" w:rsidRDefault="00373CB5" w:rsidP="00373CB5">
            <w:pPr>
              <w:widowControl w:val="0"/>
              <w:autoSpaceDE w:val="0"/>
              <w:autoSpaceDN w:val="0"/>
              <w:spacing w:after="0" w:line="240" w:lineRule="auto"/>
              <w:jc w:val="center"/>
              <w:rPr>
                <w:rFonts w:ascii="Times New Roman" w:eastAsia="Times New Roman" w:hAnsi="Times New Roman" w:cs="Times New Roman"/>
                <w:sz w:val="24"/>
                <w:szCs w:val="28"/>
              </w:rPr>
            </w:pPr>
            <w:r w:rsidRPr="00D60689">
              <w:rPr>
                <w:rFonts w:ascii="Times New Roman" w:eastAsia="Times New Roman" w:hAnsi="Times New Roman" w:cs="Times New Roman"/>
                <w:sz w:val="24"/>
                <w:szCs w:val="28"/>
              </w:rPr>
              <w:t>17</w:t>
            </w:r>
          </w:p>
        </w:tc>
        <w:tc>
          <w:tcPr>
            <w:tcW w:w="708" w:type="dxa"/>
          </w:tcPr>
          <w:p w14:paraId="73691B10" w14:textId="77777777" w:rsidR="00373CB5" w:rsidRPr="00D60689" w:rsidRDefault="00373CB5" w:rsidP="00373CB5">
            <w:pPr>
              <w:widowControl w:val="0"/>
              <w:autoSpaceDE w:val="0"/>
              <w:autoSpaceDN w:val="0"/>
              <w:spacing w:after="0" w:line="240" w:lineRule="auto"/>
              <w:jc w:val="center"/>
              <w:rPr>
                <w:rFonts w:ascii="Times New Roman" w:eastAsia="Times New Roman" w:hAnsi="Times New Roman" w:cs="Times New Roman"/>
                <w:sz w:val="24"/>
                <w:szCs w:val="28"/>
              </w:rPr>
            </w:pPr>
          </w:p>
        </w:tc>
        <w:tc>
          <w:tcPr>
            <w:tcW w:w="1565" w:type="dxa"/>
          </w:tcPr>
          <w:p w14:paraId="22401CBD" w14:textId="77777777" w:rsidR="00373CB5" w:rsidRPr="00D60689" w:rsidRDefault="00373CB5" w:rsidP="00373CB5">
            <w:pPr>
              <w:widowControl w:val="0"/>
              <w:autoSpaceDE w:val="0"/>
              <w:autoSpaceDN w:val="0"/>
              <w:spacing w:after="0" w:line="240" w:lineRule="auto"/>
              <w:jc w:val="both"/>
              <w:rPr>
                <w:rFonts w:ascii="Times New Roman" w:eastAsia="Times New Roman" w:hAnsi="Times New Roman" w:cs="Times New Roman"/>
                <w:sz w:val="24"/>
                <w:szCs w:val="28"/>
              </w:rPr>
            </w:pPr>
            <w:r w:rsidRPr="00D60689">
              <w:rPr>
                <w:rFonts w:ascii="Times New Roman" w:eastAsia="Times New Roman" w:hAnsi="Times New Roman" w:cs="Times New Roman"/>
                <w:sz w:val="24"/>
                <w:szCs w:val="28"/>
              </w:rPr>
              <w:t>Внеурочная деятельность</w:t>
            </w:r>
          </w:p>
        </w:tc>
        <w:tc>
          <w:tcPr>
            <w:tcW w:w="2774" w:type="dxa"/>
          </w:tcPr>
          <w:p w14:paraId="109B561B" w14:textId="0B6DA176" w:rsidR="00373CB5" w:rsidRPr="00373CB5" w:rsidRDefault="00732C92" w:rsidP="00373CB5">
            <w:pPr>
              <w:spacing w:after="0" w:line="240" w:lineRule="auto"/>
              <w:rPr>
                <w:rFonts w:ascii="Times New Roman" w:hAnsi="Times New Roman" w:cs="Times New Roman"/>
                <w:sz w:val="24"/>
                <w:szCs w:val="24"/>
              </w:rPr>
            </w:pPr>
            <w:r w:rsidRPr="00373CB5">
              <w:rPr>
                <w:rFonts w:ascii="Times New Roman" w:hAnsi="Times New Roman"/>
                <w:kern w:val="2"/>
                <w:sz w:val="24"/>
                <w:szCs w:val="24"/>
              </w:rPr>
              <w:t>МБОУ «</w:t>
            </w:r>
            <w:r>
              <w:rPr>
                <w:rFonts w:ascii="Times New Roman" w:hAnsi="Times New Roman"/>
                <w:kern w:val="2"/>
                <w:sz w:val="24"/>
                <w:szCs w:val="24"/>
              </w:rPr>
              <w:t xml:space="preserve">Кукушкинская школа-детский сад имени кавалера ордена Мужества </w:t>
            </w:r>
            <w:proofErr w:type="spellStart"/>
            <w:r>
              <w:rPr>
                <w:rFonts w:ascii="Times New Roman" w:hAnsi="Times New Roman"/>
                <w:kern w:val="2"/>
                <w:sz w:val="24"/>
                <w:szCs w:val="24"/>
              </w:rPr>
              <w:t>П.Назарова</w:t>
            </w:r>
            <w:proofErr w:type="spellEnd"/>
            <w:r>
              <w:rPr>
                <w:rFonts w:ascii="Times New Roman" w:hAnsi="Times New Roman"/>
                <w:kern w:val="2"/>
                <w:sz w:val="24"/>
                <w:szCs w:val="24"/>
              </w:rPr>
              <w:t xml:space="preserve">» Раздольненского района </w:t>
            </w:r>
            <w:r w:rsidRPr="00373CB5">
              <w:rPr>
                <w:rFonts w:ascii="Times New Roman" w:hAnsi="Times New Roman"/>
                <w:kern w:val="2"/>
                <w:sz w:val="24"/>
                <w:szCs w:val="24"/>
              </w:rPr>
              <w:t>Республики Крым».</w:t>
            </w:r>
          </w:p>
        </w:tc>
      </w:tr>
      <w:tr w:rsidR="00373CB5" w:rsidRPr="00846D14" w14:paraId="05085272" w14:textId="77777777" w:rsidTr="00373CB5">
        <w:tc>
          <w:tcPr>
            <w:tcW w:w="3914" w:type="dxa"/>
          </w:tcPr>
          <w:p w14:paraId="4ED64CDF" w14:textId="77777777" w:rsidR="00373CB5" w:rsidRPr="00D60689" w:rsidRDefault="00373CB5" w:rsidP="00373CB5">
            <w:pPr>
              <w:widowControl w:val="0"/>
              <w:autoSpaceDE w:val="0"/>
              <w:autoSpaceDN w:val="0"/>
              <w:spacing w:after="0" w:line="240" w:lineRule="auto"/>
              <w:jc w:val="both"/>
              <w:rPr>
                <w:rFonts w:ascii="Times New Roman" w:eastAsia="Times New Roman" w:hAnsi="Times New Roman" w:cs="Times New Roman"/>
                <w:sz w:val="24"/>
                <w:szCs w:val="28"/>
              </w:rPr>
            </w:pPr>
            <w:r w:rsidRPr="00D60689">
              <w:rPr>
                <w:rFonts w:ascii="Times New Roman" w:eastAsia="Times New Roman" w:hAnsi="Times New Roman" w:cs="Times New Roman"/>
                <w:sz w:val="24"/>
                <w:szCs w:val="28"/>
              </w:rPr>
              <w:t>Творческая деятельность в работе вожатого</w:t>
            </w:r>
          </w:p>
        </w:tc>
        <w:tc>
          <w:tcPr>
            <w:tcW w:w="755" w:type="dxa"/>
          </w:tcPr>
          <w:p w14:paraId="0E4FEF9D" w14:textId="77777777" w:rsidR="00373CB5" w:rsidRPr="00D60689" w:rsidRDefault="00373CB5" w:rsidP="00373CB5">
            <w:pPr>
              <w:widowControl w:val="0"/>
              <w:autoSpaceDE w:val="0"/>
              <w:autoSpaceDN w:val="0"/>
              <w:spacing w:after="0" w:line="240" w:lineRule="auto"/>
              <w:jc w:val="center"/>
              <w:rPr>
                <w:rFonts w:ascii="Times New Roman" w:eastAsia="Times New Roman" w:hAnsi="Times New Roman" w:cs="Times New Roman"/>
                <w:sz w:val="24"/>
                <w:szCs w:val="28"/>
              </w:rPr>
            </w:pPr>
            <w:r w:rsidRPr="00D60689">
              <w:rPr>
                <w:rFonts w:ascii="Times New Roman" w:eastAsia="Times New Roman" w:hAnsi="Times New Roman" w:cs="Times New Roman"/>
                <w:sz w:val="24"/>
                <w:szCs w:val="28"/>
              </w:rPr>
              <w:t>17</w:t>
            </w:r>
          </w:p>
        </w:tc>
        <w:tc>
          <w:tcPr>
            <w:tcW w:w="708" w:type="dxa"/>
          </w:tcPr>
          <w:p w14:paraId="2BA82364" w14:textId="77777777" w:rsidR="00373CB5" w:rsidRPr="00D60689" w:rsidRDefault="00373CB5" w:rsidP="00373CB5">
            <w:pPr>
              <w:widowControl w:val="0"/>
              <w:autoSpaceDE w:val="0"/>
              <w:autoSpaceDN w:val="0"/>
              <w:spacing w:after="0" w:line="240" w:lineRule="auto"/>
              <w:jc w:val="center"/>
              <w:rPr>
                <w:rFonts w:ascii="Times New Roman" w:eastAsia="Times New Roman" w:hAnsi="Times New Roman" w:cs="Times New Roman"/>
                <w:sz w:val="24"/>
                <w:szCs w:val="28"/>
              </w:rPr>
            </w:pPr>
          </w:p>
        </w:tc>
        <w:tc>
          <w:tcPr>
            <w:tcW w:w="1565" w:type="dxa"/>
          </w:tcPr>
          <w:p w14:paraId="6C62867F" w14:textId="77777777" w:rsidR="00373CB5" w:rsidRPr="00D60689" w:rsidRDefault="00373CB5" w:rsidP="00373CB5">
            <w:pPr>
              <w:widowControl w:val="0"/>
              <w:autoSpaceDE w:val="0"/>
              <w:autoSpaceDN w:val="0"/>
              <w:spacing w:after="0" w:line="240" w:lineRule="auto"/>
              <w:jc w:val="both"/>
              <w:rPr>
                <w:rFonts w:ascii="Times New Roman" w:eastAsia="Times New Roman" w:hAnsi="Times New Roman" w:cs="Times New Roman"/>
                <w:sz w:val="24"/>
                <w:szCs w:val="28"/>
              </w:rPr>
            </w:pPr>
            <w:r w:rsidRPr="00D60689">
              <w:rPr>
                <w:rFonts w:ascii="Times New Roman" w:eastAsia="Times New Roman" w:hAnsi="Times New Roman" w:cs="Times New Roman"/>
                <w:sz w:val="24"/>
                <w:szCs w:val="28"/>
              </w:rPr>
              <w:t>Внеурочная деятельность</w:t>
            </w:r>
          </w:p>
        </w:tc>
        <w:tc>
          <w:tcPr>
            <w:tcW w:w="2774" w:type="dxa"/>
          </w:tcPr>
          <w:p w14:paraId="1ACEA7CE" w14:textId="35C21E12" w:rsidR="00373CB5" w:rsidRPr="00373CB5" w:rsidRDefault="00732C92" w:rsidP="00373CB5">
            <w:pPr>
              <w:spacing w:after="0" w:line="240" w:lineRule="auto"/>
              <w:rPr>
                <w:rFonts w:ascii="Times New Roman" w:hAnsi="Times New Roman" w:cs="Times New Roman"/>
                <w:sz w:val="24"/>
                <w:szCs w:val="24"/>
              </w:rPr>
            </w:pPr>
            <w:r w:rsidRPr="00373CB5">
              <w:rPr>
                <w:rFonts w:ascii="Times New Roman" w:hAnsi="Times New Roman"/>
                <w:kern w:val="2"/>
                <w:sz w:val="24"/>
                <w:szCs w:val="24"/>
              </w:rPr>
              <w:t>МБОУ «</w:t>
            </w:r>
            <w:r>
              <w:rPr>
                <w:rFonts w:ascii="Times New Roman" w:hAnsi="Times New Roman"/>
                <w:kern w:val="2"/>
                <w:sz w:val="24"/>
                <w:szCs w:val="24"/>
              </w:rPr>
              <w:t xml:space="preserve">Кукушкинская школа-детский сад имени кавалера ордена Мужества </w:t>
            </w:r>
            <w:proofErr w:type="spellStart"/>
            <w:r>
              <w:rPr>
                <w:rFonts w:ascii="Times New Roman" w:hAnsi="Times New Roman"/>
                <w:kern w:val="2"/>
                <w:sz w:val="24"/>
                <w:szCs w:val="24"/>
              </w:rPr>
              <w:t>П.Назарова</w:t>
            </w:r>
            <w:proofErr w:type="spellEnd"/>
            <w:r>
              <w:rPr>
                <w:rFonts w:ascii="Times New Roman" w:hAnsi="Times New Roman"/>
                <w:kern w:val="2"/>
                <w:sz w:val="24"/>
                <w:szCs w:val="24"/>
              </w:rPr>
              <w:t xml:space="preserve">» Раздольненского района </w:t>
            </w:r>
            <w:r w:rsidRPr="00373CB5">
              <w:rPr>
                <w:rFonts w:ascii="Times New Roman" w:hAnsi="Times New Roman"/>
                <w:kern w:val="2"/>
                <w:sz w:val="24"/>
                <w:szCs w:val="24"/>
              </w:rPr>
              <w:t>Республики Крым».</w:t>
            </w:r>
          </w:p>
        </w:tc>
      </w:tr>
      <w:tr w:rsidR="00373CB5" w:rsidRPr="00846D14" w14:paraId="0ADDB09E" w14:textId="77777777" w:rsidTr="00373CB5">
        <w:tc>
          <w:tcPr>
            <w:tcW w:w="3914" w:type="dxa"/>
          </w:tcPr>
          <w:p w14:paraId="2B4F9344" w14:textId="77777777" w:rsidR="00373CB5" w:rsidRPr="00D60689" w:rsidRDefault="00373CB5" w:rsidP="00373CB5">
            <w:pPr>
              <w:widowControl w:val="0"/>
              <w:autoSpaceDE w:val="0"/>
              <w:autoSpaceDN w:val="0"/>
              <w:spacing w:after="0" w:line="240" w:lineRule="auto"/>
              <w:jc w:val="both"/>
              <w:rPr>
                <w:rFonts w:ascii="Times New Roman" w:eastAsia="Times New Roman" w:hAnsi="Times New Roman" w:cs="Times New Roman"/>
                <w:sz w:val="24"/>
                <w:szCs w:val="28"/>
              </w:rPr>
            </w:pPr>
            <w:r w:rsidRPr="00D60689">
              <w:rPr>
                <w:rFonts w:ascii="Times New Roman" w:eastAsia="Times New Roman" w:hAnsi="Times New Roman" w:cs="Times New Roman"/>
                <w:sz w:val="24"/>
                <w:szCs w:val="28"/>
              </w:rPr>
              <w:t>Практикум с элементами игровой терапии</w:t>
            </w:r>
          </w:p>
        </w:tc>
        <w:tc>
          <w:tcPr>
            <w:tcW w:w="755" w:type="dxa"/>
          </w:tcPr>
          <w:p w14:paraId="26D165DB" w14:textId="77777777" w:rsidR="00373CB5" w:rsidRPr="00D60689" w:rsidRDefault="00373CB5" w:rsidP="00373CB5">
            <w:pPr>
              <w:widowControl w:val="0"/>
              <w:autoSpaceDE w:val="0"/>
              <w:autoSpaceDN w:val="0"/>
              <w:spacing w:after="0" w:line="240" w:lineRule="auto"/>
              <w:jc w:val="center"/>
              <w:rPr>
                <w:rFonts w:ascii="Times New Roman" w:eastAsia="Times New Roman" w:hAnsi="Times New Roman" w:cs="Times New Roman"/>
                <w:sz w:val="24"/>
                <w:szCs w:val="28"/>
              </w:rPr>
            </w:pPr>
          </w:p>
        </w:tc>
        <w:tc>
          <w:tcPr>
            <w:tcW w:w="708" w:type="dxa"/>
          </w:tcPr>
          <w:p w14:paraId="4A3D4758" w14:textId="77777777" w:rsidR="00373CB5" w:rsidRPr="00D60689" w:rsidRDefault="00373CB5" w:rsidP="00373CB5">
            <w:pPr>
              <w:widowControl w:val="0"/>
              <w:autoSpaceDE w:val="0"/>
              <w:autoSpaceDN w:val="0"/>
              <w:spacing w:after="0" w:line="240" w:lineRule="auto"/>
              <w:jc w:val="center"/>
              <w:rPr>
                <w:rFonts w:ascii="Times New Roman" w:eastAsia="Times New Roman" w:hAnsi="Times New Roman" w:cs="Times New Roman"/>
                <w:sz w:val="24"/>
                <w:szCs w:val="28"/>
              </w:rPr>
            </w:pPr>
            <w:r w:rsidRPr="00D60689">
              <w:rPr>
                <w:rFonts w:ascii="Times New Roman" w:eastAsia="Times New Roman" w:hAnsi="Times New Roman" w:cs="Times New Roman"/>
                <w:sz w:val="24"/>
                <w:szCs w:val="28"/>
              </w:rPr>
              <w:t>17</w:t>
            </w:r>
          </w:p>
        </w:tc>
        <w:tc>
          <w:tcPr>
            <w:tcW w:w="1565" w:type="dxa"/>
          </w:tcPr>
          <w:p w14:paraId="2BE6CB12" w14:textId="77777777" w:rsidR="00373CB5" w:rsidRPr="00D60689" w:rsidRDefault="00373CB5" w:rsidP="00373CB5">
            <w:pPr>
              <w:widowControl w:val="0"/>
              <w:autoSpaceDE w:val="0"/>
              <w:autoSpaceDN w:val="0"/>
              <w:spacing w:after="0" w:line="240" w:lineRule="auto"/>
              <w:jc w:val="both"/>
              <w:rPr>
                <w:rFonts w:ascii="Times New Roman" w:eastAsia="Times New Roman" w:hAnsi="Times New Roman" w:cs="Times New Roman"/>
                <w:sz w:val="24"/>
                <w:szCs w:val="28"/>
              </w:rPr>
            </w:pPr>
            <w:r w:rsidRPr="00D60689">
              <w:rPr>
                <w:rFonts w:ascii="Times New Roman" w:eastAsia="Times New Roman" w:hAnsi="Times New Roman" w:cs="Times New Roman"/>
                <w:sz w:val="24"/>
                <w:szCs w:val="28"/>
              </w:rPr>
              <w:t>Внеурочная деятельность</w:t>
            </w:r>
          </w:p>
        </w:tc>
        <w:tc>
          <w:tcPr>
            <w:tcW w:w="2774" w:type="dxa"/>
          </w:tcPr>
          <w:p w14:paraId="50092BAF" w14:textId="1CEC48B7" w:rsidR="00373CB5" w:rsidRPr="00373CB5" w:rsidRDefault="00732C92" w:rsidP="00373CB5">
            <w:pPr>
              <w:spacing w:after="0" w:line="240" w:lineRule="auto"/>
              <w:rPr>
                <w:rFonts w:ascii="Times New Roman" w:hAnsi="Times New Roman" w:cs="Times New Roman"/>
                <w:sz w:val="24"/>
                <w:szCs w:val="24"/>
              </w:rPr>
            </w:pPr>
            <w:r w:rsidRPr="00373CB5">
              <w:rPr>
                <w:rFonts w:ascii="Times New Roman" w:hAnsi="Times New Roman"/>
                <w:kern w:val="2"/>
                <w:sz w:val="24"/>
                <w:szCs w:val="24"/>
              </w:rPr>
              <w:t>МБОУ «</w:t>
            </w:r>
            <w:r>
              <w:rPr>
                <w:rFonts w:ascii="Times New Roman" w:hAnsi="Times New Roman"/>
                <w:kern w:val="2"/>
                <w:sz w:val="24"/>
                <w:szCs w:val="24"/>
              </w:rPr>
              <w:t xml:space="preserve">Кукушкинская школа-детский сад имени кавалера ордена Мужества </w:t>
            </w:r>
            <w:proofErr w:type="spellStart"/>
            <w:r>
              <w:rPr>
                <w:rFonts w:ascii="Times New Roman" w:hAnsi="Times New Roman"/>
                <w:kern w:val="2"/>
                <w:sz w:val="24"/>
                <w:szCs w:val="24"/>
              </w:rPr>
              <w:t>П.Назарова</w:t>
            </w:r>
            <w:proofErr w:type="spellEnd"/>
            <w:r>
              <w:rPr>
                <w:rFonts w:ascii="Times New Roman" w:hAnsi="Times New Roman"/>
                <w:kern w:val="2"/>
                <w:sz w:val="24"/>
                <w:szCs w:val="24"/>
              </w:rPr>
              <w:t xml:space="preserve">» Раздольненского района </w:t>
            </w:r>
            <w:r w:rsidRPr="00373CB5">
              <w:rPr>
                <w:rFonts w:ascii="Times New Roman" w:hAnsi="Times New Roman"/>
                <w:kern w:val="2"/>
                <w:sz w:val="24"/>
                <w:szCs w:val="24"/>
              </w:rPr>
              <w:t>Республики Крым».</w:t>
            </w:r>
          </w:p>
        </w:tc>
      </w:tr>
      <w:tr w:rsidR="00373CB5" w:rsidRPr="00846D14" w14:paraId="7EDBE117" w14:textId="77777777" w:rsidTr="00373CB5">
        <w:tc>
          <w:tcPr>
            <w:tcW w:w="3914" w:type="dxa"/>
          </w:tcPr>
          <w:p w14:paraId="75CD6148" w14:textId="77777777" w:rsidR="00373CB5" w:rsidRPr="00D60689" w:rsidRDefault="00373CB5" w:rsidP="00373CB5">
            <w:pPr>
              <w:widowControl w:val="0"/>
              <w:autoSpaceDE w:val="0"/>
              <w:autoSpaceDN w:val="0"/>
              <w:spacing w:after="0" w:line="240" w:lineRule="auto"/>
              <w:jc w:val="both"/>
              <w:rPr>
                <w:rFonts w:ascii="Times New Roman" w:eastAsia="Times New Roman" w:hAnsi="Times New Roman" w:cs="Times New Roman"/>
                <w:sz w:val="24"/>
                <w:szCs w:val="28"/>
              </w:rPr>
            </w:pPr>
            <w:r w:rsidRPr="00D60689">
              <w:rPr>
                <w:rFonts w:ascii="Times New Roman" w:eastAsia="Times New Roman" w:hAnsi="Times New Roman" w:cs="Times New Roman"/>
                <w:sz w:val="24"/>
                <w:szCs w:val="28"/>
              </w:rPr>
              <w:t>Специфика организации работы с детьми с ОВЗ</w:t>
            </w:r>
          </w:p>
        </w:tc>
        <w:tc>
          <w:tcPr>
            <w:tcW w:w="755" w:type="dxa"/>
          </w:tcPr>
          <w:p w14:paraId="6319F6B9" w14:textId="77777777" w:rsidR="00373CB5" w:rsidRPr="00D60689" w:rsidRDefault="00373CB5" w:rsidP="00373CB5">
            <w:pPr>
              <w:widowControl w:val="0"/>
              <w:autoSpaceDE w:val="0"/>
              <w:autoSpaceDN w:val="0"/>
              <w:spacing w:after="0" w:line="240" w:lineRule="auto"/>
              <w:jc w:val="center"/>
              <w:rPr>
                <w:rFonts w:ascii="Times New Roman" w:eastAsia="Times New Roman" w:hAnsi="Times New Roman" w:cs="Times New Roman"/>
                <w:sz w:val="24"/>
                <w:szCs w:val="28"/>
              </w:rPr>
            </w:pPr>
          </w:p>
        </w:tc>
        <w:tc>
          <w:tcPr>
            <w:tcW w:w="708" w:type="dxa"/>
          </w:tcPr>
          <w:p w14:paraId="761B02E0" w14:textId="77777777" w:rsidR="00373CB5" w:rsidRPr="00D60689" w:rsidRDefault="00373CB5" w:rsidP="00373CB5">
            <w:pPr>
              <w:widowControl w:val="0"/>
              <w:autoSpaceDE w:val="0"/>
              <w:autoSpaceDN w:val="0"/>
              <w:spacing w:after="0" w:line="240" w:lineRule="auto"/>
              <w:jc w:val="center"/>
              <w:rPr>
                <w:rFonts w:ascii="Times New Roman" w:eastAsia="Times New Roman" w:hAnsi="Times New Roman" w:cs="Times New Roman"/>
                <w:sz w:val="24"/>
                <w:szCs w:val="28"/>
              </w:rPr>
            </w:pPr>
            <w:r w:rsidRPr="00D60689">
              <w:rPr>
                <w:rFonts w:ascii="Times New Roman" w:eastAsia="Times New Roman" w:hAnsi="Times New Roman" w:cs="Times New Roman"/>
                <w:sz w:val="24"/>
                <w:szCs w:val="28"/>
              </w:rPr>
              <w:t>17</w:t>
            </w:r>
          </w:p>
        </w:tc>
        <w:tc>
          <w:tcPr>
            <w:tcW w:w="1565" w:type="dxa"/>
          </w:tcPr>
          <w:p w14:paraId="054A4C41" w14:textId="77777777" w:rsidR="00373CB5" w:rsidRPr="00D60689" w:rsidRDefault="00373CB5" w:rsidP="00373CB5">
            <w:pPr>
              <w:widowControl w:val="0"/>
              <w:autoSpaceDE w:val="0"/>
              <w:autoSpaceDN w:val="0"/>
              <w:spacing w:after="0" w:line="240" w:lineRule="auto"/>
              <w:jc w:val="both"/>
              <w:rPr>
                <w:rFonts w:ascii="Times New Roman" w:eastAsia="Times New Roman" w:hAnsi="Times New Roman" w:cs="Times New Roman"/>
                <w:sz w:val="24"/>
                <w:szCs w:val="28"/>
              </w:rPr>
            </w:pPr>
            <w:r w:rsidRPr="00D60689">
              <w:rPr>
                <w:rFonts w:ascii="Times New Roman" w:eastAsia="Times New Roman" w:hAnsi="Times New Roman" w:cs="Times New Roman"/>
                <w:sz w:val="24"/>
                <w:szCs w:val="28"/>
              </w:rPr>
              <w:t>Внеурочная деятельность</w:t>
            </w:r>
          </w:p>
        </w:tc>
        <w:tc>
          <w:tcPr>
            <w:tcW w:w="2774" w:type="dxa"/>
          </w:tcPr>
          <w:p w14:paraId="0E5C1D47" w14:textId="57482F0C" w:rsidR="00373CB5" w:rsidRPr="00373CB5" w:rsidRDefault="00732C92" w:rsidP="00373CB5">
            <w:pPr>
              <w:spacing w:after="0" w:line="240" w:lineRule="auto"/>
              <w:rPr>
                <w:rFonts w:ascii="Times New Roman" w:hAnsi="Times New Roman" w:cs="Times New Roman"/>
                <w:sz w:val="24"/>
                <w:szCs w:val="24"/>
              </w:rPr>
            </w:pPr>
            <w:r w:rsidRPr="00373CB5">
              <w:rPr>
                <w:rFonts w:ascii="Times New Roman" w:hAnsi="Times New Roman"/>
                <w:kern w:val="2"/>
                <w:sz w:val="24"/>
                <w:szCs w:val="24"/>
              </w:rPr>
              <w:t>МБОУ «</w:t>
            </w:r>
            <w:r>
              <w:rPr>
                <w:rFonts w:ascii="Times New Roman" w:hAnsi="Times New Roman"/>
                <w:kern w:val="2"/>
                <w:sz w:val="24"/>
                <w:szCs w:val="24"/>
              </w:rPr>
              <w:t xml:space="preserve">Кукушкинская школа-детский сад имени кавалера ордена </w:t>
            </w:r>
            <w:r>
              <w:rPr>
                <w:rFonts w:ascii="Times New Roman" w:hAnsi="Times New Roman"/>
                <w:kern w:val="2"/>
                <w:sz w:val="24"/>
                <w:szCs w:val="24"/>
              </w:rPr>
              <w:lastRenderedPageBreak/>
              <w:t xml:space="preserve">Мужества </w:t>
            </w:r>
            <w:proofErr w:type="spellStart"/>
            <w:r>
              <w:rPr>
                <w:rFonts w:ascii="Times New Roman" w:hAnsi="Times New Roman"/>
                <w:kern w:val="2"/>
                <w:sz w:val="24"/>
                <w:szCs w:val="24"/>
              </w:rPr>
              <w:t>П.Назарова</w:t>
            </w:r>
            <w:proofErr w:type="spellEnd"/>
            <w:r>
              <w:rPr>
                <w:rFonts w:ascii="Times New Roman" w:hAnsi="Times New Roman"/>
                <w:kern w:val="2"/>
                <w:sz w:val="24"/>
                <w:szCs w:val="24"/>
              </w:rPr>
              <w:t xml:space="preserve">» Раздольненского района </w:t>
            </w:r>
            <w:r w:rsidRPr="00373CB5">
              <w:rPr>
                <w:rFonts w:ascii="Times New Roman" w:hAnsi="Times New Roman"/>
                <w:kern w:val="2"/>
                <w:sz w:val="24"/>
                <w:szCs w:val="24"/>
              </w:rPr>
              <w:t>Республики Крым».</w:t>
            </w:r>
          </w:p>
        </w:tc>
      </w:tr>
      <w:tr w:rsidR="00373CB5" w:rsidRPr="00846D14" w14:paraId="05E2180E" w14:textId="77777777" w:rsidTr="00373CB5">
        <w:tc>
          <w:tcPr>
            <w:tcW w:w="3914" w:type="dxa"/>
          </w:tcPr>
          <w:p w14:paraId="54572751" w14:textId="77777777" w:rsidR="00373CB5" w:rsidRPr="00D60689" w:rsidRDefault="00373CB5" w:rsidP="00373CB5">
            <w:pPr>
              <w:widowControl w:val="0"/>
              <w:autoSpaceDE w:val="0"/>
              <w:autoSpaceDN w:val="0"/>
              <w:spacing w:after="0" w:line="240" w:lineRule="auto"/>
              <w:jc w:val="both"/>
              <w:rPr>
                <w:rFonts w:ascii="Times New Roman" w:eastAsia="Times New Roman" w:hAnsi="Times New Roman" w:cs="Times New Roman"/>
                <w:sz w:val="24"/>
                <w:szCs w:val="28"/>
              </w:rPr>
            </w:pPr>
            <w:r w:rsidRPr="00D60689">
              <w:rPr>
                <w:rFonts w:ascii="Times New Roman" w:eastAsia="Times New Roman" w:hAnsi="Times New Roman" w:cs="Times New Roman"/>
                <w:sz w:val="24"/>
                <w:szCs w:val="28"/>
              </w:rPr>
              <w:lastRenderedPageBreak/>
              <w:t>Психология общения</w:t>
            </w:r>
          </w:p>
        </w:tc>
        <w:tc>
          <w:tcPr>
            <w:tcW w:w="755" w:type="dxa"/>
          </w:tcPr>
          <w:p w14:paraId="2E8C20EC" w14:textId="77777777" w:rsidR="00373CB5" w:rsidRPr="00D60689" w:rsidRDefault="00373CB5" w:rsidP="00373CB5">
            <w:pPr>
              <w:widowControl w:val="0"/>
              <w:autoSpaceDE w:val="0"/>
              <w:autoSpaceDN w:val="0"/>
              <w:spacing w:after="0" w:line="240" w:lineRule="auto"/>
              <w:jc w:val="center"/>
              <w:rPr>
                <w:rFonts w:ascii="Times New Roman" w:eastAsia="Times New Roman" w:hAnsi="Times New Roman" w:cs="Times New Roman"/>
                <w:sz w:val="24"/>
                <w:szCs w:val="28"/>
              </w:rPr>
            </w:pPr>
          </w:p>
        </w:tc>
        <w:tc>
          <w:tcPr>
            <w:tcW w:w="708" w:type="dxa"/>
          </w:tcPr>
          <w:p w14:paraId="50D7D70C" w14:textId="77777777" w:rsidR="00373CB5" w:rsidRPr="00D60689" w:rsidRDefault="00373CB5" w:rsidP="00373CB5">
            <w:pPr>
              <w:widowControl w:val="0"/>
              <w:autoSpaceDE w:val="0"/>
              <w:autoSpaceDN w:val="0"/>
              <w:spacing w:after="0" w:line="240" w:lineRule="auto"/>
              <w:jc w:val="center"/>
              <w:rPr>
                <w:rFonts w:ascii="Times New Roman" w:eastAsia="Times New Roman" w:hAnsi="Times New Roman" w:cs="Times New Roman"/>
                <w:sz w:val="24"/>
                <w:szCs w:val="28"/>
              </w:rPr>
            </w:pPr>
            <w:r w:rsidRPr="00D60689">
              <w:rPr>
                <w:rFonts w:ascii="Times New Roman" w:eastAsia="Times New Roman" w:hAnsi="Times New Roman" w:cs="Times New Roman"/>
                <w:sz w:val="24"/>
                <w:szCs w:val="28"/>
              </w:rPr>
              <w:t>17</w:t>
            </w:r>
          </w:p>
        </w:tc>
        <w:tc>
          <w:tcPr>
            <w:tcW w:w="1565" w:type="dxa"/>
          </w:tcPr>
          <w:p w14:paraId="0361D4FC" w14:textId="77777777" w:rsidR="00373CB5" w:rsidRPr="00D60689" w:rsidRDefault="00373CB5" w:rsidP="00373CB5">
            <w:pPr>
              <w:widowControl w:val="0"/>
              <w:autoSpaceDE w:val="0"/>
              <w:autoSpaceDN w:val="0"/>
              <w:spacing w:after="0" w:line="240" w:lineRule="auto"/>
              <w:jc w:val="both"/>
              <w:rPr>
                <w:rFonts w:ascii="Times New Roman" w:eastAsia="Times New Roman" w:hAnsi="Times New Roman" w:cs="Times New Roman"/>
                <w:sz w:val="24"/>
                <w:szCs w:val="28"/>
              </w:rPr>
            </w:pPr>
            <w:r w:rsidRPr="00D60689">
              <w:rPr>
                <w:rFonts w:ascii="Times New Roman" w:eastAsia="Times New Roman" w:hAnsi="Times New Roman" w:cs="Times New Roman"/>
                <w:sz w:val="24"/>
                <w:szCs w:val="28"/>
              </w:rPr>
              <w:t>Внеурочная деятельность</w:t>
            </w:r>
          </w:p>
        </w:tc>
        <w:tc>
          <w:tcPr>
            <w:tcW w:w="2774" w:type="dxa"/>
          </w:tcPr>
          <w:p w14:paraId="5B34710E" w14:textId="02DD2380" w:rsidR="00373CB5" w:rsidRPr="00373CB5" w:rsidRDefault="00732C92" w:rsidP="00373CB5">
            <w:pPr>
              <w:spacing w:after="0" w:line="240" w:lineRule="auto"/>
              <w:rPr>
                <w:rFonts w:ascii="Times New Roman" w:hAnsi="Times New Roman" w:cs="Times New Roman"/>
                <w:sz w:val="24"/>
                <w:szCs w:val="24"/>
              </w:rPr>
            </w:pPr>
            <w:r w:rsidRPr="00373CB5">
              <w:rPr>
                <w:rFonts w:ascii="Times New Roman" w:hAnsi="Times New Roman"/>
                <w:kern w:val="2"/>
                <w:sz w:val="24"/>
                <w:szCs w:val="24"/>
              </w:rPr>
              <w:t>МБОУ «</w:t>
            </w:r>
            <w:r>
              <w:rPr>
                <w:rFonts w:ascii="Times New Roman" w:hAnsi="Times New Roman"/>
                <w:kern w:val="2"/>
                <w:sz w:val="24"/>
                <w:szCs w:val="24"/>
              </w:rPr>
              <w:t xml:space="preserve">Кукушкинская школа-детский сад имени кавалера ордена Мужества </w:t>
            </w:r>
            <w:proofErr w:type="spellStart"/>
            <w:r>
              <w:rPr>
                <w:rFonts w:ascii="Times New Roman" w:hAnsi="Times New Roman"/>
                <w:kern w:val="2"/>
                <w:sz w:val="24"/>
                <w:szCs w:val="24"/>
              </w:rPr>
              <w:t>П.Назарова</w:t>
            </w:r>
            <w:proofErr w:type="spellEnd"/>
            <w:r>
              <w:rPr>
                <w:rFonts w:ascii="Times New Roman" w:hAnsi="Times New Roman"/>
                <w:kern w:val="2"/>
                <w:sz w:val="24"/>
                <w:szCs w:val="24"/>
              </w:rPr>
              <w:t xml:space="preserve">» Раздольненского района </w:t>
            </w:r>
            <w:r w:rsidRPr="00373CB5">
              <w:rPr>
                <w:rFonts w:ascii="Times New Roman" w:hAnsi="Times New Roman"/>
                <w:kern w:val="2"/>
                <w:sz w:val="24"/>
                <w:szCs w:val="24"/>
              </w:rPr>
              <w:t>Республики Крым».</w:t>
            </w:r>
          </w:p>
        </w:tc>
      </w:tr>
      <w:tr w:rsidR="00373CB5" w:rsidRPr="00846D14" w14:paraId="01104821" w14:textId="77777777" w:rsidTr="00373CB5">
        <w:tc>
          <w:tcPr>
            <w:tcW w:w="3914" w:type="dxa"/>
          </w:tcPr>
          <w:p w14:paraId="4DC18F20" w14:textId="77777777" w:rsidR="00373CB5" w:rsidRPr="00D60689" w:rsidRDefault="00373CB5" w:rsidP="00373CB5">
            <w:pPr>
              <w:widowControl w:val="0"/>
              <w:autoSpaceDE w:val="0"/>
              <w:autoSpaceDN w:val="0"/>
              <w:spacing w:after="0" w:line="240" w:lineRule="auto"/>
              <w:jc w:val="both"/>
              <w:rPr>
                <w:rFonts w:ascii="Times New Roman" w:eastAsia="Times New Roman" w:hAnsi="Times New Roman" w:cs="Times New Roman"/>
                <w:sz w:val="24"/>
                <w:szCs w:val="28"/>
              </w:rPr>
            </w:pPr>
            <w:r w:rsidRPr="00D60689">
              <w:rPr>
                <w:rFonts w:ascii="Times New Roman" w:eastAsia="Times New Roman" w:hAnsi="Times New Roman" w:cs="Times New Roman"/>
                <w:sz w:val="24"/>
                <w:szCs w:val="28"/>
              </w:rPr>
              <w:t>Введение в профессию</w:t>
            </w:r>
          </w:p>
        </w:tc>
        <w:tc>
          <w:tcPr>
            <w:tcW w:w="755" w:type="dxa"/>
          </w:tcPr>
          <w:p w14:paraId="159CA7C1" w14:textId="77777777" w:rsidR="00373CB5" w:rsidRPr="00D60689" w:rsidRDefault="00373CB5" w:rsidP="00373CB5">
            <w:pPr>
              <w:widowControl w:val="0"/>
              <w:autoSpaceDE w:val="0"/>
              <w:autoSpaceDN w:val="0"/>
              <w:spacing w:after="0" w:line="240" w:lineRule="auto"/>
              <w:jc w:val="center"/>
              <w:rPr>
                <w:rFonts w:ascii="Times New Roman" w:eastAsia="Times New Roman" w:hAnsi="Times New Roman" w:cs="Times New Roman"/>
                <w:sz w:val="24"/>
                <w:szCs w:val="28"/>
              </w:rPr>
            </w:pPr>
          </w:p>
        </w:tc>
        <w:tc>
          <w:tcPr>
            <w:tcW w:w="708" w:type="dxa"/>
          </w:tcPr>
          <w:p w14:paraId="35DC4485" w14:textId="77777777" w:rsidR="00373CB5" w:rsidRPr="00D60689" w:rsidRDefault="00373CB5" w:rsidP="00373CB5">
            <w:pPr>
              <w:widowControl w:val="0"/>
              <w:autoSpaceDE w:val="0"/>
              <w:autoSpaceDN w:val="0"/>
              <w:spacing w:after="0" w:line="240" w:lineRule="auto"/>
              <w:jc w:val="center"/>
              <w:rPr>
                <w:rFonts w:ascii="Times New Roman" w:eastAsia="Times New Roman" w:hAnsi="Times New Roman" w:cs="Times New Roman"/>
                <w:sz w:val="24"/>
                <w:szCs w:val="28"/>
              </w:rPr>
            </w:pPr>
            <w:r w:rsidRPr="00D60689">
              <w:rPr>
                <w:rFonts w:ascii="Times New Roman" w:eastAsia="Times New Roman" w:hAnsi="Times New Roman" w:cs="Times New Roman"/>
                <w:sz w:val="24"/>
                <w:szCs w:val="28"/>
              </w:rPr>
              <w:t>17</w:t>
            </w:r>
          </w:p>
        </w:tc>
        <w:tc>
          <w:tcPr>
            <w:tcW w:w="1565" w:type="dxa"/>
          </w:tcPr>
          <w:p w14:paraId="5E3D7F00" w14:textId="77777777" w:rsidR="00373CB5" w:rsidRPr="00D60689" w:rsidRDefault="00373CB5" w:rsidP="00373CB5">
            <w:pPr>
              <w:widowControl w:val="0"/>
              <w:autoSpaceDE w:val="0"/>
              <w:autoSpaceDN w:val="0"/>
              <w:spacing w:after="0" w:line="240" w:lineRule="auto"/>
              <w:jc w:val="both"/>
              <w:rPr>
                <w:rFonts w:ascii="Times New Roman" w:eastAsia="Times New Roman" w:hAnsi="Times New Roman" w:cs="Times New Roman"/>
                <w:sz w:val="24"/>
                <w:szCs w:val="28"/>
              </w:rPr>
            </w:pPr>
            <w:r w:rsidRPr="00D60689">
              <w:rPr>
                <w:rFonts w:ascii="Times New Roman" w:eastAsia="Times New Roman" w:hAnsi="Times New Roman" w:cs="Times New Roman"/>
                <w:sz w:val="24"/>
                <w:szCs w:val="28"/>
              </w:rPr>
              <w:t>Внеурочная деятельность</w:t>
            </w:r>
          </w:p>
        </w:tc>
        <w:tc>
          <w:tcPr>
            <w:tcW w:w="2774" w:type="dxa"/>
          </w:tcPr>
          <w:p w14:paraId="783E1749" w14:textId="02F491CC" w:rsidR="00373CB5" w:rsidRPr="00373CB5" w:rsidRDefault="00732C92" w:rsidP="00373CB5">
            <w:pPr>
              <w:spacing w:after="0" w:line="240" w:lineRule="auto"/>
              <w:rPr>
                <w:rFonts w:ascii="Times New Roman" w:hAnsi="Times New Roman" w:cs="Times New Roman"/>
                <w:sz w:val="24"/>
                <w:szCs w:val="24"/>
              </w:rPr>
            </w:pPr>
            <w:r w:rsidRPr="00373CB5">
              <w:rPr>
                <w:rFonts w:ascii="Times New Roman" w:hAnsi="Times New Roman"/>
                <w:kern w:val="2"/>
                <w:sz w:val="24"/>
                <w:szCs w:val="24"/>
              </w:rPr>
              <w:t>МБОУ «</w:t>
            </w:r>
            <w:r>
              <w:rPr>
                <w:rFonts w:ascii="Times New Roman" w:hAnsi="Times New Roman"/>
                <w:kern w:val="2"/>
                <w:sz w:val="24"/>
                <w:szCs w:val="24"/>
              </w:rPr>
              <w:t xml:space="preserve">Кукушкинская школа-детский сад имени кавалера ордена Мужества </w:t>
            </w:r>
            <w:proofErr w:type="spellStart"/>
            <w:r>
              <w:rPr>
                <w:rFonts w:ascii="Times New Roman" w:hAnsi="Times New Roman"/>
                <w:kern w:val="2"/>
                <w:sz w:val="24"/>
                <w:szCs w:val="24"/>
              </w:rPr>
              <w:t>П.Назарова</w:t>
            </w:r>
            <w:proofErr w:type="spellEnd"/>
            <w:r>
              <w:rPr>
                <w:rFonts w:ascii="Times New Roman" w:hAnsi="Times New Roman"/>
                <w:kern w:val="2"/>
                <w:sz w:val="24"/>
                <w:szCs w:val="24"/>
              </w:rPr>
              <w:t xml:space="preserve">» Раздольненского района </w:t>
            </w:r>
            <w:r w:rsidRPr="00373CB5">
              <w:rPr>
                <w:rFonts w:ascii="Times New Roman" w:hAnsi="Times New Roman"/>
                <w:kern w:val="2"/>
                <w:sz w:val="24"/>
                <w:szCs w:val="24"/>
              </w:rPr>
              <w:t>Республики Крым».</w:t>
            </w:r>
          </w:p>
        </w:tc>
      </w:tr>
      <w:tr w:rsidR="005605C6" w:rsidRPr="00D60689" w14:paraId="742EC7C5" w14:textId="77777777" w:rsidTr="00373CB5">
        <w:tc>
          <w:tcPr>
            <w:tcW w:w="3914" w:type="dxa"/>
          </w:tcPr>
          <w:p w14:paraId="68ABD029" w14:textId="77777777" w:rsidR="005605C6" w:rsidRPr="00D60689" w:rsidRDefault="005605C6" w:rsidP="005A7599">
            <w:pPr>
              <w:widowControl w:val="0"/>
              <w:autoSpaceDE w:val="0"/>
              <w:autoSpaceDN w:val="0"/>
              <w:spacing w:after="0" w:line="240" w:lineRule="auto"/>
              <w:jc w:val="both"/>
              <w:rPr>
                <w:rFonts w:ascii="Times New Roman" w:eastAsia="Times New Roman" w:hAnsi="Times New Roman" w:cs="Times New Roman"/>
                <w:sz w:val="24"/>
                <w:szCs w:val="28"/>
              </w:rPr>
            </w:pPr>
            <w:r w:rsidRPr="00D60689">
              <w:rPr>
                <w:rFonts w:ascii="Times New Roman" w:eastAsia="Times New Roman" w:hAnsi="Times New Roman" w:cs="Times New Roman"/>
                <w:sz w:val="24"/>
                <w:szCs w:val="28"/>
              </w:rPr>
              <w:t>Всего в неделю</w:t>
            </w:r>
          </w:p>
        </w:tc>
        <w:tc>
          <w:tcPr>
            <w:tcW w:w="755" w:type="dxa"/>
          </w:tcPr>
          <w:p w14:paraId="225D9B40" w14:textId="77777777" w:rsidR="005605C6" w:rsidRPr="00D60689" w:rsidRDefault="005605C6" w:rsidP="005A7599">
            <w:pPr>
              <w:widowControl w:val="0"/>
              <w:autoSpaceDE w:val="0"/>
              <w:autoSpaceDN w:val="0"/>
              <w:spacing w:after="0" w:line="240" w:lineRule="auto"/>
              <w:jc w:val="center"/>
              <w:rPr>
                <w:rFonts w:ascii="Times New Roman" w:eastAsia="Times New Roman" w:hAnsi="Times New Roman" w:cs="Times New Roman"/>
                <w:sz w:val="24"/>
                <w:szCs w:val="28"/>
              </w:rPr>
            </w:pPr>
            <w:r w:rsidRPr="00D60689">
              <w:rPr>
                <w:rFonts w:ascii="Times New Roman" w:eastAsia="Times New Roman" w:hAnsi="Times New Roman" w:cs="Times New Roman"/>
                <w:sz w:val="24"/>
                <w:szCs w:val="28"/>
              </w:rPr>
              <w:t>2</w:t>
            </w:r>
          </w:p>
        </w:tc>
        <w:tc>
          <w:tcPr>
            <w:tcW w:w="708" w:type="dxa"/>
          </w:tcPr>
          <w:p w14:paraId="7C19A9D5" w14:textId="77777777" w:rsidR="005605C6" w:rsidRPr="00D60689" w:rsidRDefault="005605C6" w:rsidP="005A7599">
            <w:pPr>
              <w:widowControl w:val="0"/>
              <w:autoSpaceDE w:val="0"/>
              <w:autoSpaceDN w:val="0"/>
              <w:spacing w:after="0" w:line="240" w:lineRule="auto"/>
              <w:jc w:val="center"/>
              <w:rPr>
                <w:rFonts w:ascii="Times New Roman" w:eastAsia="Times New Roman" w:hAnsi="Times New Roman" w:cs="Times New Roman"/>
                <w:sz w:val="24"/>
                <w:szCs w:val="28"/>
              </w:rPr>
            </w:pPr>
            <w:r w:rsidRPr="00D60689">
              <w:rPr>
                <w:rFonts w:ascii="Times New Roman" w:eastAsia="Times New Roman" w:hAnsi="Times New Roman" w:cs="Times New Roman"/>
                <w:sz w:val="24"/>
                <w:szCs w:val="28"/>
              </w:rPr>
              <w:t>2</w:t>
            </w:r>
          </w:p>
        </w:tc>
        <w:tc>
          <w:tcPr>
            <w:tcW w:w="1565" w:type="dxa"/>
          </w:tcPr>
          <w:p w14:paraId="7F954A6F" w14:textId="77777777" w:rsidR="005605C6" w:rsidRPr="00D60689" w:rsidRDefault="005605C6" w:rsidP="005A7599">
            <w:pPr>
              <w:widowControl w:val="0"/>
              <w:autoSpaceDE w:val="0"/>
              <w:autoSpaceDN w:val="0"/>
              <w:spacing w:after="0" w:line="240" w:lineRule="auto"/>
              <w:jc w:val="both"/>
              <w:rPr>
                <w:rFonts w:ascii="Times New Roman" w:eastAsia="Times New Roman" w:hAnsi="Times New Roman" w:cs="Times New Roman"/>
                <w:sz w:val="24"/>
                <w:szCs w:val="28"/>
              </w:rPr>
            </w:pPr>
          </w:p>
        </w:tc>
        <w:tc>
          <w:tcPr>
            <w:tcW w:w="2774" w:type="dxa"/>
          </w:tcPr>
          <w:p w14:paraId="1D55807C" w14:textId="77777777" w:rsidR="005605C6" w:rsidRPr="00D60689" w:rsidRDefault="005605C6" w:rsidP="005A7599">
            <w:pPr>
              <w:widowControl w:val="0"/>
              <w:autoSpaceDE w:val="0"/>
              <w:autoSpaceDN w:val="0"/>
              <w:spacing w:after="0" w:line="240" w:lineRule="auto"/>
              <w:jc w:val="both"/>
              <w:rPr>
                <w:rFonts w:ascii="Times New Roman" w:eastAsia="Times New Roman" w:hAnsi="Times New Roman" w:cs="Times New Roman"/>
                <w:sz w:val="24"/>
                <w:szCs w:val="28"/>
              </w:rPr>
            </w:pPr>
          </w:p>
        </w:tc>
      </w:tr>
      <w:tr w:rsidR="005605C6" w:rsidRPr="00D60689" w14:paraId="2E1FFBCA" w14:textId="77777777" w:rsidTr="00373CB5">
        <w:tc>
          <w:tcPr>
            <w:tcW w:w="3914" w:type="dxa"/>
          </w:tcPr>
          <w:p w14:paraId="41B2CFA5" w14:textId="77777777" w:rsidR="005605C6" w:rsidRPr="00D60689" w:rsidRDefault="005605C6" w:rsidP="005A7599">
            <w:pPr>
              <w:widowControl w:val="0"/>
              <w:autoSpaceDE w:val="0"/>
              <w:autoSpaceDN w:val="0"/>
              <w:spacing w:after="0" w:line="240" w:lineRule="auto"/>
              <w:jc w:val="both"/>
              <w:rPr>
                <w:rFonts w:ascii="Times New Roman" w:eastAsia="Times New Roman" w:hAnsi="Times New Roman" w:cs="Times New Roman"/>
                <w:sz w:val="24"/>
                <w:szCs w:val="28"/>
              </w:rPr>
            </w:pPr>
            <w:r w:rsidRPr="00D60689">
              <w:rPr>
                <w:rFonts w:ascii="Times New Roman" w:eastAsia="Times New Roman" w:hAnsi="Times New Roman" w:cs="Times New Roman"/>
                <w:sz w:val="24"/>
                <w:szCs w:val="28"/>
              </w:rPr>
              <w:t xml:space="preserve">Всего в год </w:t>
            </w:r>
          </w:p>
        </w:tc>
        <w:tc>
          <w:tcPr>
            <w:tcW w:w="755" w:type="dxa"/>
          </w:tcPr>
          <w:p w14:paraId="03D4C92F" w14:textId="77777777" w:rsidR="005605C6" w:rsidRPr="00D60689" w:rsidRDefault="005605C6" w:rsidP="005A7599">
            <w:pPr>
              <w:widowControl w:val="0"/>
              <w:autoSpaceDE w:val="0"/>
              <w:autoSpaceDN w:val="0"/>
              <w:spacing w:after="0" w:line="240" w:lineRule="auto"/>
              <w:jc w:val="center"/>
              <w:rPr>
                <w:rFonts w:ascii="Times New Roman" w:eastAsia="Times New Roman" w:hAnsi="Times New Roman" w:cs="Times New Roman"/>
                <w:sz w:val="24"/>
                <w:szCs w:val="28"/>
              </w:rPr>
            </w:pPr>
            <w:r w:rsidRPr="00D60689">
              <w:rPr>
                <w:rFonts w:ascii="Times New Roman" w:eastAsia="Times New Roman" w:hAnsi="Times New Roman" w:cs="Times New Roman"/>
                <w:sz w:val="24"/>
                <w:szCs w:val="28"/>
              </w:rPr>
              <w:t>68</w:t>
            </w:r>
          </w:p>
        </w:tc>
        <w:tc>
          <w:tcPr>
            <w:tcW w:w="708" w:type="dxa"/>
          </w:tcPr>
          <w:p w14:paraId="1536B431" w14:textId="77777777" w:rsidR="005605C6" w:rsidRPr="00D60689" w:rsidRDefault="005605C6" w:rsidP="005A7599">
            <w:pPr>
              <w:widowControl w:val="0"/>
              <w:autoSpaceDE w:val="0"/>
              <w:autoSpaceDN w:val="0"/>
              <w:spacing w:after="0" w:line="240" w:lineRule="auto"/>
              <w:jc w:val="center"/>
              <w:rPr>
                <w:rFonts w:ascii="Times New Roman" w:eastAsia="Times New Roman" w:hAnsi="Times New Roman" w:cs="Times New Roman"/>
                <w:sz w:val="24"/>
                <w:szCs w:val="28"/>
              </w:rPr>
            </w:pPr>
            <w:r w:rsidRPr="00D60689">
              <w:rPr>
                <w:rFonts w:ascii="Times New Roman" w:eastAsia="Times New Roman" w:hAnsi="Times New Roman" w:cs="Times New Roman"/>
                <w:sz w:val="24"/>
                <w:szCs w:val="28"/>
              </w:rPr>
              <w:t>68</w:t>
            </w:r>
          </w:p>
        </w:tc>
        <w:tc>
          <w:tcPr>
            <w:tcW w:w="1565" w:type="dxa"/>
          </w:tcPr>
          <w:p w14:paraId="6EAB8467" w14:textId="77777777" w:rsidR="005605C6" w:rsidRPr="00D60689" w:rsidRDefault="005605C6" w:rsidP="005A7599">
            <w:pPr>
              <w:widowControl w:val="0"/>
              <w:autoSpaceDE w:val="0"/>
              <w:autoSpaceDN w:val="0"/>
              <w:spacing w:after="0" w:line="240" w:lineRule="auto"/>
              <w:jc w:val="both"/>
              <w:rPr>
                <w:rFonts w:ascii="Times New Roman" w:eastAsia="Times New Roman" w:hAnsi="Times New Roman" w:cs="Times New Roman"/>
                <w:sz w:val="24"/>
                <w:szCs w:val="28"/>
              </w:rPr>
            </w:pPr>
          </w:p>
        </w:tc>
        <w:tc>
          <w:tcPr>
            <w:tcW w:w="2774" w:type="dxa"/>
          </w:tcPr>
          <w:p w14:paraId="450363FF" w14:textId="77777777" w:rsidR="005605C6" w:rsidRPr="00D60689" w:rsidRDefault="005605C6" w:rsidP="005A7599">
            <w:pPr>
              <w:widowControl w:val="0"/>
              <w:autoSpaceDE w:val="0"/>
              <w:autoSpaceDN w:val="0"/>
              <w:spacing w:after="0" w:line="240" w:lineRule="auto"/>
              <w:jc w:val="both"/>
              <w:rPr>
                <w:rFonts w:ascii="Times New Roman" w:eastAsia="Times New Roman" w:hAnsi="Times New Roman" w:cs="Times New Roman"/>
                <w:sz w:val="24"/>
                <w:szCs w:val="28"/>
              </w:rPr>
            </w:pPr>
          </w:p>
        </w:tc>
      </w:tr>
      <w:tr w:rsidR="0040347F" w:rsidRPr="00D60689" w14:paraId="759CF6B7" w14:textId="77777777" w:rsidTr="00D60689">
        <w:trPr>
          <w:trHeight w:val="439"/>
        </w:trPr>
        <w:tc>
          <w:tcPr>
            <w:tcW w:w="9716" w:type="dxa"/>
            <w:gridSpan w:val="5"/>
            <w:vAlign w:val="center"/>
          </w:tcPr>
          <w:p w14:paraId="1C0B392B" w14:textId="77777777" w:rsidR="0040347F" w:rsidRPr="00D60689" w:rsidRDefault="0040347F" w:rsidP="005A7599">
            <w:pPr>
              <w:widowControl w:val="0"/>
              <w:autoSpaceDE w:val="0"/>
              <w:autoSpaceDN w:val="0"/>
              <w:spacing w:after="0" w:line="240" w:lineRule="auto"/>
              <w:jc w:val="center"/>
              <w:rPr>
                <w:rFonts w:ascii="Times New Roman" w:eastAsia="Times New Roman" w:hAnsi="Times New Roman" w:cs="Times New Roman"/>
                <w:sz w:val="24"/>
                <w:szCs w:val="28"/>
              </w:rPr>
            </w:pPr>
            <w:r w:rsidRPr="00D60689">
              <w:rPr>
                <w:rFonts w:ascii="Times New Roman" w:eastAsia="Times New Roman" w:hAnsi="Times New Roman" w:cs="Times New Roman"/>
                <w:sz w:val="24"/>
                <w:szCs w:val="28"/>
              </w:rPr>
              <w:t>Практический блок</w:t>
            </w:r>
          </w:p>
        </w:tc>
      </w:tr>
      <w:tr w:rsidR="0040347F" w:rsidRPr="00D60689" w14:paraId="7D4C5FB0" w14:textId="77777777" w:rsidTr="00373CB5">
        <w:tc>
          <w:tcPr>
            <w:tcW w:w="3914" w:type="dxa"/>
          </w:tcPr>
          <w:p w14:paraId="21B1D15B" w14:textId="77777777" w:rsidR="0040347F" w:rsidRPr="00D60689" w:rsidRDefault="0040347F" w:rsidP="005A7599">
            <w:pPr>
              <w:widowControl w:val="0"/>
              <w:autoSpaceDE w:val="0"/>
              <w:autoSpaceDN w:val="0"/>
              <w:spacing w:after="0" w:line="240" w:lineRule="auto"/>
              <w:rPr>
                <w:rFonts w:ascii="Times New Roman" w:eastAsia="Times New Roman" w:hAnsi="Times New Roman" w:cs="Times New Roman"/>
                <w:sz w:val="24"/>
                <w:szCs w:val="28"/>
                <w:lang w:val="en-US"/>
              </w:rPr>
            </w:pPr>
            <w:proofErr w:type="spellStart"/>
            <w:r w:rsidRPr="00D60689">
              <w:rPr>
                <w:rFonts w:ascii="Times New Roman" w:eastAsia="Times New Roman" w:hAnsi="Times New Roman" w:cs="Times New Roman"/>
                <w:sz w:val="24"/>
                <w:szCs w:val="28"/>
                <w:lang w:val="en-US"/>
              </w:rPr>
              <w:t>Проектно-исследовательская</w:t>
            </w:r>
            <w:proofErr w:type="spellEnd"/>
            <w:r w:rsidRPr="00D60689">
              <w:rPr>
                <w:rFonts w:ascii="Times New Roman" w:eastAsia="Times New Roman" w:hAnsi="Times New Roman" w:cs="Times New Roman"/>
                <w:sz w:val="24"/>
                <w:szCs w:val="28"/>
                <w:lang w:val="en-US"/>
              </w:rPr>
              <w:t xml:space="preserve"> деятельность                             </w:t>
            </w:r>
          </w:p>
        </w:tc>
        <w:tc>
          <w:tcPr>
            <w:tcW w:w="755" w:type="dxa"/>
          </w:tcPr>
          <w:p w14:paraId="3DB941BD" w14:textId="77777777" w:rsidR="0040347F" w:rsidRPr="00D60689" w:rsidRDefault="0040347F" w:rsidP="005A7599">
            <w:pPr>
              <w:widowControl w:val="0"/>
              <w:autoSpaceDE w:val="0"/>
              <w:autoSpaceDN w:val="0"/>
              <w:spacing w:after="0" w:line="240" w:lineRule="auto"/>
              <w:jc w:val="center"/>
              <w:rPr>
                <w:rFonts w:ascii="Times New Roman" w:eastAsia="Times New Roman" w:hAnsi="Times New Roman" w:cs="Times New Roman"/>
                <w:sz w:val="24"/>
                <w:szCs w:val="28"/>
              </w:rPr>
            </w:pPr>
            <w:r w:rsidRPr="00D60689">
              <w:rPr>
                <w:rFonts w:ascii="Times New Roman" w:eastAsia="Times New Roman" w:hAnsi="Times New Roman" w:cs="Times New Roman"/>
                <w:sz w:val="24"/>
                <w:szCs w:val="28"/>
              </w:rPr>
              <w:t>34</w:t>
            </w:r>
          </w:p>
        </w:tc>
        <w:tc>
          <w:tcPr>
            <w:tcW w:w="708" w:type="dxa"/>
          </w:tcPr>
          <w:p w14:paraId="071BB38D" w14:textId="77777777" w:rsidR="0040347F" w:rsidRPr="00D60689" w:rsidRDefault="0040347F" w:rsidP="005A7599">
            <w:pPr>
              <w:widowControl w:val="0"/>
              <w:autoSpaceDE w:val="0"/>
              <w:autoSpaceDN w:val="0"/>
              <w:spacing w:after="0" w:line="240" w:lineRule="auto"/>
              <w:jc w:val="center"/>
              <w:rPr>
                <w:rFonts w:ascii="Times New Roman" w:eastAsia="Times New Roman" w:hAnsi="Times New Roman" w:cs="Times New Roman"/>
                <w:sz w:val="24"/>
                <w:szCs w:val="28"/>
              </w:rPr>
            </w:pPr>
          </w:p>
        </w:tc>
        <w:tc>
          <w:tcPr>
            <w:tcW w:w="1565" w:type="dxa"/>
          </w:tcPr>
          <w:p w14:paraId="4CC3CB10" w14:textId="77777777" w:rsidR="0040347F" w:rsidRPr="00D60689" w:rsidRDefault="0040347F" w:rsidP="005A7599">
            <w:pPr>
              <w:widowControl w:val="0"/>
              <w:autoSpaceDE w:val="0"/>
              <w:autoSpaceDN w:val="0"/>
              <w:spacing w:after="0" w:line="240" w:lineRule="auto"/>
              <w:jc w:val="center"/>
              <w:rPr>
                <w:rFonts w:ascii="Times New Roman" w:eastAsia="Times New Roman" w:hAnsi="Times New Roman" w:cs="Times New Roman"/>
                <w:sz w:val="24"/>
                <w:szCs w:val="28"/>
              </w:rPr>
            </w:pPr>
            <w:r w:rsidRPr="00D60689">
              <w:rPr>
                <w:rFonts w:ascii="Times New Roman" w:eastAsia="Times New Roman" w:hAnsi="Times New Roman" w:cs="Times New Roman"/>
                <w:sz w:val="24"/>
                <w:szCs w:val="28"/>
              </w:rPr>
              <w:t>Учебные часы</w:t>
            </w:r>
          </w:p>
        </w:tc>
        <w:tc>
          <w:tcPr>
            <w:tcW w:w="2774" w:type="dxa"/>
          </w:tcPr>
          <w:p w14:paraId="0E52106A" w14:textId="77777777" w:rsidR="0040347F" w:rsidRPr="00D60689" w:rsidRDefault="00846D14" w:rsidP="005A7599">
            <w:pPr>
              <w:widowControl w:val="0"/>
              <w:autoSpaceDE w:val="0"/>
              <w:autoSpaceDN w:val="0"/>
              <w:spacing w:after="0" w:line="240" w:lineRule="auto"/>
              <w:jc w:val="center"/>
              <w:rPr>
                <w:rFonts w:ascii="Times New Roman" w:eastAsia="Times New Roman" w:hAnsi="Times New Roman" w:cs="Times New Roman"/>
                <w:sz w:val="24"/>
                <w:szCs w:val="28"/>
              </w:rPr>
            </w:pPr>
            <w:r>
              <w:rPr>
                <w:rFonts w:ascii="Times New Roman" w:eastAsia="Times New Roman" w:hAnsi="Times New Roman" w:cs="Times New Roman"/>
                <w:sz w:val="24"/>
                <w:szCs w:val="28"/>
              </w:rPr>
              <w:t>КФУ</w:t>
            </w:r>
          </w:p>
        </w:tc>
      </w:tr>
      <w:tr w:rsidR="0040347F" w:rsidRPr="00D60689" w14:paraId="631719B6" w14:textId="77777777" w:rsidTr="00373CB5">
        <w:tc>
          <w:tcPr>
            <w:tcW w:w="3914" w:type="dxa"/>
          </w:tcPr>
          <w:p w14:paraId="75FFD114" w14:textId="77777777" w:rsidR="0040347F" w:rsidRPr="00D60689" w:rsidRDefault="0040347F" w:rsidP="005A7599">
            <w:pPr>
              <w:widowControl w:val="0"/>
              <w:autoSpaceDE w:val="0"/>
              <w:autoSpaceDN w:val="0"/>
              <w:spacing w:after="0" w:line="240" w:lineRule="auto"/>
              <w:rPr>
                <w:rFonts w:ascii="Times New Roman" w:eastAsia="Times New Roman" w:hAnsi="Times New Roman" w:cs="Times New Roman"/>
                <w:sz w:val="24"/>
                <w:szCs w:val="28"/>
              </w:rPr>
            </w:pPr>
            <w:r w:rsidRPr="00D60689">
              <w:rPr>
                <w:rFonts w:ascii="Times New Roman" w:eastAsia="Times New Roman" w:hAnsi="Times New Roman" w:cs="Times New Roman"/>
                <w:sz w:val="24"/>
                <w:szCs w:val="28"/>
              </w:rPr>
              <w:t>Квалификационный экзамен</w:t>
            </w:r>
          </w:p>
        </w:tc>
        <w:tc>
          <w:tcPr>
            <w:tcW w:w="755" w:type="dxa"/>
          </w:tcPr>
          <w:p w14:paraId="7204ED11" w14:textId="77777777" w:rsidR="0040347F" w:rsidRPr="00D60689" w:rsidRDefault="0040347F" w:rsidP="005A7599">
            <w:pPr>
              <w:widowControl w:val="0"/>
              <w:autoSpaceDE w:val="0"/>
              <w:autoSpaceDN w:val="0"/>
              <w:spacing w:after="0" w:line="240" w:lineRule="auto"/>
              <w:jc w:val="center"/>
              <w:rPr>
                <w:rFonts w:ascii="Times New Roman" w:eastAsia="Times New Roman" w:hAnsi="Times New Roman" w:cs="Times New Roman"/>
                <w:sz w:val="24"/>
                <w:szCs w:val="28"/>
              </w:rPr>
            </w:pPr>
          </w:p>
        </w:tc>
        <w:tc>
          <w:tcPr>
            <w:tcW w:w="708" w:type="dxa"/>
          </w:tcPr>
          <w:p w14:paraId="4207884E" w14:textId="77777777" w:rsidR="0040347F" w:rsidRPr="00D60689" w:rsidRDefault="0040347F" w:rsidP="005A7599">
            <w:pPr>
              <w:widowControl w:val="0"/>
              <w:autoSpaceDE w:val="0"/>
              <w:autoSpaceDN w:val="0"/>
              <w:spacing w:after="0" w:line="240" w:lineRule="auto"/>
              <w:jc w:val="center"/>
              <w:rPr>
                <w:rFonts w:ascii="Times New Roman" w:eastAsia="Times New Roman" w:hAnsi="Times New Roman" w:cs="Times New Roman"/>
                <w:sz w:val="24"/>
                <w:szCs w:val="28"/>
              </w:rPr>
            </w:pPr>
            <w:r w:rsidRPr="00D60689">
              <w:rPr>
                <w:rFonts w:ascii="Times New Roman" w:eastAsia="Times New Roman" w:hAnsi="Times New Roman" w:cs="Times New Roman"/>
                <w:sz w:val="24"/>
                <w:szCs w:val="28"/>
              </w:rPr>
              <w:t>6</w:t>
            </w:r>
          </w:p>
        </w:tc>
        <w:tc>
          <w:tcPr>
            <w:tcW w:w="1565" w:type="dxa"/>
          </w:tcPr>
          <w:p w14:paraId="3604FE2A" w14:textId="77777777" w:rsidR="0040347F" w:rsidRPr="00D60689" w:rsidRDefault="0040347F" w:rsidP="005A7599">
            <w:pPr>
              <w:widowControl w:val="0"/>
              <w:autoSpaceDE w:val="0"/>
              <w:autoSpaceDN w:val="0"/>
              <w:spacing w:after="0" w:line="240" w:lineRule="auto"/>
              <w:jc w:val="center"/>
              <w:rPr>
                <w:rFonts w:ascii="Times New Roman" w:eastAsia="Times New Roman" w:hAnsi="Times New Roman" w:cs="Times New Roman"/>
                <w:sz w:val="24"/>
                <w:szCs w:val="28"/>
              </w:rPr>
            </w:pPr>
            <w:r w:rsidRPr="00D60689">
              <w:rPr>
                <w:rFonts w:ascii="Times New Roman" w:eastAsia="Times New Roman" w:hAnsi="Times New Roman" w:cs="Times New Roman"/>
                <w:sz w:val="24"/>
                <w:szCs w:val="28"/>
              </w:rPr>
              <w:t>Учебные часы</w:t>
            </w:r>
          </w:p>
        </w:tc>
        <w:tc>
          <w:tcPr>
            <w:tcW w:w="2774" w:type="dxa"/>
          </w:tcPr>
          <w:p w14:paraId="78976553" w14:textId="77777777" w:rsidR="0040347F" w:rsidRPr="00D60689" w:rsidRDefault="00846D14" w:rsidP="005A7599">
            <w:pPr>
              <w:widowControl w:val="0"/>
              <w:autoSpaceDE w:val="0"/>
              <w:autoSpaceDN w:val="0"/>
              <w:spacing w:after="0" w:line="240" w:lineRule="auto"/>
              <w:jc w:val="center"/>
              <w:rPr>
                <w:rFonts w:ascii="Times New Roman" w:eastAsia="Times New Roman" w:hAnsi="Times New Roman" w:cs="Times New Roman"/>
                <w:sz w:val="24"/>
                <w:szCs w:val="28"/>
              </w:rPr>
            </w:pPr>
            <w:r>
              <w:rPr>
                <w:rFonts w:ascii="Times New Roman" w:eastAsia="Times New Roman" w:hAnsi="Times New Roman" w:cs="Times New Roman"/>
                <w:sz w:val="24"/>
                <w:szCs w:val="28"/>
              </w:rPr>
              <w:t>КФУ</w:t>
            </w:r>
          </w:p>
        </w:tc>
      </w:tr>
      <w:tr w:rsidR="0040347F" w:rsidRPr="00D60689" w14:paraId="28DE572D" w14:textId="77777777" w:rsidTr="00373CB5">
        <w:tc>
          <w:tcPr>
            <w:tcW w:w="3914" w:type="dxa"/>
          </w:tcPr>
          <w:p w14:paraId="08423F00" w14:textId="77777777" w:rsidR="0040347F" w:rsidRPr="00D60689" w:rsidRDefault="005A7599" w:rsidP="005A7599">
            <w:pPr>
              <w:widowControl w:val="0"/>
              <w:autoSpaceDE w:val="0"/>
              <w:autoSpaceDN w:val="0"/>
              <w:spacing w:after="0" w:line="240" w:lineRule="auto"/>
              <w:rPr>
                <w:rFonts w:ascii="Times New Roman" w:eastAsia="Times New Roman" w:hAnsi="Times New Roman" w:cs="Times New Roman"/>
                <w:sz w:val="24"/>
                <w:szCs w:val="28"/>
              </w:rPr>
            </w:pPr>
            <w:r>
              <w:rPr>
                <w:rFonts w:ascii="Times New Roman" w:eastAsia="Times New Roman" w:hAnsi="Times New Roman" w:cs="Times New Roman"/>
                <w:sz w:val="24"/>
                <w:szCs w:val="28"/>
              </w:rPr>
              <w:t>Всего в год</w:t>
            </w:r>
          </w:p>
        </w:tc>
        <w:tc>
          <w:tcPr>
            <w:tcW w:w="755" w:type="dxa"/>
          </w:tcPr>
          <w:p w14:paraId="70779B58" w14:textId="77777777" w:rsidR="0040347F" w:rsidRPr="00D60689" w:rsidRDefault="0040347F" w:rsidP="005A7599">
            <w:pPr>
              <w:widowControl w:val="0"/>
              <w:autoSpaceDE w:val="0"/>
              <w:autoSpaceDN w:val="0"/>
              <w:spacing w:after="0" w:line="240" w:lineRule="auto"/>
              <w:jc w:val="center"/>
              <w:rPr>
                <w:rFonts w:ascii="Times New Roman" w:eastAsia="Times New Roman" w:hAnsi="Times New Roman" w:cs="Times New Roman"/>
                <w:sz w:val="24"/>
                <w:szCs w:val="28"/>
              </w:rPr>
            </w:pPr>
            <w:r w:rsidRPr="00D60689">
              <w:rPr>
                <w:rFonts w:ascii="Times New Roman" w:eastAsia="Times New Roman" w:hAnsi="Times New Roman" w:cs="Times New Roman"/>
                <w:sz w:val="24"/>
                <w:szCs w:val="28"/>
              </w:rPr>
              <w:t>34</w:t>
            </w:r>
          </w:p>
        </w:tc>
        <w:tc>
          <w:tcPr>
            <w:tcW w:w="708" w:type="dxa"/>
          </w:tcPr>
          <w:p w14:paraId="378F6F96" w14:textId="77777777" w:rsidR="0040347F" w:rsidRPr="00D60689" w:rsidRDefault="0040347F" w:rsidP="005A7599">
            <w:pPr>
              <w:widowControl w:val="0"/>
              <w:autoSpaceDE w:val="0"/>
              <w:autoSpaceDN w:val="0"/>
              <w:spacing w:after="0" w:line="240" w:lineRule="auto"/>
              <w:jc w:val="center"/>
              <w:rPr>
                <w:rFonts w:ascii="Times New Roman" w:eastAsia="Times New Roman" w:hAnsi="Times New Roman" w:cs="Times New Roman"/>
                <w:sz w:val="24"/>
                <w:szCs w:val="28"/>
              </w:rPr>
            </w:pPr>
            <w:r w:rsidRPr="00D60689">
              <w:rPr>
                <w:rFonts w:ascii="Times New Roman" w:eastAsia="Times New Roman" w:hAnsi="Times New Roman" w:cs="Times New Roman"/>
                <w:sz w:val="24"/>
                <w:szCs w:val="28"/>
              </w:rPr>
              <w:t>6</w:t>
            </w:r>
          </w:p>
        </w:tc>
        <w:tc>
          <w:tcPr>
            <w:tcW w:w="1565" w:type="dxa"/>
          </w:tcPr>
          <w:p w14:paraId="14B8A7A2" w14:textId="77777777" w:rsidR="0040347F" w:rsidRPr="00D60689" w:rsidRDefault="0040347F" w:rsidP="005A7599">
            <w:pPr>
              <w:widowControl w:val="0"/>
              <w:autoSpaceDE w:val="0"/>
              <w:autoSpaceDN w:val="0"/>
              <w:spacing w:after="0" w:line="240" w:lineRule="auto"/>
              <w:jc w:val="both"/>
              <w:rPr>
                <w:rFonts w:ascii="Times New Roman" w:eastAsia="Times New Roman" w:hAnsi="Times New Roman" w:cs="Times New Roman"/>
                <w:sz w:val="24"/>
                <w:szCs w:val="28"/>
              </w:rPr>
            </w:pPr>
          </w:p>
        </w:tc>
        <w:tc>
          <w:tcPr>
            <w:tcW w:w="2774" w:type="dxa"/>
          </w:tcPr>
          <w:p w14:paraId="0B03B909" w14:textId="77777777" w:rsidR="0040347F" w:rsidRPr="00D60689" w:rsidRDefault="0040347F" w:rsidP="005A7599">
            <w:pPr>
              <w:widowControl w:val="0"/>
              <w:autoSpaceDE w:val="0"/>
              <w:autoSpaceDN w:val="0"/>
              <w:spacing w:after="0" w:line="240" w:lineRule="auto"/>
              <w:jc w:val="both"/>
              <w:rPr>
                <w:rFonts w:ascii="Times New Roman" w:eastAsia="Times New Roman" w:hAnsi="Times New Roman" w:cs="Times New Roman"/>
                <w:sz w:val="24"/>
                <w:szCs w:val="28"/>
              </w:rPr>
            </w:pPr>
          </w:p>
        </w:tc>
      </w:tr>
    </w:tbl>
    <w:p w14:paraId="74C32912" w14:textId="77777777" w:rsidR="005605C6" w:rsidRDefault="005605C6" w:rsidP="005605C6">
      <w:pPr>
        <w:widowControl w:val="0"/>
        <w:autoSpaceDE w:val="0"/>
        <w:autoSpaceDN w:val="0"/>
        <w:spacing w:after="0" w:line="240" w:lineRule="auto"/>
        <w:jc w:val="both"/>
        <w:rPr>
          <w:rFonts w:ascii="Times New Roman" w:eastAsia="Times New Roman" w:hAnsi="Times New Roman" w:cs="Times New Roman"/>
          <w:sz w:val="24"/>
          <w:szCs w:val="28"/>
        </w:rPr>
      </w:pPr>
      <w:r w:rsidRPr="00D60689">
        <w:rPr>
          <w:rFonts w:ascii="Times New Roman" w:eastAsia="Times New Roman" w:hAnsi="Times New Roman" w:cs="Times New Roman"/>
          <w:sz w:val="24"/>
          <w:szCs w:val="28"/>
        </w:rPr>
        <w:t>Общее количество часов за два года обучения – 176 часов</w:t>
      </w:r>
      <w:r w:rsidR="00846D14">
        <w:rPr>
          <w:rFonts w:ascii="Times New Roman" w:eastAsia="Times New Roman" w:hAnsi="Times New Roman" w:cs="Times New Roman"/>
          <w:sz w:val="24"/>
          <w:szCs w:val="28"/>
        </w:rPr>
        <w:t>.</w:t>
      </w:r>
    </w:p>
    <w:p w14:paraId="7E0B7B91" w14:textId="77777777" w:rsidR="00846D14" w:rsidRDefault="00846D14" w:rsidP="005605C6">
      <w:pPr>
        <w:widowControl w:val="0"/>
        <w:autoSpaceDE w:val="0"/>
        <w:autoSpaceDN w:val="0"/>
        <w:spacing w:after="0" w:line="240" w:lineRule="auto"/>
        <w:jc w:val="both"/>
        <w:rPr>
          <w:rFonts w:ascii="Times New Roman" w:eastAsia="Times New Roman" w:hAnsi="Times New Roman" w:cs="Times New Roman"/>
          <w:sz w:val="24"/>
          <w:szCs w:val="28"/>
        </w:rPr>
      </w:pPr>
    </w:p>
    <w:p w14:paraId="19905666" w14:textId="77777777" w:rsidR="00846D14" w:rsidRPr="00846D14" w:rsidRDefault="00846D14" w:rsidP="00846D14">
      <w:pPr>
        <w:spacing w:after="0" w:line="240" w:lineRule="auto"/>
        <w:jc w:val="center"/>
        <w:rPr>
          <w:rFonts w:ascii="Times New Roman" w:eastAsia="Calibri" w:hAnsi="Times New Roman" w:cs="Times New Roman"/>
          <w:b/>
          <w:sz w:val="24"/>
          <w:szCs w:val="24"/>
        </w:rPr>
      </w:pPr>
      <w:r w:rsidRPr="00846D14">
        <w:rPr>
          <w:rFonts w:ascii="Times New Roman" w:eastAsia="Calibri" w:hAnsi="Times New Roman" w:cs="Times New Roman"/>
          <w:b/>
          <w:sz w:val="24"/>
          <w:szCs w:val="24"/>
        </w:rPr>
        <w:t>Рабочий план 10 класс</w:t>
      </w:r>
    </w:p>
    <w:p w14:paraId="514F501C" w14:textId="77777777" w:rsidR="00846D14" w:rsidRPr="00846D14" w:rsidRDefault="00846D14" w:rsidP="00846D14">
      <w:pPr>
        <w:spacing w:after="0" w:line="240" w:lineRule="auto"/>
        <w:jc w:val="center"/>
        <w:rPr>
          <w:rFonts w:ascii="Times New Roman" w:eastAsia="Calibri" w:hAnsi="Times New Roman" w:cs="Times New Roman"/>
          <w:b/>
          <w:sz w:val="24"/>
          <w:szCs w:val="24"/>
        </w:rPr>
      </w:pPr>
    </w:p>
    <w:tbl>
      <w:tblPr>
        <w:tblStyle w:val="4"/>
        <w:tblW w:w="9510" w:type="dxa"/>
        <w:tblLook w:val="04A0" w:firstRow="1" w:lastRow="0" w:firstColumn="1" w:lastColumn="0" w:noHBand="0" w:noVBand="1"/>
      </w:tblPr>
      <w:tblGrid>
        <w:gridCol w:w="758"/>
        <w:gridCol w:w="7317"/>
        <w:gridCol w:w="1435"/>
      </w:tblGrid>
      <w:tr w:rsidR="008C799D" w:rsidRPr="00846D14" w14:paraId="2C821A00" w14:textId="77777777" w:rsidTr="008C799D">
        <w:trPr>
          <w:trHeight w:val="530"/>
        </w:trPr>
        <w:tc>
          <w:tcPr>
            <w:tcW w:w="758" w:type="dxa"/>
          </w:tcPr>
          <w:p w14:paraId="6AC11FD4" w14:textId="77777777" w:rsidR="008C799D" w:rsidRPr="00846D14" w:rsidRDefault="008C799D" w:rsidP="00846D14">
            <w:pPr>
              <w:spacing w:after="0" w:line="240" w:lineRule="auto"/>
              <w:jc w:val="center"/>
              <w:rPr>
                <w:rFonts w:ascii="Times New Roman" w:eastAsia="Calibri" w:hAnsi="Times New Roman" w:cs="Times New Roman"/>
                <w:b/>
                <w:sz w:val="24"/>
                <w:szCs w:val="24"/>
              </w:rPr>
            </w:pPr>
            <w:r w:rsidRPr="00846D14">
              <w:rPr>
                <w:rFonts w:ascii="Times New Roman" w:eastAsia="Calibri" w:hAnsi="Times New Roman" w:cs="Times New Roman"/>
                <w:b/>
                <w:sz w:val="24"/>
                <w:szCs w:val="24"/>
              </w:rPr>
              <w:t>№</w:t>
            </w:r>
          </w:p>
        </w:tc>
        <w:tc>
          <w:tcPr>
            <w:tcW w:w="7317" w:type="dxa"/>
          </w:tcPr>
          <w:p w14:paraId="0DEF0A2B" w14:textId="77777777" w:rsidR="008C799D" w:rsidRPr="00846D14" w:rsidRDefault="008C799D" w:rsidP="00846D14">
            <w:pPr>
              <w:spacing w:after="0" w:line="240" w:lineRule="auto"/>
              <w:jc w:val="center"/>
              <w:rPr>
                <w:rFonts w:ascii="Times New Roman" w:eastAsia="Calibri" w:hAnsi="Times New Roman" w:cs="Times New Roman"/>
                <w:b/>
                <w:sz w:val="24"/>
                <w:szCs w:val="24"/>
              </w:rPr>
            </w:pPr>
            <w:r w:rsidRPr="00846D14">
              <w:rPr>
                <w:rFonts w:ascii="Times New Roman" w:eastAsia="Times New Roman" w:hAnsi="Times New Roman" w:cs="Times New Roman"/>
                <w:b/>
                <w:sz w:val="24"/>
                <w:szCs w:val="24"/>
              </w:rPr>
              <w:t>Содержание образовательного процесса/учебные дисциплины</w:t>
            </w:r>
          </w:p>
        </w:tc>
        <w:tc>
          <w:tcPr>
            <w:tcW w:w="1435" w:type="dxa"/>
            <w:vMerge w:val="restart"/>
            <w:vAlign w:val="center"/>
          </w:tcPr>
          <w:p w14:paraId="2665DAA8" w14:textId="77777777" w:rsidR="008C799D" w:rsidRPr="00846D14" w:rsidRDefault="008C799D" w:rsidP="00846D14">
            <w:pPr>
              <w:spacing w:after="0" w:line="240" w:lineRule="auto"/>
              <w:jc w:val="center"/>
              <w:rPr>
                <w:rFonts w:ascii="Times New Roman" w:eastAsia="Calibri" w:hAnsi="Times New Roman" w:cs="Times New Roman"/>
                <w:b/>
                <w:sz w:val="24"/>
                <w:szCs w:val="24"/>
              </w:rPr>
            </w:pPr>
            <w:r w:rsidRPr="00846D14">
              <w:rPr>
                <w:rFonts w:ascii="Times New Roman" w:eastAsia="Calibri" w:hAnsi="Times New Roman" w:cs="Times New Roman"/>
                <w:b/>
                <w:sz w:val="24"/>
                <w:szCs w:val="24"/>
              </w:rPr>
              <w:t>Кол-во часов</w:t>
            </w:r>
          </w:p>
        </w:tc>
      </w:tr>
      <w:tr w:rsidR="008C799D" w:rsidRPr="00846D14" w14:paraId="76227C6A" w14:textId="77777777" w:rsidTr="008C799D">
        <w:trPr>
          <w:trHeight w:val="256"/>
        </w:trPr>
        <w:tc>
          <w:tcPr>
            <w:tcW w:w="8075" w:type="dxa"/>
            <w:gridSpan w:val="2"/>
            <w:vAlign w:val="center"/>
          </w:tcPr>
          <w:p w14:paraId="162C49F8" w14:textId="77777777" w:rsidR="008C799D" w:rsidRPr="00846D14" w:rsidRDefault="008C799D" w:rsidP="00846D14">
            <w:pPr>
              <w:spacing w:after="0" w:line="240" w:lineRule="auto"/>
              <w:jc w:val="center"/>
              <w:rPr>
                <w:rFonts w:ascii="Times New Roman" w:eastAsia="Calibri" w:hAnsi="Times New Roman" w:cs="Times New Roman"/>
                <w:b/>
                <w:sz w:val="24"/>
                <w:szCs w:val="24"/>
              </w:rPr>
            </w:pPr>
            <w:r w:rsidRPr="00846D14">
              <w:rPr>
                <w:rFonts w:ascii="Times New Roman" w:eastAsia="Calibri" w:hAnsi="Times New Roman" w:cs="Times New Roman"/>
                <w:b/>
                <w:sz w:val="24"/>
                <w:szCs w:val="24"/>
              </w:rPr>
              <w:t>Теоретический блок</w:t>
            </w:r>
          </w:p>
        </w:tc>
        <w:tc>
          <w:tcPr>
            <w:tcW w:w="1435" w:type="dxa"/>
            <w:vMerge/>
          </w:tcPr>
          <w:p w14:paraId="3C1E6C03" w14:textId="77777777" w:rsidR="008C799D" w:rsidRPr="00846D14" w:rsidRDefault="008C799D" w:rsidP="008C799D">
            <w:pPr>
              <w:spacing w:after="0" w:line="240" w:lineRule="auto"/>
              <w:rPr>
                <w:rFonts w:ascii="Times New Roman" w:eastAsia="Calibri" w:hAnsi="Times New Roman" w:cs="Times New Roman"/>
                <w:b/>
                <w:sz w:val="24"/>
                <w:szCs w:val="24"/>
              </w:rPr>
            </w:pPr>
          </w:p>
        </w:tc>
      </w:tr>
      <w:tr w:rsidR="008C799D" w:rsidRPr="00846D14" w14:paraId="77B7C66B" w14:textId="77777777" w:rsidTr="008C799D">
        <w:trPr>
          <w:trHeight w:val="274"/>
        </w:trPr>
        <w:tc>
          <w:tcPr>
            <w:tcW w:w="758" w:type="dxa"/>
          </w:tcPr>
          <w:p w14:paraId="240BD9BB" w14:textId="77777777" w:rsidR="008C799D" w:rsidRPr="00846D14" w:rsidRDefault="008C799D" w:rsidP="00846D14">
            <w:pPr>
              <w:widowControl w:val="0"/>
              <w:numPr>
                <w:ilvl w:val="0"/>
                <w:numId w:val="18"/>
              </w:numPr>
              <w:autoSpaceDE w:val="0"/>
              <w:autoSpaceDN w:val="0"/>
              <w:spacing w:after="0" w:line="240" w:lineRule="auto"/>
              <w:contextualSpacing/>
              <w:jc w:val="center"/>
              <w:rPr>
                <w:rFonts w:ascii="Times New Roman" w:eastAsia="Calibri" w:hAnsi="Times New Roman" w:cs="Times New Roman"/>
                <w:b/>
                <w:sz w:val="24"/>
                <w:szCs w:val="24"/>
              </w:rPr>
            </w:pPr>
          </w:p>
        </w:tc>
        <w:tc>
          <w:tcPr>
            <w:tcW w:w="7317" w:type="dxa"/>
          </w:tcPr>
          <w:p w14:paraId="75ACB212" w14:textId="77777777" w:rsidR="008C799D" w:rsidRPr="00846D14" w:rsidRDefault="008C799D" w:rsidP="00846D14">
            <w:pPr>
              <w:widowControl w:val="0"/>
              <w:autoSpaceDE w:val="0"/>
              <w:autoSpaceDN w:val="0"/>
              <w:spacing w:after="0" w:line="240" w:lineRule="auto"/>
              <w:contextualSpacing/>
              <w:rPr>
                <w:rFonts w:ascii="Times New Roman" w:eastAsia="Calibri" w:hAnsi="Times New Roman" w:cs="Times New Roman"/>
                <w:sz w:val="24"/>
                <w:szCs w:val="24"/>
                <w:lang w:val="en-US"/>
              </w:rPr>
            </w:pPr>
            <w:r w:rsidRPr="00846D14">
              <w:rPr>
                <w:rFonts w:ascii="Times New Roman" w:eastAsia="Calibri" w:hAnsi="Times New Roman" w:cs="Times New Roman"/>
                <w:sz w:val="24"/>
                <w:szCs w:val="24"/>
              </w:rPr>
              <w:t xml:space="preserve">Основы педагогической деятельности                                     </w:t>
            </w:r>
          </w:p>
        </w:tc>
        <w:tc>
          <w:tcPr>
            <w:tcW w:w="1435" w:type="dxa"/>
          </w:tcPr>
          <w:p w14:paraId="7D386641" w14:textId="77777777" w:rsidR="008C799D" w:rsidRPr="00846D14" w:rsidRDefault="008C799D" w:rsidP="00846D14">
            <w:pPr>
              <w:spacing w:after="0" w:line="240" w:lineRule="auto"/>
              <w:jc w:val="center"/>
              <w:rPr>
                <w:rFonts w:ascii="Times New Roman" w:eastAsia="Calibri" w:hAnsi="Times New Roman" w:cs="Times New Roman"/>
                <w:sz w:val="24"/>
                <w:szCs w:val="24"/>
              </w:rPr>
            </w:pPr>
            <w:r w:rsidRPr="00846D14">
              <w:rPr>
                <w:rFonts w:ascii="Times New Roman" w:eastAsia="Calibri" w:hAnsi="Times New Roman" w:cs="Times New Roman"/>
                <w:sz w:val="24"/>
                <w:szCs w:val="24"/>
              </w:rPr>
              <w:t>17</w:t>
            </w:r>
          </w:p>
        </w:tc>
      </w:tr>
      <w:tr w:rsidR="008C799D" w:rsidRPr="00846D14" w14:paraId="5F58F2DA" w14:textId="77777777" w:rsidTr="008C799D">
        <w:trPr>
          <w:trHeight w:val="256"/>
        </w:trPr>
        <w:tc>
          <w:tcPr>
            <w:tcW w:w="758" w:type="dxa"/>
          </w:tcPr>
          <w:p w14:paraId="6043EBFB" w14:textId="77777777" w:rsidR="008C799D" w:rsidRPr="00846D14" w:rsidRDefault="008C799D" w:rsidP="00846D14">
            <w:pPr>
              <w:widowControl w:val="0"/>
              <w:numPr>
                <w:ilvl w:val="0"/>
                <w:numId w:val="18"/>
              </w:numPr>
              <w:autoSpaceDE w:val="0"/>
              <w:autoSpaceDN w:val="0"/>
              <w:spacing w:after="0" w:line="240" w:lineRule="auto"/>
              <w:contextualSpacing/>
              <w:jc w:val="center"/>
              <w:rPr>
                <w:rFonts w:ascii="Times New Roman" w:eastAsia="Calibri" w:hAnsi="Times New Roman" w:cs="Times New Roman"/>
                <w:b/>
                <w:sz w:val="24"/>
                <w:szCs w:val="24"/>
              </w:rPr>
            </w:pPr>
          </w:p>
        </w:tc>
        <w:tc>
          <w:tcPr>
            <w:tcW w:w="7317" w:type="dxa"/>
          </w:tcPr>
          <w:p w14:paraId="28C0F8CB" w14:textId="77777777" w:rsidR="008C799D" w:rsidRPr="00846D14" w:rsidRDefault="008C799D" w:rsidP="00846D14">
            <w:pPr>
              <w:widowControl w:val="0"/>
              <w:autoSpaceDE w:val="0"/>
              <w:autoSpaceDN w:val="0"/>
              <w:spacing w:after="0" w:line="240" w:lineRule="auto"/>
              <w:contextualSpacing/>
              <w:rPr>
                <w:rFonts w:ascii="Times New Roman" w:eastAsia="Calibri" w:hAnsi="Times New Roman" w:cs="Times New Roman"/>
                <w:sz w:val="24"/>
                <w:szCs w:val="24"/>
                <w:lang w:val="en-US"/>
              </w:rPr>
            </w:pPr>
            <w:r w:rsidRPr="00846D14">
              <w:rPr>
                <w:rFonts w:ascii="Times New Roman" w:eastAsia="Calibri" w:hAnsi="Times New Roman" w:cs="Times New Roman"/>
                <w:sz w:val="24"/>
                <w:szCs w:val="24"/>
              </w:rPr>
              <w:t xml:space="preserve">Основы психологии                                                                    </w:t>
            </w:r>
          </w:p>
        </w:tc>
        <w:tc>
          <w:tcPr>
            <w:tcW w:w="1435" w:type="dxa"/>
          </w:tcPr>
          <w:p w14:paraId="0E1539D9" w14:textId="77777777" w:rsidR="008C799D" w:rsidRPr="00846D14" w:rsidRDefault="008C799D" w:rsidP="00846D14">
            <w:pPr>
              <w:spacing w:after="0" w:line="240" w:lineRule="auto"/>
              <w:jc w:val="center"/>
              <w:rPr>
                <w:rFonts w:ascii="Times New Roman" w:eastAsia="Calibri" w:hAnsi="Times New Roman" w:cs="Times New Roman"/>
                <w:sz w:val="24"/>
                <w:szCs w:val="24"/>
              </w:rPr>
            </w:pPr>
            <w:r w:rsidRPr="00846D14">
              <w:rPr>
                <w:rFonts w:ascii="Times New Roman" w:eastAsia="Calibri" w:hAnsi="Times New Roman" w:cs="Times New Roman"/>
                <w:sz w:val="24"/>
                <w:szCs w:val="24"/>
              </w:rPr>
              <w:t>17</w:t>
            </w:r>
          </w:p>
        </w:tc>
      </w:tr>
      <w:tr w:rsidR="008C799D" w:rsidRPr="00846D14" w14:paraId="6349F65E" w14:textId="77777777" w:rsidTr="008C799D">
        <w:trPr>
          <w:trHeight w:val="256"/>
        </w:trPr>
        <w:tc>
          <w:tcPr>
            <w:tcW w:w="758" w:type="dxa"/>
          </w:tcPr>
          <w:p w14:paraId="726977CC" w14:textId="77777777" w:rsidR="008C799D" w:rsidRPr="00846D14" w:rsidRDefault="008C799D" w:rsidP="00846D14">
            <w:pPr>
              <w:widowControl w:val="0"/>
              <w:numPr>
                <w:ilvl w:val="0"/>
                <w:numId w:val="18"/>
              </w:numPr>
              <w:autoSpaceDE w:val="0"/>
              <w:autoSpaceDN w:val="0"/>
              <w:spacing w:after="0" w:line="240" w:lineRule="auto"/>
              <w:contextualSpacing/>
              <w:jc w:val="center"/>
              <w:rPr>
                <w:rFonts w:ascii="Times New Roman" w:eastAsia="Calibri" w:hAnsi="Times New Roman" w:cs="Times New Roman"/>
                <w:b/>
                <w:sz w:val="24"/>
                <w:szCs w:val="24"/>
              </w:rPr>
            </w:pPr>
          </w:p>
        </w:tc>
        <w:tc>
          <w:tcPr>
            <w:tcW w:w="7317" w:type="dxa"/>
          </w:tcPr>
          <w:p w14:paraId="5325CECF" w14:textId="77777777" w:rsidR="008C799D" w:rsidRPr="00846D14" w:rsidRDefault="008C799D" w:rsidP="00846D14">
            <w:pPr>
              <w:widowControl w:val="0"/>
              <w:autoSpaceDE w:val="0"/>
              <w:autoSpaceDN w:val="0"/>
              <w:spacing w:after="0" w:line="240" w:lineRule="auto"/>
              <w:contextualSpacing/>
              <w:rPr>
                <w:rFonts w:ascii="Times New Roman" w:eastAsia="Calibri" w:hAnsi="Times New Roman" w:cs="Times New Roman"/>
                <w:sz w:val="24"/>
                <w:szCs w:val="24"/>
              </w:rPr>
            </w:pPr>
            <w:r w:rsidRPr="00846D14">
              <w:rPr>
                <w:rFonts w:ascii="Times New Roman" w:eastAsia="Calibri" w:hAnsi="Times New Roman" w:cs="Times New Roman"/>
                <w:sz w:val="24"/>
                <w:szCs w:val="24"/>
              </w:rPr>
              <w:t xml:space="preserve">Технология работы с детьми в ДООЛ                                      </w:t>
            </w:r>
          </w:p>
        </w:tc>
        <w:tc>
          <w:tcPr>
            <w:tcW w:w="1435" w:type="dxa"/>
          </w:tcPr>
          <w:p w14:paraId="6C7BC538" w14:textId="77777777" w:rsidR="008C799D" w:rsidRPr="00846D14" w:rsidRDefault="008C799D" w:rsidP="00846D14">
            <w:pPr>
              <w:spacing w:after="0" w:line="240" w:lineRule="auto"/>
              <w:jc w:val="center"/>
              <w:rPr>
                <w:rFonts w:ascii="Times New Roman" w:eastAsia="Calibri" w:hAnsi="Times New Roman" w:cs="Times New Roman"/>
                <w:sz w:val="24"/>
                <w:szCs w:val="24"/>
              </w:rPr>
            </w:pPr>
            <w:r w:rsidRPr="00846D14">
              <w:rPr>
                <w:rFonts w:ascii="Times New Roman" w:eastAsia="Calibri" w:hAnsi="Times New Roman" w:cs="Times New Roman"/>
                <w:sz w:val="24"/>
                <w:szCs w:val="24"/>
              </w:rPr>
              <w:t>17</w:t>
            </w:r>
          </w:p>
        </w:tc>
      </w:tr>
      <w:tr w:rsidR="008C799D" w:rsidRPr="00846D14" w14:paraId="5882FB75" w14:textId="77777777" w:rsidTr="008C799D">
        <w:trPr>
          <w:trHeight w:val="274"/>
        </w:trPr>
        <w:tc>
          <w:tcPr>
            <w:tcW w:w="758" w:type="dxa"/>
          </w:tcPr>
          <w:p w14:paraId="277D6C43" w14:textId="77777777" w:rsidR="008C799D" w:rsidRPr="00846D14" w:rsidRDefault="008C799D" w:rsidP="00846D14">
            <w:pPr>
              <w:widowControl w:val="0"/>
              <w:numPr>
                <w:ilvl w:val="0"/>
                <w:numId w:val="18"/>
              </w:numPr>
              <w:autoSpaceDE w:val="0"/>
              <w:autoSpaceDN w:val="0"/>
              <w:spacing w:after="0" w:line="240" w:lineRule="auto"/>
              <w:contextualSpacing/>
              <w:jc w:val="center"/>
              <w:rPr>
                <w:rFonts w:ascii="Times New Roman" w:eastAsia="Calibri" w:hAnsi="Times New Roman" w:cs="Times New Roman"/>
                <w:b/>
                <w:sz w:val="24"/>
                <w:szCs w:val="24"/>
              </w:rPr>
            </w:pPr>
          </w:p>
        </w:tc>
        <w:tc>
          <w:tcPr>
            <w:tcW w:w="7317" w:type="dxa"/>
          </w:tcPr>
          <w:p w14:paraId="11AF0056" w14:textId="77777777" w:rsidR="008C799D" w:rsidRPr="00846D14" w:rsidRDefault="008C799D" w:rsidP="00846D14">
            <w:pPr>
              <w:widowControl w:val="0"/>
              <w:autoSpaceDE w:val="0"/>
              <w:autoSpaceDN w:val="0"/>
              <w:spacing w:after="0" w:line="240" w:lineRule="auto"/>
              <w:contextualSpacing/>
              <w:rPr>
                <w:rFonts w:ascii="Times New Roman" w:eastAsia="Calibri" w:hAnsi="Times New Roman" w:cs="Times New Roman"/>
                <w:sz w:val="24"/>
                <w:szCs w:val="24"/>
              </w:rPr>
            </w:pPr>
            <w:r w:rsidRPr="00846D14">
              <w:rPr>
                <w:rFonts w:ascii="Times New Roman" w:eastAsia="Calibri" w:hAnsi="Times New Roman" w:cs="Times New Roman"/>
                <w:sz w:val="24"/>
                <w:szCs w:val="24"/>
              </w:rPr>
              <w:t xml:space="preserve">Творческая деятельность в работе вожатого     </w:t>
            </w:r>
          </w:p>
        </w:tc>
        <w:tc>
          <w:tcPr>
            <w:tcW w:w="1435" w:type="dxa"/>
          </w:tcPr>
          <w:p w14:paraId="01ACAD5A" w14:textId="77777777" w:rsidR="008C799D" w:rsidRPr="00846D14" w:rsidRDefault="008C799D" w:rsidP="00846D14">
            <w:pPr>
              <w:spacing w:after="0" w:line="240" w:lineRule="auto"/>
              <w:jc w:val="center"/>
              <w:rPr>
                <w:rFonts w:ascii="Times New Roman" w:eastAsia="Calibri" w:hAnsi="Times New Roman" w:cs="Times New Roman"/>
                <w:sz w:val="24"/>
                <w:szCs w:val="24"/>
              </w:rPr>
            </w:pPr>
            <w:r w:rsidRPr="00846D14">
              <w:rPr>
                <w:rFonts w:ascii="Times New Roman" w:eastAsia="Calibri" w:hAnsi="Times New Roman" w:cs="Times New Roman"/>
                <w:sz w:val="24"/>
                <w:szCs w:val="24"/>
              </w:rPr>
              <w:t>17</w:t>
            </w:r>
          </w:p>
        </w:tc>
      </w:tr>
      <w:tr w:rsidR="008C799D" w:rsidRPr="00846D14" w14:paraId="78F68786" w14:textId="77777777" w:rsidTr="008C799D">
        <w:trPr>
          <w:trHeight w:val="256"/>
        </w:trPr>
        <w:tc>
          <w:tcPr>
            <w:tcW w:w="758" w:type="dxa"/>
          </w:tcPr>
          <w:p w14:paraId="33F5A654" w14:textId="77777777" w:rsidR="008C799D" w:rsidRPr="00846D14" w:rsidRDefault="008C799D" w:rsidP="00846D14">
            <w:pPr>
              <w:spacing w:after="0" w:line="240" w:lineRule="auto"/>
              <w:ind w:left="644"/>
              <w:contextualSpacing/>
              <w:rPr>
                <w:rFonts w:ascii="Times New Roman" w:eastAsia="Calibri" w:hAnsi="Times New Roman" w:cs="Times New Roman"/>
                <w:b/>
                <w:sz w:val="24"/>
                <w:szCs w:val="24"/>
              </w:rPr>
            </w:pPr>
          </w:p>
        </w:tc>
        <w:tc>
          <w:tcPr>
            <w:tcW w:w="7317" w:type="dxa"/>
          </w:tcPr>
          <w:p w14:paraId="71FAA16E" w14:textId="77777777" w:rsidR="008C799D" w:rsidRPr="00846D14" w:rsidRDefault="008C799D" w:rsidP="00846D14">
            <w:pPr>
              <w:widowControl w:val="0"/>
              <w:autoSpaceDE w:val="0"/>
              <w:autoSpaceDN w:val="0"/>
              <w:spacing w:after="0" w:line="240" w:lineRule="auto"/>
              <w:rPr>
                <w:rFonts w:ascii="Times New Roman" w:eastAsia="Calibri" w:hAnsi="Times New Roman" w:cs="Times New Roman"/>
                <w:sz w:val="24"/>
                <w:szCs w:val="24"/>
              </w:rPr>
            </w:pPr>
            <w:r w:rsidRPr="00846D14">
              <w:rPr>
                <w:rFonts w:ascii="Times New Roman" w:eastAsia="Calibri" w:hAnsi="Times New Roman" w:cs="Times New Roman"/>
                <w:sz w:val="24"/>
                <w:szCs w:val="24"/>
              </w:rPr>
              <w:t>Итого</w:t>
            </w:r>
          </w:p>
        </w:tc>
        <w:tc>
          <w:tcPr>
            <w:tcW w:w="1435" w:type="dxa"/>
          </w:tcPr>
          <w:p w14:paraId="370FECA7" w14:textId="77777777" w:rsidR="008C799D" w:rsidRPr="0070422E" w:rsidRDefault="008C799D" w:rsidP="00846D14">
            <w:pPr>
              <w:spacing w:after="0" w:line="240" w:lineRule="auto"/>
              <w:jc w:val="center"/>
              <w:rPr>
                <w:rFonts w:ascii="Times New Roman" w:eastAsia="Calibri" w:hAnsi="Times New Roman" w:cs="Times New Roman"/>
                <w:b/>
                <w:sz w:val="24"/>
                <w:szCs w:val="24"/>
              </w:rPr>
            </w:pPr>
            <w:r w:rsidRPr="0070422E">
              <w:rPr>
                <w:rFonts w:ascii="Times New Roman" w:eastAsia="Calibri" w:hAnsi="Times New Roman" w:cs="Times New Roman"/>
                <w:b/>
                <w:sz w:val="24"/>
                <w:szCs w:val="24"/>
              </w:rPr>
              <w:t>68</w:t>
            </w:r>
          </w:p>
        </w:tc>
      </w:tr>
      <w:tr w:rsidR="008C799D" w:rsidRPr="00846D14" w14:paraId="58F7E11B" w14:textId="77777777" w:rsidTr="008C799D">
        <w:trPr>
          <w:trHeight w:val="256"/>
        </w:trPr>
        <w:tc>
          <w:tcPr>
            <w:tcW w:w="8075" w:type="dxa"/>
            <w:gridSpan w:val="2"/>
          </w:tcPr>
          <w:p w14:paraId="24BA1D1D" w14:textId="77777777" w:rsidR="008C799D" w:rsidRPr="00846D14" w:rsidRDefault="008C799D" w:rsidP="00846D14">
            <w:pPr>
              <w:spacing w:after="0" w:line="240" w:lineRule="auto"/>
              <w:jc w:val="center"/>
              <w:rPr>
                <w:rFonts w:ascii="Times New Roman" w:eastAsia="Calibri" w:hAnsi="Times New Roman" w:cs="Times New Roman"/>
                <w:b/>
                <w:sz w:val="24"/>
                <w:szCs w:val="24"/>
              </w:rPr>
            </w:pPr>
            <w:r w:rsidRPr="00846D14">
              <w:rPr>
                <w:rFonts w:ascii="Times New Roman" w:eastAsia="Calibri" w:hAnsi="Times New Roman" w:cs="Times New Roman"/>
                <w:b/>
                <w:sz w:val="24"/>
                <w:szCs w:val="24"/>
              </w:rPr>
              <w:t>Практический блок</w:t>
            </w:r>
          </w:p>
        </w:tc>
        <w:tc>
          <w:tcPr>
            <w:tcW w:w="1435" w:type="dxa"/>
          </w:tcPr>
          <w:p w14:paraId="12FB97B6" w14:textId="77777777" w:rsidR="008C799D" w:rsidRPr="00846D14" w:rsidRDefault="008C799D" w:rsidP="00846D14">
            <w:pPr>
              <w:spacing w:after="0" w:line="240" w:lineRule="auto"/>
              <w:jc w:val="center"/>
              <w:rPr>
                <w:rFonts w:ascii="Times New Roman" w:eastAsia="Calibri" w:hAnsi="Times New Roman" w:cs="Times New Roman"/>
                <w:sz w:val="24"/>
                <w:szCs w:val="24"/>
              </w:rPr>
            </w:pPr>
          </w:p>
        </w:tc>
      </w:tr>
      <w:tr w:rsidR="008C799D" w:rsidRPr="00846D14" w14:paraId="6B1E8569" w14:textId="77777777" w:rsidTr="008C799D">
        <w:trPr>
          <w:trHeight w:val="256"/>
        </w:trPr>
        <w:tc>
          <w:tcPr>
            <w:tcW w:w="758" w:type="dxa"/>
          </w:tcPr>
          <w:p w14:paraId="3883A74B" w14:textId="77777777" w:rsidR="008C799D" w:rsidRPr="00846D14" w:rsidRDefault="008C799D" w:rsidP="00846D14">
            <w:pPr>
              <w:widowControl w:val="0"/>
              <w:numPr>
                <w:ilvl w:val="0"/>
                <w:numId w:val="18"/>
              </w:numPr>
              <w:autoSpaceDE w:val="0"/>
              <w:autoSpaceDN w:val="0"/>
              <w:spacing w:after="0" w:line="240" w:lineRule="auto"/>
              <w:contextualSpacing/>
              <w:jc w:val="center"/>
              <w:rPr>
                <w:rFonts w:ascii="Times New Roman" w:eastAsia="Calibri" w:hAnsi="Times New Roman" w:cs="Times New Roman"/>
                <w:b/>
                <w:sz w:val="24"/>
                <w:szCs w:val="24"/>
              </w:rPr>
            </w:pPr>
          </w:p>
        </w:tc>
        <w:tc>
          <w:tcPr>
            <w:tcW w:w="7317" w:type="dxa"/>
          </w:tcPr>
          <w:p w14:paraId="2DB5C3F6" w14:textId="77777777" w:rsidR="008C799D" w:rsidRPr="00846D14" w:rsidRDefault="008C799D" w:rsidP="00846D14">
            <w:pPr>
              <w:spacing w:after="0" w:line="240" w:lineRule="auto"/>
              <w:rPr>
                <w:rFonts w:ascii="Times New Roman" w:eastAsia="Calibri" w:hAnsi="Times New Roman" w:cs="Times New Roman"/>
                <w:sz w:val="24"/>
                <w:szCs w:val="24"/>
              </w:rPr>
            </w:pPr>
            <w:r w:rsidRPr="00846D14">
              <w:rPr>
                <w:rFonts w:ascii="Times New Roman" w:eastAsia="Calibri" w:hAnsi="Times New Roman" w:cs="Times New Roman"/>
                <w:sz w:val="24"/>
                <w:szCs w:val="24"/>
              </w:rPr>
              <w:t xml:space="preserve">Проектно-исследовательская деятельность                             </w:t>
            </w:r>
          </w:p>
        </w:tc>
        <w:tc>
          <w:tcPr>
            <w:tcW w:w="1435" w:type="dxa"/>
          </w:tcPr>
          <w:p w14:paraId="312B746F" w14:textId="77777777" w:rsidR="008C799D" w:rsidRPr="00846D14" w:rsidRDefault="008C799D" w:rsidP="00846D14">
            <w:pPr>
              <w:spacing w:after="0" w:line="240" w:lineRule="auto"/>
              <w:jc w:val="center"/>
              <w:rPr>
                <w:rFonts w:ascii="Times New Roman" w:eastAsia="Calibri" w:hAnsi="Times New Roman" w:cs="Times New Roman"/>
                <w:sz w:val="24"/>
                <w:szCs w:val="24"/>
              </w:rPr>
            </w:pPr>
            <w:r w:rsidRPr="0070422E">
              <w:rPr>
                <w:rFonts w:ascii="Times New Roman" w:eastAsia="Calibri" w:hAnsi="Times New Roman" w:cs="Times New Roman"/>
                <w:sz w:val="24"/>
                <w:szCs w:val="24"/>
              </w:rPr>
              <w:t>34</w:t>
            </w:r>
          </w:p>
        </w:tc>
      </w:tr>
      <w:tr w:rsidR="008C799D" w:rsidRPr="00846D14" w14:paraId="21000A26" w14:textId="77777777" w:rsidTr="008C799D">
        <w:trPr>
          <w:trHeight w:val="274"/>
        </w:trPr>
        <w:tc>
          <w:tcPr>
            <w:tcW w:w="758" w:type="dxa"/>
          </w:tcPr>
          <w:p w14:paraId="0CF10B1A" w14:textId="77777777" w:rsidR="008C799D" w:rsidRPr="00846D14" w:rsidRDefault="008C799D" w:rsidP="00846D14">
            <w:pPr>
              <w:spacing w:after="0" w:line="240" w:lineRule="auto"/>
              <w:ind w:left="284"/>
              <w:jc w:val="center"/>
              <w:rPr>
                <w:rFonts w:ascii="Times New Roman" w:eastAsia="Calibri" w:hAnsi="Times New Roman" w:cs="Times New Roman"/>
                <w:b/>
                <w:sz w:val="24"/>
                <w:szCs w:val="24"/>
              </w:rPr>
            </w:pPr>
          </w:p>
        </w:tc>
        <w:tc>
          <w:tcPr>
            <w:tcW w:w="7317" w:type="dxa"/>
          </w:tcPr>
          <w:p w14:paraId="1643A4F6" w14:textId="77777777" w:rsidR="008C799D" w:rsidRPr="00846D14" w:rsidRDefault="008C799D" w:rsidP="00846D14">
            <w:pPr>
              <w:spacing w:after="0" w:line="240" w:lineRule="auto"/>
              <w:rPr>
                <w:rFonts w:ascii="Times New Roman" w:eastAsia="Calibri" w:hAnsi="Times New Roman" w:cs="Times New Roman"/>
                <w:sz w:val="24"/>
                <w:szCs w:val="24"/>
              </w:rPr>
            </w:pPr>
            <w:r w:rsidRPr="00846D14">
              <w:rPr>
                <w:rFonts w:ascii="Times New Roman" w:eastAsia="Calibri" w:hAnsi="Times New Roman" w:cs="Times New Roman"/>
                <w:sz w:val="24"/>
                <w:szCs w:val="24"/>
              </w:rPr>
              <w:t>Итого</w:t>
            </w:r>
          </w:p>
        </w:tc>
        <w:tc>
          <w:tcPr>
            <w:tcW w:w="1435" w:type="dxa"/>
          </w:tcPr>
          <w:p w14:paraId="3C1C33E7" w14:textId="77777777" w:rsidR="008C799D" w:rsidRPr="0070422E" w:rsidRDefault="008C799D" w:rsidP="00846D14">
            <w:pPr>
              <w:spacing w:after="0" w:line="240" w:lineRule="auto"/>
              <w:jc w:val="center"/>
              <w:rPr>
                <w:rFonts w:ascii="Times New Roman" w:eastAsia="Calibri" w:hAnsi="Times New Roman" w:cs="Times New Roman"/>
                <w:sz w:val="24"/>
                <w:szCs w:val="24"/>
              </w:rPr>
            </w:pPr>
            <w:r w:rsidRPr="0070422E">
              <w:rPr>
                <w:rFonts w:ascii="Times New Roman" w:eastAsia="Calibri" w:hAnsi="Times New Roman" w:cs="Times New Roman"/>
                <w:sz w:val="24"/>
                <w:szCs w:val="24"/>
              </w:rPr>
              <w:t>34</w:t>
            </w:r>
          </w:p>
        </w:tc>
      </w:tr>
      <w:tr w:rsidR="008C799D" w:rsidRPr="00846D14" w14:paraId="6993392A" w14:textId="77777777" w:rsidTr="008C799D">
        <w:trPr>
          <w:trHeight w:val="256"/>
        </w:trPr>
        <w:tc>
          <w:tcPr>
            <w:tcW w:w="758" w:type="dxa"/>
          </w:tcPr>
          <w:p w14:paraId="1992167E" w14:textId="77777777" w:rsidR="008C799D" w:rsidRPr="00846D14" w:rsidRDefault="008C799D" w:rsidP="00846D14">
            <w:pPr>
              <w:spacing w:after="0" w:line="240" w:lineRule="auto"/>
              <w:ind w:left="284"/>
              <w:jc w:val="center"/>
              <w:rPr>
                <w:rFonts w:ascii="Times New Roman" w:eastAsia="Calibri" w:hAnsi="Times New Roman" w:cs="Times New Roman"/>
                <w:b/>
                <w:sz w:val="24"/>
                <w:szCs w:val="24"/>
              </w:rPr>
            </w:pPr>
          </w:p>
        </w:tc>
        <w:tc>
          <w:tcPr>
            <w:tcW w:w="7317" w:type="dxa"/>
          </w:tcPr>
          <w:p w14:paraId="1475AC94" w14:textId="77777777" w:rsidR="008C799D" w:rsidRPr="00846D14" w:rsidRDefault="008C799D" w:rsidP="00846D14">
            <w:pPr>
              <w:spacing w:after="0" w:line="240" w:lineRule="auto"/>
              <w:jc w:val="center"/>
              <w:rPr>
                <w:rFonts w:ascii="Times New Roman" w:eastAsia="Calibri" w:hAnsi="Times New Roman" w:cs="Times New Roman"/>
                <w:b/>
                <w:sz w:val="24"/>
                <w:szCs w:val="24"/>
              </w:rPr>
            </w:pPr>
            <w:r w:rsidRPr="00846D14">
              <w:rPr>
                <w:rFonts w:ascii="Times New Roman" w:eastAsia="Calibri" w:hAnsi="Times New Roman" w:cs="Times New Roman"/>
                <w:b/>
                <w:sz w:val="24"/>
                <w:szCs w:val="24"/>
              </w:rPr>
              <w:t>Всего</w:t>
            </w:r>
          </w:p>
        </w:tc>
        <w:tc>
          <w:tcPr>
            <w:tcW w:w="1435" w:type="dxa"/>
          </w:tcPr>
          <w:p w14:paraId="016A6437" w14:textId="77777777" w:rsidR="008C799D" w:rsidRPr="00846D14" w:rsidRDefault="008C799D" w:rsidP="00846D14">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102</w:t>
            </w:r>
          </w:p>
        </w:tc>
      </w:tr>
    </w:tbl>
    <w:p w14:paraId="50050063" w14:textId="77777777" w:rsidR="00846D14" w:rsidRPr="00846D14" w:rsidRDefault="00846D14" w:rsidP="00846D14">
      <w:pPr>
        <w:spacing w:after="0" w:line="240" w:lineRule="auto"/>
        <w:jc w:val="center"/>
        <w:rPr>
          <w:rFonts w:ascii="Times New Roman" w:eastAsia="Calibri" w:hAnsi="Times New Roman" w:cs="Times New Roman"/>
          <w:b/>
          <w:sz w:val="24"/>
          <w:szCs w:val="24"/>
        </w:rPr>
      </w:pPr>
    </w:p>
    <w:p w14:paraId="6AECAC21" w14:textId="77777777" w:rsidR="00846D14" w:rsidRPr="00846D14" w:rsidRDefault="00846D14" w:rsidP="00846D14">
      <w:pPr>
        <w:spacing w:after="0" w:line="240" w:lineRule="auto"/>
        <w:jc w:val="center"/>
        <w:rPr>
          <w:rFonts w:ascii="Times New Roman" w:eastAsia="Calibri" w:hAnsi="Times New Roman" w:cs="Times New Roman"/>
          <w:b/>
          <w:sz w:val="24"/>
          <w:szCs w:val="24"/>
        </w:rPr>
      </w:pPr>
      <w:r w:rsidRPr="00846D14">
        <w:rPr>
          <w:rFonts w:ascii="Times New Roman" w:eastAsia="Calibri" w:hAnsi="Times New Roman" w:cs="Times New Roman"/>
          <w:b/>
          <w:sz w:val="24"/>
          <w:szCs w:val="24"/>
        </w:rPr>
        <w:t>Рабочий план 11 класс</w:t>
      </w:r>
    </w:p>
    <w:p w14:paraId="149469D9" w14:textId="77777777" w:rsidR="00846D14" w:rsidRPr="00846D14" w:rsidRDefault="00846D14" w:rsidP="00846D14">
      <w:pPr>
        <w:spacing w:after="0" w:line="240" w:lineRule="auto"/>
        <w:jc w:val="center"/>
        <w:rPr>
          <w:rFonts w:ascii="Times New Roman" w:eastAsia="Calibri" w:hAnsi="Times New Roman" w:cs="Times New Roman"/>
          <w:b/>
          <w:sz w:val="24"/>
          <w:szCs w:val="24"/>
        </w:rPr>
      </w:pPr>
    </w:p>
    <w:tbl>
      <w:tblPr>
        <w:tblStyle w:val="4"/>
        <w:tblW w:w="9493" w:type="dxa"/>
        <w:tblLook w:val="04A0" w:firstRow="1" w:lastRow="0" w:firstColumn="1" w:lastColumn="0" w:noHBand="0" w:noVBand="1"/>
      </w:tblPr>
      <w:tblGrid>
        <w:gridCol w:w="799"/>
        <w:gridCol w:w="7276"/>
        <w:gridCol w:w="1418"/>
      </w:tblGrid>
      <w:tr w:rsidR="008C799D" w:rsidRPr="00846D14" w14:paraId="1F538081" w14:textId="77777777" w:rsidTr="008C799D">
        <w:trPr>
          <w:trHeight w:val="411"/>
        </w:trPr>
        <w:tc>
          <w:tcPr>
            <w:tcW w:w="799" w:type="dxa"/>
          </w:tcPr>
          <w:p w14:paraId="1CAD670D" w14:textId="77777777" w:rsidR="008C799D" w:rsidRPr="00846D14" w:rsidRDefault="008C799D" w:rsidP="00846D14">
            <w:pPr>
              <w:spacing w:after="0" w:line="240" w:lineRule="auto"/>
              <w:jc w:val="center"/>
              <w:rPr>
                <w:rFonts w:ascii="Times New Roman" w:eastAsia="Calibri" w:hAnsi="Times New Roman" w:cs="Times New Roman"/>
                <w:b/>
                <w:sz w:val="24"/>
                <w:szCs w:val="24"/>
              </w:rPr>
            </w:pPr>
            <w:r w:rsidRPr="00846D14">
              <w:rPr>
                <w:rFonts w:ascii="Times New Roman" w:eastAsia="Calibri" w:hAnsi="Times New Roman" w:cs="Times New Roman"/>
                <w:b/>
                <w:sz w:val="24"/>
                <w:szCs w:val="24"/>
              </w:rPr>
              <w:t>№</w:t>
            </w:r>
          </w:p>
        </w:tc>
        <w:tc>
          <w:tcPr>
            <w:tcW w:w="7276" w:type="dxa"/>
          </w:tcPr>
          <w:p w14:paraId="4357208F" w14:textId="77777777" w:rsidR="008C799D" w:rsidRPr="00846D14" w:rsidRDefault="008C799D" w:rsidP="00846D14">
            <w:pPr>
              <w:spacing w:after="0" w:line="240" w:lineRule="auto"/>
              <w:jc w:val="center"/>
              <w:rPr>
                <w:rFonts w:ascii="Times New Roman" w:eastAsia="Calibri" w:hAnsi="Times New Roman" w:cs="Times New Roman"/>
                <w:b/>
                <w:sz w:val="24"/>
                <w:szCs w:val="24"/>
              </w:rPr>
            </w:pPr>
            <w:r w:rsidRPr="00846D14">
              <w:rPr>
                <w:rFonts w:ascii="Times New Roman" w:eastAsia="Times New Roman" w:hAnsi="Times New Roman" w:cs="Times New Roman"/>
                <w:b/>
                <w:sz w:val="24"/>
                <w:szCs w:val="24"/>
              </w:rPr>
              <w:t>Содержание образовательного процесса/учебные дисциплины</w:t>
            </w:r>
          </w:p>
        </w:tc>
        <w:tc>
          <w:tcPr>
            <w:tcW w:w="1418" w:type="dxa"/>
            <w:vMerge w:val="restart"/>
            <w:vAlign w:val="center"/>
          </w:tcPr>
          <w:p w14:paraId="0088E8B1" w14:textId="77777777" w:rsidR="008C799D" w:rsidRPr="00846D14" w:rsidRDefault="008C799D" w:rsidP="00846D14">
            <w:pPr>
              <w:spacing w:after="0" w:line="240" w:lineRule="auto"/>
              <w:jc w:val="center"/>
              <w:rPr>
                <w:rFonts w:ascii="Times New Roman" w:eastAsia="Calibri" w:hAnsi="Times New Roman" w:cs="Times New Roman"/>
                <w:b/>
                <w:sz w:val="24"/>
                <w:szCs w:val="24"/>
              </w:rPr>
            </w:pPr>
            <w:r w:rsidRPr="00846D14">
              <w:rPr>
                <w:rFonts w:ascii="Times New Roman" w:eastAsia="Calibri" w:hAnsi="Times New Roman" w:cs="Times New Roman"/>
                <w:b/>
                <w:sz w:val="24"/>
                <w:szCs w:val="24"/>
              </w:rPr>
              <w:t>Кол-во часов</w:t>
            </w:r>
          </w:p>
        </w:tc>
      </w:tr>
      <w:tr w:rsidR="008C799D" w:rsidRPr="00846D14" w14:paraId="44DF2527" w14:textId="77777777" w:rsidTr="008C799D">
        <w:trPr>
          <w:trHeight w:val="261"/>
        </w:trPr>
        <w:tc>
          <w:tcPr>
            <w:tcW w:w="8075" w:type="dxa"/>
            <w:gridSpan w:val="2"/>
            <w:vAlign w:val="center"/>
          </w:tcPr>
          <w:p w14:paraId="6175A32A" w14:textId="77777777" w:rsidR="008C799D" w:rsidRPr="00846D14" w:rsidRDefault="008C799D" w:rsidP="00846D14">
            <w:pPr>
              <w:spacing w:after="0" w:line="240" w:lineRule="auto"/>
              <w:jc w:val="center"/>
              <w:rPr>
                <w:rFonts w:ascii="Times New Roman" w:eastAsia="Calibri" w:hAnsi="Times New Roman" w:cs="Times New Roman"/>
                <w:b/>
                <w:sz w:val="24"/>
                <w:szCs w:val="24"/>
              </w:rPr>
            </w:pPr>
            <w:r w:rsidRPr="00846D14">
              <w:rPr>
                <w:rFonts w:ascii="Times New Roman" w:eastAsia="Calibri" w:hAnsi="Times New Roman" w:cs="Times New Roman"/>
                <w:b/>
                <w:sz w:val="24"/>
                <w:szCs w:val="24"/>
              </w:rPr>
              <w:t>Теоретический блок</w:t>
            </w:r>
          </w:p>
        </w:tc>
        <w:tc>
          <w:tcPr>
            <w:tcW w:w="1418" w:type="dxa"/>
            <w:vMerge/>
          </w:tcPr>
          <w:p w14:paraId="7901607A" w14:textId="77777777" w:rsidR="008C799D" w:rsidRPr="00846D14" w:rsidRDefault="008C799D" w:rsidP="00846D14">
            <w:pPr>
              <w:spacing w:after="0" w:line="240" w:lineRule="auto"/>
              <w:jc w:val="center"/>
              <w:rPr>
                <w:rFonts w:ascii="Times New Roman" w:eastAsia="Calibri" w:hAnsi="Times New Roman" w:cs="Times New Roman"/>
                <w:b/>
                <w:sz w:val="24"/>
                <w:szCs w:val="24"/>
              </w:rPr>
            </w:pPr>
          </w:p>
        </w:tc>
      </w:tr>
      <w:tr w:rsidR="008C799D" w:rsidRPr="00846D14" w14:paraId="63E512E5" w14:textId="77777777" w:rsidTr="008C799D">
        <w:trPr>
          <w:trHeight w:val="266"/>
        </w:trPr>
        <w:tc>
          <w:tcPr>
            <w:tcW w:w="799" w:type="dxa"/>
          </w:tcPr>
          <w:p w14:paraId="3FA11452" w14:textId="77777777" w:rsidR="008C799D" w:rsidRPr="00BA336A" w:rsidRDefault="008C799D" w:rsidP="00BA336A">
            <w:pPr>
              <w:pStyle w:val="a3"/>
              <w:widowControl w:val="0"/>
              <w:numPr>
                <w:ilvl w:val="0"/>
                <w:numId w:val="20"/>
              </w:numPr>
              <w:autoSpaceDE w:val="0"/>
              <w:autoSpaceDN w:val="0"/>
              <w:spacing w:after="0" w:line="240" w:lineRule="auto"/>
              <w:jc w:val="center"/>
              <w:rPr>
                <w:rFonts w:ascii="Times New Roman" w:eastAsia="Calibri" w:hAnsi="Times New Roman" w:cs="Times New Roman"/>
                <w:b/>
                <w:sz w:val="24"/>
                <w:szCs w:val="24"/>
              </w:rPr>
            </w:pPr>
          </w:p>
        </w:tc>
        <w:tc>
          <w:tcPr>
            <w:tcW w:w="7276" w:type="dxa"/>
          </w:tcPr>
          <w:p w14:paraId="21956EC0" w14:textId="77777777" w:rsidR="008C799D" w:rsidRPr="00846D14" w:rsidRDefault="008C799D" w:rsidP="00846D14">
            <w:pPr>
              <w:widowControl w:val="0"/>
              <w:autoSpaceDE w:val="0"/>
              <w:autoSpaceDN w:val="0"/>
              <w:spacing w:after="0" w:line="240" w:lineRule="auto"/>
              <w:contextualSpacing/>
              <w:rPr>
                <w:rFonts w:ascii="Times New Roman" w:eastAsia="Calibri" w:hAnsi="Times New Roman" w:cs="Times New Roman"/>
                <w:sz w:val="24"/>
                <w:szCs w:val="24"/>
              </w:rPr>
            </w:pPr>
            <w:r w:rsidRPr="00846D14">
              <w:rPr>
                <w:rFonts w:ascii="Times New Roman" w:eastAsia="Calibri" w:hAnsi="Times New Roman" w:cs="Times New Roman"/>
                <w:sz w:val="24"/>
                <w:szCs w:val="24"/>
              </w:rPr>
              <w:t>Практикум с элементами игровой терапии</w:t>
            </w:r>
          </w:p>
        </w:tc>
        <w:tc>
          <w:tcPr>
            <w:tcW w:w="1418" w:type="dxa"/>
          </w:tcPr>
          <w:p w14:paraId="7CC670DF" w14:textId="77777777" w:rsidR="008C799D" w:rsidRPr="00846D14" w:rsidRDefault="008C799D" w:rsidP="00846D14">
            <w:pPr>
              <w:spacing w:after="0" w:line="240" w:lineRule="auto"/>
              <w:jc w:val="center"/>
              <w:rPr>
                <w:rFonts w:ascii="Times New Roman" w:eastAsia="Calibri" w:hAnsi="Times New Roman" w:cs="Times New Roman"/>
                <w:sz w:val="24"/>
                <w:szCs w:val="24"/>
              </w:rPr>
            </w:pPr>
            <w:r w:rsidRPr="00846D14">
              <w:rPr>
                <w:rFonts w:ascii="Times New Roman" w:eastAsia="Calibri" w:hAnsi="Times New Roman" w:cs="Times New Roman"/>
                <w:sz w:val="24"/>
                <w:szCs w:val="24"/>
              </w:rPr>
              <w:t>17</w:t>
            </w:r>
          </w:p>
        </w:tc>
      </w:tr>
      <w:tr w:rsidR="008C799D" w:rsidRPr="00846D14" w14:paraId="26F545B8" w14:textId="77777777" w:rsidTr="008C799D">
        <w:trPr>
          <w:trHeight w:val="269"/>
        </w:trPr>
        <w:tc>
          <w:tcPr>
            <w:tcW w:w="799" w:type="dxa"/>
          </w:tcPr>
          <w:p w14:paraId="6612CD01" w14:textId="77777777" w:rsidR="008C799D" w:rsidRPr="00BA336A" w:rsidRDefault="008C799D" w:rsidP="00BA336A">
            <w:pPr>
              <w:pStyle w:val="a3"/>
              <w:widowControl w:val="0"/>
              <w:numPr>
                <w:ilvl w:val="0"/>
                <w:numId w:val="20"/>
              </w:numPr>
              <w:autoSpaceDE w:val="0"/>
              <w:autoSpaceDN w:val="0"/>
              <w:spacing w:after="0" w:line="240" w:lineRule="auto"/>
              <w:jc w:val="center"/>
              <w:rPr>
                <w:rFonts w:ascii="Times New Roman" w:eastAsia="Calibri" w:hAnsi="Times New Roman" w:cs="Times New Roman"/>
                <w:b/>
                <w:sz w:val="24"/>
                <w:szCs w:val="24"/>
              </w:rPr>
            </w:pPr>
          </w:p>
        </w:tc>
        <w:tc>
          <w:tcPr>
            <w:tcW w:w="7276" w:type="dxa"/>
          </w:tcPr>
          <w:p w14:paraId="7A4F9C31" w14:textId="77777777" w:rsidR="008C799D" w:rsidRPr="00846D14" w:rsidRDefault="008C799D" w:rsidP="00846D14">
            <w:pPr>
              <w:widowControl w:val="0"/>
              <w:autoSpaceDE w:val="0"/>
              <w:autoSpaceDN w:val="0"/>
              <w:spacing w:after="0" w:line="240" w:lineRule="auto"/>
              <w:contextualSpacing/>
              <w:rPr>
                <w:rFonts w:ascii="Times New Roman" w:eastAsia="Calibri" w:hAnsi="Times New Roman" w:cs="Times New Roman"/>
                <w:sz w:val="24"/>
                <w:szCs w:val="24"/>
              </w:rPr>
            </w:pPr>
            <w:r w:rsidRPr="00846D14">
              <w:rPr>
                <w:rFonts w:ascii="Times New Roman" w:eastAsia="Calibri" w:hAnsi="Times New Roman" w:cs="Times New Roman"/>
                <w:sz w:val="24"/>
                <w:szCs w:val="24"/>
              </w:rPr>
              <w:t xml:space="preserve">Специфика организации работы с детьми с ОВЗ                 </w:t>
            </w:r>
          </w:p>
        </w:tc>
        <w:tc>
          <w:tcPr>
            <w:tcW w:w="1418" w:type="dxa"/>
          </w:tcPr>
          <w:p w14:paraId="5B27F52A" w14:textId="77777777" w:rsidR="008C799D" w:rsidRPr="00846D14" w:rsidRDefault="008C799D" w:rsidP="00846D14">
            <w:pPr>
              <w:spacing w:after="0" w:line="240" w:lineRule="auto"/>
              <w:jc w:val="center"/>
              <w:rPr>
                <w:rFonts w:ascii="Times New Roman" w:eastAsia="Calibri" w:hAnsi="Times New Roman" w:cs="Times New Roman"/>
                <w:sz w:val="24"/>
                <w:szCs w:val="24"/>
              </w:rPr>
            </w:pPr>
            <w:r w:rsidRPr="0070422E">
              <w:rPr>
                <w:rFonts w:ascii="Times New Roman" w:eastAsia="Calibri" w:hAnsi="Times New Roman" w:cs="Times New Roman"/>
                <w:sz w:val="24"/>
                <w:szCs w:val="24"/>
              </w:rPr>
              <w:t>17</w:t>
            </w:r>
          </w:p>
        </w:tc>
      </w:tr>
      <w:tr w:rsidR="008C799D" w:rsidRPr="00846D14" w14:paraId="258F7DD3" w14:textId="77777777" w:rsidTr="008C799D">
        <w:trPr>
          <w:trHeight w:val="274"/>
        </w:trPr>
        <w:tc>
          <w:tcPr>
            <w:tcW w:w="799" w:type="dxa"/>
          </w:tcPr>
          <w:p w14:paraId="2A80682E" w14:textId="77777777" w:rsidR="008C799D" w:rsidRPr="00BA336A" w:rsidRDefault="008C799D" w:rsidP="00BA336A">
            <w:pPr>
              <w:pStyle w:val="a3"/>
              <w:widowControl w:val="0"/>
              <w:numPr>
                <w:ilvl w:val="0"/>
                <w:numId w:val="20"/>
              </w:numPr>
              <w:autoSpaceDE w:val="0"/>
              <w:autoSpaceDN w:val="0"/>
              <w:spacing w:after="0" w:line="240" w:lineRule="auto"/>
              <w:jc w:val="center"/>
              <w:rPr>
                <w:rFonts w:ascii="Times New Roman" w:eastAsia="Calibri" w:hAnsi="Times New Roman" w:cs="Times New Roman"/>
                <w:b/>
                <w:sz w:val="24"/>
                <w:szCs w:val="24"/>
              </w:rPr>
            </w:pPr>
          </w:p>
        </w:tc>
        <w:tc>
          <w:tcPr>
            <w:tcW w:w="7276" w:type="dxa"/>
          </w:tcPr>
          <w:p w14:paraId="1B29795D" w14:textId="77777777" w:rsidR="008C799D" w:rsidRPr="00846D14" w:rsidRDefault="008C799D" w:rsidP="00846D14">
            <w:pPr>
              <w:widowControl w:val="0"/>
              <w:autoSpaceDE w:val="0"/>
              <w:autoSpaceDN w:val="0"/>
              <w:spacing w:after="0" w:line="240" w:lineRule="auto"/>
              <w:rPr>
                <w:rFonts w:ascii="Times New Roman" w:eastAsia="Times New Roman" w:hAnsi="Times New Roman" w:cs="Times New Roman"/>
                <w:sz w:val="24"/>
                <w:szCs w:val="24"/>
              </w:rPr>
            </w:pPr>
            <w:r w:rsidRPr="00846D14">
              <w:rPr>
                <w:rFonts w:ascii="Times New Roman" w:eastAsia="Calibri" w:hAnsi="Times New Roman" w:cs="Times New Roman"/>
                <w:sz w:val="24"/>
                <w:szCs w:val="24"/>
              </w:rPr>
              <w:t>Психология общения</w:t>
            </w:r>
          </w:p>
        </w:tc>
        <w:tc>
          <w:tcPr>
            <w:tcW w:w="1418" w:type="dxa"/>
          </w:tcPr>
          <w:p w14:paraId="2121B7A8" w14:textId="77777777" w:rsidR="008C799D" w:rsidRPr="00846D14" w:rsidRDefault="008C799D" w:rsidP="00846D14">
            <w:pPr>
              <w:spacing w:after="0" w:line="240" w:lineRule="auto"/>
              <w:jc w:val="center"/>
              <w:rPr>
                <w:rFonts w:ascii="Times New Roman" w:eastAsia="Calibri" w:hAnsi="Times New Roman" w:cs="Times New Roman"/>
                <w:sz w:val="24"/>
                <w:szCs w:val="24"/>
              </w:rPr>
            </w:pPr>
            <w:r w:rsidRPr="00846D14">
              <w:rPr>
                <w:rFonts w:ascii="Times New Roman" w:eastAsia="Calibri" w:hAnsi="Times New Roman" w:cs="Times New Roman"/>
                <w:sz w:val="24"/>
                <w:szCs w:val="24"/>
              </w:rPr>
              <w:t>17</w:t>
            </w:r>
          </w:p>
        </w:tc>
      </w:tr>
      <w:tr w:rsidR="008C799D" w:rsidRPr="00846D14" w14:paraId="3530A0D5" w14:textId="77777777" w:rsidTr="008C799D">
        <w:trPr>
          <w:trHeight w:val="263"/>
        </w:trPr>
        <w:tc>
          <w:tcPr>
            <w:tcW w:w="799" w:type="dxa"/>
          </w:tcPr>
          <w:p w14:paraId="0CDAE0AC" w14:textId="77777777" w:rsidR="008C799D" w:rsidRPr="00BA336A" w:rsidRDefault="008C799D" w:rsidP="00BA336A">
            <w:pPr>
              <w:pStyle w:val="a3"/>
              <w:numPr>
                <w:ilvl w:val="0"/>
                <w:numId w:val="20"/>
              </w:numPr>
              <w:spacing w:after="0" w:line="240" w:lineRule="auto"/>
              <w:rPr>
                <w:rFonts w:ascii="Times New Roman" w:eastAsia="Calibri" w:hAnsi="Times New Roman" w:cs="Times New Roman"/>
                <w:b/>
                <w:sz w:val="24"/>
                <w:szCs w:val="24"/>
              </w:rPr>
            </w:pPr>
          </w:p>
        </w:tc>
        <w:tc>
          <w:tcPr>
            <w:tcW w:w="7276" w:type="dxa"/>
          </w:tcPr>
          <w:p w14:paraId="43E9D1DE" w14:textId="77777777" w:rsidR="008C799D" w:rsidRPr="00846D14" w:rsidRDefault="008C799D" w:rsidP="00846D14">
            <w:pPr>
              <w:widowControl w:val="0"/>
              <w:autoSpaceDE w:val="0"/>
              <w:autoSpaceDN w:val="0"/>
              <w:spacing w:after="0" w:line="240" w:lineRule="auto"/>
              <w:rPr>
                <w:rFonts w:ascii="Times New Roman" w:eastAsia="Calibri" w:hAnsi="Times New Roman" w:cs="Times New Roman"/>
                <w:sz w:val="24"/>
                <w:szCs w:val="24"/>
              </w:rPr>
            </w:pPr>
            <w:r w:rsidRPr="00085443">
              <w:rPr>
                <w:rFonts w:ascii="Times New Roman" w:eastAsia="Calibri" w:hAnsi="Times New Roman" w:cs="Times New Roman"/>
                <w:sz w:val="24"/>
                <w:szCs w:val="24"/>
              </w:rPr>
              <w:t>Введение в профессию</w:t>
            </w:r>
          </w:p>
        </w:tc>
        <w:tc>
          <w:tcPr>
            <w:tcW w:w="1418" w:type="dxa"/>
          </w:tcPr>
          <w:p w14:paraId="7C251201" w14:textId="77777777" w:rsidR="008C799D" w:rsidRPr="0070422E" w:rsidRDefault="008C799D" w:rsidP="00846D14">
            <w:pPr>
              <w:spacing w:after="0" w:line="240" w:lineRule="auto"/>
              <w:jc w:val="center"/>
              <w:rPr>
                <w:rFonts w:ascii="Times New Roman" w:eastAsia="Calibri" w:hAnsi="Times New Roman" w:cs="Times New Roman"/>
                <w:sz w:val="24"/>
                <w:szCs w:val="24"/>
              </w:rPr>
            </w:pPr>
            <w:r w:rsidRPr="0070422E">
              <w:rPr>
                <w:rFonts w:ascii="Times New Roman" w:eastAsia="Calibri" w:hAnsi="Times New Roman" w:cs="Times New Roman"/>
                <w:sz w:val="24"/>
                <w:szCs w:val="24"/>
              </w:rPr>
              <w:t>17</w:t>
            </w:r>
          </w:p>
        </w:tc>
      </w:tr>
      <w:tr w:rsidR="008C799D" w:rsidRPr="00846D14" w14:paraId="2A1A70CB" w14:textId="77777777" w:rsidTr="008C799D">
        <w:trPr>
          <w:trHeight w:val="254"/>
        </w:trPr>
        <w:tc>
          <w:tcPr>
            <w:tcW w:w="799" w:type="dxa"/>
          </w:tcPr>
          <w:p w14:paraId="2596D795" w14:textId="77777777" w:rsidR="008C799D" w:rsidRPr="00BA336A" w:rsidRDefault="008C799D" w:rsidP="00BA336A">
            <w:pPr>
              <w:pStyle w:val="a3"/>
              <w:spacing w:after="0" w:line="240" w:lineRule="auto"/>
              <w:ind w:left="644"/>
              <w:rPr>
                <w:rFonts w:ascii="Times New Roman" w:eastAsia="Calibri" w:hAnsi="Times New Roman" w:cs="Times New Roman"/>
                <w:b/>
                <w:sz w:val="24"/>
                <w:szCs w:val="24"/>
              </w:rPr>
            </w:pPr>
          </w:p>
        </w:tc>
        <w:tc>
          <w:tcPr>
            <w:tcW w:w="7276" w:type="dxa"/>
          </w:tcPr>
          <w:p w14:paraId="26D93E8E" w14:textId="77777777" w:rsidR="008C799D" w:rsidRPr="00846D14" w:rsidRDefault="008C799D" w:rsidP="00846D14">
            <w:pPr>
              <w:widowControl w:val="0"/>
              <w:autoSpaceDE w:val="0"/>
              <w:autoSpaceDN w:val="0"/>
              <w:spacing w:after="0" w:line="240" w:lineRule="auto"/>
              <w:rPr>
                <w:rFonts w:ascii="Times New Roman" w:eastAsia="Calibri" w:hAnsi="Times New Roman" w:cs="Times New Roman"/>
                <w:sz w:val="24"/>
                <w:szCs w:val="24"/>
              </w:rPr>
            </w:pPr>
            <w:r w:rsidRPr="00846D14">
              <w:rPr>
                <w:rFonts w:ascii="Times New Roman" w:eastAsia="Calibri" w:hAnsi="Times New Roman" w:cs="Times New Roman"/>
                <w:sz w:val="24"/>
                <w:szCs w:val="24"/>
              </w:rPr>
              <w:t>Итого</w:t>
            </w:r>
          </w:p>
        </w:tc>
        <w:tc>
          <w:tcPr>
            <w:tcW w:w="1418" w:type="dxa"/>
          </w:tcPr>
          <w:p w14:paraId="774195BD" w14:textId="77777777" w:rsidR="008C799D" w:rsidRPr="00846D14" w:rsidRDefault="008C799D" w:rsidP="00846D14">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68</w:t>
            </w:r>
          </w:p>
        </w:tc>
      </w:tr>
      <w:tr w:rsidR="008C799D" w:rsidRPr="00846D14" w14:paraId="03B12263" w14:textId="77777777" w:rsidTr="008C799D">
        <w:trPr>
          <w:trHeight w:val="364"/>
        </w:trPr>
        <w:tc>
          <w:tcPr>
            <w:tcW w:w="8075" w:type="dxa"/>
            <w:gridSpan w:val="2"/>
          </w:tcPr>
          <w:p w14:paraId="5365DC69" w14:textId="77777777" w:rsidR="008C799D" w:rsidRPr="00846D14" w:rsidRDefault="008C799D" w:rsidP="00846D14">
            <w:pPr>
              <w:spacing w:after="0" w:line="240" w:lineRule="auto"/>
              <w:jc w:val="center"/>
              <w:rPr>
                <w:rFonts w:ascii="Times New Roman" w:eastAsia="Calibri" w:hAnsi="Times New Roman" w:cs="Times New Roman"/>
                <w:b/>
                <w:sz w:val="24"/>
                <w:szCs w:val="24"/>
              </w:rPr>
            </w:pPr>
            <w:r w:rsidRPr="00846D14">
              <w:rPr>
                <w:rFonts w:ascii="Times New Roman" w:eastAsia="Calibri" w:hAnsi="Times New Roman" w:cs="Times New Roman"/>
                <w:b/>
                <w:sz w:val="24"/>
                <w:szCs w:val="24"/>
              </w:rPr>
              <w:t>Практический блок</w:t>
            </w:r>
          </w:p>
        </w:tc>
        <w:tc>
          <w:tcPr>
            <w:tcW w:w="1418" w:type="dxa"/>
          </w:tcPr>
          <w:p w14:paraId="05C5789F" w14:textId="77777777" w:rsidR="008C799D" w:rsidRPr="00846D14" w:rsidRDefault="008C799D" w:rsidP="00846D14">
            <w:pPr>
              <w:spacing w:after="0" w:line="240" w:lineRule="auto"/>
              <w:jc w:val="center"/>
              <w:rPr>
                <w:rFonts w:ascii="Times New Roman" w:eastAsia="Calibri" w:hAnsi="Times New Roman" w:cs="Times New Roman"/>
                <w:b/>
                <w:sz w:val="24"/>
                <w:szCs w:val="24"/>
              </w:rPr>
            </w:pPr>
          </w:p>
        </w:tc>
      </w:tr>
      <w:tr w:rsidR="008C799D" w:rsidRPr="00846D14" w14:paraId="3C03AFFF" w14:textId="77777777" w:rsidTr="008C799D">
        <w:trPr>
          <w:trHeight w:val="273"/>
        </w:trPr>
        <w:tc>
          <w:tcPr>
            <w:tcW w:w="799" w:type="dxa"/>
          </w:tcPr>
          <w:p w14:paraId="3D80F367" w14:textId="77777777" w:rsidR="008C799D" w:rsidRPr="00BA336A" w:rsidRDefault="008C799D" w:rsidP="00BA336A">
            <w:pPr>
              <w:pStyle w:val="a3"/>
              <w:widowControl w:val="0"/>
              <w:numPr>
                <w:ilvl w:val="0"/>
                <w:numId w:val="20"/>
              </w:numPr>
              <w:autoSpaceDE w:val="0"/>
              <w:autoSpaceDN w:val="0"/>
              <w:spacing w:after="0" w:line="240" w:lineRule="auto"/>
              <w:rPr>
                <w:rFonts w:ascii="Times New Roman" w:eastAsia="Calibri" w:hAnsi="Times New Roman" w:cs="Times New Roman"/>
                <w:b/>
                <w:sz w:val="24"/>
                <w:szCs w:val="24"/>
              </w:rPr>
            </w:pPr>
          </w:p>
        </w:tc>
        <w:tc>
          <w:tcPr>
            <w:tcW w:w="7276" w:type="dxa"/>
          </w:tcPr>
          <w:p w14:paraId="17067C2E" w14:textId="77777777" w:rsidR="008C799D" w:rsidRPr="00846D14" w:rsidRDefault="008C799D" w:rsidP="00846D1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Квалификационный экзамен</w:t>
            </w:r>
          </w:p>
        </w:tc>
        <w:tc>
          <w:tcPr>
            <w:tcW w:w="1418" w:type="dxa"/>
          </w:tcPr>
          <w:p w14:paraId="6ED6A84E" w14:textId="77777777" w:rsidR="008C799D" w:rsidRPr="00846D14" w:rsidRDefault="008C799D" w:rsidP="00846D14">
            <w:pPr>
              <w:spacing w:after="0" w:line="240" w:lineRule="auto"/>
              <w:jc w:val="center"/>
              <w:rPr>
                <w:rFonts w:ascii="Times New Roman" w:eastAsia="Calibri" w:hAnsi="Times New Roman" w:cs="Times New Roman"/>
                <w:sz w:val="24"/>
                <w:szCs w:val="24"/>
              </w:rPr>
            </w:pPr>
            <w:r w:rsidRPr="00BA336A">
              <w:rPr>
                <w:rFonts w:ascii="Times New Roman" w:eastAsia="Calibri" w:hAnsi="Times New Roman" w:cs="Times New Roman"/>
                <w:sz w:val="24"/>
                <w:szCs w:val="24"/>
              </w:rPr>
              <w:t>6</w:t>
            </w:r>
          </w:p>
        </w:tc>
      </w:tr>
      <w:tr w:rsidR="008C799D" w:rsidRPr="00846D14" w14:paraId="7489E592" w14:textId="77777777" w:rsidTr="008C799D">
        <w:trPr>
          <w:trHeight w:val="276"/>
        </w:trPr>
        <w:tc>
          <w:tcPr>
            <w:tcW w:w="799" w:type="dxa"/>
          </w:tcPr>
          <w:p w14:paraId="7483A69F" w14:textId="77777777" w:rsidR="008C799D" w:rsidRPr="00846D14" w:rsidRDefault="008C799D" w:rsidP="00846D14">
            <w:pPr>
              <w:spacing w:after="0" w:line="240" w:lineRule="auto"/>
              <w:ind w:left="284"/>
              <w:jc w:val="center"/>
              <w:rPr>
                <w:rFonts w:ascii="Times New Roman" w:eastAsia="Calibri" w:hAnsi="Times New Roman" w:cs="Times New Roman"/>
                <w:b/>
                <w:sz w:val="24"/>
                <w:szCs w:val="24"/>
              </w:rPr>
            </w:pPr>
          </w:p>
        </w:tc>
        <w:tc>
          <w:tcPr>
            <w:tcW w:w="7276" w:type="dxa"/>
          </w:tcPr>
          <w:p w14:paraId="799C0B8F" w14:textId="77777777" w:rsidR="008C799D" w:rsidRPr="00846D14" w:rsidRDefault="008C799D" w:rsidP="00846D14">
            <w:pPr>
              <w:spacing w:after="0" w:line="240" w:lineRule="auto"/>
              <w:rPr>
                <w:rFonts w:ascii="Times New Roman" w:eastAsia="Calibri" w:hAnsi="Times New Roman" w:cs="Times New Roman"/>
                <w:sz w:val="24"/>
                <w:szCs w:val="24"/>
              </w:rPr>
            </w:pPr>
            <w:r w:rsidRPr="00846D14">
              <w:rPr>
                <w:rFonts w:ascii="Times New Roman" w:eastAsia="Calibri" w:hAnsi="Times New Roman" w:cs="Times New Roman"/>
                <w:sz w:val="24"/>
                <w:szCs w:val="24"/>
              </w:rPr>
              <w:t>Итого</w:t>
            </w:r>
          </w:p>
        </w:tc>
        <w:tc>
          <w:tcPr>
            <w:tcW w:w="1418" w:type="dxa"/>
          </w:tcPr>
          <w:p w14:paraId="72745911" w14:textId="77777777" w:rsidR="008C799D" w:rsidRPr="00846D14" w:rsidRDefault="008C799D" w:rsidP="00846D14">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6</w:t>
            </w:r>
          </w:p>
        </w:tc>
      </w:tr>
      <w:tr w:rsidR="008C799D" w:rsidRPr="00846D14" w14:paraId="17F52CA6" w14:textId="77777777" w:rsidTr="008C799D">
        <w:trPr>
          <w:trHeight w:val="253"/>
        </w:trPr>
        <w:tc>
          <w:tcPr>
            <w:tcW w:w="799" w:type="dxa"/>
          </w:tcPr>
          <w:p w14:paraId="693910BE" w14:textId="77777777" w:rsidR="008C799D" w:rsidRPr="00846D14" w:rsidRDefault="008C799D" w:rsidP="00846D14">
            <w:pPr>
              <w:spacing w:after="0" w:line="240" w:lineRule="auto"/>
              <w:ind w:left="284"/>
              <w:jc w:val="center"/>
              <w:rPr>
                <w:rFonts w:ascii="Times New Roman" w:eastAsia="Calibri" w:hAnsi="Times New Roman" w:cs="Times New Roman"/>
                <w:b/>
                <w:sz w:val="24"/>
                <w:szCs w:val="24"/>
              </w:rPr>
            </w:pPr>
          </w:p>
        </w:tc>
        <w:tc>
          <w:tcPr>
            <w:tcW w:w="7276" w:type="dxa"/>
          </w:tcPr>
          <w:p w14:paraId="4D4428DB" w14:textId="77777777" w:rsidR="008C799D" w:rsidRPr="00846D14" w:rsidRDefault="008C799D" w:rsidP="00846D14">
            <w:pPr>
              <w:spacing w:after="0" w:line="240" w:lineRule="auto"/>
              <w:jc w:val="center"/>
              <w:rPr>
                <w:rFonts w:ascii="Times New Roman" w:eastAsia="Calibri" w:hAnsi="Times New Roman" w:cs="Times New Roman"/>
                <w:b/>
                <w:sz w:val="24"/>
                <w:szCs w:val="24"/>
              </w:rPr>
            </w:pPr>
            <w:r w:rsidRPr="00846D14">
              <w:rPr>
                <w:rFonts w:ascii="Times New Roman" w:eastAsia="Calibri" w:hAnsi="Times New Roman" w:cs="Times New Roman"/>
                <w:b/>
                <w:sz w:val="24"/>
                <w:szCs w:val="24"/>
              </w:rPr>
              <w:t>Всего</w:t>
            </w:r>
          </w:p>
        </w:tc>
        <w:tc>
          <w:tcPr>
            <w:tcW w:w="1418" w:type="dxa"/>
          </w:tcPr>
          <w:p w14:paraId="4AE03F9C" w14:textId="77777777" w:rsidR="008C799D" w:rsidRPr="00846D14" w:rsidRDefault="008C799D" w:rsidP="00846D14">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74</w:t>
            </w:r>
          </w:p>
        </w:tc>
      </w:tr>
    </w:tbl>
    <w:p w14:paraId="5E35701E" w14:textId="6A5A481A" w:rsidR="00085443" w:rsidRPr="002971A7" w:rsidRDefault="002971A7" w:rsidP="002971A7">
      <w:pPr>
        <w:spacing w:after="0" w:line="240" w:lineRule="auto"/>
        <w:rPr>
          <w:rFonts w:ascii="Times New Roman" w:eastAsia="Times New Roman" w:hAnsi="Times New Roman" w:cs="Times New Roman"/>
          <w:b/>
          <w:color w:val="000000"/>
          <w:sz w:val="24"/>
          <w:szCs w:val="28"/>
          <w:shd w:val="clear" w:color="auto" w:fill="FFFFFF"/>
        </w:rPr>
      </w:pPr>
      <w:r>
        <w:rPr>
          <w:rFonts w:ascii="Times New Roman" w:eastAsia="Times New Roman" w:hAnsi="Times New Roman" w:cs="Times New Roman"/>
          <w:b/>
          <w:color w:val="000000"/>
          <w:sz w:val="24"/>
          <w:szCs w:val="28"/>
          <w:shd w:val="clear" w:color="auto" w:fill="FFFFFF"/>
        </w:rPr>
        <w:t>4.</w:t>
      </w:r>
      <w:proofErr w:type="gramStart"/>
      <w:r>
        <w:rPr>
          <w:rFonts w:ascii="Times New Roman" w:eastAsia="Times New Roman" w:hAnsi="Times New Roman" w:cs="Times New Roman"/>
          <w:b/>
          <w:color w:val="000000"/>
          <w:sz w:val="24"/>
          <w:szCs w:val="28"/>
          <w:shd w:val="clear" w:color="auto" w:fill="FFFFFF"/>
        </w:rPr>
        <w:t>1.</w:t>
      </w:r>
      <w:r w:rsidR="00085443" w:rsidRPr="002971A7">
        <w:rPr>
          <w:rFonts w:ascii="Times New Roman" w:eastAsia="Times New Roman" w:hAnsi="Times New Roman" w:cs="Times New Roman"/>
          <w:b/>
          <w:color w:val="000000"/>
          <w:sz w:val="24"/>
          <w:szCs w:val="28"/>
          <w:shd w:val="clear" w:color="auto" w:fill="FFFFFF"/>
        </w:rPr>
        <w:t>Календарный</w:t>
      </w:r>
      <w:proofErr w:type="gramEnd"/>
      <w:r w:rsidR="00085443" w:rsidRPr="002971A7">
        <w:rPr>
          <w:rFonts w:ascii="Times New Roman" w:eastAsia="Times New Roman" w:hAnsi="Times New Roman" w:cs="Times New Roman"/>
          <w:b/>
          <w:color w:val="000000"/>
          <w:sz w:val="24"/>
          <w:szCs w:val="28"/>
          <w:shd w:val="clear" w:color="auto" w:fill="FFFFFF"/>
        </w:rPr>
        <w:t xml:space="preserve"> учебный график</w:t>
      </w:r>
    </w:p>
    <w:p w14:paraId="431B0C2F" w14:textId="77777777" w:rsidR="008C799D" w:rsidRPr="005A7599" w:rsidRDefault="008C799D" w:rsidP="005A7599">
      <w:pPr>
        <w:pStyle w:val="a3"/>
        <w:spacing w:after="0" w:line="240" w:lineRule="auto"/>
        <w:ind w:left="426"/>
        <w:rPr>
          <w:rFonts w:ascii="Times New Roman" w:eastAsia="Times New Roman" w:hAnsi="Times New Roman" w:cs="Times New Roman"/>
          <w:b/>
          <w:color w:val="000000"/>
          <w:sz w:val="24"/>
          <w:szCs w:val="28"/>
          <w:shd w:val="clear" w:color="auto" w:fill="FFFFFF"/>
        </w:rPr>
      </w:pPr>
    </w:p>
    <w:p w14:paraId="7FAF4661" w14:textId="77777777" w:rsidR="0070422E" w:rsidRPr="005A7599" w:rsidRDefault="0070422E" w:rsidP="005A7599">
      <w:pPr>
        <w:pStyle w:val="150"/>
        <w:shd w:val="clear" w:color="auto" w:fill="auto"/>
        <w:tabs>
          <w:tab w:val="left" w:pos="795"/>
        </w:tabs>
        <w:spacing w:before="0" w:after="0" w:line="240" w:lineRule="exact"/>
        <w:jc w:val="both"/>
        <w:rPr>
          <w:rFonts w:ascii="Times New Roman" w:hAnsi="Times New Roman" w:cs="Times New Roman"/>
          <w:b w:val="0"/>
        </w:rPr>
      </w:pPr>
      <w:r w:rsidRPr="005A7599">
        <w:rPr>
          <w:rFonts w:ascii="Times New Roman" w:hAnsi="Times New Roman" w:cs="Times New Roman"/>
          <w:b w:val="0"/>
        </w:rPr>
        <w:t xml:space="preserve">Срок реализации программы </w:t>
      </w:r>
      <w:r w:rsidR="005A7599">
        <w:rPr>
          <w:rFonts w:ascii="Times New Roman" w:hAnsi="Times New Roman" w:cs="Times New Roman"/>
          <w:b w:val="0"/>
        </w:rPr>
        <w:t xml:space="preserve">составляет – </w:t>
      </w:r>
      <w:r w:rsidRPr="005A7599">
        <w:rPr>
          <w:rFonts w:ascii="Times New Roman" w:hAnsi="Times New Roman" w:cs="Times New Roman"/>
          <w:b w:val="0"/>
        </w:rPr>
        <w:t>15 недель</w:t>
      </w:r>
    </w:p>
    <w:p w14:paraId="022BF93E" w14:textId="77777777" w:rsidR="002974D5" w:rsidRPr="005A7599" w:rsidRDefault="002974D5" w:rsidP="005A7599">
      <w:pPr>
        <w:pStyle w:val="150"/>
        <w:shd w:val="clear" w:color="auto" w:fill="auto"/>
        <w:tabs>
          <w:tab w:val="left" w:pos="795"/>
        </w:tabs>
        <w:spacing w:before="0" w:after="0" w:line="240" w:lineRule="exact"/>
        <w:jc w:val="center"/>
        <w:rPr>
          <w:rFonts w:ascii="Times New Roman" w:hAnsi="Times New Roman" w:cs="Times New Roman"/>
        </w:rPr>
      </w:pPr>
    </w:p>
    <w:p w14:paraId="6C0578B1" w14:textId="77777777" w:rsidR="0070422E" w:rsidRPr="005A7599" w:rsidRDefault="002974D5" w:rsidP="005A7599">
      <w:pPr>
        <w:pStyle w:val="150"/>
        <w:shd w:val="clear" w:color="auto" w:fill="auto"/>
        <w:tabs>
          <w:tab w:val="left" w:pos="795"/>
        </w:tabs>
        <w:spacing w:before="0" w:after="0" w:line="240" w:lineRule="exact"/>
        <w:jc w:val="center"/>
        <w:rPr>
          <w:rFonts w:ascii="Times New Roman" w:hAnsi="Times New Roman" w:cs="Times New Roman"/>
        </w:rPr>
      </w:pPr>
      <w:r w:rsidRPr="005A7599">
        <w:rPr>
          <w:rFonts w:ascii="Times New Roman" w:hAnsi="Times New Roman" w:cs="Times New Roman"/>
        </w:rPr>
        <w:t>10 класс</w:t>
      </w:r>
    </w:p>
    <w:tbl>
      <w:tblPr>
        <w:tblW w:w="9454" w:type="dxa"/>
        <w:tblInd w:w="55" w:type="dxa"/>
        <w:tblLayout w:type="fixed"/>
        <w:tblCellMar>
          <w:top w:w="55" w:type="dxa"/>
          <w:left w:w="55" w:type="dxa"/>
          <w:bottom w:w="55" w:type="dxa"/>
          <w:right w:w="55" w:type="dxa"/>
        </w:tblCellMar>
        <w:tblLook w:val="0000" w:firstRow="0" w:lastRow="0" w:firstColumn="0" w:lastColumn="0" w:noHBand="0" w:noVBand="0"/>
      </w:tblPr>
      <w:tblGrid>
        <w:gridCol w:w="2605"/>
        <w:gridCol w:w="376"/>
        <w:gridCol w:w="377"/>
        <w:gridCol w:w="378"/>
        <w:gridCol w:w="377"/>
        <w:gridCol w:w="378"/>
        <w:gridCol w:w="377"/>
        <w:gridCol w:w="378"/>
        <w:gridCol w:w="378"/>
        <w:gridCol w:w="378"/>
        <w:gridCol w:w="378"/>
        <w:gridCol w:w="378"/>
        <w:gridCol w:w="377"/>
        <w:gridCol w:w="378"/>
        <w:gridCol w:w="377"/>
        <w:gridCol w:w="378"/>
        <w:gridCol w:w="377"/>
        <w:gridCol w:w="383"/>
        <w:gridCol w:w="426"/>
      </w:tblGrid>
      <w:tr w:rsidR="0070422E" w:rsidRPr="005A7599" w14:paraId="06838812" w14:textId="77777777" w:rsidTr="0070422E">
        <w:trPr>
          <w:trHeight w:val="508"/>
        </w:trPr>
        <w:tc>
          <w:tcPr>
            <w:tcW w:w="2605" w:type="dxa"/>
            <w:vMerge w:val="restart"/>
            <w:tcBorders>
              <w:top w:val="single" w:sz="0" w:space="0" w:color="000000"/>
              <w:left w:val="single" w:sz="0" w:space="0" w:color="000000"/>
              <w:bottom w:val="single" w:sz="0" w:space="0" w:color="000000"/>
            </w:tcBorders>
            <w:vAlign w:val="center"/>
          </w:tcPr>
          <w:p w14:paraId="28F40ED9" w14:textId="77777777" w:rsidR="0070422E" w:rsidRPr="005A7599" w:rsidRDefault="0070422E" w:rsidP="006628E7">
            <w:pPr>
              <w:suppressLineNumbers/>
              <w:shd w:val="clear" w:color="auto" w:fill="FABF8F" w:themeFill="accent6" w:themeFillTint="99"/>
              <w:spacing w:line="100" w:lineRule="atLeast"/>
              <w:jc w:val="both"/>
              <w:rPr>
                <w:rFonts w:ascii="Times New Roman" w:hAnsi="Times New Roman" w:cs="Times New Roman"/>
              </w:rPr>
            </w:pPr>
            <w:r w:rsidRPr="005A7599">
              <w:rPr>
                <w:rFonts w:ascii="Times New Roman" w:hAnsi="Times New Roman" w:cs="Times New Roman"/>
              </w:rPr>
              <w:t>Распределение часов и видов занятий по дням обучения</w:t>
            </w:r>
          </w:p>
        </w:tc>
        <w:tc>
          <w:tcPr>
            <w:tcW w:w="6423" w:type="dxa"/>
            <w:gridSpan w:val="17"/>
            <w:tcBorders>
              <w:top w:val="single" w:sz="0" w:space="0" w:color="000000"/>
              <w:left w:val="single" w:sz="0" w:space="0" w:color="000000"/>
              <w:bottom w:val="single" w:sz="0" w:space="0" w:color="000000"/>
              <w:right w:val="single" w:sz="0" w:space="0" w:color="000000"/>
            </w:tcBorders>
            <w:vAlign w:val="center"/>
          </w:tcPr>
          <w:p w14:paraId="35EA5EA5" w14:textId="77777777" w:rsidR="002974D5" w:rsidRPr="005A7599" w:rsidRDefault="0070422E" w:rsidP="006628E7">
            <w:pPr>
              <w:suppressLineNumbers/>
              <w:shd w:val="clear" w:color="auto" w:fill="FABF8F" w:themeFill="accent6" w:themeFillTint="99"/>
              <w:jc w:val="center"/>
              <w:rPr>
                <w:rFonts w:ascii="Times New Roman" w:hAnsi="Times New Roman" w:cs="Times New Roman"/>
              </w:rPr>
            </w:pPr>
            <w:r w:rsidRPr="005A7599">
              <w:rPr>
                <w:rFonts w:ascii="Times New Roman" w:hAnsi="Times New Roman" w:cs="Times New Roman"/>
              </w:rPr>
              <w:t>Неделя обучения</w:t>
            </w:r>
          </w:p>
        </w:tc>
        <w:tc>
          <w:tcPr>
            <w:tcW w:w="426" w:type="dxa"/>
            <w:vMerge w:val="restart"/>
            <w:tcBorders>
              <w:top w:val="single" w:sz="0" w:space="0" w:color="000000"/>
              <w:left w:val="single" w:sz="0" w:space="0" w:color="000000"/>
              <w:right w:val="single" w:sz="0" w:space="0" w:color="000000"/>
            </w:tcBorders>
          </w:tcPr>
          <w:p w14:paraId="7B3DA22D" w14:textId="77777777" w:rsidR="0070422E" w:rsidRPr="005A7599" w:rsidRDefault="0070422E" w:rsidP="006628E7">
            <w:pPr>
              <w:suppressLineNumbers/>
              <w:shd w:val="clear" w:color="auto" w:fill="FABF8F" w:themeFill="accent6" w:themeFillTint="99"/>
              <w:jc w:val="center"/>
              <w:rPr>
                <w:rFonts w:ascii="Times New Roman" w:hAnsi="Times New Roman" w:cs="Times New Roman"/>
              </w:rPr>
            </w:pPr>
          </w:p>
        </w:tc>
      </w:tr>
      <w:tr w:rsidR="0070422E" w:rsidRPr="005A7599" w14:paraId="7D6EB122" w14:textId="77777777" w:rsidTr="0070422E">
        <w:trPr>
          <w:trHeight w:val="385"/>
        </w:trPr>
        <w:tc>
          <w:tcPr>
            <w:tcW w:w="2605" w:type="dxa"/>
            <w:vMerge/>
            <w:tcBorders>
              <w:top w:val="single" w:sz="0" w:space="0" w:color="000000"/>
              <w:left w:val="single" w:sz="0" w:space="0" w:color="000000"/>
              <w:bottom w:val="single" w:sz="0" w:space="0" w:color="000000"/>
            </w:tcBorders>
            <w:vAlign w:val="center"/>
          </w:tcPr>
          <w:p w14:paraId="7F07C76B" w14:textId="77777777" w:rsidR="0070422E" w:rsidRPr="005A7599" w:rsidRDefault="0070422E" w:rsidP="006628E7">
            <w:pPr>
              <w:shd w:val="clear" w:color="auto" w:fill="FABF8F" w:themeFill="accent6" w:themeFillTint="99"/>
              <w:snapToGrid w:val="0"/>
              <w:rPr>
                <w:rFonts w:ascii="Times New Roman" w:hAnsi="Times New Roman" w:cs="Times New Roman"/>
              </w:rPr>
            </w:pPr>
          </w:p>
        </w:tc>
        <w:tc>
          <w:tcPr>
            <w:tcW w:w="376" w:type="dxa"/>
            <w:tcBorders>
              <w:left w:val="single" w:sz="0" w:space="0" w:color="000000"/>
              <w:bottom w:val="single" w:sz="0" w:space="0" w:color="000000"/>
            </w:tcBorders>
            <w:vAlign w:val="center"/>
          </w:tcPr>
          <w:p w14:paraId="687A4C81" w14:textId="77777777" w:rsidR="0070422E" w:rsidRPr="005A7599" w:rsidRDefault="0070422E" w:rsidP="006628E7">
            <w:pPr>
              <w:suppressLineNumbers/>
              <w:shd w:val="clear" w:color="auto" w:fill="FABF8F" w:themeFill="accent6" w:themeFillTint="99"/>
              <w:jc w:val="center"/>
              <w:rPr>
                <w:rFonts w:ascii="Times New Roman" w:hAnsi="Times New Roman" w:cs="Times New Roman"/>
              </w:rPr>
            </w:pPr>
            <w:r w:rsidRPr="005A7599">
              <w:rPr>
                <w:rFonts w:ascii="Times New Roman" w:hAnsi="Times New Roman" w:cs="Times New Roman"/>
              </w:rPr>
              <w:t>1</w:t>
            </w:r>
          </w:p>
        </w:tc>
        <w:tc>
          <w:tcPr>
            <w:tcW w:w="377" w:type="dxa"/>
            <w:tcBorders>
              <w:left w:val="single" w:sz="0" w:space="0" w:color="000000"/>
              <w:bottom w:val="single" w:sz="0" w:space="0" w:color="000000"/>
            </w:tcBorders>
            <w:vAlign w:val="center"/>
          </w:tcPr>
          <w:p w14:paraId="36D5DBC9" w14:textId="77777777" w:rsidR="0070422E" w:rsidRPr="005A7599" w:rsidRDefault="0070422E" w:rsidP="006628E7">
            <w:pPr>
              <w:suppressLineNumbers/>
              <w:shd w:val="clear" w:color="auto" w:fill="FABF8F" w:themeFill="accent6" w:themeFillTint="99"/>
              <w:jc w:val="center"/>
              <w:rPr>
                <w:rFonts w:ascii="Times New Roman" w:hAnsi="Times New Roman" w:cs="Times New Roman"/>
              </w:rPr>
            </w:pPr>
            <w:r w:rsidRPr="005A7599">
              <w:rPr>
                <w:rFonts w:ascii="Times New Roman" w:hAnsi="Times New Roman" w:cs="Times New Roman"/>
              </w:rPr>
              <w:t>2</w:t>
            </w:r>
          </w:p>
        </w:tc>
        <w:tc>
          <w:tcPr>
            <w:tcW w:w="378" w:type="dxa"/>
            <w:tcBorders>
              <w:left w:val="single" w:sz="0" w:space="0" w:color="000000"/>
              <w:bottom w:val="single" w:sz="0" w:space="0" w:color="000000"/>
            </w:tcBorders>
            <w:vAlign w:val="center"/>
          </w:tcPr>
          <w:p w14:paraId="455D8F93" w14:textId="77777777" w:rsidR="0070422E" w:rsidRPr="005A7599" w:rsidRDefault="0070422E" w:rsidP="006628E7">
            <w:pPr>
              <w:suppressLineNumbers/>
              <w:shd w:val="clear" w:color="auto" w:fill="FABF8F" w:themeFill="accent6" w:themeFillTint="99"/>
              <w:jc w:val="center"/>
              <w:rPr>
                <w:rFonts w:ascii="Times New Roman" w:hAnsi="Times New Roman" w:cs="Times New Roman"/>
              </w:rPr>
            </w:pPr>
            <w:r w:rsidRPr="005A7599">
              <w:rPr>
                <w:rFonts w:ascii="Times New Roman" w:hAnsi="Times New Roman" w:cs="Times New Roman"/>
              </w:rPr>
              <w:t>3</w:t>
            </w:r>
          </w:p>
        </w:tc>
        <w:tc>
          <w:tcPr>
            <w:tcW w:w="377" w:type="dxa"/>
            <w:tcBorders>
              <w:left w:val="single" w:sz="0" w:space="0" w:color="000000"/>
              <w:bottom w:val="single" w:sz="0" w:space="0" w:color="000000"/>
            </w:tcBorders>
            <w:vAlign w:val="center"/>
          </w:tcPr>
          <w:p w14:paraId="3159E746" w14:textId="77777777" w:rsidR="0070422E" w:rsidRPr="005A7599" w:rsidRDefault="0070422E" w:rsidP="006628E7">
            <w:pPr>
              <w:suppressLineNumbers/>
              <w:shd w:val="clear" w:color="auto" w:fill="FABF8F" w:themeFill="accent6" w:themeFillTint="99"/>
              <w:jc w:val="center"/>
              <w:rPr>
                <w:rFonts w:ascii="Times New Roman" w:hAnsi="Times New Roman" w:cs="Times New Roman"/>
              </w:rPr>
            </w:pPr>
            <w:r w:rsidRPr="005A7599">
              <w:rPr>
                <w:rFonts w:ascii="Times New Roman" w:hAnsi="Times New Roman" w:cs="Times New Roman"/>
              </w:rPr>
              <w:t>4</w:t>
            </w:r>
          </w:p>
        </w:tc>
        <w:tc>
          <w:tcPr>
            <w:tcW w:w="378" w:type="dxa"/>
            <w:tcBorders>
              <w:left w:val="single" w:sz="0" w:space="0" w:color="000000"/>
              <w:bottom w:val="single" w:sz="0" w:space="0" w:color="000000"/>
            </w:tcBorders>
            <w:vAlign w:val="center"/>
          </w:tcPr>
          <w:p w14:paraId="610A3F58" w14:textId="77777777" w:rsidR="0070422E" w:rsidRPr="005A7599" w:rsidRDefault="0070422E" w:rsidP="006628E7">
            <w:pPr>
              <w:suppressLineNumbers/>
              <w:shd w:val="clear" w:color="auto" w:fill="FABF8F" w:themeFill="accent6" w:themeFillTint="99"/>
              <w:jc w:val="center"/>
              <w:rPr>
                <w:rFonts w:ascii="Times New Roman" w:hAnsi="Times New Roman" w:cs="Times New Roman"/>
              </w:rPr>
            </w:pPr>
            <w:r w:rsidRPr="005A7599">
              <w:rPr>
                <w:rFonts w:ascii="Times New Roman" w:hAnsi="Times New Roman" w:cs="Times New Roman"/>
              </w:rPr>
              <w:t>5</w:t>
            </w:r>
          </w:p>
        </w:tc>
        <w:tc>
          <w:tcPr>
            <w:tcW w:w="377" w:type="dxa"/>
            <w:tcBorders>
              <w:left w:val="single" w:sz="0" w:space="0" w:color="000000"/>
              <w:bottom w:val="single" w:sz="0" w:space="0" w:color="000000"/>
            </w:tcBorders>
            <w:vAlign w:val="center"/>
          </w:tcPr>
          <w:p w14:paraId="612D07C8" w14:textId="77777777" w:rsidR="0070422E" w:rsidRPr="005A7599" w:rsidRDefault="0070422E" w:rsidP="006628E7">
            <w:pPr>
              <w:suppressLineNumbers/>
              <w:shd w:val="clear" w:color="auto" w:fill="FABF8F" w:themeFill="accent6" w:themeFillTint="99"/>
              <w:jc w:val="center"/>
              <w:rPr>
                <w:rFonts w:ascii="Times New Roman" w:hAnsi="Times New Roman" w:cs="Times New Roman"/>
              </w:rPr>
            </w:pPr>
            <w:r w:rsidRPr="005A7599">
              <w:rPr>
                <w:rFonts w:ascii="Times New Roman" w:hAnsi="Times New Roman" w:cs="Times New Roman"/>
              </w:rPr>
              <w:t>6</w:t>
            </w:r>
          </w:p>
        </w:tc>
        <w:tc>
          <w:tcPr>
            <w:tcW w:w="378" w:type="dxa"/>
            <w:tcBorders>
              <w:left w:val="single" w:sz="0" w:space="0" w:color="000000"/>
              <w:bottom w:val="single" w:sz="0" w:space="0" w:color="000000"/>
            </w:tcBorders>
            <w:vAlign w:val="center"/>
          </w:tcPr>
          <w:p w14:paraId="17906451" w14:textId="77777777" w:rsidR="0070422E" w:rsidRPr="005A7599" w:rsidRDefault="0070422E" w:rsidP="006628E7">
            <w:pPr>
              <w:suppressLineNumbers/>
              <w:shd w:val="clear" w:color="auto" w:fill="FABF8F" w:themeFill="accent6" w:themeFillTint="99"/>
              <w:snapToGrid w:val="0"/>
              <w:jc w:val="center"/>
              <w:rPr>
                <w:rFonts w:ascii="Times New Roman" w:hAnsi="Times New Roman" w:cs="Times New Roman"/>
              </w:rPr>
            </w:pPr>
            <w:r w:rsidRPr="005A7599">
              <w:rPr>
                <w:rFonts w:ascii="Times New Roman" w:hAnsi="Times New Roman" w:cs="Times New Roman"/>
              </w:rPr>
              <w:t>7</w:t>
            </w:r>
          </w:p>
        </w:tc>
        <w:tc>
          <w:tcPr>
            <w:tcW w:w="378" w:type="dxa"/>
            <w:tcBorders>
              <w:left w:val="single" w:sz="4" w:space="0" w:color="000000"/>
              <w:bottom w:val="single" w:sz="0" w:space="0" w:color="000000"/>
            </w:tcBorders>
            <w:vAlign w:val="center"/>
          </w:tcPr>
          <w:p w14:paraId="1965370B" w14:textId="77777777" w:rsidR="0070422E" w:rsidRPr="005A7599" w:rsidRDefault="0070422E" w:rsidP="006628E7">
            <w:pPr>
              <w:suppressLineNumbers/>
              <w:shd w:val="clear" w:color="auto" w:fill="FABF8F" w:themeFill="accent6" w:themeFillTint="99"/>
              <w:snapToGrid w:val="0"/>
              <w:jc w:val="center"/>
              <w:rPr>
                <w:rFonts w:ascii="Times New Roman" w:hAnsi="Times New Roman" w:cs="Times New Roman"/>
              </w:rPr>
            </w:pPr>
            <w:r w:rsidRPr="005A7599">
              <w:rPr>
                <w:rFonts w:ascii="Times New Roman" w:hAnsi="Times New Roman" w:cs="Times New Roman"/>
              </w:rPr>
              <w:t>8</w:t>
            </w:r>
          </w:p>
        </w:tc>
        <w:tc>
          <w:tcPr>
            <w:tcW w:w="378" w:type="dxa"/>
            <w:tcBorders>
              <w:left w:val="single" w:sz="4" w:space="0" w:color="000000"/>
              <w:bottom w:val="single" w:sz="0" w:space="0" w:color="000000"/>
            </w:tcBorders>
            <w:vAlign w:val="center"/>
          </w:tcPr>
          <w:p w14:paraId="5AFD5CA3" w14:textId="77777777" w:rsidR="0070422E" w:rsidRPr="005A7599" w:rsidRDefault="0070422E" w:rsidP="006628E7">
            <w:pPr>
              <w:suppressLineNumbers/>
              <w:shd w:val="clear" w:color="auto" w:fill="FABF8F" w:themeFill="accent6" w:themeFillTint="99"/>
              <w:jc w:val="center"/>
              <w:rPr>
                <w:rFonts w:ascii="Times New Roman" w:hAnsi="Times New Roman" w:cs="Times New Roman"/>
              </w:rPr>
            </w:pPr>
            <w:r w:rsidRPr="005A7599">
              <w:rPr>
                <w:rFonts w:ascii="Times New Roman" w:hAnsi="Times New Roman" w:cs="Times New Roman"/>
              </w:rPr>
              <w:t>9</w:t>
            </w:r>
          </w:p>
        </w:tc>
        <w:tc>
          <w:tcPr>
            <w:tcW w:w="378" w:type="dxa"/>
            <w:tcBorders>
              <w:left w:val="single" w:sz="4" w:space="0" w:color="000000"/>
              <w:bottom w:val="single" w:sz="0" w:space="0" w:color="000000"/>
            </w:tcBorders>
            <w:vAlign w:val="center"/>
          </w:tcPr>
          <w:p w14:paraId="44D7C988" w14:textId="77777777" w:rsidR="0070422E" w:rsidRPr="005A7599" w:rsidRDefault="0070422E" w:rsidP="006628E7">
            <w:pPr>
              <w:suppressLineNumbers/>
              <w:shd w:val="clear" w:color="auto" w:fill="FABF8F" w:themeFill="accent6" w:themeFillTint="99"/>
              <w:snapToGrid w:val="0"/>
              <w:jc w:val="center"/>
              <w:rPr>
                <w:rFonts w:ascii="Times New Roman" w:hAnsi="Times New Roman" w:cs="Times New Roman"/>
              </w:rPr>
            </w:pPr>
            <w:r w:rsidRPr="005A7599">
              <w:rPr>
                <w:rFonts w:ascii="Times New Roman" w:hAnsi="Times New Roman" w:cs="Times New Roman"/>
              </w:rPr>
              <w:t>10</w:t>
            </w:r>
          </w:p>
        </w:tc>
        <w:tc>
          <w:tcPr>
            <w:tcW w:w="378" w:type="dxa"/>
            <w:tcBorders>
              <w:top w:val="single" w:sz="0" w:space="0" w:color="000000"/>
              <w:left w:val="single" w:sz="0" w:space="0" w:color="000000"/>
              <w:bottom w:val="single" w:sz="0" w:space="0" w:color="000000"/>
              <w:right w:val="single" w:sz="0" w:space="0" w:color="000000"/>
            </w:tcBorders>
            <w:vAlign w:val="center"/>
          </w:tcPr>
          <w:p w14:paraId="255B4AF6" w14:textId="77777777" w:rsidR="0070422E" w:rsidRPr="005A7599" w:rsidRDefault="0070422E" w:rsidP="006628E7">
            <w:pPr>
              <w:shd w:val="clear" w:color="auto" w:fill="FABF8F" w:themeFill="accent6" w:themeFillTint="99"/>
              <w:snapToGrid w:val="0"/>
              <w:jc w:val="center"/>
              <w:rPr>
                <w:rFonts w:ascii="Times New Roman" w:hAnsi="Times New Roman" w:cs="Times New Roman"/>
              </w:rPr>
            </w:pPr>
            <w:r w:rsidRPr="005A7599">
              <w:rPr>
                <w:rFonts w:ascii="Times New Roman" w:hAnsi="Times New Roman" w:cs="Times New Roman"/>
              </w:rPr>
              <w:t>11</w:t>
            </w:r>
          </w:p>
        </w:tc>
        <w:tc>
          <w:tcPr>
            <w:tcW w:w="377" w:type="dxa"/>
            <w:tcBorders>
              <w:top w:val="single" w:sz="0" w:space="0" w:color="000000"/>
              <w:left w:val="single" w:sz="0" w:space="0" w:color="000000"/>
              <w:bottom w:val="single" w:sz="0" w:space="0" w:color="000000"/>
              <w:right w:val="single" w:sz="0" w:space="0" w:color="000000"/>
            </w:tcBorders>
            <w:vAlign w:val="center"/>
          </w:tcPr>
          <w:p w14:paraId="3A579011" w14:textId="77777777" w:rsidR="0070422E" w:rsidRPr="005A7599" w:rsidRDefault="0070422E" w:rsidP="006628E7">
            <w:pPr>
              <w:shd w:val="clear" w:color="auto" w:fill="FABF8F" w:themeFill="accent6" w:themeFillTint="99"/>
              <w:snapToGrid w:val="0"/>
              <w:jc w:val="center"/>
              <w:rPr>
                <w:rFonts w:ascii="Times New Roman" w:hAnsi="Times New Roman" w:cs="Times New Roman"/>
              </w:rPr>
            </w:pPr>
            <w:r w:rsidRPr="005A7599">
              <w:rPr>
                <w:rFonts w:ascii="Times New Roman" w:hAnsi="Times New Roman" w:cs="Times New Roman"/>
              </w:rPr>
              <w:t>12</w:t>
            </w:r>
          </w:p>
        </w:tc>
        <w:tc>
          <w:tcPr>
            <w:tcW w:w="378" w:type="dxa"/>
            <w:tcBorders>
              <w:top w:val="single" w:sz="0" w:space="0" w:color="000000"/>
              <w:left w:val="single" w:sz="0" w:space="0" w:color="000000"/>
              <w:bottom w:val="single" w:sz="0" w:space="0" w:color="000000"/>
              <w:right w:val="single" w:sz="0" w:space="0" w:color="000000"/>
            </w:tcBorders>
            <w:vAlign w:val="center"/>
          </w:tcPr>
          <w:p w14:paraId="4C3EA7B4" w14:textId="77777777" w:rsidR="0070422E" w:rsidRPr="005A7599" w:rsidRDefault="0070422E" w:rsidP="006628E7">
            <w:pPr>
              <w:shd w:val="clear" w:color="auto" w:fill="FABF8F" w:themeFill="accent6" w:themeFillTint="99"/>
              <w:snapToGrid w:val="0"/>
              <w:jc w:val="center"/>
              <w:rPr>
                <w:rFonts w:ascii="Times New Roman" w:hAnsi="Times New Roman" w:cs="Times New Roman"/>
              </w:rPr>
            </w:pPr>
            <w:r w:rsidRPr="005A7599">
              <w:rPr>
                <w:rFonts w:ascii="Times New Roman" w:hAnsi="Times New Roman" w:cs="Times New Roman"/>
              </w:rPr>
              <w:t>13</w:t>
            </w:r>
          </w:p>
        </w:tc>
        <w:tc>
          <w:tcPr>
            <w:tcW w:w="377" w:type="dxa"/>
            <w:tcBorders>
              <w:top w:val="single" w:sz="0" w:space="0" w:color="000000"/>
              <w:left w:val="single" w:sz="0" w:space="0" w:color="000000"/>
              <w:bottom w:val="single" w:sz="0" w:space="0" w:color="000000"/>
              <w:right w:val="single" w:sz="0" w:space="0" w:color="000000"/>
            </w:tcBorders>
            <w:vAlign w:val="center"/>
          </w:tcPr>
          <w:p w14:paraId="1AB481D4" w14:textId="77777777" w:rsidR="0070422E" w:rsidRPr="005A7599" w:rsidRDefault="0070422E" w:rsidP="006628E7">
            <w:pPr>
              <w:shd w:val="clear" w:color="auto" w:fill="FABF8F" w:themeFill="accent6" w:themeFillTint="99"/>
              <w:snapToGrid w:val="0"/>
              <w:jc w:val="center"/>
              <w:rPr>
                <w:rFonts w:ascii="Times New Roman" w:hAnsi="Times New Roman" w:cs="Times New Roman"/>
              </w:rPr>
            </w:pPr>
            <w:r w:rsidRPr="005A7599">
              <w:rPr>
                <w:rFonts w:ascii="Times New Roman" w:hAnsi="Times New Roman" w:cs="Times New Roman"/>
              </w:rPr>
              <w:t>14</w:t>
            </w:r>
          </w:p>
        </w:tc>
        <w:tc>
          <w:tcPr>
            <w:tcW w:w="378" w:type="dxa"/>
            <w:tcBorders>
              <w:top w:val="single" w:sz="0" w:space="0" w:color="000000"/>
              <w:left w:val="single" w:sz="0" w:space="0" w:color="000000"/>
              <w:bottom w:val="single" w:sz="0" w:space="0" w:color="000000"/>
              <w:right w:val="single" w:sz="0" w:space="0" w:color="000000"/>
            </w:tcBorders>
            <w:vAlign w:val="center"/>
          </w:tcPr>
          <w:p w14:paraId="19E568E7" w14:textId="77777777" w:rsidR="0070422E" w:rsidRPr="005A7599" w:rsidRDefault="0070422E" w:rsidP="006628E7">
            <w:pPr>
              <w:shd w:val="clear" w:color="auto" w:fill="FABF8F" w:themeFill="accent6" w:themeFillTint="99"/>
              <w:snapToGrid w:val="0"/>
              <w:jc w:val="center"/>
              <w:rPr>
                <w:rFonts w:ascii="Times New Roman" w:hAnsi="Times New Roman" w:cs="Times New Roman"/>
              </w:rPr>
            </w:pPr>
            <w:r w:rsidRPr="005A7599">
              <w:rPr>
                <w:rFonts w:ascii="Times New Roman" w:hAnsi="Times New Roman" w:cs="Times New Roman"/>
              </w:rPr>
              <w:t>15</w:t>
            </w:r>
          </w:p>
        </w:tc>
        <w:tc>
          <w:tcPr>
            <w:tcW w:w="377" w:type="dxa"/>
            <w:tcBorders>
              <w:top w:val="single" w:sz="0" w:space="0" w:color="000000"/>
              <w:left w:val="single" w:sz="0" w:space="0" w:color="000000"/>
              <w:bottom w:val="single" w:sz="0" w:space="0" w:color="000000"/>
              <w:right w:val="single" w:sz="0" w:space="0" w:color="000000"/>
            </w:tcBorders>
            <w:vAlign w:val="center"/>
          </w:tcPr>
          <w:p w14:paraId="10F612F4" w14:textId="77777777" w:rsidR="0070422E" w:rsidRPr="005A7599" w:rsidRDefault="0070422E" w:rsidP="006628E7">
            <w:pPr>
              <w:shd w:val="clear" w:color="auto" w:fill="FABF8F" w:themeFill="accent6" w:themeFillTint="99"/>
              <w:snapToGrid w:val="0"/>
              <w:jc w:val="center"/>
              <w:rPr>
                <w:rFonts w:ascii="Times New Roman" w:hAnsi="Times New Roman" w:cs="Times New Roman"/>
              </w:rPr>
            </w:pPr>
          </w:p>
        </w:tc>
        <w:tc>
          <w:tcPr>
            <w:tcW w:w="378" w:type="dxa"/>
            <w:tcBorders>
              <w:top w:val="single" w:sz="0" w:space="0" w:color="000000"/>
              <w:left w:val="single" w:sz="0" w:space="0" w:color="000000"/>
              <w:bottom w:val="single" w:sz="0" w:space="0" w:color="000000"/>
              <w:right w:val="single" w:sz="0" w:space="0" w:color="000000"/>
            </w:tcBorders>
            <w:vAlign w:val="center"/>
          </w:tcPr>
          <w:p w14:paraId="4B41D47C" w14:textId="77777777" w:rsidR="0070422E" w:rsidRPr="005A7599" w:rsidRDefault="0070422E" w:rsidP="006628E7">
            <w:pPr>
              <w:shd w:val="clear" w:color="auto" w:fill="FABF8F" w:themeFill="accent6" w:themeFillTint="99"/>
              <w:snapToGrid w:val="0"/>
              <w:jc w:val="center"/>
              <w:rPr>
                <w:rFonts w:ascii="Times New Roman" w:hAnsi="Times New Roman" w:cs="Times New Roman"/>
              </w:rPr>
            </w:pPr>
          </w:p>
        </w:tc>
        <w:tc>
          <w:tcPr>
            <w:tcW w:w="426" w:type="dxa"/>
            <w:vMerge/>
            <w:tcBorders>
              <w:left w:val="single" w:sz="0" w:space="0" w:color="000000"/>
              <w:bottom w:val="single" w:sz="0" w:space="0" w:color="000000"/>
              <w:right w:val="single" w:sz="0" w:space="0" w:color="000000"/>
            </w:tcBorders>
          </w:tcPr>
          <w:p w14:paraId="37817B94" w14:textId="77777777" w:rsidR="0070422E" w:rsidRPr="005A7599" w:rsidRDefault="0070422E" w:rsidP="006628E7">
            <w:pPr>
              <w:shd w:val="clear" w:color="auto" w:fill="FABF8F" w:themeFill="accent6" w:themeFillTint="99"/>
              <w:snapToGrid w:val="0"/>
              <w:rPr>
                <w:rFonts w:ascii="Times New Roman" w:hAnsi="Times New Roman" w:cs="Times New Roman"/>
              </w:rPr>
            </w:pPr>
          </w:p>
        </w:tc>
      </w:tr>
      <w:tr w:rsidR="0070422E" w:rsidRPr="005A7599" w14:paraId="675D5FEE" w14:textId="77777777" w:rsidTr="0070422E">
        <w:trPr>
          <w:trHeight w:val="433"/>
        </w:trPr>
        <w:tc>
          <w:tcPr>
            <w:tcW w:w="2605" w:type="dxa"/>
            <w:tcBorders>
              <w:left w:val="single" w:sz="0" w:space="0" w:color="000000"/>
              <w:bottom w:val="single" w:sz="0" w:space="0" w:color="000000"/>
            </w:tcBorders>
          </w:tcPr>
          <w:p w14:paraId="1A8E536D" w14:textId="77777777" w:rsidR="0070422E" w:rsidRPr="005A7599" w:rsidRDefault="0070422E" w:rsidP="006628E7">
            <w:pPr>
              <w:suppressLineNumbers/>
              <w:shd w:val="clear" w:color="auto" w:fill="FABF8F" w:themeFill="accent6" w:themeFillTint="99"/>
              <w:jc w:val="both"/>
              <w:rPr>
                <w:rFonts w:ascii="Times New Roman" w:hAnsi="Times New Roman" w:cs="Times New Roman"/>
              </w:rPr>
            </w:pPr>
            <w:r w:rsidRPr="005A7599">
              <w:rPr>
                <w:rFonts w:ascii="Times New Roman" w:hAnsi="Times New Roman" w:cs="Times New Roman"/>
              </w:rPr>
              <w:t>Лекции</w:t>
            </w:r>
          </w:p>
        </w:tc>
        <w:tc>
          <w:tcPr>
            <w:tcW w:w="376" w:type="dxa"/>
            <w:tcBorders>
              <w:left w:val="single" w:sz="0" w:space="0" w:color="000000"/>
              <w:bottom w:val="single" w:sz="0" w:space="0" w:color="000000"/>
            </w:tcBorders>
            <w:vAlign w:val="center"/>
          </w:tcPr>
          <w:p w14:paraId="612329A1" w14:textId="77777777" w:rsidR="0070422E" w:rsidRPr="005A7599" w:rsidRDefault="0070422E" w:rsidP="006628E7">
            <w:pPr>
              <w:suppressLineNumbers/>
              <w:shd w:val="clear" w:color="auto" w:fill="FABF8F" w:themeFill="accent6" w:themeFillTint="99"/>
              <w:jc w:val="center"/>
              <w:rPr>
                <w:rFonts w:ascii="Times New Roman" w:hAnsi="Times New Roman" w:cs="Times New Roman"/>
              </w:rPr>
            </w:pPr>
            <w:r w:rsidRPr="005A7599">
              <w:rPr>
                <w:rFonts w:ascii="Times New Roman" w:hAnsi="Times New Roman" w:cs="Times New Roman"/>
              </w:rPr>
              <w:t>2</w:t>
            </w:r>
          </w:p>
        </w:tc>
        <w:tc>
          <w:tcPr>
            <w:tcW w:w="377" w:type="dxa"/>
            <w:tcBorders>
              <w:left w:val="single" w:sz="0" w:space="0" w:color="000000"/>
              <w:bottom w:val="single" w:sz="0" w:space="0" w:color="000000"/>
            </w:tcBorders>
            <w:vAlign w:val="center"/>
          </w:tcPr>
          <w:p w14:paraId="1D00E5B3" w14:textId="77777777" w:rsidR="0070422E" w:rsidRPr="005A7599" w:rsidRDefault="0070422E" w:rsidP="006628E7">
            <w:pPr>
              <w:suppressLineNumbers/>
              <w:shd w:val="clear" w:color="auto" w:fill="FABF8F" w:themeFill="accent6" w:themeFillTint="99"/>
              <w:jc w:val="center"/>
              <w:rPr>
                <w:rFonts w:ascii="Times New Roman" w:hAnsi="Times New Roman" w:cs="Times New Roman"/>
              </w:rPr>
            </w:pPr>
            <w:r w:rsidRPr="005A7599">
              <w:rPr>
                <w:rFonts w:ascii="Times New Roman" w:hAnsi="Times New Roman" w:cs="Times New Roman"/>
              </w:rPr>
              <w:t>2</w:t>
            </w:r>
          </w:p>
        </w:tc>
        <w:tc>
          <w:tcPr>
            <w:tcW w:w="378" w:type="dxa"/>
            <w:tcBorders>
              <w:left w:val="single" w:sz="0" w:space="0" w:color="000000"/>
              <w:bottom w:val="single" w:sz="0" w:space="0" w:color="000000"/>
            </w:tcBorders>
            <w:vAlign w:val="center"/>
          </w:tcPr>
          <w:p w14:paraId="4678C032" w14:textId="77777777" w:rsidR="0070422E" w:rsidRPr="005A7599" w:rsidRDefault="0070422E" w:rsidP="006628E7">
            <w:pPr>
              <w:suppressLineNumbers/>
              <w:shd w:val="clear" w:color="auto" w:fill="FABF8F" w:themeFill="accent6" w:themeFillTint="99"/>
              <w:jc w:val="center"/>
              <w:rPr>
                <w:rFonts w:ascii="Times New Roman" w:hAnsi="Times New Roman" w:cs="Times New Roman"/>
              </w:rPr>
            </w:pPr>
            <w:r w:rsidRPr="005A7599">
              <w:rPr>
                <w:rFonts w:ascii="Times New Roman" w:hAnsi="Times New Roman" w:cs="Times New Roman"/>
              </w:rPr>
              <w:t>2</w:t>
            </w:r>
          </w:p>
        </w:tc>
        <w:tc>
          <w:tcPr>
            <w:tcW w:w="377" w:type="dxa"/>
            <w:tcBorders>
              <w:left w:val="single" w:sz="0" w:space="0" w:color="000000"/>
              <w:bottom w:val="single" w:sz="0" w:space="0" w:color="000000"/>
            </w:tcBorders>
            <w:vAlign w:val="center"/>
          </w:tcPr>
          <w:p w14:paraId="21721289" w14:textId="77777777" w:rsidR="0070422E" w:rsidRPr="005A7599" w:rsidRDefault="0070422E" w:rsidP="006628E7">
            <w:pPr>
              <w:suppressLineNumbers/>
              <w:shd w:val="clear" w:color="auto" w:fill="FABF8F" w:themeFill="accent6" w:themeFillTint="99"/>
              <w:jc w:val="center"/>
              <w:rPr>
                <w:rFonts w:ascii="Times New Roman" w:hAnsi="Times New Roman" w:cs="Times New Roman"/>
              </w:rPr>
            </w:pPr>
            <w:r w:rsidRPr="005A7599">
              <w:rPr>
                <w:rFonts w:ascii="Times New Roman" w:hAnsi="Times New Roman" w:cs="Times New Roman"/>
              </w:rPr>
              <w:t>2</w:t>
            </w:r>
          </w:p>
        </w:tc>
        <w:tc>
          <w:tcPr>
            <w:tcW w:w="378" w:type="dxa"/>
            <w:tcBorders>
              <w:left w:val="single" w:sz="0" w:space="0" w:color="000000"/>
              <w:bottom w:val="single" w:sz="0" w:space="0" w:color="000000"/>
            </w:tcBorders>
            <w:vAlign w:val="center"/>
          </w:tcPr>
          <w:p w14:paraId="303DD97A" w14:textId="77777777" w:rsidR="0070422E" w:rsidRPr="005A7599" w:rsidRDefault="0070422E" w:rsidP="006628E7">
            <w:pPr>
              <w:suppressLineNumbers/>
              <w:shd w:val="clear" w:color="auto" w:fill="FABF8F" w:themeFill="accent6" w:themeFillTint="99"/>
              <w:jc w:val="center"/>
              <w:rPr>
                <w:rFonts w:ascii="Times New Roman" w:hAnsi="Times New Roman" w:cs="Times New Roman"/>
              </w:rPr>
            </w:pPr>
            <w:r w:rsidRPr="005A7599">
              <w:rPr>
                <w:rFonts w:ascii="Times New Roman" w:hAnsi="Times New Roman" w:cs="Times New Roman"/>
              </w:rPr>
              <w:t>2</w:t>
            </w:r>
          </w:p>
        </w:tc>
        <w:tc>
          <w:tcPr>
            <w:tcW w:w="377" w:type="dxa"/>
            <w:tcBorders>
              <w:left w:val="single" w:sz="0" w:space="0" w:color="000000"/>
              <w:bottom w:val="single" w:sz="0" w:space="0" w:color="000000"/>
            </w:tcBorders>
            <w:vAlign w:val="center"/>
          </w:tcPr>
          <w:p w14:paraId="4FCCF0A4" w14:textId="77777777" w:rsidR="0070422E" w:rsidRPr="005A7599" w:rsidRDefault="0070422E" w:rsidP="006628E7">
            <w:pPr>
              <w:suppressLineNumbers/>
              <w:shd w:val="clear" w:color="auto" w:fill="FABF8F" w:themeFill="accent6" w:themeFillTint="99"/>
              <w:jc w:val="center"/>
              <w:rPr>
                <w:rFonts w:ascii="Times New Roman" w:hAnsi="Times New Roman" w:cs="Times New Roman"/>
              </w:rPr>
            </w:pPr>
            <w:r w:rsidRPr="005A7599">
              <w:rPr>
                <w:rFonts w:ascii="Times New Roman" w:hAnsi="Times New Roman" w:cs="Times New Roman"/>
              </w:rPr>
              <w:t>2</w:t>
            </w:r>
          </w:p>
        </w:tc>
        <w:tc>
          <w:tcPr>
            <w:tcW w:w="378" w:type="dxa"/>
            <w:tcBorders>
              <w:left w:val="single" w:sz="0" w:space="0" w:color="000000"/>
              <w:bottom w:val="single" w:sz="0" w:space="0" w:color="000000"/>
            </w:tcBorders>
            <w:vAlign w:val="center"/>
          </w:tcPr>
          <w:p w14:paraId="04389CD2" w14:textId="77777777" w:rsidR="0070422E" w:rsidRPr="005A7599" w:rsidRDefault="0070422E" w:rsidP="006628E7">
            <w:pPr>
              <w:suppressLineNumbers/>
              <w:shd w:val="clear" w:color="auto" w:fill="FABF8F" w:themeFill="accent6" w:themeFillTint="99"/>
              <w:snapToGrid w:val="0"/>
              <w:jc w:val="center"/>
              <w:rPr>
                <w:rFonts w:ascii="Times New Roman" w:hAnsi="Times New Roman" w:cs="Times New Roman"/>
              </w:rPr>
            </w:pPr>
            <w:r w:rsidRPr="005A7599">
              <w:rPr>
                <w:rFonts w:ascii="Times New Roman" w:hAnsi="Times New Roman" w:cs="Times New Roman"/>
              </w:rPr>
              <w:t>2</w:t>
            </w:r>
          </w:p>
        </w:tc>
        <w:tc>
          <w:tcPr>
            <w:tcW w:w="378" w:type="dxa"/>
            <w:tcBorders>
              <w:left w:val="single" w:sz="4" w:space="0" w:color="000000"/>
              <w:bottom w:val="single" w:sz="0" w:space="0" w:color="000000"/>
            </w:tcBorders>
            <w:vAlign w:val="center"/>
          </w:tcPr>
          <w:p w14:paraId="0AE4E495" w14:textId="77777777" w:rsidR="0070422E" w:rsidRPr="005A7599" w:rsidRDefault="0070422E" w:rsidP="006628E7">
            <w:pPr>
              <w:suppressLineNumbers/>
              <w:shd w:val="clear" w:color="auto" w:fill="FABF8F" w:themeFill="accent6" w:themeFillTint="99"/>
              <w:snapToGrid w:val="0"/>
              <w:jc w:val="center"/>
              <w:rPr>
                <w:rFonts w:ascii="Times New Roman" w:hAnsi="Times New Roman" w:cs="Times New Roman"/>
              </w:rPr>
            </w:pPr>
            <w:r w:rsidRPr="005A7599">
              <w:rPr>
                <w:rFonts w:ascii="Times New Roman" w:hAnsi="Times New Roman" w:cs="Times New Roman"/>
              </w:rPr>
              <w:t>2</w:t>
            </w:r>
          </w:p>
        </w:tc>
        <w:tc>
          <w:tcPr>
            <w:tcW w:w="378" w:type="dxa"/>
            <w:tcBorders>
              <w:left w:val="single" w:sz="4" w:space="0" w:color="000000"/>
              <w:bottom w:val="single" w:sz="0" w:space="0" w:color="000000"/>
            </w:tcBorders>
            <w:vAlign w:val="center"/>
          </w:tcPr>
          <w:p w14:paraId="0A21D5C4" w14:textId="77777777" w:rsidR="0070422E" w:rsidRPr="005A7599" w:rsidRDefault="0070422E" w:rsidP="006628E7">
            <w:pPr>
              <w:suppressLineNumbers/>
              <w:shd w:val="clear" w:color="auto" w:fill="FABF8F" w:themeFill="accent6" w:themeFillTint="99"/>
              <w:snapToGrid w:val="0"/>
              <w:jc w:val="center"/>
              <w:rPr>
                <w:rFonts w:ascii="Times New Roman" w:hAnsi="Times New Roman" w:cs="Times New Roman"/>
              </w:rPr>
            </w:pPr>
            <w:r w:rsidRPr="005A7599">
              <w:rPr>
                <w:rFonts w:ascii="Times New Roman" w:hAnsi="Times New Roman" w:cs="Times New Roman"/>
              </w:rPr>
              <w:t>2</w:t>
            </w:r>
          </w:p>
        </w:tc>
        <w:tc>
          <w:tcPr>
            <w:tcW w:w="378" w:type="dxa"/>
            <w:tcBorders>
              <w:left w:val="single" w:sz="4" w:space="0" w:color="000000"/>
              <w:bottom w:val="single" w:sz="0" w:space="0" w:color="000000"/>
            </w:tcBorders>
            <w:vAlign w:val="center"/>
          </w:tcPr>
          <w:p w14:paraId="4F126511" w14:textId="77777777" w:rsidR="0070422E" w:rsidRPr="005A7599" w:rsidRDefault="0070422E" w:rsidP="006628E7">
            <w:pPr>
              <w:suppressLineNumbers/>
              <w:shd w:val="clear" w:color="auto" w:fill="FABF8F" w:themeFill="accent6" w:themeFillTint="99"/>
              <w:snapToGrid w:val="0"/>
              <w:jc w:val="center"/>
              <w:rPr>
                <w:rFonts w:ascii="Times New Roman" w:hAnsi="Times New Roman" w:cs="Times New Roman"/>
              </w:rPr>
            </w:pPr>
            <w:r w:rsidRPr="005A7599">
              <w:rPr>
                <w:rFonts w:ascii="Times New Roman" w:hAnsi="Times New Roman" w:cs="Times New Roman"/>
              </w:rPr>
              <w:t>2</w:t>
            </w:r>
          </w:p>
        </w:tc>
        <w:tc>
          <w:tcPr>
            <w:tcW w:w="378" w:type="dxa"/>
            <w:tcBorders>
              <w:left w:val="single" w:sz="0" w:space="0" w:color="000000"/>
              <w:bottom w:val="single" w:sz="0" w:space="0" w:color="000000"/>
              <w:right w:val="single" w:sz="0" w:space="0" w:color="000000"/>
            </w:tcBorders>
            <w:vAlign w:val="center"/>
          </w:tcPr>
          <w:p w14:paraId="0FBC251B" w14:textId="77777777" w:rsidR="0070422E" w:rsidRPr="005A7599" w:rsidRDefault="0070422E" w:rsidP="006628E7">
            <w:pPr>
              <w:suppressLineNumbers/>
              <w:shd w:val="clear" w:color="auto" w:fill="FABF8F" w:themeFill="accent6" w:themeFillTint="99"/>
              <w:jc w:val="center"/>
              <w:rPr>
                <w:rFonts w:ascii="Times New Roman" w:hAnsi="Times New Roman" w:cs="Times New Roman"/>
              </w:rPr>
            </w:pPr>
            <w:r w:rsidRPr="005A7599">
              <w:rPr>
                <w:rFonts w:ascii="Times New Roman" w:hAnsi="Times New Roman" w:cs="Times New Roman"/>
              </w:rPr>
              <w:t>2</w:t>
            </w:r>
          </w:p>
        </w:tc>
        <w:tc>
          <w:tcPr>
            <w:tcW w:w="377" w:type="dxa"/>
            <w:tcBorders>
              <w:left w:val="single" w:sz="0" w:space="0" w:color="000000"/>
              <w:bottom w:val="single" w:sz="0" w:space="0" w:color="000000"/>
              <w:right w:val="single" w:sz="0" w:space="0" w:color="000000"/>
            </w:tcBorders>
            <w:vAlign w:val="center"/>
          </w:tcPr>
          <w:p w14:paraId="3FE82DD0" w14:textId="77777777" w:rsidR="0070422E" w:rsidRPr="005A7599" w:rsidRDefault="0070422E" w:rsidP="006628E7">
            <w:pPr>
              <w:suppressLineNumbers/>
              <w:shd w:val="clear" w:color="auto" w:fill="FABF8F" w:themeFill="accent6" w:themeFillTint="99"/>
              <w:jc w:val="center"/>
              <w:rPr>
                <w:rFonts w:ascii="Times New Roman" w:hAnsi="Times New Roman" w:cs="Times New Roman"/>
              </w:rPr>
            </w:pPr>
          </w:p>
        </w:tc>
        <w:tc>
          <w:tcPr>
            <w:tcW w:w="378" w:type="dxa"/>
            <w:tcBorders>
              <w:left w:val="single" w:sz="0" w:space="0" w:color="000000"/>
              <w:bottom w:val="single" w:sz="0" w:space="0" w:color="000000"/>
              <w:right w:val="single" w:sz="0" w:space="0" w:color="000000"/>
            </w:tcBorders>
            <w:vAlign w:val="center"/>
          </w:tcPr>
          <w:p w14:paraId="49325675" w14:textId="77777777" w:rsidR="0070422E" w:rsidRPr="005A7599" w:rsidRDefault="0070422E" w:rsidP="006628E7">
            <w:pPr>
              <w:suppressLineNumbers/>
              <w:shd w:val="clear" w:color="auto" w:fill="FABF8F" w:themeFill="accent6" w:themeFillTint="99"/>
              <w:jc w:val="center"/>
              <w:rPr>
                <w:rFonts w:ascii="Times New Roman" w:hAnsi="Times New Roman" w:cs="Times New Roman"/>
              </w:rPr>
            </w:pPr>
          </w:p>
        </w:tc>
        <w:tc>
          <w:tcPr>
            <w:tcW w:w="377" w:type="dxa"/>
            <w:tcBorders>
              <w:left w:val="single" w:sz="0" w:space="0" w:color="000000"/>
              <w:bottom w:val="single" w:sz="0" w:space="0" w:color="000000"/>
              <w:right w:val="single" w:sz="0" w:space="0" w:color="000000"/>
            </w:tcBorders>
            <w:vAlign w:val="center"/>
          </w:tcPr>
          <w:p w14:paraId="2B2BB4CD" w14:textId="77777777" w:rsidR="0070422E" w:rsidRPr="005A7599" w:rsidRDefault="0070422E" w:rsidP="006628E7">
            <w:pPr>
              <w:suppressLineNumbers/>
              <w:shd w:val="clear" w:color="auto" w:fill="FABF8F" w:themeFill="accent6" w:themeFillTint="99"/>
              <w:jc w:val="center"/>
              <w:rPr>
                <w:rFonts w:ascii="Times New Roman" w:hAnsi="Times New Roman" w:cs="Times New Roman"/>
              </w:rPr>
            </w:pPr>
          </w:p>
        </w:tc>
        <w:tc>
          <w:tcPr>
            <w:tcW w:w="378" w:type="dxa"/>
            <w:tcBorders>
              <w:left w:val="single" w:sz="0" w:space="0" w:color="000000"/>
              <w:bottom w:val="single" w:sz="0" w:space="0" w:color="000000"/>
              <w:right w:val="single" w:sz="0" w:space="0" w:color="000000"/>
            </w:tcBorders>
            <w:vAlign w:val="center"/>
          </w:tcPr>
          <w:p w14:paraId="46C3DE56" w14:textId="77777777" w:rsidR="0070422E" w:rsidRPr="005A7599" w:rsidRDefault="0070422E" w:rsidP="006628E7">
            <w:pPr>
              <w:suppressLineNumbers/>
              <w:shd w:val="clear" w:color="auto" w:fill="FABF8F" w:themeFill="accent6" w:themeFillTint="99"/>
              <w:jc w:val="center"/>
              <w:rPr>
                <w:rFonts w:ascii="Times New Roman" w:hAnsi="Times New Roman" w:cs="Times New Roman"/>
              </w:rPr>
            </w:pPr>
          </w:p>
        </w:tc>
        <w:tc>
          <w:tcPr>
            <w:tcW w:w="377" w:type="dxa"/>
            <w:tcBorders>
              <w:left w:val="single" w:sz="0" w:space="0" w:color="000000"/>
              <w:bottom w:val="single" w:sz="0" w:space="0" w:color="000000"/>
              <w:right w:val="single" w:sz="0" w:space="0" w:color="000000"/>
            </w:tcBorders>
            <w:vAlign w:val="center"/>
          </w:tcPr>
          <w:p w14:paraId="6335561E" w14:textId="77777777" w:rsidR="0070422E" w:rsidRPr="005A7599" w:rsidRDefault="0070422E" w:rsidP="006628E7">
            <w:pPr>
              <w:suppressLineNumbers/>
              <w:shd w:val="clear" w:color="auto" w:fill="FABF8F" w:themeFill="accent6" w:themeFillTint="99"/>
              <w:jc w:val="center"/>
              <w:rPr>
                <w:rFonts w:ascii="Times New Roman" w:hAnsi="Times New Roman" w:cs="Times New Roman"/>
              </w:rPr>
            </w:pPr>
          </w:p>
        </w:tc>
        <w:tc>
          <w:tcPr>
            <w:tcW w:w="378" w:type="dxa"/>
            <w:tcBorders>
              <w:left w:val="single" w:sz="0" w:space="0" w:color="000000"/>
              <w:bottom w:val="single" w:sz="0" w:space="0" w:color="000000"/>
              <w:right w:val="single" w:sz="0" w:space="0" w:color="000000"/>
            </w:tcBorders>
            <w:vAlign w:val="center"/>
          </w:tcPr>
          <w:p w14:paraId="1035A4AD" w14:textId="77777777" w:rsidR="0070422E" w:rsidRPr="005A7599" w:rsidRDefault="0070422E" w:rsidP="006628E7">
            <w:pPr>
              <w:suppressLineNumbers/>
              <w:shd w:val="clear" w:color="auto" w:fill="FABF8F" w:themeFill="accent6" w:themeFillTint="99"/>
              <w:jc w:val="center"/>
              <w:rPr>
                <w:rFonts w:ascii="Times New Roman" w:hAnsi="Times New Roman" w:cs="Times New Roman"/>
              </w:rPr>
            </w:pPr>
          </w:p>
        </w:tc>
        <w:tc>
          <w:tcPr>
            <w:tcW w:w="426" w:type="dxa"/>
            <w:tcBorders>
              <w:left w:val="single" w:sz="0" w:space="0" w:color="000000"/>
              <w:bottom w:val="single" w:sz="0" w:space="0" w:color="000000"/>
              <w:right w:val="single" w:sz="0" w:space="0" w:color="000000"/>
            </w:tcBorders>
          </w:tcPr>
          <w:p w14:paraId="74FB4A46" w14:textId="77777777" w:rsidR="0070422E" w:rsidRPr="005A7599" w:rsidRDefault="0070422E" w:rsidP="006628E7">
            <w:pPr>
              <w:suppressLineNumbers/>
              <w:shd w:val="clear" w:color="auto" w:fill="FABF8F" w:themeFill="accent6" w:themeFillTint="99"/>
              <w:jc w:val="center"/>
              <w:rPr>
                <w:rFonts w:ascii="Times New Roman" w:hAnsi="Times New Roman" w:cs="Times New Roman"/>
              </w:rPr>
            </w:pPr>
            <w:r w:rsidRPr="005A7599">
              <w:rPr>
                <w:rFonts w:ascii="Times New Roman" w:hAnsi="Times New Roman" w:cs="Times New Roman"/>
              </w:rPr>
              <w:t>22</w:t>
            </w:r>
          </w:p>
        </w:tc>
      </w:tr>
      <w:tr w:rsidR="0070422E" w:rsidRPr="005A7599" w14:paraId="139CEEAE" w14:textId="77777777" w:rsidTr="0070422E">
        <w:trPr>
          <w:trHeight w:val="501"/>
        </w:trPr>
        <w:tc>
          <w:tcPr>
            <w:tcW w:w="2605" w:type="dxa"/>
            <w:tcBorders>
              <w:left w:val="single" w:sz="0" w:space="0" w:color="000000"/>
              <w:bottom w:val="single" w:sz="0" w:space="0" w:color="000000"/>
            </w:tcBorders>
          </w:tcPr>
          <w:p w14:paraId="04361B16" w14:textId="77777777" w:rsidR="0070422E" w:rsidRPr="005A7599" w:rsidRDefault="0070422E" w:rsidP="006628E7">
            <w:pPr>
              <w:suppressLineNumbers/>
              <w:shd w:val="clear" w:color="auto" w:fill="FABF8F" w:themeFill="accent6" w:themeFillTint="99"/>
              <w:rPr>
                <w:rFonts w:ascii="Times New Roman" w:hAnsi="Times New Roman" w:cs="Times New Roman"/>
              </w:rPr>
            </w:pPr>
            <w:r w:rsidRPr="005A7599">
              <w:rPr>
                <w:rFonts w:ascii="Times New Roman" w:hAnsi="Times New Roman" w:cs="Times New Roman"/>
              </w:rPr>
              <w:t>Семинары, практические и лабораторные занятия</w:t>
            </w:r>
          </w:p>
        </w:tc>
        <w:tc>
          <w:tcPr>
            <w:tcW w:w="376" w:type="dxa"/>
            <w:tcBorders>
              <w:left w:val="single" w:sz="0" w:space="0" w:color="000000"/>
              <w:bottom w:val="single" w:sz="0" w:space="0" w:color="000000"/>
            </w:tcBorders>
            <w:vAlign w:val="center"/>
          </w:tcPr>
          <w:p w14:paraId="2AB9C481" w14:textId="77777777" w:rsidR="0070422E" w:rsidRPr="005A7599" w:rsidRDefault="0070422E" w:rsidP="006628E7">
            <w:pPr>
              <w:suppressLineNumbers/>
              <w:shd w:val="clear" w:color="auto" w:fill="FABF8F" w:themeFill="accent6" w:themeFillTint="99"/>
              <w:jc w:val="center"/>
              <w:rPr>
                <w:rFonts w:ascii="Times New Roman" w:hAnsi="Times New Roman" w:cs="Times New Roman"/>
              </w:rPr>
            </w:pPr>
            <w:r w:rsidRPr="005A7599">
              <w:rPr>
                <w:rFonts w:ascii="Times New Roman" w:hAnsi="Times New Roman" w:cs="Times New Roman"/>
              </w:rPr>
              <w:t>2</w:t>
            </w:r>
          </w:p>
        </w:tc>
        <w:tc>
          <w:tcPr>
            <w:tcW w:w="377" w:type="dxa"/>
            <w:tcBorders>
              <w:left w:val="single" w:sz="0" w:space="0" w:color="000000"/>
              <w:bottom w:val="single" w:sz="0" w:space="0" w:color="000000"/>
            </w:tcBorders>
            <w:vAlign w:val="center"/>
          </w:tcPr>
          <w:p w14:paraId="33B45478" w14:textId="77777777" w:rsidR="0070422E" w:rsidRPr="005A7599" w:rsidRDefault="0070422E" w:rsidP="006628E7">
            <w:pPr>
              <w:suppressLineNumbers/>
              <w:shd w:val="clear" w:color="auto" w:fill="FABF8F" w:themeFill="accent6" w:themeFillTint="99"/>
              <w:jc w:val="center"/>
              <w:rPr>
                <w:rFonts w:ascii="Times New Roman" w:hAnsi="Times New Roman" w:cs="Times New Roman"/>
              </w:rPr>
            </w:pPr>
            <w:r w:rsidRPr="005A7599">
              <w:rPr>
                <w:rFonts w:ascii="Times New Roman" w:hAnsi="Times New Roman" w:cs="Times New Roman"/>
              </w:rPr>
              <w:t>2</w:t>
            </w:r>
          </w:p>
        </w:tc>
        <w:tc>
          <w:tcPr>
            <w:tcW w:w="378" w:type="dxa"/>
            <w:tcBorders>
              <w:left w:val="single" w:sz="0" w:space="0" w:color="000000"/>
              <w:bottom w:val="single" w:sz="0" w:space="0" w:color="000000"/>
            </w:tcBorders>
            <w:vAlign w:val="center"/>
          </w:tcPr>
          <w:p w14:paraId="28193DA3" w14:textId="77777777" w:rsidR="0070422E" w:rsidRPr="005A7599" w:rsidRDefault="0070422E" w:rsidP="006628E7">
            <w:pPr>
              <w:suppressLineNumbers/>
              <w:shd w:val="clear" w:color="auto" w:fill="FABF8F" w:themeFill="accent6" w:themeFillTint="99"/>
              <w:jc w:val="center"/>
              <w:rPr>
                <w:rFonts w:ascii="Times New Roman" w:hAnsi="Times New Roman" w:cs="Times New Roman"/>
              </w:rPr>
            </w:pPr>
            <w:r w:rsidRPr="005A7599">
              <w:rPr>
                <w:rFonts w:ascii="Times New Roman" w:hAnsi="Times New Roman" w:cs="Times New Roman"/>
              </w:rPr>
              <w:t>2</w:t>
            </w:r>
          </w:p>
        </w:tc>
        <w:tc>
          <w:tcPr>
            <w:tcW w:w="377" w:type="dxa"/>
            <w:tcBorders>
              <w:left w:val="single" w:sz="0" w:space="0" w:color="000000"/>
              <w:bottom w:val="single" w:sz="0" w:space="0" w:color="000000"/>
            </w:tcBorders>
            <w:vAlign w:val="center"/>
          </w:tcPr>
          <w:p w14:paraId="6B5E58F9" w14:textId="77777777" w:rsidR="0070422E" w:rsidRPr="005A7599" w:rsidRDefault="0070422E" w:rsidP="006628E7">
            <w:pPr>
              <w:suppressLineNumbers/>
              <w:shd w:val="clear" w:color="auto" w:fill="FABF8F" w:themeFill="accent6" w:themeFillTint="99"/>
              <w:jc w:val="center"/>
              <w:rPr>
                <w:rFonts w:ascii="Times New Roman" w:hAnsi="Times New Roman" w:cs="Times New Roman"/>
              </w:rPr>
            </w:pPr>
            <w:r w:rsidRPr="005A7599">
              <w:rPr>
                <w:rFonts w:ascii="Times New Roman" w:hAnsi="Times New Roman" w:cs="Times New Roman"/>
              </w:rPr>
              <w:t>2</w:t>
            </w:r>
          </w:p>
        </w:tc>
        <w:tc>
          <w:tcPr>
            <w:tcW w:w="378" w:type="dxa"/>
            <w:tcBorders>
              <w:left w:val="single" w:sz="0" w:space="0" w:color="000000"/>
              <w:bottom w:val="single" w:sz="0" w:space="0" w:color="000000"/>
            </w:tcBorders>
            <w:vAlign w:val="center"/>
          </w:tcPr>
          <w:p w14:paraId="1D884298" w14:textId="77777777" w:rsidR="0070422E" w:rsidRPr="005A7599" w:rsidRDefault="0070422E" w:rsidP="006628E7">
            <w:pPr>
              <w:suppressLineNumbers/>
              <w:shd w:val="clear" w:color="auto" w:fill="FABF8F" w:themeFill="accent6" w:themeFillTint="99"/>
              <w:jc w:val="center"/>
              <w:rPr>
                <w:rFonts w:ascii="Times New Roman" w:hAnsi="Times New Roman" w:cs="Times New Roman"/>
              </w:rPr>
            </w:pPr>
            <w:r w:rsidRPr="005A7599">
              <w:rPr>
                <w:rFonts w:ascii="Times New Roman" w:hAnsi="Times New Roman" w:cs="Times New Roman"/>
              </w:rPr>
              <w:t>2</w:t>
            </w:r>
          </w:p>
        </w:tc>
        <w:tc>
          <w:tcPr>
            <w:tcW w:w="377" w:type="dxa"/>
            <w:tcBorders>
              <w:left w:val="single" w:sz="0" w:space="0" w:color="000000"/>
              <w:bottom w:val="single" w:sz="0" w:space="0" w:color="000000"/>
            </w:tcBorders>
            <w:vAlign w:val="center"/>
          </w:tcPr>
          <w:p w14:paraId="0F6F77B2" w14:textId="77777777" w:rsidR="0070422E" w:rsidRPr="005A7599" w:rsidRDefault="0070422E" w:rsidP="006628E7">
            <w:pPr>
              <w:suppressLineNumbers/>
              <w:shd w:val="clear" w:color="auto" w:fill="FABF8F" w:themeFill="accent6" w:themeFillTint="99"/>
              <w:jc w:val="center"/>
              <w:rPr>
                <w:rFonts w:ascii="Times New Roman" w:hAnsi="Times New Roman" w:cs="Times New Roman"/>
              </w:rPr>
            </w:pPr>
            <w:r w:rsidRPr="005A7599">
              <w:rPr>
                <w:rFonts w:ascii="Times New Roman" w:hAnsi="Times New Roman" w:cs="Times New Roman"/>
              </w:rPr>
              <w:t>2</w:t>
            </w:r>
          </w:p>
        </w:tc>
        <w:tc>
          <w:tcPr>
            <w:tcW w:w="378" w:type="dxa"/>
            <w:tcBorders>
              <w:left w:val="single" w:sz="0" w:space="0" w:color="000000"/>
              <w:bottom w:val="single" w:sz="0" w:space="0" w:color="000000"/>
            </w:tcBorders>
            <w:vAlign w:val="center"/>
          </w:tcPr>
          <w:p w14:paraId="424F9D2A" w14:textId="77777777" w:rsidR="0070422E" w:rsidRPr="005A7599" w:rsidRDefault="0070422E" w:rsidP="006628E7">
            <w:pPr>
              <w:suppressLineNumbers/>
              <w:shd w:val="clear" w:color="auto" w:fill="FABF8F" w:themeFill="accent6" w:themeFillTint="99"/>
              <w:jc w:val="center"/>
              <w:rPr>
                <w:rFonts w:ascii="Times New Roman" w:hAnsi="Times New Roman" w:cs="Times New Roman"/>
              </w:rPr>
            </w:pPr>
            <w:r w:rsidRPr="005A7599">
              <w:rPr>
                <w:rFonts w:ascii="Times New Roman" w:hAnsi="Times New Roman" w:cs="Times New Roman"/>
              </w:rPr>
              <w:t>2</w:t>
            </w:r>
          </w:p>
        </w:tc>
        <w:tc>
          <w:tcPr>
            <w:tcW w:w="378" w:type="dxa"/>
            <w:tcBorders>
              <w:left w:val="single" w:sz="4" w:space="0" w:color="000000"/>
              <w:bottom w:val="single" w:sz="0" w:space="0" w:color="000000"/>
            </w:tcBorders>
            <w:vAlign w:val="center"/>
          </w:tcPr>
          <w:p w14:paraId="034D2243" w14:textId="77777777" w:rsidR="0070422E" w:rsidRPr="005A7599" w:rsidRDefault="0070422E" w:rsidP="006628E7">
            <w:pPr>
              <w:suppressLineNumbers/>
              <w:shd w:val="clear" w:color="auto" w:fill="FABF8F" w:themeFill="accent6" w:themeFillTint="99"/>
              <w:jc w:val="center"/>
              <w:rPr>
                <w:rFonts w:ascii="Times New Roman" w:hAnsi="Times New Roman" w:cs="Times New Roman"/>
              </w:rPr>
            </w:pPr>
            <w:r w:rsidRPr="005A7599">
              <w:rPr>
                <w:rFonts w:ascii="Times New Roman" w:hAnsi="Times New Roman" w:cs="Times New Roman"/>
              </w:rPr>
              <w:t>2</w:t>
            </w:r>
          </w:p>
        </w:tc>
        <w:tc>
          <w:tcPr>
            <w:tcW w:w="378" w:type="dxa"/>
            <w:tcBorders>
              <w:left w:val="single" w:sz="4" w:space="0" w:color="000000"/>
              <w:bottom w:val="single" w:sz="0" w:space="0" w:color="000000"/>
            </w:tcBorders>
            <w:vAlign w:val="center"/>
          </w:tcPr>
          <w:p w14:paraId="41281B30" w14:textId="77777777" w:rsidR="0070422E" w:rsidRPr="005A7599" w:rsidRDefault="0070422E" w:rsidP="006628E7">
            <w:pPr>
              <w:suppressLineNumbers/>
              <w:shd w:val="clear" w:color="auto" w:fill="FABF8F" w:themeFill="accent6" w:themeFillTint="99"/>
              <w:jc w:val="center"/>
              <w:rPr>
                <w:rFonts w:ascii="Times New Roman" w:hAnsi="Times New Roman" w:cs="Times New Roman"/>
              </w:rPr>
            </w:pPr>
            <w:r w:rsidRPr="005A7599">
              <w:rPr>
                <w:rFonts w:ascii="Times New Roman" w:hAnsi="Times New Roman" w:cs="Times New Roman"/>
              </w:rPr>
              <w:t>2</w:t>
            </w:r>
          </w:p>
        </w:tc>
        <w:tc>
          <w:tcPr>
            <w:tcW w:w="378" w:type="dxa"/>
            <w:tcBorders>
              <w:left w:val="single" w:sz="4" w:space="0" w:color="000000"/>
              <w:bottom w:val="single" w:sz="0" w:space="0" w:color="000000"/>
            </w:tcBorders>
            <w:vAlign w:val="center"/>
          </w:tcPr>
          <w:p w14:paraId="3AA7D8C8" w14:textId="77777777" w:rsidR="0070422E" w:rsidRPr="005A7599" w:rsidRDefault="0070422E" w:rsidP="006628E7">
            <w:pPr>
              <w:suppressLineNumbers/>
              <w:shd w:val="clear" w:color="auto" w:fill="FABF8F" w:themeFill="accent6" w:themeFillTint="99"/>
              <w:jc w:val="center"/>
              <w:rPr>
                <w:rFonts w:ascii="Times New Roman" w:hAnsi="Times New Roman" w:cs="Times New Roman"/>
              </w:rPr>
            </w:pPr>
            <w:r w:rsidRPr="005A7599">
              <w:rPr>
                <w:rFonts w:ascii="Times New Roman" w:hAnsi="Times New Roman" w:cs="Times New Roman"/>
              </w:rPr>
              <w:t>2</w:t>
            </w:r>
          </w:p>
        </w:tc>
        <w:tc>
          <w:tcPr>
            <w:tcW w:w="378" w:type="dxa"/>
            <w:tcBorders>
              <w:left w:val="single" w:sz="0" w:space="0" w:color="000000"/>
              <w:bottom w:val="single" w:sz="0" w:space="0" w:color="000000"/>
              <w:right w:val="single" w:sz="0" w:space="0" w:color="000000"/>
            </w:tcBorders>
            <w:vAlign w:val="center"/>
          </w:tcPr>
          <w:p w14:paraId="5434410E" w14:textId="77777777" w:rsidR="0070422E" w:rsidRPr="005A7599" w:rsidRDefault="0070422E" w:rsidP="006628E7">
            <w:pPr>
              <w:suppressLineNumbers/>
              <w:shd w:val="clear" w:color="auto" w:fill="FABF8F" w:themeFill="accent6" w:themeFillTint="99"/>
              <w:jc w:val="center"/>
              <w:rPr>
                <w:rFonts w:ascii="Times New Roman" w:hAnsi="Times New Roman" w:cs="Times New Roman"/>
              </w:rPr>
            </w:pPr>
            <w:r w:rsidRPr="005A7599">
              <w:rPr>
                <w:rFonts w:ascii="Times New Roman" w:hAnsi="Times New Roman" w:cs="Times New Roman"/>
              </w:rPr>
              <w:t>2</w:t>
            </w:r>
          </w:p>
        </w:tc>
        <w:tc>
          <w:tcPr>
            <w:tcW w:w="377" w:type="dxa"/>
            <w:tcBorders>
              <w:left w:val="single" w:sz="0" w:space="0" w:color="000000"/>
              <w:bottom w:val="single" w:sz="0" w:space="0" w:color="000000"/>
              <w:right w:val="single" w:sz="0" w:space="0" w:color="000000"/>
            </w:tcBorders>
            <w:vAlign w:val="center"/>
          </w:tcPr>
          <w:p w14:paraId="73B08C1A" w14:textId="77777777" w:rsidR="0070422E" w:rsidRPr="005A7599" w:rsidRDefault="0070422E" w:rsidP="006628E7">
            <w:pPr>
              <w:suppressLineNumbers/>
              <w:shd w:val="clear" w:color="auto" w:fill="FABF8F" w:themeFill="accent6" w:themeFillTint="99"/>
              <w:jc w:val="center"/>
              <w:rPr>
                <w:rFonts w:ascii="Times New Roman" w:hAnsi="Times New Roman" w:cs="Times New Roman"/>
              </w:rPr>
            </w:pPr>
            <w:r w:rsidRPr="005A7599">
              <w:rPr>
                <w:rFonts w:ascii="Times New Roman" w:hAnsi="Times New Roman" w:cs="Times New Roman"/>
              </w:rPr>
              <w:t>4</w:t>
            </w:r>
          </w:p>
        </w:tc>
        <w:tc>
          <w:tcPr>
            <w:tcW w:w="378" w:type="dxa"/>
            <w:tcBorders>
              <w:left w:val="single" w:sz="0" w:space="0" w:color="000000"/>
              <w:bottom w:val="single" w:sz="0" w:space="0" w:color="000000"/>
              <w:right w:val="single" w:sz="0" w:space="0" w:color="000000"/>
            </w:tcBorders>
            <w:vAlign w:val="center"/>
          </w:tcPr>
          <w:p w14:paraId="56FBAF5D" w14:textId="77777777" w:rsidR="0070422E" w:rsidRPr="005A7599" w:rsidRDefault="0070422E" w:rsidP="006628E7">
            <w:pPr>
              <w:suppressLineNumbers/>
              <w:shd w:val="clear" w:color="auto" w:fill="FABF8F" w:themeFill="accent6" w:themeFillTint="99"/>
              <w:jc w:val="center"/>
              <w:rPr>
                <w:rFonts w:ascii="Times New Roman" w:hAnsi="Times New Roman" w:cs="Times New Roman"/>
              </w:rPr>
            </w:pPr>
            <w:r w:rsidRPr="005A7599">
              <w:rPr>
                <w:rFonts w:ascii="Times New Roman" w:hAnsi="Times New Roman" w:cs="Times New Roman"/>
              </w:rPr>
              <w:t>4</w:t>
            </w:r>
          </w:p>
        </w:tc>
        <w:tc>
          <w:tcPr>
            <w:tcW w:w="377" w:type="dxa"/>
            <w:tcBorders>
              <w:left w:val="single" w:sz="0" w:space="0" w:color="000000"/>
              <w:bottom w:val="single" w:sz="0" w:space="0" w:color="000000"/>
              <w:right w:val="single" w:sz="0" w:space="0" w:color="000000"/>
            </w:tcBorders>
            <w:vAlign w:val="center"/>
          </w:tcPr>
          <w:p w14:paraId="10836E9C" w14:textId="77777777" w:rsidR="0070422E" w:rsidRPr="005A7599" w:rsidRDefault="0070422E" w:rsidP="006628E7">
            <w:pPr>
              <w:suppressLineNumbers/>
              <w:shd w:val="clear" w:color="auto" w:fill="FABF8F" w:themeFill="accent6" w:themeFillTint="99"/>
              <w:jc w:val="center"/>
              <w:rPr>
                <w:rFonts w:ascii="Times New Roman" w:hAnsi="Times New Roman" w:cs="Times New Roman"/>
              </w:rPr>
            </w:pPr>
            <w:r w:rsidRPr="005A7599">
              <w:rPr>
                <w:rFonts w:ascii="Times New Roman" w:hAnsi="Times New Roman" w:cs="Times New Roman"/>
              </w:rPr>
              <w:t>4</w:t>
            </w:r>
          </w:p>
        </w:tc>
        <w:tc>
          <w:tcPr>
            <w:tcW w:w="378" w:type="dxa"/>
            <w:tcBorders>
              <w:left w:val="single" w:sz="0" w:space="0" w:color="000000"/>
              <w:bottom w:val="single" w:sz="0" w:space="0" w:color="000000"/>
              <w:right w:val="single" w:sz="0" w:space="0" w:color="000000"/>
            </w:tcBorders>
            <w:vAlign w:val="center"/>
          </w:tcPr>
          <w:p w14:paraId="1D3718C3" w14:textId="77777777" w:rsidR="0070422E" w:rsidRPr="005A7599" w:rsidRDefault="0070422E" w:rsidP="006628E7">
            <w:pPr>
              <w:suppressLineNumbers/>
              <w:shd w:val="clear" w:color="auto" w:fill="FABF8F" w:themeFill="accent6" w:themeFillTint="99"/>
              <w:jc w:val="center"/>
              <w:rPr>
                <w:rFonts w:ascii="Times New Roman" w:hAnsi="Times New Roman" w:cs="Times New Roman"/>
              </w:rPr>
            </w:pPr>
            <w:r w:rsidRPr="005A7599">
              <w:rPr>
                <w:rFonts w:ascii="Times New Roman" w:hAnsi="Times New Roman" w:cs="Times New Roman"/>
              </w:rPr>
              <w:t>2</w:t>
            </w:r>
          </w:p>
        </w:tc>
        <w:tc>
          <w:tcPr>
            <w:tcW w:w="377" w:type="dxa"/>
            <w:tcBorders>
              <w:left w:val="single" w:sz="0" w:space="0" w:color="000000"/>
              <w:bottom w:val="single" w:sz="0" w:space="0" w:color="000000"/>
              <w:right w:val="single" w:sz="0" w:space="0" w:color="000000"/>
            </w:tcBorders>
            <w:vAlign w:val="center"/>
          </w:tcPr>
          <w:p w14:paraId="65BDAC42" w14:textId="77777777" w:rsidR="0070422E" w:rsidRPr="005A7599" w:rsidRDefault="0070422E" w:rsidP="006628E7">
            <w:pPr>
              <w:suppressLineNumbers/>
              <w:shd w:val="clear" w:color="auto" w:fill="FABF8F" w:themeFill="accent6" w:themeFillTint="99"/>
              <w:jc w:val="center"/>
              <w:rPr>
                <w:rFonts w:ascii="Times New Roman" w:hAnsi="Times New Roman" w:cs="Times New Roman"/>
              </w:rPr>
            </w:pPr>
          </w:p>
        </w:tc>
        <w:tc>
          <w:tcPr>
            <w:tcW w:w="378" w:type="dxa"/>
            <w:tcBorders>
              <w:left w:val="single" w:sz="0" w:space="0" w:color="000000"/>
              <w:bottom w:val="single" w:sz="0" w:space="0" w:color="000000"/>
              <w:right w:val="single" w:sz="0" w:space="0" w:color="000000"/>
            </w:tcBorders>
            <w:vAlign w:val="center"/>
          </w:tcPr>
          <w:p w14:paraId="38863B64" w14:textId="77777777" w:rsidR="0070422E" w:rsidRPr="005A7599" w:rsidRDefault="0070422E" w:rsidP="006628E7">
            <w:pPr>
              <w:suppressLineNumbers/>
              <w:shd w:val="clear" w:color="auto" w:fill="FABF8F" w:themeFill="accent6" w:themeFillTint="99"/>
              <w:jc w:val="center"/>
              <w:rPr>
                <w:rFonts w:ascii="Times New Roman" w:hAnsi="Times New Roman" w:cs="Times New Roman"/>
              </w:rPr>
            </w:pPr>
          </w:p>
        </w:tc>
        <w:tc>
          <w:tcPr>
            <w:tcW w:w="426" w:type="dxa"/>
            <w:tcBorders>
              <w:left w:val="single" w:sz="0" w:space="0" w:color="000000"/>
              <w:bottom w:val="single" w:sz="0" w:space="0" w:color="000000"/>
              <w:right w:val="single" w:sz="0" w:space="0" w:color="000000"/>
            </w:tcBorders>
            <w:vAlign w:val="center"/>
          </w:tcPr>
          <w:p w14:paraId="10A135E3" w14:textId="77777777" w:rsidR="0070422E" w:rsidRPr="005A7599" w:rsidRDefault="0070422E" w:rsidP="006628E7">
            <w:pPr>
              <w:suppressLineNumbers/>
              <w:shd w:val="clear" w:color="auto" w:fill="FABF8F" w:themeFill="accent6" w:themeFillTint="99"/>
              <w:jc w:val="center"/>
              <w:rPr>
                <w:rFonts w:ascii="Times New Roman" w:hAnsi="Times New Roman" w:cs="Times New Roman"/>
                <w:color w:val="000000"/>
              </w:rPr>
            </w:pPr>
            <w:r w:rsidRPr="005A7599">
              <w:rPr>
                <w:rFonts w:ascii="Times New Roman" w:hAnsi="Times New Roman" w:cs="Times New Roman"/>
                <w:color w:val="000000"/>
              </w:rPr>
              <w:t>36</w:t>
            </w:r>
          </w:p>
        </w:tc>
      </w:tr>
      <w:tr w:rsidR="0070422E" w:rsidRPr="005A7599" w14:paraId="4E7CC76D" w14:textId="77777777" w:rsidTr="0070422E">
        <w:trPr>
          <w:trHeight w:val="501"/>
        </w:trPr>
        <w:tc>
          <w:tcPr>
            <w:tcW w:w="2605" w:type="dxa"/>
            <w:tcBorders>
              <w:left w:val="single" w:sz="0" w:space="0" w:color="000000"/>
              <w:bottom w:val="single" w:sz="0" w:space="0" w:color="000000"/>
            </w:tcBorders>
          </w:tcPr>
          <w:p w14:paraId="067D38F2" w14:textId="77777777" w:rsidR="0070422E" w:rsidRPr="005A7599" w:rsidRDefault="0070422E" w:rsidP="006628E7">
            <w:pPr>
              <w:suppressLineNumbers/>
              <w:shd w:val="clear" w:color="auto" w:fill="FABF8F" w:themeFill="accent6" w:themeFillTint="99"/>
              <w:rPr>
                <w:rFonts w:ascii="Times New Roman" w:hAnsi="Times New Roman" w:cs="Times New Roman"/>
              </w:rPr>
            </w:pPr>
            <w:r w:rsidRPr="005A7599">
              <w:rPr>
                <w:rFonts w:ascii="Times New Roman" w:hAnsi="Times New Roman" w:cs="Times New Roman"/>
              </w:rPr>
              <w:t>Промежуточная аттестация</w:t>
            </w:r>
          </w:p>
        </w:tc>
        <w:tc>
          <w:tcPr>
            <w:tcW w:w="376" w:type="dxa"/>
            <w:tcBorders>
              <w:left w:val="single" w:sz="0" w:space="0" w:color="000000"/>
              <w:bottom w:val="single" w:sz="0" w:space="0" w:color="000000"/>
            </w:tcBorders>
            <w:vAlign w:val="center"/>
          </w:tcPr>
          <w:p w14:paraId="0CFE4414" w14:textId="77777777" w:rsidR="0070422E" w:rsidRPr="005A7599" w:rsidRDefault="0070422E" w:rsidP="006628E7">
            <w:pPr>
              <w:suppressLineNumbers/>
              <w:shd w:val="clear" w:color="auto" w:fill="FABF8F" w:themeFill="accent6" w:themeFillTint="99"/>
              <w:jc w:val="center"/>
              <w:rPr>
                <w:rFonts w:ascii="Times New Roman" w:hAnsi="Times New Roman" w:cs="Times New Roman"/>
              </w:rPr>
            </w:pPr>
          </w:p>
        </w:tc>
        <w:tc>
          <w:tcPr>
            <w:tcW w:w="377" w:type="dxa"/>
            <w:tcBorders>
              <w:left w:val="single" w:sz="0" w:space="0" w:color="000000"/>
              <w:bottom w:val="single" w:sz="0" w:space="0" w:color="000000"/>
            </w:tcBorders>
            <w:vAlign w:val="center"/>
          </w:tcPr>
          <w:p w14:paraId="11867488" w14:textId="77777777" w:rsidR="0070422E" w:rsidRPr="005A7599" w:rsidRDefault="0070422E" w:rsidP="006628E7">
            <w:pPr>
              <w:suppressLineNumbers/>
              <w:shd w:val="clear" w:color="auto" w:fill="FABF8F" w:themeFill="accent6" w:themeFillTint="99"/>
              <w:jc w:val="center"/>
              <w:rPr>
                <w:rFonts w:ascii="Times New Roman" w:hAnsi="Times New Roman" w:cs="Times New Roman"/>
              </w:rPr>
            </w:pPr>
          </w:p>
        </w:tc>
        <w:tc>
          <w:tcPr>
            <w:tcW w:w="378" w:type="dxa"/>
            <w:tcBorders>
              <w:left w:val="single" w:sz="0" w:space="0" w:color="000000"/>
              <w:bottom w:val="single" w:sz="0" w:space="0" w:color="000000"/>
            </w:tcBorders>
            <w:vAlign w:val="center"/>
          </w:tcPr>
          <w:p w14:paraId="6E3140E6" w14:textId="77777777" w:rsidR="0070422E" w:rsidRPr="005A7599" w:rsidRDefault="0070422E" w:rsidP="006628E7">
            <w:pPr>
              <w:suppressLineNumbers/>
              <w:shd w:val="clear" w:color="auto" w:fill="FABF8F" w:themeFill="accent6" w:themeFillTint="99"/>
              <w:jc w:val="center"/>
              <w:rPr>
                <w:rFonts w:ascii="Times New Roman" w:hAnsi="Times New Roman" w:cs="Times New Roman"/>
              </w:rPr>
            </w:pPr>
          </w:p>
        </w:tc>
        <w:tc>
          <w:tcPr>
            <w:tcW w:w="377" w:type="dxa"/>
            <w:tcBorders>
              <w:left w:val="single" w:sz="0" w:space="0" w:color="000000"/>
              <w:bottom w:val="single" w:sz="0" w:space="0" w:color="000000"/>
            </w:tcBorders>
            <w:vAlign w:val="center"/>
          </w:tcPr>
          <w:p w14:paraId="729399EF" w14:textId="77777777" w:rsidR="0070422E" w:rsidRPr="005A7599" w:rsidRDefault="0070422E" w:rsidP="006628E7">
            <w:pPr>
              <w:suppressLineNumbers/>
              <w:shd w:val="clear" w:color="auto" w:fill="FABF8F" w:themeFill="accent6" w:themeFillTint="99"/>
              <w:jc w:val="center"/>
              <w:rPr>
                <w:rFonts w:ascii="Times New Roman" w:hAnsi="Times New Roman" w:cs="Times New Roman"/>
              </w:rPr>
            </w:pPr>
            <w:r w:rsidRPr="005A7599">
              <w:rPr>
                <w:rFonts w:ascii="Times New Roman" w:hAnsi="Times New Roman" w:cs="Times New Roman"/>
              </w:rPr>
              <w:t>З</w:t>
            </w:r>
          </w:p>
        </w:tc>
        <w:tc>
          <w:tcPr>
            <w:tcW w:w="378" w:type="dxa"/>
            <w:tcBorders>
              <w:left w:val="single" w:sz="0" w:space="0" w:color="000000"/>
              <w:bottom w:val="single" w:sz="0" w:space="0" w:color="000000"/>
            </w:tcBorders>
            <w:vAlign w:val="center"/>
          </w:tcPr>
          <w:p w14:paraId="238552B2" w14:textId="77777777" w:rsidR="0070422E" w:rsidRPr="005A7599" w:rsidRDefault="0070422E" w:rsidP="006628E7">
            <w:pPr>
              <w:suppressLineNumbers/>
              <w:shd w:val="clear" w:color="auto" w:fill="FABF8F" w:themeFill="accent6" w:themeFillTint="99"/>
              <w:jc w:val="center"/>
              <w:rPr>
                <w:rFonts w:ascii="Times New Roman" w:hAnsi="Times New Roman" w:cs="Times New Roman"/>
              </w:rPr>
            </w:pPr>
          </w:p>
        </w:tc>
        <w:tc>
          <w:tcPr>
            <w:tcW w:w="377" w:type="dxa"/>
            <w:tcBorders>
              <w:left w:val="single" w:sz="0" w:space="0" w:color="000000"/>
              <w:bottom w:val="single" w:sz="0" w:space="0" w:color="000000"/>
            </w:tcBorders>
            <w:vAlign w:val="center"/>
          </w:tcPr>
          <w:p w14:paraId="4CC24DA8" w14:textId="77777777" w:rsidR="0070422E" w:rsidRPr="005A7599" w:rsidRDefault="0070422E" w:rsidP="006628E7">
            <w:pPr>
              <w:suppressLineNumbers/>
              <w:shd w:val="clear" w:color="auto" w:fill="FABF8F" w:themeFill="accent6" w:themeFillTint="99"/>
              <w:jc w:val="center"/>
              <w:rPr>
                <w:rFonts w:ascii="Times New Roman" w:hAnsi="Times New Roman" w:cs="Times New Roman"/>
              </w:rPr>
            </w:pPr>
          </w:p>
        </w:tc>
        <w:tc>
          <w:tcPr>
            <w:tcW w:w="378" w:type="dxa"/>
            <w:tcBorders>
              <w:left w:val="single" w:sz="0" w:space="0" w:color="000000"/>
              <w:bottom w:val="single" w:sz="0" w:space="0" w:color="000000"/>
            </w:tcBorders>
            <w:vAlign w:val="center"/>
          </w:tcPr>
          <w:p w14:paraId="5529FB73" w14:textId="77777777" w:rsidR="0070422E" w:rsidRPr="005A7599" w:rsidRDefault="0070422E" w:rsidP="006628E7">
            <w:pPr>
              <w:suppressLineNumbers/>
              <w:shd w:val="clear" w:color="auto" w:fill="FABF8F" w:themeFill="accent6" w:themeFillTint="99"/>
              <w:jc w:val="center"/>
              <w:rPr>
                <w:rFonts w:ascii="Times New Roman" w:hAnsi="Times New Roman" w:cs="Times New Roman"/>
              </w:rPr>
            </w:pPr>
          </w:p>
        </w:tc>
        <w:tc>
          <w:tcPr>
            <w:tcW w:w="378" w:type="dxa"/>
            <w:tcBorders>
              <w:left w:val="single" w:sz="4" w:space="0" w:color="000000"/>
              <w:bottom w:val="single" w:sz="0" w:space="0" w:color="000000"/>
            </w:tcBorders>
            <w:vAlign w:val="center"/>
          </w:tcPr>
          <w:p w14:paraId="46A04750" w14:textId="77777777" w:rsidR="0070422E" w:rsidRPr="005A7599" w:rsidRDefault="0070422E" w:rsidP="006628E7">
            <w:pPr>
              <w:suppressLineNumbers/>
              <w:shd w:val="clear" w:color="auto" w:fill="FABF8F" w:themeFill="accent6" w:themeFillTint="99"/>
              <w:jc w:val="center"/>
              <w:rPr>
                <w:rFonts w:ascii="Times New Roman" w:hAnsi="Times New Roman" w:cs="Times New Roman"/>
              </w:rPr>
            </w:pPr>
          </w:p>
        </w:tc>
        <w:tc>
          <w:tcPr>
            <w:tcW w:w="378" w:type="dxa"/>
            <w:tcBorders>
              <w:left w:val="single" w:sz="4" w:space="0" w:color="000000"/>
              <w:bottom w:val="single" w:sz="0" w:space="0" w:color="000000"/>
            </w:tcBorders>
            <w:vAlign w:val="center"/>
          </w:tcPr>
          <w:p w14:paraId="0DDCAE6B" w14:textId="77777777" w:rsidR="0070422E" w:rsidRPr="005A7599" w:rsidRDefault="0070422E" w:rsidP="006628E7">
            <w:pPr>
              <w:suppressLineNumbers/>
              <w:shd w:val="clear" w:color="auto" w:fill="FABF8F" w:themeFill="accent6" w:themeFillTint="99"/>
              <w:jc w:val="center"/>
              <w:rPr>
                <w:rFonts w:ascii="Times New Roman" w:hAnsi="Times New Roman" w:cs="Times New Roman"/>
              </w:rPr>
            </w:pPr>
          </w:p>
        </w:tc>
        <w:tc>
          <w:tcPr>
            <w:tcW w:w="378" w:type="dxa"/>
            <w:tcBorders>
              <w:left w:val="single" w:sz="4" w:space="0" w:color="000000"/>
              <w:bottom w:val="single" w:sz="0" w:space="0" w:color="000000"/>
            </w:tcBorders>
            <w:vAlign w:val="center"/>
          </w:tcPr>
          <w:p w14:paraId="661BF6FE" w14:textId="77777777" w:rsidR="0070422E" w:rsidRPr="005A7599" w:rsidRDefault="0070422E" w:rsidP="006628E7">
            <w:pPr>
              <w:suppressLineNumbers/>
              <w:shd w:val="clear" w:color="auto" w:fill="FABF8F" w:themeFill="accent6" w:themeFillTint="99"/>
              <w:jc w:val="center"/>
              <w:rPr>
                <w:rFonts w:ascii="Times New Roman" w:hAnsi="Times New Roman" w:cs="Times New Roman"/>
              </w:rPr>
            </w:pPr>
          </w:p>
        </w:tc>
        <w:tc>
          <w:tcPr>
            <w:tcW w:w="378" w:type="dxa"/>
            <w:tcBorders>
              <w:left w:val="single" w:sz="0" w:space="0" w:color="000000"/>
              <w:bottom w:val="single" w:sz="0" w:space="0" w:color="000000"/>
              <w:right w:val="single" w:sz="0" w:space="0" w:color="000000"/>
            </w:tcBorders>
            <w:vAlign w:val="center"/>
          </w:tcPr>
          <w:p w14:paraId="59DF49FC" w14:textId="77777777" w:rsidR="0070422E" w:rsidRPr="005A7599" w:rsidRDefault="0070422E" w:rsidP="006628E7">
            <w:pPr>
              <w:suppressLineNumbers/>
              <w:shd w:val="clear" w:color="auto" w:fill="FABF8F" w:themeFill="accent6" w:themeFillTint="99"/>
              <w:jc w:val="center"/>
              <w:rPr>
                <w:rFonts w:ascii="Times New Roman" w:hAnsi="Times New Roman" w:cs="Times New Roman"/>
              </w:rPr>
            </w:pPr>
          </w:p>
        </w:tc>
        <w:tc>
          <w:tcPr>
            <w:tcW w:w="377" w:type="dxa"/>
            <w:tcBorders>
              <w:left w:val="single" w:sz="0" w:space="0" w:color="000000"/>
              <w:bottom w:val="single" w:sz="0" w:space="0" w:color="000000"/>
              <w:right w:val="single" w:sz="0" w:space="0" w:color="000000"/>
            </w:tcBorders>
            <w:vAlign w:val="center"/>
          </w:tcPr>
          <w:p w14:paraId="66262EF9" w14:textId="77777777" w:rsidR="0070422E" w:rsidRPr="005A7599" w:rsidRDefault="0070422E" w:rsidP="006628E7">
            <w:pPr>
              <w:suppressLineNumbers/>
              <w:shd w:val="clear" w:color="auto" w:fill="FABF8F" w:themeFill="accent6" w:themeFillTint="99"/>
              <w:jc w:val="center"/>
              <w:rPr>
                <w:rFonts w:ascii="Times New Roman" w:hAnsi="Times New Roman" w:cs="Times New Roman"/>
              </w:rPr>
            </w:pPr>
          </w:p>
        </w:tc>
        <w:tc>
          <w:tcPr>
            <w:tcW w:w="378" w:type="dxa"/>
            <w:tcBorders>
              <w:left w:val="single" w:sz="0" w:space="0" w:color="000000"/>
              <w:bottom w:val="single" w:sz="0" w:space="0" w:color="000000"/>
              <w:right w:val="single" w:sz="0" w:space="0" w:color="000000"/>
            </w:tcBorders>
            <w:vAlign w:val="center"/>
          </w:tcPr>
          <w:p w14:paraId="61E4EBE8" w14:textId="77777777" w:rsidR="0070422E" w:rsidRPr="005A7599" w:rsidRDefault="0070422E" w:rsidP="006628E7">
            <w:pPr>
              <w:suppressLineNumbers/>
              <w:shd w:val="clear" w:color="auto" w:fill="FABF8F" w:themeFill="accent6" w:themeFillTint="99"/>
              <w:jc w:val="center"/>
              <w:rPr>
                <w:rFonts w:ascii="Times New Roman" w:hAnsi="Times New Roman" w:cs="Times New Roman"/>
              </w:rPr>
            </w:pPr>
          </w:p>
        </w:tc>
        <w:tc>
          <w:tcPr>
            <w:tcW w:w="377" w:type="dxa"/>
            <w:tcBorders>
              <w:left w:val="single" w:sz="0" w:space="0" w:color="000000"/>
              <w:bottom w:val="single" w:sz="0" w:space="0" w:color="000000"/>
              <w:right w:val="single" w:sz="0" w:space="0" w:color="000000"/>
            </w:tcBorders>
            <w:vAlign w:val="center"/>
          </w:tcPr>
          <w:p w14:paraId="263B213D" w14:textId="77777777" w:rsidR="0070422E" w:rsidRPr="005A7599" w:rsidRDefault="0070422E" w:rsidP="006628E7">
            <w:pPr>
              <w:suppressLineNumbers/>
              <w:shd w:val="clear" w:color="auto" w:fill="FABF8F" w:themeFill="accent6" w:themeFillTint="99"/>
              <w:jc w:val="center"/>
              <w:rPr>
                <w:rFonts w:ascii="Times New Roman" w:hAnsi="Times New Roman" w:cs="Times New Roman"/>
              </w:rPr>
            </w:pPr>
          </w:p>
        </w:tc>
        <w:tc>
          <w:tcPr>
            <w:tcW w:w="378" w:type="dxa"/>
            <w:tcBorders>
              <w:left w:val="single" w:sz="0" w:space="0" w:color="000000"/>
              <w:bottom w:val="single" w:sz="0" w:space="0" w:color="000000"/>
              <w:right w:val="single" w:sz="0" w:space="0" w:color="000000"/>
            </w:tcBorders>
            <w:vAlign w:val="center"/>
          </w:tcPr>
          <w:p w14:paraId="4576E199" w14:textId="77777777" w:rsidR="0070422E" w:rsidRPr="005A7599" w:rsidRDefault="0070422E" w:rsidP="006628E7">
            <w:pPr>
              <w:suppressLineNumbers/>
              <w:shd w:val="clear" w:color="auto" w:fill="FABF8F" w:themeFill="accent6" w:themeFillTint="99"/>
              <w:jc w:val="center"/>
              <w:rPr>
                <w:rFonts w:ascii="Times New Roman" w:hAnsi="Times New Roman" w:cs="Times New Roman"/>
              </w:rPr>
            </w:pPr>
          </w:p>
        </w:tc>
        <w:tc>
          <w:tcPr>
            <w:tcW w:w="377" w:type="dxa"/>
            <w:tcBorders>
              <w:left w:val="single" w:sz="0" w:space="0" w:color="000000"/>
              <w:bottom w:val="single" w:sz="0" w:space="0" w:color="000000"/>
              <w:right w:val="single" w:sz="0" w:space="0" w:color="000000"/>
            </w:tcBorders>
            <w:vAlign w:val="center"/>
          </w:tcPr>
          <w:p w14:paraId="7CB98C83" w14:textId="77777777" w:rsidR="0070422E" w:rsidRPr="005A7599" w:rsidRDefault="0070422E" w:rsidP="006628E7">
            <w:pPr>
              <w:suppressLineNumbers/>
              <w:shd w:val="clear" w:color="auto" w:fill="FABF8F" w:themeFill="accent6" w:themeFillTint="99"/>
              <w:jc w:val="center"/>
              <w:rPr>
                <w:rFonts w:ascii="Times New Roman" w:hAnsi="Times New Roman" w:cs="Times New Roman"/>
              </w:rPr>
            </w:pPr>
          </w:p>
        </w:tc>
        <w:tc>
          <w:tcPr>
            <w:tcW w:w="378" w:type="dxa"/>
            <w:tcBorders>
              <w:left w:val="single" w:sz="0" w:space="0" w:color="000000"/>
              <w:bottom w:val="single" w:sz="0" w:space="0" w:color="000000"/>
              <w:right w:val="single" w:sz="0" w:space="0" w:color="000000"/>
            </w:tcBorders>
            <w:vAlign w:val="center"/>
          </w:tcPr>
          <w:p w14:paraId="755066F0" w14:textId="77777777" w:rsidR="0070422E" w:rsidRPr="005A7599" w:rsidRDefault="0070422E" w:rsidP="006628E7">
            <w:pPr>
              <w:suppressLineNumbers/>
              <w:shd w:val="clear" w:color="auto" w:fill="FABF8F" w:themeFill="accent6" w:themeFillTint="99"/>
              <w:jc w:val="center"/>
              <w:rPr>
                <w:rFonts w:ascii="Times New Roman" w:hAnsi="Times New Roman" w:cs="Times New Roman"/>
              </w:rPr>
            </w:pPr>
          </w:p>
        </w:tc>
        <w:tc>
          <w:tcPr>
            <w:tcW w:w="426" w:type="dxa"/>
            <w:tcBorders>
              <w:left w:val="single" w:sz="0" w:space="0" w:color="000000"/>
              <w:bottom w:val="single" w:sz="0" w:space="0" w:color="000000"/>
              <w:right w:val="single" w:sz="0" w:space="0" w:color="000000"/>
            </w:tcBorders>
            <w:vAlign w:val="center"/>
          </w:tcPr>
          <w:p w14:paraId="2889EE04" w14:textId="77777777" w:rsidR="0070422E" w:rsidRPr="005A7599" w:rsidRDefault="0070422E" w:rsidP="006628E7">
            <w:pPr>
              <w:suppressLineNumbers/>
              <w:shd w:val="clear" w:color="auto" w:fill="FABF8F" w:themeFill="accent6" w:themeFillTint="99"/>
              <w:jc w:val="center"/>
              <w:rPr>
                <w:rFonts w:ascii="Times New Roman" w:hAnsi="Times New Roman" w:cs="Times New Roman"/>
              </w:rPr>
            </w:pPr>
            <w:r w:rsidRPr="005A7599">
              <w:rPr>
                <w:rFonts w:ascii="Times New Roman" w:hAnsi="Times New Roman" w:cs="Times New Roman"/>
              </w:rPr>
              <w:t>0</w:t>
            </w:r>
          </w:p>
        </w:tc>
      </w:tr>
      <w:tr w:rsidR="0070422E" w:rsidRPr="005A7599" w14:paraId="7FC2B405" w14:textId="77777777" w:rsidTr="0070422E">
        <w:trPr>
          <w:trHeight w:val="501"/>
        </w:trPr>
        <w:tc>
          <w:tcPr>
            <w:tcW w:w="2605" w:type="dxa"/>
            <w:tcBorders>
              <w:left w:val="single" w:sz="0" w:space="0" w:color="000000"/>
              <w:bottom w:val="single" w:sz="0" w:space="0" w:color="000000"/>
            </w:tcBorders>
          </w:tcPr>
          <w:p w14:paraId="23FB6E60" w14:textId="77777777" w:rsidR="0070422E" w:rsidRPr="005A7599" w:rsidRDefault="0070422E" w:rsidP="006628E7">
            <w:pPr>
              <w:suppressLineNumbers/>
              <w:shd w:val="clear" w:color="auto" w:fill="FABF8F" w:themeFill="accent6" w:themeFillTint="99"/>
              <w:rPr>
                <w:rFonts w:ascii="Times New Roman" w:hAnsi="Times New Roman" w:cs="Times New Roman"/>
              </w:rPr>
            </w:pPr>
            <w:r w:rsidRPr="005A7599">
              <w:rPr>
                <w:rFonts w:ascii="Times New Roman" w:hAnsi="Times New Roman" w:cs="Times New Roman"/>
              </w:rPr>
              <w:t>Самостоятельная работа</w:t>
            </w:r>
            <w:r w:rsidR="0037466E" w:rsidRPr="005A7599">
              <w:rPr>
                <w:rFonts w:ascii="Times New Roman" w:eastAsia="Calibri" w:hAnsi="Times New Roman" w:cs="Times New Roman"/>
                <w:sz w:val="24"/>
                <w:szCs w:val="24"/>
              </w:rPr>
              <w:t xml:space="preserve"> Проектно-исследовательская деятельность                             </w:t>
            </w:r>
          </w:p>
        </w:tc>
        <w:tc>
          <w:tcPr>
            <w:tcW w:w="376" w:type="dxa"/>
            <w:tcBorders>
              <w:left w:val="single" w:sz="0" w:space="0" w:color="000000"/>
              <w:bottom w:val="single" w:sz="0" w:space="0" w:color="000000"/>
            </w:tcBorders>
            <w:vAlign w:val="center"/>
          </w:tcPr>
          <w:p w14:paraId="7FC6212D" w14:textId="77777777" w:rsidR="0070422E" w:rsidRPr="005A7599" w:rsidRDefault="0070422E" w:rsidP="006628E7">
            <w:pPr>
              <w:suppressLineNumbers/>
              <w:shd w:val="clear" w:color="auto" w:fill="FABF8F" w:themeFill="accent6" w:themeFillTint="99"/>
              <w:jc w:val="center"/>
              <w:rPr>
                <w:rFonts w:ascii="Times New Roman" w:hAnsi="Times New Roman" w:cs="Times New Roman"/>
              </w:rPr>
            </w:pPr>
            <w:r w:rsidRPr="005A7599">
              <w:rPr>
                <w:rFonts w:ascii="Times New Roman" w:hAnsi="Times New Roman" w:cs="Times New Roman"/>
              </w:rPr>
              <w:t>2</w:t>
            </w:r>
          </w:p>
        </w:tc>
        <w:tc>
          <w:tcPr>
            <w:tcW w:w="377" w:type="dxa"/>
            <w:tcBorders>
              <w:left w:val="single" w:sz="0" w:space="0" w:color="000000"/>
              <w:bottom w:val="single" w:sz="0" w:space="0" w:color="000000"/>
            </w:tcBorders>
            <w:vAlign w:val="center"/>
          </w:tcPr>
          <w:p w14:paraId="6EF3C669" w14:textId="77777777" w:rsidR="0070422E" w:rsidRPr="005A7599" w:rsidRDefault="0070422E" w:rsidP="006628E7">
            <w:pPr>
              <w:suppressLineNumbers/>
              <w:shd w:val="clear" w:color="auto" w:fill="FABF8F" w:themeFill="accent6" w:themeFillTint="99"/>
              <w:jc w:val="center"/>
              <w:rPr>
                <w:rFonts w:ascii="Times New Roman" w:hAnsi="Times New Roman" w:cs="Times New Roman"/>
              </w:rPr>
            </w:pPr>
            <w:r w:rsidRPr="005A7599">
              <w:rPr>
                <w:rFonts w:ascii="Times New Roman" w:hAnsi="Times New Roman" w:cs="Times New Roman"/>
              </w:rPr>
              <w:t>2</w:t>
            </w:r>
          </w:p>
        </w:tc>
        <w:tc>
          <w:tcPr>
            <w:tcW w:w="378" w:type="dxa"/>
            <w:tcBorders>
              <w:left w:val="single" w:sz="0" w:space="0" w:color="000000"/>
              <w:bottom w:val="single" w:sz="0" w:space="0" w:color="000000"/>
            </w:tcBorders>
            <w:vAlign w:val="center"/>
          </w:tcPr>
          <w:p w14:paraId="190FAF25" w14:textId="77777777" w:rsidR="0070422E" w:rsidRPr="005A7599" w:rsidRDefault="0070422E" w:rsidP="006628E7">
            <w:pPr>
              <w:suppressLineNumbers/>
              <w:shd w:val="clear" w:color="auto" w:fill="FABF8F" w:themeFill="accent6" w:themeFillTint="99"/>
              <w:jc w:val="center"/>
              <w:rPr>
                <w:rFonts w:ascii="Times New Roman" w:hAnsi="Times New Roman" w:cs="Times New Roman"/>
              </w:rPr>
            </w:pPr>
          </w:p>
        </w:tc>
        <w:tc>
          <w:tcPr>
            <w:tcW w:w="377" w:type="dxa"/>
            <w:tcBorders>
              <w:left w:val="single" w:sz="0" w:space="0" w:color="000000"/>
              <w:bottom w:val="single" w:sz="0" w:space="0" w:color="000000"/>
            </w:tcBorders>
            <w:vAlign w:val="center"/>
          </w:tcPr>
          <w:p w14:paraId="09BEE1CE" w14:textId="77777777" w:rsidR="0070422E" w:rsidRPr="005A7599" w:rsidRDefault="0070422E" w:rsidP="006628E7">
            <w:pPr>
              <w:suppressLineNumbers/>
              <w:shd w:val="clear" w:color="auto" w:fill="FABF8F" w:themeFill="accent6" w:themeFillTint="99"/>
              <w:jc w:val="center"/>
              <w:rPr>
                <w:rFonts w:ascii="Times New Roman" w:hAnsi="Times New Roman" w:cs="Times New Roman"/>
              </w:rPr>
            </w:pPr>
          </w:p>
        </w:tc>
        <w:tc>
          <w:tcPr>
            <w:tcW w:w="378" w:type="dxa"/>
            <w:tcBorders>
              <w:left w:val="single" w:sz="0" w:space="0" w:color="000000"/>
              <w:bottom w:val="single" w:sz="0" w:space="0" w:color="000000"/>
            </w:tcBorders>
            <w:vAlign w:val="center"/>
          </w:tcPr>
          <w:p w14:paraId="7AE95A9F" w14:textId="77777777" w:rsidR="0070422E" w:rsidRPr="005A7599" w:rsidRDefault="0070422E" w:rsidP="006628E7">
            <w:pPr>
              <w:suppressLineNumbers/>
              <w:shd w:val="clear" w:color="auto" w:fill="FABF8F" w:themeFill="accent6" w:themeFillTint="99"/>
              <w:jc w:val="center"/>
              <w:rPr>
                <w:rFonts w:ascii="Times New Roman" w:hAnsi="Times New Roman" w:cs="Times New Roman"/>
              </w:rPr>
            </w:pPr>
          </w:p>
        </w:tc>
        <w:tc>
          <w:tcPr>
            <w:tcW w:w="377" w:type="dxa"/>
            <w:tcBorders>
              <w:left w:val="single" w:sz="0" w:space="0" w:color="000000"/>
              <w:bottom w:val="single" w:sz="0" w:space="0" w:color="000000"/>
            </w:tcBorders>
            <w:vAlign w:val="center"/>
          </w:tcPr>
          <w:p w14:paraId="65468E34" w14:textId="77777777" w:rsidR="0070422E" w:rsidRPr="005A7599" w:rsidRDefault="0070422E" w:rsidP="006628E7">
            <w:pPr>
              <w:suppressLineNumbers/>
              <w:shd w:val="clear" w:color="auto" w:fill="FABF8F" w:themeFill="accent6" w:themeFillTint="99"/>
              <w:jc w:val="center"/>
              <w:rPr>
                <w:rFonts w:ascii="Times New Roman" w:hAnsi="Times New Roman" w:cs="Times New Roman"/>
              </w:rPr>
            </w:pPr>
          </w:p>
        </w:tc>
        <w:tc>
          <w:tcPr>
            <w:tcW w:w="378" w:type="dxa"/>
            <w:tcBorders>
              <w:left w:val="single" w:sz="0" w:space="0" w:color="000000"/>
              <w:bottom w:val="single" w:sz="0" w:space="0" w:color="000000"/>
            </w:tcBorders>
            <w:vAlign w:val="center"/>
          </w:tcPr>
          <w:p w14:paraId="5ECA5840" w14:textId="77777777" w:rsidR="0070422E" w:rsidRPr="005A7599" w:rsidRDefault="0070422E" w:rsidP="006628E7">
            <w:pPr>
              <w:suppressLineNumbers/>
              <w:shd w:val="clear" w:color="auto" w:fill="FABF8F" w:themeFill="accent6" w:themeFillTint="99"/>
              <w:jc w:val="center"/>
              <w:rPr>
                <w:rFonts w:ascii="Times New Roman" w:hAnsi="Times New Roman" w:cs="Times New Roman"/>
              </w:rPr>
            </w:pPr>
          </w:p>
        </w:tc>
        <w:tc>
          <w:tcPr>
            <w:tcW w:w="378" w:type="dxa"/>
            <w:tcBorders>
              <w:left w:val="single" w:sz="4" w:space="0" w:color="000000"/>
              <w:bottom w:val="single" w:sz="0" w:space="0" w:color="000000"/>
            </w:tcBorders>
            <w:vAlign w:val="center"/>
          </w:tcPr>
          <w:p w14:paraId="13A876A7" w14:textId="77777777" w:rsidR="0070422E" w:rsidRPr="005A7599" w:rsidRDefault="0070422E" w:rsidP="006628E7">
            <w:pPr>
              <w:suppressLineNumbers/>
              <w:shd w:val="clear" w:color="auto" w:fill="FABF8F" w:themeFill="accent6" w:themeFillTint="99"/>
              <w:jc w:val="center"/>
              <w:rPr>
                <w:rFonts w:ascii="Times New Roman" w:hAnsi="Times New Roman" w:cs="Times New Roman"/>
              </w:rPr>
            </w:pPr>
          </w:p>
        </w:tc>
        <w:tc>
          <w:tcPr>
            <w:tcW w:w="378" w:type="dxa"/>
            <w:tcBorders>
              <w:left w:val="single" w:sz="4" w:space="0" w:color="000000"/>
              <w:bottom w:val="single" w:sz="0" w:space="0" w:color="000000"/>
            </w:tcBorders>
            <w:vAlign w:val="center"/>
          </w:tcPr>
          <w:p w14:paraId="40DCB19F" w14:textId="77777777" w:rsidR="0070422E" w:rsidRPr="005A7599" w:rsidRDefault="0070422E" w:rsidP="006628E7">
            <w:pPr>
              <w:suppressLineNumbers/>
              <w:shd w:val="clear" w:color="auto" w:fill="FABF8F" w:themeFill="accent6" w:themeFillTint="99"/>
              <w:jc w:val="center"/>
              <w:rPr>
                <w:rFonts w:ascii="Times New Roman" w:hAnsi="Times New Roman" w:cs="Times New Roman"/>
              </w:rPr>
            </w:pPr>
          </w:p>
        </w:tc>
        <w:tc>
          <w:tcPr>
            <w:tcW w:w="378" w:type="dxa"/>
            <w:tcBorders>
              <w:left w:val="single" w:sz="4" w:space="0" w:color="000000"/>
              <w:bottom w:val="single" w:sz="0" w:space="0" w:color="000000"/>
            </w:tcBorders>
            <w:vAlign w:val="center"/>
          </w:tcPr>
          <w:p w14:paraId="6D96E924" w14:textId="77777777" w:rsidR="0070422E" w:rsidRPr="005A7599" w:rsidRDefault="0070422E" w:rsidP="006628E7">
            <w:pPr>
              <w:suppressLineNumbers/>
              <w:shd w:val="clear" w:color="auto" w:fill="FABF8F" w:themeFill="accent6" w:themeFillTint="99"/>
              <w:jc w:val="center"/>
              <w:rPr>
                <w:rFonts w:ascii="Times New Roman" w:hAnsi="Times New Roman" w:cs="Times New Roman"/>
              </w:rPr>
            </w:pPr>
          </w:p>
        </w:tc>
        <w:tc>
          <w:tcPr>
            <w:tcW w:w="378" w:type="dxa"/>
            <w:tcBorders>
              <w:left w:val="single" w:sz="0" w:space="0" w:color="000000"/>
              <w:bottom w:val="single" w:sz="0" w:space="0" w:color="000000"/>
              <w:right w:val="single" w:sz="0" w:space="0" w:color="000000"/>
            </w:tcBorders>
            <w:vAlign w:val="center"/>
          </w:tcPr>
          <w:p w14:paraId="517AF5C0" w14:textId="77777777" w:rsidR="0070422E" w:rsidRPr="005A7599" w:rsidRDefault="0070422E" w:rsidP="006628E7">
            <w:pPr>
              <w:suppressLineNumbers/>
              <w:shd w:val="clear" w:color="auto" w:fill="FABF8F" w:themeFill="accent6" w:themeFillTint="99"/>
              <w:jc w:val="center"/>
              <w:rPr>
                <w:rFonts w:ascii="Times New Roman" w:hAnsi="Times New Roman" w:cs="Times New Roman"/>
              </w:rPr>
            </w:pPr>
          </w:p>
        </w:tc>
        <w:tc>
          <w:tcPr>
            <w:tcW w:w="377" w:type="dxa"/>
            <w:tcBorders>
              <w:left w:val="single" w:sz="0" w:space="0" w:color="000000"/>
              <w:bottom w:val="single" w:sz="0" w:space="0" w:color="000000"/>
              <w:right w:val="single" w:sz="0" w:space="0" w:color="000000"/>
            </w:tcBorders>
            <w:vAlign w:val="center"/>
          </w:tcPr>
          <w:p w14:paraId="7532A156" w14:textId="77777777" w:rsidR="0070422E" w:rsidRPr="005A7599" w:rsidRDefault="0070422E" w:rsidP="006628E7">
            <w:pPr>
              <w:suppressLineNumbers/>
              <w:shd w:val="clear" w:color="auto" w:fill="FABF8F" w:themeFill="accent6" w:themeFillTint="99"/>
              <w:jc w:val="center"/>
              <w:rPr>
                <w:rFonts w:ascii="Times New Roman" w:hAnsi="Times New Roman" w:cs="Times New Roman"/>
              </w:rPr>
            </w:pPr>
          </w:p>
        </w:tc>
        <w:tc>
          <w:tcPr>
            <w:tcW w:w="378" w:type="dxa"/>
            <w:tcBorders>
              <w:left w:val="single" w:sz="0" w:space="0" w:color="000000"/>
              <w:bottom w:val="single" w:sz="0" w:space="0" w:color="000000"/>
              <w:right w:val="single" w:sz="0" w:space="0" w:color="000000"/>
            </w:tcBorders>
            <w:vAlign w:val="center"/>
          </w:tcPr>
          <w:p w14:paraId="3264513C" w14:textId="77777777" w:rsidR="0070422E" w:rsidRPr="005A7599" w:rsidRDefault="0070422E" w:rsidP="006628E7">
            <w:pPr>
              <w:suppressLineNumbers/>
              <w:shd w:val="clear" w:color="auto" w:fill="FABF8F" w:themeFill="accent6" w:themeFillTint="99"/>
              <w:jc w:val="center"/>
              <w:rPr>
                <w:rFonts w:ascii="Times New Roman" w:hAnsi="Times New Roman" w:cs="Times New Roman"/>
              </w:rPr>
            </w:pPr>
          </w:p>
        </w:tc>
        <w:tc>
          <w:tcPr>
            <w:tcW w:w="377" w:type="dxa"/>
            <w:tcBorders>
              <w:left w:val="single" w:sz="0" w:space="0" w:color="000000"/>
              <w:bottom w:val="single" w:sz="0" w:space="0" w:color="000000"/>
              <w:right w:val="single" w:sz="0" w:space="0" w:color="000000"/>
            </w:tcBorders>
            <w:vAlign w:val="center"/>
          </w:tcPr>
          <w:p w14:paraId="4D8D4157" w14:textId="77777777" w:rsidR="0070422E" w:rsidRPr="005A7599" w:rsidRDefault="0070422E" w:rsidP="006628E7">
            <w:pPr>
              <w:suppressLineNumbers/>
              <w:shd w:val="clear" w:color="auto" w:fill="FABF8F" w:themeFill="accent6" w:themeFillTint="99"/>
              <w:jc w:val="center"/>
              <w:rPr>
                <w:rFonts w:ascii="Times New Roman" w:hAnsi="Times New Roman" w:cs="Times New Roman"/>
              </w:rPr>
            </w:pPr>
          </w:p>
        </w:tc>
        <w:tc>
          <w:tcPr>
            <w:tcW w:w="378" w:type="dxa"/>
            <w:tcBorders>
              <w:left w:val="single" w:sz="0" w:space="0" w:color="000000"/>
              <w:bottom w:val="single" w:sz="0" w:space="0" w:color="000000"/>
              <w:right w:val="single" w:sz="0" w:space="0" w:color="000000"/>
            </w:tcBorders>
            <w:vAlign w:val="center"/>
          </w:tcPr>
          <w:p w14:paraId="3F107894" w14:textId="77777777" w:rsidR="0070422E" w:rsidRPr="005A7599" w:rsidRDefault="0070422E" w:rsidP="006628E7">
            <w:pPr>
              <w:suppressLineNumbers/>
              <w:shd w:val="clear" w:color="auto" w:fill="FABF8F" w:themeFill="accent6" w:themeFillTint="99"/>
              <w:jc w:val="center"/>
              <w:rPr>
                <w:rFonts w:ascii="Times New Roman" w:hAnsi="Times New Roman" w:cs="Times New Roman"/>
              </w:rPr>
            </w:pPr>
          </w:p>
        </w:tc>
        <w:tc>
          <w:tcPr>
            <w:tcW w:w="377" w:type="dxa"/>
            <w:tcBorders>
              <w:left w:val="single" w:sz="0" w:space="0" w:color="000000"/>
              <w:bottom w:val="single" w:sz="0" w:space="0" w:color="000000"/>
              <w:right w:val="single" w:sz="0" w:space="0" w:color="000000"/>
            </w:tcBorders>
            <w:vAlign w:val="center"/>
          </w:tcPr>
          <w:p w14:paraId="75EE94AA" w14:textId="77777777" w:rsidR="0070422E" w:rsidRPr="005A7599" w:rsidRDefault="0070422E" w:rsidP="006628E7">
            <w:pPr>
              <w:suppressLineNumbers/>
              <w:shd w:val="clear" w:color="auto" w:fill="FABF8F" w:themeFill="accent6" w:themeFillTint="99"/>
              <w:jc w:val="center"/>
              <w:rPr>
                <w:rFonts w:ascii="Times New Roman" w:hAnsi="Times New Roman" w:cs="Times New Roman"/>
              </w:rPr>
            </w:pPr>
          </w:p>
        </w:tc>
        <w:tc>
          <w:tcPr>
            <w:tcW w:w="378" w:type="dxa"/>
            <w:tcBorders>
              <w:left w:val="single" w:sz="0" w:space="0" w:color="000000"/>
              <w:bottom w:val="single" w:sz="0" w:space="0" w:color="000000"/>
              <w:right w:val="single" w:sz="0" w:space="0" w:color="000000"/>
            </w:tcBorders>
            <w:vAlign w:val="center"/>
          </w:tcPr>
          <w:p w14:paraId="5CCA21DC" w14:textId="77777777" w:rsidR="0070422E" w:rsidRPr="005A7599" w:rsidRDefault="0070422E" w:rsidP="006628E7">
            <w:pPr>
              <w:suppressLineNumbers/>
              <w:shd w:val="clear" w:color="auto" w:fill="FABF8F" w:themeFill="accent6" w:themeFillTint="99"/>
              <w:jc w:val="center"/>
              <w:rPr>
                <w:rFonts w:ascii="Times New Roman" w:hAnsi="Times New Roman" w:cs="Times New Roman"/>
              </w:rPr>
            </w:pPr>
          </w:p>
        </w:tc>
        <w:tc>
          <w:tcPr>
            <w:tcW w:w="426" w:type="dxa"/>
            <w:tcBorders>
              <w:left w:val="single" w:sz="0" w:space="0" w:color="000000"/>
              <w:bottom w:val="single" w:sz="0" w:space="0" w:color="000000"/>
              <w:right w:val="single" w:sz="0" w:space="0" w:color="000000"/>
            </w:tcBorders>
            <w:vAlign w:val="center"/>
          </w:tcPr>
          <w:p w14:paraId="5181E889" w14:textId="77777777" w:rsidR="0070422E" w:rsidRPr="005A7599" w:rsidRDefault="0070422E" w:rsidP="006628E7">
            <w:pPr>
              <w:suppressLineNumbers/>
              <w:shd w:val="clear" w:color="auto" w:fill="FABF8F" w:themeFill="accent6" w:themeFillTint="99"/>
              <w:jc w:val="center"/>
              <w:rPr>
                <w:rFonts w:ascii="Times New Roman" w:hAnsi="Times New Roman" w:cs="Times New Roman"/>
              </w:rPr>
            </w:pPr>
            <w:r w:rsidRPr="005A7599">
              <w:rPr>
                <w:rFonts w:ascii="Times New Roman" w:hAnsi="Times New Roman" w:cs="Times New Roman"/>
              </w:rPr>
              <w:t>4</w:t>
            </w:r>
          </w:p>
        </w:tc>
      </w:tr>
      <w:tr w:rsidR="0070422E" w:rsidRPr="005A7599" w14:paraId="699AFB7F" w14:textId="77777777" w:rsidTr="0070422E">
        <w:trPr>
          <w:trHeight w:val="160"/>
        </w:trPr>
        <w:tc>
          <w:tcPr>
            <w:tcW w:w="2605" w:type="dxa"/>
            <w:tcBorders>
              <w:top w:val="single" w:sz="4" w:space="0" w:color="auto"/>
              <w:left w:val="single" w:sz="4" w:space="0" w:color="auto"/>
              <w:bottom w:val="single" w:sz="4" w:space="0" w:color="auto"/>
              <w:right w:val="single" w:sz="4" w:space="0" w:color="auto"/>
            </w:tcBorders>
          </w:tcPr>
          <w:p w14:paraId="6B81255D" w14:textId="77777777" w:rsidR="0070422E" w:rsidRPr="005A7599" w:rsidRDefault="0070422E" w:rsidP="006628E7">
            <w:pPr>
              <w:suppressLineNumbers/>
              <w:shd w:val="clear" w:color="auto" w:fill="FABF8F" w:themeFill="accent6" w:themeFillTint="99"/>
              <w:jc w:val="both"/>
              <w:rPr>
                <w:rFonts w:ascii="Times New Roman" w:hAnsi="Times New Roman" w:cs="Times New Roman"/>
              </w:rPr>
            </w:pPr>
            <w:r w:rsidRPr="005A7599">
              <w:rPr>
                <w:rFonts w:ascii="Times New Roman" w:hAnsi="Times New Roman" w:cs="Times New Roman"/>
              </w:rPr>
              <w:t>Квалификационный экзамен</w:t>
            </w:r>
          </w:p>
        </w:tc>
        <w:tc>
          <w:tcPr>
            <w:tcW w:w="376" w:type="dxa"/>
            <w:tcBorders>
              <w:top w:val="single" w:sz="4" w:space="0" w:color="auto"/>
              <w:left w:val="single" w:sz="4" w:space="0" w:color="auto"/>
              <w:bottom w:val="single" w:sz="4" w:space="0" w:color="auto"/>
              <w:right w:val="single" w:sz="4" w:space="0" w:color="auto"/>
            </w:tcBorders>
            <w:vAlign w:val="center"/>
          </w:tcPr>
          <w:p w14:paraId="5483633C" w14:textId="77777777" w:rsidR="0070422E" w:rsidRPr="005A7599" w:rsidRDefault="0070422E" w:rsidP="006628E7">
            <w:pPr>
              <w:suppressLineNumbers/>
              <w:shd w:val="clear" w:color="auto" w:fill="FABF8F" w:themeFill="accent6" w:themeFillTint="99"/>
              <w:jc w:val="center"/>
              <w:rPr>
                <w:rFonts w:ascii="Times New Roman" w:hAnsi="Times New Roman" w:cs="Times New Roman"/>
              </w:rPr>
            </w:pPr>
          </w:p>
        </w:tc>
        <w:tc>
          <w:tcPr>
            <w:tcW w:w="377" w:type="dxa"/>
            <w:tcBorders>
              <w:top w:val="single" w:sz="4" w:space="0" w:color="auto"/>
              <w:left w:val="single" w:sz="4" w:space="0" w:color="auto"/>
              <w:bottom w:val="single" w:sz="4" w:space="0" w:color="auto"/>
              <w:right w:val="single" w:sz="4" w:space="0" w:color="auto"/>
            </w:tcBorders>
            <w:vAlign w:val="center"/>
          </w:tcPr>
          <w:p w14:paraId="4F82D7C7" w14:textId="77777777" w:rsidR="0070422E" w:rsidRPr="005A7599" w:rsidRDefault="0070422E" w:rsidP="006628E7">
            <w:pPr>
              <w:suppressLineNumbers/>
              <w:shd w:val="clear" w:color="auto" w:fill="FABF8F" w:themeFill="accent6" w:themeFillTint="99"/>
              <w:jc w:val="center"/>
              <w:rPr>
                <w:rFonts w:ascii="Times New Roman" w:hAnsi="Times New Roman" w:cs="Times New Roman"/>
              </w:rPr>
            </w:pPr>
          </w:p>
        </w:tc>
        <w:tc>
          <w:tcPr>
            <w:tcW w:w="378" w:type="dxa"/>
            <w:tcBorders>
              <w:top w:val="single" w:sz="4" w:space="0" w:color="auto"/>
              <w:left w:val="single" w:sz="4" w:space="0" w:color="auto"/>
              <w:bottom w:val="single" w:sz="4" w:space="0" w:color="auto"/>
              <w:right w:val="single" w:sz="4" w:space="0" w:color="auto"/>
            </w:tcBorders>
            <w:vAlign w:val="center"/>
          </w:tcPr>
          <w:p w14:paraId="699CC51B" w14:textId="77777777" w:rsidR="0070422E" w:rsidRPr="005A7599" w:rsidRDefault="0070422E" w:rsidP="006628E7">
            <w:pPr>
              <w:suppressLineNumbers/>
              <w:shd w:val="clear" w:color="auto" w:fill="FABF8F" w:themeFill="accent6" w:themeFillTint="99"/>
              <w:jc w:val="center"/>
              <w:rPr>
                <w:rFonts w:ascii="Times New Roman" w:hAnsi="Times New Roman" w:cs="Times New Roman"/>
              </w:rPr>
            </w:pPr>
          </w:p>
        </w:tc>
        <w:tc>
          <w:tcPr>
            <w:tcW w:w="377" w:type="dxa"/>
            <w:tcBorders>
              <w:top w:val="single" w:sz="4" w:space="0" w:color="auto"/>
              <w:left w:val="single" w:sz="4" w:space="0" w:color="auto"/>
              <w:bottom w:val="single" w:sz="4" w:space="0" w:color="auto"/>
              <w:right w:val="single" w:sz="4" w:space="0" w:color="auto"/>
            </w:tcBorders>
            <w:vAlign w:val="center"/>
          </w:tcPr>
          <w:p w14:paraId="3E429884" w14:textId="77777777" w:rsidR="0070422E" w:rsidRPr="005A7599" w:rsidRDefault="0070422E" w:rsidP="006628E7">
            <w:pPr>
              <w:suppressLineNumbers/>
              <w:shd w:val="clear" w:color="auto" w:fill="FABF8F" w:themeFill="accent6" w:themeFillTint="99"/>
              <w:jc w:val="center"/>
              <w:rPr>
                <w:rFonts w:ascii="Times New Roman" w:hAnsi="Times New Roman" w:cs="Times New Roman"/>
              </w:rPr>
            </w:pPr>
          </w:p>
        </w:tc>
        <w:tc>
          <w:tcPr>
            <w:tcW w:w="378" w:type="dxa"/>
            <w:tcBorders>
              <w:top w:val="single" w:sz="4" w:space="0" w:color="auto"/>
              <w:left w:val="single" w:sz="4" w:space="0" w:color="auto"/>
              <w:bottom w:val="single" w:sz="4" w:space="0" w:color="auto"/>
              <w:right w:val="single" w:sz="4" w:space="0" w:color="auto"/>
            </w:tcBorders>
            <w:vAlign w:val="center"/>
          </w:tcPr>
          <w:p w14:paraId="1BE1D586" w14:textId="77777777" w:rsidR="0070422E" w:rsidRPr="005A7599" w:rsidRDefault="0070422E" w:rsidP="006628E7">
            <w:pPr>
              <w:suppressLineNumbers/>
              <w:shd w:val="clear" w:color="auto" w:fill="FABF8F" w:themeFill="accent6" w:themeFillTint="99"/>
              <w:jc w:val="center"/>
              <w:rPr>
                <w:rFonts w:ascii="Times New Roman" w:hAnsi="Times New Roman" w:cs="Times New Roman"/>
              </w:rPr>
            </w:pPr>
          </w:p>
        </w:tc>
        <w:tc>
          <w:tcPr>
            <w:tcW w:w="377" w:type="dxa"/>
            <w:tcBorders>
              <w:top w:val="single" w:sz="4" w:space="0" w:color="auto"/>
              <w:left w:val="single" w:sz="4" w:space="0" w:color="auto"/>
              <w:bottom w:val="single" w:sz="4" w:space="0" w:color="auto"/>
              <w:right w:val="single" w:sz="4" w:space="0" w:color="auto"/>
            </w:tcBorders>
            <w:vAlign w:val="center"/>
          </w:tcPr>
          <w:p w14:paraId="41C939CA" w14:textId="77777777" w:rsidR="0070422E" w:rsidRPr="005A7599" w:rsidRDefault="0070422E" w:rsidP="006628E7">
            <w:pPr>
              <w:suppressLineNumbers/>
              <w:shd w:val="clear" w:color="auto" w:fill="FABF8F" w:themeFill="accent6" w:themeFillTint="99"/>
              <w:jc w:val="center"/>
              <w:rPr>
                <w:rFonts w:ascii="Times New Roman" w:hAnsi="Times New Roman" w:cs="Times New Roman"/>
              </w:rPr>
            </w:pPr>
          </w:p>
        </w:tc>
        <w:tc>
          <w:tcPr>
            <w:tcW w:w="378" w:type="dxa"/>
            <w:tcBorders>
              <w:top w:val="single" w:sz="4" w:space="0" w:color="auto"/>
              <w:left w:val="single" w:sz="4" w:space="0" w:color="auto"/>
              <w:bottom w:val="single" w:sz="4" w:space="0" w:color="auto"/>
              <w:right w:val="single" w:sz="4" w:space="0" w:color="auto"/>
            </w:tcBorders>
            <w:vAlign w:val="center"/>
          </w:tcPr>
          <w:p w14:paraId="5FBAD87E" w14:textId="77777777" w:rsidR="0070422E" w:rsidRPr="005A7599" w:rsidRDefault="0070422E" w:rsidP="006628E7">
            <w:pPr>
              <w:suppressLineNumbers/>
              <w:shd w:val="clear" w:color="auto" w:fill="FABF8F" w:themeFill="accent6" w:themeFillTint="99"/>
              <w:snapToGrid w:val="0"/>
              <w:jc w:val="center"/>
              <w:rPr>
                <w:rFonts w:ascii="Times New Roman" w:hAnsi="Times New Roman" w:cs="Times New Roman"/>
              </w:rPr>
            </w:pPr>
          </w:p>
        </w:tc>
        <w:tc>
          <w:tcPr>
            <w:tcW w:w="378" w:type="dxa"/>
            <w:tcBorders>
              <w:top w:val="single" w:sz="4" w:space="0" w:color="auto"/>
              <w:left w:val="single" w:sz="4" w:space="0" w:color="auto"/>
              <w:bottom w:val="single" w:sz="4" w:space="0" w:color="auto"/>
              <w:right w:val="single" w:sz="4" w:space="0" w:color="auto"/>
            </w:tcBorders>
            <w:vAlign w:val="center"/>
          </w:tcPr>
          <w:p w14:paraId="1E103902" w14:textId="77777777" w:rsidR="0070422E" w:rsidRPr="005A7599" w:rsidRDefault="0070422E" w:rsidP="006628E7">
            <w:pPr>
              <w:suppressLineNumbers/>
              <w:shd w:val="clear" w:color="auto" w:fill="FABF8F" w:themeFill="accent6" w:themeFillTint="99"/>
              <w:snapToGrid w:val="0"/>
              <w:jc w:val="center"/>
              <w:rPr>
                <w:rFonts w:ascii="Times New Roman" w:hAnsi="Times New Roman" w:cs="Times New Roman"/>
              </w:rPr>
            </w:pPr>
          </w:p>
        </w:tc>
        <w:tc>
          <w:tcPr>
            <w:tcW w:w="378" w:type="dxa"/>
            <w:tcBorders>
              <w:top w:val="single" w:sz="4" w:space="0" w:color="auto"/>
              <w:left w:val="single" w:sz="4" w:space="0" w:color="auto"/>
              <w:bottom w:val="single" w:sz="4" w:space="0" w:color="auto"/>
              <w:right w:val="single" w:sz="4" w:space="0" w:color="auto"/>
            </w:tcBorders>
            <w:vAlign w:val="center"/>
          </w:tcPr>
          <w:p w14:paraId="6F67D665" w14:textId="77777777" w:rsidR="0070422E" w:rsidRPr="005A7599" w:rsidRDefault="0070422E" w:rsidP="006628E7">
            <w:pPr>
              <w:suppressLineNumbers/>
              <w:shd w:val="clear" w:color="auto" w:fill="FABF8F" w:themeFill="accent6" w:themeFillTint="99"/>
              <w:snapToGrid w:val="0"/>
              <w:jc w:val="center"/>
              <w:rPr>
                <w:rFonts w:ascii="Times New Roman" w:hAnsi="Times New Roman" w:cs="Times New Roman"/>
              </w:rPr>
            </w:pPr>
          </w:p>
        </w:tc>
        <w:tc>
          <w:tcPr>
            <w:tcW w:w="378" w:type="dxa"/>
            <w:tcBorders>
              <w:top w:val="single" w:sz="4" w:space="0" w:color="auto"/>
              <w:left w:val="single" w:sz="4" w:space="0" w:color="auto"/>
              <w:bottom w:val="single" w:sz="4" w:space="0" w:color="auto"/>
              <w:right w:val="single" w:sz="4" w:space="0" w:color="auto"/>
            </w:tcBorders>
            <w:vAlign w:val="center"/>
          </w:tcPr>
          <w:p w14:paraId="7D98C445" w14:textId="77777777" w:rsidR="0070422E" w:rsidRPr="005A7599" w:rsidRDefault="0070422E" w:rsidP="006628E7">
            <w:pPr>
              <w:suppressLineNumbers/>
              <w:shd w:val="clear" w:color="auto" w:fill="FABF8F" w:themeFill="accent6" w:themeFillTint="99"/>
              <w:snapToGrid w:val="0"/>
              <w:jc w:val="center"/>
              <w:rPr>
                <w:rFonts w:ascii="Times New Roman" w:hAnsi="Times New Roman" w:cs="Times New Roman"/>
              </w:rPr>
            </w:pPr>
          </w:p>
        </w:tc>
        <w:tc>
          <w:tcPr>
            <w:tcW w:w="378" w:type="dxa"/>
            <w:tcBorders>
              <w:top w:val="single" w:sz="4" w:space="0" w:color="auto"/>
              <w:left w:val="single" w:sz="4" w:space="0" w:color="auto"/>
              <w:bottom w:val="single" w:sz="4" w:space="0" w:color="auto"/>
              <w:right w:val="single" w:sz="4" w:space="0" w:color="auto"/>
            </w:tcBorders>
            <w:vAlign w:val="center"/>
          </w:tcPr>
          <w:p w14:paraId="68AE7457" w14:textId="77777777" w:rsidR="0070422E" w:rsidRPr="005A7599" w:rsidRDefault="0070422E" w:rsidP="006628E7">
            <w:pPr>
              <w:suppressLineNumbers/>
              <w:shd w:val="clear" w:color="auto" w:fill="FABF8F" w:themeFill="accent6" w:themeFillTint="99"/>
              <w:jc w:val="center"/>
              <w:rPr>
                <w:rFonts w:ascii="Times New Roman" w:hAnsi="Times New Roman" w:cs="Times New Roman"/>
              </w:rPr>
            </w:pPr>
          </w:p>
        </w:tc>
        <w:tc>
          <w:tcPr>
            <w:tcW w:w="377" w:type="dxa"/>
            <w:tcBorders>
              <w:top w:val="single" w:sz="4" w:space="0" w:color="auto"/>
              <w:left w:val="single" w:sz="4" w:space="0" w:color="auto"/>
              <w:bottom w:val="single" w:sz="4" w:space="0" w:color="auto"/>
              <w:right w:val="single" w:sz="4" w:space="0" w:color="auto"/>
            </w:tcBorders>
            <w:vAlign w:val="center"/>
          </w:tcPr>
          <w:p w14:paraId="07B20F64" w14:textId="77777777" w:rsidR="0070422E" w:rsidRPr="005A7599" w:rsidRDefault="0070422E" w:rsidP="006628E7">
            <w:pPr>
              <w:suppressLineNumbers/>
              <w:shd w:val="clear" w:color="auto" w:fill="FABF8F" w:themeFill="accent6" w:themeFillTint="99"/>
              <w:jc w:val="center"/>
              <w:rPr>
                <w:rFonts w:ascii="Times New Roman" w:hAnsi="Times New Roman" w:cs="Times New Roman"/>
              </w:rPr>
            </w:pPr>
          </w:p>
        </w:tc>
        <w:tc>
          <w:tcPr>
            <w:tcW w:w="378" w:type="dxa"/>
            <w:tcBorders>
              <w:top w:val="single" w:sz="4" w:space="0" w:color="auto"/>
              <w:left w:val="single" w:sz="4" w:space="0" w:color="auto"/>
              <w:bottom w:val="single" w:sz="4" w:space="0" w:color="auto"/>
              <w:right w:val="single" w:sz="4" w:space="0" w:color="auto"/>
            </w:tcBorders>
            <w:vAlign w:val="center"/>
          </w:tcPr>
          <w:p w14:paraId="55052460" w14:textId="77777777" w:rsidR="0070422E" w:rsidRPr="005A7599" w:rsidRDefault="0070422E" w:rsidP="006628E7">
            <w:pPr>
              <w:suppressLineNumbers/>
              <w:shd w:val="clear" w:color="auto" w:fill="FABF8F" w:themeFill="accent6" w:themeFillTint="99"/>
              <w:jc w:val="center"/>
              <w:rPr>
                <w:rFonts w:ascii="Times New Roman" w:hAnsi="Times New Roman" w:cs="Times New Roman"/>
              </w:rPr>
            </w:pPr>
          </w:p>
        </w:tc>
        <w:tc>
          <w:tcPr>
            <w:tcW w:w="377" w:type="dxa"/>
            <w:tcBorders>
              <w:top w:val="single" w:sz="4" w:space="0" w:color="auto"/>
              <w:left w:val="single" w:sz="4" w:space="0" w:color="auto"/>
              <w:bottom w:val="single" w:sz="4" w:space="0" w:color="auto"/>
              <w:right w:val="single" w:sz="4" w:space="0" w:color="auto"/>
            </w:tcBorders>
            <w:vAlign w:val="center"/>
          </w:tcPr>
          <w:p w14:paraId="415167CB" w14:textId="77777777" w:rsidR="0070422E" w:rsidRPr="005A7599" w:rsidRDefault="0070422E" w:rsidP="006628E7">
            <w:pPr>
              <w:suppressLineNumbers/>
              <w:shd w:val="clear" w:color="auto" w:fill="FABF8F" w:themeFill="accent6" w:themeFillTint="99"/>
              <w:jc w:val="center"/>
              <w:rPr>
                <w:rFonts w:ascii="Times New Roman" w:hAnsi="Times New Roman" w:cs="Times New Roman"/>
              </w:rPr>
            </w:pPr>
          </w:p>
        </w:tc>
        <w:tc>
          <w:tcPr>
            <w:tcW w:w="378" w:type="dxa"/>
            <w:tcBorders>
              <w:top w:val="single" w:sz="4" w:space="0" w:color="auto"/>
              <w:left w:val="single" w:sz="4" w:space="0" w:color="auto"/>
              <w:bottom w:val="single" w:sz="4" w:space="0" w:color="auto"/>
              <w:right w:val="single" w:sz="4" w:space="0" w:color="auto"/>
            </w:tcBorders>
            <w:vAlign w:val="center"/>
          </w:tcPr>
          <w:p w14:paraId="6B07A651" w14:textId="77777777" w:rsidR="0070422E" w:rsidRPr="005A7599" w:rsidRDefault="0070422E" w:rsidP="006628E7">
            <w:pPr>
              <w:suppressLineNumbers/>
              <w:shd w:val="clear" w:color="auto" w:fill="FABF8F" w:themeFill="accent6" w:themeFillTint="99"/>
              <w:jc w:val="center"/>
              <w:rPr>
                <w:rFonts w:ascii="Times New Roman" w:hAnsi="Times New Roman" w:cs="Times New Roman"/>
              </w:rPr>
            </w:pPr>
            <w:r w:rsidRPr="005A7599">
              <w:rPr>
                <w:rFonts w:ascii="Times New Roman" w:hAnsi="Times New Roman" w:cs="Times New Roman"/>
              </w:rPr>
              <w:t>6</w:t>
            </w:r>
          </w:p>
        </w:tc>
        <w:tc>
          <w:tcPr>
            <w:tcW w:w="377" w:type="dxa"/>
            <w:tcBorders>
              <w:top w:val="single" w:sz="4" w:space="0" w:color="auto"/>
              <w:left w:val="single" w:sz="4" w:space="0" w:color="auto"/>
              <w:bottom w:val="single" w:sz="4" w:space="0" w:color="auto"/>
              <w:right w:val="single" w:sz="4" w:space="0" w:color="auto"/>
            </w:tcBorders>
            <w:vAlign w:val="center"/>
          </w:tcPr>
          <w:p w14:paraId="1F846DE2" w14:textId="77777777" w:rsidR="0070422E" w:rsidRPr="005A7599" w:rsidRDefault="0070422E" w:rsidP="006628E7">
            <w:pPr>
              <w:suppressLineNumbers/>
              <w:shd w:val="clear" w:color="auto" w:fill="FABF8F" w:themeFill="accent6" w:themeFillTint="99"/>
              <w:jc w:val="center"/>
              <w:rPr>
                <w:rFonts w:ascii="Times New Roman" w:hAnsi="Times New Roman" w:cs="Times New Roman"/>
              </w:rPr>
            </w:pPr>
          </w:p>
        </w:tc>
        <w:tc>
          <w:tcPr>
            <w:tcW w:w="378" w:type="dxa"/>
            <w:tcBorders>
              <w:top w:val="single" w:sz="4" w:space="0" w:color="auto"/>
              <w:left w:val="single" w:sz="4" w:space="0" w:color="auto"/>
              <w:bottom w:val="single" w:sz="4" w:space="0" w:color="auto"/>
              <w:right w:val="single" w:sz="4" w:space="0" w:color="auto"/>
            </w:tcBorders>
            <w:vAlign w:val="center"/>
          </w:tcPr>
          <w:p w14:paraId="367845B4" w14:textId="77777777" w:rsidR="0070422E" w:rsidRPr="005A7599" w:rsidRDefault="0070422E" w:rsidP="006628E7">
            <w:pPr>
              <w:suppressLineNumbers/>
              <w:shd w:val="clear" w:color="auto" w:fill="FABF8F" w:themeFill="accent6" w:themeFillTint="99"/>
              <w:jc w:val="center"/>
              <w:rPr>
                <w:rFonts w:ascii="Times New Roman" w:hAnsi="Times New Roman" w:cs="Times New Roman"/>
              </w:rPr>
            </w:pPr>
          </w:p>
        </w:tc>
        <w:tc>
          <w:tcPr>
            <w:tcW w:w="426" w:type="dxa"/>
            <w:tcBorders>
              <w:top w:val="single" w:sz="4" w:space="0" w:color="auto"/>
              <w:left w:val="single" w:sz="4" w:space="0" w:color="auto"/>
              <w:bottom w:val="single" w:sz="4" w:space="0" w:color="auto"/>
              <w:right w:val="single" w:sz="4" w:space="0" w:color="auto"/>
            </w:tcBorders>
            <w:vAlign w:val="center"/>
          </w:tcPr>
          <w:p w14:paraId="3F16D29F" w14:textId="77777777" w:rsidR="0070422E" w:rsidRPr="005A7599" w:rsidRDefault="0070422E" w:rsidP="006628E7">
            <w:pPr>
              <w:suppressLineNumbers/>
              <w:shd w:val="clear" w:color="auto" w:fill="FABF8F" w:themeFill="accent6" w:themeFillTint="99"/>
              <w:jc w:val="center"/>
              <w:rPr>
                <w:rFonts w:ascii="Times New Roman" w:hAnsi="Times New Roman" w:cs="Times New Roman"/>
              </w:rPr>
            </w:pPr>
            <w:r w:rsidRPr="005A7599">
              <w:rPr>
                <w:rFonts w:ascii="Times New Roman" w:hAnsi="Times New Roman" w:cs="Times New Roman"/>
              </w:rPr>
              <w:t>6</w:t>
            </w:r>
          </w:p>
        </w:tc>
      </w:tr>
      <w:tr w:rsidR="0070422E" w:rsidRPr="005A7599" w14:paraId="639D662F" w14:textId="77777777" w:rsidTr="0070422E">
        <w:trPr>
          <w:trHeight w:val="471"/>
        </w:trPr>
        <w:tc>
          <w:tcPr>
            <w:tcW w:w="2605" w:type="dxa"/>
            <w:tcBorders>
              <w:top w:val="single" w:sz="4" w:space="0" w:color="auto"/>
              <w:left w:val="single" w:sz="4" w:space="0" w:color="auto"/>
              <w:bottom w:val="single" w:sz="4" w:space="0" w:color="auto"/>
              <w:right w:val="single" w:sz="4" w:space="0" w:color="auto"/>
            </w:tcBorders>
          </w:tcPr>
          <w:p w14:paraId="79AF19E4" w14:textId="77777777" w:rsidR="0070422E" w:rsidRPr="005A7599" w:rsidRDefault="0070422E" w:rsidP="006628E7">
            <w:pPr>
              <w:suppressLineNumbers/>
              <w:shd w:val="clear" w:color="auto" w:fill="FABF8F" w:themeFill="accent6" w:themeFillTint="99"/>
              <w:jc w:val="both"/>
              <w:rPr>
                <w:rFonts w:ascii="Times New Roman" w:hAnsi="Times New Roman" w:cs="Times New Roman"/>
              </w:rPr>
            </w:pPr>
            <w:r w:rsidRPr="005A7599">
              <w:rPr>
                <w:rFonts w:ascii="Times New Roman" w:hAnsi="Times New Roman" w:cs="Times New Roman"/>
              </w:rPr>
              <w:t>Всего часов в день</w:t>
            </w:r>
          </w:p>
        </w:tc>
        <w:tc>
          <w:tcPr>
            <w:tcW w:w="376" w:type="dxa"/>
            <w:tcBorders>
              <w:top w:val="single" w:sz="4" w:space="0" w:color="auto"/>
              <w:left w:val="single" w:sz="4" w:space="0" w:color="auto"/>
              <w:bottom w:val="single" w:sz="4" w:space="0" w:color="auto"/>
              <w:right w:val="single" w:sz="4" w:space="0" w:color="auto"/>
            </w:tcBorders>
            <w:vAlign w:val="center"/>
          </w:tcPr>
          <w:p w14:paraId="4D81291A" w14:textId="77777777" w:rsidR="0070422E" w:rsidRPr="005A7599" w:rsidRDefault="0070422E" w:rsidP="006628E7">
            <w:pPr>
              <w:suppressLineNumbers/>
              <w:shd w:val="clear" w:color="auto" w:fill="FABF8F" w:themeFill="accent6" w:themeFillTint="99"/>
              <w:jc w:val="center"/>
              <w:rPr>
                <w:rFonts w:ascii="Times New Roman" w:hAnsi="Times New Roman" w:cs="Times New Roman"/>
              </w:rPr>
            </w:pPr>
            <w:r w:rsidRPr="005A7599">
              <w:rPr>
                <w:rFonts w:ascii="Times New Roman" w:hAnsi="Times New Roman" w:cs="Times New Roman"/>
              </w:rPr>
              <w:t>6</w:t>
            </w:r>
          </w:p>
        </w:tc>
        <w:tc>
          <w:tcPr>
            <w:tcW w:w="377" w:type="dxa"/>
            <w:tcBorders>
              <w:top w:val="single" w:sz="4" w:space="0" w:color="auto"/>
              <w:left w:val="single" w:sz="4" w:space="0" w:color="auto"/>
              <w:bottom w:val="single" w:sz="4" w:space="0" w:color="auto"/>
              <w:right w:val="single" w:sz="4" w:space="0" w:color="auto"/>
            </w:tcBorders>
            <w:vAlign w:val="center"/>
          </w:tcPr>
          <w:p w14:paraId="6F12AC39" w14:textId="77777777" w:rsidR="0070422E" w:rsidRPr="005A7599" w:rsidRDefault="0070422E" w:rsidP="006628E7">
            <w:pPr>
              <w:suppressLineNumbers/>
              <w:shd w:val="clear" w:color="auto" w:fill="FABF8F" w:themeFill="accent6" w:themeFillTint="99"/>
              <w:jc w:val="center"/>
              <w:rPr>
                <w:rFonts w:ascii="Times New Roman" w:hAnsi="Times New Roman" w:cs="Times New Roman"/>
              </w:rPr>
            </w:pPr>
            <w:r w:rsidRPr="005A7599">
              <w:rPr>
                <w:rFonts w:ascii="Times New Roman" w:hAnsi="Times New Roman" w:cs="Times New Roman"/>
              </w:rPr>
              <w:t>6</w:t>
            </w:r>
          </w:p>
        </w:tc>
        <w:tc>
          <w:tcPr>
            <w:tcW w:w="378" w:type="dxa"/>
            <w:tcBorders>
              <w:top w:val="single" w:sz="4" w:space="0" w:color="auto"/>
              <w:left w:val="single" w:sz="4" w:space="0" w:color="auto"/>
              <w:bottom w:val="single" w:sz="4" w:space="0" w:color="auto"/>
              <w:right w:val="single" w:sz="4" w:space="0" w:color="auto"/>
            </w:tcBorders>
            <w:vAlign w:val="center"/>
          </w:tcPr>
          <w:p w14:paraId="3A66087C" w14:textId="77777777" w:rsidR="0070422E" w:rsidRPr="005A7599" w:rsidRDefault="0070422E" w:rsidP="006628E7">
            <w:pPr>
              <w:suppressLineNumbers/>
              <w:shd w:val="clear" w:color="auto" w:fill="FABF8F" w:themeFill="accent6" w:themeFillTint="99"/>
              <w:jc w:val="center"/>
              <w:rPr>
                <w:rFonts w:ascii="Times New Roman" w:hAnsi="Times New Roman" w:cs="Times New Roman"/>
              </w:rPr>
            </w:pPr>
            <w:r w:rsidRPr="005A7599">
              <w:rPr>
                <w:rFonts w:ascii="Times New Roman" w:hAnsi="Times New Roman" w:cs="Times New Roman"/>
              </w:rPr>
              <w:t>4</w:t>
            </w:r>
          </w:p>
        </w:tc>
        <w:tc>
          <w:tcPr>
            <w:tcW w:w="377" w:type="dxa"/>
            <w:tcBorders>
              <w:top w:val="single" w:sz="4" w:space="0" w:color="auto"/>
              <w:left w:val="single" w:sz="4" w:space="0" w:color="auto"/>
              <w:bottom w:val="single" w:sz="4" w:space="0" w:color="auto"/>
              <w:right w:val="single" w:sz="4" w:space="0" w:color="auto"/>
            </w:tcBorders>
            <w:vAlign w:val="center"/>
          </w:tcPr>
          <w:p w14:paraId="77604799" w14:textId="77777777" w:rsidR="0070422E" w:rsidRPr="005A7599" w:rsidRDefault="0070422E" w:rsidP="006628E7">
            <w:pPr>
              <w:suppressLineNumbers/>
              <w:shd w:val="clear" w:color="auto" w:fill="FABF8F" w:themeFill="accent6" w:themeFillTint="99"/>
              <w:jc w:val="center"/>
              <w:rPr>
                <w:rFonts w:ascii="Times New Roman" w:hAnsi="Times New Roman" w:cs="Times New Roman"/>
              </w:rPr>
            </w:pPr>
            <w:r w:rsidRPr="005A7599">
              <w:rPr>
                <w:rFonts w:ascii="Times New Roman" w:hAnsi="Times New Roman" w:cs="Times New Roman"/>
              </w:rPr>
              <w:t>4</w:t>
            </w:r>
          </w:p>
        </w:tc>
        <w:tc>
          <w:tcPr>
            <w:tcW w:w="378" w:type="dxa"/>
            <w:tcBorders>
              <w:top w:val="single" w:sz="4" w:space="0" w:color="auto"/>
              <w:left w:val="single" w:sz="4" w:space="0" w:color="auto"/>
              <w:bottom w:val="single" w:sz="4" w:space="0" w:color="auto"/>
              <w:right w:val="single" w:sz="4" w:space="0" w:color="auto"/>
            </w:tcBorders>
            <w:vAlign w:val="center"/>
          </w:tcPr>
          <w:p w14:paraId="43A7AE85" w14:textId="77777777" w:rsidR="0070422E" w:rsidRPr="005A7599" w:rsidRDefault="0070422E" w:rsidP="006628E7">
            <w:pPr>
              <w:suppressLineNumbers/>
              <w:shd w:val="clear" w:color="auto" w:fill="FABF8F" w:themeFill="accent6" w:themeFillTint="99"/>
              <w:jc w:val="center"/>
              <w:rPr>
                <w:rFonts w:ascii="Times New Roman" w:hAnsi="Times New Roman" w:cs="Times New Roman"/>
              </w:rPr>
            </w:pPr>
            <w:r w:rsidRPr="005A7599">
              <w:rPr>
                <w:rFonts w:ascii="Times New Roman" w:hAnsi="Times New Roman" w:cs="Times New Roman"/>
              </w:rPr>
              <w:t>4</w:t>
            </w:r>
          </w:p>
        </w:tc>
        <w:tc>
          <w:tcPr>
            <w:tcW w:w="377" w:type="dxa"/>
            <w:tcBorders>
              <w:top w:val="single" w:sz="4" w:space="0" w:color="auto"/>
              <w:left w:val="single" w:sz="4" w:space="0" w:color="auto"/>
              <w:bottom w:val="single" w:sz="4" w:space="0" w:color="auto"/>
              <w:right w:val="single" w:sz="4" w:space="0" w:color="auto"/>
            </w:tcBorders>
            <w:vAlign w:val="center"/>
          </w:tcPr>
          <w:p w14:paraId="12DEFA90" w14:textId="77777777" w:rsidR="0070422E" w:rsidRPr="005A7599" w:rsidRDefault="0070422E" w:rsidP="006628E7">
            <w:pPr>
              <w:suppressLineNumbers/>
              <w:shd w:val="clear" w:color="auto" w:fill="FABF8F" w:themeFill="accent6" w:themeFillTint="99"/>
              <w:jc w:val="center"/>
              <w:rPr>
                <w:rFonts w:ascii="Times New Roman" w:hAnsi="Times New Roman" w:cs="Times New Roman"/>
              </w:rPr>
            </w:pPr>
            <w:r w:rsidRPr="005A7599">
              <w:rPr>
                <w:rFonts w:ascii="Times New Roman" w:hAnsi="Times New Roman" w:cs="Times New Roman"/>
              </w:rPr>
              <w:t>4</w:t>
            </w:r>
          </w:p>
        </w:tc>
        <w:tc>
          <w:tcPr>
            <w:tcW w:w="378" w:type="dxa"/>
            <w:tcBorders>
              <w:top w:val="single" w:sz="4" w:space="0" w:color="auto"/>
              <w:left w:val="single" w:sz="4" w:space="0" w:color="auto"/>
              <w:bottom w:val="single" w:sz="4" w:space="0" w:color="auto"/>
              <w:right w:val="single" w:sz="4" w:space="0" w:color="auto"/>
            </w:tcBorders>
            <w:vAlign w:val="center"/>
          </w:tcPr>
          <w:p w14:paraId="0F3F1C6A" w14:textId="77777777" w:rsidR="0070422E" w:rsidRPr="005A7599" w:rsidRDefault="0070422E" w:rsidP="006628E7">
            <w:pPr>
              <w:suppressLineNumbers/>
              <w:shd w:val="clear" w:color="auto" w:fill="FABF8F" w:themeFill="accent6" w:themeFillTint="99"/>
              <w:jc w:val="center"/>
              <w:rPr>
                <w:rFonts w:ascii="Times New Roman" w:hAnsi="Times New Roman" w:cs="Times New Roman"/>
              </w:rPr>
            </w:pPr>
            <w:r w:rsidRPr="005A7599">
              <w:rPr>
                <w:rFonts w:ascii="Times New Roman" w:hAnsi="Times New Roman" w:cs="Times New Roman"/>
              </w:rPr>
              <w:t>4</w:t>
            </w:r>
          </w:p>
        </w:tc>
        <w:tc>
          <w:tcPr>
            <w:tcW w:w="378" w:type="dxa"/>
            <w:tcBorders>
              <w:top w:val="single" w:sz="4" w:space="0" w:color="auto"/>
              <w:left w:val="single" w:sz="4" w:space="0" w:color="auto"/>
              <w:bottom w:val="single" w:sz="4" w:space="0" w:color="auto"/>
              <w:right w:val="single" w:sz="4" w:space="0" w:color="auto"/>
            </w:tcBorders>
            <w:vAlign w:val="center"/>
          </w:tcPr>
          <w:p w14:paraId="0331C788" w14:textId="77777777" w:rsidR="0070422E" w:rsidRPr="005A7599" w:rsidRDefault="0070422E" w:rsidP="006628E7">
            <w:pPr>
              <w:suppressLineNumbers/>
              <w:shd w:val="clear" w:color="auto" w:fill="FABF8F" w:themeFill="accent6" w:themeFillTint="99"/>
              <w:jc w:val="center"/>
              <w:rPr>
                <w:rFonts w:ascii="Times New Roman" w:hAnsi="Times New Roman" w:cs="Times New Roman"/>
              </w:rPr>
            </w:pPr>
            <w:r w:rsidRPr="005A7599">
              <w:rPr>
                <w:rFonts w:ascii="Times New Roman" w:hAnsi="Times New Roman" w:cs="Times New Roman"/>
              </w:rPr>
              <w:t>4</w:t>
            </w:r>
          </w:p>
        </w:tc>
        <w:tc>
          <w:tcPr>
            <w:tcW w:w="378" w:type="dxa"/>
            <w:tcBorders>
              <w:top w:val="single" w:sz="4" w:space="0" w:color="auto"/>
              <w:left w:val="single" w:sz="4" w:space="0" w:color="auto"/>
              <w:bottom w:val="single" w:sz="4" w:space="0" w:color="auto"/>
              <w:right w:val="single" w:sz="4" w:space="0" w:color="auto"/>
            </w:tcBorders>
            <w:vAlign w:val="center"/>
          </w:tcPr>
          <w:p w14:paraId="27C068A7" w14:textId="77777777" w:rsidR="0070422E" w:rsidRPr="005A7599" w:rsidRDefault="0070422E" w:rsidP="006628E7">
            <w:pPr>
              <w:suppressLineNumbers/>
              <w:shd w:val="clear" w:color="auto" w:fill="FABF8F" w:themeFill="accent6" w:themeFillTint="99"/>
              <w:jc w:val="center"/>
              <w:rPr>
                <w:rFonts w:ascii="Times New Roman" w:hAnsi="Times New Roman" w:cs="Times New Roman"/>
              </w:rPr>
            </w:pPr>
            <w:r w:rsidRPr="005A7599">
              <w:rPr>
                <w:rFonts w:ascii="Times New Roman" w:hAnsi="Times New Roman" w:cs="Times New Roman"/>
              </w:rPr>
              <w:t>4</w:t>
            </w:r>
          </w:p>
        </w:tc>
        <w:tc>
          <w:tcPr>
            <w:tcW w:w="378" w:type="dxa"/>
            <w:tcBorders>
              <w:top w:val="single" w:sz="4" w:space="0" w:color="auto"/>
              <w:left w:val="single" w:sz="4" w:space="0" w:color="auto"/>
              <w:bottom w:val="single" w:sz="4" w:space="0" w:color="auto"/>
              <w:right w:val="single" w:sz="4" w:space="0" w:color="auto"/>
            </w:tcBorders>
            <w:vAlign w:val="center"/>
          </w:tcPr>
          <w:p w14:paraId="1B7B83A6" w14:textId="77777777" w:rsidR="0070422E" w:rsidRPr="005A7599" w:rsidRDefault="0070422E" w:rsidP="006628E7">
            <w:pPr>
              <w:suppressLineNumbers/>
              <w:shd w:val="clear" w:color="auto" w:fill="FABF8F" w:themeFill="accent6" w:themeFillTint="99"/>
              <w:jc w:val="center"/>
              <w:rPr>
                <w:rFonts w:ascii="Times New Roman" w:hAnsi="Times New Roman" w:cs="Times New Roman"/>
              </w:rPr>
            </w:pPr>
            <w:r w:rsidRPr="005A7599">
              <w:rPr>
                <w:rFonts w:ascii="Times New Roman" w:hAnsi="Times New Roman" w:cs="Times New Roman"/>
              </w:rPr>
              <w:t>4</w:t>
            </w:r>
          </w:p>
        </w:tc>
        <w:tc>
          <w:tcPr>
            <w:tcW w:w="378" w:type="dxa"/>
            <w:tcBorders>
              <w:top w:val="single" w:sz="4" w:space="0" w:color="auto"/>
              <w:left w:val="single" w:sz="4" w:space="0" w:color="auto"/>
              <w:bottom w:val="single" w:sz="4" w:space="0" w:color="auto"/>
              <w:right w:val="single" w:sz="4" w:space="0" w:color="auto"/>
            </w:tcBorders>
            <w:vAlign w:val="center"/>
          </w:tcPr>
          <w:p w14:paraId="6C762B87" w14:textId="77777777" w:rsidR="0070422E" w:rsidRPr="005A7599" w:rsidRDefault="0070422E" w:rsidP="006628E7">
            <w:pPr>
              <w:suppressLineNumbers/>
              <w:shd w:val="clear" w:color="auto" w:fill="FABF8F" w:themeFill="accent6" w:themeFillTint="99"/>
              <w:jc w:val="center"/>
              <w:rPr>
                <w:rFonts w:ascii="Times New Roman" w:hAnsi="Times New Roman" w:cs="Times New Roman"/>
              </w:rPr>
            </w:pPr>
            <w:r w:rsidRPr="005A7599">
              <w:rPr>
                <w:rFonts w:ascii="Times New Roman" w:hAnsi="Times New Roman" w:cs="Times New Roman"/>
              </w:rPr>
              <w:t>4</w:t>
            </w:r>
          </w:p>
        </w:tc>
        <w:tc>
          <w:tcPr>
            <w:tcW w:w="377" w:type="dxa"/>
            <w:tcBorders>
              <w:top w:val="single" w:sz="4" w:space="0" w:color="auto"/>
              <w:left w:val="single" w:sz="4" w:space="0" w:color="auto"/>
              <w:bottom w:val="single" w:sz="4" w:space="0" w:color="auto"/>
              <w:right w:val="single" w:sz="4" w:space="0" w:color="auto"/>
            </w:tcBorders>
            <w:vAlign w:val="center"/>
          </w:tcPr>
          <w:p w14:paraId="0C70CB0A" w14:textId="77777777" w:rsidR="0070422E" w:rsidRPr="005A7599" w:rsidRDefault="0070422E" w:rsidP="006628E7">
            <w:pPr>
              <w:suppressLineNumbers/>
              <w:shd w:val="clear" w:color="auto" w:fill="FABF8F" w:themeFill="accent6" w:themeFillTint="99"/>
              <w:jc w:val="center"/>
              <w:rPr>
                <w:rFonts w:ascii="Times New Roman" w:hAnsi="Times New Roman" w:cs="Times New Roman"/>
              </w:rPr>
            </w:pPr>
            <w:r w:rsidRPr="005A7599">
              <w:rPr>
                <w:rFonts w:ascii="Times New Roman" w:hAnsi="Times New Roman" w:cs="Times New Roman"/>
              </w:rPr>
              <w:t>4</w:t>
            </w:r>
          </w:p>
        </w:tc>
        <w:tc>
          <w:tcPr>
            <w:tcW w:w="378" w:type="dxa"/>
            <w:tcBorders>
              <w:top w:val="single" w:sz="4" w:space="0" w:color="auto"/>
              <w:left w:val="single" w:sz="4" w:space="0" w:color="auto"/>
              <w:bottom w:val="single" w:sz="4" w:space="0" w:color="auto"/>
              <w:right w:val="single" w:sz="4" w:space="0" w:color="auto"/>
            </w:tcBorders>
            <w:vAlign w:val="center"/>
          </w:tcPr>
          <w:p w14:paraId="5E29EECF" w14:textId="77777777" w:rsidR="0070422E" w:rsidRPr="005A7599" w:rsidRDefault="0070422E" w:rsidP="006628E7">
            <w:pPr>
              <w:suppressLineNumbers/>
              <w:shd w:val="clear" w:color="auto" w:fill="FABF8F" w:themeFill="accent6" w:themeFillTint="99"/>
              <w:jc w:val="center"/>
              <w:rPr>
                <w:rFonts w:ascii="Times New Roman" w:hAnsi="Times New Roman" w:cs="Times New Roman"/>
              </w:rPr>
            </w:pPr>
            <w:r w:rsidRPr="005A7599">
              <w:rPr>
                <w:rFonts w:ascii="Times New Roman" w:hAnsi="Times New Roman" w:cs="Times New Roman"/>
              </w:rPr>
              <w:t>4</w:t>
            </w:r>
          </w:p>
        </w:tc>
        <w:tc>
          <w:tcPr>
            <w:tcW w:w="377" w:type="dxa"/>
            <w:tcBorders>
              <w:top w:val="single" w:sz="4" w:space="0" w:color="auto"/>
              <w:left w:val="single" w:sz="4" w:space="0" w:color="auto"/>
              <w:bottom w:val="single" w:sz="4" w:space="0" w:color="auto"/>
              <w:right w:val="single" w:sz="4" w:space="0" w:color="auto"/>
            </w:tcBorders>
            <w:vAlign w:val="center"/>
          </w:tcPr>
          <w:p w14:paraId="09BB738A" w14:textId="77777777" w:rsidR="0070422E" w:rsidRPr="005A7599" w:rsidRDefault="0070422E" w:rsidP="006628E7">
            <w:pPr>
              <w:suppressLineNumbers/>
              <w:shd w:val="clear" w:color="auto" w:fill="FABF8F" w:themeFill="accent6" w:themeFillTint="99"/>
              <w:jc w:val="center"/>
              <w:rPr>
                <w:rFonts w:ascii="Times New Roman" w:hAnsi="Times New Roman" w:cs="Times New Roman"/>
              </w:rPr>
            </w:pPr>
            <w:r w:rsidRPr="005A7599">
              <w:rPr>
                <w:rFonts w:ascii="Times New Roman" w:hAnsi="Times New Roman" w:cs="Times New Roman"/>
              </w:rPr>
              <w:t>4</w:t>
            </w:r>
          </w:p>
        </w:tc>
        <w:tc>
          <w:tcPr>
            <w:tcW w:w="378" w:type="dxa"/>
            <w:tcBorders>
              <w:top w:val="single" w:sz="4" w:space="0" w:color="auto"/>
              <w:left w:val="single" w:sz="4" w:space="0" w:color="auto"/>
              <w:bottom w:val="single" w:sz="4" w:space="0" w:color="auto"/>
              <w:right w:val="single" w:sz="4" w:space="0" w:color="auto"/>
            </w:tcBorders>
            <w:vAlign w:val="center"/>
          </w:tcPr>
          <w:p w14:paraId="774C1DAA" w14:textId="77777777" w:rsidR="0070422E" w:rsidRPr="005A7599" w:rsidRDefault="0070422E" w:rsidP="006628E7">
            <w:pPr>
              <w:suppressLineNumbers/>
              <w:shd w:val="clear" w:color="auto" w:fill="FABF8F" w:themeFill="accent6" w:themeFillTint="99"/>
              <w:jc w:val="center"/>
              <w:rPr>
                <w:rFonts w:ascii="Times New Roman" w:hAnsi="Times New Roman" w:cs="Times New Roman"/>
              </w:rPr>
            </w:pPr>
            <w:r w:rsidRPr="005A7599">
              <w:rPr>
                <w:rFonts w:ascii="Times New Roman" w:hAnsi="Times New Roman" w:cs="Times New Roman"/>
              </w:rPr>
              <w:t>8</w:t>
            </w:r>
          </w:p>
        </w:tc>
        <w:tc>
          <w:tcPr>
            <w:tcW w:w="377" w:type="dxa"/>
            <w:tcBorders>
              <w:top w:val="single" w:sz="4" w:space="0" w:color="auto"/>
              <w:left w:val="single" w:sz="4" w:space="0" w:color="auto"/>
              <w:bottom w:val="single" w:sz="4" w:space="0" w:color="auto"/>
              <w:right w:val="single" w:sz="4" w:space="0" w:color="auto"/>
            </w:tcBorders>
            <w:vAlign w:val="center"/>
          </w:tcPr>
          <w:p w14:paraId="3E1B0D3A" w14:textId="77777777" w:rsidR="0070422E" w:rsidRPr="005A7599" w:rsidRDefault="0070422E" w:rsidP="006628E7">
            <w:pPr>
              <w:suppressLineNumbers/>
              <w:shd w:val="clear" w:color="auto" w:fill="FABF8F" w:themeFill="accent6" w:themeFillTint="99"/>
              <w:jc w:val="center"/>
              <w:rPr>
                <w:rFonts w:ascii="Times New Roman" w:hAnsi="Times New Roman" w:cs="Times New Roman"/>
              </w:rPr>
            </w:pPr>
          </w:p>
        </w:tc>
        <w:tc>
          <w:tcPr>
            <w:tcW w:w="378" w:type="dxa"/>
            <w:tcBorders>
              <w:top w:val="single" w:sz="4" w:space="0" w:color="auto"/>
              <w:left w:val="single" w:sz="4" w:space="0" w:color="auto"/>
              <w:bottom w:val="single" w:sz="4" w:space="0" w:color="auto"/>
              <w:right w:val="single" w:sz="4" w:space="0" w:color="auto"/>
            </w:tcBorders>
            <w:vAlign w:val="center"/>
          </w:tcPr>
          <w:p w14:paraId="2ED73753" w14:textId="77777777" w:rsidR="0070422E" w:rsidRPr="005A7599" w:rsidRDefault="0070422E" w:rsidP="006628E7">
            <w:pPr>
              <w:suppressLineNumbers/>
              <w:shd w:val="clear" w:color="auto" w:fill="FABF8F" w:themeFill="accent6" w:themeFillTint="99"/>
              <w:jc w:val="center"/>
              <w:rPr>
                <w:rFonts w:ascii="Times New Roman" w:hAnsi="Times New Roman" w:cs="Times New Roman"/>
              </w:rPr>
            </w:pPr>
          </w:p>
        </w:tc>
        <w:tc>
          <w:tcPr>
            <w:tcW w:w="426" w:type="dxa"/>
            <w:tcBorders>
              <w:top w:val="single" w:sz="4" w:space="0" w:color="auto"/>
              <w:left w:val="single" w:sz="4" w:space="0" w:color="auto"/>
              <w:bottom w:val="single" w:sz="4" w:space="0" w:color="auto"/>
              <w:right w:val="single" w:sz="4" w:space="0" w:color="auto"/>
            </w:tcBorders>
            <w:vAlign w:val="center"/>
          </w:tcPr>
          <w:p w14:paraId="1172290C" w14:textId="77777777" w:rsidR="0070422E" w:rsidRPr="005A7599" w:rsidRDefault="0070422E" w:rsidP="006628E7">
            <w:pPr>
              <w:suppressLineNumbers/>
              <w:shd w:val="clear" w:color="auto" w:fill="FABF8F" w:themeFill="accent6" w:themeFillTint="99"/>
              <w:jc w:val="center"/>
              <w:rPr>
                <w:rFonts w:ascii="Times New Roman" w:hAnsi="Times New Roman" w:cs="Times New Roman"/>
              </w:rPr>
            </w:pPr>
            <w:r w:rsidRPr="005A7599">
              <w:rPr>
                <w:rFonts w:ascii="Times New Roman" w:hAnsi="Times New Roman" w:cs="Times New Roman"/>
              </w:rPr>
              <w:t>68</w:t>
            </w:r>
          </w:p>
        </w:tc>
      </w:tr>
    </w:tbl>
    <w:p w14:paraId="2865F517" w14:textId="77777777" w:rsidR="0070422E" w:rsidRPr="005A7599" w:rsidRDefault="002974D5" w:rsidP="006628E7">
      <w:pPr>
        <w:shd w:val="clear" w:color="auto" w:fill="FABF8F" w:themeFill="accent6" w:themeFillTint="99"/>
        <w:jc w:val="center"/>
        <w:rPr>
          <w:rFonts w:ascii="Times New Roman" w:hAnsi="Times New Roman" w:cs="Times New Roman"/>
          <w:b/>
          <w:sz w:val="28"/>
          <w:szCs w:val="28"/>
        </w:rPr>
      </w:pPr>
      <w:r w:rsidRPr="005A7599">
        <w:rPr>
          <w:rFonts w:ascii="Times New Roman" w:hAnsi="Times New Roman" w:cs="Times New Roman"/>
          <w:b/>
          <w:sz w:val="28"/>
          <w:szCs w:val="28"/>
        </w:rPr>
        <w:t>11 класс</w:t>
      </w:r>
    </w:p>
    <w:tbl>
      <w:tblPr>
        <w:tblW w:w="9454" w:type="dxa"/>
        <w:tblInd w:w="55" w:type="dxa"/>
        <w:tblLayout w:type="fixed"/>
        <w:tblCellMar>
          <w:top w:w="55" w:type="dxa"/>
          <w:left w:w="55" w:type="dxa"/>
          <w:bottom w:w="55" w:type="dxa"/>
          <w:right w:w="55" w:type="dxa"/>
        </w:tblCellMar>
        <w:tblLook w:val="0000" w:firstRow="0" w:lastRow="0" w:firstColumn="0" w:lastColumn="0" w:noHBand="0" w:noVBand="0"/>
      </w:tblPr>
      <w:tblGrid>
        <w:gridCol w:w="2605"/>
        <w:gridCol w:w="376"/>
        <w:gridCol w:w="377"/>
        <w:gridCol w:w="378"/>
        <w:gridCol w:w="377"/>
        <w:gridCol w:w="378"/>
        <w:gridCol w:w="377"/>
        <w:gridCol w:w="378"/>
        <w:gridCol w:w="378"/>
        <w:gridCol w:w="378"/>
        <w:gridCol w:w="378"/>
        <w:gridCol w:w="378"/>
        <w:gridCol w:w="377"/>
        <w:gridCol w:w="378"/>
        <w:gridCol w:w="377"/>
        <w:gridCol w:w="378"/>
        <w:gridCol w:w="377"/>
        <w:gridCol w:w="383"/>
        <w:gridCol w:w="426"/>
      </w:tblGrid>
      <w:tr w:rsidR="002974D5" w:rsidRPr="005A7599" w14:paraId="22C42B71" w14:textId="77777777" w:rsidTr="00E23593">
        <w:trPr>
          <w:trHeight w:val="508"/>
        </w:trPr>
        <w:tc>
          <w:tcPr>
            <w:tcW w:w="2605" w:type="dxa"/>
            <w:vMerge w:val="restart"/>
            <w:tcBorders>
              <w:top w:val="single" w:sz="0" w:space="0" w:color="000000"/>
              <w:left w:val="single" w:sz="0" w:space="0" w:color="000000"/>
              <w:bottom w:val="single" w:sz="0" w:space="0" w:color="000000"/>
            </w:tcBorders>
            <w:vAlign w:val="center"/>
          </w:tcPr>
          <w:p w14:paraId="6A7828ED" w14:textId="77777777" w:rsidR="002974D5" w:rsidRPr="005A7599" w:rsidRDefault="002974D5" w:rsidP="006628E7">
            <w:pPr>
              <w:suppressLineNumbers/>
              <w:shd w:val="clear" w:color="auto" w:fill="FABF8F" w:themeFill="accent6" w:themeFillTint="99"/>
              <w:spacing w:line="100" w:lineRule="atLeast"/>
              <w:jc w:val="both"/>
              <w:rPr>
                <w:rFonts w:ascii="Times New Roman" w:hAnsi="Times New Roman" w:cs="Times New Roman"/>
              </w:rPr>
            </w:pPr>
            <w:r w:rsidRPr="005A7599">
              <w:rPr>
                <w:rFonts w:ascii="Times New Roman" w:hAnsi="Times New Roman" w:cs="Times New Roman"/>
              </w:rPr>
              <w:t>Распределение часов и видов занятий по дням обучения</w:t>
            </w:r>
          </w:p>
        </w:tc>
        <w:tc>
          <w:tcPr>
            <w:tcW w:w="6423" w:type="dxa"/>
            <w:gridSpan w:val="17"/>
            <w:tcBorders>
              <w:top w:val="single" w:sz="0" w:space="0" w:color="000000"/>
              <w:left w:val="single" w:sz="0" w:space="0" w:color="000000"/>
              <w:bottom w:val="single" w:sz="0" w:space="0" w:color="000000"/>
              <w:right w:val="single" w:sz="0" w:space="0" w:color="000000"/>
            </w:tcBorders>
            <w:vAlign w:val="center"/>
          </w:tcPr>
          <w:p w14:paraId="1EC7076F" w14:textId="77777777" w:rsidR="002974D5" w:rsidRPr="005A7599" w:rsidRDefault="002974D5" w:rsidP="006628E7">
            <w:pPr>
              <w:suppressLineNumbers/>
              <w:shd w:val="clear" w:color="auto" w:fill="FABF8F" w:themeFill="accent6" w:themeFillTint="99"/>
              <w:jc w:val="center"/>
              <w:rPr>
                <w:rFonts w:ascii="Times New Roman" w:hAnsi="Times New Roman" w:cs="Times New Roman"/>
              </w:rPr>
            </w:pPr>
            <w:r w:rsidRPr="005A7599">
              <w:rPr>
                <w:rFonts w:ascii="Times New Roman" w:hAnsi="Times New Roman" w:cs="Times New Roman"/>
              </w:rPr>
              <w:t>Неделя обучения</w:t>
            </w:r>
          </w:p>
        </w:tc>
        <w:tc>
          <w:tcPr>
            <w:tcW w:w="426" w:type="dxa"/>
            <w:vMerge w:val="restart"/>
            <w:tcBorders>
              <w:top w:val="single" w:sz="0" w:space="0" w:color="000000"/>
              <w:left w:val="single" w:sz="0" w:space="0" w:color="000000"/>
              <w:right w:val="single" w:sz="0" w:space="0" w:color="000000"/>
            </w:tcBorders>
          </w:tcPr>
          <w:p w14:paraId="5474E00D" w14:textId="77777777" w:rsidR="002974D5" w:rsidRPr="005A7599" w:rsidRDefault="002974D5" w:rsidP="006628E7">
            <w:pPr>
              <w:suppressLineNumbers/>
              <w:shd w:val="clear" w:color="auto" w:fill="FABF8F" w:themeFill="accent6" w:themeFillTint="99"/>
              <w:jc w:val="center"/>
              <w:rPr>
                <w:rFonts w:ascii="Times New Roman" w:hAnsi="Times New Roman" w:cs="Times New Roman"/>
              </w:rPr>
            </w:pPr>
          </w:p>
        </w:tc>
      </w:tr>
      <w:tr w:rsidR="002974D5" w:rsidRPr="005A7599" w14:paraId="7512208F" w14:textId="77777777" w:rsidTr="00645332">
        <w:trPr>
          <w:trHeight w:val="385"/>
        </w:trPr>
        <w:tc>
          <w:tcPr>
            <w:tcW w:w="2605" w:type="dxa"/>
            <w:vMerge/>
            <w:tcBorders>
              <w:top w:val="single" w:sz="0" w:space="0" w:color="000000"/>
              <w:left w:val="single" w:sz="0" w:space="0" w:color="000000"/>
              <w:bottom w:val="single" w:sz="0" w:space="0" w:color="000000"/>
            </w:tcBorders>
            <w:vAlign w:val="center"/>
          </w:tcPr>
          <w:p w14:paraId="5AC343EC" w14:textId="77777777" w:rsidR="002974D5" w:rsidRPr="005A7599" w:rsidRDefault="002974D5" w:rsidP="006628E7">
            <w:pPr>
              <w:shd w:val="clear" w:color="auto" w:fill="FABF8F" w:themeFill="accent6" w:themeFillTint="99"/>
              <w:snapToGrid w:val="0"/>
              <w:rPr>
                <w:rFonts w:ascii="Times New Roman" w:hAnsi="Times New Roman" w:cs="Times New Roman"/>
              </w:rPr>
            </w:pPr>
          </w:p>
        </w:tc>
        <w:tc>
          <w:tcPr>
            <w:tcW w:w="376" w:type="dxa"/>
            <w:tcBorders>
              <w:left w:val="single" w:sz="0" w:space="0" w:color="000000"/>
              <w:bottom w:val="single" w:sz="0" w:space="0" w:color="000000"/>
            </w:tcBorders>
            <w:vAlign w:val="center"/>
          </w:tcPr>
          <w:p w14:paraId="1011A594" w14:textId="77777777" w:rsidR="002974D5" w:rsidRPr="005A7599" w:rsidRDefault="002974D5" w:rsidP="006628E7">
            <w:pPr>
              <w:suppressLineNumbers/>
              <w:shd w:val="clear" w:color="auto" w:fill="FABF8F" w:themeFill="accent6" w:themeFillTint="99"/>
              <w:jc w:val="center"/>
              <w:rPr>
                <w:rFonts w:ascii="Times New Roman" w:hAnsi="Times New Roman" w:cs="Times New Roman"/>
              </w:rPr>
            </w:pPr>
            <w:r w:rsidRPr="005A7599">
              <w:rPr>
                <w:rFonts w:ascii="Times New Roman" w:hAnsi="Times New Roman" w:cs="Times New Roman"/>
              </w:rPr>
              <w:t>1</w:t>
            </w:r>
          </w:p>
        </w:tc>
        <w:tc>
          <w:tcPr>
            <w:tcW w:w="377" w:type="dxa"/>
            <w:tcBorders>
              <w:left w:val="single" w:sz="0" w:space="0" w:color="000000"/>
              <w:bottom w:val="single" w:sz="0" w:space="0" w:color="000000"/>
            </w:tcBorders>
            <w:vAlign w:val="center"/>
          </w:tcPr>
          <w:p w14:paraId="1009E760" w14:textId="77777777" w:rsidR="002974D5" w:rsidRPr="005A7599" w:rsidRDefault="002974D5" w:rsidP="006628E7">
            <w:pPr>
              <w:suppressLineNumbers/>
              <w:shd w:val="clear" w:color="auto" w:fill="FABF8F" w:themeFill="accent6" w:themeFillTint="99"/>
              <w:jc w:val="center"/>
              <w:rPr>
                <w:rFonts w:ascii="Times New Roman" w:hAnsi="Times New Roman" w:cs="Times New Roman"/>
              </w:rPr>
            </w:pPr>
            <w:r w:rsidRPr="005A7599">
              <w:rPr>
                <w:rFonts w:ascii="Times New Roman" w:hAnsi="Times New Roman" w:cs="Times New Roman"/>
              </w:rPr>
              <w:t>2</w:t>
            </w:r>
          </w:p>
        </w:tc>
        <w:tc>
          <w:tcPr>
            <w:tcW w:w="378" w:type="dxa"/>
            <w:tcBorders>
              <w:left w:val="single" w:sz="0" w:space="0" w:color="000000"/>
              <w:bottom w:val="single" w:sz="0" w:space="0" w:color="000000"/>
            </w:tcBorders>
            <w:vAlign w:val="center"/>
          </w:tcPr>
          <w:p w14:paraId="66FE01B9" w14:textId="77777777" w:rsidR="002974D5" w:rsidRPr="005A7599" w:rsidRDefault="002974D5" w:rsidP="006628E7">
            <w:pPr>
              <w:suppressLineNumbers/>
              <w:shd w:val="clear" w:color="auto" w:fill="FABF8F" w:themeFill="accent6" w:themeFillTint="99"/>
              <w:jc w:val="center"/>
              <w:rPr>
                <w:rFonts w:ascii="Times New Roman" w:hAnsi="Times New Roman" w:cs="Times New Roman"/>
              </w:rPr>
            </w:pPr>
            <w:r w:rsidRPr="005A7599">
              <w:rPr>
                <w:rFonts w:ascii="Times New Roman" w:hAnsi="Times New Roman" w:cs="Times New Roman"/>
              </w:rPr>
              <w:t>3</w:t>
            </w:r>
          </w:p>
        </w:tc>
        <w:tc>
          <w:tcPr>
            <w:tcW w:w="377" w:type="dxa"/>
            <w:tcBorders>
              <w:left w:val="single" w:sz="0" w:space="0" w:color="000000"/>
              <w:bottom w:val="single" w:sz="0" w:space="0" w:color="000000"/>
            </w:tcBorders>
            <w:vAlign w:val="center"/>
          </w:tcPr>
          <w:p w14:paraId="39950AB9" w14:textId="77777777" w:rsidR="002974D5" w:rsidRPr="005A7599" w:rsidRDefault="002974D5" w:rsidP="006628E7">
            <w:pPr>
              <w:suppressLineNumbers/>
              <w:shd w:val="clear" w:color="auto" w:fill="FABF8F" w:themeFill="accent6" w:themeFillTint="99"/>
              <w:jc w:val="center"/>
              <w:rPr>
                <w:rFonts w:ascii="Times New Roman" w:hAnsi="Times New Roman" w:cs="Times New Roman"/>
              </w:rPr>
            </w:pPr>
            <w:r w:rsidRPr="005A7599">
              <w:rPr>
                <w:rFonts w:ascii="Times New Roman" w:hAnsi="Times New Roman" w:cs="Times New Roman"/>
              </w:rPr>
              <w:t>4</w:t>
            </w:r>
          </w:p>
        </w:tc>
        <w:tc>
          <w:tcPr>
            <w:tcW w:w="378" w:type="dxa"/>
            <w:tcBorders>
              <w:left w:val="single" w:sz="0" w:space="0" w:color="000000"/>
              <w:bottom w:val="single" w:sz="0" w:space="0" w:color="000000"/>
            </w:tcBorders>
            <w:vAlign w:val="center"/>
          </w:tcPr>
          <w:p w14:paraId="25C91FFE" w14:textId="77777777" w:rsidR="002974D5" w:rsidRPr="005A7599" w:rsidRDefault="002974D5" w:rsidP="006628E7">
            <w:pPr>
              <w:suppressLineNumbers/>
              <w:shd w:val="clear" w:color="auto" w:fill="FABF8F" w:themeFill="accent6" w:themeFillTint="99"/>
              <w:jc w:val="center"/>
              <w:rPr>
                <w:rFonts w:ascii="Times New Roman" w:hAnsi="Times New Roman" w:cs="Times New Roman"/>
              </w:rPr>
            </w:pPr>
            <w:r w:rsidRPr="005A7599">
              <w:rPr>
                <w:rFonts w:ascii="Times New Roman" w:hAnsi="Times New Roman" w:cs="Times New Roman"/>
              </w:rPr>
              <w:t>5</w:t>
            </w:r>
          </w:p>
        </w:tc>
        <w:tc>
          <w:tcPr>
            <w:tcW w:w="377" w:type="dxa"/>
            <w:tcBorders>
              <w:left w:val="single" w:sz="0" w:space="0" w:color="000000"/>
              <w:bottom w:val="single" w:sz="0" w:space="0" w:color="000000"/>
            </w:tcBorders>
            <w:vAlign w:val="center"/>
          </w:tcPr>
          <w:p w14:paraId="2FDD2360" w14:textId="77777777" w:rsidR="002974D5" w:rsidRPr="005A7599" w:rsidRDefault="002974D5" w:rsidP="006628E7">
            <w:pPr>
              <w:suppressLineNumbers/>
              <w:shd w:val="clear" w:color="auto" w:fill="FABF8F" w:themeFill="accent6" w:themeFillTint="99"/>
              <w:jc w:val="center"/>
              <w:rPr>
                <w:rFonts w:ascii="Times New Roman" w:hAnsi="Times New Roman" w:cs="Times New Roman"/>
              </w:rPr>
            </w:pPr>
            <w:r w:rsidRPr="005A7599">
              <w:rPr>
                <w:rFonts w:ascii="Times New Roman" w:hAnsi="Times New Roman" w:cs="Times New Roman"/>
              </w:rPr>
              <w:t>6</w:t>
            </w:r>
          </w:p>
        </w:tc>
        <w:tc>
          <w:tcPr>
            <w:tcW w:w="378" w:type="dxa"/>
            <w:tcBorders>
              <w:left w:val="single" w:sz="0" w:space="0" w:color="000000"/>
              <w:bottom w:val="single" w:sz="0" w:space="0" w:color="000000"/>
            </w:tcBorders>
            <w:vAlign w:val="center"/>
          </w:tcPr>
          <w:p w14:paraId="51A2D405" w14:textId="77777777" w:rsidR="002974D5" w:rsidRPr="005A7599" w:rsidRDefault="002974D5" w:rsidP="006628E7">
            <w:pPr>
              <w:suppressLineNumbers/>
              <w:shd w:val="clear" w:color="auto" w:fill="FABF8F" w:themeFill="accent6" w:themeFillTint="99"/>
              <w:snapToGrid w:val="0"/>
              <w:jc w:val="center"/>
              <w:rPr>
                <w:rFonts w:ascii="Times New Roman" w:hAnsi="Times New Roman" w:cs="Times New Roman"/>
              </w:rPr>
            </w:pPr>
            <w:r w:rsidRPr="005A7599">
              <w:rPr>
                <w:rFonts w:ascii="Times New Roman" w:hAnsi="Times New Roman" w:cs="Times New Roman"/>
              </w:rPr>
              <w:t>7</w:t>
            </w:r>
          </w:p>
        </w:tc>
        <w:tc>
          <w:tcPr>
            <w:tcW w:w="378" w:type="dxa"/>
            <w:tcBorders>
              <w:left w:val="single" w:sz="4" w:space="0" w:color="000000"/>
              <w:bottom w:val="single" w:sz="0" w:space="0" w:color="000000"/>
            </w:tcBorders>
            <w:vAlign w:val="center"/>
          </w:tcPr>
          <w:p w14:paraId="6EAC9BDB" w14:textId="77777777" w:rsidR="002974D5" w:rsidRPr="005A7599" w:rsidRDefault="002974D5" w:rsidP="006628E7">
            <w:pPr>
              <w:suppressLineNumbers/>
              <w:shd w:val="clear" w:color="auto" w:fill="FABF8F" w:themeFill="accent6" w:themeFillTint="99"/>
              <w:snapToGrid w:val="0"/>
              <w:jc w:val="center"/>
              <w:rPr>
                <w:rFonts w:ascii="Times New Roman" w:hAnsi="Times New Roman" w:cs="Times New Roman"/>
              </w:rPr>
            </w:pPr>
            <w:r w:rsidRPr="005A7599">
              <w:rPr>
                <w:rFonts w:ascii="Times New Roman" w:hAnsi="Times New Roman" w:cs="Times New Roman"/>
              </w:rPr>
              <w:t>8</w:t>
            </w:r>
          </w:p>
        </w:tc>
        <w:tc>
          <w:tcPr>
            <w:tcW w:w="378" w:type="dxa"/>
            <w:tcBorders>
              <w:left w:val="single" w:sz="4" w:space="0" w:color="000000"/>
              <w:bottom w:val="single" w:sz="0" w:space="0" w:color="000000"/>
            </w:tcBorders>
            <w:vAlign w:val="center"/>
          </w:tcPr>
          <w:p w14:paraId="6EE40ACE" w14:textId="77777777" w:rsidR="002974D5" w:rsidRPr="005A7599" w:rsidRDefault="002974D5" w:rsidP="006628E7">
            <w:pPr>
              <w:suppressLineNumbers/>
              <w:shd w:val="clear" w:color="auto" w:fill="FABF8F" w:themeFill="accent6" w:themeFillTint="99"/>
              <w:jc w:val="center"/>
              <w:rPr>
                <w:rFonts w:ascii="Times New Roman" w:hAnsi="Times New Roman" w:cs="Times New Roman"/>
              </w:rPr>
            </w:pPr>
            <w:r w:rsidRPr="005A7599">
              <w:rPr>
                <w:rFonts w:ascii="Times New Roman" w:hAnsi="Times New Roman" w:cs="Times New Roman"/>
              </w:rPr>
              <w:t>9</w:t>
            </w:r>
          </w:p>
        </w:tc>
        <w:tc>
          <w:tcPr>
            <w:tcW w:w="378" w:type="dxa"/>
            <w:tcBorders>
              <w:left w:val="single" w:sz="4" w:space="0" w:color="000000"/>
              <w:bottom w:val="single" w:sz="0" w:space="0" w:color="000000"/>
            </w:tcBorders>
            <w:vAlign w:val="center"/>
          </w:tcPr>
          <w:p w14:paraId="3D7F708E" w14:textId="77777777" w:rsidR="002974D5" w:rsidRPr="005A7599" w:rsidRDefault="002974D5" w:rsidP="006628E7">
            <w:pPr>
              <w:suppressLineNumbers/>
              <w:shd w:val="clear" w:color="auto" w:fill="FABF8F" w:themeFill="accent6" w:themeFillTint="99"/>
              <w:snapToGrid w:val="0"/>
              <w:jc w:val="center"/>
              <w:rPr>
                <w:rFonts w:ascii="Times New Roman" w:hAnsi="Times New Roman" w:cs="Times New Roman"/>
              </w:rPr>
            </w:pPr>
            <w:r w:rsidRPr="005A7599">
              <w:rPr>
                <w:rFonts w:ascii="Times New Roman" w:hAnsi="Times New Roman" w:cs="Times New Roman"/>
              </w:rPr>
              <w:t>10</w:t>
            </w:r>
          </w:p>
        </w:tc>
        <w:tc>
          <w:tcPr>
            <w:tcW w:w="378" w:type="dxa"/>
            <w:tcBorders>
              <w:top w:val="single" w:sz="0" w:space="0" w:color="000000"/>
              <w:left w:val="single" w:sz="0" w:space="0" w:color="000000"/>
              <w:bottom w:val="single" w:sz="0" w:space="0" w:color="000000"/>
              <w:right w:val="single" w:sz="0" w:space="0" w:color="000000"/>
            </w:tcBorders>
            <w:vAlign w:val="center"/>
          </w:tcPr>
          <w:p w14:paraId="5D0DCAD4" w14:textId="77777777" w:rsidR="002974D5" w:rsidRPr="005A7599" w:rsidRDefault="002974D5" w:rsidP="006628E7">
            <w:pPr>
              <w:shd w:val="clear" w:color="auto" w:fill="FABF8F" w:themeFill="accent6" w:themeFillTint="99"/>
              <w:snapToGrid w:val="0"/>
              <w:jc w:val="center"/>
              <w:rPr>
                <w:rFonts w:ascii="Times New Roman" w:hAnsi="Times New Roman" w:cs="Times New Roman"/>
              </w:rPr>
            </w:pPr>
            <w:r w:rsidRPr="005A7599">
              <w:rPr>
                <w:rFonts w:ascii="Times New Roman" w:hAnsi="Times New Roman" w:cs="Times New Roman"/>
              </w:rPr>
              <w:t>11</w:t>
            </w:r>
          </w:p>
        </w:tc>
        <w:tc>
          <w:tcPr>
            <w:tcW w:w="377" w:type="dxa"/>
            <w:tcBorders>
              <w:top w:val="single" w:sz="0" w:space="0" w:color="000000"/>
              <w:left w:val="single" w:sz="0" w:space="0" w:color="000000"/>
              <w:bottom w:val="single" w:sz="0" w:space="0" w:color="000000"/>
              <w:right w:val="single" w:sz="0" w:space="0" w:color="000000"/>
            </w:tcBorders>
            <w:vAlign w:val="center"/>
          </w:tcPr>
          <w:p w14:paraId="752B1FA6" w14:textId="77777777" w:rsidR="002974D5" w:rsidRPr="005A7599" w:rsidRDefault="002974D5" w:rsidP="006628E7">
            <w:pPr>
              <w:shd w:val="clear" w:color="auto" w:fill="FABF8F" w:themeFill="accent6" w:themeFillTint="99"/>
              <w:snapToGrid w:val="0"/>
              <w:jc w:val="center"/>
              <w:rPr>
                <w:rFonts w:ascii="Times New Roman" w:hAnsi="Times New Roman" w:cs="Times New Roman"/>
              </w:rPr>
            </w:pPr>
            <w:r w:rsidRPr="005A7599">
              <w:rPr>
                <w:rFonts w:ascii="Times New Roman" w:hAnsi="Times New Roman" w:cs="Times New Roman"/>
              </w:rPr>
              <w:t>12</w:t>
            </w:r>
          </w:p>
        </w:tc>
        <w:tc>
          <w:tcPr>
            <w:tcW w:w="378" w:type="dxa"/>
            <w:tcBorders>
              <w:top w:val="single" w:sz="0" w:space="0" w:color="000000"/>
              <w:left w:val="single" w:sz="0" w:space="0" w:color="000000"/>
              <w:bottom w:val="single" w:sz="0" w:space="0" w:color="000000"/>
              <w:right w:val="single" w:sz="0" w:space="0" w:color="000000"/>
            </w:tcBorders>
            <w:vAlign w:val="center"/>
          </w:tcPr>
          <w:p w14:paraId="126A0E15" w14:textId="77777777" w:rsidR="002974D5" w:rsidRPr="005A7599" w:rsidRDefault="002974D5" w:rsidP="006628E7">
            <w:pPr>
              <w:shd w:val="clear" w:color="auto" w:fill="FABF8F" w:themeFill="accent6" w:themeFillTint="99"/>
              <w:snapToGrid w:val="0"/>
              <w:jc w:val="center"/>
              <w:rPr>
                <w:rFonts w:ascii="Times New Roman" w:hAnsi="Times New Roman" w:cs="Times New Roman"/>
              </w:rPr>
            </w:pPr>
            <w:r w:rsidRPr="005A7599">
              <w:rPr>
                <w:rFonts w:ascii="Times New Roman" w:hAnsi="Times New Roman" w:cs="Times New Roman"/>
              </w:rPr>
              <w:t>13</w:t>
            </w:r>
          </w:p>
        </w:tc>
        <w:tc>
          <w:tcPr>
            <w:tcW w:w="377" w:type="dxa"/>
            <w:tcBorders>
              <w:top w:val="single" w:sz="0" w:space="0" w:color="000000"/>
              <w:left w:val="single" w:sz="0" w:space="0" w:color="000000"/>
              <w:bottom w:val="single" w:sz="0" w:space="0" w:color="000000"/>
              <w:right w:val="single" w:sz="0" w:space="0" w:color="000000"/>
            </w:tcBorders>
            <w:vAlign w:val="center"/>
          </w:tcPr>
          <w:p w14:paraId="09AAE8F7" w14:textId="77777777" w:rsidR="002974D5" w:rsidRPr="005A7599" w:rsidRDefault="002974D5" w:rsidP="006628E7">
            <w:pPr>
              <w:shd w:val="clear" w:color="auto" w:fill="FABF8F" w:themeFill="accent6" w:themeFillTint="99"/>
              <w:snapToGrid w:val="0"/>
              <w:jc w:val="center"/>
              <w:rPr>
                <w:rFonts w:ascii="Times New Roman" w:hAnsi="Times New Roman" w:cs="Times New Roman"/>
              </w:rPr>
            </w:pPr>
            <w:r w:rsidRPr="005A7599">
              <w:rPr>
                <w:rFonts w:ascii="Times New Roman" w:hAnsi="Times New Roman" w:cs="Times New Roman"/>
              </w:rPr>
              <w:t>14</w:t>
            </w:r>
          </w:p>
        </w:tc>
        <w:tc>
          <w:tcPr>
            <w:tcW w:w="378" w:type="dxa"/>
            <w:tcBorders>
              <w:top w:val="single" w:sz="0" w:space="0" w:color="000000"/>
              <w:left w:val="single" w:sz="0" w:space="0" w:color="000000"/>
              <w:bottom w:val="single" w:sz="0" w:space="0" w:color="000000"/>
              <w:right w:val="single" w:sz="0" w:space="0" w:color="000000"/>
            </w:tcBorders>
            <w:vAlign w:val="center"/>
          </w:tcPr>
          <w:p w14:paraId="7CB7FB15" w14:textId="77777777" w:rsidR="002974D5" w:rsidRPr="005A7599" w:rsidRDefault="002974D5" w:rsidP="006628E7">
            <w:pPr>
              <w:shd w:val="clear" w:color="auto" w:fill="FABF8F" w:themeFill="accent6" w:themeFillTint="99"/>
              <w:snapToGrid w:val="0"/>
              <w:jc w:val="center"/>
              <w:rPr>
                <w:rFonts w:ascii="Times New Roman" w:hAnsi="Times New Roman" w:cs="Times New Roman"/>
              </w:rPr>
            </w:pPr>
            <w:r w:rsidRPr="005A7599">
              <w:rPr>
                <w:rFonts w:ascii="Times New Roman" w:hAnsi="Times New Roman" w:cs="Times New Roman"/>
              </w:rPr>
              <w:t>15</w:t>
            </w:r>
          </w:p>
        </w:tc>
        <w:tc>
          <w:tcPr>
            <w:tcW w:w="377" w:type="dxa"/>
            <w:tcBorders>
              <w:top w:val="single" w:sz="0" w:space="0" w:color="000000"/>
              <w:left w:val="single" w:sz="0" w:space="0" w:color="000000"/>
              <w:bottom w:val="single" w:sz="0" w:space="0" w:color="000000"/>
              <w:right w:val="single" w:sz="0" w:space="0" w:color="000000"/>
            </w:tcBorders>
            <w:vAlign w:val="center"/>
          </w:tcPr>
          <w:p w14:paraId="39284D0A" w14:textId="77777777" w:rsidR="002974D5" w:rsidRPr="005A7599" w:rsidRDefault="002974D5" w:rsidP="006628E7">
            <w:pPr>
              <w:shd w:val="clear" w:color="auto" w:fill="FABF8F" w:themeFill="accent6" w:themeFillTint="99"/>
              <w:snapToGrid w:val="0"/>
              <w:jc w:val="center"/>
              <w:rPr>
                <w:rFonts w:ascii="Times New Roman" w:hAnsi="Times New Roman" w:cs="Times New Roman"/>
              </w:rPr>
            </w:pPr>
          </w:p>
        </w:tc>
        <w:tc>
          <w:tcPr>
            <w:tcW w:w="383" w:type="dxa"/>
            <w:tcBorders>
              <w:top w:val="single" w:sz="0" w:space="0" w:color="000000"/>
              <w:left w:val="single" w:sz="0" w:space="0" w:color="000000"/>
              <w:bottom w:val="single" w:sz="0" w:space="0" w:color="000000"/>
              <w:right w:val="single" w:sz="0" w:space="0" w:color="000000"/>
            </w:tcBorders>
            <w:vAlign w:val="center"/>
          </w:tcPr>
          <w:p w14:paraId="5A204E93" w14:textId="77777777" w:rsidR="002974D5" w:rsidRPr="005A7599" w:rsidRDefault="002974D5" w:rsidP="006628E7">
            <w:pPr>
              <w:shd w:val="clear" w:color="auto" w:fill="FABF8F" w:themeFill="accent6" w:themeFillTint="99"/>
              <w:snapToGrid w:val="0"/>
              <w:jc w:val="center"/>
              <w:rPr>
                <w:rFonts w:ascii="Times New Roman" w:hAnsi="Times New Roman" w:cs="Times New Roman"/>
              </w:rPr>
            </w:pPr>
          </w:p>
        </w:tc>
        <w:tc>
          <w:tcPr>
            <w:tcW w:w="426" w:type="dxa"/>
            <w:vMerge/>
            <w:tcBorders>
              <w:left w:val="single" w:sz="0" w:space="0" w:color="000000"/>
              <w:bottom w:val="single" w:sz="0" w:space="0" w:color="000000"/>
              <w:right w:val="single" w:sz="0" w:space="0" w:color="000000"/>
            </w:tcBorders>
          </w:tcPr>
          <w:p w14:paraId="2473445B" w14:textId="77777777" w:rsidR="002974D5" w:rsidRPr="005A7599" w:rsidRDefault="002974D5" w:rsidP="006628E7">
            <w:pPr>
              <w:shd w:val="clear" w:color="auto" w:fill="FABF8F" w:themeFill="accent6" w:themeFillTint="99"/>
              <w:snapToGrid w:val="0"/>
              <w:rPr>
                <w:rFonts w:ascii="Times New Roman" w:hAnsi="Times New Roman" w:cs="Times New Roman"/>
              </w:rPr>
            </w:pPr>
          </w:p>
        </w:tc>
      </w:tr>
      <w:tr w:rsidR="002974D5" w:rsidRPr="005A7599" w14:paraId="37FF8841" w14:textId="77777777" w:rsidTr="00645332">
        <w:trPr>
          <w:trHeight w:val="433"/>
        </w:trPr>
        <w:tc>
          <w:tcPr>
            <w:tcW w:w="2605" w:type="dxa"/>
            <w:tcBorders>
              <w:left w:val="single" w:sz="0" w:space="0" w:color="000000"/>
              <w:bottom w:val="single" w:sz="0" w:space="0" w:color="000000"/>
            </w:tcBorders>
          </w:tcPr>
          <w:p w14:paraId="5378156B" w14:textId="77777777" w:rsidR="002974D5" w:rsidRPr="005A7599" w:rsidRDefault="002974D5" w:rsidP="006628E7">
            <w:pPr>
              <w:suppressLineNumbers/>
              <w:shd w:val="clear" w:color="auto" w:fill="FABF8F" w:themeFill="accent6" w:themeFillTint="99"/>
              <w:jc w:val="both"/>
              <w:rPr>
                <w:rFonts w:ascii="Times New Roman" w:hAnsi="Times New Roman" w:cs="Times New Roman"/>
              </w:rPr>
            </w:pPr>
            <w:r w:rsidRPr="005A7599">
              <w:rPr>
                <w:rFonts w:ascii="Times New Roman" w:hAnsi="Times New Roman" w:cs="Times New Roman"/>
              </w:rPr>
              <w:t>Лекции</w:t>
            </w:r>
          </w:p>
        </w:tc>
        <w:tc>
          <w:tcPr>
            <w:tcW w:w="376" w:type="dxa"/>
            <w:tcBorders>
              <w:left w:val="single" w:sz="0" w:space="0" w:color="000000"/>
              <w:bottom w:val="single" w:sz="0" w:space="0" w:color="000000"/>
            </w:tcBorders>
            <w:vAlign w:val="center"/>
          </w:tcPr>
          <w:p w14:paraId="40DA934C" w14:textId="77777777" w:rsidR="002974D5" w:rsidRPr="005A7599" w:rsidRDefault="002974D5" w:rsidP="006628E7">
            <w:pPr>
              <w:suppressLineNumbers/>
              <w:shd w:val="clear" w:color="auto" w:fill="FABF8F" w:themeFill="accent6" w:themeFillTint="99"/>
              <w:jc w:val="center"/>
              <w:rPr>
                <w:rFonts w:ascii="Times New Roman" w:hAnsi="Times New Roman" w:cs="Times New Roman"/>
              </w:rPr>
            </w:pPr>
            <w:r w:rsidRPr="005A7599">
              <w:rPr>
                <w:rFonts w:ascii="Times New Roman" w:hAnsi="Times New Roman" w:cs="Times New Roman"/>
              </w:rPr>
              <w:t>2</w:t>
            </w:r>
          </w:p>
        </w:tc>
        <w:tc>
          <w:tcPr>
            <w:tcW w:w="377" w:type="dxa"/>
            <w:tcBorders>
              <w:left w:val="single" w:sz="0" w:space="0" w:color="000000"/>
              <w:bottom w:val="single" w:sz="0" w:space="0" w:color="000000"/>
            </w:tcBorders>
            <w:vAlign w:val="center"/>
          </w:tcPr>
          <w:p w14:paraId="1C5193E4" w14:textId="77777777" w:rsidR="002974D5" w:rsidRPr="005A7599" w:rsidRDefault="002974D5" w:rsidP="006628E7">
            <w:pPr>
              <w:suppressLineNumbers/>
              <w:shd w:val="clear" w:color="auto" w:fill="FABF8F" w:themeFill="accent6" w:themeFillTint="99"/>
              <w:jc w:val="center"/>
              <w:rPr>
                <w:rFonts w:ascii="Times New Roman" w:hAnsi="Times New Roman" w:cs="Times New Roman"/>
              </w:rPr>
            </w:pPr>
            <w:r w:rsidRPr="005A7599">
              <w:rPr>
                <w:rFonts w:ascii="Times New Roman" w:hAnsi="Times New Roman" w:cs="Times New Roman"/>
              </w:rPr>
              <w:t>2</w:t>
            </w:r>
          </w:p>
        </w:tc>
        <w:tc>
          <w:tcPr>
            <w:tcW w:w="378" w:type="dxa"/>
            <w:tcBorders>
              <w:left w:val="single" w:sz="0" w:space="0" w:color="000000"/>
              <w:bottom w:val="single" w:sz="0" w:space="0" w:color="000000"/>
            </w:tcBorders>
            <w:vAlign w:val="center"/>
          </w:tcPr>
          <w:p w14:paraId="00A35E09" w14:textId="77777777" w:rsidR="002974D5" w:rsidRPr="005A7599" w:rsidRDefault="002974D5" w:rsidP="006628E7">
            <w:pPr>
              <w:suppressLineNumbers/>
              <w:shd w:val="clear" w:color="auto" w:fill="FABF8F" w:themeFill="accent6" w:themeFillTint="99"/>
              <w:jc w:val="center"/>
              <w:rPr>
                <w:rFonts w:ascii="Times New Roman" w:hAnsi="Times New Roman" w:cs="Times New Roman"/>
              </w:rPr>
            </w:pPr>
            <w:r w:rsidRPr="005A7599">
              <w:rPr>
                <w:rFonts w:ascii="Times New Roman" w:hAnsi="Times New Roman" w:cs="Times New Roman"/>
              </w:rPr>
              <w:t>2</w:t>
            </w:r>
          </w:p>
        </w:tc>
        <w:tc>
          <w:tcPr>
            <w:tcW w:w="377" w:type="dxa"/>
            <w:tcBorders>
              <w:left w:val="single" w:sz="0" w:space="0" w:color="000000"/>
              <w:bottom w:val="single" w:sz="0" w:space="0" w:color="000000"/>
            </w:tcBorders>
            <w:vAlign w:val="center"/>
          </w:tcPr>
          <w:p w14:paraId="165B2855" w14:textId="77777777" w:rsidR="002974D5" w:rsidRPr="005A7599" w:rsidRDefault="002974D5" w:rsidP="006628E7">
            <w:pPr>
              <w:suppressLineNumbers/>
              <w:shd w:val="clear" w:color="auto" w:fill="FABF8F" w:themeFill="accent6" w:themeFillTint="99"/>
              <w:jc w:val="center"/>
              <w:rPr>
                <w:rFonts w:ascii="Times New Roman" w:hAnsi="Times New Roman" w:cs="Times New Roman"/>
              </w:rPr>
            </w:pPr>
            <w:r w:rsidRPr="005A7599">
              <w:rPr>
                <w:rFonts w:ascii="Times New Roman" w:hAnsi="Times New Roman" w:cs="Times New Roman"/>
              </w:rPr>
              <w:t>2</w:t>
            </w:r>
          </w:p>
        </w:tc>
        <w:tc>
          <w:tcPr>
            <w:tcW w:w="378" w:type="dxa"/>
            <w:tcBorders>
              <w:left w:val="single" w:sz="0" w:space="0" w:color="000000"/>
              <w:bottom w:val="single" w:sz="0" w:space="0" w:color="000000"/>
            </w:tcBorders>
            <w:vAlign w:val="center"/>
          </w:tcPr>
          <w:p w14:paraId="42270D09" w14:textId="77777777" w:rsidR="002974D5" w:rsidRPr="005A7599" w:rsidRDefault="002974D5" w:rsidP="006628E7">
            <w:pPr>
              <w:suppressLineNumbers/>
              <w:shd w:val="clear" w:color="auto" w:fill="FABF8F" w:themeFill="accent6" w:themeFillTint="99"/>
              <w:jc w:val="center"/>
              <w:rPr>
                <w:rFonts w:ascii="Times New Roman" w:hAnsi="Times New Roman" w:cs="Times New Roman"/>
              </w:rPr>
            </w:pPr>
            <w:r w:rsidRPr="005A7599">
              <w:rPr>
                <w:rFonts w:ascii="Times New Roman" w:hAnsi="Times New Roman" w:cs="Times New Roman"/>
              </w:rPr>
              <w:t>2</w:t>
            </w:r>
          </w:p>
        </w:tc>
        <w:tc>
          <w:tcPr>
            <w:tcW w:w="377" w:type="dxa"/>
            <w:tcBorders>
              <w:left w:val="single" w:sz="0" w:space="0" w:color="000000"/>
              <w:bottom w:val="single" w:sz="0" w:space="0" w:color="000000"/>
            </w:tcBorders>
            <w:vAlign w:val="center"/>
          </w:tcPr>
          <w:p w14:paraId="6F2BF489" w14:textId="77777777" w:rsidR="002974D5" w:rsidRPr="005A7599" w:rsidRDefault="002974D5" w:rsidP="006628E7">
            <w:pPr>
              <w:suppressLineNumbers/>
              <w:shd w:val="clear" w:color="auto" w:fill="FABF8F" w:themeFill="accent6" w:themeFillTint="99"/>
              <w:jc w:val="center"/>
              <w:rPr>
                <w:rFonts w:ascii="Times New Roman" w:hAnsi="Times New Roman" w:cs="Times New Roman"/>
              </w:rPr>
            </w:pPr>
            <w:r w:rsidRPr="005A7599">
              <w:rPr>
                <w:rFonts w:ascii="Times New Roman" w:hAnsi="Times New Roman" w:cs="Times New Roman"/>
              </w:rPr>
              <w:t>2</w:t>
            </w:r>
          </w:p>
        </w:tc>
        <w:tc>
          <w:tcPr>
            <w:tcW w:w="378" w:type="dxa"/>
            <w:tcBorders>
              <w:left w:val="single" w:sz="0" w:space="0" w:color="000000"/>
              <w:bottom w:val="single" w:sz="0" w:space="0" w:color="000000"/>
            </w:tcBorders>
            <w:vAlign w:val="center"/>
          </w:tcPr>
          <w:p w14:paraId="04512143" w14:textId="77777777" w:rsidR="002974D5" w:rsidRPr="005A7599" w:rsidRDefault="002974D5" w:rsidP="006628E7">
            <w:pPr>
              <w:suppressLineNumbers/>
              <w:shd w:val="clear" w:color="auto" w:fill="FABF8F" w:themeFill="accent6" w:themeFillTint="99"/>
              <w:snapToGrid w:val="0"/>
              <w:jc w:val="center"/>
              <w:rPr>
                <w:rFonts w:ascii="Times New Roman" w:hAnsi="Times New Roman" w:cs="Times New Roman"/>
              </w:rPr>
            </w:pPr>
            <w:r w:rsidRPr="005A7599">
              <w:rPr>
                <w:rFonts w:ascii="Times New Roman" w:hAnsi="Times New Roman" w:cs="Times New Roman"/>
              </w:rPr>
              <w:t>2</w:t>
            </w:r>
          </w:p>
        </w:tc>
        <w:tc>
          <w:tcPr>
            <w:tcW w:w="378" w:type="dxa"/>
            <w:tcBorders>
              <w:left w:val="single" w:sz="4" w:space="0" w:color="000000"/>
              <w:bottom w:val="single" w:sz="0" w:space="0" w:color="000000"/>
            </w:tcBorders>
            <w:vAlign w:val="center"/>
          </w:tcPr>
          <w:p w14:paraId="3775B3A0" w14:textId="77777777" w:rsidR="002974D5" w:rsidRPr="005A7599" w:rsidRDefault="002974D5" w:rsidP="006628E7">
            <w:pPr>
              <w:suppressLineNumbers/>
              <w:shd w:val="clear" w:color="auto" w:fill="FABF8F" w:themeFill="accent6" w:themeFillTint="99"/>
              <w:snapToGrid w:val="0"/>
              <w:jc w:val="center"/>
              <w:rPr>
                <w:rFonts w:ascii="Times New Roman" w:hAnsi="Times New Roman" w:cs="Times New Roman"/>
              </w:rPr>
            </w:pPr>
            <w:r w:rsidRPr="005A7599">
              <w:rPr>
                <w:rFonts w:ascii="Times New Roman" w:hAnsi="Times New Roman" w:cs="Times New Roman"/>
              </w:rPr>
              <w:t>2</w:t>
            </w:r>
          </w:p>
        </w:tc>
        <w:tc>
          <w:tcPr>
            <w:tcW w:w="378" w:type="dxa"/>
            <w:tcBorders>
              <w:left w:val="single" w:sz="4" w:space="0" w:color="000000"/>
              <w:bottom w:val="single" w:sz="0" w:space="0" w:color="000000"/>
            </w:tcBorders>
            <w:vAlign w:val="center"/>
          </w:tcPr>
          <w:p w14:paraId="3978C203" w14:textId="77777777" w:rsidR="002974D5" w:rsidRPr="005A7599" w:rsidRDefault="002974D5" w:rsidP="006628E7">
            <w:pPr>
              <w:suppressLineNumbers/>
              <w:shd w:val="clear" w:color="auto" w:fill="FABF8F" w:themeFill="accent6" w:themeFillTint="99"/>
              <w:snapToGrid w:val="0"/>
              <w:jc w:val="center"/>
              <w:rPr>
                <w:rFonts w:ascii="Times New Roman" w:hAnsi="Times New Roman" w:cs="Times New Roman"/>
              </w:rPr>
            </w:pPr>
            <w:r w:rsidRPr="005A7599">
              <w:rPr>
                <w:rFonts w:ascii="Times New Roman" w:hAnsi="Times New Roman" w:cs="Times New Roman"/>
              </w:rPr>
              <w:t>2</w:t>
            </w:r>
          </w:p>
        </w:tc>
        <w:tc>
          <w:tcPr>
            <w:tcW w:w="378" w:type="dxa"/>
            <w:tcBorders>
              <w:left w:val="single" w:sz="4" w:space="0" w:color="000000"/>
              <w:bottom w:val="single" w:sz="0" w:space="0" w:color="000000"/>
            </w:tcBorders>
            <w:vAlign w:val="center"/>
          </w:tcPr>
          <w:p w14:paraId="68B7D277" w14:textId="77777777" w:rsidR="002974D5" w:rsidRPr="005A7599" w:rsidRDefault="002974D5" w:rsidP="006628E7">
            <w:pPr>
              <w:suppressLineNumbers/>
              <w:shd w:val="clear" w:color="auto" w:fill="FABF8F" w:themeFill="accent6" w:themeFillTint="99"/>
              <w:snapToGrid w:val="0"/>
              <w:jc w:val="center"/>
              <w:rPr>
                <w:rFonts w:ascii="Times New Roman" w:hAnsi="Times New Roman" w:cs="Times New Roman"/>
              </w:rPr>
            </w:pPr>
            <w:r w:rsidRPr="005A7599">
              <w:rPr>
                <w:rFonts w:ascii="Times New Roman" w:hAnsi="Times New Roman" w:cs="Times New Roman"/>
              </w:rPr>
              <w:t>2</w:t>
            </w:r>
          </w:p>
        </w:tc>
        <w:tc>
          <w:tcPr>
            <w:tcW w:w="378" w:type="dxa"/>
            <w:tcBorders>
              <w:left w:val="single" w:sz="0" w:space="0" w:color="000000"/>
              <w:bottom w:val="single" w:sz="0" w:space="0" w:color="000000"/>
              <w:right w:val="single" w:sz="0" w:space="0" w:color="000000"/>
            </w:tcBorders>
            <w:vAlign w:val="center"/>
          </w:tcPr>
          <w:p w14:paraId="6F121637" w14:textId="77777777" w:rsidR="002974D5" w:rsidRPr="005A7599" w:rsidRDefault="002974D5" w:rsidP="006628E7">
            <w:pPr>
              <w:suppressLineNumbers/>
              <w:shd w:val="clear" w:color="auto" w:fill="FABF8F" w:themeFill="accent6" w:themeFillTint="99"/>
              <w:jc w:val="center"/>
              <w:rPr>
                <w:rFonts w:ascii="Times New Roman" w:hAnsi="Times New Roman" w:cs="Times New Roman"/>
              </w:rPr>
            </w:pPr>
            <w:r w:rsidRPr="005A7599">
              <w:rPr>
                <w:rFonts w:ascii="Times New Roman" w:hAnsi="Times New Roman" w:cs="Times New Roman"/>
              </w:rPr>
              <w:t>2</w:t>
            </w:r>
          </w:p>
        </w:tc>
        <w:tc>
          <w:tcPr>
            <w:tcW w:w="377" w:type="dxa"/>
            <w:tcBorders>
              <w:left w:val="single" w:sz="0" w:space="0" w:color="000000"/>
              <w:bottom w:val="single" w:sz="0" w:space="0" w:color="000000"/>
              <w:right w:val="single" w:sz="0" w:space="0" w:color="000000"/>
            </w:tcBorders>
            <w:vAlign w:val="center"/>
          </w:tcPr>
          <w:p w14:paraId="23EB26E8" w14:textId="77777777" w:rsidR="002974D5" w:rsidRPr="005A7599" w:rsidRDefault="002974D5" w:rsidP="006628E7">
            <w:pPr>
              <w:suppressLineNumbers/>
              <w:shd w:val="clear" w:color="auto" w:fill="FABF8F" w:themeFill="accent6" w:themeFillTint="99"/>
              <w:jc w:val="center"/>
              <w:rPr>
                <w:rFonts w:ascii="Times New Roman" w:hAnsi="Times New Roman" w:cs="Times New Roman"/>
              </w:rPr>
            </w:pPr>
          </w:p>
        </w:tc>
        <w:tc>
          <w:tcPr>
            <w:tcW w:w="378" w:type="dxa"/>
            <w:tcBorders>
              <w:left w:val="single" w:sz="0" w:space="0" w:color="000000"/>
              <w:bottom w:val="single" w:sz="0" w:space="0" w:color="000000"/>
              <w:right w:val="single" w:sz="0" w:space="0" w:color="000000"/>
            </w:tcBorders>
            <w:vAlign w:val="center"/>
          </w:tcPr>
          <w:p w14:paraId="0F404D8E" w14:textId="77777777" w:rsidR="002974D5" w:rsidRPr="005A7599" w:rsidRDefault="002974D5" w:rsidP="006628E7">
            <w:pPr>
              <w:suppressLineNumbers/>
              <w:shd w:val="clear" w:color="auto" w:fill="FABF8F" w:themeFill="accent6" w:themeFillTint="99"/>
              <w:jc w:val="center"/>
              <w:rPr>
                <w:rFonts w:ascii="Times New Roman" w:hAnsi="Times New Roman" w:cs="Times New Roman"/>
              </w:rPr>
            </w:pPr>
          </w:p>
        </w:tc>
        <w:tc>
          <w:tcPr>
            <w:tcW w:w="377" w:type="dxa"/>
            <w:tcBorders>
              <w:left w:val="single" w:sz="0" w:space="0" w:color="000000"/>
              <w:bottom w:val="single" w:sz="0" w:space="0" w:color="000000"/>
              <w:right w:val="single" w:sz="0" w:space="0" w:color="000000"/>
            </w:tcBorders>
            <w:vAlign w:val="center"/>
          </w:tcPr>
          <w:p w14:paraId="30EBE7B3" w14:textId="77777777" w:rsidR="002974D5" w:rsidRPr="005A7599" w:rsidRDefault="002974D5" w:rsidP="006628E7">
            <w:pPr>
              <w:suppressLineNumbers/>
              <w:shd w:val="clear" w:color="auto" w:fill="FABF8F" w:themeFill="accent6" w:themeFillTint="99"/>
              <w:jc w:val="center"/>
              <w:rPr>
                <w:rFonts w:ascii="Times New Roman" w:hAnsi="Times New Roman" w:cs="Times New Roman"/>
              </w:rPr>
            </w:pPr>
          </w:p>
        </w:tc>
        <w:tc>
          <w:tcPr>
            <w:tcW w:w="378" w:type="dxa"/>
            <w:tcBorders>
              <w:left w:val="single" w:sz="0" w:space="0" w:color="000000"/>
              <w:bottom w:val="single" w:sz="0" w:space="0" w:color="000000"/>
              <w:right w:val="single" w:sz="0" w:space="0" w:color="000000"/>
            </w:tcBorders>
            <w:vAlign w:val="center"/>
          </w:tcPr>
          <w:p w14:paraId="652490D2" w14:textId="77777777" w:rsidR="002974D5" w:rsidRPr="005A7599" w:rsidRDefault="002974D5" w:rsidP="006628E7">
            <w:pPr>
              <w:suppressLineNumbers/>
              <w:shd w:val="clear" w:color="auto" w:fill="FABF8F" w:themeFill="accent6" w:themeFillTint="99"/>
              <w:jc w:val="center"/>
              <w:rPr>
                <w:rFonts w:ascii="Times New Roman" w:hAnsi="Times New Roman" w:cs="Times New Roman"/>
              </w:rPr>
            </w:pPr>
          </w:p>
        </w:tc>
        <w:tc>
          <w:tcPr>
            <w:tcW w:w="377" w:type="dxa"/>
            <w:tcBorders>
              <w:left w:val="single" w:sz="0" w:space="0" w:color="000000"/>
              <w:bottom w:val="single" w:sz="0" w:space="0" w:color="000000"/>
              <w:right w:val="single" w:sz="0" w:space="0" w:color="000000"/>
            </w:tcBorders>
            <w:vAlign w:val="center"/>
          </w:tcPr>
          <w:p w14:paraId="46D4BD7A" w14:textId="77777777" w:rsidR="002974D5" w:rsidRPr="005A7599" w:rsidRDefault="002974D5" w:rsidP="006628E7">
            <w:pPr>
              <w:suppressLineNumbers/>
              <w:shd w:val="clear" w:color="auto" w:fill="FABF8F" w:themeFill="accent6" w:themeFillTint="99"/>
              <w:jc w:val="center"/>
              <w:rPr>
                <w:rFonts w:ascii="Times New Roman" w:hAnsi="Times New Roman" w:cs="Times New Roman"/>
              </w:rPr>
            </w:pPr>
          </w:p>
        </w:tc>
        <w:tc>
          <w:tcPr>
            <w:tcW w:w="383" w:type="dxa"/>
            <w:tcBorders>
              <w:left w:val="single" w:sz="0" w:space="0" w:color="000000"/>
              <w:bottom w:val="single" w:sz="0" w:space="0" w:color="000000"/>
              <w:right w:val="single" w:sz="0" w:space="0" w:color="000000"/>
            </w:tcBorders>
            <w:vAlign w:val="center"/>
          </w:tcPr>
          <w:p w14:paraId="6A75CE74" w14:textId="77777777" w:rsidR="002974D5" w:rsidRPr="005A7599" w:rsidRDefault="002974D5" w:rsidP="006628E7">
            <w:pPr>
              <w:suppressLineNumbers/>
              <w:shd w:val="clear" w:color="auto" w:fill="FABF8F" w:themeFill="accent6" w:themeFillTint="99"/>
              <w:jc w:val="center"/>
              <w:rPr>
                <w:rFonts w:ascii="Times New Roman" w:hAnsi="Times New Roman" w:cs="Times New Roman"/>
              </w:rPr>
            </w:pPr>
          </w:p>
        </w:tc>
        <w:tc>
          <w:tcPr>
            <w:tcW w:w="426" w:type="dxa"/>
            <w:tcBorders>
              <w:left w:val="single" w:sz="0" w:space="0" w:color="000000"/>
              <w:bottom w:val="single" w:sz="0" w:space="0" w:color="000000"/>
              <w:right w:val="single" w:sz="0" w:space="0" w:color="000000"/>
            </w:tcBorders>
          </w:tcPr>
          <w:p w14:paraId="447E2FE0" w14:textId="77777777" w:rsidR="002974D5" w:rsidRPr="005A7599" w:rsidRDefault="002974D5" w:rsidP="006628E7">
            <w:pPr>
              <w:suppressLineNumbers/>
              <w:shd w:val="clear" w:color="auto" w:fill="FABF8F" w:themeFill="accent6" w:themeFillTint="99"/>
              <w:jc w:val="center"/>
              <w:rPr>
                <w:rFonts w:ascii="Times New Roman" w:hAnsi="Times New Roman" w:cs="Times New Roman"/>
              </w:rPr>
            </w:pPr>
            <w:r w:rsidRPr="005A7599">
              <w:rPr>
                <w:rFonts w:ascii="Times New Roman" w:hAnsi="Times New Roman" w:cs="Times New Roman"/>
              </w:rPr>
              <w:t>22</w:t>
            </w:r>
          </w:p>
        </w:tc>
      </w:tr>
      <w:tr w:rsidR="002974D5" w:rsidRPr="005A7599" w14:paraId="089797CA" w14:textId="77777777" w:rsidTr="00645332">
        <w:trPr>
          <w:trHeight w:val="501"/>
        </w:trPr>
        <w:tc>
          <w:tcPr>
            <w:tcW w:w="2605" w:type="dxa"/>
            <w:tcBorders>
              <w:left w:val="single" w:sz="0" w:space="0" w:color="000000"/>
              <w:bottom w:val="single" w:sz="0" w:space="0" w:color="000000"/>
            </w:tcBorders>
          </w:tcPr>
          <w:p w14:paraId="611B0452" w14:textId="77777777" w:rsidR="002974D5" w:rsidRPr="005A7599" w:rsidRDefault="002974D5" w:rsidP="006628E7">
            <w:pPr>
              <w:suppressLineNumbers/>
              <w:shd w:val="clear" w:color="auto" w:fill="FABF8F" w:themeFill="accent6" w:themeFillTint="99"/>
              <w:rPr>
                <w:rFonts w:ascii="Times New Roman" w:hAnsi="Times New Roman" w:cs="Times New Roman"/>
              </w:rPr>
            </w:pPr>
            <w:r w:rsidRPr="005A7599">
              <w:rPr>
                <w:rFonts w:ascii="Times New Roman" w:hAnsi="Times New Roman" w:cs="Times New Roman"/>
              </w:rPr>
              <w:t>Семинары, практические и лабораторные занятия</w:t>
            </w:r>
          </w:p>
        </w:tc>
        <w:tc>
          <w:tcPr>
            <w:tcW w:w="376" w:type="dxa"/>
            <w:tcBorders>
              <w:left w:val="single" w:sz="0" w:space="0" w:color="000000"/>
              <w:bottom w:val="single" w:sz="0" w:space="0" w:color="000000"/>
            </w:tcBorders>
            <w:vAlign w:val="center"/>
          </w:tcPr>
          <w:p w14:paraId="6481AE68" w14:textId="77777777" w:rsidR="002974D5" w:rsidRPr="005A7599" w:rsidRDefault="002974D5" w:rsidP="006628E7">
            <w:pPr>
              <w:suppressLineNumbers/>
              <w:shd w:val="clear" w:color="auto" w:fill="FABF8F" w:themeFill="accent6" w:themeFillTint="99"/>
              <w:jc w:val="center"/>
              <w:rPr>
                <w:rFonts w:ascii="Times New Roman" w:hAnsi="Times New Roman" w:cs="Times New Roman"/>
              </w:rPr>
            </w:pPr>
            <w:r w:rsidRPr="005A7599">
              <w:rPr>
                <w:rFonts w:ascii="Times New Roman" w:hAnsi="Times New Roman" w:cs="Times New Roman"/>
              </w:rPr>
              <w:t>2</w:t>
            </w:r>
          </w:p>
        </w:tc>
        <w:tc>
          <w:tcPr>
            <w:tcW w:w="377" w:type="dxa"/>
            <w:tcBorders>
              <w:left w:val="single" w:sz="0" w:space="0" w:color="000000"/>
              <w:bottom w:val="single" w:sz="0" w:space="0" w:color="000000"/>
            </w:tcBorders>
            <w:vAlign w:val="center"/>
          </w:tcPr>
          <w:p w14:paraId="5E0CA5D8" w14:textId="77777777" w:rsidR="002974D5" w:rsidRPr="005A7599" w:rsidRDefault="002974D5" w:rsidP="006628E7">
            <w:pPr>
              <w:suppressLineNumbers/>
              <w:shd w:val="clear" w:color="auto" w:fill="FABF8F" w:themeFill="accent6" w:themeFillTint="99"/>
              <w:jc w:val="center"/>
              <w:rPr>
                <w:rFonts w:ascii="Times New Roman" w:hAnsi="Times New Roman" w:cs="Times New Roman"/>
              </w:rPr>
            </w:pPr>
            <w:r w:rsidRPr="005A7599">
              <w:rPr>
                <w:rFonts w:ascii="Times New Roman" w:hAnsi="Times New Roman" w:cs="Times New Roman"/>
              </w:rPr>
              <w:t>2</w:t>
            </w:r>
          </w:p>
        </w:tc>
        <w:tc>
          <w:tcPr>
            <w:tcW w:w="378" w:type="dxa"/>
            <w:tcBorders>
              <w:left w:val="single" w:sz="0" w:space="0" w:color="000000"/>
              <w:bottom w:val="single" w:sz="0" w:space="0" w:color="000000"/>
            </w:tcBorders>
            <w:vAlign w:val="center"/>
          </w:tcPr>
          <w:p w14:paraId="2643360C" w14:textId="77777777" w:rsidR="002974D5" w:rsidRPr="005A7599" w:rsidRDefault="002974D5" w:rsidP="006628E7">
            <w:pPr>
              <w:suppressLineNumbers/>
              <w:shd w:val="clear" w:color="auto" w:fill="FABF8F" w:themeFill="accent6" w:themeFillTint="99"/>
              <w:jc w:val="center"/>
              <w:rPr>
                <w:rFonts w:ascii="Times New Roman" w:hAnsi="Times New Roman" w:cs="Times New Roman"/>
              </w:rPr>
            </w:pPr>
            <w:r w:rsidRPr="005A7599">
              <w:rPr>
                <w:rFonts w:ascii="Times New Roman" w:hAnsi="Times New Roman" w:cs="Times New Roman"/>
              </w:rPr>
              <w:t>2</w:t>
            </w:r>
          </w:p>
        </w:tc>
        <w:tc>
          <w:tcPr>
            <w:tcW w:w="377" w:type="dxa"/>
            <w:tcBorders>
              <w:left w:val="single" w:sz="0" w:space="0" w:color="000000"/>
              <w:bottom w:val="single" w:sz="0" w:space="0" w:color="000000"/>
            </w:tcBorders>
            <w:vAlign w:val="center"/>
          </w:tcPr>
          <w:p w14:paraId="7B7D3762" w14:textId="77777777" w:rsidR="002974D5" w:rsidRPr="005A7599" w:rsidRDefault="002974D5" w:rsidP="006628E7">
            <w:pPr>
              <w:suppressLineNumbers/>
              <w:shd w:val="clear" w:color="auto" w:fill="FABF8F" w:themeFill="accent6" w:themeFillTint="99"/>
              <w:jc w:val="center"/>
              <w:rPr>
                <w:rFonts w:ascii="Times New Roman" w:hAnsi="Times New Roman" w:cs="Times New Roman"/>
              </w:rPr>
            </w:pPr>
            <w:r w:rsidRPr="005A7599">
              <w:rPr>
                <w:rFonts w:ascii="Times New Roman" w:hAnsi="Times New Roman" w:cs="Times New Roman"/>
              </w:rPr>
              <w:t>2</w:t>
            </w:r>
          </w:p>
        </w:tc>
        <w:tc>
          <w:tcPr>
            <w:tcW w:w="378" w:type="dxa"/>
            <w:tcBorders>
              <w:left w:val="single" w:sz="0" w:space="0" w:color="000000"/>
              <w:bottom w:val="single" w:sz="0" w:space="0" w:color="000000"/>
            </w:tcBorders>
            <w:vAlign w:val="center"/>
          </w:tcPr>
          <w:p w14:paraId="0DC2A051" w14:textId="77777777" w:rsidR="002974D5" w:rsidRPr="005A7599" w:rsidRDefault="002974D5" w:rsidP="006628E7">
            <w:pPr>
              <w:suppressLineNumbers/>
              <w:shd w:val="clear" w:color="auto" w:fill="FABF8F" w:themeFill="accent6" w:themeFillTint="99"/>
              <w:jc w:val="center"/>
              <w:rPr>
                <w:rFonts w:ascii="Times New Roman" w:hAnsi="Times New Roman" w:cs="Times New Roman"/>
              </w:rPr>
            </w:pPr>
            <w:r w:rsidRPr="005A7599">
              <w:rPr>
                <w:rFonts w:ascii="Times New Roman" w:hAnsi="Times New Roman" w:cs="Times New Roman"/>
              </w:rPr>
              <w:t>2</w:t>
            </w:r>
          </w:p>
        </w:tc>
        <w:tc>
          <w:tcPr>
            <w:tcW w:w="377" w:type="dxa"/>
            <w:tcBorders>
              <w:left w:val="single" w:sz="0" w:space="0" w:color="000000"/>
              <w:bottom w:val="single" w:sz="0" w:space="0" w:color="000000"/>
            </w:tcBorders>
            <w:vAlign w:val="center"/>
          </w:tcPr>
          <w:p w14:paraId="7E8D04AF" w14:textId="77777777" w:rsidR="002974D5" w:rsidRPr="005A7599" w:rsidRDefault="002974D5" w:rsidP="006628E7">
            <w:pPr>
              <w:suppressLineNumbers/>
              <w:shd w:val="clear" w:color="auto" w:fill="FABF8F" w:themeFill="accent6" w:themeFillTint="99"/>
              <w:jc w:val="center"/>
              <w:rPr>
                <w:rFonts w:ascii="Times New Roman" w:hAnsi="Times New Roman" w:cs="Times New Roman"/>
              </w:rPr>
            </w:pPr>
            <w:r w:rsidRPr="005A7599">
              <w:rPr>
                <w:rFonts w:ascii="Times New Roman" w:hAnsi="Times New Roman" w:cs="Times New Roman"/>
              </w:rPr>
              <w:t>2</w:t>
            </w:r>
          </w:p>
        </w:tc>
        <w:tc>
          <w:tcPr>
            <w:tcW w:w="378" w:type="dxa"/>
            <w:tcBorders>
              <w:left w:val="single" w:sz="0" w:space="0" w:color="000000"/>
              <w:bottom w:val="single" w:sz="0" w:space="0" w:color="000000"/>
            </w:tcBorders>
            <w:vAlign w:val="center"/>
          </w:tcPr>
          <w:p w14:paraId="02F9B5CC" w14:textId="77777777" w:rsidR="002974D5" w:rsidRPr="005A7599" w:rsidRDefault="002974D5" w:rsidP="006628E7">
            <w:pPr>
              <w:suppressLineNumbers/>
              <w:shd w:val="clear" w:color="auto" w:fill="FABF8F" w:themeFill="accent6" w:themeFillTint="99"/>
              <w:jc w:val="center"/>
              <w:rPr>
                <w:rFonts w:ascii="Times New Roman" w:hAnsi="Times New Roman" w:cs="Times New Roman"/>
              </w:rPr>
            </w:pPr>
            <w:r w:rsidRPr="005A7599">
              <w:rPr>
                <w:rFonts w:ascii="Times New Roman" w:hAnsi="Times New Roman" w:cs="Times New Roman"/>
              </w:rPr>
              <w:t>2</w:t>
            </w:r>
          </w:p>
        </w:tc>
        <w:tc>
          <w:tcPr>
            <w:tcW w:w="378" w:type="dxa"/>
            <w:tcBorders>
              <w:left w:val="single" w:sz="4" w:space="0" w:color="000000"/>
              <w:bottom w:val="single" w:sz="0" w:space="0" w:color="000000"/>
            </w:tcBorders>
            <w:vAlign w:val="center"/>
          </w:tcPr>
          <w:p w14:paraId="40C00F47" w14:textId="77777777" w:rsidR="002974D5" w:rsidRPr="005A7599" w:rsidRDefault="002974D5" w:rsidP="006628E7">
            <w:pPr>
              <w:suppressLineNumbers/>
              <w:shd w:val="clear" w:color="auto" w:fill="FABF8F" w:themeFill="accent6" w:themeFillTint="99"/>
              <w:jc w:val="center"/>
              <w:rPr>
                <w:rFonts w:ascii="Times New Roman" w:hAnsi="Times New Roman" w:cs="Times New Roman"/>
              </w:rPr>
            </w:pPr>
            <w:r w:rsidRPr="005A7599">
              <w:rPr>
                <w:rFonts w:ascii="Times New Roman" w:hAnsi="Times New Roman" w:cs="Times New Roman"/>
              </w:rPr>
              <w:t>2</w:t>
            </w:r>
          </w:p>
        </w:tc>
        <w:tc>
          <w:tcPr>
            <w:tcW w:w="378" w:type="dxa"/>
            <w:tcBorders>
              <w:left w:val="single" w:sz="4" w:space="0" w:color="000000"/>
              <w:bottom w:val="single" w:sz="0" w:space="0" w:color="000000"/>
            </w:tcBorders>
            <w:vAlign w:val="center"/>
          </w:tcPr>
          <w:p w14:paraId="2316EB2B" w14:textId="77777777" w:rsidR="002974D5" w:rsidRPr="005A7599" w:rsidRDefault="002974D5" w:rsidP="006628E7">
            <w:pPr>
              <w:suppressLineNumbers/>
              <w:shd w:val="clear" w:color="auto" w:fill="FABF8F" w:themeFill="accent6" w:themeFillTint="99"/>
              <w:jc w:val="center"/>
              <w:rPr>
                <w:rFonts w:ascii="Times New Roman" w:hAnsi="Times New Roman" w:cs="Times New Roman"/>
              </w:rPr>
            </w:pPr>
            <w:r w:rsidRPr="005A7599">
              <w:rPr>
                <w:rFonts w:ascii="Times New Roman" w:hAnsi="Times New Roman" w:cs="Times New Roman"/>
              </w:rPr>
              <w:t>2</w:t>
            </w:r>
          </w:p>
        </w:tc>
        <w:tc>
          <w:tcPr>
            <w:tcW w:w="378" w:type="dxa"/>
            <w:tcBorders>
              <w:left w:val="single" w:sz="4" w:space="0" w:color="000000"/>
              <w:bottom w:val="single" w:sz="0" w:space="0" w:color="000000"/>
            </w:tcBorders>
            <w:vAlign w:val="center"/>
          </w:tcPr>
          <w:p w14:paraId="414888F8" w14:textId="77777777" w:rsidR="002974D5" w:rsidRPr="005A7599" w:rsidRDefault="002974D5" w:rsidP="006628E7">
            <w:pPr>
              <w:suppressLineNumbers/>
              <w:shd w:val="clear" w:color="auto" w:fill="FABF8F" w:themeFill="accent6" w:themeFillTint="99"/>
              <w:jc w:val="center"/>
              <w:rPr>
                <w:rFonts w:ascii="Times New Roman" w:hAnsi="Times New Roman" w:cs="Times New Roman"/>
              </w:rPr>
            </w:pPr>
            <w:r w:rsidRPr="005A7599">
              <w:rPr>
                <w:rFonts w:ascii="Times New Roman" w:hAnsi="Times New Roman" w:cs="Times New Roman"/>
              </w:rPr>
              <w:t>2</w:t>
            </w:r>
          </w:p>
        </w:tc>
        <w:tc>
          <w:tcPr>
            <w:tcW w:w="378" w:type="dxa"/>
            <w:tcBorders>
              <w:left w:val="single" w:sz="0" w:space="0" w:color="000000"/>
              <w:bottom w:val="single" w:sz="0" w:space="0" w:color="000000"/>
              <w:right w:val="single" w:sz="0" w:space="0" w:color="000000"/>
            </w:tcBorders>
            <w:vAlign w:val="center"/>
          </w:tcPr>
          <w:p w14:paraId="16BB5C5A" w14:textId="77777777" w:rsidR="002974D5" w:rsidRPr="005A7599" w:rsidRDefault="002974D5" w:rsidP="006628E7">
            <w:pPr>
              <w:suppressLineNumbers/>
              <w:shd w:val="clear" w:color="auto" w:fill="FABF8F" w:themeFill="accent6" w:themeFillTint="99"/>
              <w:jc w:val="center"/>
              <w:rPr>
                <w:rFonts w:ascii="Times New Roman" w:hAnsi="Times New Roman" w:cs="Times New Roman"/>
              </w:rPr>
            </w:pPr>
            <w:r w:rsidRPr="005A7599">
              <w:rPr>
                <w:rFonts w:ascii="Times New Roman" w:hAnsi="Times New Roman" w:cs="Times New Roman"/>
              </w:rPr>
              <w:t>2</w:t>
            </w:r>
          </w:p>
        </w:tc>
        <w:tc>
          <w:tcPr>
            <w:tcW w:w="377" w:type="dxa"/>
            <w:tcBorders>
              <w:left w:val="single" w:sz="0" w:space="0" w:color="000000"/>
              <w:bottom w:val="single" w:sz="0" w:space="0" w:color="000000"/>
              <w:right w:val="single" w:sz="0" w:space="0" w:color="000000"/>
            </w:tcBorders>
            <w:vAlign w:val="center"/>
          </w:tcPr>
          <w:p w14:paraId="2CD29C66" w14:textId="77777777" w:rsidR="002974D5" w:rsidRPr="005A7599" w:rsidRDefault="002974D5" w:rsidP="006628E7">
            <w:pPr>
              <w:suppressLineNumbers/>
              <w:shd w:val="clear" w:color="auto" w:fill="FABF8F" w:themeFill="accent6" w:themeFillTint="99"/>
              <w:jc w:val="center"/>
              <w:rPr>
                <w:rFonts w:ascii="Times New Roman" w:hAnsi="Times New Roman" w:cs="Times New Roman"/>
              </w:rPr>
            </w:pPr>
            <w:r w:rsidRPr="005A7599">
              <w:rPr>
                <w:rFonts w:ascii="Times New Roman" w:hAnsi="Times New Roman" w:cs="Times New Roman"/>
              </w:rPr>
              <w:t>4</w:t>
            </w:r>
          </w:p>
        </w:tc>
        <w:tc>
          <w:tcPr>
            <w:tcW w:w="378" w:type="dxa"/>
            <w:tcBorders>
              <w:left w:val="single" w:sz="0" w:space="0" w:color="000000"/>
              <w:bottom w:val="single" w:sz="0" w:space="0" w:color="000000"/>
              <w:right w:val="single" w:sz="0" w:space="0" w:color="000000"/>
            </w:tcBorders>
            <w:vAlign w:val="center"/>
          </w:tcPr>
          <w:p w14:paraId="26C6B545" w14:textId="77777777" w:rsidR="002974D5" w:rsidRPr="005A7599" w:rsidRDefault="002974D5" w:rsidP="006628E7">
            <w:pPr>
              <w:suppressLineNumbers/>
              <w:shd w:val="clear" w:color="auto" w:fill="FABF8F" w:themeFill="accent6" w:themeFillTint="99"/>
              <w:jc w:val="center"/>
              <w:rPr>
                <w:rFonts w:ascii="Times New Roman" w:hAnsi="Times New Roman" w:cs="Times New Roman"/>
              </w:rPr>
            </w:pPr>
            <w:r w:rsidRPr="005A7599">
              <w:rPr>
                <w:rFonts w:ascii="Times New Roman" w:hAnsi="Times New Roman" w:cs="Times New Roman"/>
              </w:rPr>
              <w:t>4</w:t>
            </w:r>
          </w:p>
        </w:tc>
        <w:tc>
          <w:tcPr>
            <w:tcW w:w="377" w:type="dxa"/>
            <w:tcBorders>
              <w:left w:val="single" w:sz="0" w:space="0" w:color="000000"/>
              <w:bottom w:val="single" w:sz="0" w:space="0" w:color="000000"/>
              <w:right w:val="single" w:sz="0" w:space="0" w:color="000000"/>
            </w:tcBorders>
            <w:vAlign w:val="center"/>
          </w:tcPr>
          <w:p w14:paraId="3024E518" w14:textId="77777777" w:rsidR="002974D5" w:rsidRPr="005A7599" w:rsidRDefault="002974D5" w:rsidP="006628E7">
            <w:pPr>
              <w:suppressLineNumbers/>
              <w:shd w:val="clear" w:color="auto" w:fill="FABF8F" w:themeFill="accent6" w:themeFillTint="99"/>
              <w:jc w:val="center"/>
              <w:rPr>
                <w:rFonts w:ascii="Times New Roman" w:hAnsi="Times New Roman" w:cs="Times New Roman"/>
              </w:rPr>
            </w:pPr>
            <w:r w:rsidRPr="005A7599">
              <w:rPr>
                <w:rFonts w:ascii="Times New Roman" w:hAnsi="Times New Roman" w:cs="Times New Roman"/>
              </w:rPr>
              <w:t>4</w:t>
            </w:r>
          </w:p>
        </w:tc>
        <w:tc>
          <w:tcPr>
            <w:tcW w:w="378" w:type="dxa"/>
            <w:tcBorders>
              <w:left w:val="single" w:sz="0" w:space="0" w:color="000000"/>
              <w:bottom w:val="single" w:sz="0" w:space="0" w:color="000000"/>
              <w:right w:val="single" w:sz="0" w:space="0" w:color="000000"/>
            </w:tcBorders>
            <w:vAlign w:val="center"/>
          </w:tcPr>
          <w:p w14:paraId="12759912" w14:textId="77777777" w:rsidR="002974D5" w:rsidRPr="005A7599" w:rsidRDefault="002974D5" w:rsidP="006628E7">
            <w:pPr>
              <w:suppressLineNumbers/>
              <w:shd w:val="clear" w:color="auto" w:fill="FABF8F" w:themeFill="accent6" w:themeFillTint="99"/>
              <w:jc w:val="center"/>
              <w:rPr>
                <w:rFonts w:ascii="Times New Roman" w:hAnsi="Times New Roman" w:cs="Times New Roman"/>
              </w:rPr>
            </w:pPr>
            <w:r w:rsidRPr="005A7599">
              <w:rPr>
                <w:rFonts w:ascii="Times New Roman" w:hAnsi="Times New Roman" w:cs="Times New Roman"/>
              </w:rPr>
              <w:t>2</w:t>
            </w:r>
          </w:p>
        </w:tc>
        <w:tc>
          <w:tcPr>
            <w:tcW w:w="377" w:type="dxa"/>
            <w:tcBorders>
              <w:left w:val="single" w:sz="0" w:space="0" w:color="000000"/>
              <w:bottom w:val="single" w:sz="0" w:space="0" w:color="000000"/>
              <w:right w:val="single" w:sz="0" w:space="0" w:color="000000"/>
            </w:tcBorders>
            <w:vAlign w:val="center"/>
          </w:tcPr>
          <w:p w14:paraId="447E08BA" w14:textId="77777777" w:rsidR="002974D5" w:rsidRPr="005A7599" w:rsidRDefault="002974D5" w:rsidP="006628E7">
            <w:pPr>
              <w:suppressLineNumbers/>
              <w:shd w:val="clear" w:color="auto" w:fill="FABF8F" w:themeFill="accent6" w:themeFillTint="99"/>
              <w:jc w:val="center"/>
              <w:rPr>
                <w:rFonts w:ascii="Times New Roman" w:hAnsi="Times New Roman" w:cs="Times New Roman"/>
              </w:rPr>
            </w:pPr>
          </w:p>
        </w:tc>
        <w:tc>
          <w:tcPr>
            <w:tcW w:w="383" w:type="dxa"/>
            <w:tcBorders>
              <w:left w:val="single" w:sz="0" w:space="0" w:color="000000"/>
              <w:bottom w:val="single" w:sz="0" w:space="0" w:color="000000"/>
              <w:right w:val="single" w:sz="0" w:space="0" w:color="000000"/>
            </w:tcBorders>
            <w:vAlign w:val="center"/>
          </w:tcPr>
          <w:p w14:paraId="3221A276" w14:textId="77777777" w:rsidR="002974D5" w:rsidRPr="005A7599" w:rsidRDefault="002974D5" w:rsidP="006628E7">
            <w:pPr>
              <w:suppressLineNumbers/>
              <w:shd w:val="clear" w:color="auto" w:fill="FABF8F" w:themeFill="accent6" w:themeFillTint="99"/>
              <w:jc w:val="center"/>
              <w:rPr>
                <w:rFonts w:ascii="Times New Roman" w:hAnsi="Times New Roman" w:cs="Times New Roman"/>
              </w:rPr>
            </w:pPr>
          </w:p>
        </w:tc>
        <w:tc>
          <w:tcPr>
            <w:tcW w:w="426" w:type="dxa"/>
            <w:tcBorders>
              <w:left w:val="single" w:sz="0" w:space="0" w:color="000000"/>
              <w:bottom w:val="single" w:sz="0" w:space="0" w:color="000000"/>
              <w:right w:val="single" w:sz="0" w:space="0" w:color="000000"/>
            </w:tcBorders>
            <w:vAlign w:val="center"/>
          </w:tcPr>
          <w:p w14:paraId="4F624901" w14:textId="77777777" w:rsidR="002974D5" w:rsidRPr="005A7599" w:rsidRDefault="002974D5" w:rsidP="006628E7">
            <w:pPr>
              <w:suppressLineNumbers/>
              <w:shd w:val="clear" w:color="auto" w:fill="FABF8F" w:themeFill="accent6" w:themeFillTint="99"/>
              <w:jc w:val="center"/>
              <w:rPr>
                <w:rFonts w:ascii="Times New Roman" w:hAnsi="Times New Roman" w:cs="Times New Roman"/>
                <w:color w:val="000000"/>
              </w:rPr>
            </w:pPr>
            <w:r w:rsidRPr="005A7599">
              <w:rPr>
                <w:rFonts w:ascii="Times New Roman" w:hAnsi="Times New Roman" w:cs="Times New Roman"/>
                <w:color w:val="000000"/>
              </w:rPr>
              <w:t>36</w:t>
            </w:r>
          </w:p>
        </w:tc>
      </w:tr>
      <w:tr w:rsidR="002974D5" w:rsidRPr="005A7599" w14:paraId="4F171D85" w14:textId="77777777" w:rsidTr="00645332">
        <w:trPr>
          <w:trHeight w:val="501"/>
        </w:trPr>
        <w:tc>
          <w:tcPr>
            <w:tcW w:w="2605" w:type="dxa"/>
            <w:tcBorders>
              <w:left w:val="single" w:sz="0" w:space="0" w:color="000000"/>
              <w:bottom w:val="single" w:sz="0" w:space="0" w:color="000000"/>
            </w:tcBorders>
          </w:tcPr>
          <w:p w14:paraId="3AA6CD7E" w14:textId="77777777" w:rsidR="002974D5" w:rsidRPr="005A7599" w:rsidRDefault="002974D5" w:rsidP="006628E7">
            <w:pPr>
              <w:suppressLineNumbers/>
              <w:shd w:val="clear" w:color="auto" w:fill="FABF8F" w:themeFill="accent6" w:themeFillTint="99"/>
              <w:rPr>
                <w:rFonts w:ascii="Times New Roman" w:hAnsi="Times New Roman" w:cs="Times New Roman"/>
              </w:rPr>
            </w:pPr>
            <w:r w:rsidRPr="005A7599">
              <w:rPr>
                <w:rFonts w:ascii="Times New Roman" w:hAnsi="Times New Roman" w:cs="Times New Roman"/>
              </w:rPr>
              <w:t>Промежуточная аттестация</w:t>
            </w:r>
          </w:p>
        </w:tc>
        <w:tc>
          <w:tcPr>
            <w:tcW w:w="376" w:type="dxa"/>
            <w:tcBorders>
              <w:left w:val="single" w:sz="0" w:space="0" w:color="000000"/>
              <w:bottom w:val="single" w:sz="0" w:space="0" w:color="000000"/>
            </w:tcBorders>
            <w:vAlign w:val="center"/>
          </w:tcPr>
          <w:p w14:paraId="2C261B97" w14:textId="77777777" w:rsidR="002974D5" w:rsidRPr="005A7599" w:rsidRDefault="002974D5" w:rsidP="006628E7">
            <w:pPr>
              <w:suppressLineNumbers/>
              <w:shd w:val="clear" w:color="auto" w:fill="FABF8F" w:themeFill="accent6" w:themeFillTint="99"/>
              <w:jc w:val="center"/>
              <w:rPr>
                <w:rFonts w:ascii="Times New Roman" w:hAnsi="Times New Roman" w:cs="Times New Roman"/>
              </w:rPr>
            </w:pPr>
          </w:p>
        </w:tc>
        <w:tc>
          <w:tcPr>
            <w:tcW w:w="377" w:type="dxa"/>
            <w:tcBorders>
              <w:left w:val="single" w:sz="0" w:space="0" w:color="000000"/>
              <w:bottom w:val="single" w:sz="0" w:space="0" w:color="000000"/>
            </w:tcBorders>
            <w:vAlign w:val="center"/>
          </w:tcPr>
          <w:p w14:paraId="4CFD27E7" w14:textId="77777777" w:rsidR="002974D5" w:rsidRPr="005A7599" w:rsidRDefault="002974D5" w:rsidP="006628E7">
            <w:pPr>
              <w:suppressLineNumbers/>
              <w:shd w:val="clear" w:color="auto" w:fill="FABF8F" w:themeFill="accent6" w:themeFillTint="99"/>
              <w:jc w:val="center"/>
              <w:rPr>
                <w:rFonts w:ascii="Times New Roman" w:hAnsi="Times New Roman" w:cs="Times New Roman"/>
              </w:rPr>
            </w:pPr>
          </w:p>
        </w:tc>
        <w:tc>
          <w:tcPr>
            <w:tcW w:w="378" w:type="dxa"/>
            <w:tcBorders>
              <w:left w:val="single" w:sz="0" w:space="0" w:color="000000"/>
              <w:bottom w:val="single" w:sz="0" w:space="0" w:color="000000"/>
            </w:tcBorders>
            <w:vAlign w:val="center"/>
          </w:tcPr>
          <w:p w14:paraId="26F09DAA" w14:textId="77777777" w:rsidR="002974D5" w:rsidRPr="005A7599" w:rsidRDefault="002974D5" w:rsidP="006628E7">
            <w:pPr>
              <w:suppressLineNumbers/>
              <w:shd w:val="clear" w:color="auto" w:fill="FABF8F" w:themeFill="accent6" w:themeFillTint="99"/>
              <w:jc w:val="center"/>
              <w:rPr>
                <w:rFonts w:ascii="Times New Roman" w:hAnsi="Times New Roman" w:cs="Times New Roman"/>
              </w:rPr>
            </w:pPr>
          </w:p>
        </w:tc>
        <w:tc>
          <w:tcPr>
            <w:tcW w:w="377" w:type="dxa"/>
            <w:tcBorders>
              <w:left w:val="single" w:sz="0" w:space="0" w:color="000000"/>
              <w:bottom w:val="single" w:sz="0" w:space="0" w:color="000000"/>
            </w:tcBorders>
            <w:vAlign w:val="center"/>
          </w:tcPr>
          <w:p w14:paraId="77DD46F1" w14:textId="77777777" w:rsidR="002974D5" w:rsidRPr="005A7599" w:rsidRDefault="002974D5" w:rsidP="006628E7">
            <w:pPr>
              <w:suppressLineNumbers/>
              <w:shd w:val="clear" w:color="auto" w:fill="FABF8F" w:themeFill="accent6" w:themeFillTint="99"/>
              <w:jc w:val="center"/>
              <w:rPr>
                <w:rFonts w:ascii="Times New Roman" w:hAnsi="Times New Roman" w:cs="Times New Roman"/>
              </w:rPr>
            </w:pPr>
            <w:r w:rsidRPr="005A7599">
              <w:rPr>
                <w:rFonts w:ascii="Times New Roman" w:hAnsi="Times New Roman" w:cs="Times New Roman"/>
              </w:rPr>
              <w:t>З</w:t>
            </w:r>
          </w:p>
        </w:tc>
        <w:tc>
          <w:tcPr>
            <w:tcW w:w="378" w:type="dxa"/>
            <w:tcBorders>
              <w:left w:val="single" w:sz="0" w:space="0" w:color="000000"/>
              <w:bottom w:val="single" w:sz="0" w:space="0" w:color="000000"/>
            </w:tcBorders>
            <w:vAlign w:val="center"/>
          </w:tcPr>
          <w:p w14:paraId="7EF770A0" w14:textId="77777777" w:rsidR="002974D5" w:rsidRPr="005A7599" w:rsidRDefault="002974D5" w:rsidP="006628E7">
            <w:pPr>
              <w:suppressLineNumbers/>
              <w:shd w:val="clear" w:color="auto" w:fill="FABF8F" w:themeFill="accent6" w:themeFillTint="99"/>
              <w:jc w:val="center"/>
              <w:rPr>
                <w:rFonts w:ascii="Times New Roman" w:hAnsi="Times New Roman" w:cs="Times New Roman"/>
              </w:rPr>
            </w:pPr>
          </w:p>
        </w:tc>
        <w:tc>
          <w:tcPr>
            <w:tcW w:w="377" w:type="dxa"/>
            <w:tcBorders>
              <w:left w:val="single" w:sz="0" w:space="0" w:color="000000"/>
              <w:bottom w:val="single" w:sz="0" w:space="0" w:color="000000"/>
            </w:tcBorders>
            <w:vAlign w:val="center"/>
          </w:tcPr>
          <w:p w14:paraId="75A8ABAC" w14:textId="77777777" w:rsidR="002974D5" w:rsidRPr="005A7599" w:rsidRDefault="002974D5" w:rsidP="006628E7">
            <w:pPr>
              <w:suppressLineNumbers/>
              <w:shd w:val="clear" w:color="auto" w:fill="FABF8F" w:themeFill="accent6" w:themeFillTint="99"/>
              <w:jc w:val="center"/>
              <w:rPr>
                <w:rFonts w:ascii="Times New Roman" w:hAnsi="Times New Roman" w:cs="Times New Roman"/>
              </w:rPr>
            </w:pPr>
          </w:p>
        </w:tc>
        <w:tc>
          <w:tcPr>
            <w:tcW w:w="378" w:type="dxa"/>
            <w:tcBorders>
              <w:left w:val="single" w:sz="0" w:space="0" w:color="000000"/>
              <w:bottom w:val="single" w:sz="0" w:space="0" w:color="000000"/>
            </w:tcBorders>
            <w:vAlign w:val="center"/>
          </w:tcPr>
          <w:p w14:paraId="62CEE7EF" w14:textId="77777777" w:rsidR="002974D5" w:rsidRPr="005A7599" w:rsidRDefault="002974D5" w:rsidP="006628E7">
            <w:pPr>
              <w:suppressLineNumbers/>
              <w:shd w:val="clear" w:color="auto" w:fill="FABF8F" w:themeFill="accent6" w:themeFillTint="99"/>
              <w:jc w:val="center"/>
              <w:rPr>
                <w:rFonts w:ascii="Times New Roman" w:hAnsi="Times New Roman" w:cs="Times New Roman"/>
              </w:rPr>
            </w:pPr>
          </w:p>
        </w:tc>
        <w:tc>
          <w:tcPr>
            <w:tcW w:w="378" w:type="dxa"/>
            <w:tcBorders>
              <w:left w:val="single" w:sz="4" w:space="0" w:color="000000"/>
              <w:bottom w:val="single" w:sz="0" w:space="0" w:color="000000"/>
            </w:tcBorders>
            <w:vAlign w:val="center"/>
          </w:tcPr>
          <w:p w14:paraId="36A49ECE" w14:textId="77777777" w:rsidR="002974D5" w:rsidRPr="005A7599" w:rsidRDefault="002974D5" w:rsidP="006628E7">
            <w:pPr>
              <w:suppressLineNumbers/>
              <w:shd w:val="clear" w:color="auto" w:fill="FABF8F" w:themeFill="accent6" w:themeFillTint="99"/>
              <w:jc w:val="center"/>
              <w:rPr>
                <w:rFonts w:ascii="Times New Roman" w:hAnsi="Times New Roman" w:cs="Times New Roman"/>
              </w:rPr>
            </w:pPr>
          </w:p>
        </w:tc>
        <w:tc>
          <w:tcPr>
            <w:tcW w:w="378" w:type="dxa"/>
            <w:tcBorders>
              <w:left w:val="single" w:sz="4" w:space="0" w:color="000000"/>
              <w:bottom w:val="single" w:sz="0" w:space="0" w:color="000000"/>
            </w:tcBorders>
            <w:vAlign w:val="center"/>
          </w:tcPr>
          <w:p w14:paraId="646D1CA6" w14:textId="77777777" w:rsidR="002974D5" w:rsidRPr="005A7599" w:rsidRDefault="002974D5" w:rsidP="006628E7">
            <w:pPr>
              <w:suppressLineNumbers/>
              <w:shd w:val="clear" w:color="auto" w:fill="FABF8F" w:themeFill="accent6" w:themeFillTint="99"/>
              <w:jc w:val="center"/>
              <w:rPr>
                <w:rFonts w:ascii="Times New Roman" w:hAnsi="Times New Roman" w:cs="Times New Roman"/>
              </w:rPr>
            </w:pPr>
          </w:p>
        </w:tc>
        <w:tc>
          <w:tcPr>
            <w:tcW w:w="378" w:type="dxa"/>
            <w:tcBorders>
              <w:left w:val="single" w:sz="4" w:space="0" w:color="000000"/>
              <w:bottom w:val="single" w:sz="0" w:space="0" w:color="000000"/>
            </w:tcBorders>
            <w:vAlign w:val="center"/>
          </w:tcPr>
          <w:p w14:paraId="48F10803" w14:textId="77777777" w:rsidR="002974D5" w:rsidRPr="005A7599" w:rsidRDefault="002974D5" w:rsidP="006628E7">
            <w:pPr>
              <w:suppressLineNumbers/>
              <w:shd w:val="clear" w:color="auto" w:fill="FABF8F" w:themeFill="accent6" w:themeFillTint="99"/>
              <w:jc w:val="center"/>
              <w:rPr>
                <w:rFonts w:ascii="Times New Roman" w:hAnsi="Times New Roman" w:cs="Times New Roman"/>
              </w:rPr>
            </w:pPr>
          </w:p>
        </w:tc>
        <w:tc>
          <w:tcPr>
            <w:tcW w:w="378" w:type="dxa"/>
            <w:tcBorders>
              <w:left w:val="single" w:sz="0" w:space="0" w:color="000000"/>
              <w:bottom w:val="single" w:sz="0" w:space="0" w:color="000000"/>
              <w:right w:val="single" w:sz="0" w:space="0" w:color="000000"/>
            </w:tcBorders>
            <w:vAlign w:val="center"/>
          </w:tcPr>
          <w:p w14:paraId="61CD30A8" w14:textId="77777777" w:rsidR="002974D5" w:rsidRPr="005A7599" w:rsidRDefault="002974D5" w:rsidP="006628E7">
            <w:pPr>
              <w:suppressLineNumbers/>
              <w:shd w:val="clear" w:color="auto" w:fill="FABF8F" w:themeFill="accent6" w:themeFillTint="99"/>
              <w:jc w:val="center"/>
              <w:rPr>
                <w:rFonts w:ascii="Times New Roman" w:hAnsi="Times New Roman" w:cs="Times New Roman"/>
              </w:rPr>
            </w:pPr>
          </w:p>
        </w:tc>
        <w:tc>
          <w:tcPr>
            <w:tcW w:w="377" w:type="dxa"/>
            <w:tcBorders>
              <w:left w:val="single" w:sz="0" w:space="0" w:color="000000"/>
              <w:bottom w:val="single" w:sz="0" w:space="0" w:color="000000"/>
              <w:right w:val="single" w:sz="0" w:space="0" w:color="000000"/>
            </w:tcBorders>
            <w:vAlign w:val="center"/>
          </w:tcPr>
          <w:p w14:paraId="17D08782" w14:textId="77777777" w:rsidR="002974D5" w:rsidRPr="005A7599" w:rsidRDefault="002974D5" w:rsidP="006628E7">
            <w:pPr>
              <w:suppressLineNumbers/>
              <w:shd w:val="clear" w:color="auto" w:fill="FABF8F" w:themeFill="accent6" w:themeFillTint="99"/>
              <w:jc w:val="center"/>
              <w:rPr>
                <w:rFonts w:ascii="Times New Roman" w:hAnsi="Times New Roman" w:cs="Times New Roman"/>
              </w:rPr>
            </w:pPr>
          </w:p>
        </w:tc>
        <w:tc>
          <w:tcPr>
            <w:tcW w:w="378" w:type="dxa"/>
            <w:tcBorders>
              <w:left w:val="single" w:sz="0" w:space="0" w:color="000000"/>
              <w:bottom w:val="single" w:sz="0" w:space="0" w:color="000000"/>
              <w:right w:val="single" w:sz="0" w:space="0" w:color="000000"/>
            </w:tcBorders>
            <w:vAlign w:val="center"/>
          </w:tcPr>
          <w:p w14:paraId="35EB3DF9" w14:textId="77777777" w:rsidR="002974D5" w:rsidRPr="005A7599" w:rsidRDefault="002974D5" w:rsidP="006628E7">
            <w:pPr>
              <w:suppressLineNumbers/>
              <w:shd w:val="clear" w:color="auto" w:fill="FABF8F" w:themeFill="accent6" w:themeFillTint="99"/>
              <w:jc w:val="center"/>
              <w:rPr>
                <w:rFonts w:ascii="Times New Roman" w:hAnsi="Times New Roman" w:cs="Times New Roman"/>
              </w:rPr>
            </w:pPr>
          </w:p>
        </w:tc>
        <w:tc>
          <w:tcPr>
            <w:tcW w:w="377" w:type="dxa"/>
            <w:tcBorders>
              <w:left w:val="single" w:sz="0" w:space="0" w:color="000000"/>
              <w:bottom w:val="single" w:sz="0" w:space="0" w:color="000000"/>
              <w:right w:val="single" w:sz="0" w:space="0" w:color="000000"/>
            </w:tcBorders>
            <w:vAlign w:val="center"/>
          </w:tcPr>
          <w:p w14:paraId="1CB558B2" w14:textId="77777777" w:rsidR="002974D5" w:rsidRPr="005A7599" w:rsidRDefault="002974D5" w:rsidP="006628E7">
            <w:pPr>
              <w:suppressLineNumbers/>
              <w:shd w:val="clear" w:color="auto" w:fill="FABF8F" w:themeFill="accent6" w:themeFillTint="99"/>
              <w:jc w:val="center"/>
              <w:rPr>
                <w:rFonts w:ascii="Times New Roman" w:hAnsi="Times New Roman" w:cs="Times New Roman"/>
              </w:rPr>
            </w:pPr>
          </w:p>
        </w:tc>
        <w:tc>
          <w:tcPr>
            <w:tcW w:w="378" w:type="dxa"/>
            <w:tcBorders>
              <w:left w:val="single" w:sz="0" w:space="0" w:color="000000"/>
              <w:bottom w:val="single" w:sz="0" w:space="0" w:color="000000"/>
              <w:right w:val="single" w:sz="0" w:space="0" w:color="000000"/>
            </w:tcBorders>
            <w:vAlign w:val="center"/>
          </w:tcPr>
          <w:p w14:paraId="741852F8" w14:textId="77777777" w:rsidR="002974D5" w:rsidRPr="005A7599" w:rsidRDefault="002974D5" w:rsidP="006628E7">
            <w:pPr>
              <w:suppressLineNumbers/>
              <w:shd w:val="clear" w:color="auto" w:fill="FABF8F" w:themeFill="accent6" w:themeFillTint="99"/>
              <w:jc w:val="center"/>
              <w:rPr>
                <w:rFonts w:ascii="Times New Roman" w:hAnsi="Times New Roman" w:cs="Times New Roman"/>
              </w:rPr>
            </w:pPr>
          </w:p>
        </w:tc>
        <w:tc>
          <w:tcPr>
            <w:tcW w:w="377" w:type="dxa"/>
            <w:tcBorders>
              <w:left w:val="single" w:sz="0" w:space="0" w:color="000000"/>
              <w:bottom w:val="single" w:sz="0" w:space="0" w:color="000000"/>
              <w:right w:val="single" w:sz="0" w:space="0" w:color="000000"/>
            </w:tcBorders>
            <w:vAlign w:val="center"/>
          </w:tcPr>
          <w:p w14:paraId="6433D7AC" w14:textId="77777777" w:rsidR="002974D5" w:rsidRPr="005A7599" w:rsidRDefault="002974D5" w:rsidP="006628E7">
            <w:pPr>
              <w:suppressLineNumbers/>
              <w:shd w:val="clear" w:color="auto" w:fill="FABF8F" w:themeFill="accent6" w:themeFillTint="99"/>
              <w:jc w:val="center"/>
              <w:rPr>
                <w:rFonts w:ascii="Times New Roman" w:hAnsi="Times New Roman" w:cs="Times New Roman"/>
              </w:rPr>
            </w:pPr>
          </w:p>
        </w:tc>
        <w:tc>
          <w:tcPr>
            <w:tcW w:w="383" w:type="dxa"/>
            <w:tcBorders>
              <w:left w:val="single" w:sz="0" w:space="0" w:color="000000"/>
              <w:bottom w:val="single" w:sz="0" w:space="0" w:color="000000"/>
              <w:right w:val="single" w:sz="0" w:space="0" w:color="000000"/>
            </w:tcBorders>
            <w:vAlign w:val="center"/>
          </w:tcPr>
          <w:p w14:paraId="33E5CAC2" w14:textId="77777777" w:rsidR="002974D5" w:rsidRPr="005A7599" w:rsidRDefault="002974D5" w:rsidP="006628E7">
            <w:pPr>
              <w:suppressLineNumbers/>
              <w:shd w:val="clear" w:color="auto" w:fill="FABF8F" w:themeFill="accent6" w:themeFillTint="99"/>
              <w:jc w:val="center"/>
              <w:rPr>
                <w:rFonts w:ascii="Times New Roman" w:hAnsi="Times New Roman" w:cs="Times New Roman"/>
              </w:rPr>
            </w:pPr>
          </w:p>
        </w:tc>
        <w:tc>
          <w:tcPr>
            <w:tcW w:w="426" w:type="dxa"/>
            <w:tcBorders>
              <w:left w:val="single" w:sz="0" w:space="0" w:color="000000"/>
              <w:bottom w:val="single" w:sz="0" w:space="0" w:color="000000"/>
              <w:right w:val="single" w:sz="0" w:space="0" w:color="000000"/>
            </w:tcBorders>
            <w:vAlign w:val="center"/>
          </w:tcPr>
          <w:p w14:paraId="11A05630" w14:textId="77777777" w:rsidR="002974D5" w:rsidRPr="005A7599" w:rsidRDefault="002974D5" w:rsidP="006628E7">
            <w:pPr>
              <w:suppressLineNumbers/>
              <w:shd w:val="clear" w:color="auto" w:fill="FABF8F" w:themeFill="accent6" w:themeFillTint="99"/>
              <w:jc w:val="center"/>
              <w:rPr>
                <w:rFonts w:ascii="Times New Roman" w:hAnsi="Times New Roman" w:cs="Times New Roman"/>
              </w:rPr>
            </w:pPr>
            <w:r w:rsidRPr="005A7599">
              <w:rPr>
                <w:rFonts w:ascii="Times New Roman" w:hAnsi="Times New Roman" w:cs="Times New Roman"/>
              </w:rPr>
              <w:t>0</w:t>
            </w:r>
          </w:p>
        </w:tc>
      </w:tr>
      <w:tr w:rsidR="002974D5" w:rsidRPr="005A7599" w14:paraId="42071FC9" w14:textId="77777777" w:rsidTr="00645332">
        <w:trPr>
          <w:trHeight w:val="501"/>
        </w:trPr>
        <w:tc>
          <w:tcPr>
            <w:tcW w:w="2605" w:type="dxa"/>
            <w:tcBorders>
              <w:left w:val="single" w:sz="0" w:space="0" w:color="000000"/>
              <w:bottom w:val="single" w:sz="0" w:space="0" w:color="000000"/>
            </w:tcBorders>
          </w:tcPr>
          <w:p w14:paraId="44D445FE" w14:textId="77777777" w:rsidR="002974D5" w:rsidRPr="005A7599" w:rsidRDefault="002974D5" w:rsidP="006628E7">
            <w:pPr>
              <w:suppressLineNumbers/>
              <w:shd w:val="clear" w:color="auto" w:fill="FABF8F" w:themeFill="accent6" w:themeFillTint="99"/>
              <w:rPr>
                <w:rFonts w:ascii="Times New Roman" w:hAnsi="Times New Roman" w:cs="Times New Roman"/>
              </w:rPr>
            </w:pPr>
            <w:r w:rsidRPr="005A7599">
              <w:rPr>
                <w:rFonts w:ascii="Times New Roman" w:hAnsi="Times New Roman" w:cs="Times New Roman"/>
              </w:rPr>
              <w:t>Самостоятельная работа</w:t>
            </w:r>
          </w:p>
        </w:tc>
        <w:tc>
          <w:tcPr>
            <w:tcW w:w="376" w:type="dxa"/>
            <w:tcBorders>
              <w:left w:val="single" w:sz="0" w:space="0" w:color="000000"/>
              <w:bottom w:val="single" w:sz="0" w:space="0" w:color="000000"/>
            </w:tcBorders>
            <w:vAlign w:val="center"/>
          </w:tcPr>
          <w:p w14:paraId="1E8DF07A" w14:textId="77777777" w:rsidR="002974D5" w:rsidRPr="005A7599" w:rsidRDefault="002974D5" w:rsidP="006628E7">
            <w:pPr>
              <w:suppressLineNumbers/>
              <w:shd w:val="clear" w:color="auto" w:fill="FABF8F" w:themeFill="accent6" w:themeFillTint="99"/>
              <w:jc w:val="center"/>
              <w:rPr>
                <w:rFonts w:ascii="Times New Roman" w:hAnsi="Times New Roman" w:cs="Times New Roman"/>
              </w:rPr>
            </w:pPr>
            <w:r w:rsidRPr="005A7599">
              <w:rPr>
                <w:rFonts w:ascii="Times New Roman" w:hAnsi="Times New Roman" w:cs="Times New Roman"/>
              </w:rPr>
              <w:t>2</w:t>
            </w:r>
          </w:p>
        </w:tc>
        <w:tc>
          <w:tcPr>
            <w:tcW w:w="377" w:type="dxa"/>
            <w:tcBorders>
              <w:left w:val="single" w:sz="0" w:space="0" w:color="000000"/>
              <w:bottom w:val="single" w:sz="0" w:space="0" w:color="000000"/>
            </w:tcBorders>
            <w:vAlign w:val="center"/>
          </w:tcPr>
          <w:p w14:paraId="464F2B92" w14:textId="77777777" w:rsidR="002974D5" w:rsidRPr="005A7599" w:rsidRDefault="002974D5" w:rsidP="006628E7">
            <w:pPr>
              <w:suppressLineNumbers/>
              <w:shd w:val="clear" w:color="auto" w:fill="FABF8F" w:themeFill="accent6" w:themeFillTint="99"/>
              <w:jc w:val="center"/>
              <w:rPr>
                <w:rFonts w:ascii="Times New Roman" w:hAnsi="Times New Roman" w:cs="Times New Roman"/>
              </w:rPr>
            </w:pPr>
            <w:r w:rsidRPr="005A7599">
              <w:rPr>
                <w:rFonts w:ascii="Times New Roman" w:hAnsi="Times New Roman" w:cs="Times New Roman"/>
              </w:rPr>
              <w:t>2</w:t>
            </w:r>
          </w:p>
        </w:tc>
        <w:tc>
          <w:tcPr>
            <w:tcW w:w="378" w:type="dxa"/>
            <w:tcBorders>
              <w:left w:val="single" w:sz="0" w:space="0" w:color="000000"/>
              <w:bottom w:val="single" w:sz="0" w:space="0" w:color="000000"/>
            </w:tcBorders>
            <w:vAlign w:val="center"/>
          </w:tcPr>
          <w:p w14:paraId="6647632B" w14:textId="77777777" w:rsidR="002974D5" w:rsidRPr="005A7599" w:rsidRDefault="002974D5" w:rsidP="006628E7">
            <w:pPr>
              <w:suppressLineNumbers/>
              <w:shd w:val="clear" w:color="auto" w:fill="FABF8F" w:themeFill="accent6" w:themeFillTint="99"/>
              <w:jc w:val="center"/>
              <w:rPr>
                <w:rFonts w:ascii="Times New Roman" w:hAnsi="Times New Roman" w:cs="Times New Roman"/>
              </w:rPr>
            </w:pPr>
          </w:p>
        </w:tc>
        <w:tc>
          <w:tcPr>
            <w:tcW w:w="377" w:type="dxa"/>
            <w:tcBorders>
              <w:left w:val="single" w:sz="0" w:space="0" w:color="000000"/>
              <w:bottom w:val="single" w:sz="0" w:space="0" w:color="000000"/>
            </w:tcBorders>
            <w:vAlign w:val="center"/>
          </w:tcPr>
          <w:p w14:paraId="5BB44E5F" w14:textId="77777777" w:rsidR="002974D5" w:rsidRPr="005A7599" w:rsidRDefault="002974D5" w:rsidP="006628E7">
            <w:pPr>
              <w:suppressLineNumbers/>
              <w:shd w:val="clear" w:color="auto" w:fill="FABF8F" w:themeFill="accent6" w:themeFillTint="99"/>
              <w:jc w:val="center"/>
              <w:rPr>
                <w:rFonts w:ascii="Times New Roman" w:hAnsi="Times New Roman" w:cs="Times New Roman"/>
              </w:rPr>
            </w:pPr>
          </w:p>
        </w:tc>
        <w:tc>
          <w:tcPr>
            <w:tcW w:w="378" w:type="dxa"/>
            <w:tcBorders>
              <w:left w:val="single" w:sz="0" w:space="0" w:color="000000"/>
              <w:bottom w:val="single" w:sz="0" w:space="0" w:color="000000"/>
            </w:tcBorders>
            <w:vAlign w:val="center"/>
          </w:tcPr>
          <w:p w14:paraId="2F2F85FA" w14:textId="77777777" w:rsidR="002974D5" w:rsidRPr="005A7599" w:rsidRDefault="002974D5" w:rsidP="006628E7">
            <w:pPr>
              <w:suppressLineNumbers/>
              <w:shd w:val="clear" w:color="auto" w:fill="FABF8F" w:themeFill="accent6" w:themeFillTint="99"/>
              <w:jc w:val="center"/>
              <w:rPr>
                <w:rFonts w:ascii="Times New Roman" w:hAnsi="Times New Roman" w:cs="Times New Roman"/>
              </w:rPr>
            </w:pPr>
          </w:p>
        </w:tc>
        <w:tc>
          <w:tcPr>
            <w:tcW w:w="377" w:type="dxa"/>
            <w:tcBorders>
              <w:left w:val="single" w:sz="0" w:space="0" w:color="000000"/>
              <w:bottom w:val="single" w:sz="0" w:space="0" w:color="000000"/>
            </w:tcBorders>
            <w:vAlign w:val="center"/>
          </w:tcPr>
          <w:p w14:paraId="4D339E23" w14:textId="77777777" w:rsidR="002974D5" w:rsidRPr="005A7599" w:rsidRDefault="002974D5" w:rsidP="006628E7">
            <w:pPr>
              <w:suppressLineNumbers/>
              <w:shd w:val="clear" w:color="auto" w:fill="FABF8F" w:themeFill="accent6" w:themeFillTint="99"/>
              <w:jc w:val="center"/>
              <w:rPr>
                <w:rFonts w:ascii="Times New Roman" w:hAnsi="Times New Roman" w:cs="Times New Roman"/>
              </w:rPr>
            </w:pPr>
          </w:p>
        </w:tc>
        <w:tc>
          <w:tcPr>
            <w:tcW w:w="378" w:type="dxa"/>
            <w:tcBorders>
              <w:left w:val="single" w:sz="0" w:space="0" w:color="000000"/>
              <w:bottom w:val="single" w:sz="0" w:space="0" w:color="000000"/>
            </w:tcBorders>
            <w:vAlign w:val="center"/>
          </w:tcPr>
          <w:p w14:paraId="50468825" w14:textId="77777777" w:rsidR="002974D5" w:rsidRPr="005A7599" w:rsidRDefault="002974D5" w:rsidP="006628E7">
            <w:pPr>
              <w:suppressLineNumbers/>
              <w:shd w:val="clear" w:color="auto" w:fill="FABF8F" w:themeFill="accent6" w:themeFillTint="99"/>
              <w:jc w:val="center"/>
              <w:rPr>
                <w:rFonts w:ascii="Times New Roman" w:hAnsi="Times New Roman" w:cs="Times New Roman"/>
              </w:rPr>
            </w:pPr>
          </w:p>
        </w:tc>
        <w:tc>
          <w:tcPr>
            <w:tcW w:w="378" w:type="dxa"/>
            <w:tcBorders>
              <w:left w:val="single" w:sz="4" w:space="0" w:color="000000"/>
              <w:bottom w:val="single" w:sz="0" w:space="0" w:color="000000"/>
            </w:tcBorders>
            <w:vAlign w:val="center"/>
          </w:tcPr>
          <w:p w14:paraId="3CE1CEB4" w14:textId="77777777" w:rsidR="002974D5" w:rsidRPr="005A7599" w:rsidRDefault="002974D5" w:rsidP="006628E7">
            <w:pPr>
              <w:suppressLineNumbers/>
              <w:shd w:val="clear" w:color="auto" w:fill="FABF8F" w:themeFill="accent6" w:themeFillTint="99"/>
              <w:jc w:val="center"/>
              <w:rPr>
                <w:rFonts w:ascii="Times New Roman" w:hAnsi="Times New Roman" w:cs="Times New Roman"/>
              </w:rPr>
            </w:pPr>
          </w:p>
        </w:tc>
        <w:tc>
          <w:tcPr>
            <w:tcW w:w="378" w:type="dxa"/>
            <w:tcBorders>
              <w:left w:val="single" w:sz="4" w:space="0" w:color="000000"/>
              <w:bottom w:val="single" w:sz="0" w:space="0" w:color="000000"/>
            </w:tcBorders>
            <w:vAlign w:val="center"/>
          </w:tcPr>
          <w:p w14:paraId="3DC3B25F" w14:textId="77777777" w:rsidR="002974D5" w:rsidRPr="005A7599" w:rsidRDefault="002974D5" w:rsidP="006628E7">
            <w:pPr>
              <w:suppressLineNumbers/>
              <w:shd w:val="clear" w:color="auto" w:fill="FABF8F" w:themeFill="accent6" w:themeFillTint="99"/>
              <w:jc w:val="center"/>
              <w:rPr>
                <w:rFonts w:ascii="Times New Roman" w:hAnsi="Times New Roman" w:cs="Times New Roman"/>
              </w:rPr>
            </w:pPr>
          </w:p>
        </w:tc>
        <w:tc>
          <w:tcPr>
            <w:tcW w:w="378" w:type="dxa"/>
            <w:tcBorders>
              <w:left w:val="single" w:sz="4" w:space="0" w:color="000000"/>
              <w:bottom w:val="single" w:sz="0" w:space="0" w:color="000000"/>
            </w:tcBorders>
            <w:vAlign w:val="center"/>
          </w:tcPr>
          <w:p w14:paraId="179EBE55" w14:textId="77777777" w:rsidR="002974D5" w:rsidRPr="005A7599" w:rsidRDefault="002974D5" w:rsidP="006628E7">
            <w:pPr>
              <w:suppressLineNumbers/>
              <w:shd w:val="clear" w:color="auto" w:fill="FABF8F" w:themeFill="accent6" w:themeFillTint="99"/>
              <w:jc w:val="center"/>
              <w:rPr>
                <w:rFonts w:ascii="Times New Roman" w:hAnsi="Times New Roman" w:cs="Times New Roman"/>
              </w:rPr>
            </w:pPr>
          </w:p>
        </w:tc>
        <w:tc>
          <w:tcPr>
            <w:tcW w:w="378" w:type="dxa"/>
            <w:tcBorders>
              <w:left w:val="single" w:sz="0" w:space="0" w:color="000000"/>
              <w:bottom w:val="single" w:sz="0" w:space="0" w:color="000000"/>
              <w:right w:val="single" w:sz="0" w:space="0" w:color="000000"/>
            </w:tcBorders>
            <w:vAlign w:val="center"/>
          </w:tcPr>
          <w:p w14:paraId="3FF871DC" w14:textId="77777777" w:rsidR="002974D5" w:rsidRPr="005A7599" w:rsidRDefault="002974D5" w:rsidP="006628E7">
            <w:pPr>
              <w:suppressLineNumbers/>
              <w:shd w:val="clear" w:color="auto" w:fill="FABF8F" w:themeFill="accent6" w:themeFillTint="99"/>
              <w:jc w:val="center"/>
              <w:rPr>
                <w:rFonts w:ascii="Times New Roman" w:hAnsi="Times New Roman" w:cs="Times New Roman"/>
              </w:rPr>
            </w:pPr>
          </w:p>
        </w:tc>
        <w:tc>
          <w:tcPr>
            <w:tcW w:w="377" w:type="dxa"/>
            <w:tcBorders>
              <w:left w:val="single" w:sz="0" w:space="0" w:color="000000"/>
              <w:bottom w:val="single" w:sz="0" w:space="0" w:color="000000"/>
              <w:right w:val="single" w:sz="0" w:space="0" w:color="000000"/>
            </w:tcBorders>
            <w:vAlign w:val="center"/>
          </w:tcPr>
          <w:p w14:paraId="3934DA7E" w14:textId="77777777" w:rsidR="002974D5" w:rsidRPr="005A7599" w:rsidRDefault="002974D5" w:rsidP="006628E7">
            <w:pPr>
              <w:suppressLineNumbers/>
              <w:shd w:val="clear" w:color="auto" w:fill="FABF8F" w:themeFill="accent6" w:themeFillTint="99"/>
              <w:jc w:val="center"/>
              <w:rPr>
                <w:rFonts w:ascii="Times New Roman" w:hAnsi="Times New Roman" w:cs="Times New Roman"/>
              </w:rPr>
            </w:pPr>
          </w:p>
        </w:tc>
        <w:tc>
          <w:tcPr>
            <w:tcW w:w="378" w:type="dxa"/>
            <w:tcBorders>
              <w:left w:val="single" w:sz="0" w:space="0" w:color="000000"/>
              <w:bottom w:val="single" w:sz="0" w:space="0" w:color="000000"/>
              <w:right w:val="single" w:sz="0" w:space="0" w:color="000000"/>
            </w:tcBorders>
            <w:vAlign w:val="center"/>
          </w:tcPr>
          <w:p w14:paraId="3BAED7E2" w14:textId="77777777" w:rsidR="002974D5" w:rsidRPr="005A7599" w:rsidRDefault="002974D5" w:rsidP="006628E7">
            <w:pPr>
              <w:suppressLineNumbers/>
              <w:shd w:val="clear" w:color="auto" w:fill="FABF8F" w:themeFill="accent6" w:themeFillTint="99"/>
              <w:jc w:val="center"/>
              <w:rPr>
                <w:rFonts w:ascii="Times New Roman" w:hAnsi="Times New Roman" w:cs="Times New Roman"/>
              </w:rPr>
            </w:pPr>
          </w:p>
        </w:tc>
        <w:tc>
          <w:tcPr>
            <w:tcW w:w="377" w:type="dxa"/>
            <w:tcBorders>
              <w:left w:val="single" w:sz="0" w:space="0" w:color="000000"/>
              <w:bottom w:val="single" w:sz="0" w:space="0" w:color="000000"/>
              <w:right w:val="single" w:sz="0" w:space="0" w:color="000000"/>
            </w:tcBorders>
            <w:vAlign w:val="center"/>
          </w:tcPr>
          <w:p w14:paraId="3D9CD736" w14:textId="77777777" w:rsidR="002974D5" w:rsidRPr="005A7599" w:rsidRDefault="002974D5" w:rsidP="006628E7">
            <w:pPr>
              <w:suppressLineNumbers/>
              <w:shd w:val="clear" w:color="auto" w:fill="FABF8F" w:themeFill="accent6" w:themeFillTint="99"/>
              <w:jc w:val="center"/>
              <w:rPr>
                <w:rFonts w:ascii="Times New Roman" w:hAnsi="Times New Roman" w:cs="Times New Roman"/>
              </w:rPr>
            </w:pPr>
          </w:p>
        </w:tc>
        <w:tc>
          <w:tcPr>
            <w:tcW w:w="378" w:type="dxa"/>
            <w:tcBorders>
              <w:left w:val="single" w:sz="0" w:space="0" w:color="000000"/>
              <w:bottom w:val="single" w:sz="0" w:space="0" w:color="000000"/>
              <w:right w:val="single" w:sz="0" w:space="0" w:color="000000"/>
            </w:tcBorders>
            <w:vAlign w:val="center"/>
          </w:tcPr>
          <w:p w14:paraId="44F911DA" w14:textId="77777777" w:rsidR="002974D5" w:rsidRPr="005A7599" w:rsidRDefault="002974D5" w:rsidP="006628E7">
            <w:pPr>
              <w:suppressLineNumbers/>
              <w:shd w:val="clear" w:color="auto" w:fill="FABF8F" w:themeFill="accent6" w:themeFillTint="99"/>
              <w:jc w:val="center"/>
              <w:rPr>
                <w:rFonts w:ascii="Times New Roman" w:hAnsi="Times New Roman" w:cs="Times New Roman"/>
              </w:rPr>
            </w:pPr>
          </w:p>
        </w:tc>
        <w:tc>
          <w:tcPr>
            <w:tcW w:w="377" w:type="dxa"/>
            <w:tcBorders>
              <w:left w:val="single" w:sz="0" w:space="0" w:color="000000"/>
              <w:bottom w:val="single" w:sz="0" w:space="0" w:color="000000"/>
              <w:right w:val="single" w:sz="0" w:space="0" w:color="000000"/>
            </w:tcBorders>
            <w:vAlign w:val="center"/>
          </w:tcPr>
          <w:p w14:paraId="222EACDE" w14:textId="77777777" w:rsidR="002974D5" w:rsidRPr="005A7599" w:rsidRDefault="002974D5" w:rsidP="006628E7">
            <w:pPr>
              <w:suppressLineNumbers/>
              <w:shd w:val="clear" w:color="auto" w:fill="FABF8F" w:themeFill="accent6" w:themeFillTint="99"/>
              <w:jc w:val="center"/>
              <w:rPr>
                <w:rFonts w:ascii="Times New Roman" w:hAnsi="Times New Roman" w:cs="Times New Roman"/>
              </w:rPr>
            </w:pPr>
          </w:p>
        </w:tc>
        <w:tc>
          <w:tcPr>
            <w:tcW w:w="383" w:type="dxa"/>
            <w:tcBorders>
              <w:left w:val="single" w:sz="0" w:space="0" w:color="000000"/>
              <w:bottom w:val="single" w:sz="0" w:space="0" w:color="000000"/>
              <w:right w:val="single" w:sz="0" w:space="0" w:color="000000"/>
            </w:tcBorders>
            <w:vAlign w:val="center"/>
          </w:tcPr>
          <w:p w14:paraId="73AA7DDD" w14:textId="77777777" w:rsidR="002974D5" w:rsidRPr="005A7599" w:rsidRDefault="002974D5" w:rsidP="006628E7">
            <w:pPr>
              <w:suppressLineNumbers/>
              <w:shd w:val="clear" w:color="auto" w:fill="FABF8F" w:themeFill="accent6" w:themeFillTint="99"/>
              <w:jc w:val="center"/>
              <w:rPr>
                <w:rFonts w:ascii="Times New Roman" w:hAnsi="Times New Roman" w:cs="Times New Roman"/>
              </w:rPr>
            </w:pPr>
          </w:p>
        </w:tc>
        <w:tc>
          <w:tcPr>
            <w:tcW w:w="426" w:type="dxa"/>
            <w:tcBorders>
              <w:left w:val="single" w:sz="0" w:space="0" w:color="000000"/>
              <w:bottom w:val="single" w:sz="0" w:space="0" w:color="000000"/>
              <w:right w:val="single" w:sz="0" w:space="0" w:color="000000"/>
            </w:tcBorders>
            <w:vAlign w:val="center"/>
          </w:tcPr>
          <w:p w14:paraId="6EAB707B" w14:textId="77777777" w:rsidR="002974D5" w:rsidRPr="005A7599" w:rsidRDefault="002974D5" w:rsidP="006628E7">
            <w:pPr>
              <w:suppressLineNumbers/>
              <w:shd w:val="clear" w:color="auto" w:fill="FABF8F" w:themeFill="accent6" w:themeFillTint="99"/>
              <w:jc w:val="center"/>
              <w:rPr>
                <w:rFonts w:ascii="Times New Roman" w:hAnsi="Times New Roman" w:cs="Times New Roman"/>
              </w:rPr>
            </w:pPr>
            <w:r w:rsidRPr="005A7599">
              <w:rPr>
                <w:rFonts w:ascii="Times New Roman" w:hAnsi="Times New Roman" w:cs="Times New Roman"/>
              </w:rPr>
              <w:t>4</w:t>
            </w:r>
          </w:p>
        </w:tc>
      </w:tr>
      <w:tr w:rsidR="002974D5" w:rsidRPr="005A7599" w14:paraId="48A1352F" w14:textId="77777777" w:rsidTr="00645332">
        <w:trPr>
          <w:trHeight w:val="160"/>
        </w:trPr>
        <w:tc>
          <w:tcPr>
            <w:tcW w:w="2605" w:type="dxa"/>
            <w:tcBorders>
              <w:top w:val="single" w:sz="4" w:space="0" w:color="auto"/>
              <w:left w:val="single" w:sz="4" w:space="0" w:color="auto"/>
              <w:bottom w:val="single" w:sz="4" w:space="0" w:color="auto"/>
              <w:right w:val="single" w:sz="4" w:space="0" w:color="auto"/>
            </w:tcBorders>
          </w:tcPr>
          <w:p w14:paraId="265B3AA9" w14:textId="77777777" w:rsidR="002974D5" w:rsidRPr="005A7599" w:rsidRDefault="002974D5" w:rsidP="006628E7">
            <w:pPr>
              <w:suppressLineNumbers/>
              <w:shd w:val="clear" w:color="auto" w:fill="FABF8F" w:themeFill="accent6" w:themeFillTint="99"/>
              <w:jc w:val="both"/>
              <w:rPr>
                <w:rFonts w:ascii="Times New Roman" w:hAnsi="Times New Roman" w:cs="Times New Roman"/>
              </w:rPr>
            </w:pPr>
            <w:r w:rsidRPr="005A7599">
              <w:rPr>
                <w:rFonts w:ascii="Times New Roman" w:hAnsi="Times New Roman" w:cs="Times New Roman"/>
              </w:rPr>
              <w:t>Квалификационный экзамен</w:t>
            </w:r>
          </w:p>
        </w:tc>
        <w:tc>
          <w:tcPr>
            <w:tcW w:w="376" w:type="dxa"/>
            <w:tcBorders>
              <w:top w:val="single" w:sz="4" w:space="0" w:color="auto"/>
              <w:left w:val="single" w:sz="4" w:space="0" w:color="auto"/>
              <w:bottom w:val="single" w:sz="4" w:space="0" w:color="auto"/>
              <w:right w:val="single" w:sz="4" w:space="0" w:color="auto"/>
            </w:tcBorders>
            <w:vAlign w:val="center"/>
          </w:tcPr>
          <w:p w14:paraId="14E63AAA" w14:textId="77777777" w:rsidR="002974D5" w:rsidRPr="005A7599" w:rsidRDefault="002974D5" w:rsidP="006628E7">
            <w:pPr>
              <w:suppressLineNumbers/>
              <w:shd w:val="clear" w:color="auto" w:fill="FABF8F" w:themeFill="accent6" w:themeFillTint="99"/>
              <w:jc w:val="center"/>
              <w:rPr>
                <w:rFonts w:ascii="Times New Roman" w:hAnsi="Times New Roman" w:cs="Times New Roman"/>
              </w:rPr>
            </w:pPr>
          </w:p>
        </w:tc>
        <w:tc>
          <w:tcPr>
            <w:tcW w:w="377" w:type="dxa"/>
            <w:tcBorders>
              <w:top w:val="single" w:sz="4" w:space="0" w:color="auto"/>
              <w:left w:val="single" w:sz="4" w:space="0" w:color="auto"/>
              <w:bottom w:val="single" w:sz="4" w:space="0" w:color="auto"/>
              <w:right w:val="single" w:sz="4" w:space="0" w:color="auto"/>
            </w:tcBorders>
            <w:vAlign w:val="center"/>
          </w:tcPr>
          <w:p w14:paraId="5F655A5B" w14:textId="77777777" w:rsidR="002974D5" w:rsidRPr="005A7599" w:rsidRDefault="002974D5" w:rsidP="006628E7">
            <w:pPr>
              <w:suppressLineNumbers/>
              <w:shd w:val="clear" w:color="auto" w:fill="FABF8F" w:themeFill="accent6" w:themeFillTint="99"/>
              <w:jc w:val="center"/>
              <w:rPr>
                <w:rFonts w:ascii="Times New Roman" w:hAnsi="Times New Roman" w:cs="Times New Roman"/>
              </w:rPr>
            </w:pPr>
          </w:p>
        </w:tc>
        <w:tc>
          <w:tcPr>
            <w:tcW w:w="378" w:type="dxa"/>
            <w:tcBorders>
              <w:top w:val="single" w:sz="4" w:space="0" w:color="auto"/>
              <w:left w:val="single" w:sz="4" w:space="0" w:color="auto"/>
              <w:bottom w:val="single" w:sz="4" w:space="0" w:color="auto"/>
              <w:right w:val="single" w:sz="4" w:space="0" w:color="auto"/>
            </w:tcBorders>
            <w:vAlign w:val="center"/>
          </w:tcPr>
          <w:p w14:paraId="4E4843A7" w14:textId="77777777" w:rsidR="002974D5" w:rsidRPr="005A7599" w:rsidRDefault="002974D5" w:rsidP="006628E7">
            <w:pPr>
              <w:suppressLineNumbers/>
              <w:shd w:val="clear" w:color="auto" w:fill="FABF8F" w:themeFill="accent6" w:themeFillTint="99"/>
              <w:jc w:val="center"/>
              <w:rPr>
                <w:rFonts w:ascii="Times New Roman" w:hAnsi="Times New Roman" w:cs="Times New Roman"/>
              </w:rPr>
            </w:pPr>
          </w:p>
        </w:tc>
        <w:tc>
          <w:tcPr>
            <w:tcW w:w="377" w:type="dxa"/>
            <w:tcBorders>
              <w:top w:val="single" w:sz="4" w:space="0" w:color="auto"/>
              <w:left w:val="single" w:sz="4" w:space="0" w:color="auto"/>
              <w:bottom w:val="single" w:sz="4" w:space="0" w:color="auto"/>
              <w:right w:val="single" w:sz="4" w:space="0" w:color="auto"/>
            </w:tcBorders>
            <w:vAlign w:val="center"/>
          </w:tcPr>
          <w:p w14:paraId="45583B67" w14:textId="77777777" w:rsidR="002974D5" w:rsidRPr="005A7599" w:rsidRDefault="002974D5" w:rsidP="006628E7">
            <w:pPr>
              <w:suppressLineNumbers/>
              <w:shd w:val="clear" w:color="auto" w:fill="FABF8F" w:themeFill="accent6" w:themeFillTint="99"/>
              <w:jc w:val="center"/>
              <w:rPr>
                <w:rFonts w:ascii="Times New Roman" w:hAnsi="Times New Roman" w:cs="Times New Roman"/>
              </w:rPr>
            </w:pPr>
          </w:p>
        </w:tc>
        <w:tc>
          <w:tcPr>
            <w:tcW w:w="378" w:type="dxa"/>
            <w:tcBorders>
              <w:top w:val="single" w:sz="4" w:space="0" w:color="auto"/>
              <w:left w:val="single" w:sz="4" w:space="0" w:color="auto"/>
              <w:bottom w:val="single" w:sz="4" w:space="0" w:color="auto"/>
              <w:right w:val="single" w:sz="4" w:space="0" w:color="auto"/>
            </w:tcBorders>
            <w:vAlign w:val="center"/>
          </w:tcPr>
          <w:p w14:paraId="64EBC12C" w14:textId="77777777" w:rsidR="002974D5" w:rsidRPr="005A7599" w:rsidRDefault="002974D5" w:rsidP="006628E7">
            <w:pPr>
              <w:suppressLineNumbers/>
              <w:shd w:val="clear" w:color="auto" w:fill="FABF8F" w:themeFill="accent6" w:themeFillTint="99"/>
              <w:jc w:val="center"/>
              <w:rPr>
                <w:rFonts w:ascii="Times New Roman" w:hAnsi="Times New Roman" w:cs="Times New Roman"/>
              </w:rPr>
            </w:pPr>
          </w:p>
        </w:tc>
        <w:tc>
          <w:tcPr>
            <w:tcW w:w="377" w:type="dxa"/>
            <w:tcBorders>
              <w:top w:val="single" w:sz="4" w:space="0" w:color="auto"/>
              <w:left w:val="single" w:sz="4" w:space="0" w:color="auto"/>
              <w:bottom w:val="single" w:sz="4" w:space="0" w:color="auto"/>
              <w:right w:val="single" w:sz="4" w:space="0" w:color="auto"/>
            </w:tcBorders>
            <w:vAlign w:val="center"/>
          </w:tcPr>
          <w:p w14:paraId="435E9E42" w14:textId="77777777" w:rsidR="002974D5" w:rsidRPr="005A7599" w:rsidRDefault="002974D5" w:rsidP="006628E7">
            <w:pPr>
              <w:suppressLineNumbers/>
              <w:shd w:val="clear" w:color="auto" w:fill="FABF8F" w:themeFill="accent6" w:themeFillTint="99"/>
              <w:jc w:val="center"/>
              <w:rPr>
                <w:rFonts w:ascii="Times New Roman" w:hAnsi="Times New Roman" w:cs="Times New Roman"/>
              </w:rPr>
            </w:pPr>
          </w:p>
        </w:tc>
        <w:tc>
          <w:tcPr>
            <w:tcW w:w="378" w:type="dxa"/>
            <w:tcBorders>
              <w:top w:val="single" w:sz="4" w:space="0" w:color="auto"/>
              <w:left w:val="single" w:sz="4" w:space="0" w:color="auto"/>
              <w:bottom w:val="single" w:sz="4" w:space="0" w:color="auto"/>
              <w:right w:val="single" w:sz="4" w:space="0" w:color="auto"/>
            </w:tcBorders>
            <w:vAlign w:val="center"/>
          </w:tcPr>
          <w:p w14:paraId="1FEA2BAF" w14:textId="77777777" w:rsidR="002974D5" w:rsidRPr="005A7599" w:rsidRDefault="002974D5" w:rsidP="006628E7">
            <w:pPr>
              <w:suppressLineNumbers/>
              <w:shd w:val="clear" w:color="auto" w:fill="FABF8F" w:themeFill="accent6" w:themeFillTint="99"/>
              <w:snapToGrid w:val="0"/>
              <w:jc w:val="center"/>
              <w:rPr>
                <w:rFonts w:ascii="Times New Roman" w:hAnsi="Times New Roman" w:cs="Times New Roman"/>
              </w:rPr>
            </w:pPr>
          </w:p>
        </w:tc>
        <w:tc>
          <w:tcPr>
            <w:tcW w:w="378" w:type="dxa"/>
            <w:tcBorders>
              <w:top w:val="single" w:sz="4" w:space="0" w:color="auto"/>
              <w:left w:val="single" w:sz="4" w:space="0" w:color="auto"/>
              <w:bottom w:val="single" w:sz="4" w:space="0" w:color="auto"/>
              <w:right w:val="single" w:sz="4" w:space="0" w:color="auto"/>
            </w:tcBorders>
            <w:vAlign w:val="center"/>
          </w:tcPr>
          <w:p w14:paraId="759AAD04" w14:textId="77777777" w:rsidR="002974D5" w:rsidRPr="005A7599" w:rsidRDefault="002974D5" w:rsidP="006628E7">
            <w:pPr>
              <w:suppressLineNumbers/>
              <w:shd w:val="clear" w:color="auto" w:fill="FABF8F" w:themeFill="accent6" w:themeFillTint="99"/>
              <w:snapToGrid w:val="0"/>
              <w:jc w:val="center"/>
              <w:rPr>
                <w:rFonts w:ascii="Times New Roman" w:hAnsi="Times New Roman" w:cs="Times New Roman"/>
              </w:rPr>
            </w:pPr>
          </w:p>
        </w:tc>
        <w:tc>
          <w:tcPr>
            <w:tcW w:w="378" w:type="dxa"/>
            <w:tcBorders>
              <w:top w:val="single" w:sz="4" w:space="0" w:color="auto"/>
              <w:left w:val="single" w:sz="4" w:space="0" w:color="auto"/>
              <w:bottom w:val="single" w:sz="4" w:space="0" w:color="auto"/>
              <w:right w:val="single" w:sz="4" w:space="0" w:color="auto"/>
            </w:tcBorders>
            <w:vAlign w:val="center"/>
          </w:tcPr>
          <w:p w14:paraId="49EC677E" w14:textId="77777777" w:rsidR="002974D5" w:rsidRPr="005A7599" w:rsidRDefault="002974D5" w:rsidP="006628E7">
            <w:pPr>
              <w:suppressLineNumbers/>
              <w:shd w:val="clear" w:color="auto" w:fill="FABF8F" w:themeFill="accent6" w:themeFillTint="99"/>
              <w:snapToGrid w:val="0"/>
              <w:jc w:val="center"/>
              <w:rPr>
                <w:rFonts w:ascii="Times New Roman" w:hAnsi="Times New Roman" w:cs="Times New Roman"/>
              </w:rPr>
            </w:pPr>
          </w:p>
        </w:tc>
        <w:tc>
          <w:tcPr>
            <w:tcW w:w="378" w:type="dxa"/>
            <w:tcBorders>
              <w:top w:val="single" w:sz="4" w:space="0" w:color="auto"/>
              <w:left w:val="single" w:sz="4" w:space="0" w:color="auto"/>
              <w:bottom w:val="single" w:sz="4" w:space="0" w:color="auto"/>
              <w:right w:val="single" w:sz="4" w:space="0" w:color="auto"/>
            </w:tcBorders>
            <w:vAlign w:val="center"/>
          </w:tcPr>
          <w:p w14:paraId="0D4B1C20" w14:textId="77777777" w:rsidR="002974D5" w:rsidRPr="005A7599" w:rsidRDefault="002974D5" w:rsidP="006628E7">
            <w:pPr>
              <w:suppressLineNumbers/>
              <w:shd w:val="clear" w:color="auto" w:fill="FABF8F" w:themeFill="accent6" w:themeFillTint="99"/>
              <w:snapToGrid w:val="0"/>
              <w:jc w:val="center"/>
              <w:rPr>
                <w:rFonts w:ascii="Times New Roman" w:hAnsi="Times New Roman" w:cs="Times New Roman"/>
              </w:rPr>
            </w:pPr>
          </w:p>
        </w:tc>
        <w:tc>
          <w:tcPr>
            <w:tcW w:w="378" w:type="dxa"/>
            <w:tcBorders>
              <w:top w:val="single" w:sz="4" w:space="0" w:color="auto"/>
              <w:left w:val="single" w:sz="4" w:space="0" w:color="auto"/>
              <w:bottom w:val="single" w:sz="4" w:space="0" w:color="auto"/>
              <w:right w:val="single" w:sz="4" w:space="0" w:color="auto"/>
            </w:tcBorders>
            <w:vAlign w:val="center"/>
          </w:tcPr>
          <w:p w14:paraId="1582B8D1" w14:textId="77777777" w:rsidR="002974D5" w:rsidRPr="005A7599" w:rsidRDefault="002974D5" w:rsidP="006628E7">
            <w:pPr>
              <w:suppressLineNumbers/>
              <w:shd w:val="clear" w:color="auto" w:fill="FABF8F" w:themeFill="accent6" w:themeFillTint="99"/>
              <w:jc w:val="center"/>
              <w:rPr>
                <w:rFonts w:ascii="Times New Roman" w:hAnsi="Times New Roman" w:cs="Times New Roman"/>
              </w:rPr>
            </w:pPr>
          </w:p>
        </w:tc>
        <w:tc>
          <w:tcPr>
            <w:tcW w:w="377" w:type="dxa"/>
            <w:tcBorders>
              <w:top w:val="single" w:sz="4" w:space="0" w:color="auto"/>
              <w:left w:val="single" w:sz="4" w:space="0" w:color="auto"/>
              <w:bottom w:val="single" w:sz="4" w:space="0" w:color="auto"/>
              <w:right w:val="single" w:sz="4" w:space="0" w:color="auto"/>
            </w:tcBorders>
            <w:vAlign w:val="center"/>
          </w:tcPr>
          <w:p w14:paraId="52F8DE73" w14:textId="77777777" w:rsidR="002974D5" w:rsidRPr="005A7599" w:rsidRDefault="002974D5" w:rsidP="006628E7">
            <w:pPr>
              <w:suppressLineNumbers/>
              <w:shd w:val="clear" w:color="auto" w:fill="FABF8F" w:themeFill="accent6" w:themeFillTint="99"/>
              <w:jc w:val="center"/>
              <w:rPr>
                <w:rFonts w:ascii="Times New Roman" w:hAnsi="Times New Roman" w:cs="Times New Roman"/>
              </w:rPr>
            </w:pPr>
          </w:p>
        </w:tc>
        <w:tc>
          <w:tcPr>
            <w:tcW w:w="378" w:type="dxa"/>
            <w:tcBorders>
              <w:top w:val="single" w:sz="4" w:space="0" w:color="auto"/>
              <w:left w:val="single" w:sz="4" w:space="0" w:color="auto"/>
              <w:bottom w:val="single" w:sz="4" w:space="0" w:color="auto"/>
              <w:right w:val="single" w:sz="4" w:space="0" w:color="auto"/>
            </w:tcBorders>
            <w:vAlign w:val="center"/>
          </w:tcPr>
          <w:p w14:paraId="307AC848" w14:textId="77777777" w:rsidR="002974D5" w:rsidRPr="005A7599" w:rsidRDefault="002974D5" w:rsidP="006628E7">
            <w:pPr>
              <w:suppressLineNumbers/>
              <w:shd w:val="clear" w:color="auto" w:fill="FABF8F" w:themeFill="accent6" w:themeFillTint="99"/>
              <w:jc w:val="center"/>
              <w:rPr>
                <w:rFonts w:ascii="Times New Roman" w:hAnsi="Times New Roman" w:cs="Times New Roman"/>
              </w:rPr>
            </w:pPr>
          </w:p>
        </w:tc>
        <w:tc>
          <w:tcPr>
            <w:tcW w:w="377" w:type="dxa"/>
            <w:tcBorders>
              <w:top w:val="single" w:sz="4" w:space="0" w:color="auto"/>
              <w:left w:val="single" w:sz="4" w:space="0" w:color="auto"/>
              <w:bottom w:val="single" w:sz="4" w:space="0" w:color="auto"/>
              <w:right w:val="single" w:sz="4" w:space="0" w:color="auto"/>
            </w:tcBorders>
            <w:vAlign w:val="center"/>
          </w:tcPr>
          <w:p w14:paraId="71623836" w14:textId="77777777" w:rsidR="002974D5" w:rsidRPr="005A7599" w:rsidRDefault="002974D5" w:rsidP="006628E7">
            <w:pPr>
              <w:suppressLineNumbers/>
              <w:shd w:val="clear" w:color="auto" w:fill="FABF8F" w:themeFill="accent6" w:themeFillTint="99"/>
              <w:jc w:val="center"/>
              <w:rPr>
                <w:rFonts w:ascii="Times New Roman" w:hAnsi="Times New Roman" w:cs="Times New Roman"/>
              </w:rPr>
            </w:pPr>
          </w:p>
        </w:tc>
        <w:tc>
          <w:tcPr>
            <w:tcW w:w="378" w:type="dxa"/>
            <w:tcBorders>
              <w:top w:val="single" w:sz="4" w:space="0" w:color="auto"/>
              <w:left w:val="single" w:sz="4" w:space="0" w:color="auto"/>
              <w:bottom w:val="single" w:sz="4" w:space="0" w:color="auto"/>
              <w:right w:val="single" w:sz="4" w:space="0" w:color="auto"/>
            </w:tcBorders>
            <w:vAlign w:val="center"/>
          </w:tcPr>
          <w:p w14:paraId="60136973" w14:textId="77777777" w:rsidR="002974D5" w:rsidRPr="005A7599" w:rsidRDefault="002974D5" w:rsidP="006628E7">
            <w:pPr>
              <w:suppressLineNumbers/>
              <w:shd w:val="clear" w:color="auto" w:fill="FABF8F" w:themeFill="accent6" w:themeFillTint="99"/>
              <w:jc w:val="center"/>
              <w:rPr>
                <w:rFonts w:ascii="Times New Roman" w:hAnsi="Times New Roman" w:cs="Times New Roman"/>
              </w:rPr>
            </w:pPr>
            <w:r w:rsidRPr="005A7599">
              <w:rPr>
                <w:rFonts w:ascii="Times New Roman" w:hAnsi="Times New Roman" w:cs="Times New Roman"/>
              </w:rPr>
              <w:t>6</w:t>
            </w:r>
          </w:p>
        </w:tc>
        <w:tc>
          <w:tcPr>
            <w:tcW w:w="377" w:type="dxa"/>
            <w:tcBorders>
              <w:top w:val="single" w:sz="4" w:space="0" w:color="auto"/>
              <w:left w:val="single" w:sz="4" w:space="0" w:color="auto"/>
              <w:bottom w:val="single" w:sz="4" w:space="0" w:color="auto"/>
              <w:right w:val="single" w:sz="4" w:space="0" w:color="auto"/>
            </w:tcBorders>
            <w:vAlign w:val="center"/>
          </w:tcPr>
          <w:p w14:paraId="63C1481A" w14:textId="77777777" w:rsidR="002974D5" w:rsidRPr="005A7599" w:rsidRDefault="002974D5" w:rsidP="006628E7">
            <w:pPr>
              <w:suppressLineNumbers/>
              <w:shd w:val="clear" w:color="auto" w:fill="FABF8F" w:themeFill="accent6" w:themeFillTint="99"/>
              <w:jc w:val="center"/>
              <w:rPr>
                <w:rFonts w:ascii="Times New Roman" w:hAnsi="Times New Roman" w:cs="Times New Roman"/>
              </w:rPr>
            </w:pPr>
          </w:p>
        </w:tc>
        <w:tc>
          <w:tcPr>
            <w:tcW w:w="383" w:type="dxa"/>
            <w:tcBorders>
              <w:top w:val="single" w:sz="4" w:space="0" w:color="auto"/>
              <w:left w:val="single" w:sz="4" w:space="0" w:color="auto"/>
              <w:bottom w:val="single" w:sz="4" w:space="0" w:color="auto"/>
              <w:right w:val="single" w:sz="4" w:space="0" w:color="auto"/>
            </w:tcBorders>
            <w:vAlign w:val="center"/>
          </w:tcPr>
          <w:p w14:paraId="08F7F9CC" w14:textId="77777777" w:rsidR="002974D5" w:rsidRPr="005A7599" w:rsidRDefault="002974D5" w:rsidP="006628E7">
            <w:pPr>
              <w:suppressLineNumbers/>
              <w:shd w:val="clear" w:color="auto" w:fill="FABF8F" w:themeFill="accent6" w:themeFillTint="99"/>
              <w:jc w:val="center"/>
              <w:rPr>
                <w:rFonts w:ascii="Times New Roman" w:hAnsi="Times New Roman" w:cs="Times New Roman"/>
              </w:rPr>
            </w:pPr>
          </w:p>
        </w:tc>
        <w:tc>
          <w:tcPr>
            <w:tcW w:w="426" w:type="dxa"/>
            <w:tcBorders>
              <w:top w:val="single" w:sz="4" w:space="0" w:color="auto"/>
              <w:left w:val="single" w:sz="4" w:space="0" w:color="auto"/>
              <w:bottom w:val="single" w:sz="4" w:space="0" w:color="auto"/>
              <w:right w:val="single" w:sz="4" w:space="0" w:color="auto"/>
            </w:tcBorders>
            <w:vAlign w:val="center"/>
          </w:tcPr>
          <w:p w14:paraId="2C36AD40" w14:textId="77777777" w:rsidR="002974D5" w:rsidRPr="005A7599" w:rsidRDefault="002974D5" w:rsidP="006628E7">
            <w:pPr>
              <w:suppressLineNumbers/>
              <w:shd w:val="clear" w:color="auto" w:fill="FABF8F" w:themeFill="accent6" w:themeFillTint="99"/>
              <w:jc w:val="center"/>
              <w:rPr>
                <w:rFonts w:ascii="Times New Roman" w:hAnsi="Times New Roman" w:cs="Times New Roman"/>
              </w:rPr>
            </w:pPr>
            <w:r w:rsidRPr="005A7599">
              <w:rPr>
                <w:rFonts w:ascii="Times New Roman" w:hAnsi="Times New Roman" w:cs="Times New Roman"/>
              </w:rPr>
              <w:t>6</w:t>
            </w:r>
          </w:p>
        </w:tc>
      </w:tr>
      <w:tr w:rsidR="002974D5" w:rsidRPr="005A7599" w14:paraId="34AECBE3" w14:textId="77777777" w:rsidTr="00645332">
        <w:trPr>
          <w:trHeight w:val="471"/>
        </w:trPr>
        <w:tc>
          <w:tcPr>
            <w:tcW w:w="2605" w:type="dxa"/>
            <w:tcBorders>
              <w:top w:val="single" w:sz="4" w:space="0" w:color="auto"/>
              <w:left w:val="single" w:sz="4" w:space="0" w:color="auto"/>
              <w:bottom w:val="single" w:sz="4" w:space="0" w:color="auto"/>
              <w:right w:val="single" w:sz="4" w:space="0" w:color="auto"/>
            </w:tcBorders>
          </w:tcPr>
          <w:p w14:paraId="6B822A1B" w14:textId="77777777" w:rsidR="002974D5" w:rsidRPr="005A7599" w:rsidRDefault="002974D5" w:rsidP="006628E7">
            <w:pPr>
              <w:suppressLineNumbers/>
              <w:shd w:val="clear" w:color="auto" w:fill="FABF8F" w:themeFill="accent6" w:themeFillTint="99"/>
              <w:jc w:val="both"/>
              <w:rPr>
                <w:rFonts w:ascii="Times New Roman" w:hAnsi="Times New Roman" w:cs="Times New Roman"/>
              </w:rPr>
            </w:pPr>
            <w:r w:rsidRPr="005A7599">
              <w:rPr>
                <w:rFonts w:ascii="Times New Roman" w:hAnsi="Times New Roman" w:cs="Times New Roman"/>
              </w:rPr>
              <w:t>Всего часов в день</w:t>
            </w:r>
          </w:p>
        </w:tc>
        <w:tc>
          <w:tcPr>
            <w:tcW w:w="376" w:type="dxa"/>
            <w:tcBorders>
              <w:top w:val="single" w:sz="4" w:space="0" w:color="auto"/>
              <w:left w:val="single" w:sz="4" w:space="0" w:color="auto"/>
              <w:bottom w:val="single" w:sz="4" w:space="0" w:color="auto"/>
              <w:right w:val="single" w:sz="4" w:space="0" w:color="auto"/>
            </w:tcBorders>
            <w:vAlign w:val="center"/>
          </w:tcPr>
          <w:p w14:paraId="7B964C6F" w14:textId="77777777" w:rsidR="002974D5" w:rsidRPr="005A7599" w:rsidRDefault="002974D5" w:rsidP="006628E7">
            <w:pPr>
              <w:suppressLineNumbers/>
              <w:shd w:val="clear" w:color="auto" w:fill="FABF8F" w:themeFill="accent6" w:themeFillTint="99"/>
              <w:jc w:val="center"/>
              <w:rPr>
                <w:rFonts w:ascii="Times New Roman" w:hAnsi="Times New Roman" w:cs="Times New Roman"/>
              </w:rPr>
            </w:pPr>
            <w:r w:rsidRPr="005A7599">
              <w:rPr>
                <w:rFonts w:ascii="Times New Roman" w:hAnsi="Times New Roman" w:cs="Times New Roman"/>
              </w:rPr>
              <w:t>6</w:t>
            </w:r>
          </w:p>
        </w:tc>
        <w:tc>
          <w:tcPr>
            <w:tcW w:w="377" w:type="dxa"/>
            <w:tcBorders>
              <w:top w:val="single" w:sz="4" w:space="0" w:color="auto"/>
              <w:left w:val="single" w:sz="4" w:space="0" w:color="auto"/>
              <w:bottom w:val="single" w:sz="4" w:space="0" w:color="auto"/>
              <w:right w:val="single" w:sz="4" w:space="0" w:color="auto"/>
            </w:tcBorders>
            <w:vAlign w:val="center"/>
          </w:tcPr>
          <w:p w14:paraId="4FFF3DA0" w14:textId="77777777" w:rsidR="002974D5" w:rsidRPr="005A7599" w:rsidRDefault="002974D5" w:rsidP="006628E7">
            <w:pPr>
              <w:suppressLineNumbers/>
              <w:shd w:val="clear" w:color="auto" w:fill="FABF8F" w:themeFill="accent6" w:themeFillTint="99"/>
              <w:jc w:val="center"/>
              <w:rPr>
                <w:rFonts w:ascii="Times New Roman" w:hAnsi="Times New Roman" w:cs="Times New Roman"/>
              </w:rPr>
            </w:pPr>
            <w:r w:rsidRPr="005A7599">
              <w:rPr>
                <w:rFonts w:ascii="Times New Roman" w:hAnsi="Times New Roman" w:cs="Times New Roman"/>
              </w:rPr>
              <w:t>6</w:t>
            </w:r>
          </w:p>
        </w:tc>
        <w:tc>
          <w:tcPr>
            <w:tcW w:w="378" w:type="dxa"/>
            <w:tcBorders>
              <w:top w:val="single" w:sz="4" w:space="0" w:color="auto"/>
              <w:left w:val="single" w:sz="4" w:space="0" w:color="auto"/>
              <w:bottom w:val="single" w:sz="4" w:space="0" w:color="auto"/>
              <w:right w:val="single" w:sz="4" w:space="0" w:color="auto"/>
            </w:tcBorders>
            <w:vAlign w:val="center"/>
          </w:tcPr>
          <w:p w14:paraId="0DEC1458" w14:textId="77777777" w:rsidR="002974D5" w:rsidRPr="005A7599" w:rsidRDefault="002974D5" w:rsidP="006628E7">
            <w:pPr>
              <w:suppressLineNumbers/>
              <w:shd w:val="clear" w:color="auto" w:fill="FABF8F" w:themeFill="accent6" w:themeFillTint="99"/>
              <w:jc w:val="center"/>
              <w:rPr>
                <w:rFonts w:ascii="Times New Roman" w:hAnsi="Times New Roman" w:cs="Times New Roman"/>
              </w:rPr>
            </w:pPr>
            <w:r w:rsidRPr="005A7599">
              <w:rPr>
                <w:rFonts w:ascii="Times New Roman" w:hAnsi="Times New Roman" w:cs="Times New Roman"/>
              </w:rPr>
              <w:t>4</w:t>
            </w:r>
          </w:p>
        </w:tc>
        <w:tc>
          <w:tcPr>
            <w:tcW w:w="377" w:type="dxa"/>
            <w:tcBorders>
              <w:top w:val="single" w:sz="4" w:space="0" w:color="auto"/>
              <w:left w:val="single" w:sz="4" w:space="0" w:color="auto"/>
              <w:bottom w:val="single" w:sz="4" w:space="0" w:color="auto"/>
              <w:right w:val="single" w:sz="4" w:space="0" w:color="auto"/>
            </w:tcBorders>
            <w:vAlign w:val="center"/>
          </w:tcPr>
          <w:p w14:paraId="34D5390E" w14:textId="77777777" w:rsidR="002974D5" w:rsidRPr="005A7599" w:rsidRDefault="002974D5" w:rsidP="006628E7">
            <w:pPr>
              <w:suppressLineNumbers/>
              <w:shd w:val="clear" w:color="auto" w:fill="FABF8F" w:themeFill="accent6" w:themeFillTint="99"/>
              <w:jc w:val="center"/>
              <w:rPr>
                <w:rFonts w:ascii="Times New Roman" w:hAnsi="Times New Roman" w:cs="Times New Roman"/>
              </w:rPr>
            </w:pPr>
            <w:r w:rsidRPr="005A7599">
              <w:rPr>
                <w:rFonts w:ascii="Times New Roman" w:hAnsi="Times New Roman" w:cs="Times New Roman"/>
              </w:rPr>
              <w:t>4</w:t>
            </w:r>
          </w:p>
        </w:tc>
        <w:tc>
          <w:tcPr>
            <w:tcW w:w="378" w:type="dxa"/>
            <w:tcBorders>
              <w:top w:val="single" w:sz="4" w:space="0" w:color="auto"/>
              <w:left w:val="single" w:sz="4" w:space="0" w:color="auto"/>
              <w:bottom w:val="single" w:sz="4" w:space="0" w:color="auto"/>
              <w:right w:val="single" w:sz="4" w:space="0" w:color="auto"/>
            </w:tcBorders>
            <w:vAlign w:val="center"/>
          </w:tcPr>
          <w:p w14:paraId="72FA93B1" w14:textId="77777777" w:rsidR="002974D5" w:rsidRPr="005A7599" w:rsidRDefault="002974D5" w:rsidP="006628E7">
            <w:pPr>
              <w:suppressLineNumbers/>
              <w:shd w:val="clear" w:color="auto" w:fill="FABF8F" w:themeFill="accent6" w:themeFillTint="99"/>
              <w:jc w:val="center"/>
              <w:rPr>
                <w:rFonts w:ascii="Times New Roman" w:hAnsi="Times New Roman" w:cs="Times New Roman"/>
              </w:rPr>
            </w:pPr>
            <w:r w:rsidRPr="005A7599">
              <w:rPr>
                <w:rFonts w:ascii="Times New Roman" w:hAnsi="Times New Roman" w:cs="Times New Roman"/>
              </w:rPr>
              <w:t>4</w:t>
            </w:r>
          </w:p>
        </w:tc>
        <w:tc>
          <w:tcPr>
            <w:tcW w:w="377" w:type="dxa"/>
            <w:tcBorders>
              <w:top w:val="single" w:sz="4" w:space="0" w:color="auto"/>
              <w:left w:val="single" w:sz="4" w:space="0" w:color="auto"/>
              <w:bottom w:val="single" w:sz="4" w:space="0" w:color="auto"/>
              <w:right w:val="single" w:sz="4" w:space="0" w:color="auto"/>
            </w:tcBorders>
            <w:vAlign w:val="center"/>
          </w:tcPr>
          <w:p w14:paraId="1200E3B1" w14:textId="77777777" w:rsidR="002974D5" w:rsidRPr="005A7599" w:rsidRDefault="002974D5" w:rsidP="006628E7">
            <w:pPr>
              <w:suppressLineNumbers/>
              <w:shd w:val="clear" w:color="auto" w:fill="FABF8F" w:themeFill="accent6" w:themeFillTint="99"/>
              <w:jc w:val="center"/>
              <w:rPr>
                <w:rFonts w:ascii="Times New Roman" w:hAnsi="Times New Roman" w:cs="Times New Roman"/>
              </w:rPr>
            </w:pPr>
            <w:r w:rsidRPr="005A7599">
              <w:rPr>
                <w:rFonts w:ascii="Times New Roman" w:hAnsi="Times New Roman" w:cs="Times New Roman"/>
              </w:rPr>
              <w:t>4</w:t>
            </w:r>
          </w:p>
        </w:tc>
        <w:tc>
          <w:tcPr>
            <w:tcW w:w="378" w:type="dxa"/>
            <w:tcBorders>
              <w:top w:val="single" w:sz="4" w:space="0" w:color="auto"/>
              <w:left w:val="single" w:sz="4" w:space="0" w:color="auto"/>
              <w:bottom w:val="single" w:sz="4" w:space="0" w:color="auto"/>
              <w:right w:val="single" w:sz="4" w:space="0" w:color="auto"/>
            </w:tcBorders>
            <w:vAlign w:val="center"/>
          </w:tcPr>
          <w:p w14:paraId="472BB07A" w14:textId="77777777" w:rsidR="002974D5" w:rsidRPr="005A7599" w:rsidRDefault="002974D5" w:rsidP="006628E7">
            <w:pPr>
              <w:suppressLineNumbers/>
              <w:shd w:val="clear" w:color="auto" w:fill="FABF8F" w:themeFill="accent6" w:themeFillTint="99"/>
              <w:jc w:val="center"/>
              <w:rPr>
                <w:rFonts w:ascii="Times New Roman" w:hAnsi="Times New Roman" w:cs="Times New Roman"/>
              </w:rPr>
            </w:pPr>
            <w:r w:rsidRPr="005A7599">
              <w:rPr>
                <w:rFonts w:ascii="Times New Roman" w:hAnsi="Times New Roman" w:cs="Times New Roman"/>
              </w:rPr>
              <w:t>4</w:t>
            </w:r>
          </w:p>
        </w:tc>
        <w:tc>
          <w:tcPr>
            <w:tcW w:w="378" w:type="dxa"/>
            <w:tcBorders>
              <w:top w:val="single" w:sz="4" w:space="0" w:color="auto"/>
              <w:left w:val="single" w:sz="4" w:space="0" w:color="auto"/>
              <w:bottom w:val="single" w:sz="4" w:space="0" w:color="auto"/>
              <w:right w:val="single" w:sz="4" w:space="0" w:color="auto"/>
            </w:tcBorders>
            <w:vAlign w:val="center"/>
          </w:tcPr>
          <w:p w14:paraId="721E147B" w14:textId="77777777" w:rsidR="002974D5" w:rsidRPr="005A7599" w:rsidRDefault="002974D5" w:rsidP="006628E7">
            <w:pPr>
              <w:suppressLineNumbers/>
              <w:shd w:val="clear" w:color="auto" w:fill="FABF8F" w:themeFill="accent6" w:themeFillTint="99"/>
              <w:jc w:val="center"/>
              <w:rPr>
                <w:rFonts w:ascii="Times New Roman" w:hAnsi="Times New Roman" w:cs="Times New Roman"/>
              </w:rPr>
            </w:pPr>
            <w:r w:rsidRPr="005A7599">
              <w:rPr>
                <w:rFonts w:ascii="Times New Roman" w:hAnsi="Times New Roman" w:cs="Times New Roman"/>
              </w:rPr>
              <w:t>4</w:t>
            </w:r>
          </w:p>
        </w:tc>
        <w:tc>
          <w:tcPr>
            <w:tcW w:w="378" w:type="dxa"/>
            <w:tcBorders>
              <w:top w:val="single" w:sz="4" w:space="0" w:color="auto"/>
              <w:left w:val="single" w:sz="4" w:space="0" w:color="auto"/>
              <w:bottom w:val="single" w:sz="4" w:space="0" w:color="auto"/>
              <w:right w:val="single" w:sz="4" w:space="0" w:color="auto"/>
            </w:tcBorders>
            <w:vAlign w:val="center"/>
          </w:tcPr>
          <w:p w14:paraId="07049C90" w14:textId="77777777" w:rsidR="002974D5" w:rsidRPr="005A7599" w:rsidRDefault="002974D5" w:rsidP="006628E7">
            <w:pPr>
              <w:suppressLineNumbers/>
              <w:shd w:val="clear" w:color="auto" w:fill="FABF8F" w:themeFill="accent6" w:themeFillTint="99"/>
              <w:jc w:val="center"/>
              <w:rPr>
                <w:rFonts w:ascii="Times New Roman" w:hAnsi="Times New Roman" w:cs="Times New Roman"/>
              </w:rPr>
            </w:pPr>
            <w:r w:rsidRPr="005A7599">
              <w:rPr>
                <w:rFonts w:ascii="Times New Roman" w:hAnsi="Times New Roman" w:cs="Times New Roman"/>
              </w:rPr>
              <w:t>4</w:t>
            </w:r>
          </w:p>
        </w:tc>
        <w:tc>
          <w:tcPr>
            <w:tcW w:w="378" w:type="dxa"/>
            <w:tcBorders>
              <w:top w:val="single" w:sz="4" w:space="0" w:color="auto"/>
              <w:left w:val="single" w:sz="4" w:space="0" w:color="auto"/>
              <w:bottom w:val="single" w:sz="4" w:space="0" w:color="auto"/>
              <w:right w:val="single" w:sz="4" w:space="0" w:color="auto"/>
            </w:tcBorders>
            <w:vAlign w:val="center"/>
          </w:tcPr>
          <w:p w14:paraId="56F6E6C0" w14:textId="77777777" w:rsidR="002974D5" w:rsidRPr="005A7599" w:rsidRDefault="002974D5" w:rsidP="006628E7">
            <w:pPr>
              <w:suppressLineNumbers/>
              <w:shd w:val="clear" w:color="auto" w:fill="FABF8F" w:themeFill="accent6" w:themeFillTint="99"/>
              <w:jc w:val="center"/>
              <w:rPr>
                <w:rFonts w:ascii="Times New Roman" w:hAnsi="Times New Roman" w:cs="Times New Roman"/>
              </w:rPr>
            </w:pPr>
            <w:r w:rsidRPr="005A7599">
              <w:rPr>
                <w:rFonts w:ascii="Times New Roman" w:hAnsi="Times New Roman" w:cs="Times New Roman"/>
              </w:rPr>
              <w:t>4</w:t>
            </w:r>
          </w:p>
        </w:tc>
        <w:tc>
          <w:tcPr>
            <w:tcW w:w="378" w:type="dxa"/>
            <w:tcBorders>
              <w:top w:val="single" w:sz="4" w:space="0" w:color="auto"/>
              <w:left w:val="single" w:sz="4" w:space="0" w:color="auto"/>
              <w:bottom w:val="single" w:sz="4" w:space="0" w:color="auto"/>
              <w:right w:val="single" w:sz="4" w:space="0" w:color="auto"/>
            </w:tcBorders>
            <w:vAlign w:val="center"/>
          </w:tcPr>
          <w:p w14:paraId="58FF348E" w14:textId="77777777" w:rsidR="002974D5" w:rsidRPr="005A7599" w:rsidRDefault="002974D5" w:rsidP="006628E7">
            <w:pPr>
              <w:suppressLineNumbers/>
              <w:shd w:val="clear" w:color="auto" w:fill="FABF8F" w:themeFill="accent6" w:themeFillTint="99"/>
              <w:jc w:val="center"/>
              <w:rPr>
                <w:rFonts w:ascii="Times New Roman" w:hAnsi="Times New Roman" w:cs="Times New Roman"/>
              </w:rPr>
            </w:pPr>
            <w:r w:rsidRPr="005A7599">
              <w:rPr>
                <w:rFonts w:ascii="Times New Roman" w:hAnsi="Times New Roman" w:cs="Times New Roman"/>
              </w:rPr>
              <w:t>4</w:t>
            </w:r>
          </w:p>
        </w:tc>
        <w:tc>
          <w:tcPr>
            <w:tcW w:w="377" w:type="dxa"/>
            <w:tcBorders>
              <w:top w:val="single" w:sz="4" w:space="0" w:color="auto"/>
              <w:left w:val="single" w:sz="4" w:space="0" w:color="auto"/>
              <w:bottom w:val="single" w:sz="4" w:space="0" w:color="auto"/>
              <w:right w:val="single" w:sz="4" w:space="0" w:color="auto"/>
            </w:tcBorders>
            <w:vAlign w:val="center"/>
          </w:tcPr>
          <w:p w14:paraId="51901F80" w14:textId="77777777" w:rsidR="002974D5" w:rsidRPr="005A7599" w:rsidRDefault="002974D5" w:rsidP="006628E7">
            <w:pPr>
              <w:suppressLineNumbers/>
              <w:shd w:val="clear" w:color="auto" w:fill="FABF8F" w:themeFill="accent6" w:themeFillTint="99"/>
              <w:jc w:val="center"/>
              <w:rPr>
                <w:rFonts w:ascii="Times New Roman" w:hAnsi="Times New Roman" w:cs="Times New Roman"/>
              </w:rPr>
            </w:pPr>
            <w:r w:rsidRPr="005A7599">
              <w:rPr>
                <w:rFonts w:ascii="Times New Roman" w:hAnsi="Times New Roman" w:cs="Times New Roman"/>
              </w:rPr>
              <w:t>4</w:t>
            </w:r>
          </w:p>
        </w:tc>
        <w:tc>
          <w:tcPr>
            <w:tcW w:w="378" w:type="dxa"/>
            <w:tcBorders>
              <w:top w:val="single" w:sz="4" w:space="0" w:color="auto"/>
              <w:left w:val="single" w:sz="4" w:space="0" w:color="auto"/>
              <w:bottom w:val="single" w:sz="4" w:space="0" w:color="auto"/>
              <w:right w:val="single" w:sz="4" w:space="0" w:color="auto"/>
            </w:tcBorders>
            <w:vAlign w:val="center"/>
          </w:tcPr>
          <w:p w14:paraId="21154B44" w14:textId="77777777" w:rsidR="002974D5" w:rsidRPr="005A7599" w:rsidRDefault="002974D5" w:rsidP="006628E7">
            <w:pPr>
              <w:suppressLineNumbers/>
              <w:shd w:val="clear" w:color="auto" w:fill="FABF8F" w:themeFill="accent6" w:themeFillTint="99"/>
              <w:jc w:val="center"/>
              <w:rPr>
                <w:rFonts w:ascii="Times New Roman" w:hAnsi="Times New Roman" w:cs="Times New Roman"/>
              </w:rPr>
            </w:pPr>
            <w:r w:rsidRPr="005A7599">
              <w:rPr>
                <w:rFonts w:ascii="Times New Roman" w:hAnsi="Times New Roman" w:cs="Times New Roman"/>
              </w:rPr>
              <w:t>4</w:t>
            </w:r>
          </w:p>
        </w:tc>
        <w:tc>
          <w:tcPr>
            <w:tcW w:w="377" w:type="dxa"/>
            <w:tcBorders>
              <w:top w:val="single" w:sz="4" w:space="0" w:color="auto"/>
              <w:left w:val="single" w:sz="4" w:space="0" w:color="auto"/>
              <w:bottom w:val="single" w:sz="4" w:space="0" w:color="auto"/>
              <w:right w:val="single" w:sz="4" w:space="0" w:color="auto"/>
            </w:tcBorders>
            <w:vAlign w:val="center"/>
          </w:tcPr>
          <w:p w14:paraId="48F53A68" w14:textId="77777777" w:rsidR="002974D5" w:rsidRPr="005A7599" w:rsidRDefault="002974D5" w:rsidP="006628E7">
            <w:pPr>
              <w:suppressLineNumbers/>
              <w:shd w:val="clear" w:color="auto" w:fill="FABF8F" w:themeFill="accent6" w:themeFillTint="99"/>
              <w:jc w:val="center"/>
              <w:rPr>
                <w:rFonts w:ascii="Times New Roman" w:hAnsi="Times New Roman" w:cs="Times New Roman"/>
              </w:rPr>
            </w:pPr>
            <w:r w:rsidRPr="005A7599">
              <w:rPr>
                <w:rFonts w:ascii="Times New Roman" w:hAnsi="Times New Roman" w:cs="Times New Roman"/>
              </w:rPr>
              <w:t>4</w:t>
            </w:r>
          </w:p>
        </w:tc>
        <w:tc>
          <w:tcPr>
            <w:tcW w:w="378" w:type="dxa"/>
            <w:tcBorders>
              <w:top w:val="single" w:sz="4" w:space="0" w:color="auto"/>
              <w:left w:val="single" w:sz="4" w:space="0" w:color="auto"/>
              <w:bottom w:val="single" w:sz="4" w:space="0" w:color="auto"/>
              <w:right w:val="single" w:sz="4" w:space="0" w:color="auto"/>
            </w:tcBorders>
            <w:vAlign w:val="center"/>
          </w:tcPr>
          <w:p w14:paraId="02CE854C" w14:textId="77777777" w:rsidR="002974D5" w:rsidRPr="005A7599" w:rsidRDefault="002974D5" w:rsidP="006628E7">
            <w:pPr>
              <w:suppressLineNumbers/>
              <w:shd w:val="clear" w:color="auto" w:fill="FABF8F" w:themeFill="accent6" w:themeFillTint="99"/>
              <w:jc w:val="center"/>
              <w:rPr>
                <w:rFonts w:ascii="Times New Roman" w:hAnsi="Times New Roman" w:cs="Times New Roman"/>
              </w:rPr>
            </w:pPr>
            <w:r w:rsidRPr="005A7599">
              <w:rPr>
                <w:rFonts w:ascii="Times New Roman" w:hAnsi="Times New Roman" w:cs="Times New Roman"/>
              </w:rPr>
              <w:t>8</w:t>
            </w:r>
          </w:p>
        </w:tc>
        <w:tc>
          <w:tcPr>
            <w:tcW w:w="377" w:type="dxa"/>
            <w:tcBorders>
              <w:top w:val="single" w:sz="4" w:space="0" w:color="auto"/>
              <w:left w:val="single" w:sz="4" w:space="0" w:color="auto"/>
              <w:bottom w:val="single" w:sz="4" w:space="0" w:color="auto"/>
              <w:right w:val="single" w:sz="4" w:space="0" w:color="auto"/>
            </w:tcBorders>
            <w:vAlign w:val="center"/>
          </w:tcPr>
          <w:p w14:paraId="47DC5C19" w14:textId="77777777" w:rsidR="002974D5" w:rsidRPr="005A7599" w:rsidRDefault="002974D5" w:rsidP="006628E7">
            <w:pPr>
              <w:suppressLineNumbers/>
              <w:shd w:val="clear" w:color="auto" w:fill="FABF8F" w:themeFill="accent6" w:themeFillTint="99"/>
              <w:jc w:val="center"/>
              <w:rPr>
                <w:rFonts w:ascii="Times New Roman" w:hAnsi="Times New Roman" w:cs="Times New Roman"/>
              </w:rPr>
            </w:pPr>
          </w:p>
        </w:tc>
        <w:tc>
          <w:tcPr>
            <w:tcW w:w="383" w:type="dxa"/>
            <w:tcBorders>
              <w:top w:val="single" w:sz="4" w:space="0" w:color="auto"/>
              <w:left w:val="single" w:sz="4" w:space="0" w:color="auto"/>
              <w:bottom w:val="single" w:sz="4" w:space="0" w:color="auto"/>
              <w:right w:val="single" w:sz="4" w:space="0" w:color="auto"/>
            </w:tcBorders>
            <w:vAlign w:val="center"/>
          </w:tcPr>
          <w:p w14:paraId="6BC5FA5B" w14:textId="77777777" w:rsidR="002974D5" w:rsidRPr="005A7599" w:rsidRDefault="002974D5" w:rsidP="006628E7">
            <w:pPr>
              <w:suppressLineNumbers/>
              <w:shd w:val="clear" w:color="auto" w:fill="FABF8F" w:themeFill="accent6" w:themeFillTint="99"/>
              <w:jc w:val="center"/>
              <w:rPr>
                <w:rFonts w:ascii="Times New Roman" w:hAnsi="Times New Roman" w:cs="Times New Roman"/>
              </w:rPr>
            </w:pPr>
          </w:p>
        </w:tc>
        <w:tc>
          <w:tcPr>
            <w:tcW w:w="426" w:type="dxa"/>
            <w:tcBorders>
              <w:top w:val="single" w:sz="4" w:space="0" w:color="auto"/>
              <w:left w:val="single" w:sz="4" w:space="0" w:color="auto"/>
              <w:bottom w:val="single" w:sz="4" w:space="0" w:color="auto"/>
              <w:right w:val="single" w:sz="4" w:space="0" w:color="auto"/>
            </w:tcBorders>
            <w:vAlign w:val="center"/>
          </w:tcPr>
          <w:p w14:paraId="25226CA5" w14:textId="77777777" w:rsidR="002974D5" w:rsidRPr="005A7599" w:rsidRDefault="002974D5" w:rsidP="006628E7">
            <w:pPr>
              <w:suppressLineNumbers/>
              <w:shd w:val="clear" w:color="auto" w:fill="FABF8F" w:themeFill="accent6" w:themeFillTint="99"/>
              <w:jc w:val="center"/>
              <w:rPr>
                <w:rFonts w:ascii="Times New Roman" w:hAnsi="Times New Roman" w:cs="Times New Roman"/>
              </w:rPr>
            </w:pPr>
            <w:r w:rsidRPr="005A7599">
              <w:rPr>
                <w:rFonts w:ascii="Times New Roman" w:hAnsi="Times New Roman" w:cs="Times New Roman"/>
              </w:rPr>
              <w:t>68</w:t>
            </w:r>
          </w:p>
        </w:tc>
      </w:tr>
    </w:tbl>
    <w:p w14:paraId="30D0840E" w14:textId="77777777" w:rsidR="00E23593" w:rsidRPr="005A7599" w:rsidRDefault="00E23593" w:rsidP="00645332">
      <w:pPr>
        <w:shd w:val="clear" w:color="auto" w:fill="FFFFFF"/>
        <w:spacing w:after="0" w:line="240" w:lineRule="auto"/>
        <w:rPr>
          <w:rFonts w:ascii="Times New Roman" w:eastAsia="Times New Roman" w:hAnsi="Times New Roman" w:cs="Times New Roman"/>
          <w:b/>
          <w:color w:val="000000"/>
          <w:sz w:val="24"/>
          <w:szCs w:val="24"/>
          <w:shd w:val="clear" w:color="auto" w:fill="FFFFFF"/>
        </w:rPr>
      </w:pPr>
    </w:p>
    <w:p w14:paraId="4A66D697" w14:textId="77777777" w:rsidR="00645332" w:rsidRPr="005A7599" w:rsidRDefault="00480BE9" w:rsidP="00645332">
      <w:pPr>
        <w:shd w:val="clear" w:color="auto" w:fill="FFFFFF"/>
        <w:spacing w:after="0" w:line="240" w:lineRule="auto"/>
        <w:rPr>
          <w:rFonts w:ascii="Times New Roman" w:eastAsia="Times New Roman" w:hAnsi="Times New Roman" w:cs="Times New Roman"/>
          <w:b/>
          <w:color w:val="000000"/>
          <w:sz w:val="24"/>
          <w:szCs w:val="24"/>
          <w:shd w:val="clear" w:color="auto" w:fill="FFFFFF"/>
        </w:rPr>
      </w:pPr>
      <w:r w:rsidRPr="005A7599">
        <w:rPr>
          <w:rFonts w:ascii="Times New Roman" w:eastAsia="Times New Roman" w:hAnsi="Times New Roman" w:cs="Times New Roman"/>
          <w:b/>
          <w:color w:val="000000"/>
          <w:sz w:val="24"/>
          <w:szCs w:val="24"/>
          <w:shd w:val="clear" w:color="auto" w:fill="FFFFFF"/>
        </w:rPr>
        <w:lastRenderedPageBreak/>
        <w:t xml:space="preserve">4.2. </w:t>
      </w:r>
      <w:r w:rsidR="00645332" w:rsidRPr="005A7599">
        <w:rPr>
          <w:rFonts w:ascii="Times New Roman" w:eastAsia="Times New Roman" w:hAnsi="Times New Roman" w:cs="Times New Roman"/>
          <w:b/>
          <w:color w:val="000000"/>
          <w:sz w:val="24"/>
          <w:szCs w:val="24"/>
          <w:shd w:val="clear" w:color="auto" w:fill="FFFFFF"/>
        </w:rPr>
        <w:t>Календарный учебный график</w:t>
      </w:r>
    </w:p>
    <w:p w14:paraId="46A04DD4" w14:textId="77777777" w:rsidR="00732C92" w:rsidRPr="008652E9" w:rsidRDefault="00732C92" w:rsidP="00732C92">
      <w:pPr>
        <w:spacing w:after="0"/>
        <w:jc w:val="both"/>
        <w:rPr>
          <w:rFonts w:ascii="Times New Roman" w:hAnsi="Times New Roman" w:cs="Times New Roman"/>
          <w:color w:val="000000"/>
          <w:sz w:val="24"/>
          <w:szCs w:val="24"/>
        </w:rPr>
      </w:pPr>
      <w:r w:rsidRPr="008652E9">
        <w:rPr>
          <w:rFonts w:ascii="Times New Roman" w:hAnsi="Times New Roman" w:cs="Times New Roman"/>
          <w:b/>
          <w:bCs/>
          <w:color w:val="000000"/>
          <w:sz w:val="24"/>
          <w:szCs w:val="24"/>
        </w:rPr>
        <w:t>1. Даты начала и окончания учебного года</w:t>
      </w:r>
    </w:p>
    <w:p w14:paraId="0ED68CC5" w14:textId="77777777" w:rsidR="00732C92" w:rsidRPr="008652E9" w:rsidRDefault="00732C92" w:rsidP="00732C92">
      <w:pPr>
        <w:spacing w:after="0"/>
        <w:jc w:val="both"/>
        <w:rPr>
          <w:rFonts w:ascii="Times New Roman" w:hAnsi="Times New Roman" w:cs="Times New Roman"/>
          <w:color w:val="000000"/>
          <w:sz w:val="24"/>
          <w:szCs w:val="24"/>
        </w:rPr>
      </w:pPr>
      <w:r w:rsidRPr="008652E9">
        <w:rPr>
          <w:rFonts w:ascii="Times New Roman" w:hAnsi="Times New Roman" w:cs="Times New Roman"/>
          <w:color w:val="000000"/>
          <w:sz w:val="24"/>
          <w:szCs w:val="24"/>
        </w:rPr>
        <w:t>1.1. Дата начала учебного года: 1 сентября 2025 года.</w:t>
      </w:r>
    </w:p>
    <w:p w14:paraId="57E3115F" w14:textId="77777777" w:rsidR="00732C92" w:rsidRPr="008652E9" w:rsidRDefault="00732C92" w:rsidP="00732C92">
      <w:pPr>
        <w:spacing w:after="0"/>
        <w:jc w:val="both"/>
        <w:rPr>
          <w:rFonts w:ascii="Times New Roman" w:hAnsi="Times New Roman" w:cs="Times New Roman"/>
          <w:color w:val="000000"/>
          <w:sz w:val="24"/>
          <w:szCs w:val="24"/>
        </w:rPr>
      </w:pPr>
      <w:r w:rsidRPr="008652E9">
        <w:rPr>
          <w:rFonts w:ascii="Times New Roman" w:hAnsi="Times New Roman" w:cs="Times New Roman"/>
          <w:color w:val="000000"/>
          <w:sz w:val="24"/>
          <w:szCs w:val="24"/>
        </w:rPr>
        <w:t>1.2. Дата окончания учебного года: 26 мая 2026 года.</w:t>
      </w:r>
    </w:p>
    <w:p w14:paraId="4C63ECDE" w14:textId="77777777" w:rsidR="00732C92" w:rsidRPr="008652E9" w:rsidRDefault="00732C92" w:rsidP="00732C92">
      <w:pPr>
        <w:spacing w:after="0"/>
        <w:jc w:val="both"/>
        <w:rPr>
          <w:rFonts w:ascii="Times New Roman" w:hAnsi="Times New Roman" w:cs="Times New Roman"/>
          <w:color w:val="000000"/>
          <w:sz w:val="24"/>
          <w:szCs w:val="24"/>
        </w:rPr>
      </w:pPr>
      <w:r w:rsidRPr="008652E9">
        <w:rPr>
          <w:rFonts w:ascii="Times New Roman" w:hAnsi="Times New Roman" w:cs="Times New Roman"/>
          <w:b/>
          <w:bCs/>
          <w:color w:val="000000"/>
          <w:sz w:val="24"/>
          <w:szCs w:val="24"/>
        </w:rPr>
        <w:t>2. Продолжительность учебного года</w:t>
      </w:r>
    </w:p>
    <w:p w14:paraId="3082E2E1" w14:textId="77777777" w:rsidR="00732C92" w:rsidRPr="008652E9" w:rsidRDefault="00732C92" w:rsidP="00732C92">
      <w:pPr>
        <w:spacing w:after="0"/>
        <w:jc w:val="both"/>
        <w:rPr>
          <w:rFonts w:ascii="Times New Roman" w:hAnsi="Times New Roman" w:cs="Times New Roman"/>
          <w:color w:val="000000"/>
          <w:sz w:val="24"/>
          <w:szCs w:val="24"/>
        </w:rPr>
      </w:pPr>
      <w:r w:rsidRPr="008652E9">
        <w:rPr>
          <w:rFonts w:ascii="Times New Roman" w:hAnsi="Times New Roman" w:cs="Times New Roman"/>
          <w:color w:val="000000"/>
          <w:sz w:val="24"/>
          <w:szCs w:val="24"/>
        </w:rPr>
        <w:t>2.1. Продолжительность учебного года:</w:t>
      </w:r>
    </w:p>
    <w:p w14:paraId="2846B099" w14:textId="77777777" w:rsidR="00732C92" w:rsidRPr="008652E9" w:rsidRDefault="00732C92" w:rsidP="00732C92">
      <w:pPr>
        <w:numPr>
          <w:ilvl w:val="0"/>
          <w:numId w:val="22"/>
        </w:numPr>
        <w:spacing w:after="0" w:line="240" w:lineRule="auto"/>
        <w:ind w:left="357" w:hanging="357"/>
        <w:jc w:val="both"/>
        <w:rPr>
          <w:rFonts w:ascii="Times New Roman" w:hAnsi="Times New Roman" w:cs="Times New Roman"/>
          <w:color w:val="000000"/>
          <w:sz w:val="24"/>
          <w:szCs w:val="24"/>
        </w:rPr>
      </w:pPr>
      <w:r w:rsidRPr="008652E9">
        <w:rPr>
          <w:rFonts w:ascii="Times New Roman" w:hAnsi="Times New Roman" w:cs="Times New Roman"/>
          <w:color w:val="000000"/>
          <w:sz w:val="24"/>
          <w:szCs w:val="24"/>
        </w:rPr>
        <w:t>10- 11-е классы – 34 недели;</w:t>
      </w:r>
    </w:p>
    <w:p w14:paraId="3AF1B5C6" w14:textId="77777777" w:rsidR="00732C92" w:rsidRPr="008652E9" w:rsidRDefault="00732C92" w:rsidP="00732C92">
      <w:pPr>
        <w:spacing w:after="0"/>
        <w:jc w:val="both"/>
        <w:rPr>
          <w:rFonts w:ascii="Times New Roman" w:hAnsi="Times New Roman" w:cs="Times New Roman"/>
          <w:color w:val="000000"/>
          <w:sz w:val="24"/>
          <w:szCs w:val="24"/>
        </w:rPr>
      </w:pPr>
      <w:r w:rsidRPr="008652E9">
        <w:rPr>
          <w:rFonts w:ascii="Times New Roman" w:hAnsi="Times New Roman" w:cs="Times New Roman"/>
          <w:color w:val="000000"/>
          <w:sz w:val="24"/>
          <w:szCs w:val="24"/>
        </w:rPr>
        <w:t>2.2. Продолжительность учебных периодов по четвертям в учебных неделях и учебных днях</w:t>
      </w:r>
    </w:p>
    <w:p w14:paraId="65D73EC0" w14:textId="77777777" w:rsidR="00732C92" w:rsidRPr="008652E9" w:rsidRDefault="00732C92" w:rsidP="00732C92">
      <w:pPr>
        <w:spacing w:after="0"/>
        <w:jc w:val="center"/>
        <w:rPr>
          <w:rFonts w:ascii="Times New Roman" w:hAnsi="Times New Roman" w:cs="Times New Roman"/>
          <w:b/>
          <w:bCs/>
          <w:color w:val="000000"/>
          <w:sz w:val="24"/>
          <w:szCs w:val="24"/>
        </w:rPr>
      </w:pPr>
      <w:r w:rsidRPr="008652E9">
        <w:rPr>
          <w:rFonts w:ascii="Times New Roman" w:hAnsi="Times New Roman" w:cs="Times New Roman"/>
          <w:b/>
          <w:bCs/>
          <w:color w:val="000000"/>
          <w:sz w:val="24"/>
          <w:szCs w:val="24"/>
        </w:rPr>
        <w:t>10 класс</w:t>
      </w:r>
    </w:p>
    <w:tbl>
      <w:tblPr>
        <w:tblW w:w="9486" w:type="dxa"/>
        <w:tblLayout w:type="fixed"/>
        <w:tblCellMar>
          <w:top w:w="15" w:type="dxa"/>
          <w:left w:w="15" w:type="dxa"/>
          <w:bottom w:w="15" w:type="dxa"/>
          <w:right w:w="15" w:type="dxa"/>
        </w:tblCellMar>
        <w:tblLook w:val="0600" w:firstRow="0" w:lastRow="0" w:firstColumn="0" w:lastColumn="0" w:noHBand="1" w:noVBand="1"/>
      </w:tblPr>
      <w:tblGrid>
        <w:gridCol w:w="1552"/>
        <w:gridCol w:w="1410"/>
        <w:gridCol w:w="1799"/>
        <w:gridCol w:w="2382"/>
        <w:gridCol w:w="2343"/>
      </w:tblGrid>
      <w:tr w:rsidR="00732C92" w:rsidRPr="008652E9" w14:paraId="5074540C" w14:textId="77777777" w:rsidTr="00732C92">
        <w:tc>
          <w:tcPr>
            <w:tcW w:w="1552"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D8F3314" w14:textId="77777777" w:rsidR="00732C92" w:rsidRPr="008652E9" w:rsidRDefault="00732C92" w:rsidP="00732C92">
            <w:pPr>
              <w:spacing w:after="0"/>
              <w:rPr>
                <w:rFonts w:ascii="Times New Roman" w:hAnsi="Times New Roman" w:cs="Times New Roman"/>
                <w:color w:val="000000"/>
                <w:sz w:val="24"/>
                <w:szCs w:val="24"/>
              </w:rPr>
            </w:pPr>
            <w:r w:rsidRPr="008652E9">
              <w:rPr>
                <w:rFonts w:ascii="Times New Roman" w:hAnsi="Times New Roman" w:cs="Times New Roman"/>
                <w:b/>
                <w:bCs/>
                <w:color w:val="000000"/>
                <w:sz w:val="24"/>
                <w:szCs w:val="24"/>
              </w:rPr>
              <w:t>Учебный период</w:t>
            </w:r>
          </w:p>
        </w:tc>
        <w:tc>
          <w:tcPr>
            <w:tcW w:w="3209" w:type="dxa"/>
            <w:gridSpan w:val="2"/>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9A74C40" w14:textId="77777777" w:rsidR="00732C92" w:rsidRPr="008652E9" w:rsidRDefault="00732C92" w:rsidP="00732C92">
            <w:pPr>
              <w:spacing w:after="0"/>
              <w:rPr>
                <w:rFonts w:ascii="Times New Roman" w:hAnsi="Times New Roman" w:cs="Times New Roman"/>
                <w:color w:val="000000"/>
                <w:sz w:val="24"/>
                <w:szCs w:val="24"/>
              </w:rPr>
            </w:pPr>
            <w:r w:rsidRPr="008652E9">
              <w:rPr>
                <w:rFonts w:ascii="Times New Roman" w:hAnsi="Times New Roman" w:cs="Times New Roman"/>
                <w:b/>
                <w:bCs/>
                <w:color w:val="000000"/>
                <w:sz w:val="24"/>
                <w:szCs w:val="24"/>
              </w:rPr>
              <w:t>Дата</w:t>
            </w:r>
          </w:p>
        </w:tc>
        <w:tc>
          <w:tcPr>
            <w:tcW w:w="4725" w:type="dxa"/>
            <w:gridSpan w:val="2"/>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224FFC1" w14:textId="77777777" w:rsidR="00732C92" w:rsidRPr="008652E9" w:rsidRDefault="00732C92" w:rsidP="00732C92">
            <w:pPr>
              <w:spacing w:after="0"/>
              <w:jc w:val="center"/>
              <w:rPr>
                <w:rFonts w:ascii="Times New Roman" w:hAnsi="Times New Roman" w:cs="Times New Roman"/>
                <w:color w:val="000000"/>
                <w:sz w:val="24"/>
                <w:szCs w:val="24"/>
              </w:rPr>
            </w:pPr>
            <w:r w:rsidRPr="008652E9">
              <w:rPr>
                <w:rFonts w:ascii="Times New Roman" w:hAnsi="Times New Roman" w:cs="Times New Roman"/>
                <w:b/>
                <w:bCs/>
                <w:color w:val="000000"/>
                <w:sz w:val="24"/>
                <w:szCs w:val="24"/>
              </w:rPr>
              <w:t>Продолжительность</w:t>
            </w:r>
          </w:p>
        </w:tc>
      </w:tr>
      <w:tr w:rsidR="00732C92" w:rsidRPr="008652E9" w14:paraId="3B64345C" w14:textId="77777777" w:rsidTr="00732C92">
        <w:tc>
          <w:tcPr>
            <w:tcW w:w="155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9C92E66" w14:textId="77777777" w:rsidR="00732C92" w:rsidRPr="008652E9" w:rsidRDefault="00732C92" w:rsidP="00732C92">
            <w:pPr>
              <w:spacing w:after="0"/>
              <w:rPr>
                <w:rFonts w:ascii="Times New Roman" w:hAnsi="Times New Roman" w:cs="Times New Roman"/>
                <w:color w:val="000000"/>
                <w:sz w:val="24"/>
                <w:szCs w:val="24"/>
              </w:rPr>
            </w:pPr>
          </w:p>
        </w:tc>
        <w:tc>
          <w:tcPr>
            <w:tcW w:w="141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605B0F5" w14:textId="77777777" w:rsidR="00732C92" w:rsidRPr="008652E9" w:rsidRDefault="00732C92" w:rsidP="00732C92">
            <w:pPr>
              <w:spacing w:after="0"/>
              <w:rPr>
                <w:rFonts w:ascii="Times New Roman" w:hAnsi="Times New Roman" w:cs="Times New Roman"/>
                <w:color w:val="000000"/>
                <w:sz w:val="24"/>
                <w:szCs w:val="24"/>
              </w:rPr>
            </w:pPr>
            <w:r w:rsidRPr="008652E9">
              <w:rPr>
                <w:rFonts w:ascii="Times New Roman" w:hAnsi="Times New Roman" w:cs="Times New Roman"/>
                <w:b/>
                <w:bCs/>
                <w:color w:val="000000"/>
                <w:sz w:val="24"/>
                <w:szCs w:val="24"/>
              </w:rPr>
              <w:t>Начало</w:t>
            </w:r>
          </w:p>
        </w:tc>
        <w:tc>
          <w:tcPr>
            <w:tcW w:w="179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3627FCC" w14:textId="77777777" w:rsidR="00732C92" w:rsidRPr="008652E9" w:rsidRDefault="00732C92" w:rsidP="00732C92">
            <w:pPr>
              <w:spacing w:after="0"/>
              <w:rPr>
                <w:rFonts w:ascii="Times New Roman" w:hAnsi="Times New Roman" w:cs="Times New Roman"/>
                <w:color w:val="000000"/>
                <w:sz w:val="24"/>
                <w:szCs w:val="24"/>
              </w:rPr>
            </w:pPr>
            <w:r w:rsidRPr="008652E9">
              <w:rPr>
                <w:rFonts w:ascii="Times New Roman" w:hAnsi="Times New Roman" w:cs="Times New Roman"/>
                <w:b/>
                <w:bCs/>
                <w:color w:val="000000"/>
                <w:sz w:val="24"/>
                <w:szCs w:val="24"/>
              </w:rPr>
              <w:t>Окончание</w:t>
            </w:r>
          </w:p>
        </w:tc>
        <w:tc>
          <w:tcPr>
            <w:tcW w:w="238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4CD71F3" w14:textId="77777777" w:rsidR="00732C92" w:rsidRPr="008652E9" w:rsidRDefault="00732C92" w:rsidP="00732C92">
            <w:pPr>
              <w:spacing w:after="0"/>
              <w:jc w:val="center"/>
              <w:rPr>
                <w:rFonts w:ascii="Times New Roman" w:hAnsi="Times New Roman" w:cs="Times New Roman"/>
                <w:b/>
                <w:bCs/>
                <w:color w:val="000000"/>
                <w:sz w:val="24"/>
                <w:szCs w:val="24"/>
              </w:rPr>
            </w:pPr>
            <w:r w:rsidRPr="008652E9">
              <w:rPr>
                <w:rFonts w:ascii="Times New Roman" w:hAnsi="Times New Roman" w:cs="Times New Roman"/>
                <w:b/>
                <w:bCs/>
                <w:color w:val="000000"/>
                <w:sz w:val="24"/>
                <w:szCs w:val="24"/>
              </w:rPr>
              <w:t>Количество </w:t>
            </w:r>
          </w:p>
          <w:p w14:paraId="38996400" w14:textId="77777777" w:rsidR="00732C92" w:rsidRPr="008652E9" w:rsidRDefault="00732C92" w:rsidP="00732C92">
            <w:pPr>
              <w:spacing w:after="0"/>
              <w:jc w:val="center"/>
              <w:rPr>
                <w:rFonts w:ascii="Times New Roman" w:hAnsi="Times New Roman" w:cs="Times New Roman"/>
                <w:color w:val="000000"/>
                <w:sz w:val="24"/>
                <w:szCs w:val="24"/>
              </w:rPr>
            </w:pPr>
            <w:r w:rsidRPr="008652E9">
              <w:rPr>
                <w:rFonts w:ascii="Times New Roman" w:hAnsi="Times New Roman" w:cs="Times New Roman"/>
                <w:b/>
                <w:bCs/>
                <w:color w:val="000000"/>
                <w:sz w:val="24"/>
                <w:szCs w:val="24"/>
              </w:rPr>
              <w:t>учебных недель</w:t>
            </w:r>
          </w:p>
        </w:tc>
        <w:tc>
          <w:tcPr>
            <w:tcW w:w="234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F9E1CFA" w14:textId="77777777" w:rsidR="00732C92" w:rsidRPr="008652E9" w:rsidRDefault="00732C92" w:rsidP="00732C92">
            <w:pPr>
              <w:spacing w:after="0"/>
              <w:jc w:val="center"/>
              <w:rPr>
                <w:rFonts w:ascii="Times New Roman" w:hAnsi="Times New Roman" w:cs="Times New Roman"/>
                <w:b/>
                <w:bCs/>
                <w:color w:val="000000"/>
                <w:sz w:val="24"/>
                <w:szCs w:val="24"/>
              </w:rPr>
            </w:pPr>
            <w:r w:rsidRPr="008652E9">
              <w:rPr>
                <w:rFonts w:ascii="Times New Roman" w:hAnsi="Times New Roman" w:cs="Times New Roman"/>
                <w:b/>
                <w:bCs/>
                <w:color w:val="000000"/>
                <w:sz w:val="24"/>
                <w:szCs w:val="24"/>
              </w:rPr>
              <w:t>Количество </w:t>
            </w:r>
          </w:p>
          <w:p w14:paraId="1FCA9FE1" w14:textId="77777777" w:rsidR="00732C92" w:rsidRPr="008652E9" w:rsidRDefault="00732C92" w:rsidP="00732C92">
            <w:pPr>
              <w:spacing w:after="0"/>
              <w:jc w:val="center"/>
              <w:rPr>
                <w:rFonts w:ascii="Times New Roman" w:hAnsi="Times New Roman" w:cs="Times New Roman"/>
                <w:color w:val="000000"/>
                <w:sz w:val="24"/>
                <w:szCs w:val="24"/>
              </w:rPr>
            </w:pPr>
            <w:r w:rsidRPr="008652E9">
              <w:rPr>
                <w:rFonts w:ascii="Times New Roman" w:hAnsi="Times New Roman" w:cs="Times New Roman"/>
                <w:b/>
                <w:bCs/>
                <w:color w:val="000000"/>
                <w:sz w:val="24"/>
                <w:szCs w:val="24"/>
              </w:rPr>
              <w:t>учебных дней</w:t>
            </w:r>
          </w:p>
        </w:tc>
      </w:tr>
      <w:tr w:rsidR="00732C92" w:rsidRPr="008652E9" w14:paraId="2163A828" w14:textId="77777777" w:rsidTr="00732C92">
        <w:tc>
          <w:tcPr>
            <w:tcW w:w="155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E397B0D" w14:textId="77777777" w:rsidR="00732C92" w:rsidRPr="008652E9" w:rsidRDefault="00732C92" w:rsidP="00732C92">
            <w:pPr>
              <w:spacing w:after="0"/>
              <w:rPr>
                <w:rFonts w:ascii="Times New Roman" w:hAnsi="Times New Roman" w:cs="Times New Roman"/>
                <w:color w:val="000000"/>
                <w:sz w:val="24"/>
                <w:szCs w:val="24"/>
              </w:rPr>
            </w:pPr>
            <w:r w:rsidRPr="008652E9">
              <w:rPr>
                <w:rFonts w:ascii="Times New Roman" w:hAnsi="Times New Roman" w:cs="Times New Roman"/>
                <w:color w:val="000000"/>
                <w:sz w:val="24"/>
                <w:szCs w:val="24"/>
              </w:rPr>
              <w:t>I четверть</w:t>
            </w:r>
          </w:p>
        </w:tc>
        <w:tc>
          <w:tcPr>
            <w:tcW w:w="141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E325C17" w14:textId="77777777" w:rsidR="00732C92" w:rsidRPr="008652E9" w:rsidRDefault="00732C92" w:rsidP="00732C92">
            <w:pPr>
              <w:spacing w:after="0"/>
              <w:rPr>
                <w:rFonts w:ascii="Times New Roman" w:hAnsi="Times New Roman" w:cs="Times New Roman"/>
                <w:color w:val="000000"/>
                <w:sz w:val="24"/>
                <w:szCs w:val="24"/>
              </w:rPr>
            </w:pPr>
            <w:r w:rsidRPr="008652E9">
              <w:rPr>
                <w:rFonts w:ascii="Times New Roman" w:hAnsi="Times New Roman" w:cs="Times New Roman"/>
                <w:color w:val="000000"/>
                <w:sz w:val="24"/>
                <w:szCs w:val="24"/>
              </w:rPr>
              <w:t>01.09.2025</w:t>
            </w:r>
          </w:p>
        </w:tc>
        <w:tc>
          <w:tcPr>
            <w:tcW w:w="179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D03CB4C" w14:textId="77777777" w:rsidR="00732C92" w:rsidRPr="008652E9" w:rsidRDefault="00732C92" w:rsidP="00732C92">
            <w:pPr>
              <w:spacing w:after="0"/>
              <w:rPr>
                <w:rFonts w:ascii="Times New Roman" w:hAnsi="Times New Roman" w:cs="Times New Roman"/>
                <w:color w:val="000000"/>
                <w:sz w:val="24"/>
                <w:szCs w:val="24"/>
              </w:rPr>
            </w:pPr>
            <w:r w:rsidRPr="008652E9">
              <w:rPr>
                <w:rFonts w:ascii="Times New Roman" w:hAnsi="Times New Roman" w:cs="Times New Roman"/>
                <w:color w:val="000000"/>
                <w:sz w:val="24"/>
                <w:szCs w:val="24"/>
              </w:rPr>
              <w:t>24.10.2025</w:t>
            </w:r>
          </w:p>
        </w:tc>
        <w:tc>
          <w:tcPr>
            <w:tcW w:w="238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59B26DC" w14:textId="77777777" w:rsidR="00732C92" w:rsidRPr="008652E9" w:rsidRDefault="00732C92" w:rsidP="00732C92">
            <w:pPr>
              <w:spacing w:after="0"/>
              <w:jc w:val="center"/>
              <w:rPr>
                <w:rFonts w:ascii="Times New Roman" w:hAnsi="Times New Roman" w:cs="Times New Roman"/>
                <w:color w:val="000000"/>
                <w:sz w:val="24"/>
                <w:szCs w:val="24"/>
              </w:rPr>
            </w:pPr>
            <w:r w:rsidRPr="008652E9">
              <w:rPr>
                <w:rFonts w:ascii="Times New Roman" w:hAnsi="Times New Roman" w:cs="Times New Roman"/>
                <w:color w:val="000000"/>
                <w:sz w:val="24"/>
                <w:szCs w:val="24"/>
              </w:rPr>
              <w:t>8</w:t>
            </w:r>
          </w:p>
        </w:tc>
        <w:tc>
          <w:tcPr>
            <w:tcW w:w="234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C2E9053" w14:textId="77777777" w:rsidR="00732C92" w:rsidRPr="008652E9" w:rsidRDefault="00732C92" w:rsidP="00732C92">
            <w:pPr>
              <w:spacing w:after="0"/>
              <w:jc w:val="center"/>
              <w:rPr>
                <w:rFonts w:ascii="Times New Roman" w:hAnsi="Times New Roman" w:cs="Times New Roman"/>
                <w:color w:val="000000"/>
                <w:sz w:val="24"/>
                <w:szCs w:val="24"/>
              </w:rPr>
            </w:pPr>
            <w:r w:rsidRPr="008652E9">
              <w:rPr>
                <w:rFonts w:ascii="Times New Roman" w:hAnsi="Times New Roman" w:cs="Times New Roman"/>
                <w:color w:val="000000"/>
                <w:sz w:val="24"/>
                <w:szCs w:val="24"/>
              </w:rPr>
              <w:t>40</w:t>
            </w:r>
          </w:p>
        </w:tc>
      </w:tr>
      <w:tr w:rsidR="00732C92" w:rsidRPr="008652E9" w14:paraId="22F34F3F" w14:textId="77777777" w:rsidTr="00732C92">
        <w:tc>
          <w:tcPr>
            <w:tcW w:w="155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736BE82" w14:textId="77777777" w:rsidR="00732C92" w:rsidRPr="008652E9" w:rsidRDefault="00732C92" w:rsidP="00732C92">
            <w:pPr>
              <w:spacing w:after="0"/>
              <w:rPr>
                <w:rFonts w:ascii="Times New Roman" w:hAnsi="Times New Roman" w:cs="Times New Roman"/>
                <w:color w:val="000000"/>
                <w:sz w:val="24"/>
                <w:szCs w:val="24"/>
              </w:rPr>
            </w:pPr>
            <w:r w:rsidRPr="008652E9">
              <w:rPr>
                <w:rFonts w:ascii="Times New Roman" w:hAnsi="Times New Roman" w:cs="Times New Roman"/>
                <w:color w:val="000000"/>
                <w:sz w:val="24"/>
                <w:szCs w:val="24"/>
              </w:rPr>
              <w:t>II четверть</w:t>
            </w:r>
          </w:p>
        </w:tc>
        <w:tc>
          <w:tcPr>
            <w:tcW w:w="141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A3728A3" w14:textId="77777777" w:rsidR="00732C92" w:rsidRPr="008652E9" w:rsidRDefault="00732C92" w:rsidP="00732C92">
            <w:pPr>
              <w:spacing w:after="0"/>
              <w:rPr>
                <w:rFonts w:ascii="Times New Roman" w:hAnsi="Times New Roman" w:cs="Times New Roman"/>
                <w:color w:val="000000"/>
                <w:sz w:val="24"/>
                <w:szCs w:val="24"/>
              </w:rPr>
            </w:pPr>
            <w:r w:rsidRPr="008652E9">
              <w:rPr>
                <w:rFonts w:ascii="Times New Roman" w:hAnsi="Times New Roman" w:cs="Times New Roman"/>
                <w:color w:val="000000"/>
                <w:sz w:val="24"/>
                <w:szCs w:val="24"/>
              </w:rPr>
              <w:t>05.11.2025</w:t>
            </w:r>
          </w:p>
        </w:tc>
        <w:tc>
          <w:tcPr>
            <w:tcW w:w="179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11EE3E3" w14:textId="77777777" w:rsidR="00732C92" w:rsidRPr="008652E9" w:rsidRDefault="00732C92" w:rsidP="00732C92">
            <w:pPr>
              <w:spacing w:after="0"/>
              <w:rPr>
                <w:rFonts w:ascii="Times New Roman" w:hAnsi="Times New Roman" w:cs="Times New Roman"/>
                <w:color w:val="000000"/>
                <w:sz w:val="24"/>
                <w:szCs w:val="24"/>
              </w:rPr>
            </w:pPr>
            <w:r>
              <w:rPr>
                <w:rFonts w:ascii="Times New Roman" w:hAnsi="Times New Roman" w:cs="Times New Roman"/>
                <w:color w:val="000000"/>
                <w:sz w:val="24"/>
                <w:szCs w:val="24"/>
              </w:rPr>
              <w:t>30</w:t>
            </w:r>
            <w:r w:rsidRPr="008652E9">
              <w:rPr>
                <w:rFonts w:ascii="Times New Roman" w:hAnsi="Times New Roman" w:cs="Times New Roman"/>
                <w:color w:val="000000"/>
                <w:sz w:val="24"/>
                <w:szCs w:val="24"/>
              </w:rPr>
              <w:t>.12.2025</w:t>
            </w:r>
          </w:p>
        </w:tc>
        <w:tc>
          <w:tcPr>
            <w:tcW w:w="238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91939CE" w14:textId="77777777" w:rsidR="00732C92" w:rsidRPr="008652E9" w:rsidRDefault="00732C92" w:rsidP="00732C92">
            <w:pPr>
              <w:spacing w:after="0"/>
              <w:jc w:val="center"/>
              <w:rPr>
                <w:rFonts w:ascii="Times New Roman" w:hAnsi="Times New Roman" w:cs="Times New Roman"/>
                <w:color w:val="000000"/>
                <w:sz w:val="24"/>
                <w:szCs w:val="24"/>
              </w:rPr>
            </w:pPr>
            <w:r w:rsidRPr="008652E9">
              <w:rPr>
                <w:rFonts w:ascii="Times New Roman" w:hAnsi="Times New Roman" w:cs="Times New Roman"/>
                <w:color w:val="000000"/>
                <w:sz w:val="24"/>
                <w:szCs w:val="24"/>
              </w:rPr>
              <w:t>8</w:t>
            </w:r>
          </w:p>
        </w:tc>
        <w:tc>
          <w:tcPr>
            <w:tcW w:w="234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7CB7279" w14:textId="77777777" w:rsidR="00732C92" w:rsidRPr="008652E9" w:rsidRDefault="00732C92" w:rsidP="00732C92">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40</w:t>
            </w:r>
          </w:p>
        </w:tc>
      </w:tr>
      <w:tr w:rsidR="00732C92" w:rsidRPr="008652E9" w14:paraId="13E3CAAE" w14:textId="77777777" w:rsidTr="00732C92">
        <w:tc>
          <w:tcPr>
            <w:tcW w:w="155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B33DBB5" w14:textId="77777777" w:rsidR="00732C92" w:rsidRPr="008652E9" w:rsidRDefault="00732C92" w:rsidP="00732C92">
            <w:pPr>
              <w:spacing w:after="0"/>
              <w:rPr>
                <w:rFonts w:ascii="Times New Roman" w:hAnsi="Times New Roman" w:cs="Times New Roman"/>
                <w:color w:val="000000"/>
                <w:sz w:val="24"/>
                <w:szCs w:val="24"/>
              </w:rPr>
            </w:pPr>
            <w:r w:rsidRPr="008652E9">
              <w:rPr>
                <w:rFonts w:ascii="Times New Roman" w:hAnsi="Times New Roman" w:cs="Times New Roman"/>
                <w:color w:val="000000"/>
                <w:sz w:val="24"/>
                <w:szCs w:val="24"/>
              </w:rPr>
              <w:t>III четверть</w:t>
            </w:r>
          </w:p>
        </w:tc>
        <w:tc>
          <w:tcPr>
            <w:tcW w:w="141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F8094F5" w14:textId="77777777" w:rsidR="00732C92" w:rsidRPr="008652E9" w:rsidRDefault="00732C92" w:rsidP="00732C92">
            <w:pPr>
              <w:spacing w:after="0"/>
              <w:rPr>
                <w:rFonts w:ascii="Times New Roman" w:hAnsi="Times New Roman" w:cs="Times New Roman"/>
                <w:color w:val="000000"/>
                <w:sz w:val="24"/>
                <w:szCs w:val="24"/>
              </w:rPr>
            </w:pPr>
            <w:r w:rsidRPr="008652E9">
              <w:rPr>
                <w:rFonts w:ascii="Times New Roman" w:hAnsi="Times New Roman" w:cs="Times New Roman"/>
                <w:color w:val="000000"/>
                <w:sz w:val="24"/>
                <w:szCs w:val="24"/>
              </w:rPr>
              <w:t>12.01.2026</w:t>
            </w:r>
          </w:p>
        </w:tc>
        <w:tc>
          <w:tcPr>
            <w:tcW w:w="179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2DF4B8D" w14:textId="77777777" w:rsidR="00732C92" w:rsidRPr="008652E9" w:rsidRDefault="00732C92" w:rsidP="00732C92">
            <w:pPr>
              <w:spacing w:after="0"/>
              <w:rPr>
                <w:rFonts w:ascii="Times New Roman" w:hAnsi="Times New Roman" w:cs="Times New Roman"/>
                <w:color w:val="000000"/>
                <w:sz w:val="24"/>
                <w:szCs w:val="24"/>
              </w:rPr>
            </w:pPr>
            <w:r w:rsidRPr="008652E9">
              <w:rPr>
                <w:rFonts w:ascii="Times New Roman" w:hAnsi="Times New Roman" w:cs="Times New Roman"/>
                <w:color w:val="000000"/>
                <w:sz w:val="24"/>
                <w:szCs w:val="24"/>
              </w:rPr>
              <w:t>27.03.2026</w:t>
            </w:r>
          </w:p>
        </w:tc>
        <w:tc>
          <w:tcPr>
            <w:tcW w:w="238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B62442E" w14:textId="77777777" w:rsidR="00732C92" w:rsidRPr="008652E9" w:rsidRDefault="00732C92" w:rsidP="00732C92">
            <w:pPr>
              <w:spacing w:after="0"/>
              <w:jc w:val="center"/>
              <w:rPr>
                <w:rFonts w:ascii="Times New Roman" w:hAnsi="Times New Roman" w:cs="Times New Roman"/>
                <w:color w:val="000000"/>
                <w:sz w:val="24"/>
                <w:szCs w:val="24"/>
              </w:rPr>
            </w:pPr>
            <w:r w:rsidRPr="008652E9">
              <w:rPr>
                <w:rFonts w:ascii="Times New Roman" w:hAnsi="Times New Roman" w:cs="Times New Roman"/>
                <w:color w:val="000000"/>
                <w:sz w:val="24"/>
                <w:szCs w:val="24"/>
              </w:rPr>
              <w:t>11</w:t>
            </w:r>
          </w:p>
        </w:tc>
        <w:tc>
          <w:tcPr>
            <w:tcW w:w="234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3DE5806" w14:textId="77777777" w:rsidR="00732C92" w:rsidRPr="008652E9" w:rsidRDefault="00732C92" w:rsidP="00732C92">
            <w:pPr>
              <w:spacing w:after="0"/>
              <w:jc w:val="center"/>
              <w:rPr>
                <w:rFonts w:ascii="Times New Roman" w:hAnsi="Times New Roman" w:cs="Times New Roman"/>
                <w:color w:val="000000"/>
                <w:sz w:val="24"/>
                <w:szCs w:val="24"/>
              </w:rPr>
            </w:pPr>
            <w:r w:rsidRPr="008652E9">
              <w:rPr>
                <w:rFonts w:ascii="Times New Roman" w:hAnsi="Times New Roman" w:cs="Times New Roman"/>
                <w:color w:val="000000"/>
                <w:sz w:val="24"/>
                <w:szCs w:val="24"/>
              </w:rPr>
              <w:t>51</w:t>
            </w:r>
          </w:p>
        </w:tc>
      </w:tr>
      <w:tr w:rsidR="00732C92" w:rsidRPr="008652E9" w14:paraId="705BF731" w14:textId="77777777" w:rsidTr="00732C92">
        <w:tc>
          <w:tcPr>
            <w:tcW w:w="155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4E3294A" w14:textId="77777777" w:rsidR="00732C92" w:rsidRPr="008652E9" w:rsidRDefault="00732C92" w:rsidP="00732C92">
            <w:pPr>
              <w:spacing w:after="0"/>
              <w:rPr>
                <w:rFonts w:ascii="Times New Roman" w:hAnsi="Times New Roman" w:cs="Times New Roman"/>
                <w:color w:val="000000"/>
                <w:sz w:val="24"/>
                <w:szCs w:val="24"/>
              </w:rPr>
            </w:pPr>
            <w:r w:rsidRPr="008652E9">
              <w:rPr>
                <w:rFonts w:ascii="Times New Roman" w:hAnsi="Times New Roman" w:cs="Times New Roman"/>
                <w:color w:val="000000"/>
                <w:sz w:val="24"/>
                <w:szCs w:val="24"/>
              </w:rPr>
              <w:t>IV четверть</w:t>
            </w:r>
          </w:p>
        </w:tc>
        <w:tc>
          <w:tcPr>
            <w:tcW w:w="141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9B3B893" w14:textId="77777777" w:rsidR="00732C92" w:rsidRPr="008652E9" w:rsidRDefault="00732C92" w:rsidP="00732C92">
            <w:pPr>
              <w:spacing w:after="0"/>
              <w:rPr>
                <w:rFonts w:ascii="Times New Roman" w:hAnsi="Times New Roman" w:cs="Times New Roman"/>
                <w:color w:val="000000"/>
                <w:sz w:val="24"/>
                <w:szCs w:val="24"/>
              </w:rPr>
            </w:pPr>
            <w:r w:rsidRPr="008652E9">
              <w:rPr>
                <w:rFonts w:ascii="Times New Roman" w:hAnsi="Times New Roman" w:cs="Times New Roman"/>
                <w:color w:val="000000"/>
                <w:sz w:val="24"/>
                <w:szCs w:val="24"/>
              </w:rPr>
              <w:t>06.04.2026</w:t>
            </w:r>
          </w:p>
        </w:tc>
        <w:tc>
          <w:tcPr>
            <w:tcW w:w="179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EBCBE30" w14:textId="77777777" w:rsidR="00732C92" w:rsidRPr="008652E9" w:rsidRDefault="00732C92" w:rsidP="00732C92">
            <w:pPr>
              <w:spacing w:after="0"/>
              <w:rPr>
                <w:rFonts w:ascii="Times New Roman" w:hAnsi="Times New Roman" w:cs="Times New Roman"/>
                <w:color w:val="000000"/>
                <w:sz w:val="24"/>
                <w:szCs w:val="24"/>
              </w:rPr>
            </w:pPr>
            <w:r w:rsidRPr="008652E9">
              <w:rPr>
                <w:rFonts w:ascii="Times New Roman" w:hAnsi="Times New Roman" w:cs="Times New Roman"/>
                <w:color w:val="000000"/>
                <w:sz w:val="24"/>
                <w:szCs w:val="24"/>
              </w:rPr>
              <w:t>26.05.2026</w:t>
            </w:r>
          </w:p>
        </w:tc>
        <w:tc>
          <w:tcPr>
            <w:tcW w:w="238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9D908A8" w14:textId="77777777" w:rsidR="00732C92" w:rsidRPr="008652E9" w:rsidRDefault="00732C92" w:rsidP="00732C92">
            <w:pPr>
              <w:spacing w:after="0"/>
              <w:jc w:val="center"/>
              <w:rPr>
                <w:rFonts w:ascii="Times New Roman" w:hAnsi="Times New Roman" w:cs="Times New Roman"/>
                <w:color w:val="000000"/>
                <w:sz w:val="24"/>
                <w:szCs w:val="24"/>
              </w:rPr>
            </w:pPr>
            <w:r w:rsidRPr="008652E9">
              <w:rPr>
                <w:rFonts w:ascii="Times New Roman" w:hAnsi="Times New Roman" w:cs="Times New Roman"/>
                <w:color w:val="000000"/>
                <w:sz w:val="24"/>
                <w:szCs w:val="24"/>
              </w:rPr>
              <w:t>7</w:t>
            </w:r>
          </w:p>
        </w:tc>
        <w:tc>
          <w:tcPr>
            <w:tcW w:w="234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62E1156" w14:textId="77777777" w:rsidR="00732C92" w:rsidRPr="008652E9" w:rsidRDefault="00732C92" w:rsidP="00732C92">
            <w:pPr>
              <w:spacing w:after="0"/>
              <w:jc w:val="center"/>
              <w:rPr>
                <w:rFonts w:ascii="Times New Roman" w:hAnsi="Times New Roman" w:cs="Times New Roman"/>
                <w:color w:val="000000"/>
                <w:sz w:val="24"/>
                <w:szCs w:val="24"/>
              </w:rPr>
            </w:pPr>
            <w:r w:rsidRPr="008652E9">
              <w:rPr>
                <w:rFonts w:ascii="Times New Roman" w:hAnsi="Times New Roman" w:cs="Times New Roman"/>
                <w:color w:val="000000"/>
                <w:sz w:val="24"/>
                <w:szCs w:val="24"/>
              </w:rPr>
              <w:t>31</w:t>
            </w:r>
          </w:p>
        </w:tc>
      </w:tr>
      <w:tr w:rsidR="00732C92" w:rsidRPr="008652E9" w14:paraId="11E6804F" w14:textId="77777777" w:rsidTr="00732C92">
        <w:tc>
          <w:tcPr>
            <w:tcW w:w="4761" w:type="dxa"/>
            <w:gridSpan w:val="3"/>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32702AC" w14:textId="77777777" w:rsidR="00732C92" w:rsidRPr="008652E9" w:rsidRDefault="00732C92" w:rsidP="00732C92">
            <w:pPr>
              <w:spacing w:after="0"/>
              <w:rPr>
                <w:rFonts w:ascii="Times New Roman" w:hAnsi="Times New Roman" w:cs="Times New Roman"/>
                <w:color w:val="000000"/>
                <w:sz w:val="24"/>
                <w:szCs w:val="24"/>
              </w:rPr>
            </w:pPr>
            <w:r w:rsidRPr="008652E9">
              <w:rPr>
                <w:rFonts w:ascii="Times New Roman" w:hAnsi="Times New Roman" w:cs="Times New Roman"/>
                <w:b/>
                <w:bCs/>
                <w:color w:val="000000"/>
                <w:sz w:val="24"/>
                <w:szCs w:val="24"/>
              </w:rPr>
              <w:t>Итого в учебном году</w:t>
            </w:r>
          </w:p>
        </w:tc>
        <w:tc>
          <w:tcPr>
            <w:tcW w:w="238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A9E3B4D" w14:textId="77777777" w:rsidR="00732C92" w:rsidRPr="008652E9" w:rsidRDefault="00732C92" w:rsidP="00732C92">
            <w:pPr>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8652E9">
              <w:rPr>
                <w:rFonts w:ascii="Times New Roman" w:hAnsi="Times New Roman" w:cs="Times New Roman"/>
                <w:color w:val="000000"/>
                <w:sz w:val="24"/>
                <w:szCs w:val="24"/>
              </w:rPr>
              <w:t>34</w:t>
            </w:r>
          </w:p>
        </w:tc>
        <w:tc>
          <w:tcPr>
            <w:tcW w:w="234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355E95E" w14:textId="77777777" w:rsidR="00732C92" w:rsidRPr="008652E9" w:rsidRDefault="00732C92" w:rsidP="00732C92">
            <w:pPr>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8652E9">
              <w:rPr>
                <w:rFonts w:ascii="Times New Roman" w:hAnsi="Times New Roman" w:cs="Times New Roman"/>
                <w:color w:val="000000"/>
                <w:sz w:val="24"/>
                <w:szCs w:val="24"/>
              </w:rPr>
              <w:t>16</w:t>
            </w:r>
            <w:r>
              <w:rPr>
                <w:rFonts w:ascii="Times New Roman" w:hAnsi="Times New Roman" w:cs="Times New Roman"/>
                <w:color w:val="000000"/>
                <w:sz w:val="24"/>
                <w:szCs w:val="24"/>
              </w:rPr>
              <w:t>2</w:t>
            </w:r>
          </w:p>
        </w:tc>
      </w:tr>
    </w:tbl>
    <w:p w14:paraId="4BA2ED90" w14:textId="0FBCBCBD" w:rsidR="00732C92" w:rsidRPr="008652E9" w:rsidRDefault="00732C92" w:rsidP="00732C92">
      <w:pPr>
        <w:spacing w:after="0"/>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w:t>
      </w:r>
    </w:p>
    <w:p w14:paraId="44807ACA" w14:textId="27224648" w:rsidR="00732C92" w:rsidRPr="008652E9" w:rsidRDefault="00832D18" w:rsidP="00732C92">
      <w:pPr>
        <w:spacing w:after="0"/>
        <w:rPr>
          <w:rFonts w:ascii="Times New Roman" w:hAnsi="Times New Roman" w:cs="Times New Roman"/>
          <w:color w:val="000000"/>
          <w:sz w:val="24"/>
          <w:szCs w:val="24"/>
        </w:rPr>
      </w:pPr>
      <w:r>
        <w:rPr>
          <w:rFonts w:ascii="Times New Roman" w:hAnsi="Times New Roman" w:cs="Times New Roman"/>
          <w:b/>
          <w:bCs/>
          <w:color w:val="000000"/>
          <w:sz w:val="24"/>
          <w:szCs w:val="24"/>
        </w:rPr>
        <w:t>4.</w:t>
      </w:r>
      <w:r w:rsidR="00732C92" w:rsidRPr="008652E9">
        <w:rPr>
          <w:rFonts w:ascii="Times New Roman" w:hAnsi="Times New Roman" w:cs="Times New Roman"/>
          <w:b/>
          <w:bCs/>
          <w:color w:val="000000"/>
          <w:sz w:val="24"/>
          <w:szCs w:val="24"/>
        </w:rPr>
        <w:t>3. Сроки и продолжительность каникул</w:t>
      </w:r>
    </w:p>
    <w:p w14:paraId="0FF36A2F" w14:textId="77777777" w:rsidR="00732C92" w:rsidRPr="008652E9" w:rsidRDefault="00732C92" w:rsidP="00732C92">
      <w:pPr>
        <w:spacing w:after="0"/>
        <w:jc w:val="center"/>
        <w:rPr>
          <w:rFonts w:ascii="Times New Roman" w:hAnsi="Times New Roman" w:cs="Times New Roman"/>
          <w:b/>
          <w:bCs/>
          <w:color w:val="000000"/>
          <w:sz w:val="24"/>
          <w:szCs w:val="24"/>
        </w:rPr>
      </w:pPr>
    </w:p>
    <w:p w14:paraId="083D358A" w14:textId="77777777" w:rsidR="00732C92" w:rsidRPr="008652E9" w:rsidRDefault="00732C92" w:rsidP="00732C92">
      <w:pPr>
        <w:spacing w:after="0"/>
        <w:jc w:val="center"/>
        <w:rPr>
          <w:rFonts w:ascii="Times New Roman" w:hAnsi="Times New Roman" w:cs="Times New Roman"/>
          <w:b/>
          <w:bCs/>
          <w:color w:val="000000"/>
          <w:sz w:val="24"/>
          <w:szCs w:val="24"/>
        </w:rPr>
      </w:pPr>
      <w:r w:rsidRPr="008652E9">
        <w:rPr>
          <w:rFonts w:ascii="Times New Roman" w:hAnsi="Times New Roman" w:cs="Times New Roman"/>
          <w:b/>
          <w:bCs/>
          <w:color w:val="000000"/>
          <w:sz w:val="24"/>
          <w:szCs w:val="24"/>
        </w:rPr>
        <w:t>10-11-е классы</w:t>
      </w:r>
    </w:p>
    <w:tbl>
      <w:tblPr>
        <w:tblW w:w="9632" w:type="dxa"/>
        <w:tblCellMar>
          <w:top w:w="15" w:type="dxa"/>
          <w:left w:w="15" w:type="dxa"/>
          <w:bottom w:w="15" w:type="dxa"/>
          <w:right w:w="15" w:type="dxa"/>
        </w:tblCellMar>
        <w:tblLook w:val="0600" w:firstRow="0" w:lastRow="0" w:firstColumn="0" w:lastColumn="0" w:noHBand="1" w:noVBand="1"/>
      </w:tblPr>
      <w:tblGrid>
        <w:gridCol w:w="3027"/>
        <w:gridCol w:w="1415"/>
        <w:gridCol w:w="1578"/>
        <w:gridCol w:w="3612"/>
      </w:tblGrid>
      <w:tr w:rsidR="00732C92" w:rsidRPr="008652E9" w14:paraId="41131192" w14:textId="77777777" w:rsidTr="00732C92">
        <w:tc>
          <w:tcPr>
            <w:tcW w:w="2827"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F3BA5E8" w14:textId="77777777" w:rsidR="00732C92" w:rsidRPr="008652E9" w:rsidRDefault="00732C92" w:rsidP="00732C92">
            <w:pPr>
              <w:spacing w:after="0"/>
              <w:rPr>
                <w:rFonts w:ascii="Times New Roman" w:hAnsi="Times New Roman" w:cs="Times New Roman"/>
                <w:color w:val="000000"/>
                <w:sz w:val="24"/>
                <w:szCs w:val="24"/>
              </w:rPr>
            </w:pPr>
            <w:r w:rsidRPr="008652E9">
              <w:rPr>
                <w:rFonts w:ascii="Times New Roman" w:hAnsi="Times New Roman" w:cs="Times New Roman"/>
                <w:b/>
                <w:bCs/>
                <w:color w:val="000000"/>
                <w:sz w:val="24"/>
                <w:szCs w:val="24"/>
              </w:rPr>
              <w:t>Каникулярный период</w:t>
            </w:r>
          </w:p>
        </w:tc>
        <w:tc>
          <w:tcPr>
            <w:tcW w:w="0" w:type="auto"/>
            <w:gridSpan w:val="2"/>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E5886A8" w14:textId="77777777" w:rsidR="00732C92" w:rsidRPr="008652E9" w:rsidRDefault="00732C92" w:rsidP="00732C92">
            <w:pPr>
              <w:spacing w:after="0"/>
              <w:jc w:val="center"/>
              <w:rPr>
                <w:rFonts w:ascii="Times New Roman" w:hAnsi="Times New Roman" w:cs="Times New Roman"/>
                <w:color w:val="000000"/>
                <w:sz w:val="24"/>
                <w:szCs w:val="24"/>
              </w:rPr>
            </w:pPr>
            <w:r w:rsidRPr="008652E9">
              <w:rPr>
                <w:rFonts w:ascii="Times New Roman" w:hAnsi="Times New Roman" w:cs="Times New Roman"/>
                <w:b/>
                <w:bCs/>
                <w:color w:val="000000"/>
                <w:sz w:val="24"/>
                <w:szCs w:val="24"/>
              </w:rPr>
              <w:t>Дата</w:t>
            </w:r>
          </w:p>
        </w:tc>
        <w:tc>
          <w:tcPr>
            <w:tcW w:w="0" w:type="auto"/>
            <w:vMerge w:val="restart"/>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532988C" w14:textId="77777777" w:rsidR="00732C92" w:rsidRPr="008652E9" w:rsidRDefault="00732C92" w:rsidP="00732C92">
            <w:pPr>
              <w:spacing w:after="0"/>
              <w:jc w:val="center"/>
              <w:rPr>
                <w:rFonts w:ascii="Times New Roman" w:hAnsi="Times New Roman" w:cs="Times New Roman"/>
                <w:color w:val="000000"/>
                <w:sz w:val="24"/>
                <w:szCs w:val="24"/>
              </w:rPr>
            </w:pPr>
            <w:r w:rsidRPr="008652E9">
              <w:rPr>
                <w:rFonts w:ascii="Times New Roman" w:hAnsi="Times New Roman" w:cs="Times New Roman"/>
                <w:b/>
                <w:bCs/>
                <w:color w:val="000000"/>
                <w:sz w:val="24"/>
                <w:szCs w:val="24"/>
              </w:rPr>
              <w:t>Продолжительность каникул</w:t>
            </w:r>
          </w:p>
        </w:tc>
      </w:tr>
      <w:tr w:rsidR="00732C92" w:rsidRPr="008652E9" w14:paraId="0FF60783" w14:textId="77777777" w:rsidTr="00732C92">
        <w:tc>
          <w:tcPr>
            <w:tcW w:w="2827"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395D84C" w14:textId="77777777" w:rsidR="00732C92" w:rsidRPr="008652E9" w:rsidRDefault="00732C92" w:rsidP="00732C92">
            <w:pPr>
              <w:spacing w:after="0"/>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6978F4F" w14:textId="77777777" w:rsidR="00732C92" w:rsidRPr="008652E9" w:rsidRDefault="00732C92" w:rsidP="00732C92">
            <w:pPr>
              <w:spacing w:after="0"/>
              <w:jc w:val="center"/>
              <w:rPr>
                <w:rFonts w:ascii="Times New Roman" w:hAnsi="Times New Roman" w:cs="Times New Roman"/>
                <w:color w:val="000000"/>
                <w:sz w:val="24"/>
                <w:szCs w:val="24"/>
              </w:rPr>
            </w:pPr>
            <w:r w:rsidRPr="008652E9">
              <w:rPr>
                <w:rFonts w:ascii="Times New Roman" w:hAnsi="Times New Roman" w:cs="Times New Roman"/>
                <w:b/>
                <w:bCs/>
                <w:color w:val="000000"/>
                <w:sz w:val="24"/>
                <w:szCs w:val="24"/>
              </w:rPr>
              <w:t>Начало</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F61B047" w14:textId="77777777" w:rsidR="00732C92" w:rsidRPr="008652E9" w:rsidRDefault="00732C92" w:rsidP="00732C92">
            <w:pPr>
              <w:spacing w:after="0"/>
              <w:jc w:val="center"/>
              <w:rPr>
                <w:rFonts w:ascii="Times New Roman" w:hAnsi="Times New Roman" w:cs="Times New Roman"/>
                <w:color w:val="000000"/>
                <w:sz w:val="24"/>
                <w:szCs w:val="24"/>
              </w:rPr>
            </w:pPr>
            <w:r w:rsidRPr="008652E9">
              <w:rPr>
                <w:rFonts w:ascii="Times New Roman" w:hAnsi="Times New Roman" w:cs="Times New Roman"/>
                <w:b/>
                <w:bCs/>
                <w:color w:val="000000"/>
                <w:sz w:val="24"/>
                <w:szCs w:val="24"/>
              </w:rPr>
              <w:t>Окончание</w:t>
            </w:r>
          </w:p>
        </w:tc>
        <w:tc>
          <w:tcPr>
            <w:tcW w:w="0" w:type="auto"/>
            <w:vMerge/>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1B460E5" w14:textId="77777777" w:rsidR="00732C92" w:rsidRPr="008652E9" w:rsidRDefault="00732C92" w:rsidP="00732C92">
            <w:pPr>
              <w:spacing w:after="0"/>
              <w:rPr>
                <w:rFonts w:ascii="Times New Roman" w:hAnsi="Times New Roman" w:cs="Times New Roman"/>
                <w:color w:val="000000"/>
                <w:sz w:val="24"/>
                <w:szCs w:val="24"/>
              </w:rPr>
            </w:pPr>
          </w:p>
        </w:tc>
      </w:tr>
      <w:tr w:rsidR="00732C92" w:rsidRPr="008652E9" w14:paraId="6D749696" w14:textId="77777777" w:rsidTr="00732C92">
        <w:tc>
          <w:tcPr>
            <w:tcW w:w="2827"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C8AE9A7" w14:textId="77777777" w:rsidR="00732C92" w:rsidRPr="008652E9" w:rsidRDefault="00732C92" w:rsidP="00732C92">
            <w:pPr>
              <w:spacing w:after="0"/>
              <w:rPr>
                <w:rFonts w:ascii="Times New Roman" w:hAnsi="Times New Roman" w:cs="Times New Roman"/>
                <w:color w:val="000000"/>
                <w:sz w:val="24"/>
                <w:szCs w:val="24"/>
              </w:rPr>
            </w:pPr>
            <w:r w:rsidRPr="008652E9">
              <w:rPr>
                <w:rFonts w:ascii="Times New Roman" w:hAnsi="Times New Roman" w:cs="Times New Roman"/>
                <w:color w:val="000000"/>
                <w:sz w:val="24"/>
                <w:szCs w:val="24"/>
              </w:rPr>
              <w:t>Осенние каникулы</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832AD4C" w14:textId="77777777" w:rsidR="00732C92" w:rsidRPr="008652E9" w:rsidRDefault="00732C92" w:rsidP="00732C92">
            <w:pPr>
              <w:spacing w:after="0"/>
              <w:rPr>
                <w:rFonts w:ascii="Times New Roman" w:hAnsi="Times New Roman" w:cs="Times New Roman"/>
                <w:color w:val="000000"/>
                <w:sz w:val="24"/>
                <w:szCs w:val="24"/>
              </w:rPr>
            </w:pPr>
            <w:r w:rsidRPr="008652E9">
              <w:rPr>
                <w:rFonts w:ascii="Times New Roman" w:hAnsi="Times New Roman" w:cs="Times New Roman"/>
                <w:color w:val="000000"/>
                <w:sz w:val="24"/>
                <w:szCs w:val="24"/>
              </w:rPr>
              <w:t>25.10.2025</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B2EF960" w14:textId="77777777" w:rsidR="00732C92" w:rsidRPr="008652E9" w:rsidRDefault="00732C92" w:rsidP="00732C92">
            <w:pPr>
              <w:spacing w:after="0"/>
              <w:rPr>
                <w:rFonts w:ascii="Times New Roman" w:hAnsi="Times New Roman" w:cs="Times New Roman"/>
                <w:color w:val="000000"/>
                <w:sz w:val="24"/>
                <w:szCs w:val="24"/>
              </w:rPr>
            </w:pPr>
            <w:r w:rsidRPr="008652E9">
              <w:rPr>
                <w:rFonts w:ascii="Times New Roman" w:hAnsi="Times New Roman" w:cs="Times New Roman"/>
                <w:color w:val="000000"/>
                <w:sz w:val="24"/>
                <w:szCs w:val="24"/>
              </w:rPr>
              <w:t>04.11.2025</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421BDA1" w14:textId="77777777" w:rsidR="00732C92" w:rsidRPr="008652E9" w:rsidRDefault="00732C92" w:rsidP="00732C92">
            <w:pPr>
              <w:spacing w:after="0"/>
              <w:jc w:val="center"/>
              <w:rPr>
                <w:rFonts w:ascii="Times New Roman" w:hAnsi="Times New Roman" w:cs="Times New Roman"/>
                <w:color w:val="000000"/>
                <w:sz w:val="24"/>
                <w:szCs w:val="24"/>
              </w:rPr>
            </w:pPr>
            <w:r w:rsidRPr="008652E9">
              <w:rPr>
                <w:rFonts w:ascii="Times New Roman" w:hAnsi="Times New Roman" w:cs="Times New Roman"/>
                <w:color w:val="000000"/>
                <w:sz w:val="24"/>
                <w:szCs w:val="24"/>
              </w:rPr>
              <w:t>11</w:t>
            </w:r>
          </w:p>
        </w:tc>
      </w:tr>
      <w:tr w:rsidR="00732C92" w:rsidRPr="008652E9" w14:paraId="1D786BC1" w14:textId="77777777" w:rsidTr="00732C92">
        <w:tc>
          <w:tcPr>
            <w:tcW w:w="2827"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CC1F52D" w14:textId="77777777" w:rsidR="00732C92" w:rsidRPr="008652E9" w:rsidRDefault="00732C92" w:rsidP="00732C92">
            <w:pPr>
              <w:spacing w:after="0"/>
              <w:rPr>
                <w:rFonts w:ascii="Times New Roman" w:hAnsi="Times New Roman" w:cs="Times New Roman"/>
                <w:color w:val="000000"/>
                <w:sz w:val="24"/>
                <w:szCs w:val="24"/>
              </w:rPr>
            </w:pPr>
            <w:r w:rsidRPr="008652E9">
              <w:rPr>
                <w:rFonts w:ascii="Times New Roman" w:hAnsi="Times New Roman" w:cs="Times New Roman"/>
                <w:color w:val="000000"/>
                <w:sz w:val="24"/>
                <w:szCs w:val="24"/>
              </w:rPr>
              <w:t>Зимние каникулы</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7E77C6A" w14:textId="77777777" w:rsidR="00732C92" w:rsidRPr="008652E9" w:rsidRDefault="00732C92" w:rsidP="00732C92">
            <w:pPr>
              <w:spacing w:after="0"/>
              <w:rPr>
                <w:rFonts w:ascii="Times New Roman" w:hAnsi="Times New Roman" w:cs="Times New Roman"/>
                <w:color w:val="000000"/>
                <w:sz w:val="24"/>
                <w:szCs w:val="24"/>
              </w:rPr>
            </w:pPr>
            <w:r>
              <w:rPr>
                <w:rFonts w:ascii="Times New Roman" w:hAnsi="Times New Roman" w:cs="Times New Roman"/>
                <w:color w:val="000000"/>
                <w:sz w:val="24"/>
                <w:szCs w:val="24"/>
              </w:rPr>
              <w:t>31</w:t>
            </w:r>
            <w:r w:rsidRPr="008652E9">
              <w:rPr>
                <w:rFonts w:ascii="Times New Roman" w:hAnsi="Times New Roman" w:cs="Times New Roman"/>
                <w:color w:val="000000"/>
                <w:sz w:val="24"/>
                <w:szCs w:val="24"/>
              </w:rPr>
              <w:t>.12.2025</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69CC9C4" w14:textId="77777777" w:rsidR="00732C92" w:rsidRPr="008652E9" w:rsidRDefault="00732C92" w:rsidP="00732C92">
            <w:pPr>
              <w:spacing w:after="0"/>
              <w:rPr>
                <w:rFonts w:ascii="Times New Roman" w:hAnsi="Times New Roman" w:cs="Times New Roman"/>
                <w:color w:val="000000"/>
                <w:sz w:val="24"/>
                <w:szCs w:val="24"/>
              </w:rPr>
            </w:pPr>
            <w:r w:rsidRPr="008652E9">
              <w:rPr>
                <w:rFonts w:ascii="Times New Roman" w:hAnsi="Times New Roman" w:cs="Times New Roman"/>
                <w:color w:val="000000"/>
                <w:sz w:val="24"/>
                <w:szCs w:val="24"/>
              </w:rPr>
              <w:t>11.01.2026</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7F56D8B" w14:textId="77777777" w:rsidR="00732C92" w:rsidRPr="008652E9" w:rsidRDefault="00732C92" w:rsidP="00732C92">
            <w:pPr>
              <w:spacing w:after="0"/>
              <w:jc w:val="center"/>
              <w:rPr>
                <w:rFonts w:ascii="Times New Roman" w:hAnsi="Times New Roman" w:cs="Times New Roman"/>
                <w:color w:val="000000"/>
                <w:sz w:val="24"/>
                <w:szCs w:val="24"/>
              </w:rPr>
            </w:pPr>
            <w:r w:rsidRPr="008652E9">
              <w:rPr>
                <w:rFonts w:ascii="Times New Roman" w:hAnsi="Times New Roman" w:cs="Times New Roman"/>
                <w:color w:val="000000"/>
                <w:sz w:val="24"/>
                <w:szCs w:val="24"/>
              </w:rPr>
              <w:t>1</w:t>
            </w:r>
            <w:r>
              <w:rPr>
                <w:rFonts w:ascii="Times New Roman" w:hAnsi="Times New Roman" w:cs="Times New Roman"/>
                <w:color w:val="000000"/>
                <w:sz w:val="24"/>
                <w:szCs w:val="24"/>
              </w:rPr>
              <w:t>2</w:t>
            </w:r>
          </w:p>
        </w:tc>
      </w:tr>
      <w:tr w:rsidR="00732C92" w:rsidRPr="008652E9" w14:paraId="45510385" w14:textId="77777777" w:rsidTr="00732C92">
        <w:tc>
          <w:tcPr>
            <w:tcW w:w="2827"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FCA8123" w14:textId="77777777" w:rsidR="00732C92" w:rsidRPr="008652E9" w:rsidRDefault="00732C92" w:rsidP="00732C92">
            <w:pPr>
              <w:spacing w:after="0"/>
              <w:rPr>
                <w:rFonts w:ascii="Times New Roman" w:hAnsi="Times New Roman" w:cs="Times New Roman"/>
                <w:color w:val="000000"/>
                <w:sz w:val="24"/>
                <w:szCs w:val="24"/>
              </w:rPr>
            </w:pPr>
            <w:r w:rsidRPr="008652E9">
              <w:rPr>
                <w:rFonts w:ascii="Times New Roman" w:hAnsi="Times New Roman" w:cs="Times New Roman"/>
                <w:color w:val="000000"/>
                <w:sz w:val="24"/>
                <w:szCs w:val="24"/>
              </w:rPr>
              <w:t>Весенние каникулы</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6C8F422" w14:textId="77777777" w:rsidR="00732C92" w:rsidRPr="008652E9" w:rsidRDefault="00732C92" w:rsidP="00732C92">
            <w:pPr>
              <w:spacing w:after="0"/>
              <w:rPr>
                <w:rFonts w:ascii="Times New Roman" w:hAnsi="Times New Roman" w:cs="Times New Roman"/>
                <w:color w:val="000000"/>
                <w:sz w:val="24"/>
                <w:szCs w:val="24"/>
              </w:rPr>
            </w:pPr>
            <w:r w:rsidRPr="008652E9">
              <w:rPr>
                <w:rFonts w:ascii="Times New Roman" w:hAnsi="Times New Roman" w:cs="Times New Roman"/>
                <w:color w:val="000000"/>
                <w:sz w:val="24"/>
                <w:szCs w:val="24"/>
              </w:rPr>
              <w:t>28.03.2026</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64A7CB7" w14:textId="77777777" w:rsidR="00732C92" w:rsidRPr="008652E9" w:rsidRDefault="00732C92" w:rsidP="00732C92">
            <w:pPr>
              <w:spacing w:after="0"/>
              <w:rPr>
                <w:rFonts w:ascii="Times New Roman" w:hAnsi="Times New Roman" w:cs="Times New Roman"/>
                <w:color w:val="000000"/>
                <w:sz w:val="24"/>
                <w:szCs w:val="24"/>
              </w:rPr>
            </w:pPr>
            <w:r w:rsidRPr="008652E9">
              <w:rPr>
                <w:rFonts w:ascii="Times New Roman" w:hAnsi="Times New Roman" w:cs="Times New Roman"/>
                <w:color w:val="000000"/>
                <w:sz w:val="24"/>
                <w:szCs w:val="24"/>
              </w:rPr>
              <w:t>05.04.2026</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29F5371" w14:textId="77777777" w:rsidR="00732C92" w:rsidRPr="008652E9" w:rsidRDefault="00732C92" w:rsidP="00732C92">
            <w:pPr>
              <w:spacing w:after="0"/>
              <w:jc w:val="center"/>
              <w:rPr>
                <w:rFonts w:ascii="Times New Roman" w:hAnsi="Times New Roman" w:cs="Times New Roman"/>
                <w:color w:val="000000"/>
                <w:sz w:val="24"/>
                <w:szCs w:val="24"/>
              </w:rPr>
            </w:pPr>
            <w:r w:rsidRPr="008652E9">
              <w:rPr>
                <w:rFonts w:ascii="Times New Roman" w:hAnsi="Times New Roman" w:cs="Times New Roman"/>
                <w:color w:val="000000"/>
                <w:sz w:val="24"/>
                <w:szCs w:val="24"/>
              </w:rPr>
              <w:t>9</w:t>
            </w:r>
          </w:p>
        </w:tc>
      </w:tr>
      <w:tr w:rsidR="00732C92" w:rsidRPr="008652E9" w14:paraId="3532202E" w14:textId="77777777" w:rsidTr="00732C92">
        <w:tc>
          <w:tcPr>
            <w:tcW w:w="5813" w:type="dxa"/>
            <w:gridSpan w:val="3"/>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000ED9E" w14:textId="77777777" w:rsidR="00732C92" w:rsidRPr="008652E9" w:rsidRDefault="00732C92" w:rsidP="00732C92">
            <w:pPr>
              <w:spacing w:after="0"/>
              <w:rPr>
                <w:rFonts w:ascii="Times New Roman" w:hAnsi="Times New Roman" w:cs="Times New Roman"/>
                <w:color w:val="000000"/>
                <w:sz w:val="24"/>
                <w:szCs w:val="24"/>
              </w:rPr>
            </w:pPr>
            <w:r w:rsidRPr="008652E9">
              <w:rPr>
                <w:rFonts w:ascii="Times New Roman" w:hAnsi="Times New Roman" w:cs="Times New Roman"/>
                <w:b/>
                <w:bCs/>
                <w:color w:val="000000"/>
                <w:sz w:val="24"/>
                <w:szCs w:val="24"/>
              </w:rPr>
              <w:t>Итого</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EA89A3E" w14:textId="77777777" w:rsidR="00732C92" w:rsidRPr="008652E9" w:rsidRDefault="00732C92" w:rsidP="00732C92">
            <w:pPr>
              <w:spacing w:after="0"/>
              <w:jc w:val="center"/>
              <w:rPr>
                <w:rFonts w:ascii="Times New Roman" w:hAnsi="Times New Roman" w:cs="Times New Roman"/>
                <w:color w:val="000000"/>
                <w:sz w:val="24"/>
                <w:szCs w:val="24"/>
              </w:rPr>
            </w:pPr>
            <w:r w:rsidRPr="008652E9">
              <w:rPr>
                <w:rFonts w:ascii="Times New Roman" w:hAnsi="Times New Roman" w:cs="Times New Roman"/>
                <w:color w:val="000000"/>
                <w:sz w:val="24"/>
                <w:szCs w:val="24"/>
              </w:rPr>
              <w:t>3</w:t>
            </w:r>
            <w:r>
              <w:rPr>
                <w:rFonts w:ascii="Times New Roman" w:hAnsi="Times New Roman" w:cs="Times New Roman"/>
                <w:color w:val="000000"/>
                <w:sz w:val="24"/>
                <w:szCs w:val="24"/>
              </w:rPr>
              <w:t>2</w:t>
            </w:r>
          </w:p>
        </w:tc>
      </w:tr>
    </w:tbl>
    <w:p w14:paraId="5F094E84" w14:textId="77777777" w:rsidR="00732C92" w:rsidRPr="008652E9" w:rsidRDefault="00732C92" w:rsidP="00732C92">
      <w:pPr>
        <w:spacing w:after="0"/>
        <w:rPr>
          <w:rFonts w:ascii="Times New Roman" w:hAnsi="Times New Roman" w:cs="Times New Roman"/>
          <w:b/>
          <w:bCs/>
          <w:color w:val="000000"/>
          <w:sz w:val="24"/>
          <w:szCs w:val="24"/>
        </w:rPr>
      </w:pPr>
    </w:p>
    <w:p w14:paraId="48101105" w14:textId="352AE57A" w:rsidR="008C799D" w:rsidRPr="00832D18" w:rsidRDefault="00832D18" w:rsidP="00832D18">
      <w:pPr>
        <w:shd w:val="clear" w:color="auto" w:fill="FFFFFF"/>
        <w:spacing w:after="0" w:line="240" w:lineRule="auto"/>
        <w:rPr>
          <w:rFonts w:ascii="Times New Roman" w:eastAsia="Times New Roman" w:hAnsi="Times New Roman" w:cs="Times New Roman"/>
          <w:b/>
          <w:color w:val="000000"/>
          <w:sz w:val="24"/>
          <w:szCs w:val="28"/>
          <w:shd w:val="clear" w:color="auto" w:fill="FFFFFF"/>
        </w:rPr>
      </w:pPr>
      <w:r>
        <w:rPr>
          <w:rFonts w:ascii="Times New Roman" w:eastAsia="Times New Roman" w:hAnsi="Times New Roman" w:cs="Times New Roman"/>
          <w:b/>
          <w:color w:val="000000"/>
          <w:sz w:val="24"/>
          <w:szCs w:val="28"/>
          <w:shd w:val="clear" w:color="auto" w:fill="FFFFFF"/>
        </w:rPr>
        <w:t>4.4.</w:t>
      </w:r>
      <w:r w:rsidR="00480BE9" w:rsidRPr="00832D18">
        <w:rPr>
          <w:rFonts w:ascii="Times New Roman" w:eastAsia="Times New Roman" w:hAnsi="Times New Roman" w:cs="Times New Roman"/>
          <w:b/>
          <w:color w:val="000000"/>
          <w:sz w:val="24"/>
          <w:szCs w:val="28"/>
          <w:shd w:val="clear" w:color="auto" w:fill="FFFFFF"/>
        </w:rPr>
        <w:t xml:space="preserve"> </w:t>
      </w:r>
      <w:r w:rsidR="008C799D" w:rsidRPr="00832D18">
        <w:rPr>
          <w:rFonts w:ascii="Times New Roman" w:eastAsia="Times New Roman" w:hAnsi="Times New Roman" w:cs="Times New Roman"/>
          <w:b/>
          <w:color w:val="000000"/>
          <w:sz w:val="24"/>
          <w:szCs w:val="28"/>
          <w:shd w:val="clear" w:color="auto" w:fill="FFFFFF"/>
        </w:rPr>
        <w:t xml:space="preserve">Условия реализации образовательной программы </w:t>
      </w:r>
    </w:p>
    <w:p w14:paraId="2B69C0AA" w14:textId="77777777" w:rsidR="008C799D" w:rsidRPr="008C799D" w:rsidRDefault="0070422E" w:rsidP="0070422E">
      <w:pPr>
        <w:shd w:val="clear" w:color="auto" w:fill="FFFFFF"/>
        <w:spacing w:after="0" w:line="240" w:lineRule="auto"/>
        <w:ind w:firstLine="708"/>
        <w:jc w:val="both"/>
        <w:rPr>
          <w:rFonts w:ascii="Times New Roman" w:eastAsia="Times New Roman" w:hAnsi="Times New Roman" w:cs="Times New Roman"/>
          <w:sz w:val="24"/>
          <w:szCs w:val="28"/>
          <w:shd w:val="clear" w:color="auto" w:fill="FFFFFF"/>
        </w:rPr>
      </w:pPr>
      <w:r w:rsidRPr="0070422E">
        <w:rPr>
          <w:rFonts w:ascii="Times New Roman" w:eastAsia="Times New Roman" w:hAnsi="Times New Roman" w:cs="Times New Roman"/>
          <w:sz w:val="24"/>
          <w:szCs w:val="28"/>
          <w:lang w:eastAsia="ru-RU"/>
        </w:rPr>
        <w:t>Используется материально-техническая база</w:t>
      </w:r>
      <w:r w:rsidRPr="0070422E">
        <w:rPr>
          <w:rFonts w:ascii="Times New Roman" w:eastAsia="Times New Roman" w:hAnsi="Times New Roman" w:cs="Times New Roman"/>
          <w:sz w:val="24"/>
          <w:szCs w:val="28"/>
          <w:shd w:val="clear" w:color="auto" w:fill="FFFFFF"/>
        </w:rPr>
        <w:t xml:space="preserve"> Университета.</w:t>
      </w:r>
    </w:p>
    <w:p w14:paraId="1310F70D" w14:textId="77777777" w:rsidR="008C799D" w:rsidRPr="008C799D" w:rsidRDefault="008C799D" w:rsidP="008C799D">
      <w:pPr>
        <w:shd w:val="clear" w:color="auto" w:fill="FFFFFF"/>
        <w:spacing w:after="0" w:line="240" w:lineRule="auto"/>
        <w:ind w:firstLine="709"/>
        <w:jc w:val="both"/>
        <w:rPr>
          <w:rFonts w:ascii="Times New Roman" w:eastAsia="Times New Roman" w:hAnsi="Times New Roman" w:cs="Times New Roman"/>
          <w:color w:val="000000"/>
          <w:sz w:val="24"/>
          <w:szCs w:val="28"/>
          <w:shd w:val="clear" w:color="auto" w:fill="FFFFFF"/>
        </w:rPr>
      </w:pPr>
      <w:r w:rsidRPr="008C799D">
        <w:rPr>
          <w:rFonts w:ascii="Times New Roman" w:eastAsia="Times New Roman" w:hAnsi="Times New Roman" w:cs="Times New Roman"/>
          <w:color w:val="000000"/>
          <w:sz w:val="24"/>
          <w:szCs w:val="28"/>
          <w:shd w:val="clear" w:color="auto" w:fill="FFFFFF"/>
        </w:rPr>
        <w:t>Для осуществления образовательного процесса по дисциплине необходима следующая материально-техническая база:</w:t>
      </w:r>
    </w:p>
    <w:p w14:paraId="0CE27788" w14:textId="77777777" w:rsidR="008C799D" w:rsidRPr="008C799D" w:rsidRDefault="008C799D" w:rsidP="0070422E">
      <w:pPr>
        <w:shd w:val="clear" w:color="auto" w:fill="FFFFFF"/>
        <w:tabs>
          <w:tab w:val="left" w:pos="993"/>
        </w:tabs>
        <w:spacing w:after="0" w:line="240" w:lineRule="auto"/>
        <w:ind w:firstLine="709"/>
        <w:jc w:val="both"/>
        <w:rPr>
          <w:rFonts w:ascii="Times New Roman" w:eastAsia="Times New Roman" w:hAnsi="Times New Roman" w:cs="Times New Roman"/>
          <w:color w:val="000000"/>
          <w:sz w:val="24"/>
          <w:szCs w:val="28"/>
          <w:shd w:val="clear" w:color="auto" w:fill="FFFFFF"/>
        </w:rPr>
      </w:pPr>
      <w:r w:rsidRPr="008C799D">
        <w:rPr>
          <w:rFonts w:ascii="Times New Roman" w:eastAsia="Times New Roman" w:hAnsi="Times New Roman" w:cs="Times New Roman"/>
          <w:color w:val="000000"/>
          <w:sz w:val="24"/>
          <w:szCs w:val="28"/>
          <w:shd w:val="clear" w:color="auto" w:fill="FFFFFF"/>
        </w:rPr>
        <w:t>1.</w:t>
      </w:r>
      <w:r w:rsidRPr="008C799D">
        <w:rPr>
          <w:rFonts w:ascii="Times New Roman" w:eastAsia="Times New Roman" w:hAnsi="Times New Roman" w:cs="Times New Roman"/>
          <w:color w:val="000000"/>
          <w:sz w:val="24"/>
          <w:szCs w:val="28"/>
          <w:shd w:val="clear" w:color="auto" w:fill="FFFFFF"/>
        </w:rPr>
        <w:tab/>
        <w:t xml:space="preserve">Оборудованные аудитории - учебная мебель (столы аудиторные, стулья, меловая доска), рабочее место преподавателя, кафедра, интерактивный комплект со встроенным </w:t>
      </w:r>
      <w:proofErr w:type="spellStart"/>
      <w:r w:rsidRPr="008C799D">
        <w:rPr>
          <w:rFonts w:ascii="Times New Roman" w:eastAsia="Times New Roman" w:hAnsi="Times New Roman" w:cs="Times New Roman"/>
          <w:color w:val="000000"/>
          <w:sz w:val="24"/>
          <w:szCs w:val="28"/>
          <w:shd w:val="clear" w:color="auto" w:fill="FFFFFF"/>
        </w:rPr>
        <w:t>ультракороткофокусным</w:t>
      </w:r>
      <w:proofErr w:type="spellEnd"/>
      <w:r w:rsidRPr="008C799D">
        <w:rPr>
          <w:rFonts w:ascii="Times New Roman" w:eastAsia="Times New Roman" w:hAnsi="Times New Roman" w:cs="Times New Roman"/>
          <w:color w:val="000000"/>
          <w:sz w:val="24"/>
          <w:szCs w:val="28"/>
          <w:shd w:val="clear" w:color="auto" w:fill="FFFFFF"/>
        </w:rPr>
        <w:t xml:space="preserve"> проектором;</w:t>
      </w:r>
    </w:p>
    <w:p w14:paraId="67104CA8" w14:textId="77777777" w:rsidR="008C799D" w:rsidRPr="008C799D" w:rsidRDefault="008C799D" w:rsidP="0070422E">
      <w:pPr>
        <w:shd w:val="clear" w:color="auto" w:fill="FFFFFF"/>
        <w:tabs>
          <w:tab w:val="left" w:pos="993"/>
        </w:tabs>
        <w:spacing w:after="0" w:line="240" w:lineRule="auto"/>
        <w:ind w:firstLine="709"/>
        <w:jc w:val="both"/>
        <w:rPr>
          <w:rFonts w:ascii="Times New Roman" w:eastAsia="Times New Roman" w:hAnsi="Times New Roman" w:cs="Times New Roman"/>
          <w:color w:val="000000"/>
          <w:sz w:val="24"/>
          <w:szCs w:val="28"/>
          <w:shd w:val="clear" w:color="auto" w:fill="FFFFFF"/>
        </w:rPr>
      </w:pPr>
      <w:r w:rsidRPr="008C799D">
        <w:rPr>
          <w:rFonts w:ascii="Times New Roman" w:eastAsia="Times New Roman" w:hAnsi="Times New Roman" w:cs="Times New Roman"/>
          <w:color w:val="000000"/>
          <w:sz w:val="24"/>
          <w:szCs w:val="28"/>
          <w:shd w:val="clear" w:color="auto" w:fill="FFFFFF"/>
        </w:rPr>
        <w:t>2.</w:t>
      </w:r>
      <w:r w:rsidRPr="008C799D">
        <w:rPr>
          <w:rFonts w:ascii="Times New Roman" w:eastAsia="Times New Roman" w:hAnsi="Times New Roman" w:cs="Times New Roman"/>
          <w:color w:val="000000"/>
          <w:sz w:val="24"/>
          <w:szCs w:val="28"/>
          <w:shd w:val="clear" w:color="auto" w:fill="FFFFFF"/>
        </w:rPr>
        <w:tab/>
        <w:t>Компьютеры персональные</w:t>
      </w:r>
      <w:r w:rsidR="0070422E">
        <w:rPr>
          <w:rFonts w:ascii="Times New Roman" w:eastAsia="Times New Roman" w:hAnsi="Times New Roman" w:cs="Times New Roman"/>
          <w:color w:val="000000"/>
          <w:sz w:val="24"/>
          <w:szCs w:val="28"/>
          <w:shd w:val="clear" w:color="auto" w:fill="FFFFFF"/>
        </w:rPr>
        <w:t>;</w:t>
      </w:r>
    </w:p>
    <w:p w14:paraId="7759C855" w14:textId="77777777" w:rsidR="008C799D" w:rsidRPr="008C799D" w:rsidRDefault="008C799D" w:rsidP="0070422E">
      <w:pPr>
        <w:shd w:val="clear" w:color="auto" w:fill="FFFFFF"/>
        <w:tabs>
          <w:tab w:val="left" w:pos="993"/>
        </w:tabs>
        <w:spacing w:after="0" w:line="240" w:lineRule="auto"/>
        <w:ind w:firstLine="709"/>
        <w:jc w:val="both"/>
        <w:rPr>
          <w:rFonts w:ascii="Times New Roman" w:eastAsia="Times New Roman" w:hAnsi="Times New Roman" w:cs="Times New Roman"/>
          <w:color w:val="000000"/>
          <w:sz w:val="24"/>
          <w:szCs w:val="28"/>
          <w:shd w:val="clear" w:color="auto" w:fill="FFFFFF"/>
        </w:rPr>
      </w:pPr>
      <w:r w:rsidRPr="008C799D">
        <w:rPr>
          <w:rFonts w:ascii="Times New Roman" w:eastAsia="Times New Roman" w:hAnsi="Times New Roman" w:cs="Times New Roman"/>
          <w:color w:val="000000"/>
          <w:sz w:val="24"/>
          <w:szCs w:val="28"/>
          <w:shd w:val="clear" w:color="auto" w:fill="FFFFFF"/>
        </w:rPr>
        <w:t>3.</w:t>
      </w:r>
      <w:r w:rsidRPr="008C799D">
        <w:rPr>
          <w:rFonts w:ascii="Times New Roman" w:eastAsia="Times New Roman" w:hAnsi="Times New Roman" w:cs="Times New Roman"/>
          <w:color w:val="000000"/>
          <w:sz w:val="24"/>
          <w:szCs w:val="28"/>
          <w:shd w:val="clear" w:color="auto" w:fill="FFFFFF"/>
        </w:rPr>
        <w:tab/>
        <w:t>Наглядные пособия: фотографии, таблицы; кейсы, видеофрагменты, материалы для деловых игр и групповых дискуссий.</w:t>
      </w:r>
    </w:p>
    <w:p w14:paraId="4A675605" w14:textId="77777777" w:rsidR="008C799D" w:rsidRDefault="0070422E" w:rsidP="0070422E">
      <w:pPr>
        <w:shd w:val="clear" w:color="auto" w:fill="FFFFFF"/>
        <w:tabs>
          <w:tab w:val="left" w:pos="993"/>
        </w:tabs>
        <w:spacing w:after="0" w:line="240" w:lineRule="auto"/>
        <w:rPr>
          <w:rFonts w:ascii="Times New Roman" w:eastAsia="Times New Roman" w:hAnsi="Times New Roman" w:cs="Times New Roman"/>
          <w:b/>
          <w:color w:val="000000"/>
          <w:sz w:val="24"/>
          <w:szCs w:val="28"/>
          <w:shd w:val="clear" w:color="auto" w:fill="FFFFFF"/>
        </w:rPr>
      </w:pPr>
      <w:r>
        <w:rPr>
          <w:rFonts w:ascii="Times New Roman" w:eastAsia="Times New Roman" w:hAnsi="Times New Roman" w:cs="Times New Roman"/>
          <w:b/>
          <w:color w:val="000000"/>
          <w:sz w:val="24"/>
          <w:szCs w:val="28"/>
          <w:shd w:val="clear" w:color="auto" w:fill="FFFFFF"/>
        </w:rPr>
        <w:tab/>
      </w:r>
    </w:p>
    <w:p w14:paraId="795BE271" w14:textId="77777777" w:rsidR="008C799D" w:rsidRPr="008C799D" w:rsidRDefault="008C799D" w:rsidP="008C799D">
      <w:pPr>
        <w:shd w:val="clear" w:color="auto" w:fill="FFFFFF"/>
        <w:spacing w:after="0" w:line="240" w:lineRule="auto"/>
        <w:rPr>
          <w:rFonts w:ascii="Times New Roman" w:eastAsia="Times New Roman" w:hAnsi="Times New Roman" w:cs="Times New Roman"/>
          <w:b/>
          <w:color w:val="000000"/>
          <w:sz w:val="24"/>
          <w:szCs w:val="28"/>
          <w:shd w:val="clear" w:color="auto" w:fill="FFFFFF"/>
        </w:rPr>
      </w:pPr>
    </w:p>
    <w:p w14:paraId="550B0714" w14:textId="77777777" w:rsidR="008C799D" w:rsidRPr="008C799D" w:rsidRDefault="008C799D" w:rsidP="008C799D">
      <w:pPr>
        <w:shd w:val="clear" w:color="auto" w:fill="FFFFFF"/>
        <w:spacing w:after="0" w:line="240" w:lineRule="auto"/>
        <w:ind w:left="284"/>
        <w:rPr>
          <w:rFonts w:ascii="Times New Roman" w:eastAsia="Times New Roman" w:hAnsi="Times New Roman" w:cs="Times New Roman"/>
          <w:b/>
          <w:color w:val="000000"/>
          <w:sz w:val="24"/>
          <w:szCs w:val="28"/>
          <w:shd w:val="clear" w:color="auto" w:fill="FFFFFF"/>
        </w:rPr>
      </w:pPr>
    </w:p>
    <w:p w14:paraId="231B7830" w14:textId="77777777" w:rsidR="005605C6" w:rsidRPr="0062543A" w:rsidRDefault="005605C6" w:rsidP="00187AD9">
      <w:pPr>
        <w:spacing w:after="0" w:line="240" w:lineRule="auto"/>
        <w:jc w:val="center"/>
        <w:rPr>
          <w:rFonts w:ascii="Times New Roman" w:eastAsia="Times New Roman" w:hAnsi="Times New Roman" w:cs="Times New Roman"/>
          <w:sz w:val="24"/>
          <w:lang w:eastAsia="ru-RU"/>
        </w:rPr>
      </w:pPr>
    </w:p>
    <w:sectPr w:rsidR="005605C6" w:rsidRPr="0062543A" w:rsidSect="001C5A05">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AE542B"/>
    <w:multiLevelType w:val="multilevel"/>
    <w:tmpl w:val="98B85CE4"/>
    <w:lvl w:ilvl="0">
      <w:start w:val="1"/>
      <w:numFmt w:val="decimal"/>
      <w:lvlText w:val="%1."/>
      <w:lvlJc w:val="left"/>
      <w:pPr>
        <w:ind w:left="1068" w:hanging="360"/>
      </w:pPr>
      <w:rPr>
        <w:rFonts w:hint="default"/>
      </w:rPr>
    </w:lvl>
    <w:lvl w:ilvl="1">
      <w:start w:val="2"/>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508" w:hanging="1800"/>
      </w:pPr>
      <w:rPr>
        <w:rFonts w:hint="default"/>
      </w:rPr>
    </w:lvl>
  </w:abstractNum>
  <w:abstractNum w:abstractNumId="1" w15:restartNumberingAfterBreak="0">
    <w:nsid w:val="100F41CF"/>
    <w:multiLevelType w:val="hybridMultilevel"/>
    <w:tmpl w:val="AF1E97CA"/>
    <w:lvl w:ilvl="0" w:tplc="A264415E">
      <w:start w:val="1"/>
      <w:numFmt w:val="bullet"/>
      <w:lvlText w:val=""/>
      <w:lvlJc w:val="left"/>
      <w:pPr>
        <w:tabs>
          <w:tab w:val="num" w:pos="720"/>
        </w:tabs>
        <w:ind w:left="720" w:hanging="360"/>
      </w:pPr>
      <w:rPr>
        <w:rFonts w:ascii="Symbol" w:hAnsi="Symbol" w:hint="default"/>
        <w:sz w:val="20"/>
      </w:rPr>
    </w:lvl>
    <w:lvl w:ilvl="1" w:tplc="41966CC4">
      <w:start w:val="1"/>
      <w:numFmt w:val="bullet"/>
      <w:lvlText w:val="o"/>
      <w:lvlJc w:val="left"/>
      <w:pPr>
        <w:tabs>
          <w:tab w:val="num" w:pos="1440"/>
        </w:tabs>
        <w:ind w:left="1440" w:hanging="360"/>
      </w:pPr>
      <w:rPr>
        <w:rFonts w:ascii="Courier New" w:hAnsi="Courier New" w:hint="default"/>
        <w:sz w:val="20"/>
      </w:rPr>
    </w:lvl>
    <w:lvl w:ilvl="2" w:tplc="3788B652">
      <w:start w:val="1"/>
      <w:numFmt w:val="bullet"/>
      <w:lvlText w:val=""/>
      <w:lvlJc w:val="left"/>
      <w:pPr>
        <w:tabs>
          <w:tab w:val="num" w:pos="2160"/>
        </w:tabs>
        <w:ind w:left="2160" w:hanging="360"/>
      </w:pPr>
      <w:rPr>
        <w:rFonts w:ascii="Wingdings" w:hAnsi="Wingdings" w:hint="default"/>
        <w:sz w:val="20"/>
      </w:rPr>
    </w:lvl>
    <w:lvl w:ilvl="3" w:tplc="F6C2087A">
      <w:start w:val="1"/>
      <w:numFmt w:val="bullet"/>
      <w:lvlText w:val=""/>
      <w:lvlJc w:val="left"/>
      <w:pPr>
        <w:tabs>
          <w:tab w:val="num" w:pos="2880"/>
        </w:tabs>
        <w:ind w:left="2880" w:hanging="360"/>
      </w:pPr>
      <w:rPr>
        <w:rFonts w:ascii="Wingdings" w:hAnsi="Wingdings" w:hint="default"/>
        <w:sz w:val="20"/>
      </w:rPr>
    </w:lvl>
    <w:lvl w:ilvl="4" w:tplc="B05C32D2">
      <w:start w:val="1"/>
      <w:numFmt w:val="bullet"/>
      <w:lvlText w:val=""/>
      <w:lvlJc w:val="left"/>
      <w:pPr>
        <w:tabs>
          <w:tab w:val="num" w:pos="3600"/>
        </w:tabs>
        <w:ind w:left="3600" w:hanging="360"/>
      </w:pPr>
      <w:rPr>
        <w:rFonts w:ascii="Wingdings" w:hAnsi="Wingdings" w:hint="default"/>
        <w:sz w:val="20"/>
      </w:rPr>
    </w:lvl>
    <w:lvl w:ilvl="5" w:tplc="142C4570">
      <w:start w:val="1"/>
      <w:numFmt w:val="bullet"/>
      <w:lvlText w:val=""/>
      <w:lvlJc w:val="left"/>
      <w:pPr>
        <w:tabs>
          <w:tab w:val="num" w:pos="4320"/>
        </w:tabs>
        <w:ind w:left="4320" w:hanging="360"/>
      </w:pPr>
      <w:rPr>
        <w:rFonts w:ascii="Wingdings" w:hAnsi="Wingdings" w:hint="default"/>
        <w:sz w:val="20"/>
      </w:rPr>
    </w:lvl>
    <w:lvl w:ilvl="6" w:tplc="2DD24838">
      <w:start w:val="1"/>
      <w:numFmt w:val="bullet"/>
      <w:lvlText w:val=""/>
      <w:lvlJc w:val="left"/>
      <w:pPr>
        <w:tabs>
          <w:tab w:val="num" w:pos="5040"/>
        </w:tabs>
        <w:ind w:left="5040" w:hanging="360"/>
      </w:pPr>
      <w:rPr>
        <w:rFonts w:ascii="Wingdings" w:hAnsi="Wingdings" w:hint="default"/>
        <w:sz w:val="20"/>
      </w:rPr>
    </w:lvl>
    <w:lvl w:ilvl="7" w:tplc="E3500568">
      <w:start w:val="1"/>
      <w:numFmt w:val="bullet"/>
      <w:lvlText w:val=""/>
      <w:lvlJc w:val="left"/>
      <w:pPr>
        <w:tabs>
          <w:tab w:val="num" w:pos="5760"/>
        </w:tabs>
        <w:ind w:left="5760" w:hanging="360"/>
      </w:pPr>
      <w:rPr>
        <w:rFonts w:ascii="Wingdings" w:hAnsi="Wingdings" w:hint="default"/>
        <w:sz w:val="20"/>
      </w:rPr>
    </w:lvl>
    <w:lvl w:ilvl="8" w:tplc="A0903792">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A132DF"/>
    <w:multiLevelType w:val="multilevel"/>
    <w:tmpl w:val="A8D8EC96"/>
    <w:lvl w:ilvl="0">
      <w:start w:val="1"/>
      <w:numFmt w:val="decimal"/>
      <w:lvlText w:val="%1."/>
      <w:lvlJc w:val="left"/>
      <w:pPr>
        <w:ind w:left="644" w:hanging="360"/>
      </w:pPr>
    </w:lvl>
    <w:lvl w:ilvl="1">
      <w:start w:val="2"/>
      <w:numFmt w:val="decimal"/>
      <w:isLgl/>
      <w:lvlText w:val="%1.%2."/>
      <w:lvlJc w:val="left"/>
      <w:pPr>
        <w:ind w:left="420" w:hanging="4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3" w15:restartNumberingAfterBreak="0">
    <w:nsid w:val="10A7122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094CB7"/>
    <w:multiLevelType w:val="hybridMultilevel"/>
    <w:tmpl w:val="94307D52"/>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0A87383"/>
    <w:multiLevelType w:val="hybridMultilevel"/>
    <w:tmpl w:val="C57E13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7B21EBB"/>
    <w:multiLevelType w:val="hybridMultilevel"/>
    <w:tmpl w:val="6FD6C7E4"/>
    <w:lvl w:ilvl="0" w:tplc="0419000F">
      <w:start w:val="8"/>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2C12598D"/>
    <w:multiLevelType w:val="hybridMultilevel"/>
    <w:tmpl w:val="65FE3EA0"/>
    <w:lvl w:ilvl="0" w:tplc="03D8BB5A">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E884A54"/>
    <w:multiLevelType w:val="hybridMultilevel"/>
    <w:tmpl w:val="CB60E05E"/>
    <w:lvl w:ilvl="0" w:tplc="8690DA9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380977BE"/>
    <w:multiLevelType w:val="multilevel"/>
    <w:tmpl w:val="0C36CE0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E423C72"/>
    <w:multiLevelType w:val="hybridMultilevel"/>
    <w:tmpl w:val="BEE0194E"/>
    <w:lvl w:ilvl="0" w:tplc="151E765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441F23B5"/>
    <w:multiLevelType w:val="multilevel"/>
    <w:tmpl w:val="7F6853F2"/>
    <w:lvl w:ilvl="0">
      <w:start w:val="1"/>
      <w:numFmt w:val="decimal"/>
      <w:lvlText w:val="%1."/>
      <w:lvlJc w:val="left"/>
      <w:pPr>
        <w:ind w:left="720" w:hanging="360"/>
      </w:pPr>
      <w:rPr>
        <w:rFonts w:hint="default"/>
      </w:rPr>
    </w:lvl>
    <w:lvl w:ilvl="1">
      <w:start w:val="2"/>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2" w15:restartNumberingAfterBreak="0">
    <w:nsid w:val="525B218E"/>
    <w:multiLevelType w:val="hybridMultilevel"/>
    <w:tmpl w:val="019C2CDE"/>
    <w:lvl w:ilvl="0" w:tplc="668C847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52EC60FF"/>
    <w:multiLevelType w:val="hybridMultilevel"/>
    <w:tmpl w:val="206632C2"/>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58E22E70"/>
    <w:multiLevelType w:val="hybridMultilevel"/>
    <w:tmpl w:val="6FD6C7E4"/>
    <w:lvl w:ilvl="0" w:tplc="0419000F">
      <w:start w:val="8"/>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5ED440F4"/>
    <w:multiLevelType w:val="hybridMultilevel"/>
    <w:tmpl w:val="7E1A2F1E"/>
    <w:lvl w:ilvl="0" w:tplc="F8D8009A">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406121D"/>
    <w:multiLevelType w:val="multilevel"/>
    <w:tmpl w:val="11261E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90242E2"/>
    <w:multiLevelType w:val="hybridMultilevel"/>
    <w:tmpl w:val="56EAB520"/>
    <w:lvl w:ilvl="0" w:tplc="9224DA1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73100EE3"/>
    <w:multiLevelType w:val="multilevel"/>
    <w:tmpl w:val="3852F04A"/>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6"/>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9" w15:restartNumberingAfterBreak="0">
    <w:nsid w:val="73B10F16"/>
    <w:multiLevelType w:val="hybridMultilevel"/>
    <w:tmpl w:val="3E3870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54073BB"/>
    <w:multiLevelType w:val="hybridMultilevel"/>
    <w:tmpl w:val="C5280D2A"/>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8291654"/>
    <w:multiLevelType w:val="hybridMultilevel"/>
    <w:tmpl w:val="B6D80880"/>
    <w:lvl w:ilvl="0" w:tplc="D7E402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16"/>
  </w:num>
  <w:num w:numId="4">
    <w:abstractNumId w:val="21"/>
  </w:num>
  <w:num w:numId="5">
    <w:abstractNumId w:val="10"/>
  </w:num>
  <w:num w:numId="6">
    <w:abstractNumId w:val="12"/>
  </w:num>
  <w:num w:numId="7">
    <w:abstractNumId w:val="6"/>
  </w:num>
  <w:num w:numId="8">
    <w:abstractNumId w:val="0"/>
  </w:num>
  <w:num w:numId="9">
    <w:abstractNumId w:val="14"/>
  </w:num>
  <w:num w:numId="10">
    <w:abstractNumId w:val="8"/>
  </w:num>
  <w:num w:numId="11">
    <w:abstractNumId w:val="11"/>
  </w:num>
  <w:num w:numId="12">
    <w:abstractNumId w:val="13"/>
  </w:num>
  <w:num w:numId="13">
    <w:abstractNumId w:val="18"/>
  </w:num>
  <w:num w:numId="14">
    <w:abstractNumId w:val="15"/>
  </w:num>
  <w:num w:numId="15">
    <w:abstractNumId w:val="19"/>
  </w:num>
  <w:num w:numId="16">
    <w:abstractNumId w:val="17"/>
  </w:num>
  <w:num w:numId="17">
    <w:abstractNumId w:val="5"/>
  </w:num>
  <w:num w:numId="18">
    <w:abstractNumId w:val="20"/>
  </w:num>
  <w:num w:numId="19">
    <w:abstractNumId w:val="2"/>
  </w:num>
  <w:num w:numId="20">
    <w:abstractNumId w:val="4"/>
  </w:num>
  <w:num w:numId="21">
    <w:abstractNumId w:val="3"/>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275CC5"/>
    <w:rsid w:val="000160AD"/>
    <w:rsid w:val="00085443"/>
    <w:rsid w:val="0008772D"/>
    <w:rsid w:val="00141D7D"/>
    <w:rsid w:val="00187AD9"/>
    <w:rsid w:val="001C2691"/>
    <w:rsid w:val="001C5A05"/>
    <w:rsid w:val="00202DF5"/>
    <w:rsid w:val="00275CC5"/>
    <w:rsid w:val="002971A7"/>
    <w:rsid w:val="002974D5"/>
    <w:rsid w:val="00373CB5"/>
    <w:rsid w:val="0037466E"/>
    <w:rsid w:val="0037544E"/>
    <w:rsid w:val="003761DD"/>
    <w:rsid w:val="0040347F"/>
    <w:rsid w:val="00407697"/>
    <w:rsid w:val="00480BE9"/>
    <w:rsid w:val="005605C6"/>
    <w:rsid w:val="005A7599"/>
    <w:rsid w:val="005E1FFA"/>
    <w:rsid w:val="00645332"/>
    <w:rsid w:val="006628E7"/>
    <w:rsid w:val="00693859"/>
    <w:rsid w:val="006E680A"/>
    <w:rsid w:val="0070422E"/>
    <w:rsid w:val="00732C92"/>
    <w:rsid w:val="0078299B"/>
    <w:rsid w:val="0081344D"/>
    <w:rsid w:val="0082412C"/>
    <w:rsid w:val="00832D18"/>
    <w:rsid w:val="00836048"/>
    <w:rsid w:val="008428B3"/>
    <w:rsid w:val="00846D14"/>
    <w:rsid w:val="0086728F"/>
    <w:rsid w:val="008675A5"/>
    <w:rsid w:val="008A0F42"/>
    <w:rsid w:val="008C799D"/>
    <w:rsid w:val="009118C8"/>
    <w:rsid w:val="00950152"/>
    <w:rsid w:val="00B004BB"/>
    <w:rsid w:val="00BA336A"/>
    <w:rsid w:val="00BE1EFA"/>
    <w:rsid w:val="00C46916"/>
    <w:rsid w:val="00CB592F"/>
    <w:rsid w:val="00CD2736"/>
    <w:rsid w:val="00CD7F86"/>
    <w:rsid w:val="00D60689"/>
    <w:rsid w:val="00E16732"/>
    <w:rsid w:val="00E23593"/>
    <w:rsid w:val="00E80B48"/>
    <w:rsid w:val="00E81BAF"/>
    <w:rsid w:val="00E81DFE"/>
    <w:rsid w:val="00F86DD5"/>
    <w:rsid w:val="00FC76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C3C80"/>
  <w15:docId w15:val="{D2349FF0-E525-4CFB-AC6A-0A1B6C060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5CC5"/>
    <w:pPr>
      <w:spacing w:after="160" w:line="25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1">
    <w:name w:val="TableGrid1"/>
    <w:rsid w:val="0081344D"/>
    <w:pPr>
      <w:spacing w:after="0" w:line="240" w:lineRule="auto"/>
    </w:pPr>
    <w:rPr>
      <w:rFonts w:eastAsiaTheme="minorEastAsia"/>
    </w:rPr>
    <w:tblPr>
      <w:tblCellMar>
        <w:top w:w="0" w:type="dxa"/>
        <w:left w:w="0" w:type="dxa"/>
        <w:bottom w:w="0" w:type="dxa"/>
        <w:right w:w="0" w:type="dxa"/>
      </w:tblCellMar>
    </w:tblPr>
  </w:style>
  <w:style w:type="paragraph" w:styleId="a3">
    <w:name w:val="List Paragraph"/>
    <w:basedOn w:val="a"/>
    <w:uiPriority w:val="34"/>
    <w:qFormat/>
    <w:rsid w:val="00202DF5"/>
    <w:pPr>
      <w:ind w:left="720"/>
      <w:contextualSpacing/>
    </w:pPr>
  </w:style>
  <w:style w:type="character" w:styleId="a4">
    <w:name w:val="Hyperlink"/>
    <w:rsid w:val="00187AD9"/>
    <w:rPr>
      <w:color w:val="000080"/>
      <w:u w:val="single"/>
    </w:rPr>
  </w:style>
  <w:style w:type="character" w:customStyle="1" w:styleId="2">
    <w:name w:val="Основной текст (2)_"/>
    <w:link w:val="20"/>
    <w:rsid w:val="00187AD9"/>
    <w:rPr>
      <w:shd w:val="clear" w:color="auto" w:fill="FFFFFF"/>
    </w:rPr>
  </w:style>
  <w:style w:type="paragraph" w:customStyle="1" w:styleId="20">
    <w:name w:val="Основной текст (2)"/>
    <w:basedOn w:val="a"/>
    <w:link w:val="2"/>
    <w:rsid w:val="00187AD9"/>
    <w:pPr>
      <w:widowControl w:val="0"/>
      <w:shd w:val="clear" w:color="auto" w:fill="FFFFFF"/>
      <w:spacing w:after="0" w:line="288" w:lineRule="exact"/>
      <w:ind w:hanging="360"/>
    </w:pPr>
    <w:rPr>
      <w:lang w:eastAsia="ru-RU"/>
    </w:rPr>
  </w:style>
  <w:style w:type="table" w:customStyle="1" w:styleId="1">
    <w:name w:val="Сетка таблицы1"/>
    <w:basedOn w:val="a1"/>
    <w:next w:val="a5"/>
    <w:uiPriority w:val="59"/>
    <w:rsid w:val="005605C6"/>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59"/>
    <w:rsid w:val="005605C6"/>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59"/>
    <w:rsid w:val="005605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1"/>
    <w:basedOn w:val="a1"/>
    <w:next w:val="a5"/>
    <w:uiPriority w:val="59"/>
    <w:rsid w:val="001C5A05"/>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next w:val="a5"/>
    <w:uiPriority w:val="59"/>
    <w:rsid w:val="001C5A05"/>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5"/>
    <w:uiPriority w:val="59"/>
    <w:rsid w:val="00D6068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5"/>
    <w:uiPriority w:val="59"/>
    <w:rsid w:val="00846D14"/>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Основной текст (15)_"/>
    <w:link w:val="150"/>
    <w:rsid w:val="0070422E"/>
    <w:rPr>
      <w:b/>
      <w:bCs/>
      <w:sz w:val="24"/>
      <w:szCs w:val="24"/>
      <w:shd w:val="clear" w:color="auto" w:fill="FFFFFF"/>
    </w:rPr>
  </w:style>
  <w:style w:type="paragraph" w:customStyle="1" w:styleId="150">
    <w:name w:val="Основной текст (15)"/>
    <w:basedOn w:val="a"/>
    <w:link w:val="15"/>
    <w:rsid w:val="0070422E"/>
    <w:pPr>
      <w:widowControl w:val="0"/>
      <w:shd w:val="clear" w:color="auto" w:fill="FFFFFF"/>
      <w:spacing w:before="360" w:after="60" w:line="0" w:lineRule="atLeast"/>
    </w:pPr>
    <w:rPr>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ivo.garant.ru/document/redirect/74626872/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AFEEDE-0559-449F-AFD0-24727A13F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Pages>
  <Words>5131</Words>
  <Characters>29251</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15</cp:revision>
  <cp:lastPrinted>2026-02-04T11:38:00Z</cp:lastPrinted>
  <dcterms:created xsi:type="dcterms:W3CDTF">2024-09-26T05:58:00Z</dcterms:created>
  <dcterms:modified xsi:type="dcterms:W3CDTF">2026-02-04T11:39:00Z</dcterms:modified>
</cp:coreProperties>
</file>