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FC6C09">
      <w:pPr>
        <w:spacing w:after="0" w:line="240" w:lineRule="auto"/>
        <w:rPr>
          <w:rFonts w:ascii="Times New Roman" w:hAnsi="Times New Roman" w:cs="Times New Roman"/>
          <w:b/>
          <w:color w:val="000000"/>
          <w:sz w:val="24"/>
          <w:szCs w:val="24"/>
          <w:lang w:val="ru-RU"/>
        </w:rPr>
      </w:pPr>
    </w:p>
    <w:p w14:paraId="4A1F8BE6">
      <w:pPr>
        <w:spacing w:after="0" w:line="240" w:lineRule="auto"/>
        <w:jc w:val="center"/>
        <w:rPr>
          <w:rFonts w:ascii="Times New Roman" w:hAnsi="Times New Roman" w:cs="Times New Roman"/>
          <w:b/>
          <w:color w:val="000000"/>
          <w:sz w:val="24"/>
          <w:szCs w:val="24"/>
          <w:lang w:val="ru-RU"/>
        </w:rPr>
      </w:pPr>
    </w:p>
    <w:p w14:paraId="08BAC7AB">
      <w:pPr>
        <w:spacing w:after="0" w:line="240" w:lineRule="auto"/>
        <w:jc w:val="center"/>
        <w:rPr>
          <w:rFonts w:ascii="Times New Roman" w:hAnsi="Times New Roman" w:cs="Times New Roman"/>
          <w:b/>
          <w:color w:val="000000"/>
          <w:sz w:val="24"/>
          <w:szCs w:val="24"/>
          <w:lang w:val="ru-RU"/>
        </w:rPr>
      </w:pPr>
    </w:p>
    <w:p w14:paraId="6D195F9E">
      <w:pPr>
        <w:spacing w:before="6" w:after="0" w:line="240" w:lineRule="auto"/>
        <w:rPr>
          <w:rFonts w:ascii="Times New Roman" w:hAnsi="Times New Roman" w:cs="Times New Roman"/>
          <w:b/>
          <w:bCs/>
          <w:sz w:val="25"/>
          <w:szCs w:val="26"/>
          <w:lang w:val="ru-RU"/>
        </w:rPr>
      </w:pPr>
      <w:bookmarkStart w:id="14" w:name="_GoBack"/>
      <w:bookmarkEnd w:id="14"/>
    </w:p>
    <w:p w14:paraId="28EE3AA8">
      <w:pPr>
        <w:spacing w:before="6" w:after="0" w:line="240" w:lineRule="auto"/>
        <w:rPr>
          <w:rFonts w:ascii="Times New Roman" w:hAnsi="Times New Roman" w:cs="Times New Roman"/>
          <w:b/>
          <w:bCs/>
          <w:sz w:val="25"/>
          <w:szCs w:val="26"/>
          <w:lang w:val="ru-RU"/>
        </w:rPr>
      </w:pPr>
      <w:r>
        <w:rPr>
          <w:rFonts w:ascii="Times New Roman" w:hAnsi="Times New Roman" w:cs="Times New Roman"/>
          <w:b/>
          <w:bCs/>
          <w:sz w:val="25"/>
          <w:szCs w:val="26"/>
          <w:lang w:val="ru-RU"/>
        </w:rPr>
        <w:t xml:space="preserve">                    МИНИСТЕРСТВО ПРОСВЕЩЕНИЯ РОССИЙСКОЙ ФЕДЕРАЦИИ</w:t>
      </w:r>
    </w:p>
    <w:p w14:paraId="22B7EDB8">
      <w:pPr>
        <w:spacing w:after="0" w:line="240" w:lineRule="auto"/>
        <w:rPr>
          <w:rFonts w:ascii="Times New Roman" w:hAnsi="Times New Roman" w:cs="Times New Roman"/>
          <w:sz w:val="26"/>
          <w:szCs w:val="26"/>
          <w:lang w:val="ru-RU"/>
        </w:rPr>
      </w:pPr>
      <w:bookmarkStart w:id="0" w:name="_Hlk145069142"/>
      <w:r>
        <w:rPr>
          <w:rFonts w:ascii="Times New Roman" w:hAnsi="Times New Roman" w:cs="Times New Roman"/>
          <w:sz w:val="26"/>
          <w:szCs w:val="26"/>
          <w:lang w:val="ru-RU"/>
        </w:rPr>
        <w:t xml:space="preserve">                             </w:t>
      </w:r>
    </w:p>
    <w:p w14:paraId="55E5ACFA">
      <w:pPr>
        <w:spacing w:after="0" w:line="240" w:lineRule="auto"/>
        <w:jc w:val="center"/>
        <w:rPr>
          <w:rFonts w:ascii="Times New Roman" w:hAnsi="Times New Roman" w:cs="Times New Roman"/>
          <w:b/>
          <w:sz w:val="26"/>
          <w:szCs w:val="26"/>
          <w:lang w:val="ru-RU"/>
        </w:rPr>
      </w:pPr>
      <w:r>
        <w:rPr>
          <w:rFonts w:ascii="Times New Roman" w:hAnsi="Times New Roman" w:cs="Times New Roman"/>
          <w:b/>
          <w:sz w:val="26"/>
          <w:szCs w:val="26"/>
          <w:lang w:val="ru-RU"/>
        </w:rPr>
        <w:t>Муниципальное бюджетное общеобразовательное учреждение</w:t>
      </w:r>
    </w:p>
    <w:p w14:paraId="1AEC2DF2">
      <w:pPr>
        <w:spacing w:after="0" w:line="240" w:lineRule="auto"/>
        <w:jc w:val="center"/>
        <w:rPr>
          <w:rFonts w:ascii="Times New Roman" w:hAnsi="Times New Roman" w:cs="Times New Roman"/>
          <w:b/>
          <w:sz w:val="26"/>
          <w:szCs w:val="26"/>
          <w:lang w:val="ru-RU"/>
        </w:rPr>
      </w:pPr>
      <w:r>
        <w:rPr>
          <w:rFonts w:ascii="Times New Roman" w:hAnsi="Times New Roman" w:cs="Times New Roman"/>
          <w:b/>
          <w:sz w:val="26"/>
          <w:szCs w:val="26"/>
          <w:lang w:val="ru-RU"/>
        </w:rPr>
        <w:t>«Кукушкинская   средняя общеобразовательная школа-детский сад имени</w:t>
      </w:r>
    </w:p>
    <w:p w14:paraId="17DF5931">
      <w:pPr>
        <w:spacing w:after="0" w:line="240" w:lineRule="auto"/>
        <w:jc w:val="center"/>
        <w:rPr>
          <w:rFonts w:ascii="Times New Roman" w:hAnsi="Times New Roman" w:cs="Times New Roman"/>
          <w:b/>
          <w:sz w:val="26"/>
          <w:szCs w:val="26"/>
          <w:lang w:val="ru-RU"/>
        </w:rPr>
      </w:pPr>
      <w:r>
        <w:rPr>
          <w:rFonts w:ascii="Times New Roman" w:hAnsi="Times New Roman" w:cs="Times New Roman"/>
          <w:b/>
          <w:sz w:val="26"/>
          <w:szCs w:val="26"/>
          <w:lang w:val="ru-RU"/>
        </w:rPr>
        <w:t>кавалера ордена Мужества Павла Назарова»</w:t>
      </w:r>
    </w:p>
    <w:p w14:paraId="4655491C">
      <w:pPr>
        <w:spacing w:after="0" w:line="240" w:lineRule="auto"/>
        <w:jc w:val="center"/>
        <w:rPr>
          <w:rFonts w:ascii="Times New Roman" w:hAnsi="Times New Roman" w:cs="Times New Roman"/>
          <w:b/>
          <w:sz w:val="26"/>
          <w:szCs w:val="26"/>
          <w:lang w:val="ru-RU"/>
        </w:rPr>
      </w:pPr>
      <w:r>
        <w:rPr>
          <w:rFonts w:ascii="Times New Roman" w:hAnsi="Times New Roman" w:cs="Times New Roman"/>
          <w:b/>
          <w:sz w:val="26"/>
          <w:szCs w:val="26"/>
          <w:lang w:val="ru-RU"/>
        </w:rPr>
        <w:t>Раздольненского района</w:t>
      </w:r>
    </w:p>
    <w:p w14:paraId="11BEA567">
      <w:pPr>
        <w:spacing w:after="0" w:line="240" w:lineRule="auto"/>
        <w:jc w:val="center"/>
        <w:rPr>
          <w:rFonts w:ascii="Times New Roman" w:hAnsi="Times New Roman" w:cs="Times New Roman"/>
          <w:b/>
          <w:sz w:val="20"/>
          <w:szCs w:val="26"/>
          <w:lang w:val="ru-RU"/>
        </w:rPr>
      </w:pPr>
      <w:r>
        <w:rPr>
          <w:rFonts w:ascii="Times New Roman" w:hAnsi="Times New Roman" w:cs="Times New Roman"/>
          <w:b/>
          <w:sz w:val="26"/>
          <w:szCs w:val="26"/>
          <w:lang w:val="ru-RU"/>
        </w:rPr>
        <w:t>Республики Крым</w:t>
      </w:r>
    </w:p>
    <w:bookmarkEnd w:id="0"/>
    <w:p w14:paraId="3FDDCB9F">
      <w:pPr>
        <w:spacing w:after="0" w:line="240" w:lineRule="auto"/>
        <w:jc w:val="center"/>
        <w:rPr>
          <w:rFonts w:ascii="Times New Roman" w:hAnsi="Times New Roman" w:cs="Times New Roman"/>
          <w:b/>
          <w:sz w:val="26"/>
          <w:szCs w:val="26"/>
          <w:lang w:val="ru-RU"/>
        </w:rPr>
      </w:pPr>
    </w:p>
    <w:p w14:paraId="1DB7BFA1">
      <w:pPr>
        <w:spacing w:after="0" w:line="240" w:lineRule="auto"/>
        <w:rPr>
          <w:rFonts w:ascii="Times New Roman" w:hAnsi="Times New Roman" w:cs="Times New Roman"/>
          <w:sz w:val="20"/>
          <w:lang w:val="ru-RU"/>
        </w:rPr>
      </w:pPr>
    </w:p>
    <w:p w14:paraId="1230169F">
      <w:pPr>
        <w:spacing w:after="0" w:line="240" w:lineRule="auto"/>
        <w:rPr>
          <w:rFonts w:ascii="Times New Roman" w:hAnsi="Times New Roman" w:cs="Times New Roman"/>
          <w:sz w:val="20"/>
          <w:lang w:val="ru-RU"/>
        </w:rPr>
      </w:pPr>
    </w:p>
    <w:p w14:paraId="15E72675">
      <w:pPr>
        <w:spacing w:after="0" w:line="240" w:lineRule="auto"/>
        <w:rPr>
          <w:rFonts w:ascii="Times New Roman" w:hAnsi="Times New Roman" w:cs="Times New Roman"/>
          <w:sz w:val="20"/>
          <w:lang w:val="ru-RU"/>
        </w:rPr>
      </w:pPr>
    </w:p>
    <w:p w14:paraId="04888277">
      <w:pPr>
        <w:spacing w:after="0" w:line="240" w:lineRule="auto"/>
        <w:rPr>
          <w:rFonts w:ascii="Times New Roman" w:hAnsi="Times New Roman" w:cs="Times New Roman"/>
          <w:sz w:val="20"/>
          <w:lang w:val="ru-RU"/>
        </w:rPr>
      </w:pPr>
    </w:p>
    <w:p w14:paraId="066B684D">
      <w:pPr>
        <w:spacing w:after="0" w:line="240" w:lineRule="auto"/>
        <w:rPr>
          <w:rFonts w:ascii="Times New Roman" w:hAnsi="Times New Roman" w:cs="Times New Roman"/>
          <w:sz w:val="20"/>
          <w:lang w:val="ru-RU"/>
        </w:rPr>
      </w:pPr>
    </w:p>
    <w:p w14:paraId="121F9561">
      <w:pPr>
        <w:tabs>
          <w:tab w:val="left" w:pos="4485"/>
        </w:tabs>
        <w:spacing w:after="0" w:line="240" w:lineRule="auto"/>
        <w:rPr>
          <w:rFonts w:ascii="Times New Roman" w:hAnsi="Times New Roman" w:cs="Times New Roman"/>
          <w:sz w:val="20"/>
          <w:lang w:val="ru-RU"/>
        </w:rPr>
      </w:pPr>
      <w:r>
        <w:rPr>
          <w:rFonts w:ascii="Times New Roman" w:hAnsi="Times New Roman" w:cs="Times New Roman"/>
          <w:sz w:val="20"/>
          <w:lang w:val="ru-RU"/>
        </w:rPr>
        <w:t xml:space="preserve">                                                                                  </w:t>
      </w:r>
    </w:p>
    <w:p w14:paraId="2E718E8D">
      <w:pPr>
        <w:tabs>
          <w:tab w:val="left" w:pos="4485"/>
        </w:tabs>
        <w:spacing w:after="0" w:line="240" w:lineRule="auto"/>
        <w:rPr>
          <w:rFonts w:ascii="Times New Roman" w:hAnsi="Times New Roman" w:cs="Times New Roman"/>
          <w:sz w:val="20"/>
          <w:lang w:val="ru-RU"/>
        </w:rPr>
      </w:pPr>
    </w:p>
    <w:p w14:paraId="4FA837D7">
      <w:pPr>
        <w:tabs>
          <w:tab w:val="left" w:pos="4485"/>
        </w:tabs>
        <w:spacing w:after="0" w:line="240" w:lineRule="auto"/>
        <w:jc w:val="center"/>
        <w:rPr>
          <w:rFonts w:ascii="Times New Roman" w:hAnsi="Times New Roman" w:cs="Times New Roman"/>
          <w:b/>
          <w:bCs/>
          <w:sz w:val="40"/>
          <w:szCs w:val="40"/>
          <w:lang w:val="ru-RU"/>
        </w:rPr>
      </w:pPr>
      <w:r>
        <w:rPr>
          <w:rFonts w:ascii="Times New Roman" w:hAnsi="Times New Roman" w:cs="Times New Roman"/>
          <w:b/>
          <w:bCs/>
          <w:sz w:val="40"/>
          <w:szCs w:val="40"/>
          <w:lang w:val="ru-RU"/>
        </w:rPr>
        <w:t>Федеральная рабочая программа</w:t>
      </w:r>
    </w:p>
    <w:p w14:paraId="1DB20ACD">
      <w:pPr>
        <w:tabs>
          <w:tab w:val="left" w:pos="4485"/>
        </w:tabs>
        <w:spacing w:after="0" w:line="240" w:lineRule="auto"/>
        <w:jc w:val="center"/>
        <w:rPr>
          <w:rFonts w:ascii="Times New Roman" w:hAnsi="Times New Roman" w:cs="Times New Roman"/>
          <w:b/>
          <w:bCs/>
          <w:sz w:val="40"/>
          <w:szCs w:val="40"/>
          <w:lang w:val="ru-RU"/>
        </w:rPr>
      </w:pPr>
      <w:r>
        <w:rPr>
          <w:rFonts w:ascii="Times New Roman" w:hAnsi="Times New Roman" w:cs="Times New Roman"/>
          <w:b/>
          <w:bCs/>
          <w:sz w:val="40"/>
          <w:szCs w:val="40"/>
          <w:lang w:val="ru-RU"/>
        </w:rPr>
        <w:t>«Химия»</w:t>
      </w:r>
    </w:p>
    <w:p w14:paraId="4E2409BD">
      <w:pPr>
        <w:tabs>
          <w:tab w:val="left" w:pos="4485"/>
        </w:tabs>
        <w:spacing w:after="0" w:line="240" w:lineRule="auto"/>
        <w:jc w:val="center"/>
        <w:rPr>
          <w:rFonts w:ascii="Times New Roman" w:hAnsi="Times New Roman" w:cs="Times New Roman"/>
          <w:b/>
          <w:bCs/>
          <w:sz w:val="40"/>
          <w:szCs w:val="40"/>
          <w:lang w:val="ru-RU"/>
        </w:rPr>
      </w:pPr>
      <w:r>
        <w:rPr>
          <w:rFonts w:ascii="Times New Roman" w:hAnsi="Times New Roman" w:cs="Times New Roman"/>
          <w:b/>
          <w:bCs/>
          <w:sz w:val="40"/>
          <w:szCs w:val="40"/>
          <w:lang w:val="ru-RU"/>
        </w:rPr>
        <w:t>8-9 классы</w:t>
      </w:r>
    </w:p>
    <w:p w14:paraId="3478AE86">
      <w:pPr>
        <w:tabs>
          <w:tab w:val="center" w:pos="5425"/>
        </w:tabs>
        <w:spacing w:after="0" w:line="240" w:lineRule="auto"/>
        <w:jc w:val="center"/>
        <w:rPr>
          <w:rFonts w:ascii="Times New Roman" w:hAnsi="Times New Roman" w:cs="Times New Roman"/>
          <w:b/>
          <w:bCs/>
          <w:sz w:val="40"/>
          <w:szCs w:val="40"/>
          <w:lang w:val="ru-RU"/>
        </w:rPr>
      </w:pPr>
    </w:p>
    <w:p w14:paraId="6930ED29">
      <w:pPr>
        <w:spacing w:after="0" w:line="240" w:lineRule="auto"/>
        <w:jc w:val="center"/>
        <w:rPr>
          <w:rFonts w:ascii="Times New Roman" w:hAnsi="Times New Roman" w:cs="Times New Roman"/>
          <w:b/>
          <w:bCs/>
          <w:sz w:val="40"/>
          <w:szCs w:val="40"/>
          <w:lang w:val="ru-RU"/>
        </w:rPr>
      </w:pPr>
    </w:p>
    <w:p w14:paraId="58907B7D">
      <w:pPr>
        <w:spacing w:after="0" w:line="240" w:lineRule="auto"/>
        <w:jc w:val="center"/>
        <w:rPr>
          <w:rFonts w:ascii="Times New Roman" w:hAnsi="Times New Roman" w:cs="Times New Roman"/>
          <w:sz w:val="20"/>
          <w:lang w:val="ru-RU"/>
        </w:rPr>
      </w:pPr>
    </w:p>
    <w:p w14:paraId="761195A3">
      <w:pPr>
        <w:tabs>
          <w:tab w:val="left" w:pos="3555"/>
        </w:tabs>
        <w:spacing w:after="0" w:line="240" w:lineRule="auto"/>
        <w:jc w:val="center"/>
        <w:rPr>
          <w:rFonts w:ascii="Times New Roman" w:hAnsi="Times New Roman" w:cs="Times New Roman"/>
          <w:sz w:val="20"/>
          <w:lang w:val="ru-RU"/>
        </w:rPr>
      </w:pPr>
    </w:p>
    <w:p w14:paraId="125DE6C1">
      <w:pPr>
        <w:tabs>
          <w:tab w:val="left" w:pos="3555"/>
        </w:tabs>
        <w:spacing w:after="0" w:line="240" w:lineRule="auto"/>
        <w:jc w:val="center"/>
        <w:rPr>
          <w:rFonts w:ascii="Times New Roman" w:hAnsi="Times New Roman" w:cs="Times New Roman"/>
          <w:sz w:val="20"/>
          <w:lang w:val="ru-RU"/>
        </w:rPr>
      </w:pPr>
    </w:p>
    <w:p w14:paraId="403D9AA6">
      <w:pPr>
        <w:tabs>
          <w:tab w:val="left" w:pos="3555"/>
        </w:tabs>
        <w:spacing w:after="0" w:line="240" w:lineRule="auto"/>
        <w:jc w:val="center"/>
        <w:rPr>
          <w:rFonts w:ascii="Times New Roman" w:hAnsi="Times New Roman" w:cs="Times New Roman"/>
          <w:b/>
          <w:bCs/>
          <w:color w:val="FF0000"/>
          <w:sz w:val="28"/>
          <w:szCs w:val="28"/>
          <w:lang w:val="ru-RU"/>
        </w:rPr>
      </w:pPr>
      <w:r>
        <w:rPr>
          <w:rFonts w:ascii="Times New Roman" w:hAnsi="Times New Roman" w:cs="Times New Roman"/>
          <w:b/>
          <w:bCs/>
          <w:sz w:val="28"/>
          <w:szCs w:val="28"/>
          <w:lang w:val="ru-RU"/>
        </w:rPr>
        <w:t>Срок реализации : 2025-2026 учебный год</w:t>
      </w:r>
    </w:p>
    <w:p w14:paraId="25D2F836">
      <w:pPr>
        <w:tabs>
          <w:tab w:val="left" w:pos="3555"/>
        </w:tabs>
        <w:spacing w:after="0" w:line="240" w:lineRule="auto"/>
        <w:jc w:val="center"/>
        <w:rPr>
          <w:rFonts w:ascii="Times New Roman" w:hAnsi="Times New Roman" w:cs="Times New Roman"/>
          <w:sz w:val="24"/>
          <w:szCs w:val="24"/>
          <w:lang w:val="ru-RU"/>
        </w:rPr>
      </w:pPr>
    </w:p>
    <w:p w14:paraId="74EED1F9">
      <w:pPr>
        <w:tabs>
          <w:tab w:val="left" w:pos="3555"/>
        </w:tabs>
        <w:spacing w:after="0" w:line="240" w:lineRule="auto"/>
        <w:rPr>
          <w:rFonts w:ascii="Times New Roman" w:hAnsi="Times New Roman" w:cs="Times New Roman"/>
          <w:sz w:val="24"/>
          <w:szCs w:val="24"/>
          <w:lang w:val="ru-RU"/>
        </w:rPr>
      </w:pPr>
    </w:p>
    <w:p w14:paraId="2E426A63">
      <w:pPr>
        <w:tabs>
          <w:tab w:val="left" w:pos="3555"/>
        </w:tabs>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                                                                             </w:t>
      </w:r>
    </w:p>
    <w:p w14:paraId="1F3CCFFD">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                                                                                                                                                        </w:t>
      </w:r>
    </w:p>
    <w:p w14:paraId="50647BA6">
      <w:pPr>
        <w:spacing w:after="0" w:line="240" w:lineRule="auto"/>
        <w:ind w:left="5414"/>
        <w:rPr>
          <w:rFonts w:ascii="Times New Roman" w:hAnsi="Times New Roman" w:cs="Times New Roman"/>
          <w:sz w:val="24"/>
          <w:szCs w:val="24"/>
          <w:lang w:val="ru-RU"/>
        </w:rPr>
      </w:pPr>
      <w:r>
        <w:rPr>
          <w:rFonts w:ascii="Times New Roman" w:hAnsi="Times New Roman" w:cs="Times New Roman"/>
          <w:sz w:val="24"/>
          <w:szCs w:val="24"/>
          <w:lang w:val="ru-RU"/>
        </w:rPr>
        <w:t xml:space="preserve">                                                                                                                                      </w:t>
      </w:r>
    </w:p>
    <w:p w14:paraId="0DB4E8A2">
      <w:pPr>
        <w:spacing w:after="0" w:line="240" w:lineRule="auto"/>
        <w:ind w:left="5414"/>
        <w:rPr>
          <w:rFonts w:ascii="Times New Roman" w:hAnsi="Times New Roman" w:cs="Times New Roman"/>
          <w:spacing w:val="-3"/>
          <w:sz w:val="26"/>
          <w:szCs w:val="26"/>
          <w:lang w:val="ru-RU"/>
        </w:rPr>
      </w:pPr>
      <w:r>
        <w:rPr>
          <w:rFonts w:ascii="Times New Roman" w:hAnsi="Times New Roman" w:cs="Times New Roman"/>
          <w:sz w:val="26"/>
          <w:szCs w:val="26"/>
          <w:lang w:val="ru-RU"/>
        </w:rPr>
        <w:t>Учитель химии</w:t>
      </w:r>
    </w:p>
    <w:p w14:paraId="64DA685E">
      <w:pPr>
        <w:spacing w:after="0" w:line="240" w:lineRule="auto"/>
        <w:ind w:left="5414"/>
        <w:rPr>
          <w:rFonts w:ascii="Times New Roman" w:hAnsi="Times New Roman" w:cs="Times New Roman"/>
          <w:sz w:val="26"/>
          <w:szCs w:val="26"/>
          <w:lang w:val="ru-RU"/>
        </w:rPr>
      </w:pPr>
      <w:r>
        <w:rPr>
          <w:rFonts w:ascii="Times New Roman" w:hAnsi="Times New Roman" w:cs="Times New Roman"/>
          <w:sz w:val="26"/>
          <w:szCs w:val="26"/>
          <w:lang w:val="ru-RU"/>
        </w:rPr>
        <w:t>Леонова Марина Ивановна</w:t>
      </w:r>
    </w:p>
    <w:p w14:paraId="6FD5CFA9">
      <w:pPr>
        <w:spacing w:after="0" w:line="240" w:lineRule="auto"/>
        <w:rPr>
          <w:rFonts w:ascii="Times New Roman" w:hAnsi="Times New Roman" w:cs="Times New Roman"/>
          <w:sz w:val="24"/>
          <w:szCs w:val="24"/>
          <w:lang w:val="ru-RU"/>
        </w:rPr>
      </w:pPr>
    </w:p>
    <w:p w14:paraId="27269142">
      <w:pPr>
        <w:spacing w:after="0" w:line="240" w:lineRule="auto"/>
        <w:rPr>
          <w:rFonts w:ascii="Times New Roman" w:hAnsi="Times New Roman" w:cs="Times New Roman"/>
          <w:sz w:val="24"/>
          <w:szCs w:val="24"/>
          <w:lang w:val="ru-RU"/>
        </w:rPr>
      </w:pPr>
    </w:p>
    <w:p w14:paraId="453B4B25">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                                     </w:t>
      </w:r>
    </w:p>
    <w:p w14:paraId="2F07EC55">
      <w:pPr>
        <w:spacing w:after="0" w:line="240" w:lineRule="auto"/>
        <w:rPr>
          <w:rFonts w:ascii="Times New Roman" w:hAnsi="Times New Roman" w:cs="Times New Roman"/>
          <w:sz w:val="24"/>
          <w:szCs w:val="24"/>
          <w:lang w:val="ru-RU"/>
        </w:rPr>
      </w:pPr>
    </w:p>
    <w:p w14:paraId="1513E76B">
      <w:pPr>
        <w:spacing w:after="0" w:line="240" w:lineRule="auto"/>
        <w:rPr>
          <w:rFonts w:ascii="Times New Roman" w:hAnsi="Times New Roman" w:cs="Times New Roman"/>
          <w:sz w:val="24"/>
          <w:szCs w:val="24"/>
          <w:lang w:val="ru-RU"/>
        </w:rPr>
      </w:pPr>
    </w:p>
    <w:p w14:paraId="5DDCDADD">
      <w:pPr>
        <w:spacing w:after="0" w:line="240" w:lineRule="auto"/>
        <w:rPr>
          <w:rFonts w:ascii="Times New Roman" w:hAnsi="Times New Roman" w:cs="Times New Roman"/>
          <w:sz w:val="24"/>
          <w:szCs w:val="24"/>
          <w:lang w:val="ru-RU"/>
        </w:rPr>
      </w:pPr>
    </w:p>
    <w:p w14:paraId="2EE6FE3A">
      <w:pPr>
        <w:spacing w:after="0" w:line="240" w:lineRule="auto"/>
        <w:rPr>
          <w:rFonts w:ascii="Times New Roman" w:hAnsi="Times New Roman" w:cs="Times New Roman"/>
          <w:sz w:val="24"/>
          <w:szCs w:val="24"/>
          <w:lang w:val="ru-RU"/>
        </w:rPr>
      </w:pPr>
    </w:p>
    <w:p w14:paraId="14FB66FD">
      <w:pPr>
        <w:spacing w:after="0" w:line="240" w:lineRule="auto"/>
        <w:rPr>
          <w:rFonts w:ascii="Times New Roman" w:hAnsi="Times New Roman" w:cs="Times New Roman"/>
          <w:sz w:val="24"/>
          <w:szCs w:val="24"/>
          <w:lang w:val="ru-RU"/>
        </w:rPr>
      </w:pPr>
    </w:p>
    <w:p w14:paraId="776F8C7C">
      <w:pPr>
        <w:tabs>
          <w:tab w:val="left" w:pos="4275"/>
        </w:tabs>
        <w:spacing w:after="0" w:line="240" w:lineRule="auto"/>
        <w:rPr>
          <w:rFonts w:ascii="Times New Roman" w:hAnsi="Times New Roman" w:cs="Times New Roman"/>
          <w:color w:val="FF0000"/>
          <w:sz w:val="28"/>
          <w:szCs w:val="28"/>
          <w:lang w:val="ru-RU"/>
        </w:rPr>
      </w:pPr>
      <w:r>
        <w:rPr>
          <w:rFonts w:ascii="Times New Roman" w:hAnsi="Times New Roman" w:cs="Times New Roman"/>
          <w:color w:val="FF0000"/>
          <w:sz w:val="28"/>
          <w:szCs w:val="28"/>
          <w:lang w:val="ru-RU"/>
        </w:rPr>
        <w:t xml:space="preserve">                                                      </w:t>
      </w:r>
    </w:p>
    <w:p w14:paraId="3BA05344">
      <w:pPr>
        <w:tabs>
          <w:tab w:val="left" w:pos="4275"/>
        </w:tabs>
        <w:spacing w:after="0" w:line="240" w:lineRule="auto"/>
        <w:rPr>
          <w:rFonts w:ascii="Times New Roman" w:hAnsi="Times New Roman" w:cs="Times New Roman"/>
          <w:color w:val="FF0000"/>
          <w:sz w:val="28"/>
          <w:szCs w:val="28"/>
          <w:lang w:val="ru-RU"/>
        </w:rPr>
      </w:pPr>
    </w:p>
    <w:p w14:paraId="08DD22D0">
      <w:pPr>
        <w:tabs>
          <w:tab w:val="left" w:pos="4275"/>
        </w:tabs>
        <w:spacing w:after="0" w:line="240" w:lineRule="auto"/>
        <w:jc w:val="center"/>
        <w:rPr>
          <w:rFonts w:ascii="Times New Roman" w:hAnsi="Times New Roman" w:cs="Times New Roman"/>
          <w:color w:val="FF0000"/>
          <w:sz w:val="28"/>
          <w:szCs w:val="28"/>
          <w:lang w:val="ru-RU"/>
        </w:rPr>
      </w:pPr>
      <w:r>
        <w:rPr>
          <w:rFonts w:ascii="Times New Roman" w:hAnsi="Times New Roman" w:cs="Times New Roman"/>
          <w:b/>
          <w:bCs/>
          <w:sz w:val="28"/>
          <w:szCs w:val="28"/>
          <w:lang w:val="ru-RU"/>
        </w:rPr>
        <w:t>с. Кукушкино-2025 г</w:t>
      </w:r>
    </w:p>
    <w:p w14:paraId="667A1C31">
      <w:pPr>
        <w:spacing w:after="0" w:line="240" w:lineRule="auto"/>
        <w:rPr>
          <w:lang w:val="ru-RU"/>
        </w:rPr>
      </w:pPr>
    </w:p>
    <w:p w14:paraId="6A8E81A3">
      <w:pPr>
        <w:spacing w:after="0" w:line="240" w:lineRule="auto"/>
        <w:rPr>
          <w:rFonts w:ascii="Times New Roman" w:hAnsi="Times New Roman" w:cs="Times New Roman"/>
          <w:b/>
          <w:color w:val="000000"/>
          <w:sz w:val="24"/>
          <w:szCs w:val="24"/>
          <w:lang w:val="ru-RU"/>
        </w:rPr>
      </w:pPr>
    </w:p>
    <w:p w14:paraId="4165015D">
      <w:pPr>
        <w:spacing w:after="0" w:line="240" w:lineRule="auto"/>
        <w:jc w:val="center"/>
        <w:rPr>
          <w:rFonts w:ascii="Times New Roman" w:hAnsi="Times New Roman" w:cs="Times New Roman"/>
          <w:b/>
          <w:color w:val="000000"/>
          <w:sz w:val="24"/>
          <w:szCs w:val="24"/>
          <w:lang w:val="ru-RU"/>
        </w:rPr>
      </w:pPr>
    </w:p>
    <w:p w14:paraId="3E1DC462">
      <w:pPr>
        <w:spacing w:after="0" w:line="240" w:lineRule="auto"/>
        <w:jc w:val="center"/>
        <w:rPr>
          <w:rFonts w:ascii="Times New Roman" w:hAnsi="Times New Roman" w:cs="Times New Roman"/>
          <w:b/>
          <w:color w:val="000000"/>
          <w:sz w:val="24"/>
          <w:szCs w:val="24"/>
          <w:lang w:val="ru-RU"/>
        </w:rPr>
      </w:pPr>
    </w:p>
    <w:p w14:paraId="352DC640">
      <w:pPr>
        <w:spacing w:after="0" w:line="240" w:lineRule="auto"/>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ПОЯСНИТЕЛЬНАЯ ЗАПИСКА</w:t>
      </w:r>
    </w:p>
    <w:p w14:paraId="2768FE04">
      <w:pPr>
        <w:spacing w:after="0" w:line="240" w:lineRule="auto"/>
        <w:jc w:val="both"/>
        <w:rPr>
          <w:rFonts w:ascii="Times New Roman" w:hAnsi="Times New Roman" w:cs="Times New Roman"/>
          <w:sz w:val="24"/>
          <w:szCs w:val="24"/>
          <w:lang w:val="ru-RU"/>
        </w:rPr>
      </w:pPr>
    </w:p>
    <w:p w14:paraId="5FBEBB67">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14:paraId="24F3872D">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14:paraId="743ECE63">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3A285651">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Изучение химии: </w:t>
      </w:r>
    </w:p>
    <w:p w14:paraId="088C918B">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14:paraId="12B34F7D">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14:paraId="6E0845E2">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14:paraId="2BC233CE">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14:paraId="5B0A54A0">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14:paraId="57EDDBD9">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14:paraId="75C4BC32">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14:paraId="264CC846">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атомно-молекулярного учения как основы всего естествознания;</w:t>
      </w:r>
    </w:p>
    <w:p w14:paraId="2A6E6EA6">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Периодического закона Д. И. Менделеева как основного закона химии;</w:t>
      </w:r>
    </w:p>
    <w:p w14:paraId="3E530396">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учения о строении атома и химической связи;</w:t>
      </w:r>
    </w:p>
    <w:p w14:paraId="1D325321">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представлений об электролитической диссоциации веществ в растворах.</w:t>
      </w:r>
    </w:p>
    <w:p w14:paraId="39856027">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14:paraId="4354F8BA">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14:paraId="1B3465B8">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14:paraId="1BC2F234">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 изучении химии на уровне основного общего образования важное значение приобрели такие цели, как:</w:t>
      </w:r>
    </w:p>
    <w:p w14:paraId="127C523E">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21481990">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14:paraId="05613BB1">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3E58F518">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14:paraId="5C447E70">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409E2982">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333333"/>
          <w:sz w:val="24"/>
          <w:szCs w:val="24"/>
          <w:lang w:val="ru-RU"/>
        </w:rPr>
        <w:t xml:space="preserve">– </w:t>
      </w:r>
      <w:r>
        <w:rPr>
          <w:rFonts w:ascii="Times New Roman" w:hAnsi="Times New Roman" w:cs="Times New Roman"/>
          <w:color w:val="000000"/>
          <w:sz w:val="24"/>
          <w:szCs w:val="24"/>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42F203F3">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Start w:id="1" w:name="9012e5c9-2e66-40e9-9799-caf6f2595164"/>
      <w:bookmarkEnd w:id="1"/>
    </w:p>
    <w:p w14:paraId="4004A541">
      <w:pPr>
        <w:spacing w:after="0" w:line="240" w:lineRule="auto"/>
        <w:jc w:val="both"/>
        <w:rPr>
          <w:rFonts w:ascii="Times New Roman" w:hAnsi="Times New Roman" w:cs="Times New Roman"/>
          <w:sz w:val="24"/>
          <w:szCs w:val="24"/>
          <w:lang w:val="ru-RU"/>
        </w:rPr>
      </w:pPr>
    </w:p>
    <w:p w14:paraId="20CD186A">
      <w:pPr>
        <w:spacing w:after="0" w:line="240" w:lineRule="auto"/>
        <w:jc w:val="both"/>
        <w:rPr>
          <w:rFonts w:ascii="Times New Roman" w:hAnsi="Times New Roman" w:cs="Times New Roman"/>
          <w:sz w:val="24"/>
          <w:szCs w:val="24"/>
          <w:lang w:val="ru-RU"/>
        </w:rPr>
      </w:pPr>
    </w:p>
    <w:p w14:paraId="691C7400">
      <w:pPr>
        <w:spacing w:after="0" w:line="240" w:lineRule="auto"/>
        <w:rPr>
          <w:rFonts w:ascii="Times New Roman" w:hAnsi="Times New Roman" w:cs="Times New Roman"/>
          <w:sz w:val="24"/>
          <w:szCs w:val="24"/>
          <w:lang w:val="ru-RU"/>
        </w:rPr>
        <w:sectPr>
          <w:footerReference r:id="rId5" w:type="default"/>
          <w:pgSz w:w="11906" w:h="16383"/>
          <w:pgMar w:top="709" w:right="850" w:bottom="1134" w:left="1134" w:header="720" w:footer="720" w:gutter="0"/>
          <w:cols w:space="720" w:num="1"/>
          <w:titlePg/>
          <w:docGrid w:linePitch="299" w:charSpace="0"/>
        </w:sectPr>
      </w:pPr>
    </w:p>
    <w:p w14:paraId="7C012615">
      <w:pPr>
        <w:spacing w:after="0" w:line="240" w:lineRule="auto"/>
        <w:jc w:val="both"/>
        <w:rPr>
          <w:rFonts w:ascii="Times New Roman" w:hAnsi="Times New Roman" w:cs="Times New Roman"/>
          <w:sz w:val="24"/>
          <w:szCs w:val="24"/>
          <w:lang w:val="ru-RU"/>
        </w:rPr>
      </w:pPr>
      <w:bookmarkStart w:id="2" w:name="block-55705472"/>
      <w:bookmarkEnd w:id="2"/>
      <w:r>
        <w:rPr>
          <w:rFonts w:ascii="Times New Roman" w:hAnsi="Times New Roman" w:cs="Times New Roman"/>
          <w:b/>
          <w:color w:val="000000"/>
          <w:sz w:val="24"/>
          <w:szCs w:val="24"/>
          <w:lang w:val="ru-RU"/>
        </w:rPr>
        <w:t>СОДЕРЖАНИЕ ОБУЧЕНИЯ</w:t>
      </w:r>
    </w:p>
    <w:p w14:paraId="1420ABA8">
      <w:pPr>
        <w:spacing w:after="0" w:line="240" w:lineRule="auto"/>
        <w:jc w:val="both"/>
        <w:rPr>
          <w:rFonts w:ascii="Times New Roman" w:hAnsi="Times New Roman" w:cs="Times New Roman"/>
          <w:sz w:val="24"/>
          <w:szCs w:val="24"/>
          <w:lang w:val="ru-RU"/>
        </w:rPr>
      </w:pPr>
    </w:p>
    <w:p w14:paraId="1173FBC4">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8 КЛАСС</w:t>
      </w:r>
    </w:p>
    <w:p w14:paraId="4A55B7AD">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Первоначальные химические понятия</w:t>
      </w:r>
    </w:p>
    <w:p w14:paraId="1BDAA619">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14:paraId="7CFC0FCF">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Атомы и молекулы. Химические элементы. Символы химических элементов. Простые и сложные вещества. Атомно-молекулярное учение.</w:t>
      </w:r>
    </w:p>
    <w:p w14:paraId="77A659E3">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644830B0">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14:paraId="1D577F64">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14:paraId="1C05E83B">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i/>
          <w:color w:val="000000"/>
          <w:sz w:val="24"/>
          <w:szCs w:val="24"/>
          <w:lang w:val="ru-RU"/>
        </w:rPr>
        <w:t>Химический эксперимент</w:t>
      </w:r>
      <w:r>
        <w:rPr>
          <w:rFonts w:ascii="Times New Roman" w:hAnsi="Times New Roman" w:cs="Times New Roman"/>
          <w:b/>
          <w:color w:val="000000"/>
          <w:sz w:val="24"/>
          <w:szCs w:val="24"/>
          <w:lang w:val="ru-RU"/>
        </w:rPr>
        <w:t>:</w:t>
      </w:r>
      <w:r>
        <w:rPr>
          <w:rFonts w:ascii="Times New Roman" w:hAnsi="Times New Roman" w:cs="Times New Roman"/>
          <w:color w:val="000000"/>
          <w:sz w:val="24"/>
          <w:szCs w:val="24"/>
          <w:lang w:val="ru-RU"/>
        </w:rPr>
        <w:t xml:space="preserve"> </w:t>
      </w:r>
    </w:p>
    <w:p w14:paraId="26494B09">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s="Times New Roman"/>
          <w:color w:val="000000"/>
          <w:sz w:val="24"/>
          <w:szCs w:val="24"/>
        </w:rPr>
        <w:t>II</w:t>
      </w:r>
      <w:r>
        <w:rPr>
          <w:rFonts w:ascii="Times New Roman" w:hAnsi="Times New Roman" w:cs="Times New Roman"/>
          <w:color w:val="000000"/>
          <w:sz w:val="24"/>
          <w:szCs w:val="24"/>
          <w:lang w:val="ru-RU"/>
        </w:rPr>
        <w:t>) при нагревании, взаимодействие железа с раствором соли меди (</w:t>
      </w:r>
      <w:r>
        <w:rPr>
          <w:rFonts w:ascii="Times New Roman" w:hAnsi="Times New Roman" w:cs="Times New Roman"/>
          <w:color w:val="000000"/>
          <w:sz w:val="24"/>
          <w:szCs w:val="24"/>
        </w:rPr>
        <w:t>II</w:t>
      </w:r>
      <w:r>
        <w:rPr>
          <w:rFonts w:ascii="Times New Roman" w:hAnsi="Times New Roman" w:cs="Times New Roman"/>
          <w:color w:val="000000"/>
          <w:sz w:val="24"/>
          <w:szCs w:val="24"/>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4EBBFB5A">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Важнейшие представители неорганических веществ</w:t>
      </w:r>
    </w:p>
    <w:p w14:paraId="54960A13">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14:paraId="4BAFD5B1">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47732D70">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14:paraId="7721C434">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Молярный объём газов. Расчёты по химическим уравнениям.</w:t>
      </w:r>
    </w:p>
    <w:p w14:paraId="12A16B78">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14:paraId="128DFD25">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14:paraId="2B9874D6">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14:paraId="7D674299">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14:paraId="02207B33">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Соли. Номенклатура солей. Физические и химические свойства солей. Получение солей.</w:t>
      </w:r>
    </w:p>
    <w:p w14:paraId="73B572B3">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Генетическая связь между классами неорганических соединений.</w:t>
      </w:r>
    </w:p>
    <w:p w14:paraId="5AB44DC4">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i/>
          <w:color w:val="000000"/>
          <w:sz w:val="24"/>
          <w:szCs w:val="24"/>
          <w:lang w:val="ru-RU"/>
        </w:rPr>
        <w:t>Химический эксперимент</w:t>
      </w:r>
      <w:r>
        <w:rPr>
          <w:rFonts w:ascii="Times New Roman" w:hAnsi="Times New Roman" w:cs="Times New Roman"/>
          <w:b/>
          <w:color w:val="000000"/>
          <w:sz w:val="24"/>
          <w:szCs w:val="24"/>
          <w:lang w:val="ru-RU"/>
        </w:rPr>
        <w:t>:</w:t>
      </w:r>
      <w:r>
        <w:rPr>
          <w:rFonts w:ascii="Times New Roman" w:hAnsi="Times New Roman" w:cs="Times New Roman"/>
          <w:color w:val="000000"/>
          <w:sz w:val="24"/>
          <w:szCs w:val="24"/>
          <w:lang w:val="ru-RU"/>
        </w:rPr>
        <w:t xml:space="preserve"> </w:t>
      </w:r>
    </w:p>
    <w:p w14:paraId="695A59D0">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s="Times New Roman"/>
          <w:color w:val="000000"/>
          <w:sz w:val="24"/>
          <w:szCs w:val="24"/>
        </w:rPr>
        <w:t>II</w:t>
      </w:r>
      <w:r>
        <w:rPr>
          <w:rFonts w:ascii="Times New Roman" w:hAnsi="Times New Roman" w:cs="Times New Roman"/>
          <w:color w:val="000000"/>
          <w:sz w:val="24"/>
          <w:szCs w:val="24"/>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s="Times New Roman"/>
          <w:color w:val="000000"/>
          <w:sz w:val="24"/>
          <w:szCs w:val="24"/>
        </w:rPr>
        <w:t>II</w:t>
      </w:r>
      <w:r>
        <w:rPr>
          <w:rFonts w:ascii="Times New Roman" w:hAnsi="Times New Roman" w:cs="Times New Roman"/>
          <w:color w:val="000000"/>
          <w:sz w:val="24"/>
          <w:szCs w:val="24"/>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1EEFBDD0">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14:paraId="17E7EE31">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14:paraId="569487A7">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14:paraId="6FA5801A">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20F02482">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14:paraId="0D4F9301">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14:paraId="6619BD75">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Химическая связь. Ковалентная (полярная и неполярная) связь. Электроотрицательность химических элементов. Ионная связь.</w:t>
      </w:r>
    </w:p>
    <w:p w14:paraId="6768EA69">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Степень окисления. Окислительно-восстановительные реакции. Процессы окисления и восстановления. Окислители и восстановители.</w:t>
      </w:r>
    </w:p>
    <w:p w14:paraId="1AD27742">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i/>
          <w:color w:val="000000"/>
          <w:sz w:val="24"/>
          <w:szCs w:val="24"/>
          <w:lang w:val="ru-RU"/>
        </w:rPr>
        <w:t>Химический эксперимент</w:t>
      </w:r>
      <w:r>
        <w:rPr>
          <w:rFonts w:ascii="Times New Roman" w:hAnsi="Times New Roman" w:cs="Times New Roman"/>
          <w:b/>
          <w:color w:val="000000"/>
          <w:sz w:val="24"/>
          <w:szCs w:val="24"/>
          <w:lang w:val="ru-RU"/>
        </w:rPr>
        <w:t>:</w:t>
      </w:r>
      <w:r>
        <w:rPr>
          <w:rFonts w:ascii="Times New Roman" w:hAnsi="Times New Roman" w:cs="Times New Roman"/>
          <w:color w:val="000000"/>
          <w:sz w:val="24"/>
          <w:szCs w:val="24"/>
          <w:lang w:val="ru-RU"/>
        </w:rPr>
        <w:t xml:space="preserve"> </w:t>
      </w:r>
    </w:p>
    <w:p w14:paraId="61AAA46F">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4DD1CB46">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i/>
          <w:color w:val="000000"/>
          <w:sz w:val="24"/>
          <w:szCs w:val="24"/>
          <w:lang w:val="ru-RU"/>
        </w:rPr>
        <w:t>Межпредметные связи</w:t>
      </w:r>
    </w:p>
    <w:p w14:paraId="4AE75DB2">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016CBE8F">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72634C92">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56DC95E5">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Биология: фотосинтез, дыхание, биосфера.</w:t>
      </w:r>
    </w:p>
    <w:p w14:paraId="1611A02B">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География: атмосфера, гидросфера, минералы, горные породы, полезные ископаемые, топливо, водные ресурсы.</w:t>
      </w:r>
    </w:p>
    <w:p w14:paraId="35434B09">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9 КЛАСС</w:t>
      </w:r>
    </w:p>
    <w:p w14:paraId="79772080">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Вещество и химическая реакция</w:t>
      </w:r>
    </w:p>
    <w:p w14:paraId="0EE6286E">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14:paraId="45673F5C">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591BE1ED">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14:paraId="2CA0D3A5">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14:paraId="617A814B">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14:paraId="0FEBB137">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14:paraId="18315501">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14:paraId="13ADDDEF">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14:paraId="2A1038C6">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i/>
          <w:color w:val="000000"/>
          <w:sz w:val="24"/>
          <w:szCs w:val="24"/>
          <w:lang w:val="ru-RU"/>
        </w:rPr>
        <w:t>Химический эксперимент</w:t>
      </w:r>
      <w:r>
        <w:rPr>
          <w:rFonts w:ascii="Times New Roman" w:hAnsi="Times New Roman" w:cs="Times New Roman"/>
          <w:b/>
          <w:color w:val="000000"/>
          <w:sz w:val="24"/>
          <w:szCs w:val="24"/>
          <w:lang w:val="ru-RU"/>
        </w:rPr>
        <w:t>:</w:t>
      </w:r>
      <w:r>
        <w:rPr>
          <w:rFonts w:ascii="Times New Roman" w:hAnsi="Times New Roman" w:cs="Times New Roman"/>
          <w:color w:val="000000"/>
          <w:sz w:val="24"/>
          <w:szCs w:val="24"/>
          <w:lang w:val="ru-RU"/>
        </w:rPr>
        <w:t xml:space="preserve"> </w:t>
      </w:r>
    </w:p>
    <w:p w14:paraId="4401348B">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41119D83">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Неметаллы и их соединения</w:t>
      </w:r>
    </w:p>
    <w:p w14:paraId="6DA3FFD8">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06966734">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Общая характеристика элементов </w:t>
      </w:r>
      <w:r>
        <w:rPr>
          <w:rFonts w:ascii="Times New Roman" w:hAnsi="Times New Roman" w:cs="Times New Roman"/>
          <w:color w:val="000000"/>
          <w:sz w:val="24"/>
          <w:szCs w:val="24"/>
        </w:rPr>
        <w:t>VI</w:t>
      </w:r>
      <w:r>
        <w:rPr>
          <w:rFonts w:ascii="Times New Roman" w:hAnsi="Times New Roman" w:cs="Times New Roman"/>
          <w:color w:val="000000"/>
          <w:sz w:val="24"/>
          <w:szCs w:val="24"/>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3F8FEC12">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Общая характеристика элементов </w:t>
      </w:r>
      <w:r>
        <w:rPr>
          <w:rFonts w:ascii="Times New Roman" w:hAnsi="Times New Roman" w:cs="Times New Roman"/>
          <w:color w:val="000000"/>
          <w:sz w:val="24"/>
          <w:szCs w:val="24"/>
        </w:rPr>
        <w:t>V</w:t>
      </w:r>
      <w:r>
        <w:rPr>
          <w:rFonts w:ascii="Times New Roman" w:hAnsi="Times New Roman" w:cs="Times New Roman"/>
          <w:color w:val="000000"/>
          <w:sz w:val="24"/>
          <w:szCs w:val="24"/>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s="Times New Roman"/>
          <w:color w:val="000000"/>
          <w:sz w:val="24"/>
          <w:szCs w:val="24"/>
        </w:rPr>
        <w:t>V</w:t>
      </w:r>
      <w:r>
        <w:rPr>
          <w:rFonts w:ascii="Times New Roman" w:hAnsi="Times New Roman" w:cs="Times New Roman"/>
          <w:color w:val="000000"/>
          <w:sz w:val="24"/>
          <w:szCs w:val="24"/>
          <w:lang w:val="ru-RU"/>
        </w:rPr>
        <w:t>) и фосфорная кислота, физические и химические свойства, получение. Использование фосфатов в качестве минеральных удобрений.</w:t>
      </w:r>
    </w:p>
    <w:p w14:paraId="646DF160">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Общая характеристика элементов </w:t>
      </w:r>
      <w:r>
        <w:rPr>
          <w:rFonts w:ascii="Times New Roman" w:hAnsi="Times New Roman" w:cs="Times New Roman"/>
          <w:color w:val="000000"/>
          <w:sz w:val="24"/>
          <w:szCs w:val="24"/>
        </w:rPr>
        <w:t>IV</w:t>
      </w:r>
      <w:r>
        <w:rPr>
          <w:rFonts w:ascii="Times New Roman" w:hAnsi="Times New Roman" w:cs="Times New Roman"/>
          <w:color w:val="000000"/>
          <w:sz w:val="24"/>
          <w:szCs w:val="24"/>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s="Times New Roman"/>
          <w:color w:val="000000"/>
          <w:sz w:val="24"/>
          <w:szCs w:val="24"/>
        </w:rPr>
        <w:t>IV</w:t>
      </w:r>
      <w:r>
        <w:rPr>
          <w:rFonts w:ascii="Times New Roman" w:hAnsi="Times New Roman" w:cs="Times New Roman"/>
          <w:color w:val="000000"/>
          <w:sz w:val="24"/>
          <w:szCs w:val="24"/>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7AC107A5">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14:paraId="710F91B7">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s="Times New Roman"/>
          <w:color w:val="000000"/>
          <w:sz w:val="24"/>
          <w:szCs w:val="24"/>
        </w:rPr>
        <w:t>IV</w:t>
      </w:r>
      <w:r>
        <w:rPr>
          <w:rFonts w:ascii="Times New Roman" w:hAnsi="Times New Roman" w:cs="Times New Roman"/>
          <w:color w:val="000000"/>
          <w:sz w:val="24"/>
          <w:szCs w:val="24"/>
          <w:lang w:val="ru-RU"/>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65D308FA">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i/>
          <w:color w:val="000000"/>
          <w:sz w:val="24"/>
          <w:szCs w:val="24"/>
          <w:lang w:val="ru-RU"/>
        </w:rPr>
        <w:t>Химический эксперимент</w:t>
      </w:r>
      <w:r>
        <w:rPr>
          <w:rFonts w:ascii="Times New Roman" w:hAnsi="Times New Roman" w:cs="Times New Roman"/>
          <w:b/>
          <w:color w:val="000000"/>
          <w:sz w:val="24"/>
          <w:szCs w:val="24"/>
          <w:lang w:val="ru-RU"/>
        </w:rPr>
        <w:t>:</w:t>
      </w:r>
      <w:r>
        <w:rPr>
          <w:rFonts w:ascii="Times New Roman" w:hAnsi="Times New Roman" w:cs="Times New Roman"/>
          <w:color w:val="000000"/>
          <w:sz w:val="24"/>
          <w:szCs w:val="24"/>
          <w:lang w:val="ru-RU"/>
        </w:rPr>
        <w:t xml:space="preserve"> </w:t>
      </w:r>
    </w:p>
    <w:p w14:paraId="65F02137">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460A8B0E">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Металлы и их соединения</w:t>
      </w:r>
    </w:p>
    <w:p w14:paraId="4E1B7B78">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66CC6917">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031E2F7E">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14:paraId="11EAE463">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220BBF81">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s="Times New Roman"/>
          <w:color w:val="000000"/>
          <w:sz w:val="24"/>
          <w:szCs w:val="24"/>
        </w:rPr>
        <w:t>II</w:t>
      </w:r>
      <w:r>
        <w:rPr>
          <w:rFonts w:ascii="Times New Roman" w:hAnsi="Times New Roman" w:cs="Times New Roman"/>
          <w:color w:val="000000"/>
          <w:sz w:val="24"/>
          <w:szCs w:val="24"/>
          <w:lang w:val="ru-RU"/>
        </w:rPr>
        <w:t>) и железа (</w:t>
      </w:r>
      <w:r>
        <w:rPr>
          <w:rFonts w:ascii="Times New Roman" w:hAnsi="Times New Roman" w:cs="Times New Roman"/>
          <w:color w:val="000000"/>
          <w:sz w:val="24"/>
          <w:szCs w:val="24"/>
        </w:rPr>
        <w:t>III</w:t>
      </w:r>
      <w:r>
        <w:rPr>
          <w:rFonts w:ascii="Times New Roman" w:hAnsi="Times New Roman" w:cs="Times New Roman"/>
          <w:color w:val="000000"/>
          <w:sz w:val="24"/>
          <w:szCs w:val="24"/>
          <w:lang w:val="ru-RU"/>
        </w:rPr>
        <w:t>), их состав, свойства и получение.</w:t>
      </w:r>
    </w:p>
    <w:p w14:paraId="65EFF84C">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i/>
          <w:color w:val="000000"/>
          <w:sz w:val="24"/>
          <w:szCs w:val="24"/>
          <w:lang w:val="ru-RU"/>
        </w:rPr>
        <w:t>Химический эксперимент</w:t>
      </w:r>
      <w:r>
        <w:rPr>
          <w:rFonts w:ascii="Times New Roman" w:hAnsi="Times New Roman" w:cs="Times New Roman"/>
          <w:b/>
          <w:color w:val="000000"/>
          <w:sz w:val="24"/>
          <w:szCs w:val="24"/>
          <w:lang w:val="ru-RU"/>
        </w:rPr>
        <w:t>:</w:t>
      </w:r>
      <w:r>
        <w:rPr>
          <w:rFonts w:ascii="Times New Roman" w:hAnsi="Times New Roman" w:cs="Times New Roman"/>
          <w:color w:val="000000"/>
          <w:sz w:val="24"/>
          <w:szCs w:val="24"/>
          <w:lang w:val="ru-RU"/>
        </w:rPr>
        <w:t xml:space="preserve"> </w:t>
      </w:r>
    </w:p>
    <w:p w14:paraId="1CE8141E">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s="Times New Roman"/>
          <w:color w:val="000000"/>
          <w:sz w:val="24"/>
          <w:szCs w:val="24"/>
        </w:rPr>
        <w:t>II</w:t>
      </w:r>
      <w:r>
        <w:rPr>
          <w:rFonts w:ascii="Times New Roman" w:hAnsi="Times New Roman" w:cs="Times New Roman"/>
          <w:color w:val="000000"/>
          <w:sz w:val="24"/>
          <w:szCs w:val="24"/>
          <w:lang w:val="ru-RU"/>
        </w:rPr>
        <w:t>) и железа (</w:t>
      </w:r>
      <w:r>
        <w:rPr>
          <w:rFonts w:ascii="Times New Roman" w:hAnsi="Times New Roman" w:cs="Times New Roman"/>
          <w:color w:val="000000"/>
          <w:sz w:val="24"/>
          <w:szCs w:val="24"/>
        </w:rPr>
        <w:t>III</w:t>
      </w:r>
      <w:r>
        <w:rPr>
          <w:rFonts w:ascii="Times New Roman" w:hAnsi="Times New Roman" w:cs="Times New Roman"/>
          <w:color w:val="000000"/>
          <w:sz w:val="24"/>
          <w:szCs w:val="24"/>
          <w:lang w:val="ru-RU"/>
        </w:rPr>
        <w:t>), меди (</w:t>
      </w:r>
      <w:r>
        <w:rPr>
          <w:rFonts w:ascii="Times New Roman" w:hAnsi="Times New Roman" w:cs="Times New Roman"/>
          <w:color w:val="000000"/>
          <w:sz w:val="24"/>
          <w:szCs w:val="24"/>
        </w:rPr>
        <w:t>II</w:t>
      </w:r>
      <w:r>
        <w:rPr>
          <w:rFonts w:ascii="Times New Roman" w:hAnsi="Times New Roman" w:cs="Times New Roman"/>
          <w:color w:val="000000"/>
          <w:sz w:val="24"/>
          <w:szCs w:val="24"/>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0EC8F2FF">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Химия и окружающая среда</w:t>
      </w:r>
    </w:p>
    <w:p w14:paraId="07214AAA">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14:paraId="5CED64A1">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14:paraId="63016437">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i/>
          <w:color w:val="000000"/>
          <w:sz w:val="24"/>
          <w:szCs w:val="24"/>
          <w:lang w:val="ru-RU"/>
        </w:rPr>
        <w:t>Химический эксперимент:</w:t>
      </w:r>
      <w:r>
        <w:rPr>
          <w:rFonts w:ascii="Times New Roman" w:hAnsi="Times New Roman" w:cs="Times New Roman"/>
          <w:color w:val="000000"/>
          <w:sz w:val="24"/>
          <w:szCs w:val="24"/>
          <w:lang w:val="ru-RU"/>
        </w:rPr>
        <w:t xml:space="preserve"> </w:t>
      </w:r>
    </w:p>
    <w:p w14:paraId="2C7969BE">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изучение образцов материалов (стекло, сплавы металлов, полимерные материалы).</w:t>
      </w:r>
    </w:p>
    <w:p w14:paraId="48BF2F31">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i/>
          <w:color w:val="000000"/>
          <w:sz w:val="24"/>
          <w:szCs w:val="24"/>
          <w:lang w:val="ru-RU"/>
        </w:rPr>
        <w:t>Межпредметные связи</w:t>
      </w:r>
    </w:p>
    <w:p w14:paraId="04F724CC">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377F0799">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14:paraId="071CCCD9">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14:paraId="07F625B0">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Биология: фотосинтез, дыхание, биосфера, экосистема, минеральные удобрения, микроэлементы, макроэлементы, питательные вещества.</w:t>
      </w:r>
    </w:p>
    <w:p w14:paraId="0932F59A">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География: атмосфера, гидросфера, минералы, горные породы, полезные ископаемые, топливо, водные ресурсы.</w:t>
      </w:r>
    </w:p>
    <w:p w14:paraId="644DA31D">
      <w:pPr>
        <w:spacing w:after="0" w:line="240" w:lineRule="auto"/>
        <w:rPr>
          <w:rFonts w:ascii="Times New Roman" w:hAnsi="Times New Roman" w:cs="Times New Roman"/>
          <w:sz w:val="24"/>
          <w:szCs w:val="24"/>
          <w:lang w:val="ru-RU"/>
        </w:rPr>
        <w:sectPr>
          <w:pgSz w:w="11906" w:h="16383"/>
          <w:pgMar w:top="1134" w:right="850" w:bottom="1134" w:left="1134" w:header="720" w:footer="720" w:gutter="0"/>
          <w:cols w:space="720" w:num="1"/>
        </w:sectPr>
      </w:pPr>
    </w:p>
    <w:p w14:paraId="6EA8D725">
      <w:pPr>
        <w:spacing w:after="0" w:line="240" w:lineRule="auto"/>
        <w:jc w:val="both"/>
        <w:rPr>
          <w:rFonts w:ascii="Times New Roman" w:hAnsi="Times New Roman" w:cs="Times New Roman"/>
          <w:sz w:val="24"/>
          <w:szCs w:val="24"/>
          <w:lang w:val="ru-RU"/>
        </w:rPr>
      </w:pPr>
      <w:bookmarkStart w:id="3" w:name="block-55705473"/>
      <w:bookmarkEnd w:id="3"/>
      <w:r>
        <w:rPr>
          <w:rFonts w:ascii="Times New Roman" w:hAnsi="Times New Roman" w:cs="Times New Roman"/>
          <w:b/>
          <w:color w:val="000000"/>
          <w:sz w:val="24"/>
          <w:szCs w:val="24"/>
          <w:lang w:val="ru-RU"/>
        </w:rPr>
        <w:t>ПЛАНИРУЕМЫЕ РЕЗУЛЬТАТЫ ОСВОЕНИЯ ПРОГРАММЫ ПО ХИМИИ НА УРОВНЕ ОСНОВНОГО ОБЩЕГО ОБРАЗОВАНИЯ</w:t>
      </w:r>
    </w:p>
    <w:p w14:paraId="7F30DFB4">
      <w:pPr>
        <w:spacing w:after="0" w:line="240" w:lineRule="auto"/>
        <w:jc w:val="both"/>
        <w:rPr>
          <w:rFonts w:ascii="Times New Roman" w:hAnsi="Times New Roman" w:cs="Times New Roman"/>
          <w:sz w:val="24"/>
          <w:szCs w:val="24"/>
          <w:lang w:val="ru-RU"/>
        </w:rPr>
      </w:pPr>
    </w:p>
    <w:p w14:paraId="2F017ECF">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ЛИЧНОСТНЫЕ РЕЗУЛЬТАТЫ</w:t>
      </w:r>
    </w:p>
    <w:p w14:paraId="06067B0C">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14:paraId="3CF82BE8">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14:paraId="6A1228E1">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1)</w:t>
      </w:r>
      <w:r>
        <w:rPr>
          <w:rFonts w:ascii="Times New Roman" w:hAnsi="Times New Roman" w:cs="Times New Roman"/>
          <w:color w:val="000000"/>
          <w:sz w:val="24"/>
          <w:szCs w:val="24"/>
          <w:lang w:val="ru-RU"/>
        </w:rPr>
        <w:t xml:space="preserve"> </w:t>
      </w:r>
      <w:r>
        <w:rPr>
          <w:rFonts w:ascii="Times New Roman" w:hAnsi="Times New Roman" w:cs="Times New Roman"/>
          <w:b/>
          <w:color w:val="000000"/>
          <w:sz w:val="24"/>
          <w:szCs w:val="24"/>
          <w:lang w:val="ru-RU"/>
        </w:rPr>
        <w:t>патриотического воспитания</w:t>
      </w:r>
      <w:r>
        <w:rPr>
          <w:rFonts w:ascii="Times New Roman" w:hAnsi="Times New Roman" w:cs="Times New Roman"/>
          <w:color w:val="000000"/>
          <w:sz w:val="24"/>
          <w:szCs w:val="24"/>
          <w:lang w:val="ru-RU"/>
        </w:rPr>
        <w:t>:</w:t>
      </w:r>
    </w:p>
    <w:p w14:paraId="15C6C863">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76D6833A">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2)</w:t>
      </w:r>
      <w:r>
        <w:rPr>
          <w:rFonts w:ascii="Times New Roman" w:hAnsi="Times New Roman" w:cs="Times New Roman"/>
          <w:color w:val="000000"/>
          <w:sz w:val="24"/>
          <w:szCs w:val="24"/>
          <w:lang w:val="ru-RU"/>
        </w:rPr>
        <w:t xml:space="preserve"> </w:t>
      </w:r>
      <w:r>
        <w:rPr>
          <w:rFonts w:ascii="Times New Roman" w:hAnsi="Times New Roman" w:cs="Times New Roman"/>
          <w:b/>
          <w:color w:val="000000"/>
          <w:sz w:val="24"/>
          <w:szCs w:val="24"/>
          <w:lang w:val="ru-RU"/>
        </w:rPr>
        <w:t>гражданского воспитания:</w:t>
      </w:r>
    </w:p>
    <w:p w14:paraId="5F077149">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14:paraId="44EB7090">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3)</w:t>
      </w:r>
      <w:r>
        <w:rPr>
          <w:rFonts w:ascii="Times New Roman" w:hAnsi="Times New Roman" w:cs="Times New Roman"/>
          <w:color w:val="000000"/>
          <w:sz w:val="24"/>
          <w:szCs w:val="24"/>
          <w:lang w:val="ru-RU"/>
        </w:rPr>
        <w:t xml:space="preserve"> </w:t>
      </w:r>
      <w:r>
        <w:rPr>
          <w:rFonts w:ascii="Times New Roman" w:hAnsi="Times New Roman" w:cs="Times New Roman"/>
          <w:b/>
          <w:color w:val="000000"/>
          <w:sz w:val="24"/>
          <w:szCs w:val="24"/>
          <w:lang w:val="ru-RU"/>
        </w:rPr>
        <w:t>ценности научного познания</w:t>
      </w:r>
      <w:r>
        <w:rPr>
          <w:rFonts w:ascii="Times New Roman" w:hAnsi="Times New Roman" w:cs="Times New Roman"/>
          <w:color w:val="000000"/>
          <w:sz w:val="24"/>
          <w:szCs w:val="24"/>
          <w:lang w:val="ru-RU"/>
        </w:rPr>
        <w:t>:</w:t>
      </w:r>
    </w:p>
    <w:p w14:paraId="0A5D723A">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14:paraId="531A8D91">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14:paraId="4FEA79AF">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14:paraId="680EA293">
      <w:pPr>
        <w:spacing w:after="0" w:line="240" w:lineRule="auto"/>
        <w:ind w:firstLine="600"/>
        <w:jc w:val="both"/>
        <w:rPr>
          <w:rFonts w:ascii="Times New Roman" w:hAnsi="Times New Roman" w:cs="Times New Roman"/>
          <w:sz w:val="24"/>
          <w:szCs w:val="24"/>
          <w:lang w:val="ru-RU"/>
        </w:rPr>
      </w:pPr>
      <w:bookmarkStart w:id="4" w:name="_Toc138318759"/>
      <w:bookmarkEnd w:id="4"/>
      <w:r>
        <w:rPr>
          <w:rFonts w:ascii="Times New Roman" w:hAnsi="Times New Roman" w:cs="Times New Roman"/>
          <w:b/>
          <w:color w:val="000000"/>
          <w:sz w:val="24"/>
          <w:szCs w:val="24"/>
          <w:lang w:val="ru-RU"/>
        </w:rPr>
        <w:t>4)</w:t>
      </w:r>
      <w:r>
        <w:rPr>
          <w:rFonts w:ascii="Times New Roman" w:hAnsi="Times New Roman" w:cs="Times New Roman"/>
          <w:color w:val="000000"/>
          <w:sz w:val="24"/>
          <w:szCs w:val="24"/>
          <w:lang w:val="ru-RU"/>
        </w:rPr>
        <w:t xml:space="preserve"> </w:t>
      </w:r>
      <w:r>
        <w:rPr>
          <w:rFonts w:ascii="Times New Roman" w:hAnsi="Times New Roman" w:cs="Times New Roman"/>
          <w:b/>
          <w:color w:val="000000"/>
          <w:sz w:val="24"/>
          <w:szCs w:val="24"/>
          <w:lang w:val="ru-RU"/>
        </w:rPr>
        <w:t>формирования культуры здоровья</w:t>
      </w:r>
      <w:r>
        <w:rPr>
          <w:rFonts w:ascii="Times New Roman" w:hAnsi="Times New Roman" w:cs="Times New Roman"/>
          <w:color w:val="000000"/>
          <w:sz w:val="24"/>
          <w:szCs w:val="24"/>
          <w:lang w:val="ru-RU"/>
        </w:rPr>
        <w:t>:</w:t>
      </w:r>
    </w:p>
    <w:p w14:paraId="1CAD0ABC">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2804E8BA">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5)</w:t>
      </w:r>
      <w:r>
        <w:rPr>
          <w:rFonts w:ascii="Times New Roman" w:hAnsi="Times New Roman" w:cs="Times New Roman"/>
          <w:color w:val="000000"/>
          <w:sz w:val="24"/>
          <w:szCs w:val="24"/>
          <w:lang w:val="ru-RU"/>
        </w:rPr>
        <w:t xml:space="preserve"> </w:t>
      </w:r>
      <w:r>
        <w:rPr>
          <w:rFonts w:ascii="Times New Roman" w:hAnsi="Times New Roman" w:cs="Times New Roman"/>
          <w:b/>
          <w:color w:val="000000"/>
          <w:sz w:val="24"/>
          <w:szCs w:val="24"/>
          <w:lang w:val="ru-RU"/>
        </w:rPr>
        <w:t>трудового воспитания:</w:t>
      </w:r>
    </w:p>
    <w:p w14:paraId="5705A50A">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6E86DEEF">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6)</w:t>
      </w:r>
      <w:r>
        <w:rPr>
          <w:rFonts w:ascii="Times New Roman" w:hAnsi="Times New Roman" w:cs="Times New Roman"/>
          <w:color w:val="000000"/>
          <w:sz w:val="24"/>
          <w:szCs w:val="24"/>
          <w:lang w:val="ru-RU"/>
        </w:rPr>
        <w:t xml:space="preserve"> </w:t>
      </w:r>
      <w:r>
        <w:rPr>
          <w:rFonts w:ascii="Times New Roman" w:hAnsi="Times New Roman" w:cs="Times New Roman"/>
          <w:b/>
          <w:color w:val="000000"/>
          <w:sz w:val="24"/>
          <w:szCs w:val="24"/>
          <w:lang w:val="ru-RU"/>
        </w:rPr>
        <w:t>экологического воспитания:</w:t>
      </w:r>
    </w:p>
    <w:p w14:paraId="14F9D90B">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14:paraId="4A63D721">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14:paraId="067D2737">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МЕТАПРЕДМЕТНЫЕ РЕЗУЛЬТАТЫ</w:t>
      </w:r>
    </w:p>
    <w:p w14:paraId="2EE12CF2">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14:paraId="0F3F5D48">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Познавательные универсальные учебные действия</w:t>
      </w:r>
    </w:p>
    <w:p w14:paraId="3B7D49ED">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Базовые логические действия:</w:t>
      </w:r>
    </w:p>
    <w:p w14:paraId="3B1B5F45">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14:paraId="5064C7D1">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14:paraId="2637378B">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Базовые исследовательские действия</w:t>
      </w:r>
      <w:r>
        <w:rPr>
          <w:rFonts w:ascii="Times New Roman" w:hAnsi="Times New Roman" w:cs="Times New Roman"/>
          <w:color w:val="000000"/>
          <w:sz w:val="24"/>
          <w:szCs w:val="24"/>
          <w:lang w:val="ru-RU"/>
        </w:rPr>
        <w:t>:</w:t>
      </w:r>
    </w:p>
    <w:p w14:paraId="38F16892">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6A12290E">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19BA0319">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Работа с информацией:</w:t>
      </w:r>
    </w:p>
    <w:p w14:paraId="75B74E6A">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14:paraId="5A8C185D">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3E59980C">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14:paraId="3FCDF554">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Коммуникативные универсальные учебные действия:</w:t>
      </w:r>
    </w:p>
    <w:p w14:paraId="2473E064">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14:paraId="49F59E2C">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14:paraId="408E7945">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14:paraId="34749D4E">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Регулятивные универсальные учебные действия:</w:t>
      </w:r>
    </w:p>
    <w:p w14:paraId="111E94FE">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5" w:name="_Toc134720971"/>
      <w:bookmarkEnd w:id="5"/>
      <w:bookmarkStart w:id="6" w:name="_Toc138318760"/>
      <w:bookmarkEnd w:id="6"/>
    </w:p>
    <w:p w14:paraId="4B333176">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ПРЕДМЕТНЫЕ РЕЗУЛЬТАТЫ</w:t>
      </w:r>
    </w:p>
    <w:p w14:paraId="6CD83106">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14:paraId="3099E44B">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 концу обучения в</w:t>
      </w:r>
      <w:r>
        <w:rPr>
          <w:rFonts w:ascii="Times New Roman" w:hAnsi="Times New Roman" w:cs="Times New Roman"/>
          <w:b/>
          <w:color w:val="000000"/>
          <w:sz w:val="24"/>
          <w:szCs w:val="24"/>
          <w:lang w:val="ru-RU"/>
        </w:rPr>
        <w:t xml:space="preserve"> 8 классе</w:t>
      </w:r>
      <w:r>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14:paraId="4C2BDAC2">
      <w:pPr>
        <w:numPr>
          <w:ilvl w:val="0"/>
          <w:numId w:val="1"/>
        </w:numPr>
        <w:spacing w:after="0" w:line="240" w:lineRule="auto"/>
        <w:ind w:left="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327F080B">
      <w:pPr>
        <w:numPr>
          <w:ilvl w:val="0"/>
          <w:numId w:val="1"/>
        </w:numPr>
        <w:spacing w:after="0" w:line="240" w:lineRule="auto"/>
        <w:ind w:left="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иллюстрировать взаимосвязь основных химических понятий и применять эти понятия при описании веществ и их превращений;</w:t>
      </w:r>
    </w:p>
    <w:p w14:paraId="435D8028">
      <w:pPr>
        <w:numPr>
          <w:ilvl w:val="0"/>
          <w:numId w:val="1"/>
        </w:numPr>
        <w:spacing w:after="0" w:line="240" w:lineRule="auto"/>
        <w:ind w:left="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использовать химическую символику для составления формул веществ и уравнений химических реакций;</w:t>
      </w:r>
    </w:p>
    <w:p w14:paraId="3F221870">
      <w:pPr>
        <w:numPr>
          <w:ilvl w:val="0"/>
          <w:numId w:val="1"/>
        </w:numPr>
        <w:spacing w:after="0" w:line="240" w:lineRule="auto"/>
        <w:ind w:left="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14:paraId="0760601A">
      <w:pPr>
        <w:numPr>
          <w:ilvl w:val="0"/>
          <w:numId w:val="1"/>
        </w:numPr>
        <w:spacing w:after="0" w:line="240" w:lineRule="auto"/>
        <w:ind w:left="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14:paraId="4EF709A2">
      <w:pPr>
        <w:numPr>
          <w:ilvl w:val="0"/>
          <w:numId w:val="1"/>
        </w:numPr>
        <w:spacing w:after="0" w:line="240" w:lineRule="auto"/>
        <w:ind w:left="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14:paraId="70F2A48D">
      <w:pPr>
        <w:numPr>
          <w:ilvl w:val="0"/>
          <w:numId w:val="1"/>
        </w:numPr>
        <w:spacing w:after="0" w:line="240" w:lineRule="auto"/>
        <w:ind w:left="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14:paraId="2A2EEE15">
      <w:pPr>
        <w:numPr>
          <w:ilvl w:val="0"/>
          <w:numId w:val="1"/>
        </w:numPr>
        <w:spacing w:after="0" w:line="240" w:lineRule="auto"/>
        <w:ind w:left="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747B57E3">
      <w:pPr>
        <w:numPr>
          <w:ilvl w:val="0"/>
          <w:numId w:val="1"/>
        </w:numPr>
        <w:spacing w:after="0" w:line="240" w:lineRule="auto"/>
        <w:ind w:left="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14:paraId="2D2F28A6">
      <w:pPr>
        <w:numPr>
          <w:ilvl w:val="0"/>
          <w:numId w:val="1"/>
        </w:numPr>
        <w:spacing w:after="0" w:line="240" w:lineRule="auto"/>
        <w:ind w:left="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2DC2953A">
      <w:pPr>
        <w:numPr>
          <w:ilvl w:val="0"/>
          <w:numId w:val="1"/>
        </w:numPr>
        <w:spacing w:after="0" w:line="240" w:lineRule="auto"/>
        <w:ind w:left="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2005E52D">
      <w:pPr>
        <w:numPr>
          <w:ilvl w:val="0"/>
          <w:numId w:val="1"/>
        </w:numPr>
        <w:spacing w:after="0" w:line="240" w:lineRule="auto"/>
        <w:ind w:left="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14:paraId="47DB8F94">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 концу обучения в</w:t>
      </w:r>
      <w:r>
        <w:rPr>
          <w:rFonts w:ascii="Times New Roman" w:hAnsi="Times New Roman" w:cs="Times New Roman"/>
          <w:b/>
          <w:color w:val="000000"/>
          <w:sz w:val="24"/>
          <w:szCs w:val="24"/>
          <w:lang w:val="ru-RU"/>
        </w:rPr>
        <w:t xml:space="preserve"> 9 классе</w:t>
      </w:r>
      <w:r>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14:paraId="7E04258A">
      <w:pPr>
        <w:numPr>
          <w:ilvl w:val="0"/>
          <w:numId w:val="2"/>
        </w:numPr>
        <w:spacing w:after="0" w:line="240" w:lineRule="auto"/>
        <w:ind w:left="0"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44BE6F05">
      <w:pPr>
        <w:numPr>
          <w:ilvl w:val="0"/>
          <w:numId w:val="2"/>
        </w:numPr>
        <w:spacing w:after="0" w:line="240" w:lineRule="auto"/>
        <w:ind w:left="0"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иллюстрировать взаимосвязь основных химических понятий и применять эти понятия при описании веществ и их превращений;</w:t>
      </w:r>
    </w:p>
    <w:p w14:paraId="5EEE2A01">
      <w:pPr>
        <w:numPr>
          <w:ilvl w:val="0"/>
          <w:numId w:val="2"/>
        </w:numPr>
        <w:spacing w:after="0" w:line="240" w:lineRule="auto"/>
        <w:ind w:left="0"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использовать химическую символику для составления формул веществ и уравнений химических реакций;</w:t>
      </w:r>
    </w:p>
    <w:p w14:paraId="1E7C18E8">
      <w:pPr>
        <w:numPr>
          <w:ilvl w:val="0"/>
          <w:numId w:val="2"/>
        </w:numPr>
        <w:spacing w:after="0" w:line="240" w:lineRule="auto"/>
        <w:ind w:left="0"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7C877867">
      <w:pPr>
        <w:numPr>
          <w:ilvl w:val="0"/>
          <w:numId w:val="2"/>
        </w:numPr>
        <w:spacing w:after="0" w:line="240" w:lineRule="auto"/>
        <w:ind w:left="0"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14:paraId="5B07BF90">
      <w:pPr>
        <w:numPr>
          <w:ilvl w:val="0"/>
          <w:numId w:val="2"/>
        </w:numPr>
        <w:spacing w:after="0" w:line="240" w:lineRule="auto"/>
        <w:ind w:left="0"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14:paraId="6A9AB73D">
      <w:pPr>
        <w:numPr>
          <w:ilvl w:val="0"/>
          <w:numId w:val="2"/>
        </w:numPr>
        <w:spacing w:after="0" w:line="240" w:lineRule="auto"/>
        <w:ind w:left="0"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2402EABD">
      <w:pPr>
        <w:numPr>
          <w:ilvl w:val="0"/>
          <w:numId w:val="2"/>
        </w:numPr>
        <w:spacing w:after="0" w:line="240" w:lineRule="auto"/>
        <w:ind w:left="0"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14:paraId="4E52E2FD">
      <w:pPr>
        <w:numPr>
          <w:ilvl w:val="0"/>
          <w:numId w:val="2"/>
        </w:numPr>
        <w:spacing w:after="0" w:line="240" w:lineRule="auto"/>
        <w:ind w:left="0"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раскрывать сущность окислительно-восстановительных реакций посредством составления электронного баланса этих реакций;</w:t>
      </w:r>
    </w:p>
    <w:p w14:paraId="7CF7BD9B">
      <w:pPr>
        <w:numPr>
          <w:ilvl w:val="0"/>
          <w:numId w:val="2"/>
        </w:numPr>
        <w:spacing w:after="0" w:line="240" w:lineRule="auto"/>
        <w:ind w:left="0"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p w14:paraId="07D37923">
      <w:pPr>
        <w:numPr>
          <w:ilvl w:val="0"/>
          <w:numId w:val="2"/>
        </w:numPr>
        <w:spacing w:after="0" w:line="240" w:lineRule="auto"/>
        <w:ind w:left="0"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452E7EDE">
      <w:pPr>
        <w:numPr>
          <w:ilvl w:val="0"/>
          <w:numId w:val="2"/>
        </w:numPr>
        <w:spacing w:after="0" w:line="240" w:lineRule="auto"/>
        <w:ind w:left="0"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481696D3">
      <w:pPr>
        <w:numPr>
          <w:ilvl w:val="0"/>
          <w:numId w:val="2"/>
        </w:numPr>
        <w:spacing w:after="0" w:line="240" w:lineRule="auto"/>
        <w:ind w:left="0"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6891B5BA">
      <w:pPr>
        <w:numPr>
          <w:ilvl w:val="0"/>
          <w:numId w:val="2"/>
        </w:numPr>
        <w:spacing w:after="0" w:line="240" w:lineRule="auto"/>
        <w:ind w:left="0" w:firstLine="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26F1486F">
      <w:pPr>
        <w:spacing w:after="0" w:line="240" w:lineRule="auto"/>
        <w:rPr>
          <w:rFonts w:ascii="Times New Roman" w:hAnsi="Times New Roman" w:cs="Times New Roman"/>
          <w:sz w:val="24"/>
          <w:szCs w:val="24"/>
          <w:lang w:val="ru-RU"/>
        </w:rPr>
        <w:sectPr>
          <w:pgSz w:w="11906" w:h="16383"/>
          <w:pgMar w:top="1134" w:right="850" w:bottom="1134" w:left="1134" w:header="720" w:footer="720" w:gutter="0"/>
          <w:cols w:space="720" w:num="1"/>
        </w:sectPr>
      </w:pPr>
    </w:p>
    <w:p w14:paraId="2BC91A4D">
      <w:pPr>
        <w:spacing w:after="0" w:line="240" w:lineRule="auto"/>
        <w:rPr>
          <w:rFonts w:ascii="Times New Roman" w:hAnsi="Times New Roman" w:cs="Times New Roman"/>
          <w:sz w:val="24"/>
          <w:szCs w:val="24"/>
        </w:rPr>
      </w:pPr>
      <w:bookmarkStart w:id="7" w:name="block-55705475"/>
      <w:bookmarkEnd w:id="7"/>
      <w:r>
        <w:rPr>
          <w:rFonts w:ascii="Times New Roman" w:hAnsi="Times New Roman" w:cs="Times New Roman"/>
          <w:b/>
          <w:color w:val="000000"/>
          <w:sz w:val="24"/>
          <w:szCs w:val="24"/>
          <w:lang w:val="ru-RU"/>
        </w:rPr>
        <w:t xml:space="preserve"> </w:t>
      </w:r>
      <w:r>
        <w:rPr>
          <w:rFonts w:ascii="Times New Roman" w:hAnsi="Times New Roman" w:cs="Times New Roman"/>
          <w:b/>
          <w:color w:val="000000"/>
          <w:sz w:val="24"/>
          <w:szCs w:val="24"/>
        </w:rPr>
        <w:t xml:space="preserve">ТЕМАТИЧЕСКОЕ ПЛАНИРОВАНИЕ </w:t>
      </w:r>
    </w:p>
    <w:p w14:paraId="3E294BC2">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 xml:space="preserve"> 8 КЛАСС </w:t>
      </w:r>
    </w:p>
    <w:tbl>
      <w:tblPr>
        <w:tblStyle w:val="7"/>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794"/>
        <w:gridCol w:w="4001"/>
        <w:gridCol w:w="1754"/>
        <w:gridCol w:w="1886"/>
        <w:gridCol w:w="1977"/>
        <w:gridCol w:w="4195"/>
      </w:tblGrid>
      <w:tr w14:paraId="7825976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492" w:type="dxa"/>
            <w:vMerge w:val="restart"/>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26BB591">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 xml:space="preserve">№ п/п </w:t>
            </w:r>
          </w:p>
          <w:p w14:paraId="224A7F76">
            <w:pPr>
              <w:spacing w:after="0" w:line="240" w:lineRule="auto"/>
              <w:rPr>
                <w:rFonts w:ascii="Times New Roman" w:hAnsi="Times New Roman" w:cs="Times New Roman"/>
                <w:sz w:val="24"/>
                <w:szCs w:val="24"/>
              </w:rPr>
            </w:pPr>
          </w:p>
        </w:tc>
        <w:tc>
          <w:tcPr>
            <w:tcW w:w="3168" w:type="dxa"/>
            <w:vMerge w:val="restart"/>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82EEA1E">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 xml:space="preserve">Наименование разделов и тем программы </w:t>
            </w:r>
          </w:p>
          <w:p w14:paraId="5B7EBAE5">
            <w:pPr>
              <w:spacing w:after="0" w:line="240" w:lineRule="auto"/>
              <w:rPr>
                <w:rFonts w:ascii="Times New Roman" w:hAnsi="Times New Roman" w:cs="Times New Roman"/>
                <w:sz w:val="24"/>
                <w:szCs w:val="24"/>
              </w:rPr>
            </w:pPr>
          </w:p>
        </w:tc>
        <w:tc>
          <w:tcPr>
            <w:tcW w:w="0" w:type="auto"/>
            <w:gridSpan w:val="3"/>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7A06AF9">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Количество часов</w:t>
            </w:r>
          </w:p>
        </w:tc>
        <w:tc>
          <w:tcPr>
            <w:tcW w:w="2599" w:type="dxa"/>
            <w:vMerge w:val="restart"/>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18EC45D">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 xml:space="preserve">Электронные (цифровые) образовательные ресурсы </w:t>
            </w:r>
          </w:p>
          <w:p w14:paraId="4778C15E">
            <w:pPr>
              <w:spacing w:after="0" w:line="240" w:lineRule="auto"/>
              <w:rPr>
                <w:rFonts w:ascii="Times New Roman" w:hAnsi="Times New Roman" w:cs="Times New Roman"/>
                <w:sz w:val="24"/>
                <w:szCs w:val="24"/>
              </w:rPr>
            </w:pPr>
          </w:p>
        </w:tc>
      </w:tr>
      <w:tr w14:paraId="5507623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0" w:type="auto"/>
            <w:vMerge w:val="continue"/>
            <w:tcBorders>
              <w:top w:val="single" w:color="auto" w:sz="2" w:space="0"/>
              <w:left w:val="single" w:color="auto" w:sz="2" w:space="0"/>
              <w:bottom w:val="single" w:color="auto" w:sz="2" w:space="0"/>
              <w:right w:val="single" w:color="auto" w:sz="2" w:space="0"/>
            </w:tcBorders>
            <w:vAlign w:val="center"/>
          </w:tcPr>
          <w:p w14:paraId="51161B52">
            <w:pPr>
              <w:spacing w:after="0" w:line="240" w:lineRule="auto"/>
              <w:rPr>
                <w:rFonts w:ascii="Times New Roman" w:hAnsi="Times New Roman" w:cs="Times New Roman"/>
                <w:sz w:val="24"/>
                <w:szCs w:val="24"/>
              </w:rPr>
            </w:pPr>
          </w:p>
        </w:tc>
        <w:tc>
          <w:tcPr>
            <w:tcW w:w="0" w:type="auto"/>
            <w:vMerge w:val="continue"/>
            <w:tcBorders>
              <w:top w:val="single" w:color="auto" w:sz="2" w:space="0"/>
              <w:left w:val="single" w:color="auto" w:sz="2" w:space="0"/>
              <w:bottom w:val="single" w:color="auto" w:sz="2" w:space="0"/>
              <w:right w:val="single" w:color="auto" w:sz="2" w:space="0"/>
            </w:tcBorders>
            <w:vAlign w:val="center"/>
          </w:tcPr>
          <w:p w14:paraId="156C6B30">
            <w:pPr>
              <w:spacing w:after="0" w:line="240" w:lineRule="auto"/>
              <w:rPr>
                <w:rFonts w:ascii="Times New Roman" w:hAnsi="Times New Roman" w:cs="Times New Roman"/>
                <w:sz w:val="24"/>
                <w:szCs w:val="24"/>
              </w:rPr>
            </w:pPr>
          </w:p>
        </w:tc>
        <w:tc>
          <w:tcPr>
            <w:tcW w:w="96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AD42D27">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 xml:space="preserve">Всего </w:t>
            </w:r>
          </w:p>
          <w:p w14:paraId="27D41FFF">
            <w:pPr>
              <w:spacing w:after="0" w:line="240" w:lineRule="auto"/>
              <w:rPr>
                <w:rFonts w:ascii="Times New Roman" w:hAnsi="Times New Roman" w:cs="Times New Roman"/>
                <w:sz w:val="24"/>
                <w:szCs w:val="24"/>
              </w:rPr>
            </w:pPr>
          </w:p>
        </w:tc>
        <w:tc>
          <w:tcPr>
            <w:tcW w:w="168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C661704">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 xml:space="preserve">Контрольные работы </w:t>
            </w:r>
          </w:p>
          <w:p w14:paraId="33DE102F">
            <w:pPr>
              <w:spacing w:after="0" w:line="240" w:lineRule="auto"/>
              <w:rPr>
                <w:rFonts w:ascii="Times New Roman" w:hAnsi="Times New Roman" w:cs="Times New Roman"/>
                <w:sz w:val="24"/>
                <w:szCs w:val="24"/>
              </w:rPr>
            </w:pPr>
          </w:p>
        </w:tc>
        <w:tc>
          <w:tcPr>
            <w:tcW w:w="176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5B1268C">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 xml:space="preserve">Практические работы </w:t>
            </w:r>
          </w:p>
          <w:p w14:paraId="0A49A6D7">
            <w:pPr>
              <w:spacing w:after="0" w:line="240" w:lineRule="auto"/>
              <w:rPr>
                <w:rFonts w:ascii="Times New Roman" w:hAnsi="Times New Roman" w:cs="Times New Roman"/>
                <w:sz w:val="24"/>
                <w:szCs w:val="24"/>
              </w:rPr>
            </w:pPr>
          </w:p>
        </w:tc>
        <w:tc>
          <w:tcPr>
            <w:tcW w:w="0" w:type="auto"/>
            <w:vMerge w:val="continue"/>
            <w:tcBorders>
              <w:top w:val="single" w:color="auto" w:sz="2" w:space="0"/>
              <w:left w:val="single" w:color="auto" w:sz="2" w:space="0"/>
              <w:bottom w:val="single" w:color="auto" w:sz="2" w:space="0"/>
              <w:right w:val="single" w:color="auto" w:sz="2" w:space="0"/>
            </w:tcBorders>
            <w:vAlign w:val="center"/>
          </w:tcPr>
          <w:p w14:paraId="5F6D8A0D">
            <w:pPr>
              <w:spacing w:after="0" w:line="240" w:lineRule="auto"/>
              <w:rPr>
                <w:rFonts w:ascii="Times New Roman" w:hAnsi="Times New Roman" w:cs="Times New Roman"/>
                <w:sz w:val="24"/>
                <w:szCs w:val="24"/>
              </w:rPr>
            </w:pPr>
          </w:p>
        </w:tc>
      </w:tr>
      <w:tr w14:paraId="2EA9EEF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0" w:type="auto"/>
            <w:gridSpan w:val="6"/>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CC90A71">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Раздел 1.</w:t>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Первоначальные химические понятия</w:t>
            </w:r>
          </w:p>
        </w:tc>
      </w:tr>
      <w:tr w14:paraId="303CE78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49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05DE344">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1.1</w:t>
            </w:r>
          </w:p>
        </w:tc>
        <w:tc>
          <w:tcPr>
            <w:tcW w:w="316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341EFC8">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Химия — важная область естествознания и практической деятельности человека</w:t>
            </w:r>
          </w:p>
        </w:tc>
        <w:tc>
          <w:tcPr>
            <w:tcW w:w="96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3A0F7CD">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5 </w:t>
            </w:r>
          </w:p>
        </w:tc>
        <w:tc>
          <w:tcPr>
            <w:tcW w:w="168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8BCD1DB">
            <w:pPr>
              <w:spacing w:after="0" w:line="240" w:lineRule="auto"/>
              <w:jc w:val="center"/>
              <w:rPr>
                <w:rFonts w:ascii="Times New Roman" w:hAnsi="Times New Roman" w:cs="Times New Roman"/>
                <w:sz w:val="24"/>
                <w:szCs w:val="24"/>
              </w:rPr>
            </w:pPr>
          </w:p>
        </w:tc>
        <w:tc>
          <w:tcPr>
            <w:tcW w:w="176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75064AF">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2 </w:t>
            </w:r>
          </w:p>
        </w:tc>
        <w:tc>
          <w:tcPr>
            <w:tcW w:w="25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05474AC">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"https://m.edsoo.ru/7f41837c"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/7</w:t>
            </w:r>
            <w:r>
              <w:rPr>
                <w:rStyle w:val="8"/>
                <w:rFonts w:ascii="Times New Roman" w:hAnsi="Times New Roman" w:cs="Times New Roman"/>
                <w:color w:val="0000FF"/>
                <w:sz w:val="24"/>
                <w:szCs w:val="24"/>
              </w:rPr>
              <w:t>f</w:t>
            </w:r>
            <w:r>
              <w:rPr>
                <w:rStyle w:val="8"/>
                <w:rFonts w:ascii="Times New Roman" w:hAnsi="Times New Roman" w:cs="Times New Roman"/>
                <w:color w:val="0000FF"/>
                <w:sz w:val="24"/>
                <w:szCs w:val="24"/>
                <w:lang w:val="ru-RU"/>
              </w:rPr>
              <w:t>41837</w:t>
            </w:r>
            <w:r>
              <w:rPr>
                <w:rStyle w:val="8"/>
                <w:rFonts w:ascii="Times New Roman" w:hAnsi="Times New Roman" w:cs="Times New Roman"/>
                <w:color w:val="0000FF"/>
                <w:sz w:val="24"/>
                <w:szCs w:val="24"/>
              </w:rPr>
              <w:t>c</w:t>
            </w:r>
            <w:r>
              <w:rPr>
                <w:rStyle w:val="8"/>
                <w:rFonts w:ascii="Times New Roman" w:hAnsi="Times New Roman" w:cs="Times New Roman"/>
                <w:color w:val="0000FF"/>
                <w:sz w:val="24"/>
                <w:szCs w:val="24"/>
              </w:rPr>
              <w:fldChar w:fldCharType="end"/>
            </w:r>
          </w:p>
        </w:tc>
      </w:tr>
      <w:tr w14:paraId="27D864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49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46E2C67">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1.2</w:t>
            </w:r>
          </w:p>
        </w:tc>
        <w:tc>
          <w:tcPr>
            <w:tcW w:w="316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414B69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Вещества и химические реакции</w:t>
            </w:r>
          </w:p>
        </w:tc>
        <w:tc>
          <w:tcPr>
            <w:tcW w:w="96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80D2D3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15 </w:t>
            </w:r>
          </w:p>
        </w:tc>
        <w:tc>
          <w:tcPr>
            <w:tcW w:w="168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B940280">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76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4916946">
            <w:pPr>
              <w:spacing w:after="0" w:line="240" w:lineRule="auto"/>
              <w:jc w:val="center"/>
              <w:rPr>
                <w:rFonts w:ascii="Times New Roman" w:hAnsi="Times New Roman" w:cs="Times New Roman"/>
                <w:sz w:val="24"/>
                <w:szCs w:val="24"/>
              </w:rPr>
            </w:pPr>
          </w:p>
        </w:tc>
        <w:tc>
          <w:tcPr>
            <w:tcW w:w="25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1C71BD3">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"https://m.edsoo.ru/7f41837c"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/7</w:t>
            </w:r>
            <w:r>
              <w:rPr>
                <w:rStyle w:val="8"/>
                <w:rFonts w:ascii="Times New Roman" w:hAnsi="Times New Roman" w:cs="Times New Roman"/>
                <w:color w:val="0000FF"/>
                <w:sz w:val="24"/>
                <w:szCs w:val="24"/>
              </w:rPr>
              <w:t>f</w:t>
            </w:r>
            <w:r>
              <w:rPr>
                <w:rStyle w:val="8"/>
                <w:rFonts w:ascii="Times New Roman" w:hAnsi="Times New Roman" w:cs="Times New Roman"/>
                <w:color w:val="0000FF"/>
                <w:sz w:val="24"/>
                <w:szCs w:val="24"/>
                <w:lang w:val="ru-RU"/>
              </w:rPr>
              <w:t>41837</w:t>
            </w:r>
            <w:r>
              <w:rPr>
                <w:rStyle w:val="8"/>
                <w:rFonts w:ascii="Times New Roman" w:hAnsi="Times New Roman" w:cs="Times New Roman"/>
                <w:color w:val="0000FF"/>
                <w:sz w:val="24"/>
                <w:szCs w:val="24"/>
              </w:rPr>
              <w:t>c</w:t>
            </w:r>
            <w:r>
              <w:rPr>
                <w:rStyle w:val="8"/>
                <w:rFonts w:ascii="Times New Roman" w:hAnsi="Times New Roman" w:cs="Times New Roman"/>
                <w:color w:val="0000FF"/>
                <w:sz w:val="24"/>
                <w:szCs w:val="24"/>
              </w:rPr>
              <w:fldChar w:fldCharType="end"/>
            </w:r>
          </w:p>
        </w:tc>
      </w:tr>
      <w:tr w14:paraId="39B29F9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0" w:type="auto"/>
            <w:gridSpan w:val="2"/>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91D5956">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Итого по разделу</w:t>
            </w:r>
          </w:p>
        </w:tc>
        <w:tc>
          <w:tcPr>
            <w:tcW w:w="150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7F1A98A">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20 </w:t>
            </w:r>
          </w:p>
        </w:tc>
        <w:tc>
          <w:tcPr>
            <w:tcW w:w="0" w:type="auto"/>
            <w:gridSpan w:val="3"/>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EC5CD69">
            <w:pPr>
              <w:spacing w:after="0" w:line="240" w:lineRule="auto"/>
              <w:rPr>
                <w:rFonts w:ascii="Times New Roman" w:hAnsi="Times New Roman" w:cs="Times New Roman"/>
                <w:sz w:val="24"/>
                <w:szCs w:val="24"/>
              </w:rPr>
            </w:pPr>
          </w:p>
        </w:tc>
      </w:tr>
      <w:tr w14:paraId="107C80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0" w:type="auto"/>
            <w:gridSpan w:val="6"/>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9C6D0D8">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t>Раздел 2.</w:t>
            </w:r>
            <w:r>
              <w:rPr>
                <w:rFonts w:ascii="Times New Roman" w:hAnsi="Times New Roman" w:cs="Times New Roman"/>
                <w:color w:val="000000"/>
                <w:sz w:val="24"/>
                <w:szCs w:val="24"/>
                <w:lang w:val="ru-RU"/>
              </w:rPr>
              <w:t xml:space="preserve"> </w:t>
            </w:r>
            <w:r>
              <w:rPr>
                <w:rFonts w:ascii="Times New Roman" w:hAnsi="Times New Roman" w:cs="Times New Roman"/>
                <w:b/>
                <w:color w:val="000000"/>
                <w:sz w:val="24"/>
                <w:szCs w:val="24"/>
                <w:lang w:val="ru-RU"/>
              </w:rPr>
              <w:t>Важнейшие представители неорганических веществ</w:t>
            </w:r>
          </w:p>
        </w:tc>
      </w:tr>
      <w:tr w14:paraId="188642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49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0A92F67">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2.1</w:t>
            </w:r>
          </w:p>
        </w:tc>
        <w:tc>
          <w:tcPr>
            <w:tcW w:w="316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C05EA2D">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Воздух. Кислород. Понятие об оксидах</w:t>
            </w:r>
          </w:p>
        </w:tc>
        <w:tc>
          <w:tcPr>
            <w:tcW w:w="96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853E2A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6 </w:t>
            </w:r>
          </w:p>
        </w:tc>
        <w:tc>
          <w:tcPr>
            <w:tcW w:w="168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997F9B9">
            <w:pPr>
              <w:spacing w:after="0" w:line="240" w:lineRule="auto"/>
              <w:jc w:val="center"/>
              <w:rPr>
                <w:rFonts w:ascii="Times New Roman" w:hAnsi="Times New Roman" w:cs="Times New Roman"/>
                <w:sz w:val="24"/>
                <w:szCs w:val="24"/>
              </w:rPr>
            </w:pPr>
          </w:p>
        </w:tc>
        <w:tc>
          <w:tcPr>
            <w:tcW w:w="176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AFE3324">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5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6B054E1">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"https://m.edsoo.ru/7f41837c"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/7</w:t>
            </w:r>
            <w:r>
              <w:rPr>
                <w:rStyle w:val="8"/>
                <w:rFonts w:ascii="Times New Roman" w:hAnsi="Times New Roman" w:cs="Times New Roman"/>
                <w:color w:val="0000FF"/>
                <w:sz w:val="24"/>
                <w:szCs w:val="24"/>
              </w:rPr>
              <w:t>f</w:t>
            </w:r>
            <w:r>
              <w:rPr>
                <w:rStyle w:val="8"/>
                <w:rFonts w:ascii="Times New Roman" w:hAnsi="Times New Roman" w:cs="Times New Roman"/>
                <w:color w:val="0000FF"/>
                <w:sz w:val="24"/>
                <w:szCs w:val="24"/>
                <w:lang w:val="ru-RU"/>
              </w:rPr>
              <w:t>41837</w:t>
            </w:r>
            <w:r>
              <w:rPr>
                <w:rStyle w:val="8"/>
                <w:rFonts w:ascii="Times New Roman" w:hAnsi="Times New Roman" w:cs="Times New Roman"/>
                <w:color w:val="0000FF"/>
                <w:sz w:val="24"/>
                <w:szCs w:val="24"/>
              </w:rPr>
              <w:t>c</w:t>
            </w:r>
            <w:r>
              <w:rPr>
                <w:rStyle w:val="8"/>
                <w:rFonts w:ascii="Times New Roman" w:hAnsi="Times New Roman" w:cs="Times New Roman"/>
                <w:color w:val="0000FF"/>
                <w:sz w:val="24"/>
                <w:szCs w:val="24"/>
              </w:rPr>
              <w:fldChar w:fldCharType="end"/>
            </w:r>
          </w:p>
        </w:tc>
      </w:tr>
      <w:tr w14:paraId="4709E77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49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CAE7A19">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2.2</w:t>
            </w:r>
          </w:p>
        </w:tc>
        <w:tc>
          <w:tcPr>
            <w:tcW w:w="316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23CED67">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Водород. Понятие о кислотах и солях</w:t>
            </w:r>
          </w:p>
        </w:tc>
        <w:tc>
          <w:tcPr>
            <w:tcW w:w="96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E376971">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8 </w:t>
            </w:r>
          </w:p>
        </w:tc>
        <w:tc>
          <w:tcPr>
            <w:tcW w:w="168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9D5F1F9">
            <w:pPr>
              <w:spacing w:after="0" w:line="240" w:lineRule="auto"/>
              <w:jc w:val="center"/>
              <w:rPr>
                <w:rFonts w:ascii="Times New Roman" w:hAnsi="Times New Roman" w:cs="Times New Roman"/>
                <w:sz w:val="24"/>
                <w:szCs w:val="24"/>
              </w:rPr>
            </w:pPr>
          </w:p>
        </w:tc>
        <w:tc>
          <w:tcPr>
            <w:tcW w:w="176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5EBF76C">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25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628515E">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"https://m.edsoo.ru/7f41837c"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/7</w:t>
            </w:r>
            <w:r>
              <w:rPr>
                <w:rStyle w:val="8"/>
                <w:rFonts w:ascii="Times New Roman" w:hAnsi="Times New Roman" w:cs="Times New Roman"/>
                <w:color w:val="0000FF"/>
                <w:sz w:val="24"/>
                <w:szCs w:val="24"/>
              </w:rPr>
              <w:t>f</w:t>
            </w:r>
            <w:r>
              <w:rPr>
                <w:rStyle w:val="8"/>
                <w:rFonts w:ascii="Times New Roman" w:hAnsi="Times New Roman" w:cs="Times New Roman"/>
                <w:color w:val="0000FF"/>
                <w:sz w:val="24"/>
                <w:szCs w:val="24"/>
                <w:lang w:val="ru-RU"/>
              </w:rPr>
              <w:t>41837</w:t>
            </w:r>
            <w:r>
              <w:rPr>
                <w:rStyle w:val="8"/>
                <w:rFonts w:ascii="Times New Roman" w:hAnsi="Times New Roman" w:cs="Times New Roman"/>
                <w:color w:val="0000FF"/>
                <w:sz w:val="24"/>
                <w:szCs w:val="24"/>
              </w:rPr>
              <w:t>c</w:t>
            </w:r>
            <w:r>
              <w:rPr>
                <w:rStyle w:val="8"/>
                <w:rFonts w:ascii="Times New Roman" w:hAnsi="Times New Roman" w:cs="Times New Roman"/>
                <w:color w:val="0000FF"/>
                <w:sz w:val="24"/>
                <w:szCs w:val="24"/>
              </w:rPr>
              <w:fldChar w:fldCharType="end"/>
            </w:r>
          </w:p>
        </w:tc>
      </w:tr>
      <w:tr w14:paraId="2509F6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49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20566F8">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2.3</w:t>
            </w:r>
          </w:p>
        </w:tc>
        <w:tc>
          <w:tcPr>
            <w:tcW w:w="316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8883143">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Вода. Растворы. Понятие об основаниях</w:t>
            </w:r>
          </w:p>
        </w:tc>
        <w:tc>
          <w:tcPr>
            <w:tcW w:w="96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27976F3">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5 </w:t>
            </w:r>
          </w:p>
        </w:tc>
        <w:tc>
          <w:tcPr>
            <w:tcW w:w="168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8CACFB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76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E8F96D0">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25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AF53F1C">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"https://m.edsoo.ru/7f41837c"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/7</w:t>
            </w:r>
            <w:r>
              <w:rPr>
                <w:rStyle w:val="8"/>
                <w:rFonts w:ascii="Times New Roman" w:hAnsi="Times New Roman" w:cs="Times New Roman"/>
                <w:color w:val="0000FF"/>
                <w:sz w:val="24"/>
                <w:szCs w:val="24"/>
              </w:rPr>
              <w:t>f</w:t>
            </w:r>
            <w:r>
              <w:rPr>
                <w:rStyle w:val="8"/>
                <w:rFonts w:ascii="Times New Roman" w:hAnsi="Times New Roman" w:cs="Times New Roman"/>
                <w:color w:val="0000FF"/>
                <w:sz w:val="24"/>
                <w:szCs w:val="24"/>
                <w:lang w:val="ru-RU"/>
              </w:rPr>
              <w:t>41837</w:t>
            </w:r>
            <w:r>
              <w:rPr>
                <w:rStyle w:val="8"/>
                <w:rFonts w:ascii="Times New Roman" w:hAnsi="Times New Roman" w:cs="Times New Roman"/>
                <w:color w:val="0000FF"/>
                <w:sz w:val="24"/>
                <w:szCs w:val="24"/>
              </w:rPr>
              <w:t>c</w:t>
            </w:r>
            <w:r>
              <w:rPr>
                <w:rStyle w:val="8"/>
                <w:rFonts w:ascii="Times New Roman" w:hAnsi="Times New Roman" w:cs="Times New Roman"/>
                <w:color w:val="0000FF"/>
                <w:sz w:val="24"/>
                <w:szCs w:val="24"/>
              </w:rPr>
              <w:fldChar w:fldCharType="end"/>
            </w:r>
          </w:p>
        </w:tc>
      </w:tr>
      <w:tr w14:paraId="28BCF5B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49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86873F2">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2.4</w:t>
            </w:r>
          </w:p>
        </w:tc>
        <w:tc>
          <w:tcPr>
            <w:tcW w:w="316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59F8682">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Основные классы неорганических соединений</w:t>
            </w:r>
          </w:p>
        </w:tc>
        <w:tc>
          <w:tcPr>
            <w:tcW w:w="96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5C73A62">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11 </w:t>
            </w:r>
          </w:p>
        </w:tc>
        <w:tc>
          <w:tcPr>
            <w:tcW w:w="168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CC45DB0">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76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F6EB7AD">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25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06DF26C">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"https://m.edsoo.ru/7f41837c"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/7</w:t>
            </w:r>
            <w:r>
              <w:rPr>
                <w:rStyle w:val="8"/>
                <w:rFonts w:ascii="Times New Roman" w:hAnsi="Times New Roman" w:cs="Times New Roman"/>
                <w:color w:val="0000FF"/>
                <w:sz w:val="24"/>
                <w:szCs w:val="24"/>
              </w:rPr>
              <w:t>f</w:t>
            </w:r>
            <w:r>
              <w:rPr>
                <w:rStyle w:val="8"/>
                <w:rFonts w:ascii="Times New Roman" w:hAnsi="Times New Roman" w:cs="Times New Roman"/>
                <w:color w:val="0000FF"/>
                <w:sz w:val="24"/>
                <w:szCs w:val="24"/>
                <w:lang w:val="ru-RU"/>
              </w:rPr>
              <w:t>41837</w:t>
            </w:r>
            <w:r>
              <w:rPr>
                <w:rStyle w:val="8"/>
                <w:rFonts w:ascii="Times New Roman" w:hAnsi="Times New Roman" w:cs="Times New Roman"/>
                <w:color w:val="0000FF"/>
                <w:sz w:val="24"/>
                <w:szCs w:val="24"/>
              </w:rPr>
              <w:t>c</w:t>
            </w:r>
            <w:r>
              <w:rPr>
                <w:rStyle w:val="8"/>
                <w:rFonts w:ascii="Times New Roman" w:hAnsi="Times New Roman" w:cs="Times New Roman"/>
                <w:color w:val="0000FF"/>
                <w:sz w:val="24"/>
                <w:szCs w:val="24"/>
              </w:rPr>
              <w:fldChar w:fldCharType="end"/>
            </w:r>
          </w:p>
        </w:tc>
      </w:tr>
      <w:tr w14:paraId="271749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0" w:type="auto"/>
            <w:gridSpan w:val="2"/>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27CBD39">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Итого по разделу</w:t>
            </w:r>
          </w:p>
        </w:tc>
        <w:tc>
          <w:tcPr>
            <w:tcW w:w="150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B0F9081">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30 </w:t>
            </w:r>
          </w:p>
        </w:tc>
        <w:tc>
          <w:tcPr>
            <w:tcW w:w="0" w:type="auto"/>
            <w:gridSpan w:val="3"/>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3267710">
            <w:pPr>
              <w:spacing w:after="0" w:line="240" w:lineRule="auto"/>
              <w:rPr>
                <w:rFonts w:ascii="Times New Roman" w:hAnsi="Times New Roman" w:cs="Times New Roman"/>
                <w:sz w:val="24"/>
                <w:szCs w:val="24"/>
              </w:rPr>
            </w:pPr>
          </w:p>
        </w:tc>
      </w:tr>
      <w:tr w14:paraId="3B227F2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0" w:type="auto"/>
            <w:gridSpan w:val="6"/>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3A7BF1C">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t>Раздел 3.</w:t>
            </w:r>
            <w:r>
              <w:rPr>
                <w:rFonts w:ascii="Times New Roman" w:hAnsi="Times New Roman" w:cs="Times New Roman"/>
                <w:color w:val="000000"/>
                <w:sz w:val="24"/>
                <w:szCs w:val="24"/>
                <w:lang w:val="ru-RU"/>
              </w:rPr>
              <w:t xml:space="preserve"> </w:t>
            </w:r>
            <w:r>
              <w:rPr>
                <w:rFonts w:ascii="Times New Roman" w:hAnsi="Times New Roman" w:cs="Times New Roman"/>
                <w:b/>
                <w:color w:val="000000"/>
                <w:sz w:val="24"/>
                <w:szCs w:val="24"/>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tc>
      </w:tr>
      <w:tr w14:paraId="32A3C9A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49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1C5A404">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3.1</w:t>
            </w:r>
          </w:p>
        </w:tc>
        <w:tc>
          <w:tcPr>
            <w:tcW w:w="316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3D6BC78">
            <w:pPr>
              <w:spacing w:after="0" w:line="240" w:lineRule="auto"/>
              <w:rPr>
                <w:rFonts w:ascii="Times New Roman" w:hAnsi="Times New Roman" w:cs="Times New Roman"/>
                <w:sz w:val="24"/>
                <w:szCs w:val="24"/>
              </w:rPr>
            </w:pPr>
            <w:r>
              <w:rPr>
                <w:rFonts w:ascii="Times New Roman" w:hAnsi="Times New Roman" w:cs="Times New Roman"/>
                <w:color w:val="000000"/>
                <w:sz w:val="24"/>
                <w:szCs w:val="24"/>
                <w:lang w:val="ru-RU"/>
              </w:rPr>
              <w:t xml:space="preserve">Периодический закон и Периодическая система химических элементов Д. И. Менделеева. </w:t>
            </w:r>
            <w:r>
              <w:rPr>
                <w:rFonts w:ascii="Times New Roman" w:hAnsi="Times New Roman" w:cs="Times New Roman"/>
                <w:color w:val="000000"/>
                <w:sz w:val="24"/>
                <w:szCs w:val="24"/>
              </w:rPr>
              <w:t>Строение атома</w:t>
            </w:r>
          </w:p>
        </w:tc>
        <w:tc>
          <w:tcPr>
            <w:tcW w:w="96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568723F">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7 </w:t>
            </w:r>
          </w:p>
        </w:tc>
        <w:tc>
          <w:tcPr>
            <w:tcW w:w="168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C588DC3">
            <w:pPr>
              <w:spacing w:after="0" w:line="240" w:lineRule="auto"/>
              <w:jc w:val="center"/>
              <w:rPr>
                <w:rFonts w:ascii="Times New Roman" w:hAnsi="Times New Roman" w:cs="Times New Roman"/>
                <w:sz w:val="24"/>
                <w:szCs w:val="24"/>
              </w:rPr>
            </w:pPr>
          </w:p>
        </w:tc>
        <w:tc>
          <w:tcPr>
            <w:tcW w:w="176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92921FE">
            <w:pPr>
              <w:spacing w:after="0" w:line="240" w:lineRule="auto"/>
              <w:jc w:val="center"/>
              <w:rPr>
                <w:rFonts w:ascii="Times New Roman" w:hAnsi="Times New Roman" w:cs="Times New Roman"/>
                <w:sz w:val="24"/>
                <w:szCs w:val="24"/>
              </w:rPr>
            </w:pPr>
          </w:p>
        </w:tc>
        <w:tc>
          <w:tcPr>
            <w:tcW w:w="25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E14ABBE">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"https://m.edsoo.ru/7f41837c"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/7</w:t>
            </w:r>
            <w:r>
              <w:rPr>
                <w:rStyle w:val="8"/>
                <w:rFonts w:ascii="Times New Roman" w:hAnsi="Times New Roman" w:cs="Times New Roman"/>
                <w:color w:val="0000FF"/>
                <w:sz w:val="24"/>
                <w:szCs w:val="24"/>
              </w:rPr>
              <w:t>f</w:t>
            </w:r>
            <w:r>
              <w:rPr>
                <w:rStyle w:val="8"/>
                <w:rFonts w:ascii="Times New Roman" w:hAnsi="Times New Roman" w:cs="Times New Roman"/>
                <w:color w:val="0000FF"/>
                <w:sz w:val="24"/>
                <w:szCs w:val="24"/>
                <w:lang w:val="ru-RU"/>
              </w:rPr>
              <w:t>41837</w:t>
            </w:r>
            <w:r>
              <w:rPr>
                <w:rStyle w:val="8"/>
                <w:rFonts w:ascii="Times New Roman" w:hAnsi="Times New Roman" w:cs="Times New Roman"/>
                <w:color w:val="0000FF"/>
                <w:sz w:val="24"/>
                <w:szCs w:val="24"/>
              </w:rPr>
              <w:t>c</w:t>
            </w:r>
            <w:r>
              <w:rPr>
                <w:rStyle w:val="8"/>
                <w:rFonts w:ascii="Times New Roman" w:hAnsi="Times New Roman" w:cs="Times New Roman"/>
                <w:color w:val="0000FF"/>
                <w:sz w:val="24"/>
                <w:szCs w:val="24"/>
              </w:rPr>
              <w:fldChar w:fldCharType="end"/>
            </w:r>
          </w:p>
        </w:tc>
      </w:tr>
      <w:tr w14:paraId="4A93F08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49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65791E7">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3.2</w:t>
            </w:r>
          </w:p>
        </w:tc>
        <w:tc>
          <w:tcPr>
            <w:tcW w:w="316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56253AD">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Химическая связь. Окислительно-восстановительные реакции</w:t>
            </w:r>
          </w:p>
        </w:tc>
        <w:tc>
          <w:tcPr>
            <w:tcW w:w="96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2FF34B3">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8 </w:t>
            </w:r>
          </w:p>
        </w:tc>
        <w:tc>
          <w:tcPr>
            <w:tcW w:w="168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D8DEE4C">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76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28D45A5">
            <w:pPr>
              <w:spacing w:after="0" w:line="240" w:lineRule="auto"/>
              <w:jc w:val="center"/>
              <w:rPr>
                <w:rFonts w:ascii="Times New Roman" w:hAnsi="Times New Roman" w:cs="Times New Roman"/>
                <w:sz w:val="24"/>
                <w:szCs w:val="24"/>
              </w:rPr>
            </w:pPr>
          </w:p>
        </w:tc>
        <w:tc>
          <w:tcPr>
            <w:tcW w:w="25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ED20CD6">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"https://m.edsoo.ru/7f41837c"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/7</w:t>
            </w:r>
            <w:r>
              <w:rPr>
                <w:rStyle w:val="8"/>
                <w:rFonts w:ascii="Times New Roman" w:hAnsi="Times New Roman" w:cs="Times New Roman"/>
                <w:color w:val="0000FF"/>
                <w:sz w:val="24"/>
                <w:szCs w:val="24"/>
              </w:rPr>
              <w:t>f</w:t>
            </w:r>
            <w:r>
              <w:rPr>
                <w:rStyle w:val="8"/>
                <w:rFonts w:ascii="Times New Roman" w:hAnsi="Times New Roman" w:cs="Times New Roman"/>
                <w:color w:val="0000FF"/>
                <w:sz w:val="24"/>
                <w:szCs w:val="24"/>
                <w:lang w:val="ru-RU"/>
              </w:rPr>
              <w:t>41837</w:t>
            </w:r>
            <w:r>
              <w:rPr>
                <w:rStyle w:val="8"/>
                <w:rFonts w:ascii="Times New Roman" w:hAnsi="Times New Roman" w:cs="Times New Roman"/>
                <w:color w:val="0000FF"/>
                <w:sz w:val="24"/>
                <w:szCs w:val="24"/>
              </w:rPr>
              <w:t>c</w:t>
            </w:r>
            <w:r>
              <w:rPr>
                <w:rStyle w:val="8"/>
                <w:rFonts w:ascii="Times New Roman" w:hAnsi="Times New Roman" w:cs="Times New Roman"/>
                <w:color w:val="0000FF"/>
                <w:sz w:val="24"/>
                <w:szCs w:val="24"/>
              </w:rPr>
              <w:fldChar w:fldCharType="end"/>
            </w:r>
          </w:p>
        </w:tc>
      </w:tr>
      <w:tr w14:paraId="03CE715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0" w:type="auto"/>
            <w:gridSpan w:val="2"/>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180458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Итого по разделу</w:t>
            </w:r>
          </w:p>
        </w:tc>
        <w:tc>
          <w:tcPr>
            <w:tcW w:w="150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58777F0">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15 </w:t>
            </w:r>
          </w:p>
        </w:tc>
        <w:tc>
          <w:tcPr>
            <w:tcW w:w="168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A5FB8AA">
            <w:pPr>
              <w:spacing w:after="0" w:line="240" w:lineRule="auto"/>
              <w:rPr>
                <w:rFonts w:ascii="Times New Roman" w:hAnsi="Times New Roman" w:cs="Times New Roman"/>
                <w:sz w:val="24"/>
                <w:szCs w:val="24"/>
              </w:rPr>
            </w:pPr>
          </w:p>
        </w:tc>
        <w:tc>
          <w:tcPr>
            <w:tcW w:w="176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56ECB33">
            <w:pPr>
              <w:spacing w:after="0" w:line="240" w:lineRule="auto"/>
              <w:rPr>
                <w:rFonts w:ascii="Times New Roman" w:hAnsi="Times New Roman" w:cs="Times New Roman"/>
                <w:sz w:val="24"/>
                <w:szCs w:val="24"/>
              </w:rPr>
            </w:pPr>
          </w:p>
        </w:tc>
        <w:tc>
          <w:tcPr>
            <w:tcW w:w="25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4B4FEDA">
            <w:pPr>
              <w:spacing w:after="0" w:line="240" w:lineRule="auto"/>
              <w:rPr>
                <w:rFonts w:ascii="Times New Roman" w:hAnsi="Times New Roman" w:cs="Times New Roman"/>
                <w:sz w:val="24"/>
                <w:szCs w:val="24"/>
                <w:lang w:val="ru-RU"/>
              </w:rPr>
            </w:pPr>
          </w:p>
        </w:tc>
      </w:tr>
      <w:tr w14:paraId="42F1D32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0" w:type="auto"/>
            <w:gridSpan w:val="2"/>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FF66B20">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Резервное время</w:t>
            </w:r>
          </w:p>
        </w:tc>
        <w:tc>
          <w:tcPr>
            <w:tcW w:w="150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A458D3F">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3 </w:t>
            </w:r>
          </w:p>
        </w:tc>
        <w:tc>
          <w:tcPr>
            <w:tcW w:w="168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B34CA52">
            <w:pPr>
              <w:spacing w:after="0" w:line="240" w:lineRule="auto"/>
              <w:jc w:val="center"/>
              <w:rPr>
                <w:rFonts w:ascii="Times New Roman" w:hAnsi="Times New Roman" w:cs="Times New Roman"/>
                <w:sz w:val="24"/>
                <w:szCs w:val="24"/>
              </w:rPr>
            </w:pPr>
          </w:p>
        </w:tc>
        <w:tc>
          <w:tcPr>
            <w:tcW w:w="176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5C9BE1C">
            <w:pPr>
              <w:spacing w:after="0" w:line="240" w:lineRule="auto"/>
              <w:jc w:val="center"/>
              <w:rPr>
                <w:rFonts w:ascii="Times New Roman" w:hAnsi="Times New Roman" w:cs="Times New Roman"/>
                <w:sz w:val="24"/>
                <w:szCs w:val="24"/>
              </w:rPr>
            </w:pPr>
          </w:p>
        </w:tc>
        <w:tc>
          <w:tcPr>
            <w:tcW w:w="25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C1882E5">
            <w:pPr>
              <w:spacing w:after="0" w:line="240" w:lineRule="auto"/>
              <w:rPr>
                <w:rFonts w:ascii="Times New Roman" w:hAnsi="Times New Roman" w:cs="Times New Roman"/>
                <w:sz w:val="24"/>
                <w:szCs w:val="24"/>
                <w:lang w:val="ru-RU"/>
              </w:rPr>
            </w:pPr>
          </w:p>
        </w:tc>
      </w:tr>
      <w:tr w14:paraId="3E0B52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0" w:type="auto"/>
            <w:gridSpan w:val="2"/>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E4C6D6F">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ОБЩЕЕ КОЛИЧЕСТВО ЧАСОВ ПО ПРОГРАММЕ</w:t>
            </w:r>
          </w:p>
        </w:tc>
        <w:tc>
          <w:tcPr>
            <w:tcW w:w="150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CBEE42C">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68 </w:t>
            </w:r>
          </w:p>
        </w:tc>
        <w:tc>
          <w:tcPr>
            <w:tcW w:w="168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BD34B6D">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4 </w:t>
            </w:r>
          </w:p>
        </w:tc>
        <w:tc>
          <w:tcPr>
            <w:tcW w:w="176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F583572">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6</w:t>
            </w:r>
          </w:p>
        </w:tc>
        <w:tc>
          <w:tcPr>
            <w:tcW w:w="25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EE164B0">
            <w:pPr>
              <w:spacing w:after="0" w:line="240" w:lineRule="auto"/>
              <w:rPr>
                <w:rFonts w:ascii="Times New Roman" w:hAnsi="Times New Roman" w:cs="Times New Roman"/>
                <w:sz w:val="24"/>
                <w:szCs w:val="24"/>
              </w:rPr>
            </w:pPr>
          </w:p>
        </w:tc>
      </w:tr>
    </w:tbl>
    <w:p w14:paraId="7EBFEEDD">
      <w:pPr>
        <w:spacing w:after="0" w:line="240" w:lineRule="auto"/>
        <w:rPr>
          <w:rFonts w:ascii="Times New Roman" w:hAnsi="Times New Roman" w:cs="Times New Roman"/>
          <w:sz w:val="24"/>
          <w:szCs w:val="24"/>
        </w:rPr>
        <w:sectPr>
          <w:pgSz w:w="16383" w:h="11906" w:orient="landscape"/>
          <w:pgMar w:top="1134" w:right="850" w:bottom="1134" w:left="1134" w:header="720" w:footer="720" w:gutter="0"/>
          <w:cols w:space="720" w:num="1"/>
        </w:sectPr>
      </w:pPr>
    </w:p>
    <w:p w14:paraId="2D7888F1">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 xml:space="preserve"> 9 КЛАСС </w:t>
      </w:r>
    </w:p>
    <w:tbl>
      <w:tblPr>
        <w:tblStyle w:val="7"/>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827"/>
        <w:gridCol w:w="4749"/>
        <w:gridCol w:w="1509"/>
        <w:gridCol w:w="1680"/>
        <w:gridCol w:w="1768"/>
        <w:gridCol w:w="2915"/>
      </w:tblGrid>
      <w:tr w14:paraId="1A58CCE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492" w:type="dxa"/>
            <w:vMerge w:val="restart"/>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69B700B">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 xml:space="preserve">№ п/п </w:t>
            </w:r>
          </w:p>
          <w:p w14:paraId="2E03DDF6">
            <w:pPr>
              <w:spacing w:after="0" w:line="240" w:lineRule="auto"/>
              <w:rPr>
                <w:rFonts w:ascii="Times New Roman" w:hAnsi="Times New Roman" w:cs="Times New Roman"/>
                <w:sz w:val="24"/>
                <w:szCs w:val="24"/>
              </w:rPr>
            </w:pPr>
          </w:p>
        </w:tc>
        <w:tc>
          <w:tcPr>
            <w:tcW w:w="3168" w:type="dxa"/>
            <w:vMerge w:val="restart"/>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D219549">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 xml:space="preserve">Наименование разделов и тем программы </w:t>
            </w:r>
          </w:p>
          <w:p w14:paraId="0801BDC4">
            <w:pPr>
              <w:spacing w:after="0" w:line="240" w:lineRule="auto"/>
              <w:rPr>
                <w:rFonts w:ascii="Times New Roman" w:hAnsi="Times New Roman" w:cs="Times New Roman"/>
                <w:sz w:val="24"/>
                <w:szCs w:val="24"/>
              </w:rPr>
            </w:pPr>
          </w:p>
        </w:tc>
        <w:tc>
          <w:tcPr>
            <w:tcW w:w="0" w:type="auto"/>
            <w:gridSpan w:val="3"/>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4B40781">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Количество часов</w:t>
            </w:r>
          </w:p>
        </w:tc>
        <w:tc>
          <w:tcPr>
            <w:tcW w:w="2599" w:type="dxa"/>
            <w:vMerge w:val="restart"/>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E188C5A">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 xml:space="preserve">Электронные (цифровые) образовательные ресурсы </w:t>
            </w:r>
          </w:p>
          <w:p w14:paraId="3893C57F">
            <w:pPr>
              <w:spacing w:after="0" w:line="240" w:lineRule="auto"/>
              <w:rPr>
                <w:rFonts w:ascii="Times New Roman" w:hAnsi="Times New Roman" w:cs="Times New Roman"/>
                <w:sz w:val="24"/>
                <w:szCs w:val="24"/>
              </w:rPr>
            </w:pPr>
          </w:p>
        </w:tc>
      </w:tr>
      <w:tr w14:paraId="52A045B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0" w:type="auto"/>
            <w:vMerge w:val="continue"/>
            <w:tcBorders>
              <w:top w:val="single" w:color="auto" w:sz="2" w:space="0"/>
              <w:left w:val="single" w:color="auto" w:sz="2" w:space="0"/>
              <w:bottom w:val="single" w:color="auto" w:sz="2" w:space="0"/>
              <w:right w:val="single" w:color="auto" w:sz="2" w:space="0"/>
            </w:tcBorders>
            <w:vAlign w:val="center"/>
          </w:tcPr>
          <w:p w14:paraId="51D9C8A8">
            <w:pPr>
              <w:spacing w:after="0" w:line="240" w:lineRule="auto"/>
              <w:rPr>
                <w:rFonts w:ascii="Times New Roman" w:hAnsi="Times New Roman" w:cs="Times New Roman"/>
                <w:sz w:val="24"/>
                <w:szCs w:val="24"/>
              </w:rPr>
            </w:pPr>
          </w:p>
        </w:tc>
        <w:tc>
          <w:tcPr>
            <w:tcW w:w="0" w:type="auto"/>
            <w:vMerge w:val="continue"/>
            <w:tcBorders>
              <w:top w:val="single" w:color="auto" w:sz="2" w:space="0"/>
              <w:left w:val="single" w:color="auto" w:sz="2" w:space="0"/>
              <w:bottom w:val="single" w:color="auto" w:sz="2" w:space="0"/>
              <w:right w:val="single" w:color="auto" w:sz="2" w:space="0"/>
            </w:tcBorders>
            <w:vAlign w:val="center"/>
          </w:tcPr>
          <w:p w14:paraId="7A8926DB">
            <w:pPr>
              <w:spacing w:after="0" w:line="240" w:lineRule="auto"/>
              <w:rPr>
                <w:rFonts w:ascii="Times New Roman" w:hAnsi="Times New Roman" w:cs="Times New Roman"/>
                <w:sz w:val="24"/>
                <w:szCs w:val="24"/>
              </w:rPr>
            </w:pPr>
          </w:p>
        </w:tc>
        <w:tc>
          <w:tcPr>
            <w:tcW w:w="96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89B317E">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 xml:space="preserve">Всего </w:t>
            </w:r>
          </w:p>
          <w:p w14:paraId="4D29C4DB">
            <w:pPr>
              <w:spacing w:after="0" w:line="240" w:lineRule="auto"/>
              <w:rPr>
                <w:rFonts w:ascii="Times New Roman" w:hAnsi="Times New Roman" w:cs="Times New Roman"/>
                <w:sz w:val="24"/>
                <w:szCs w:val="24"/>
              </w:rPr>
            </w:pPr>
          </w:p>
        </w:tc>
        <w:tc>
          <w:tcPr>
            <w:tcW w:w="168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8AB43AA">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 xml:space="preserve">Контрольные работы </w:t>
            </w:r>
          </w:p>
          <w:p w14:paraId="7C02166A">
            <w:pPr>
              <w:spacing w:after="0" w:line="240" w:lineRule="auto"/>
              <w:rPr>
                <w:rFonts w:ascii="Times New Roman" w:hAnsi="Times New Roman" w:cs="Times New Roman"/>
                <w:sz w:val="24"/>
                <w:szCs w:val="24"/>
              </w:rPr>
            </w:pPr>
          </w:p>
        </w:tc>
        <w:tc>
          <w:tcPr>
            <w:tcW w:w="176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CAFA2D4">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 xml:space="preserve">Практические работы </w:t>
            </w:r>
          </w:p>
          <w:p w14:paraId="71CC495E">
            <w:pPr>
              <w:spacing w:after="0" w:line="240" w:lineRule="auto"/>
              <w:rPr>
                <w:rFonts w:ascii="Times New Roman" w:hAnsi="Times New Roman" w:cs="Times New Roman"/>
                <w:sz w:val="24"/>
                <w:szCs w:val="24"/>
              </w:rPr>
            </w:pPr>
          </w:p>
        </w:tc>
        <w:tc>
          <w:tcPr>
            <w:tcW w:w="0" w:type="auto"/>
            <w:vMerge w:val="continue"/>
            <w:tcBorders>
              <w:top w:val="single" w:color="auto" w:sz="2" w:space="0"/>
              <w:left w:val="single" w:color="auto" w:sz="2" w:space="0"/>
              <w:bottom w:val="single" w:color="auto" w:sz="2" w:space="0"/>
              <w:right w:val="single" w:color="auto" w:sz="2" w:space="0"/>
            </w:tcBorders>
            <w:vAlign w:val="center"/>
          </w:tcPr>
          <w:p w14:paraId="768291F3">
            <w:pPr>
              <w:spacing w:after="0" w:line="240" w:lineRule="auto"/>
              <w:rPr>
                <w:rFonts w:ascii="Times New Roman" w:hAnsi="Times New Roman" w:cs="Times New Roman"/>
                <w:sz w:val="24"/>
                <w:szCs w:val="24"/>
              </w:rPr>
            </w:pPr>
          </w:p>
        </w:tc>
      </w:tr>
      <w:tr w14:paraId="2B17AEE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0" w:type="auto"/>
            <w:gridSpan w:val="6"/>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BD74E12">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t>Раздел 1.</w:t>
            </w:r>
            <w:r>
              <w:rPr>
                <w:rFonts w:ascii="Times New Roman" w:hAnsi="Times New Roman" w:cs="Times New Roman"/>
                <w:color w:val="000000"/>
                <w:sz w:val="24"/>
                <w:szCs w:val="24"/>
                <w:lang w:val="ru-RU"/>
              </w:rPr>
              <w:t xml:space="preserve"> </w:t>
            </w:r>
            <w:r>
              <w:rPr>
                <w:rFonts w:ascii="Times New Roman" w:hAnsi="Times New Roman" w:cs="Times New Roman"/>
                <w:b/>
                <w:color w:val="000000"/>
                <w:sz w:val="24"/>
                <w:szCs w:val="24"/>
                <w:lang w:val="ru-RU"/>
              </w:rPr>
              <w:t>Вещество и химические реакции</w:t>
            </w:r>
          </w:p>
        </w:tc>
      </w:tr>
      <w:tr w14:paraId="0D3BDF6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49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77DB43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1.1</w:t>
            </w:r>
          </w:p>
        </w:tc>
        <w:tc>
          <w:tcPr>
            <w:tcW w:w="316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68F79E1">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Повторение и углубление знаний основных разделов курса 8 класса</w:t>
            </w:r>
          </w:p>
        </w:tc>
        <w:tc>
          <w:tcPr>
            <w:tcW w:w="96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05D49CF">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5 </w:t>
            </w:r>
          </w:p>
        </w:tc>
        <w:tc>
          <w:tcPr>
            <w:tcW w:w="168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603182C">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76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518EE0D">
            <w:pPr>
              <w:spacing w:after="0" w:line="240" w:lineRule="auto"/>
              <w:jc w:val="center"/>
              <w:rPr>
                <w:rFonts w:ascii="Times New Roman" w:hAnsi="Times New Roman" w:cs="Times New Roman"/>
                <w:sz w:val="24"/>
                <w:szCs w:val="24"/>
              </w:rPr>
            </w:pPr>
          </w:p>
        </w:tc>
        <w:tc>
          <w:tcPr>
            <w:tcW w:w="25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8B30BF9">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"https://m.edsoo.ru/7f41a636"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/7</w:t>
            </w:r>
            <w:r>
              <w:rPr>
                <w:rStyle w:val="8"/>
                <w:rFonts w:ascii="Times New Roman" w:hAnsi="Times New Roman" w:cs="Times New Roman"/>
                <w:color w:val="0000FF"/>
                <w:sz w:val="24"/>
                <w:szCs w:val="24"/>
              </w:rPr>
              <w:t>f</w:t>
            </w:r>
            <w:r>
              <w:rPr>
                <w:rStyle w:val="8"/>
                <w:rFonts w:ascii="Times New Roman" w:hAnsi="Times New Roman" w:cs="Times New Roman"/>
                <w:color w:val="0000FF"/>
                <w:sz w:val="24"/>
                <w:szCs w:val="24"/>
                <w:lang w:val="ru-RU"/>
              </w:rPr>
              <w:t>41</w:t>
            </w:r>
            <w:r>
              <w:rPr>
                <w:rStyle w:val="8"/>
                <w:rFonts w:ascii="Times New Roman" w:hAnsi="Times New Roman" w:cs="Times New Roman"/>
                <w:color w:val="0000FF"/>
                <w:sz w:val="24"/>
                <w:szCs w:val="24"/>
              </w:rPr>
              <w:t>a</w:t>
            </w:r>
            <w:r>
              <w:rPr>
                <w:rStyle w:val="8"/>
                <w:rFonts w:ascii="Times New Roman" w:hAnsi="Times New Roman" w:cs="Times New Roman"/>
                <w:color w:val="0000FF"/>
                <w:sz w:val="24"/>
                <w:szCs w:val="24"/>
                <w:lang w:val="ru-RU"/>
              </w:rPr>
              <w:t>636</w:t>
            </w:r>
            <w:r>
              <w:rPr>
                <w:rStyle w:val="8"/>
                <w:rFonts w:ascii="Times New Roman" w:hAnsi="Times New Roman" w:cs="Times New Roman"/>
                <w:color w:val="0000FF"/>
                <w:sz w:val="24"/>
                <w:szCs w:val="24"/>
                <w:lang w:val="ru-RU"/>
              </w:rPr>
              <w:fldChar w:fldCharType="end"/>
            </w:r>
          </w:p>
        </w:tc>
      </w:tr>
      <w:tr w14:paraId="7F4FE27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49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9C9BE44">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1.2</w:t>
            </w:r>
          </w:p>
        </w:tc>
        <w:tc>
          <w:tcPr>
            <w:tcW w:w="316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8FD0710">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Основные закономерности химических реакций</w:t>
            </w:r>
          </w:p>
        </w:tc>
        <w:tc>
          <w:tcPr>
            <w:tcW w:w="96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954367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4 </w:t>
            </w:r>
          </w:p>
        </w:tc>
        <w:tc>
          <w:tcPr>
            <w:tcW w:w="168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0934CC2">
            <w:pPr>
              <w:spacing w:after="0" w:line="240" w:lineRule="auto"/>
              <w:jc w:val="center"/>
              <w:rPr>
                <w:rFonts w:ascii="Times New Roman" w:hAnsi="Times New Roman" w:cs="Times New Roman"/>
                <w:sz w:val="24"/>
                <w:szCs w:val="24"/>
              </w:rPr>
            </w:pPr>
          </w:p>
        </w:tc>
        <w:tc>
          <w:tcPr>
            <w:tcW w:w="176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9715829">
            <w:pPr>
              <w:spacing w:after="0" w:line="240" w:lineRule="auto"/>
              <w:jc w:val="center"/>
              <w:rPr>
                <w:rFonts w:ascii="Times New Roman" w:hAnsi="Times New Roman" w:cs="Times New Roman"/>
                <w:sz w:val="24"/>
                <w:szCs w:val="24"/>
              </w:rPr>
            </w:pPr>
          </w:p>
        </w:tc>
        <w:tc>
          <w:tcPr>
            <w:tcW w:w="25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BF2A98B">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"https://m.edsoo.ru/7f41a636"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/7</w:t>
            </w:r>
            <w:r>
              <w:rPr>
                <w:rStyle w:val="8"/>
                <w:rFonts w:ascii="Times New Roman" w:hAnsi="Times New Roman" w:cs="Times New Roman"/>
                <w:color w:val="0000FF"/>
                <w:sz w:val="24"/>
                <w:szCs w:val="24"/>
              </w:rPr>
              <w:t>f</w:t>
            </w:r>
            <w:r>
              <w:rPr>
                <w:rStyle w:val="8"/>
                <w:rFonts w:ascii="Times New Roman" w:hAnsi="Times New Roman" w:cs="Times New Roman"/>
                <w:color w:val="0000FF"/>
                <w:sz w:val="24"/>
                <w:szCs w:val="24"/>
                <w:lang w:val="ru-RU"/>
              </w:rPr>
              <w:t>41</w:t>
            </w:r>
            <w:r>
              <w:rPr>
                <w:rStyle w:val="8"/>
                <w:rFonts w:ascii="Times New Roman" w:hAnsi="Times New Roman" w:cs="Times New Roman"/>
                <w:color w:val="0000FF"/>
                <w:sz w:val="24"/>
                <w:szCs w:val="24"/>
              </w:rPr>
              <w:t>a</w:t>
            </w:r>
            <w:r>
              <w:rPr>
                <w:rStyle w:val="8"/>
                <w:rFonts w:ascii="Times New Roman" w:hAnsi="Times New Roman" w:cs="Times New Roman"/>
                <w:color w:val="0000FF"/>
                <w:sz w:val="24"/>
                <w:szCs w:val="24"/>
                <w:lang w:val="ru-RU"/>
              </w:rPr>
              <w:t>636</w:t>
            </w:r>
            <w:r>
              <w:rPr>
                <w:rStyle w:val="8"/>
                <w:rFonts w:ascii="Times New Roman" w:hAnsi="Times New Roman" w:cs="Times New Roman"/>
                <w:color w:val="0000FF"/>
                <w:sz w:val="24"/>
                <w:szCs w:val="24"/>
                <w:lang w:val="ru-RU"/>
              </w:rPr>
              <w:fldChar w:fldCharType="end"/>
            </w:r>
          </w:p>
        </w:tc>
      </w:tr>
      <w:tr w14:paraId="287C515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49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D8268F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1.3</w:t>
            </w:r>
          </w:p>
        </w:tc>
        <w:tc>
          <w:tcPr>
            <w:tcW w:w="316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41BB59C">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Электролитическая диссоциация. Химические реакции в растворах</w:t>
            </w:r>
          </w:p>
        </w:tc>
        <w:tc>
          <w:tcPr>
            <w:tcW w:w="96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BDAD861">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8 </w:t>
            </w:r>
          </w:p>
        </w:tc>
        <w:tc>
          <w:tcPr>
            <w:tcW w:w="168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D27B248">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76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A632E51">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25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9FBC1BB">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"https://m.edsoo.ru/7f41a636"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/7</w:t>
            </w:r>
            <w:r>
              <w:rPr>
                <w:rStyle w:val="8"/>
                <w:rFonts w:ascii="Times New Roman" w:hAnsi="Times New Roman" w:cs="Times New Roman"/>
                <w:color w:val="0000FF"/>
                <w:sz w:val="24"/>
                <w:szCs w:val="24"/>
              </w:rPr>
              <w:t>f</w:t>
            </w:r>
            <w:r>
              <w:rPr>
                <w:rStyle w:val="8"/>
                <w:rFonts w:ascii="Times New Roman" w:hAnsi="Times New Roman" w:cs="Times New Roman"/>
                <w:color w:val="0000FF"/>
                <w:sz w:val="24"/>
                <w:szCs w:val="24"/>
                <w:lang w:val="ru-RU"/>
              </w:rPr>
              <w:t>41</w:t>
            </w:r>
            <w:r>
              <w:rPr>
                <w:rStyle w:val="8"/>
                <w:rFonts w:ascii="Times New Roman" w:hAnsi="Times New Roman" w:cs="Times New Roman"/>
                <w:color w:val="0000FF"/>
                <w:sz w:val="24"/>
                <w:szCs w:val="24"/>
              </w:rPr>
              <w:t>a</w:t>
            </w:r>
            <w:r>
              <w:rPr>
                <w:rStyle w:val="8"/>
                <w:rFonts w:ascii="Times New Roman" w:hAnsi="Times New Roman" w:cs="Times New Roman"/>
                <w:color w:val="0000FF"/>
                <w:sz w:val="24"/>
                <w:szCs w:val="24"/>
                <w:lang w:val="ru-RU"/>
              </w:rPr>
              <w:t>636</w:t>
            </w:r>
            <w:r>
              <w:rPr>
                <w:rStyle w:val="8"/>
                <w:rFonts w:ascii="Times New Roman" w:hAnsi="Times New Roman" w:cs="Times New Roman"/>
                <w:color w:val="0000FF"/>
                <w:sz w:val="24"/>
                <w:szCs w:val="24"/>
                <w:lang w:val="ru-RU"/>
              </w:rPr>
              <w:fldChar w:fldCharType="end"/>
            </w:r>
          </w:p>
        </w:tc>
      </w:tr>
      <w:tr w14:paraId="5571E8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0" w:type="auto"/>
            <w:gridSpan w:val="2"/>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19222CA">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Итого по разделу</w:t>
            </w:r>
          </w:p>
        </w:tc>
        <w:tc>
          <w:tcPr>
            <w:tcW w:w="150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4E551BE">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17 </w:t>
            </w:r>
          </w:p>
        </w:tc>
        <w:tc>
          <w:tcPr>
            <w:tcW w:w="0" w:type="auto"/>
            <w:gridSpan w:val="3"/>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A61AE45">
            <w:pPr>
              <w:spacing w:after="0" w:line="240" w:lineRule="auto"/>
              <w:rPr>
                <w:rFonts w:ascii="Times New Roman" w:hAnsi="Times New Roman" w:cs="Times New Roman"/>
                <w:sz w:val="24"/>
                <w:szCs w:val="24"/>
              </w:rPr>
            </w:pPr>
          </w:p>
        </w:tc>
      </w:tr>
      <w:tr w14:paraId="69C87A9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0" w:type="auto"/>
            <w:gridSpan w:val="6"/>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A277890">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t>Раздел 2.</w:t>
            </w:r>
            <w:r>
              <w:rPr>
                <w:rFonts w:ascii="Times New Roman" w:hAnsi="Times New Roman" w:cs="Times New Roman"/>
                <w:color w:val="000000"/>
                <w:sz w:val="24"/>
                <w:szCs w:val="24"/>
                <w:lang w:val="ru-RU"/>
              </w:rPr>
              <w:t xml:space="preserve"> </w:t>
            </w:r>
            <w:r>
              <w:rPr>
                <w:rFonts w:ascii="Times New Roman" w:hAnsi="Times New Roman" w:cs="Times New Roman"/>
                <w:b/>
                <w:color w:val="000000"/>
                <w:sz w:val="24"/>
                <w:szCs w:val="24"/>
                <w:lang w:val="ru-RU"/>
              </w:rPr>
              <w:t>Неметаллы и их соединения</w:t>
            </w:r>
          </w:p>
        </w:tc>
      </w:tr>
      <w:tr w14:paraId="6671E88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49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C5123B4">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2.1</w:t>
            </w:r>
          </w:p>
        </w:tc>
        <w:tc>
          <w:tcPr>
            <w:tcW w:w="316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553119E">
            <w:pPr>
              <w:spacing w:after="0" w:line="240" w:lineRule="auto"/>
              <w:rPr>
                <w:rFonts w:ascii="Times New Roman" w:hAnsi="Times New Roman" w:cs="Times New Roman"/>
                <w:sz w:val="24"/>
                <w:szCs w:val="24"/>
              </w:rPr>
            </w:pPr>
            <w:r>
              <w:rPr>
                <w:rFonts w:ascii="Times New Roman" w:hAnsi="Times New Roman" w:cs="Times New Roman"/>
                <w:color w:val="000000"/>
                <w:sz w:val="24"/>
                <w:szCs w:val="24"/>
                <w:lang w:val="ru-RU"/>
              </w:rPr>
              <w:t xml:space="preserve">Общая характеристика химических элементов </w:t>
            </w:r>
            <w:r>
              <w:rPr>
                <w:rFonts w:ascii="Times New Roman" w:hAnsi="Times New Roman" w:cs="Times New Roman"/>
                <w:color w:val="000000"/>
                <w:sz w:val="24"/>
                <w:szCs w:val="24"/>
              </w:rPr>
              <w:t>VII</w:t>
            </w:r>
            <w:r>
              <w:rPr>
                <w:rFonts w:ascii="Times New Roman" w:hAnsi="Times New Roman" w:cs="Times New Roman"/>
                <w:color w:val="000000"/>
                <w:sz w:val="24"/>
                <w:szCs w:val="24"/>
                <w:lang w:val="ru-RU"/>
              </w:rPr>
              <w:t xml:space="preserve">А-группы. </w:t>
            </w:r>
            <w:r>
              <w:rPr>
                <w:rFonts w:ascii="Times New Roman" w:hAnsi="Times New Roman" w:cs="Times New Roman"/>
                <w:color w:val="000000"/>
                <w:sz w:val="24"/>
                <w:szCs w:val="24"/>
              </w:rPr>
              <w:t>Галогены</w:t>
            </w:r>
          </w:p>
        </w:tc>
        <w:tc>
          <w:tcPr>
            <w:tcW w:w="96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354973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4 </w:t>
            </w:r>
          </w:p>
        </w:tc>
        <w:tc>
          <w:tcPr>
            <w:tcW w:w="168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492E25E">
            <w:pPr>
              <w:spacing w:after="0" w:line="240" w:lineRule="auto"/>
              <w:jc w:val="center"/>
              <w:rPr>
                <w:rFonts w:ascii="Times New Roman" w:hAnsi="Times New Roman" w:cs="Times New Roman"/>
                <w:sz w:val="24"/>
                <w:szCs w:val="24"/>
              </w:rPr>
            </w:pPr>
          </w:p>
        </w:tc>
        <w:tc>
          <w:tcPr>
            <w:tcW w:w="176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DF0EBBE">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25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8494510">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"https://m.edsoo.ru/7f41a636"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/7</w:t>
            </w:r>
            <w:r>
              <w:rPr>
                <w:rStyle w:val="8"/>
                <w:rFonts w:ascii="Times New Roman" w:hAnsi="Times New Roman" w:cs="Times New Roman"/>
                <w:color w:val="0000FF"/>
                <w:sz w:val="24"/>
                <w:szCs w:val="24"/>
              </w:rPr>
              <w:t>f</w:t>
            </w:r>
            <w:r>
              <w:rPr>
                <w:rStyle w:val="8"/>
                <w:rFonts w:ascii="Times New Roman" w:hAnsi="Times New Roman" w:cs="Times New Roman"/>
                <w:color w:val="0000FF"/>
                <w:sz w:val="24"/>
                <w:szCs w:val="24"/>
                <w:lang w:val="ru-RU"/>
              </w:rPr>
              <w:t>41</w:t>
            </w:r>
            <w:r>
              <w:rPr>
                <w:rStyle w:val="8"/>
                <w:rFonts w:ascii="Times New Roman" w:hAnsi="Times New Roman" w:cs="Times New Roman"/>
                <w:color w:val="0000FF"/>
                <w:sz w:val="24"/>
                <w:szCs w:val="24"/>
              </w:rPr>
              <w:t>a</w:t>
            </w:r>
            <w:r>
              <w:rPr>
                <w:rStyle w:val="8"/>
                <w:rFonts w:ascii="Times New Roman" w:hAnsi="Times New Roman" w:cs="Times New Roman"/>
                <w:color w:val="0000FF"/>
                <w:sz w:val="24"/>
                <w:szCs w:val="24"/>
                <w:lang w:val="ru-RU"/>
              </w:rPr>
              <w:t>636</w:t>
            </w:r>
            <w:r>
              <w:rPr>
                <w:rStyle w:val="8"/>
                <w:rFonts w:ascii="Times New Roman" w:hAnsi="Times New Roman" w:cs="Times New Roman"/>
                <w:color w:val="0000FF"/>
                <w:sz w:val="24"/>
                <w:szCs w:val="24"/>
                <w:lang w:val="ru-RU"/>
              </w:rPr>
              <w:fldChar w:fldCharType="end"/>
            </w:r>
          </w:p>
        </w:tc>
      </w:tr>
      <w:tr w14:paraId="1C6B9A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49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1923E26">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2.2</w:t>
            </w:r>
          </w:p>
        </w:tc>
        <w:tc>
          <w:tcPr>
            <w:tcW w:w="316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1E16B4F">
            <w:pPr>
              <w:spacing w:after="0" w:line="240" w:lineRule="auto"/>
              <w:rPr>
                <w:rFonts w:ascii="Times New Roman" w:hAnsi="Times New Roman" w:cs="Times New Roman"/>
                <w:sz w:val="24"/>
                <w:szCs w:val="24"/>
              </w:rPr>
            </w:pPr>
            <w:r>
              <w:rPr>
                <w:rFonts w:ascii="Times New Roman" w:hAnsi="Times New Roman" w:cs="Times New Roman"/>
                <w:color w:val="000000"/>
                <w:sz w:val="24"/>
                <w:szCs w:val="24"/>
                <w:lang w:val="ru-RU"/>
              </w:rPr>
              <w:t xml:space="preserve">Общая характеристика химических элементов </w:t>
            </w:r>
            <w:r>
              <w:rPr>
                <w:rFonts w:ascii="Times New Roman" w:hAnsi="Times New Roman" w:cs="Times New Roman"/>
                <w:color w:val="000000"/>
                <w:sz w:val="24"/>
                <w:szCs w:val="24"/>
              </w:rPr>
              <w:t>VI</w:t>
            </w:r>
            <w:r>
              <w:rPr>
                <w:rFonts w:ascii="Times New Roman" w:hAnsi="Times New Roman" w:cs="Times New Roman"/>
                <w:color w:val="000000"/>
                <w:sz w:val="24"/>
                <w:szCs w:val="24"/>
                <w:lang w:val="ru-RU"/>
              </w:rPr>
              <w:t xml:space="preserve">А-группы. </w:t>
            </w:r>
            <w:r>
              <w:rPr>
                <w:rFonts w:ascii="Times New Roman" w:hAnsi="Times New Roman" w:cs="Times New Roman"/>
                <w:color w:val="000000"/>
                <w:sz w:val="24"/>
                <w:szCs w:val="24"/>
              </w:rPr>
              <w:t>Сера и её соединения</w:t>
            </w:r>
          </w:p>
        </w:tc>
        <w:tc>
          <w:tcPr>
            <w:tcW w:w="96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68D5340">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6 </w:t>
            </w:r>
          </w:p>
        </w:tc>
        <w:tc>
          <w:tcPr>
            <w:tcW w:w="168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22EB611">
            <w:pPr>
              <w:spacing w:after="0" w:line="240" w:lineRule="auto"/>
              <w:jc w:val="center"/>
              <w:rPr>
                <w:rFonts w:ascii="Times New Roman" w:hAnsi="Times New Roman" w:cs="Times New Roman"/>
                <w:sz w:val="24"/>
                <w:szCs w:val="24"/>
              </w:rPr>
            </w:pPr>
          </w:p>
        </w:tc>
        <w:tc>
          <w:tcPr>
            <w:tcW w:w="176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2C87067">
            <w:pPr>
              <w:spacing w:after="0" w:line="240" w:lineRule="auto"/>
              <w:jc w:val="center"/>
              <w:rPr>
                <w:rFonts w:ascii="Times New Roman" w:hAnsi="Times New Roman" w:cs="Times New Roman"/>
                <w:sz w:val="24"/>
                <w:szCs w:val="24"/>
              </w:rPr>
            </w:pPr>
          </w:p>
        </w:tc>
        <w:tc>
          <w:tcPr>
            <w:tcW w:w="25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1E8A170">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"https://m.edsoo.ru/7f41a636"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/7</w:t>
            </w:r>
            <w:r>
              <w:rPr>
                <w:rStyle w:val="8"/>
                <w:rFonts w:ascii="Times New Roman" w:hAnsi="Times New Roman" w:cs="Times New Roman"/>
                <w:color w:val="0000FF"/>
                <w:sz w:val="24"/>
                <w:szCs w:val="24"/>
              </w:rPr>
              <w:t>f</w:t>
            </w:r>
            <w:r>
              <w:rPr>
                <w:rStyle w:val="8"/>
                <w:rFonts w:ascii="Times New Roman" w:hAnsi="Times New Roman" w:cs="Times New Roman"/>
                <w:color w:val="0000FF"/>
                <w:sz w:val="24"/>
                <w:szCs w:val="24"/>
                <w:lang w:val="ru-RU"/>
              </w:rPr>
              <w:t>41</w:t>
            </w:r>
            <w:r>
              <w:rPr>
                <w:rStyle w:val="8"/>
                <w:rFonts w:ascii="Times New Roman" w:hAnsi="Times New Roman" w:cs="Times New Roman"/>
                <w:color w:val="0000FF"/>
                <w:sz w:val="24"/>
                <w:szCs w:val="24"/>
              </w:rPr>
              <w:t>a</w:t>
            </w:r>
            <w:r>
              <w:rPr>
                <w:rStyle w:val="8"/>
                <w:rFonts w:ascii="Times New Roman" w:hAnsi="Times New Roman" w:cs="Times New Roman"/>
                <w:color w:val="0000FF"/>
                <w:sz w:val="24"/>
                <w:szCs w:val="24"/>
                <w:lang w:val="ru-RU"/>
              </w:rPr>
              <w:t>636</w:t>
            </w:r>
            <w:r>
              <w:rPr>
                <w:rStyle w:val="8"/>
                <w:rFonts w:ascii="Times New Roman" w:hAnsi="Times New Roman" w:cs="Times New Roman"/>
                <w:color w:val="0000FF"/>
                <w:sz w:val="24"/>
                <w:szCs w:val="24"/>
                <w:lang w:val="ru-RU"/>
              </w:rPr>
              <w:fldChar w:fldCharType="end"/>
            </w:r>
          </w:p>
        </w:tc>
      </w:tr>
      <w:tr w14:paraId="36B5B4C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49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BC789E6">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2.3</w:t>
            </w:r>
          </w:p>
        </w:tc>
        <w:tc>
          <w:tcPr>
            <w:tcW w:w="316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B309FFE">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Общая характеристика химических элементов </w:t>
            </w:r>
            <w:r>
              <w:rPr>
                <w:rFonts w:ascii="Times New Roman" w:hAnsi="Times New Roman" w:cs="Times New Roman"/>
                <w:color w:val="000000"/>
                <w:sz w:val="24"/>
                <w:szCs w:val="24"/>
              </w:rPr>
              <w:t>V</w:t>
            </w:r>
            <w:r>
              <w:rPr>
                <w:rFonts w:ascii="Times New Roman" w:hAnsi="Times New Roman" w:cs="Times New Roman"/>
                <w:color w:val="000000"/>
                <w:sz w:val="24"/>
                <w:szCs w:val="24"/>
                <w:lang w:val="ru-RU"/>
              </w:rPr>
              <w:t>А-группы. Азот, фосфор и их соединения</w:t>
            </w:r>
          </w:p>
        </w:tc>
        <w:tc>
          <w:tcPr>
            <w:tcW w:w="96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93B2378">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7 </w:t>
            </w:r>
          </w:p>
        </w:tc>
        <w:tc>
          <w:tcPr>
            <w:tcW w:w="168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DAABE87">
            <w:pPr>
              <w:spacing w:after="0" w:line="240" w:lineRule="auto"/>
              <w:jc w:val="center"/>
              <w:rPr>
                <w:rFonts w:ascii="Times New Roman" w:hAnsi="Times New Roman" w:cs="Times New Roman"/>
                <w:sz w:val="24"/>
                <w:szCs w:val="24"/>
              </w:rPr>
            </w:pPr>
          </w:p>
        </w:tc>
        <w:tc>
          <w:tcPr>
            <w:tcW w:w="176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4450A6E">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25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9A16566">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"https://m.edsoo.ru/7f41a636"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/7</w:t>
            </w:r>
            <w:r>
              <w:rPr>
                <w:rStyle w:val="8"/>
                <w:rFonts w:ascii="Times New Roman" w:hAnsi="Times New Roman" w:cs="Times New Roman"/>
                <w:color w:val="0000FF"/>
                <w:sz w:val="24"/>
                <w:szCs w:val="24"/>
              </w:rPr>
              <w:t>f</w:t>
            </w:r>
            <w:r>
              <w:rPr>
                <w:rStyle w:val="8"/>
                <w:rFonts w:ascii="Times New Roman" w:hAnsi="Times New Roman" w:cs="Times New Roman"/>
                <w:color w:val="0000FF"/>
                <w:sz w:val="24"/>
                <w:szCs w:val="24"/>
                <w:lang w:val="ru-RU"/>
              </w:rPr>
              <w:t>41</w:t>
            </w:r>
            <w:r>
              <w:rPr>
                <w:rStyle w:val="8"/>
                <w:rFonts w:ascii="Times New Roman" w:hAnsi="Times New Roman" w:cs="Times New Roman"/>
                <w:color w:val="0000FF"/>
                <w:sz w:val="24"/>
                <w:szCs w:val="24"/>
              </w:rPr>
              <w:t>a</w:t>
            </w:r>
            <w:r>
              <w:rPr>
                <w:rStyle w:val="8"/>
                <w:rFonts w:ascii="Times New Roman" w:hAnsi="Times New Roman" w:cs="Times New Roman"/>
                <w:color w:val="0000FF"/>
                <w:sz w:val="24"/>
                <w:szCs w:val="24"/>
                <w:lang w:val="ru-RU"/>
              </w:rPr>
              <w:t>636</w:t>
            </w:r>
            <w:r>
              <w:rPr>
                <w:rStyle w:val="8"/>
                <w:rFonts w:ascii="Times New Roman" w:hAnsi="Times New Roman" w:cs="Times New Roman"/>
                <w:color w:val="0000FF"/>
                <w:sz w:val="24"/>
                <w:szCs w:val="24"/>
                <w:lang w:val="ru-RU"/>
              </w:rPr>
              <w:fldChar w:fldCharType="end"/>
            </w:r>
          </w:p>
        </w:tc>
      </w:tr>
      <w:tr w14:paraId="2B63DC7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49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8C408E0">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2.4</w:t>
            </w:r>
          </w:p>
        </w:tc>
        <w:tc>
          <w:tcPr>
            <w:tcW w:w="316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44D22C7">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Общая характеристика химических элементов </w:t>
            </w:r>
            <w:r>
              <w:rPr>
                <w:rFonts w:ascii="Times New Roman" w:hAnsi="Times New Roman" w:cs="Times New Roman"/>
                <w:color w:val="000000"/>
                <w:sz w:val="24"/>
                <w:szCs w:val="24"/>
              </w:rPr>
              <w:t>IV</w:t>
            </w:r>
            <w:r>
              <w:rPr>
                <w:rFonts w:ascii="Times New Roman" w:hAnsi="Times New Roman" w:cs="Times New Roman"/>
                <w:color w:val="000000"/>
                <w:sz w:val="24"/>
                <w:szCs w:val="24"/>
                <w:lang w:val="ru-RU"/>
              </w:rPr>
              <w:t>А-группы. Углерод и кремний и их соединения</w:t>
            </w:r>
          </w:p>
        </w:tc>
        <w:tc>
          <w:tcPr>
            <w:tcW w:w="96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E1536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8 </w:t>
            </w:r>
          </w:p>
        </w:tc>
        <w:tc>
          <w:tcPr>
            <w:tcW w:w="168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6699A5C">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76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1AE17C2">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2 </w:t>
            </w:r>
          </w:p>
        </w:tc>
        <w:tc>
          <w:tcPr>
            <w:tcW w:w="25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D9F3AD6">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"https://m.edsoo.ru/7f41a636"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/7</w:t>
            </w:r>
            <w:r>
              <w:rPr>
                <w:rStyle w:val="8"/>
                <w:rFonts w:ascii="Times New Roman" w:hAnsi="Times New Roman" w:cs="Times New Roman"/>
                <w:color w:val="0000FF"/>
                <w:sz w:val="24"/>
                <w:szCs w:val="24"/>
              </w:rPr>
              <w:t>f</w:t>
            </w:r>
            <w:r>
              <w:rPr>
                <w:rStyle w:val="8"/>
                <w:rFonts w:ascii="Times New Roman" w:hAnsi="Times New Roman" w:cs="Times New Roman"/>
                <w:color w:val="0000FF"/>
                <w:sz w:val="24"/>
                <w:szCs w:val="24"/>
                <w:lang w:val="ru-RU"/>
              </w:rPr>
              <w:t>41</w:t>
            </w:r>
            <w:r>
              <w:rPr>
                <w:rStyle w:val="8"/>
                <w:rFonts w:ascii="Times New Roman" w:hAnsi="Times New Roman" w:cs="Times New Roman"/>
                <w:color w:val="0000FF"/>
                <w:sz w:val="24"/>
                <w:szCs w:val="24"/>
              </w:rPr>
              <w:t>a</w:t>
            </w:r>
            <w:r>
              <w:rPr>
                <w:rStyle w:val="8"/>
                <w:rFonts w:ascii="Times New Roman" w:hAnsi="Times New Roman" w:cs="Times New Roman"/>
                <w:color w:val="0000FF"/>
                <w:sz w:val="24"/>
                <w:szCs w:val="24"/>
                <w:lang w:val="ru-RU"/>
              </w:rPr>
              <w:t>636</w:t>
            </w:r>
            <w:r>
              <w:rPr>
                <w:rStyle w:val="8"/>
                <w:rFonts w:ascii="Times New Roman" w:hAnsi="Times New Roman" w:cs="Times New Roman"/>
                <w:color w:val="0000FF"/>
                <w:sz w:val="24"/>
                <w:szCs w:val="24"/>
                <w:lang w:val="ru-RU"/>
              </w:rPr>
              <w:fldChar w:fldCharType="end"/>
            </w:r>
          </w:p>
        </w:tc>
      </w:tr>
      <w:tr w14:paraId="1938EBE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0" w:type="auto"/>
            <w:gridSpan w:val="2"/>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0F9893E">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Итого по разделу</w:t>
            </w:r>
          </w:p>
        </w:tc>
        <w:tc>
          <w:tcPr>
            <w:tcW w:w="150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42A96E2">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25 </w:t>
            </w:r>
          </w:p>
        </w:tc>
        <w:tc>
          <w:tcPr>
            <w:tcW w:w="0" w:type="auto"/>
            <w:gridSpan w:val="3"/>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69DB0ED">
            <w:pPr>
              <w:spacing w:after="0" w:line="240" w:lineRule="auto"/>
              <w:rPr>
                <w:rFonts w:ascii="Times New Roman" w:hAnsi="Times New Roman" w:cs="Times New Roman"/>
                <w:sz w:val="24"/>
                <w:szCs w:val="24"/>
              </w:rPr>
            </w:pPr>
          </w:p>
        </w:tc>
      </w:tr>
      <w:tr w14:paraId="2811E5A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0" w:type="auto"/>
            <w:gridSpan w:val="6"/>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DFABA4A">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t>Раздел 3.</w:t>
            </w:r>
            <w:r>
              <w:rPr>
                <w:rFonts w:ascii="Times New Roman" w:hAnsi="Times New Roman" w:cs="Times New Roman"/>
                <w:color w:val="000000"/>
                <w:sz w:val="24"/>
                <w:szCs w:val="24"/>
                <w:lang w:val="ru-RU"/>
              </w:rPr>
              <w:t xml:space="preserve"> </w:t>
            </w:r>
            <w:r>
              <w:rPr>
                <w:rFonts w:ascii="Times New Roman" w:hAnsi="Times New Roman" w:cs="Times New Roman"/>
                <w:b/>
                <w:color w:val="000000"/>
                <w:sz w:val="24"/>
                <w:szCs w:val="24"/>
                <w:lang w:val="ru-RU"/>
              </w:rPr>
              <w:t>Металлы и их соединения</w:t>
            </w:r>
          </w:p>
        </w:tc>
      </w:tr>
      <w:tr w14:paraId="5ED29B1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49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CC06515">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3.1</w:t>
            </w:r>
          </w:p>
        </w:tc>
        <w:tc>
          <w:tcPr>
            <w:tcW w:w="316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5791EA5">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Общие свойства металлов</w:t>
            </w:r>
          </w:p>
        </w:tc>
        <w:tc>
          <w:tcPr>
            <w:tcW w:w="96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114D3E7">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4 </w:t>
            </w:r>
          </w:p>
        </w:tc>
        <w:tc>
          <w:tcPr>
            <w:tcW w:w="168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1F4331C">
            <w:pPr>
              <w:spacing w:after="0" w:line="240" w:lineRule="auto"/>
              <w:jc w:val="center"/>
              <w:rPr>
                <w:rFonts w:ascii="Times New Roman" w:hAnsi="Times New Roman" w:cs="Times New Roman"/>
                <w:sz w:val="24"/>
                <w:szCs w:val="24"/>
              </w:rPr>
            </w:pPr>
          </w:p>
        </w:tc>
        <w:tc>
          <w:tcPr>
            <w:tcW w:w="176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C5C47CD">
            <w:pPr>
              <w:spacing w:after="0" w:line="240" w:lineRule="auto"/>
              <w:jc w:val="center"/>
              <w:rPr>
                <w:rFonts w:ascii="Times New Roman" w:hAnsi="Times New Roman" w:cs="Times New Roman"/>
                <w:sz w:val="24"/>
                <w:szCs w:val="24"/>
              </w:rPr>
            </w:pPr>
          </w:p>
        </w:tc>
        <w:tc>
          <w:tcPr>
            <w:tcW w:w="25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3F6C4C6">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"https://m.edsoo.ru/7f41a636"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/7</w:t>
            </w:r>
            <w:r>
              <w:rPr>
                <w:rStyle w:val="8"/>
                <w:rFonts w:ascii="Times New Roman" w:hAnsi="Times New Roman" w:cs="Times New Roman"/>
                <w:color w:val="0000FF"/>
                <w:sz w:val="24"/>
                <w:szCs w:val="24"/>
              </w:rPr>
              <w:t>f</w:t>
            </w:r>
            <w:r>
              <w:rPr>
                <w:rStyle w:val="8"/>
                <w:rFonts w:ascii="Times New Roman" w:hAnsi="Times New Roman" w:cs="Times New Roman"/>
                <w:color w:val="0000FF"/>
                <w:sz w:val="24"/>
                <w:szCs w:val="24"/>
                <w:lang w:val="ru-RU"/>
              </w:rPr>
              <w:t>41</w:t>
            </w:r>
            <w:r>
              <w:rPr>
                <w:rStyle w:val="8"/>
                <w:rFonts w:ascii="Times New Roman" w:hAnsi="Times New Roman" w:cs="Times New Roman"/>
                <w:color w:val="0000FF"/>
                <w:sz w:val="24"/>
                <w:szCs w:val="24"/>
              </w:rPr>
              <w:t>a</w:t>
            </w:r>
            <w:r>
              <w:rPr>
                <w:rStyle w:val="8"/>
                <w:rFonts w:ascii="Times New Roman" w:hAnsi="Times New Roman" w:cs="Times New Roman"/>
                <w:color w:val="0000FF"/>
                <w:sz w:val="24"/>
                <w:szCs w:val="24"/>
                <w:lang w:val="ru-RU"/>
              </w:rPr>
              <w:t>636</w:t>
            </w:r>
            <w:r>
              <w:rPr>
                <w:rStyle w:val="8"/>
                <w:rFonts w:ascii="Times New Roman" w:hAnsi="Times New Roman" w:cs="Times New Roman"/>
                <w:color w:val="0000FF"/>
                <w:sz w:val="24"/>
                <w:szCs w:val="24"/>
                <w:lang w:val="ru-RU"/>
              </w:rPr>
              <w:fldChar w:fldCharType="end"/>
            </w:r>
          </w:p>
        </w:tc>
      </w:tr>
      <w:tr w14:paraId="7249A78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49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8CCE48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3.2</w:t>
            </w:r>
          </w:p>
        </w:tc>
        <w:tc>
          <w:tcPr>
            <w:tcW w:w="316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FA0060F">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Важнейшие металлы и их соединения</w:t>
            </w:r>
          </w:p>
        </w:tc>
        <w:tc>
          <w:tcPr>
            <w:tcW w:w="96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B90EE2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16 </w:t>
            </w:r>
          </w:p>
        </w:tc>
        <w:tc>
          <w:tcPr>
            <w:tcW w:w="168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D928F5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76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91D26B0">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2 </w:t>
            </w:r>
          </w:p>
        </w:tc>
        <w:tc>
          <w:tcPr>
            <w:tcW w:w="25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6713B88">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"https://m.edsoo.ru/7f41a636"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/7</w:t>
            </w:r>
            <w:r>
              <w:rPr>
                <w:rStyle w:val="8"/>
                <w:rFonts w:ascii="Times New Roman" w:hAnsi="Times New Roman" w:cs="Times New Roman"/>
                <w:color w:val="0000FF"/>
                <w:sz w:val="24"/>
                <w:szCs w:val="24"/>
              </w:rPr>
              <w:t>f</w:t>
            </w:r>
            <w:r>
              <w:rPr>
                <w:rStyle w:val="8"/>
                <w:rFonts w:ascii="Times New Roman" w:hAnsi="Times New Roman" w:cs="Times New Roman"/>
                <w:color w:val="0000FF"/>
                <w:sz w:val="24"/>
                <w:szCs w:val="24"/>
                <w:lang w:val="ru-RU"/>
              </w:rPr>
              <w:t>41</w:t>
            </w:r>
            <w:r>
              <w:rPr>
                <w:rStyle w:val="8"/>
                <w:rFonts w:ascii="Times New Roman" w:hAnsi="Times New Roman" w:cs="Times New Roman"/>
                <w:color w:val="0000FF"/>
                <w:sz w:val="24"/>
                <w:szCs w:val="24"/>
              </w:rPr>
              <w:t>a</w:t>
            </w:r>
            <w:r>
              <w:rPr>
                <w:rStyle w:val="8"/>
                <w:rFonts w:ascii="Times New Roman" w:hAnsi="Times New Roman" w:cs="Times New Roman"/>
                <w:color w:val="0000FF"/>
                <w:sz w:val="24"/>
                <w:szCs w:val="24"/>
                <w:lang w:val="ru-RU"/>
              </w:rPr>
              <w:t>636</w:t>
            </w:r>
            <w:r>
              <w:rPr>
                <w:rStyle w:val="8"/>
                <w:rFonts w:ascii="Times New Roman" w:hAnsi="Times New Roman" w:cs="Times New Roman"/>
                <w:color w:val="0000FF"/>
                <w:sz w:val="24"/>
                <w:szCs w:val="24"/>
                <w:lang w:val="ru-RU"/>
              </w:rPr>
              <w:fldChar w:fldCharType="end"/>
            </w:r>
          </w:p>
        </w:tc>
      </w:tr>
      <w:tr w14:paraId="1467F0B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0" w:type="auto"/>
            <w:gridSpan w:val="2"/>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108356D">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Итого по разделу</w:t>
            </w:r>
          </w:p>
        </w:tc>
        <w:tc>
          <w:tcPr>
            <w:tcW w:w="150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CA5A23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20 </w:t>
            </w:r>
          </w:p>
        </w:tc>
        <w:tc>
          <w:tcPr>
            <w:tcW w:w="0" w:type="auto"/>
            <w:gridSpan w:val="3"/>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4A6024F">
            <w:pPr>
              <w:spacing w:after="0" w:line="240" w:lineRule="auto"/>
              <w:rPr>
                <w:rFonts w:ascii="Times New Roman" w:hAnsi="Times New Roman" w:cs="Times New Roman"/>
                <w:sz w:val="24"/>
                <w:szCs w:val="24"/>
              </w:rPr>
            </w:pPr>
          </w:p>
        </w:tc>
      </w:tr>
      <w:tr w14:paraId="2DF2757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0" w:type="auto"/>
            <w:gridSpan w:val="6"/>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6508AF9">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t>Раздел 4.</w:t>
            </w:r>
            <w:r>
              <w:rPr>
                <w:rFonts w:ascii="Times New Roman" w:hAnsi="Times New Roman" w:cs="Times New Roman"/>
                <w:color w:val="000000"/>
                <w:sz w:val="24"/>
                <w:szCs w:val="24"/>
                <w:lang w:val="ru-RU"/>
              </w:rPr>
              <w:t xml:space="preserve"> </w:t>
            </w:r>
            <w:r>
              <w:rPr>
                <w:rFonts w:ascii="Times New Roman" w:hAnsi="Times New Roman" w:cs="Times New Roman"/>
                <w:b/>
                <w:color w:val="000000"/>
                <w:sz w:val="24"/>
                <w:szCs w:val="24"/>
                <w:lang w:val="ru-RU"/>
              </w:rPr>
              <w:t>Химия и окружающая среда</w:t>
            </w:r>
          </w:p>
        </w:tc>
      </w:tr>
      <w:tr w14:paraId="0267314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49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604981E">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4.1</w:t>
            </w:r>
          </w:p>
        </w:tc>
        <w:tc>
          <w:tcPr>
            <w:tcW w:w="316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3E523FD">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Вещества и материалы в жизни человека</w:t>
            </w:r>
          </w:p>
        </w:tc>
        <w:tc>
          <w:tcPr>
            <w:tcW w:w="96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F7ECFCD">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3 </w:t>
            </w:r>
          </w:p>
        </w:tc>
        <w:tc>
          <w:tcPr>
            <w:tcW w:w="168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5CB6CB6">
            <w:pPr>
              <w:spacing w:after="0" w:line="240" w:lineRule="auto"/>
              <w:jc w:val="center"/>
              <w:rPr>
                <w:rFonts w:ascii="Times New Roman" w:hAnsi="Times New Roman" w:cs="Times New Roman"/>
                <w:sz w:val="24"/>
                <w:szCs w:val="24"/>
              </w:rPr>
            </w:pPr>
          </w:p>
        </w:tc>
        <w:tc>
          <w:tcPr>
            <w:tcW w:w="176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5A613AC">
            <w:pPr>
              <w:spacing w:after="0" w:line="240" w:lineRule="auto"/>
              <w:jc w:val="center"/>
              <w:rPr>
                <w:rFonts w:ascii="Times New Roman" w:hAnsi="Times New Roman" w:cs="Times New Roman"/>
                <w:sz w:val="24"/>
                <w:szCs w:val="24"/>
              </w:rPr>
            </w:pPr>
          </w:p>
        </w:tc>
        <w:tc>
          <w:tcPr>
            <w:tcW w:w="25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B506F5B">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"https://m.edsoo.ru/7f41a636"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/7</w:t>
            </w:r>
            <w:r>
              <w:rPr>
                <w:rStyle w:val="8"/>
                <w:rFonts w:ascii="Times New Roman" w:hAnsi="Times New Roman" w:cs="Times New Roman"/>
                <w:color w:val="0000FF"/>
                <w:sz w:val="24"/>
                <w:szCs w:val="24"/>
              </w:rPr>
              <w:t>f</w:t>
            </w:r>
            <w:r>
              <w:rPr>
                <w:rStyle w:val="8"/>
                <w:rFonts w:ascii="Times New Roman" w:hAnsi="Times New Roman" w:cs="Times New Roman"/>
                <w:color w:val="0000FF"/>
                <w:sz w:val="24"/>
                <w:szCs w:val="24"/>
                <w:lang w:val="ru-RU"/>
              </w:rPr>
              <w:t>41</w:t>
            </w:r>
            <w:r>
              <w:rPr>
                <w:rStyle w:val="8"/>
                <w:rFonts w:ascii="Times New Roman" w:hAnsi="Times New Roman" w:cs="Times New Roman"/>
                <w:color w:val="0000FF"/>
                <w:sz w:val="24"/>
                <w:szCs w:val="24"/>
              </w:rPr>
              <w:t>a</w:t>
            </w:r>
            <w:r>
              <w:rPr>
                <w:rStyle w:val="8"/>
                <w:rFonts w:ascii="Times New Roman" w:hAnsi="Times New Roman" w:cs="Times New Roman"/>
                <w:color w:val="0000FF"/>
                <w:sz w:val="24"/>
                <w:szCs w:val="24"/>
                <w:lang w:val="ru-RU"/>
              </w:rPr>
              <w:t>636</w:t>
            </w:r>
            <w:r>
              <w:rPr>
                <w:rStyle w:val="8"/>
                <w:rFonts w:ascii="Times New Roman" w:hAnsi="Times New Roman" w:cs="Times New Roman"/>
                <w:color w:val="0000FF"/>
                <w:sz w:val="24"/>
                <w:szCs w:val="24"/>
                <w:lang w:val="ru-RU"/>
              </w:rPr>
              <w:fldChar w:fldCharType="end"/>
            </w:r>
          </w:p>
        </w:tc>
      </w:tr>
      <w:tr w14:paraId="6122FDF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0" w:type="auto"/>
            <w:gridSpan w:val="2"/>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9FCE975">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Итого по разделу</w:t>
            </w:r>
          </w:p>
        </w:tc>
        <w:tc>
          <w:tcPr>
            <w:tcW w:w="150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8E985D0">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3 </w:t>
            </w:r>
          </w:p>
        </w:tc>
        <w:tc>
          <w:tcPr>
            <w:tcW w:w="0" w:type="auto"/>
            <w:gridSpan w:val="3"/>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3275FC7">
            <w:pPr>
              <w:spacing w:after="0" w:line="240" w:lineRule="auto"/>
              <w:rPr>
                <w:rFonts w:ascii="Times New Roman" w:hAnsi="Times New Roman" w:cs="Times New Roman"/>
                <w:sz w:val="24"/>
                <w:szCs w:val="24"/>
              </w:rPr>
            </w:pPr>
          </w:p>
        </w:tc>
      </w:tr>
      <w:tr w14:paraId="5EBF10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0" w:type="auto"/>
            <w:gridSpan w:val="2"/>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FB4B80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Резервное время</w:t>
            </w:r>
          </w:p>
        </w:tc>
        <w:tc>
          <w:tcPr>
            <w:tcW w:w="150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042AC11">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3 </w:t>
            </w:r>
          </w:p>
        </w:tc>
        <w:tc>
          <w:tcPr>
            <w:tcW w:w="168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3338E42">
            <w:pPr>
              <w:spacing w:after="0" w:line="240" w:lineRule="auto"/>
              <w:jc w:val="center"/>
              <w:rPr>
                <w:rFonts w:ascii="Times New Roman" w:hAnsi="Times New Roman" w:cs="Times New Roman"/>
                <w:sz w:val="24"/>
                <w:szCs w:val="24"/>
              </w:rPr>
            </w:pPr>
          </w:p>
        </w:tc>
        <w:tc>
          <w:tcPr>
            <w:tcW w:w="176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312ED79">
            <w:pPr>
              <w:spacing w:after="0" w:line="240" w:lineRule="auto"/>
              <w:jc w:val="center"/>
              <w:rPr>
                <w:rFonts w:ascii="Times New Roman" w:hAnsi="Times New Roman" w:cs="Times New Roman"/>
                <w:sz w:val="24"/>
                <w:szCs w:val="24"/>
              </w:rPr>
            </w:pPr>
          </w:p>
        </w:tc>
        <w:tc>
          <w:tcPr>
            <w:tcW w:w="25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0842D36">
            <w:pPr>
              <w:spacing w:after="0" w:line="240" w:lineRule="auto"/>
              <w:rPr>
                <w:rFonts w:ascii="Times New Roman" w:hAnsi="Times New Roman" w:cs="Times New Roman"/>
                <w:sz w:val="24"/>
                <w:szCs w:val="24"/>
                <w:lang w:val="ru-RU"/>
              </w:rPr>
            </w:pPr>
          </w:p>
        </w:tc>
      </w:tr>
      <w:tr w14:paraId="126E36B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0" w:type="auto"/>
            <w:gridSpan w:val="2"/>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E8DA988">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ОБЩЕЕ КОЛИЧЕСТВО ЧАСОВ ПО ПРОГРАММЕ</w:t>
            </w:r>
          </w:p>
        </w:tc>
        <w:tc>
          <w:tcPr>
            <w:tcW w:w="150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02FC551">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68 </w:t>
            </w:r>
          </w:p>
        </w:tc>
        <w:tc>
          <w:tcPr>
            <w:tcW w:w="168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D94A5B8">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4 </w:t>
            </w:r>
          </w:p>
        </w:tc>
        <w:tc>
          <w:tcPr>
            <w:tcW w:w="176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AEFCC75">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7 </w:t>
            </w:r>
          </w:p>
        </w:tc>
        <w:tc>
          <w:tcPr>
            <w:tcW w:w="25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2678F73">
            <w:pPr>
              <w:spacing w:after="0" w:line="240" w:lineRule="auto"/>
              <w:rPr>
                <w:rFonts w:ascii="Times New Roman" w:hAnsi="Times New Roman" w:cs="Times New Roman"/>
                <w:sz w:val="24"/>
                <w:szCs w:val="24"/>
              </w:rPr>
            </w:pPr>
          </w:p>
        </w:tc>
      </w:tr>
    </w:tbl>
    <w:p w14:paraId="6A4E83C4">
      <w:pPr>
        <w:spacing w:after="0" w:line="240" w:lineRule="auto"/>
        <w:rPr>
          <w:rFonts w:ascii="Times New Roman" w:hAnsi="Times New Roman" w:cs="Times New Roman"/>
          <w:sz w:val="24"/>
          <w:szCs w:val="24"/>
        </w:rPr>
        <w:sectPr>
          <w:pgSz w:w="16383" w:h="11906" w:orient="landscape"/>
          <w:pgMar w:top="1134" w:right="850" w:bottom="1134" w:left="1134" w:header="720" w:footer="720" w:gutter="0"/>
          <w:cols w:space="720" w:num="1"/>
        </w:sectPr>
      </w:pPr>
    </w:p>
    <w:p w14:paraId="5DB7BB1C">
      <w:pPr>
        <w:spacing w:after="0" w:line="240" w:lineRule="auto"/>
        <w:rPr>
          <w:rFonts w:ascii="Times New Roman" w:hAnsi="Times New Roman" w:cs="Times New Roman"/>
          <w:sz w:val="24"/>
          <w:szCs w:val="24"/>
        </w:rPr>
      </w:pPr>
      <w:bookmarkStart w:id="8" w:name="block-55705470"/>
      <w:bookmarkEnd w:id="8"/>
      <w:r>
        <w:rPr>
          <w:rFonts w:ascii="Times New Roman" w:hAnsi="Times New Roman" w:cs="Times New Roman"/>
          <w:b/>
          <w:color w:val="000000"/>
          <w:sz w:val="24"/>
          <w:szCs w:val="24"/>
        </w:rPr>
        <w:t xml:space="preserve"> ПОУРОЧНОЕ ПЛАНИРОВАНИЕ </w:t>
      </w:r>
    </w:p>
    <w:p w14:paraId="0A884D36">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 xml:space="preserve"> 8 КЛАСС </w:t>
      </w:r>
    </w:p>
    <w:tbl>
      <w:tblPr>
        <w:tblStyle w:val="7"/>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945"/>
        <w:gridCol w:w="4618"/>
        <w:gridCol w:w="1010"/>
        <w:gridCol w:w="1834"/>
        <w:gridCol w:w="1903"/>
        <w:gridCol w:w="1342"/>
        <w:gridCol w:w="2955"/>
      </w:tblGrid>
      <w:tr w14:paraId="683B518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vMerge w:val="restart"/>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689F939">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 xml:space="preserve">№ п/п </w:t>
            </w:r>
          </w:p>
          <w:p w14:paraId="115A7108">
            <w:pPr>
              <w:spacing w:after="0" w:line="240" w:lineRule="auto"/>
              <w:rPr>
                <w:rFonts w:ascii="Times New Roman" w:hAnsi="Times New Roman" w:cs="Times New Roman"/>
                <w:sz w:val="24"/>
                <w:szCs w:val="24"/>
              </w:rPr>
            </w:pPr>
          </w:p>
        </w:tc>
        <w:tc>
          <w:tcPr>
            <w:tcW w:w="4207" w:type="dxa"/>
            <w:vMerge w:val="restart"/>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B172BA3">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 xml:space="preserve">Тема урока </w:t>
            </w:r>
          </w:p>
          <w:p w14:paraId="469AABA4">
            <w:pPr>
              <w:spacing w:after="0" w:line="240" w:lineRule="auto"/>
              <w:rPr>
                <w:rFonts w:ascii="Times New Roman" w:hAnsi="Times New Roman" w:cs="Times New Roman"/>
                <w:sz w:val="24"/>
                <w:szCs w:val="24"/>
              </w:rPr>
            </w:pPr>
          </w:p>
        </w:tc>
        <w:tc>
          <w:tcPr>
            <w:tcW w:w="0" w:type="auto"/>
            <w:gridSpan w:val="3"/>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571DAC6">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Количество часов</w:t>
            </w:r>
          </w:p>
        </w:tc>
        <w:tc>
          <w:tcPr>
            <w:tcW w:w="1347" w:type="dxa"/>
            <w:vMerge w:val="restart"/>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9957A33">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 xml:space="preserve">Дата изучения </w:t>
            </w:r>
          </w:p>
          <w:p w14:paraId="2DFF4D81">
            <w:pPr>
              <w:spacing w:after="0" w:line="240" w:lineRule="auto"/>
              <w:rPr>
                <w:rFonts w:ascii="Times New Roman" w:hAnsi="Times New Roman" w:cs="Times New Roman"/>
                <w:sz w:val="24"/>
                <w:szCs w:val="24"/>
              </w:rPr>
            </w:pPr>
          </w:p>
        </w:tc>
        <w:tc>
          <w:tcPr>
            <w:tcW w:w="2861" w:type="dxa"/>
            <w:vMerge w:val="restart"/>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4CBD539">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 xml:space="preserve">Электронные цифровые образовательные ресурсы </w:t>
            </w:r>
          </w:p>
          <w:p w14:paraId="45C97A7A">
            <w:pPr>
              <w:spacing w:after="0" w:line="240" w:lineRule="auto"/>
              <w:rPr>
                <w:rFonts w:ascii="Times New Roman" w:hAnsi="Times New Roman" w:cs="Times New Roman"/>
                <w:sz w:val="24"/>
                <w:szCs w:val="24"/>
              </w:rPr>
            </w:pPr>
          </w:p>
        </w:tc>
      </w:tr>
      <w:tr w14:paraId="28EDA1A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0" w:type="auto"/>
            <w:vMerge w:val="continue"/>
            <w:tcBorders>
              <w:top w:val="single" w:color="auto" w:sz="2" w:space="0"/>
              <w:left w:val="single" w:color="auto" w:sz="2" w:space="0"/>
              <w:bottom w:val="single" w:color="auto" w:sz="2" w:space="0"/>
              <w:right w:val="single" w:color="auto" w:sz="2" w:space="0"/>
            </w:tcBorders>
            <w:vAlign w:val="center"/>
          </w:tcPr>
          <w:p w14:paraId="57231A6F">
            <w:pPr>
              <w:spacing w:after="0" w:line="240" w:lineRule="auto"/>
              <w:rPr>
                <w:rFonts w:ascii="Times New Roman" w:hAnsi="Times New Roman" w:cs="Times New Roman"/>
                <w:sz w:val="24"/>
                <w:szCs w:val="24"/>
              </w:rPr>
            </w:pPr>
          </w:p>
        </w:tc>
        <w:tc>
          <w:tcPr>
            <w:tcW w:w="0" w:type="auto"/>
            <w:vMerge w:val="continue"/>
            <w:tcBorders>
              <w:top w:val="single" w:color="auto" w:sz="2" w:space="0"/>
              <w:left w:val="single" w:color="auto" w:sz="2" w:space="0"/>
              <w:bottom w:val="single" w:color="auto" w:sz="2" w:space="0"/>
              <w:right w:val="single" w:color="auto" w:sz="2" w:space="0"/>
            </w:tcBorders>
            <w:vAlign w:val="center"/>
          </w:tcPr>
          <w:p w14:paraId="0ED6C6B0">
            <w:pPr>
              <w:spacing w:after="0" w:line="240" w:lineRule="auto"/>
              <w:rPr>
                <w:rFonts w:ascii="Times New Roman" w:hAnsi="Times New Roman" w:cs="Times New Roman"/>
                <w:sz w:val="24"/>
                <w:szCs w:val="24"/>
              </w:rPr>
            </w:pP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C1DF8F0">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 xml:space="preserve">Всего </w:t>
            </w:r>
          </w:p>
          <w:p w14:paraId="648C68C8">
            <w:pPr>
              <w:spacing w:after="0" w:line="240" w:lineRule="auto"/>
              <w:rPr>
                <w:rFonts w:ascii="Times New Roman" w:hAnsi="Times New Roman" w:cs="Times New Roman"/>
                <w:sz w:val="24"/>
                <w:szCs w:val="24"/>
              </w:rPr>
            </w:pP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630CA60">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 xml:space="preserve">Контрольные работы </w:t>
            </w:r>
          </w:p>
          <w:p w14:paraId="644FC388">
            <w:pPr>
              <w:spacing w:after="0" w:line="240" w:lineRule="auto"/>
              <w:rPr>
                <w:rFonts w:ascii="Times New Roman" w:hAnsi="Times New Roman" w:cs="Times New Roman"/>
                <w:sz w:val="24"/>
                <w:szCs w:val="24"/>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4660BAF">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 xml:space="preserve">Практические работы </w:t>
            </w:r>
          </w:p>
          <w:p w14:paraId="56D96038">
            <w:pPr>
              <w:spacing w:after="0" w:line="240" w:lineRule="auto"/>
              <w:rPr>
                <w:rFonts w:ascii="Times New Roman" w:hAnsi="Times New Roman" w:cs="Times New Roman"/>
                <w:sz w:val="24"/>
                <w:szCs w:val="24"/>
              </w:rPr>
            </w:pPr>
          </w:p>
        </w:tc>
        <w:tc>
          <w:tcPr>
            <w:tcW w:w="0" w:type="auto"/>
            <w:vMerge w:val="continue"/>
            <w:tcBorders>
              <w:top w:val="single" w:color="auto" w:sz="2" w:space="0"/>
              <w:left w:val="single" w:color="auto" w:sz="2" w:space="0"/>
              <w:bottom w:val="single" w:color="auto" w:sz="2" w:space="0"/>
              <w:right w:val="single" w:color="auto" w:sz="2" w:space="0"/>
            </w:tcBorders>
            <w:vAlign w:val="center"/>
          </w:tcPr>
          <w:p w14:paraId="4DECF392">
            <w:pPr>
              <w:spacing w:after="0" w:line="240" w:lineRule="auto"/>
              <w:rPr>
                <w:rFonts w:ascii="Times New Roman" w:hAnsi="Times New Roman" w:cs="Times New Roman"/>
                <w:sz w:val="24"/>
                <w:szCs w:val="24"/>
              </w:rPr>
            </w:pPr>
          </w:p>
        </w:tc>
        <w:tc>
          <w:tcPr>
            <w:tcW w:w="0" w:type="auto"/>
            <w:vMerge w:val="continue"/>
            <w:tcBorders>
              <w:top w:val="single" w:color="auto" w:sz="2" w:space="0"/>
              <w:left w:val="single" w:color="auto" w:sz="2" w:space="0"/>
              <w:bottom w:val="single" w:color="auto" w:sz="2" w:space="0"/>
              <w:right w:val="single" w:color="auto" w:sz="2" w:space="0"/>
            </w:tcBorders>
            <w:vAlign w:val="center"/>
          </w:tcPr>
          <w:p w14:paraId="1EC47ED7">
            <w:pPr>
              <w:spacing w:after="0" w:line="240" w:lineRule="auto"/>
              <w:rPr>
                <w:rFonts w:ascii="Times New Roman" w:hAnsi="Times New Roman" w:cs="Times New Roman"/>
                <w:sz w:val="24"/>
                <w:szCs w:val="24"/>
              </w:rPr>
            </w:pPr>
          </w:p>
        </w:tc>
      </w:tr>
      <w:tr w14:paraId="4ACF9F0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B7D8134">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50E480C">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Предмет химии. Роль химии в жизни человека. Тела и вещества.  Вводный, первичный инструктаж по ТБ</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860CE97">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10A9E56">
            <w:pPr>
              <w:spacing w:after="0" w:line="240" w:lineRule="auto"/>
              <w:jc w:val="center"/>
              <w:rPr>
                <w:rFonts w:ascii="Times New Roman" w:hAnsi="Times New Roman" w:cs="Times New Roman"/>
                <w:sz w:val="24"/>
                <w:szCs w:val="24"/>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EA20B66">
            <w:pPr>
              <w:spacing w:after="0" w:line="240" w:lineRule="auto"/>
              <w:jc w:val="center"/>
              <w:rPr>
                <w:rFonts w:ascii="Times New Roman" w:hAnsi="Times New Roman" w:cs="Times New Roman"/>
                <w:sz w:val="24"/>
                <w:szCs w:val="24"/>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CAA937B">
            <w:pPr>
              <w:spacing w:after="0" w:line="240" w:lineRule="auto"/>
              <w:rPr>
                <w:rFonts w:ascii="Times New Roman" w:hAnsi="Times New Roman" w:cs="Times New Roman"/>
                <w:sz w:val="24"/>
                <w:szCs w:val="24"/>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14AD92F">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"https://m.edsoo.ru/ff0d210c"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ff</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rPr>
              <w:t>d</w:t>
            </w:r>
            <w:r>
              <w:rPr>
                <w:rStyle w:val="8"/>
                <w:rFonts w:ascii="Times New Roman" w:hAnsi="Times New Roman" w:cs="Times New Roman"/>
                <w:color w:val="0000FF"/>
                <w:sz w:val="24"/>
                <w:szCs w:val="24"/>
                <w:lang w:val="ru-RU"/>
              </w:rPr>
              <w:t>210</w:t>
            </w:r>
            <w:r>
              <w:rPr>
                <w:rStyle w:val="8"/>
                <w:rFonts w:ascii="Times New Roman" w:hAnsi="Times New Roman" w:cs="Times New Roman"/>
                <w:color w:val="0000FF"/>
                <w:sz w:val="24"/>
                <w:szCs w:val="24"/>
              </w:rPr>
              <w:t>c</w:t>
            </w:r>
            <w:r>
              <w:rPr>
                <w:rStyle w:val="8"/>
                <w:rFonts w:ascii="Times New Roman" w:hAnsi="Times New Roman" w:cs="Times New Roman"/>
                <w:color w:val="0000FF"/>
                <w:sz w:val="24"/>
                <w:szCs w:val="24"/>
              </w:rPr>
              <w:fldChar w:fldCharType="end"/>
            </w:r>
          </w:p>
        </w:tc>
      </w:tr>
      <w:tr w14:paraId="17A3D5D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7FF33D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13132EC">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Понятие о методах познания в химии. ТБ. Лабораторный опыт №1 по теме «Рассмотрение веществ с различными физическими свойствами»</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B8CFDE9">
            <w:pPr>
              <w:spacing w:after="0" w:line="240" w:lineRule="auto"/>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4570533">
            <w:pPr>
              <w:spacing w:after="0" w:line="240" w:lineRule="auto"/>
              <w:jc w:val="center"/>
              <w:rPr>
                <w:rFonts w:ascii="Times New Roman" w:hAnsi="Times New Roman" w:cs="Times New Roman"/>
                <w:sz w:val="24"/>
                <w:szCs w:val="24"/>
                <w:lang w:val="ru-RU"/>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92CF475">
            <w:pPr>
              <w:spacing w:after="0" w:line="240" w:lineRule="auto"/>
              <w:jc w:val="center"/>
              <w:rPr>
                <w:rFonts w:ascii="Times New Roman" w:hAnsi="Times New Roman" w:cs="Times New Roman"/>
                <w:sz w:val="24"/>
                <w:szCs w:val="24"/>
                <w:lang w:val="ru-RU"/>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A44A83A">
            <w:pPr>
              <w:spacing w:after="0" w:line="240" w:lineRule="auto"/>
              <w:rPr>
                <w:rFonts w:ascii="Times New Roman" w:hAnsi="Times New Roman" w:cs="Times New Roman"/>
                <w:sz w:val="24"/>
                <w:szCs w:val="24"/>
                <w:lang w:val="ru-RU"/>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16CFB0F">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"https://m.edsoo.ru/ff0d227e"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ff</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rPr>
              <w:t>d</w:t>
            </w:r>
            <w:r>
              <w:rPr>
                <w:rStyle w:val="8"/>
                <w:rFonts w:ascii="Times New Roman" w:hAnsi="Times New Roman" w:cs="Times New Roman"/>
                <w:color w:val="0000FF"/>
                <w:sz w:val="24"/>
                <w:szCs w:val="24"/>
                <w:lang w:val="ru-RU"/>
              </w:rPr>
              <w:t>227</w:t>
            </w:r>
            <w:r>
              <w:rPr>
                <w:rStyle w:val="8"/>
                <w:rFonts w:ascii="Times New Roman" w:hAnsi="Times New Roman" w:cs="Times New Roman"/>
                <w:color w:val="0000FF"/>
                <w:sz w:val="24"/>
                <w:szCs w:val="24"/>
              </w:rPr>
              <w:t>e</w:t>
            </w:r>
            <w:r>
              <w:rPr>
                <w:rStyle w:val="8"/>
                <w:rFonts w:ascii="Times New Roman" w:hAnsi="Times New Roman" w:cs="Times New Roman"/>
                <w:color w:val="0000FF"/>
                <w:sz w:val="24"/>
                <w:szCs w:val="24"/>
              </w:rPr>
              <w:fldChar w:fldCharType="end"/>
            </w:r>
          </w:p>
        </w:tc>
      </w:tr>
      <w:tr w14:paraId="2FECB63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8E34E98">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3</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6362B0B">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ТБ. Практическая работа № 1 по теме «Правила работы в лаборатории и приёмы обращения с лабораторным оборудованием. Строение пламени»</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669608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EA082D4">
            <w:pPr>
              <w:spacing w:after="0" w:line="240" w:lineRule="auto"/>
              <w:jc w:val="center"/>
              <w:rPr>
                <w:rFonts w:ascii="Times New Roman" w:hAnsi="Times New Roman" w:cs="Times New Roman"/>
                <w:sz w:val="24"/>
                <w:szCs w:val="24"/>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D4F9B7A">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7DA947C">
            <w:pPr>
              <w:spacing w:after="0" w:line="240" w:lineRule="auto"/>
              <w:rPr>
                <w:rFonts w:ascii="Times New Roman" w:hAnsi="Times New Roman" w:cs="Times New Roman"/>
                <w:sz w:val="24"/>
                <w:szCs w:val="24"/>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5E9283E">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"https://m.edsoo.ru/ff0d23dc"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ff</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rPr>
              <w:t>d</w:t>
            </w:r>
            <w:r>
              <w:rPr>
                <w:rStyle w:val="8"/>
                <w:rFonts w:ascii="Times New Roman" w:hAnsi="Times New Roman" w:cs="Times New Roman"/>
                <w:color w:val="0000FF"/>
                <w:sz w:val="24"/>
                <w:szCs w:val="24"/>
                <w:lang w:val="ru-RU"/>
              </w:rPr>
              <w:t>23</w:t>
            </w:r>
            <w:r>
              <w:rPr>
                <w:rStyle w:val="8"/>
                <w:rFonts w:ascii="Times New Roman" w:hAnsi="Times New Roman" w:cs="Times New Roman"/>
                <w:color w:val="0000FF"/>
                <w:sz w:val="24"/>
                <w:szCs w:val="24"/>
              </w:rPr>
              <w:t>dc</w:t>
            </w:r>
            <w:r>
              <w:rPr>
                <w:rStyle w:val="8"/>
                <w:rFonts w:ascii="Times New Roman" w:hAnsi="Times New Roman" w:cs="Times New Roman"/>
                <w:color w:val="0000FF"/>
                <w:sz w:val="24"/>
                <w:szCs w:val="24"/>
              </w:rPr>
              <w:fldChar w:fldCharType="end"/>
            </w:r>
          </w:p>
        </w:tc>
      </w:tr>
      <w:tr w14:paraId="78E8744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9FDE363">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4</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07DEE13">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Чистые вещества и смеси. Способы разделения смесей. ТБ. Лабораторный опыт №2 по теме «Разделение смесей». Стартовая контрольная работа</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DCB2FB7">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A3E51DA">
            <w:pPr>
              <w:spacing w:after="0" w:line="240" w:lineRule="auto"/>
              <w:jc w:val="center"/>
              <w:rPr>
                <w:rFonts w:ascii="Times New Roman" w:hAnsi="Times New Roman" w:cs="Times New Roman"/>
                <w:sz w:val="24"/>
                <w:szCs w:val="24"/>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3BAE14C">
            <w:pPr>
              <w:spacing w:after="0" w:line="240" w:lineRule="auto"/>
              <w:jc w:val="center"/>
              <w:rPr>
                <w:rFonts w:ascii="Times New Roman" w:hAnsi="Times New Roman" w:cs="Times New Roman"/>
                <w:sz w:val="24"/>
                <w:szCs w:val="24"/>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1E207B1">
            <w:pPr>
              <w:spacing w:after="0" w:line="240" w:lineRule="auto"/>
              <w:rPr>
                <w:rFonts w:ascii="Times New Roman" w:hAnsi="Times New Roman" w:cs="Times New Roman"/>
                <w:sz w:val="24"/>
                <w:szCs w:val="24"/>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D7D1D9F">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"https://m.edsoo.ru/ff0d26ca"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ff</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rPr>
              <w:t>d</w:t>
            </w:r>
            <w:r>
              <w:rPr>
                <w:rStyle w:val="8"/>
                <w:rFonts w:ascii="Times New Roman" w:hAnsi="Times New Roman" w:cs="Times New Roman"/>
                <w:color w:val="0000FF"/>
                <w:sz w:val="24"/>
                <w:szCs w:val="24"/>
                <w:lang w:val="ru-RU"/>
              </w:rPr>
              <w:t>26</w:t>
            </w:r>
            <w:r>
              <w:rPr>
                <w:rStyle w:val="8"/>
                <w:rFonts w:ascii="Times New Roman" w:hAnsi="Times New Roman" w:cs="Times New Roman"/>
                <w:color w:val="0000FF"/>
                <w:sz w:val="24"/>
                <w:szCs w:val="24"/>
              </w:rPr>
              <w:t>ca</w:t>
            </w:r>
            <w:r>
              <w:rPr>
                <w:rStyle w:val="8"/>
                <w:rFonts w:ascii="Times New Roman" w:hAnsi="Times New Roman" w:cs="Times New Roman"/>
                <w:color w:val="0000FF"/>
                <w:sz w:val="24"/>
                <w:szCs w:val="24"/>
              </w:rPr>
              <w:fldChar w:fldCharType="end"/>
            </w:r>
          </w:p>
        </w:tc>
      </w:tr>
      <w:tr w14:paraId="6028E43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00A0C60">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5</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06B85AA">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ТБ. Практическая работа № 2 по теме «Очистка загрязнённой  поваренной соли»</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9CDBE02">
            <w:pPr>
              <w:spacing w:after="0" w:line="240" w:lineRule="auto"/>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5DEBEE5">
            <w:pPr>
              <w:spacing w:after="0" w:line="240" w:lineRule="auto"/>
              <w:jc w:val="center"/>
              <w:rPr>
                <w:rFonts w:ascii="Times New Roman" w:hAnsi="Times New Roman" w:cs="Times New Roman"/>
                <w:sz w:val="24"/>
                <w:szCs w:val="24"/>
                <w:lang w:val="ru-RU"/>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C60383F">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1FE73BF">
            <w:pPr>
              <w:spacing w:after="0" w:line="240" w:lineRule="auto"/>
              <w:rPr>
                <w:rFonts w:ascii="Times New Roman" w:hAnsi="Times New Roman" w:cs="Times New Roman"/>
                <w:sz w:val="24"/>
                <w:szCs w:val="24"/>
                <w:lang w:val="ru-RU"/>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1DA4761">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"https://m.edsoo.ru/ff0d28c8"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ff</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rPr>
              <w:t>d</w:t>
            </w:r>
            <w:r>
              <w:rPr>
                <w:rStyle w:val="8"/>
                <w:rFonts w:ascii="Times New Roman" w:hAnsi="Times New Roman" w:cs="Times New Roman"/>
                <w:color w:val="0000FF"/>
                <w:sz w:val="24"/>
                <w:szCs w:val="24"/>
                <w:lang w:val="ru-RU"/>
              </w:rPr>
              <w:t>28</w:t>
            </w:r>
            <w:r>
              <w:rPr>
                <w:rStyle w:val="8"/>
                <w:rFonts w:ascii="Times New Roman" w:hAnsi="Times New Roman" w:cs="Times New Roman"/>
                <w:color w:val="0000FF"/>
                <w:sz w:val="24"/>
                <w:szCs w:val="24"/>
              </w:rPr>
              <w:t>c</w:t>
            </w:r>
            <w:r>
              <w:rPr>
                <w:rStyle w:val="8"/>
                <w:rFonts w:ascii="Times New Roman" w:hAnsi="Times New Roman" w:cs="Times New Roman"/>
                <w:color w:val="0000FF"/>
                <w:sz w:val="24"/>
                <w:szCs w:val="24"/>
                <w:lang w:val="ru-RU"/>
              </w:rPr>
              <w:t>8</w:t>
            </w:r>
            <w:r>
              <w:rPr>
                <w:rStyle w:val="8"/>
                <w:rFonts w:ascii="Times New Roman" w:hAnsi="Times New Roman" w:cs="Times New Roman"/>
                <w:color w:val="0000FF"/>
                <w:sz w:val="24"/>
                <w:szCs w:val="24"/>
                <w:lang w:val="ru-RU"/>
              </w:rPr>
              <w:fldChar w:fldCharType="end"/>
            </w:r>
          </w:p>
        </w:tc>
      </w:tr>
      <w:tr w14:paraId="62B12A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4A68596">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6</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809B2D7">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Атомы и молекулы. ТБ. Лабораторный опыт №3по теме «Создание моделей молекул (шаростержневых)»</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F8B14E1">
            <w:pPr>
              <w:spacing w:after="0" w:line="240" w:lineRule="auto"/>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3EF704B">
            <w:pPr>
              <w:spacing w:after="0" w:line="240" w:lineRule="auto"/>
              <w:jc w:val="center"/>
              <w:rPr>
                <w:rFonts w:ascii="Times New Roman" w:hAnsi="Times New Roman" w:cs="Times New Roman"/>
                <w:sz w:val="24"/>
                <w:szCs w:val="24"/>
                <w:lang w:val="ru-RU"/>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91C9FD7">
            <w:pPr>
              <w:spacing w:after="0" w:line="240" w:lineRule="auto"/>
              <w:jc w:val="center"/>
              <w:rPr>
                <w:rFonts w:ascii="Times New Roman" w:hAnsi="Times New Roman" w:cs="Times New Roman"/>
                <w:sz w:val="24"/>
                <w:szCs w:val="24"/>
                <w:lang w:val="ru-RU"/>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F6C610D">
            <w:pPr>
              <w:spacing w:after="0" w:line="240" w:lineRule="auto"/>
              <w:rPr>
                <w:rFonts w:ascii="Times New Roman" w:hAnsi="Times New Roman" w:cs="Times New Roman"/>
                <w:sz w:val="24"/>
                <w:szCs w:val="24"/>
                <w:lang w:val="ru-RU"/>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16EC487">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"https://m.edsoo.ru/ff0d2a6c"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ff</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rPr>
              <w:t>d</w:t>
            </w:r>
            <w:r>
              <w:rPr>
                <w:rStyle w:val="8"/>
                <w:rFonts w:ascii="Times New Roman" w:hAnsi="Times New Roman" w:cs="Times New Roman"/>
                <w:color w:val="0000FF"/>
                <w:sz w:val="24"/>
                <w:szCs w:val="24"/>
                <w:lang w:val="ru-RU"/>
              </w:rPr>
              <w:t>2</w:t>
            </w:r>
            <w:r>
              <w:rPr>
                <w:rStyle w:val="8"/>
                <w:rFonts w:ascii="Times New Roman" w:hAnsi="Times New Roman" w:cs="Times New Roman"/>
                <w:color w:val="0000FF"/>
                <w:sz w:val="24"/>
                <w:szCs w:val="24"/>
              </w:rPr>
              <w:t>a</w:t>
            </w:r>
            <w:r>
              <w:rPr>
                <w:rStyle w:val="8"/>
                <w:rFonts w:ascii="Times New Roman" w:hAnsi="Times New Roman" w:cs="Times New Roman"/>
                <w:color w:val="0000FF"/>
                <w:sz w:val="24"/>
                <w:szCs w:val="24"/>
                <w:lang w:val="ru-RU"/>
              </w:rPr>
              <w:t>6</w:t>
            </w:r>
            <w:r>
              <w:rPr>
                <w:rStyle w:val="8"/>
                <w:rFonts w:ascii="Times New Roman" w:hAnsi="Times New Roman" w:cs="Times New Roman"/>
                <w:color w:val="0000FF"/>
                <w:sz w:val="24"/>
                <w:szCs w:val="24"/>
              </w:rPr>
              <w:t>c</w:t>
            </w:r>
            <w:r>
              <w:rPr>
                <w:rStyle w:val="8"/>
                <w:rFonts w:ascii="Times New Roman" w:hAnsi="Times New Roman" w:cs="Times New Roman"/>
                <w:color w:val="0000FF"/>
                <w:sz w:val="24"/>
                <w:szCs w:val="24"/>
              </w:rPr>
              <w:fldChar w:fldCharType="end"/>
            </w:r>
          </w:p>
        </w:tc>
      </w:tr>
      <w:tr w14:paraId="7DF53E3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BF6D8CE">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7</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ABA1DFC">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Химические элементы. Знаки (символы) химических элементов</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AF9FE80">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17479BD">
            <w:pPr>
              <w:spacing w:after="0" w:line="240" w:lineRule="auto"/>
              <w:jc w:val="center"/>
              <w:rPr>
                <w:rFonts w:ascii="Times New Roman" w:hAnsi="Times New Roman" w:cs="Times New Roman"/>
                <w:sz w:val="24"/>
                <w:szCs w:val="24"/>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5EA04C4">
            <w:pPr>
              <w:spacing w:after="0" w:line="240" w:lineRule="auto"/>
              <w:jc w:val="center"/>
              <w:rPr>
                <w:rFonts w:ascii="Times New Roman" w:hAnsi="Times New Roman" w:cs="Times New Roman"/>
                <w:sz w:val="24"/>
                <w:szCs w:val="24"/>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8B598DC">
            <w:pPr>
              <w:spacing w:after="0" w:line="240" w:lineRule="auto"/>
              <w:rPr>
                <w:rFonts w:ascii="Times New Roman" w:hAnsi="Times New Roman" w:cs="Times New Roman"/>
                <w:sz w:val="24"/>
                <w:szCs w:val="24"/>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903CA77">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"https://m.edsoo.ru/ff0d2be8"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ff</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rPr>
              <w:t>d</w:t>
            </w:r>
            <w:r>
              <w:rPr>
                <w:rStyle w:val="8"/>
                <w:rFonts w:ascii="Times New Roman" w:hAnsi="Times New Roman" w:cs="Times New Roman"/>
                <w:color w:val="0000FF"/>
                <w:sz w:val="24"/>
                <w:szCs w:val="24"/>
                <w:lang w:val="ru-RU"/>
              </w:rPr>
              <w:t>2</w:t>
            </w:r>
            <w:r>
              <w:rPr>
                <w:rStyle w:val="8"/>
                <w:rFonts w:ascii="Times New Roman" w:hAnsi="Times New Roman" w:cs="Times New Roman"/>
                <w:color w:val="0000FF"/>
                <w:sz w:val="24"/>
                <w:szCs w:val="24"/>
              </w:rPr>
              <w:t>be</w:t>
            </w:r>
            <w:r>
              <w:rPr>
                <w:rStyle w:val="8"/>
                <w:rFonts w:ascii="Times New Roman" w:hAnsi="Times New Roman" w:cs="Times New Roman"/>
                <w:color w:val="0000FF"/>
                <w:sz w:val="24"/>
                <w:szCs w:val="24"/>
                <w:lang w:val="ru-RU"/>
              </w:rPr>
              <w:t>8</w:t>
            </w:r>
            <w:r>
              <w:rPr>
                <w:rStyle w:val="8"/>
                <w:rFonts w:ascii="Times New Roman" w:hAnsi="Times New Roman" w:cs="Times New Roman"/>
                <w:color w:val="0000FF"/>
                <w:sz w:val="24"/>
                <w:szCs w:val="24"/>
                <w:lang w:val="ru-RU"/>
              </w:rPr>
              <w:fldChar w:fldCharType="end"/>
            </w:r>
          </w:p>
        </w:tc>
      </w:tr>
      <w:tr w14:paraId="1D2929B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77A67BF">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8</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60D5686">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Простые и сложные вещества. ТБ. Лабораторный опыт №4 по теме «Ознакомление с образцами простых (металлы и неметаллы) и сложных веществ»</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1AC43F7">
            <w:pPr>
              <w:spacing w:after="0" w:line="240" w:lineRule="auto"/>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105B12D">
            <w:pPr>
              <w:spacing w:after="0" w:line="240" w:lineRule="auto"/>
              <w:jc w:val="center"/>
              <w:rPr>
                <w:rFonts w:ascii="Times New Roman" w:hAnsi="Times New Roman" w:cs="Times New Roman"/>
                <w:sz w:val="24"/>
                <w:szCs w:val="24"/>
                <w:lang w:val="ru-RU"/>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9F4AA9F">
            <w:pPr>
              <w:spacing w:after="0" w:line="240" w:lineRule="auto"/>
              <w:jc w:val="center"/>
              <w:rPr>
                <w:rFonts w:ascii="Times New Roman" w:hAnsi="Times New Roman" w:cs="Times New Roman"/>
                <w:sz w:val="24"/>
                <w:szCs w:val="24"/>
                <w:lang w:val="ru-RU"/>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7A9C549">
            <w:pPr>
              <w:spacing w:after="0" w:line="240" w:lineRule="auto"/>
              <w:rPr>
                <w:rFonts w:ascii="Times New Roman" w:hAnsi="Times New Roman" w:cs="Times New Roman"/>
                <w:sz w:val="24"/>
                <w:szCs w:val="24"/>
                <w:lang w:val="ru-RU"/>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46C4CEC">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"https://m.edsoo.ru/ff0d2a6c"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ff</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rPr>
              <w:t>d</w:t>
            </w:r>
            <w:r>
              <w:rPr>
                <w:rStyle w:val="8"/>
                <w:rFonts w:ascii="Times New Roman" w:hAnsi="Times New Roman" w:cs="Times New Roman"/>
                <w:color w:val="0000FF"/>
                <w:sz w:val="24"/>
                <w:szCs w:val="24"/>
                <w:lang w:val="ru-RU"/>
              </w:rPr>
              <w:t>2</w:t>
            </w:r>
            <w:r>
              <w:rPr>
                <w:rStyle w:val="8"/>
                <w:rFonts w:ascii="Times New Roman" w:hAnsi="Times New Roman" w:cs="Times New Roman"/>
                <w:color w:val="0000FF"/>
                <w:sz w:val="24"/>
                <w:szCs w:val="24"/>
              </w:rPr>
              <w:t>a</w:t>
            </w:r>
            <w:r>
              <w:rPr>
                <w:rStyle w:val="8"/>
                <w:rFonts w:ascii="Times New Roman" w:hAnsi="Times New Roman" w:cs="Times New Roman"/>
                <w:color w:val="0000FF"/>
                <w:sz w:val="24"/>
                <w:szCs w:val="24"/>
                <w:lang w:val="ru-RU"/>
              </w:rPr>
              <w:t>6</w:t>
            </w:r>
            <w:r>
              <w:rPr>
                <w:rStyle w:val="8"/>
                <w:rFonts w:ascii="Times New Roman" w:hAnsi="Times New Roman" w:cs="Times New Roman"/>
                <w:color w:val="0000FF"/>
                <w:sz w:val="24"/>
                <w:szCs w:val="24"/>
              </w:rPr>
              <w:t>c</w:t>
            </w:r>
            <w:r>
              <w:rPr>
                <w:rStyle w:val="8"/>
                <w:rFonts w:ascii="Times New Roman" w:hAnsi="Times New Roman" w:cs="Times New Roman"/>
                <w:color w:val="0000FF"/>
                <w:sz w:val="24"/>
                <w:szCs w:val="24"/>
              </w:rPr>
              <w:fldChar w:fldCharType="end"/>
            </w:r>
          </w:p>
        </w:tc>
      </w:tr>
      <w:tr w14:paraId="3A05D4A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9FC78AB">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9</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DEE21A9">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Атомно-молекулярное учение</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7BC8D17">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59BF34C">
            <w:pPr>
              <w:spacing w:after="0" w:line="240" w:lineRule="auto"/>
              <w:jc w:val="center"/>
              <w:rPr>
                <w:rFonts w:ascii="Times New Roman" w:hAnsi="Times New Roman" w:cs="Times New Roman"/>
                <w:sz w:val="24"/>
                <w:szCs w:val="24"/>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DCB4AD5">
            <w:pPr>
              <w:spacing w:after="0" w:line="240" w:lineRule="auto"/>
              <w:jc w:val="center"/>
              <w:rPr>
                <w:rFonts w:ascii="Times New Roman" w:hAnsi="Times New Roman" w:cs="Times New Roman"/>
                <w:sz w:val="24"/>
                <w:szCs w:val="24"/>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EE30FEB">
            <w:pPr>
              <w:spacing w:after="0" w:line="240" w:lineRule="auto"/>
              <w:rPr>
                <w:rFonts w:ascii="Times New Roman" w:hAnsi="Times New Roman" w:cs="Times New Roman"/>
                <w:sz w:val="24"/>
                <w:szCs w:val="24"/>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3E79BC4">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"https://m.edsoo.ru/ff0d2d50"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ff</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rPr>
              <w:t>d</w:t>
            </w:r>
            <w:r>
              <w:rPr>
                <w:rStyle w:val="8"/>
                <w:rFonts w:ascii="Times New Roman" w:hAnsi="Times New Roman" w:cs="Times New Roman"/>
                <w:color w:val="0000FF"/>
                <w:sz w:val="24"/>
                <w:szCs w:val="24"/>
                <w:lang w:val="ru-RU"/>
              </w:rPr>
              <w:t>2</w:t>
            </w:r>
            <w:r>
              <w:rPr>
                <w:rStyle w:val="8"/>
                <w:rFonts w:ascii="Times New Roman" w:hAnsi="Times New Roman" w:cs="Times New Roman"/>
                <w:color w:val="0000FF"/>
                <w:sz w:val="24"/>
                <w:szCs w:val="24"/>
              </w:rPr>
              <w:t>d</w:t>
            </w:r>
            <w:r>
              <w:rPr>
                <w:rStyle w:val="8"/>
                <w:rFonts w:ascii="Times New Roman" w:hAnsi="Times New Roman" w:cs="Times New Roman"/>
                <w:color w:val="0000FF"/>
                <w:sz w:val="24"/>
                <w:szCs w:val="24"/>
                <w:lang w:val="ru-RU"/>
              </w:rPr>
              <w:t>50</w:t>
            </w:r>
            <w:r>
              <w:rPr>
                <w:rStyle w:val="8"/>
                <w:rFonts w:ascii="Times New Roman" w:hAnsi="Times New Roman" w:cs="Times New Roman"/>
                <w:color w:val="0000FF"/>
                <w:sz w:val="24"/>
                <w:szCs w:val="24"/>
                <w:lang w:val="ru-RU"/>
              </w:rPr>
              <w:fldChar w:fldCharType="end"/>
            </w:r>
          </w:p>
        </w:tc>
      </w:tr>
      <w:tr w14:paraId="18F4FD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9B2710E">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10</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164572B">
            <w:pPr>
              <w:spacing w:after="0" w:line="240" w:lineRule="auto"/>
              <w:rPr>
                <w:rFonts w:ascii="Times New Roman" w:hAnsi="Times New Roman" w:cs="Times New Roman"/>
                <w:sz w:val="24"/>
                <w:szCs w:val="24"/>
              </w:rPr>
            </w:pPr>
            <w:r>
              <w:rPr>
                <w:rFonts w:ascii="Times New Roman" w:hAnsi="Times New Roman" w:cs="Times New Roman"/>
                <w:color w:val="000000"/>
                <w:sz w:val="24"/>
                <w:szCs w:val="24"/>
                <w:lang w:val="ru-RU"/>
              </w:rPr>
              <w:t xml:space="preserve">Закон постоянства состава веществ. Химическая формула. </w:t>
            </w:r>
            <w:r>
              <w:rPr>
                <w:rFonts w:ascii="Times New Roman" w:hAnsi="Times New Roman" w:cs="Times New Roman"/>
                <w:color w:val="000000"/>
                <w:sz w:val="24"/>
                <w:szCs w:val="24"/>
              </w:rPr>
              <w:t>Валентность атомов химических элементов</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05FED9F">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40E948C">
            <w:pPr>
              <w:spacing w:after="0" w:line="240" w:lineRule="auto"/>
              <w:jc w:val="center"/>
              <w:rPr>
                <w:rFonts w:ascii="Times New Roman" w:hAnsi="Times New Roman" w:cs="Times New Roman"/>
                <w:sz w:val="24"/>
                <w:szCs w:val="24"/>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0228310">
            <w:pPr>
              <w:spacing w:after="0" w:line="240" w:lineRule="auto"/>
              <w:jc w:val="center"/>
              <w:rPr>
                <w:rFonts w:ascii="Times New Roman" w:hAnsi="Times New Roman" w:cs="Times New Roman"/>
                <w:sz w:val="24"/>
                <w:szCs w:val="24"/>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1005112">
            <w:pPr>
              <w:spacing w:after="0" w:line="240" w:lineRule="auto"/>
              <w:rPr>
                <w:rFonts w:ascii="Times New Roman" w:hAnsi="Times New Roman" w:cs="Times New Roman"/>
                <w:sz w:val="24"/>
                <w:szCs w:val="24"/>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D39E28F">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"https://m.edsoo.ru/ff0d2eae"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ff</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rPr>
              <w:t>d</w:t>
            </w:r>
            <w:r>
              <w:rPr>
                <w:rStyle w:val="8"/>
                <w:rFonts w:ascii="Times New Roman" w:hAnsi="Times New Roman" w:cs="Times New Roman"/>
                <w:color w:val="0000FF"/>
                <w:sz w:val="24"/>
                <w:szCs w:val="24"/>
                <w:lang w:val="ru-RU"/>
              </w:rPr>
              <w:t>2</w:t>
            </w:r>
            <w:r>
              <w:rPr>
                <w:rStyle w:val="8"/>
                <w:rFonts w:ascii="Times New Roman" w:hAnsi="Times New Roman" w:cs="Times New Roman"/>
                <w:color w:val="0000FF"/>
                <w:sz w:val="24"/>
                <w:szCs w:val="24"/>
              </w:rPr>
              <w:t>eae</w:t>
            </w:r>
            <w:r>
              <w:rPr>
                <w:rStyle w:val="8"/>
                <w:rFonts w:ascii="Times New Roman" w:hAnsi="Times New Roman" w:cs="Times New Roman"/>
                <w:color w:val="0000FF"/>
                <w:sz w:val="24"/>
                <w:szCs w:val="24"/>
              </w:rPr>
              <w:fldChar w:fldCharType="end"/>
            </w:r>
          </w:p>
        </w:tc>
      </w:tr>
      <w:tr w14:paraId="1F1CC53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1A6EFEE">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11</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DB824B0">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Относительная атомная масса. Относительная молекулярная масса</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D90753D">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60FBD97">
            <w:pPr>
              <w:spacing w:after="0" w:line="240" w:lineRule="auto"/>
              <w:jc w:val="center"/>
              <w:rPr>
                <w:rFonts w:ascii="Times New Roman" w:hAnsi="Times New Roman" w:cs="Times New Roman"/>
                <w:sz w:val="24"/>
                <w:szCs w:val="24"/>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BE1CEB5">
            <w:pPr>
              <w:spacing w:after="0" w:line="240" w:lineRule="auto"/>
              <w:jc w:val="center"/>
              <w:rPr>
                <w:rFonts w:ascii="Times New Roman" w:hAnsi="Times New Roman" w:cs="Times New Roman"/>
                <w:sz w:val="24"/>
                <w:szCs w:val="24"/>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DD684D5">
            <w:pPr>
              <w:spacing w:after="0" w:line="240" w:lineRule="auto"/>
              <w:rPr>
                <w:rFonts w:ascii="Times New Roman" w:hAnsi="Times New Roman" w:cs="Times New Roman"/>
                <w:sz w:val="24"/>
                <w:szCs w:val="24"/>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1ED5D90">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"https://m.edsoo.ru/ff0d323c"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ff</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rPr>
              <w:t>d</w:t>
            </w:r>
            <w:r>
              <w:rPr>
                <w:rStyle w:val="8"/>
                <w:rFonts w:ascii="Times New Roman" w:hAnsi="Times New Roman" w:cs="Times New Roman"/>
                <w:color w:val="0000FF"/>
                <w:sz w:val="24"/>
                <w:szCs w:val="24"/>
                <w:lang w:val="ru-RU"/>
              </w:rPr>
              <w:t>323</w:t>
            </w:r>
            <w:r>
              <w:rPr>
                <w:rStyle w:val="8"/>
                <w:rFonts w:ascii="Times New Roman" w:hAnsi="Times New Roman" w:cs="Times New Roman"/>
                <w:color w:val="0000FF"/>
                <w:sz w:val="24"/>
                <w:szCs w:val="24"/>
              </w:rPr>
              <w:t>c</w:t>
            </w:r>
            <w:r>
              <w:rPr>
                <w:rStyle w:val="8"/>
                <w:rFonts w:ascii="Times New Roman" w:hAnsi="Times New Roman" w:cs="Times New Roman"/>
                <w:color w:val="0000FF"/>
                <w:sz w:val="24"/>
                <w:szCs w:val="24"/>
              </w:rPr>
              <w:fldChar w:fldCharType="end"/>
            </w:r>
          </w:p>
        </w:tc>
      </w:tr>
      <w:tr w14:paraId="4C8EEE6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C102D8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12</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F63BBBE">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Массовая доля химического элемента в соединении</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376FCCE">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8025BD4">
            <w:pPr>
              <w:spacing w:after="0" w:line="240" w:lineRule="auto"/>
              <w:jc w:val="center"/>
              <w:rPr>
                <w:rFonts w:ascii="Times New Roman" w:hAnsi="Times New Roman" w:cs="Times New Roman"/>
                <w:sz w:val="24"/>
                <w:szCs w:val="24"/>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1D909FD">
            <w:pPr>
              <w:spacing w:after="0" w:line="240" w:lineRule="auto"/>
              <w:jc w:val="center"/>
              <w:rPr>
                <w:rFonts w:ascii="Times New Roman" w:hAnsi="Times New Roman" w:cs="Times New Roman"/>
                <w:sz w:val="24"/>
                <w:szCs w:val="24"/>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1C1CDC9">
            <w:pPr>
              <w:spacing w:after="0" w:line="240" w:lineRule="auto"/>
              <w:rPr>
                <w:rFonts w:ascii="Times New Roman" w:hAnsi="Times New Roman" w:cs="Times New Roman"/>
                <w:sz w:val="24"/>
                <w:szCs w:val="24"/>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DA54F27">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"https://m.edsoo.ru/ff0d350c"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ff</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rPr>
              <w:t>d</w:t>
            </w:r>
            <w:r>
              <w:rPr>
                <w:rStyle w:val="8"/>
                <w:rFonts w:ascii="Times New Roman" w:hAnsi="Times New Roman" w:cs="Times New Roman"/>
                <w:color w:val="0000FF"/>
                <w:sz w:val="24"/>
                <w:szCs w:val="24"/>
                <w:lang w:val="ru-RU"/>
              </w:rPr>
              <w:t>350</w:t>
            </w:r>
            <w:r>
              <w:rPr>
                <w:rStyle w:val="8"/>
                <w:rFonts w:ascii="Times New Roman" w:hAnsi="Times New Roman" w:cs="Times New Roman"/>
                <w:color w:val="0000FF"/>
                <w:sz w:val="24"/>
                <w:szCs w:val="24"/>
              </w:rPr>
              <w:t>c</w:t>
            </w:r>
            <w:r>
              <w:rPr>
                <w:rStyle w:val="8"/>
                <w:rFonts w:ascii="Times New Roman" w:hAnsi="Times New Roman" w:cs="Times New Roman"/>
                <w:color w:val="0000FF"/>
                <w:sz w:val="24"/>
                <w:szCs w:val="24"/>
              </w:rPr>
              <w:fldChar w:fldCharType="end"/>
            </w:r>
          </w:p>
        </w:tc>
      </w:tr>
      <w:tr w14:paraId="4A675C0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6B7866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13</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A2B5E37">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Количество вещества. Моль. Молярная масса</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2C4B70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BD36604">
            <w:pPr>
              <w:spacing w:after="0" w:line="240" w:lineRule="auto"/>
              <w:jc w:val="center"/>
              <w:rPr>
                <w:rFonts w:ascii="Times New Roman" w:hAnsi="Times New Roman" w:cs="Times New Roman"/>
                <w:sz w:val="24"/>
                <w:szCs w:val="24"/>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C97FB34">
            <w:pPr>
              <w:spacing w:after="0" w:line="240" w:lineRule="auto"/>
              <w:jc w:val="center"/>
              <w:rPr>
                <w:rFonts w:ascii="Times New Roman" w:hAnsi="Times New Roman" w:cs="Times New Roman"/>
                <w:sz w:val="24"/>
                <w:szCs w:val="24"/>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7360D09">
            <w:pPr>
              <w:spacing w:after="0" w:line="240" w:lineRule="auto"/>
              <w:rPr>
                <w:rFonts w:ascii="Times New Roman" w:hAnsi="Times New Roman" w:cs="Times New Roman"/>
                <w:sz w:val="24"/>
                <w:szCs w:val="24"/>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AD5F2BF">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"https://m.edsoo.ru/ff0d5230"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ff</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rPr>
              <w:t>d</w:t>
            </w:r>
            <w:r>
              <w:rPr>
                <w:rStyle w:val="8"/>
                <w:rFonts w:ascii="Times New Roman" w:hAnsi="Times New Roman" w:cs="Times New Roman"/>
                <w:color w:val="0000FF"/>
                <w:sz w:val="24"/>
                <w:szCs w:val="24"/>
                <w:lang w:val="ru-RU"/>
              </w:rPr>
              <w:t>5230</w:t>
            </w:r>
            <w:r>
              <w:rPr>
                <w:rStyle w:val="8"/>
                <w:rFonts w:ascii="Times New Roman" w:hAnsi="Times New Roman" w:cs="Times New Roman"/>
                <w:color w:val="0000FF"/>
                <w:sz w:val="24"/>
                <w:szCs w:val="24"/>
                <w:lang w:val="ru-RU"/>
              </w:rPr>
              <w:fldChar w:fldCharType="end"/>
            </w:r>
          </w:p>
        </w:tc>
      </w:tr>
      <w:tr w14:paraId="1040A2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03D7F5D">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14</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1D753F6">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Физические и химические явления. Химическая реакция. ТБ. Лабораторный опыт №5 по теме «Примеры физических (плавление воска, таяние льда) и химических (горение свечи, прокаливание медной проволоки) явлений»</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96B410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6B2FDC3">
            <w:pPr>
              <w:spacing w:after="0" w:line="240" w:lineRule="auto"/>
              <w:jc w:val="center"/>
              <w:rPr>
                <w:rFonts w:ascii="Times New Roman" w:hAnsi="Times New Roman" w:cs="Times New Roman"/>
                <w:sz w:val="24"/>
                <w:szCs w:val="24"/>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5B32688">
            <w:pPr>
              <w:spacing w:after="0" w:line="240" w:lineRule="auto"/>
              <w:jc w:val="center"/>
              <w:rPr>
                <w:rFonts w:ascii="Times New Roman" w:hAnsi="Times New Roman" w:cs="Times New Roman"/>
                <w:sz w:val="24"/>
                <w:szCs w:val="24"/>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E698614">
            <w:pPr>
              <w:spacing w:after="0" w:line="240" w:lineRule="auto"/>
              <w:rPr>
                <w:rFonts w:ascii="Times New Roman" w:hAnsi="Times New Roman" w:cs="Times New Roman"/>
                <w:sz w:val="24"/>
                <w:szCs w:val="24"/>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7AB025F">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"https://m.edsoo.ru/ff0d37fa"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ff</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rPr>
              <w:t>d</w:t>
            </w:r>
            <w:r>
              <w:rPr>
                <w:rStyle w:val="8"/>
                <w:rFonts w:ascii="Times New Roman" w:hAnsi="Times New Roman" w:cs="Times New Roman"/>
                <w:color w:val="0000FF"/>
                <w:sz w:val="24"/>
                <w:szCs w:val="24"/>
                <w:lang w:val="ru-RU"/>
              </w:rPr>
              <w:t>37</w:t>
            </w:r>
            <w:r>
              <w:rPr>
                <w:rStyle w:val="8"/>
                <w:rFonts w:ascii="Times New Roman" w:hAnsi="Times New Roman" w:cs="Times New Roman"/>
                <w:color w:val="0000FF"/>
                <w:sz w:val="24"/>
                <w:szCs w:val="24"/>
              </w:rPr>
              <w:t>fa</w:t>
            </w:r>
            <w:r>
              <w:rPr>
                <w:rStyle w:val="8"/>
                <w:rFonts w:ascii="Times New Roman" w:hAnsi="Times New Roman" w:cs="Times New Roman"/>
                <w:color w:val="0000FF"/>
                <w:sz w:val="24"/>
                <w:szCs w:val="24"/>
              </w:rPr>
              <w:fldChar w:fldCharType="end"/>
            </w:r>
          </w:p>
        </w:tc>
      </w:tr>
      <w:tr w14:paraId="2B5B807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267BE4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15</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382CFE4">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Признаки и условия протекания химических реакций. ТБ. Лабораторный опыт №6 по теме  «Наблюдение и описание признаков протекания химических реакций разных типов»</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D450603">
            <w:pPr>
              <w:spacing w:after="0" w:line="240" w:lineRule="auto"/>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F1D487C">
            <w:pPr>
              <w:spacing w:after="0" w:line="240" w:lineRule="auto"/>
              <w:jc w:val="center"/>
              <w:rPr>
                <w:rFonts w:ascii="Times New Roman" w:hAnsi="Times New Roman" w:cs="Times New Roman"/>
                <w:sz w:val="24"/>
                <w:szCs w:val="24"/>
                <w:lang w:val="ru-RU"/>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670AF3A">
            <w:pPr>
              <w:spacing w:after="0" w:line="240" w:lineRule="auto"/>
              <w:jc w:val="center"/>
              <w:rPr>
                <w:rFonts w:ascii="Times New Roman" w:hAnsi="Times New Roman" w:cs="Times New Roman"/>
                <w:sz w:val="24"/>
                <w:szCs w:val="24"/>
                <w:lang w:val="ru-RU"/>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379DB90">
            <w:pPr>
              <w:spacing w:after="0" w:line="240" w:lineRule="auto"/>
              <w:rPr>
                <w:rFonts w:ascii="Times New Roman" w:hAnsi="Times New Roman" w:cs="Times New Roman"/>
                <w:sz w:val="24"/>
                <w:szCs w:val="24"/>
                <w:lang w:val="ru-RU"/>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CD1F6DC">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"https://m.edsoo.ru/ff0d3a16"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ff</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rPr>
              <w:t>d</w:t>
            </w:r>
            <w:r>
              <w:rPr>
                <w:rStyle w:val="8"/>
                <w:rFonts w:ascii="Times New Roman" w:hAnsi="Times New Roman" w:cs="Times New Roman"/>
                <w:color w:val="0000FF"/>
                <w:sz w:val="24"/>
                <w:szCs w:val="24"/>
                <w:lang w:val="ru-RU"/>
              </w:rPr>
              <w:t>3</w:t>
            </w:r>
            <w:r>
              <w:rPr>
                <w:rStyle w:val="8"/>
                <w:rFonts w:ascii="Times New Roman" w:hAnsi="Times New Roman" w:cs="Times New Roman"/>
                <w:color w:val="0000FF"/>
                <w:sz w:val="24"/>
                <w:szCs w:val="24"/>
              </w:rPr>
              <w:t>a</w:t>
            </w:r>
            <w:r>
              <w:rPr>
                <w:rStyle w:val="8"/>
                <w:rFonts w:ascii="Times New Roman" w:hAnsi="Times New Roman" w:cs="Times New Roman"/>
                <w:color w:val="0000FF"/>
                <w:sz w:val="24"/>
                <w:szCs w:val="24"/>
                <w:lang w:val="ru-RU"/>
              </w:rPr>
              <w:t>16</w:t>
            </w:r>
            <w:r>
              <w:rPr>
                <w:rStyle w:val="8"/>
                <w:rFonts w:ascii="Times New Roman" w:hAnsi="Times New Roman" w:cs="Times New Roman"/>
                <w:color w:val="0000FF"/>
                <w:sz w:val="24"/>
                <w:szCs w:val="24"/>
                <w:lang w:val="ru-RU"/>
              </w:rPr>
              <w:fldChar w:fldCharType="end"/>
            </w:r>
          </w:p>
        </w:tc>
      </w:tr>
      <w:tr w14:paraId="0DD2A4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E3F309D">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16</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503B34C">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Закон сохранения массы веществ. Химические уравнения</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AC740E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8C7E684">
            <w:pPr>
              <w:spacing w:after="0" w:line="240" w:lineRule="auto"/>
              <w:jc w:val="center"/>
              <w:rPr>
                <w:rFonts w:ascii="Times New Roman" w:hAnsi="Times New Roman" w:cs="Times New Roman"/>
                <w:sz w:val="24"/>
                <w:szCs w:val="24"/>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D48104A">
            <w:pPr>
              <w:spacing w:after="0" w:line="240" w:lineRule="auto"/>
              <w:jc w:val="center"/>
              <w:rPr>
                <w:rFonts w:ascii="Times New Roman" w:hAnsi="Times New Roman" w:cs="Times New Roman"/>
                <w:sz w:val="24"/>
                <w:szCs w:val="24"/>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396A6D1">
            <w:pPr>
              <w:spacing w:after="0" w:line="240" w:lineRule="auto"/>
              <w:rPr>
                <w:rFonts w:ascii="Times New Roman" w:hAnsi="Times New Roman" w:cs="Times New Roman"/>
                <w:sz w:val="24"/>
                <w:szCs w:val="24"/>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8D537CB">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"https://m.edsoo.ru/ff0d3b88"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ff</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rPr>
              <w:t>d</w:t>
            </w:r>
            <w:r>
              <w:rPr>
                <w:rStyle w:val="8"/>
                <w:rFonts w:ascii="Times New Roman" w:hAnsi="Times New Roman" w:cs="Times New Roman"/>
                <w:color w:val="0000FF"/>
                <w:sz w:val="24"/>
                <w:szCs w:val="24"/>
                <w:lang w:val="ru-RU"/>
              </w:rPr>
              <w:t>3</w:t>
            </w:r>
            <w:r>
              <w:rPr>
                <w:rStyle w:val="8"/>
                <w:rFonts w:ascii="Times New Roman" w:hAnsi="Times New Roman" w:cs="Times New Roman"/>
                <w:color w:val="0000FF"/>
                <w:sz w:val="24"/>
                <w:szCs w:val="24"/>
              </w:rPr>
              <w:t>b</w:t>
            </w:r>
            <w:r>
              <w:rPr>
                <w:rStyle w:val="8"/>
                <w:rFonts w:ascii="Times New Roman" w:hAnsi="Times New Roman" w:cs="Times New Roman"/>
                <w:color w:val="0000FF"/>
                <w:sz w:val="24"/>
                <w:szCs w:val="24"/>
                <w:lang w:val="ru-RU"/>
              </w:rPr>
              <w:t>88</w:t>
            </w:r>
            <w:r>
              <w:rPr>
                <w:rStyle w:val="8"/>
                <w:rFonts w:ascii="Times New Roman" w:hAnsi="Times New Roman" w:cs="Times New Roman"/>
                <w:color w:val="0000FF"/>
                <w:sz w:val="24"/>
                <w:szCs w:val="24"/>
                <w:lang w:val="ru-RU"/>
              </w:rPr>
              <w:fldChar w:fldCharType="end"/>
            </w:r>
          </w:p>
        </w:tc>
      </w:tr>
      <w:tr w14:paraId="7FAF07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C623399">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17</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77126E9">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Вычисления количества, массы вещества по уравнениям химических реакций</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FF8D60D">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E3C0110">
            <w:pPr>
              <w:spacing w:after="0" w:line="240" w:lineRule="auto"/>
              <w:jc w:val="center"/>
              <w:rPr>
                <w:rFonts w:ascii="Times New Roman" w:hAnsi="Times New Roman" w:cs="Times New Roman"/>
                <w:sz w:val="24"/>
                <w:szCs w:val="24"/>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6A3C656">
            <w:pPr>
              <w:spacing w:after="0" w:line="240" w:lineRule="auto"/>
              <w:jc w:val="center"/>
              <w:rPr>
                <w:rFonts w:ascii="Times New Roman" w:hAnsi="Times New Roman" w:cs="Times New Roman"/>
                <w:sz w:val="24"/>
                <w:szCs w:val="24"/>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0AF77EE">
            <w:pPr>
              <w:spacing w:after="0" w:line="240" w:lineRule="auto"/>
              <w:rPr>
                <w:rFonts w:ascii="Times New Roman" w:hAnsi="Times New Roman" w:cs="Times New Roman"/>
                <w:sz w:val="24"/>
                <w:szCs w:val="24"/>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18464B3">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"https://m.edsoo.ru/ff0d5708"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ff</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rPr>
              <w:t>d</w:t>
            </w:r>
            <w:r>
              <w:rPr>
                <w:rStyle w:val="8"/>
                <w:rFonts w:ascii="Times New Roman" w:hAnsi="Times New Roman" w:cs="Times New Roman"/>
                <w:color w:val="0000FF"/>
                <w:sz w:val="24"/>
                <w:szCs w:val="24"/>
                <w:lang w:val="ru-RU"/>
              </w:rPr>
              <w:t>5708</w:t>
            </w:r>
            <w:r>
              <w:rPr>
                <w:rStyle w:val="8"/>
                <w:rFonts w:ascii="Times New Roman" w:hAnsi="Times New Roman" w:cs="Times New Roman"/>
                <w:color w:val="0000FF"/>
                <w:sz w:val="24"/>
                <w:szCs w:val="24"/>
                <w:lang w:val="ru-RU"/>
              </w:rPr>
              <w:fldChar w:fldCharType="end"/>
            </w:r>
          </w:p>
        </w:tc>
      </w:tr>
      <w:tr w14:paraId="4B10CEC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381AB2E">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18</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1F5939C">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Классификация химических реакций (соединения, разложения, замещения, обмена)</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6437F5C">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35BA83A">
            <w:pPr>
              <w:spacing w:after="0" w:line="240" w:lineRule="auto"/>
              <w:jc w:val="center"/>
              <w:rPr>
                <w:rFonts w:ascii="Times New Roman" w:hAnsi="Times New Roman" w:cs="Times New Roman"/>
                <w:sz w:val="24"/>
                <w:szCs w:val="24"/>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8E7F2AB">
            <w:pPr>
              <w:spacing w:after="0" w:line="240" w:lineRule="auto"/>
              <w:jc w:val="center"/>
              <w:rPr>
                <w:rFonts w:ascii="Times New Roman" w:hAnsi="Times New Roman" w:cs="Times New Roman"/>
                <w:sz w:val="24"/>
                <w:szCs w:val="24"/>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56699C4">
            <w:pPr>
              <w:spacing w:after="0" w:line="240" w:lineRule="auto"/>
              <w:rPr>
                <w:rFonts w:ascii="Times New Roman" w:hAnsi="Times New Roman" w:cs="Times New Roman"/>
                <w:sz w:val="24"/>
                <w:szCs w:val="24"/>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2DBBC91">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"https://m.edsoo.ru/ff0d3f34"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ff</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rPr>
              <w:t>d</w:t>
            </w:r>
            <w:r>
              <w:rPr>
                <w:rStyle w:val="8"/>
                <w:rFonts w:ascii="Times New Roman" w:hAnsi="Times New Roman" w:cs="Times New Roman"/>
                <w:color w:val="0000FF"/>
                <w:sz w:val="24"/>
                <w:szCs w:val="24"/>
                <w:lang w:val="ru-RU"/>
              </w:rPr>
              <w:t>3</w:t>
            </w:r>
            <w:r>
              <w:rPr>
                <w:rStyle w:val="8"/>
                <w:rFonts w:ascii="Times New Roman" w:hAnsi="Times New Roman" w:cs="Times New Roman"/>
                <w:color w:val="0000FF"/>
                <w:sz w:val="24"/>
                <w:szCs w:val="24"/>
              </w:rPr>
              <w:t>f</w:t>
            </w:r>
            <w:r>
              <w:rPr>
                <w:rStyle w:val="8"/>
                <w:rFonts w:ascii="Times New Roman" w:hAnsi="Times New Roman" w:cs="Times New Roman"/>
                <w:color w:val="0000FF"/>
                <w:sz w:val="24"/>
                <w:szCs w:val="24"/>
                <w:lang w:val="ru-RU"/>
              </w:rPr>
              <w:t>34</w:t>
            </w:r>
            <w:r>
              <w:rPr>
                <w:rStyle w:val="8"/>
                <w:rFonts w:ascii="Times New Roman" w:hAnsi="Times New Roman" w:cs="Times New Roman"/>
                <w:color w:val="0000FF"/>
                <w:sz w:val="24"/>
                <w:szCs w:val="24"/>
                <w:lang w:val="ru-RU"/>
              </w:rPr>
              <w:fldChar w:fldCharType="end"/>
            </w:r>
          </w:p>
        </w:tc>
      </w:tr>
      <w:tr w14:paraId="37F8323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291EF09">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19</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7135F6D">
            <w:pPr>
              <w:spacing w:after="0" w:line="240" w:lineRule="auto"/>
              <w:rPr>
                <w:rFonts w:ascii="Times New Roman" w:hAnsi="Times New Roman" w:cs="Times New Roman"/>
                <w:sz w:val="24"/>
                <w:szCs w:val="24"/>
              </w:rPr>
            </w:pPr>
            <w:r>
              <w:rPr>
                <w:rFonts w:ascii="Times New Roman" w:hAnsi="Times New Roman" w:cs="Times New Roman"/>
                <w:color w:val="000000"/>
                <w:sz w:val="24"/>
                <w:szCs w:val="24"/>
                <w:lang w:val="ru-RU"/>
              </w:rPr>
              <w:t xml:space="preserve">М. В. Ломоносов — учёный-энциклопедист. </w:t>
            </w:r>
            <w:r>
              <w:rPr>
                <w:rFonts w:ascii="Times New Roman" w:hAnsi="Times New Roman" w:cs="Times New Roman"/>
                <w:color w:val="000000"/>
                <w:sz w:val="24"/>
                <w:szCs w:val="24"/>
              </w:rPr>
              <w:t>Обобщение и систематизация знаний</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8A8D2DF">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127D44B">
            <w:pPr>
              <w:spacing w:after="0" w:line="240" w:lineRule="auto"/>
              <w:jc w:val="center"/>
              <w:rPr>
                <w:rFonts w:ascii="Times New Roman" w:hAnsi="Times New Roman" w:cs="Times New Roman"/>
                <w:sz w:val="24"/>
                <w:szCs w:val="24"/>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6142DCF">
            <w:pPr>
              <w:spacing w:after="0" w:line="240" w:lineRule="auto"/>
              <w:jc w:val="center"/>
              <w:rPr>
                <w:rFonts w:ascii="Times New Roman" w:hAnsi="Times New Roman" w:cs="Times New Roman"/>
                <w:sz w:val="24"/>
                <w:szCs w:val="24"/>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CFD3C39">
            <w:pPr>
              <w:spacing w:after="0" w:line="240" w:lineRule="auto"/>
              <w:rPr>
                <w:rFonts w:ascii="Times New Roman" w:hAnsi="Times New Roman" w:cs="Times New Roman"/>
                <w:sz w:val="24"/>
                <w:szCs w:val="24"/>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DE939C3">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"https://m.edsoo.ru/ff0d40c4"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ff</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rPr>
              <w:t>d</w:t>
            </w:r>
            <w:r>
              <w:rPr>
                <w:rStyle w:val="8"/>
                <w:rFonts w:ascii="Times New Roman" w:hAnsi="Times New Roman" w:cs="Times New Roman"/>
                <w:color w:val="0000FF"/>
                <w:sz w:val="24"/>
                <w:szCs w:val="24"/>
                <w:lang w:val="ru-RU"/>
              </w:rPr>
              <w:t>40</w:t>
            </w:r>
            <w:r>
              <w:rPr>
                <w:rStyle w:val="8"/>
                <w:rFonts w:ascii="Times New Roman" w:hAnsi="Times New Roman" w:cs="Times New Roman"/>
                <w:color w:val="0000FF"/>
                <w:sz w:val="24"/>
                <w:szCs w:val="24"/>
              </w:rPr>
              <w:t>c</w:t>
            </w:r>
            <w:r>
              <w:rPr>
                <w:rStyle w:val="8"/>
                <w:rFonts w:ascii="Times New Roman" w:hAnsi="Times New Roman" w:cs="Times New Roman"/>
                <w:color w:val="0000FF"/>
                <w:sz w:val="24"/>
                <w:szCs w:val="24"/>
                <w:lang w:val="ru-RU"/>
              </w:rPr>
              <w:t>4</w:t>
            </w:r>
            <w:r>
              <w:rPr>
                <w:rStyle w:val="8"/>
                <w:rFonts w:ascii="Times New Roman" w:hAnsi="Times New Roman" w:cs="Times New Roman"/>
                <w:color w:val="0000FF"/>
                <w:sz w:val="24"/>
                <w:szCs w:val="24"/>
                <w:lang w:val="ru-RU"/>
              </w:rPr>
              <w:fldChar w:fldCharType="end"/>
            </w:r>
          </w:p>
        </w:tc>
      </w:tr>
      <w:tr w14:paraId="1BCA73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83982CE">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20</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EECCC02">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Контрольная работа №1 по теме «Вещества и химические реакции»</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55A598A">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B65E93F">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A0D692D">
            <w:pPr>
              <w:spacing w:after="0" w:line="240" w:lineRule="auto"/>
              <w:jc w:val="center"/>
              <w:rPr>
                <w:rFonts w:ascii="Times New Roman" w:hAnsi="Times New Roman" w:cs="Times New Roman"/>
                <w:sz w:val="24"/>
                <w:szCs w:val="24"/>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CE68243">
            <w:pPr>
              <w:spacing w:after="0" w:line="240" w:lineRule="auto"/>
              <w:rPr>
                <w:rFonts w:ascii="Times New Roman" w:hAnsi="Times New Roman" w:cs="Times New Roman"/>
                <w:sz w:val="24"/>
                <w:szCs w:val="24"/>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9068FCA">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"https://m.edsoo.ru/ff0d4290"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ff</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rPr>
              <w:t>d</w:t>
            </w:r>
            <w:r>
              <w:rPr>
                <w:rStyle w:val="8"/>
                <w:rFonts w:ascii="Times New Roman" w:hAnsi="Times New Roman" w:cs="Times New Roman"/>
                <w:color w:val="0000FF"/>
                <w:sz w:val="24"/>
                <w:szCs w:val="24"/>
                <w:lang w:val="ru-RU"/>
              </w:rPr>
              <w:t>4290</w:t>
            </w:r>
            <w:r>
              <w:rPr>
                <w:rStyle w:val="8"/>
                <w:rFonts w:ascii="Times New Roman" w:hAnsi="Times New Roman" w:cs="Times New Roman"/>
                <w:color w:val="0000FF"/>
                <w:sz w:val="24"/>
                <w:szCs w:val="24"/>
                <w:lang w:val="ru-RU"/>
              </w:rPr>
              <w:fldChar w:fldCharType="end"/>
            </w:r>
          </w:p>
        </w:tc>
      </w:tr>
      <w:tr w14:paraId="2F3056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BE97758">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21</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1CDF886">
            <w:pPr>
              <w:spacing w:after="0" w:line="240" w:lineRule="auto"/>
              <w:rPr>
                <w:rFonts w:ascii="Times New Roman" w:hAnsi="Times New Roman" w:cs="Times New Roman"/>
                <w:sz w:val="24"/>
                <w:szCs w:val="24"/>
              </w:rPr>
            </w:pPr>
            <w:r>
              <w:rPr>
                <w:rFonts w:ascii="Times New Roman" w:hAnsi="Times New Roman" w:cs="Times New Roman"/>
                <w:color w:val="000000"/>
                <w:sz w:val="24"/>
                <w:szCs w:val="24"/>
                <w:lang w:val="ru-RU"/>
              </w:rPr>
              <w:t xml:space="preserve">Воздух — смесь газов. Состав воздуха. Кислород — элемент и простое вещество. </w:t>
            </w:r>
            <w:r>
              <w:rPr>
                <w:rFonts w:ascii="Times New Roman" w:hAnsi="Times New Roman" w:cs="Times New Roman"/>
                <w:color w:val="000000"/>
                <w:sz w:val="24"/>
                <w:szCs w:val="24"/>
              </w:rPr>
              <w:t>Озон</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2D6A6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446D160">
            <w:pPr>
              <w:spacing w:after="0" w:line="240" w:lineRule="auto"/>
              <w:jc w:val="center"/>
              <w:rPr>
                <w:rFonts w:ascii="Times New Roman" w:hAnsi="Times New Roman" w:cs="Times New Roman"/>
                <w:sz w:val="24"/>
                <w:szCs w:val="24"/>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6B8E41F">
            <w:pPr>
              <w:spacing w:after="0" w:line="240" w:lineRule="auto"/>
              <w:jc w:val="center"/>
              <w:rPr>
                <w:rFonts w:ascii="Times New Roman" w:hAnsi="Times New Roman" w:cs="Times New Roman"/>
                <w:sz w:val="24"/>
                <w:szCs w:val="24"/>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D859A06">
            <w:pPr>
              <w:spacing w:after="0" w:line="240" w:lineRule="auto"/>
              <w:rPr>
                <w:rFonts w:ascii="Times New Roman" w:hAnsi="Times New Roman" w:cs="Times New Roman"/>
                <w:sz w:val="24"/>
                <w:szCs w:val="24"/>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F1B8A3C">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"https://m.edsoo.ru/ff0d448e"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ff</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rPr>
              <w:t>d</w:t>
            </w:r>
            <w:r>
              <w:rPr>
                <w:rStyle w:val="8"/>
                <w:rFonts w:ascii="Times New Roman" w:hAnsi="Times New Roman" w:cs="Times New Roman"/>
                <w:color w:val="0000FF"/>
                <w:sz w:val="24"/>
                <w:szCs w:val="24"/>
                <w:lang w:val="ru-RU"/>
              </w:rPr>
              <w:t>448</w:t>
            </w:r>
            <w:r>
              <w:rPr>
                <w:rStyle w:val="8"/>
                <w:rFonts w:ascii="Times New Roman" w:hAnsi="Times New Roman" w:cs="Times New Roman"/>
                <w:color w:val="0000FF"/>
                <w:sz w:val="24"/>
                <w:szCs w:val="24"/>
              </w:rPr>
              <w:t>e</w:t>
            </w:r>
            <w:r>
              <w:rPr>
                <w:rStyle w:val="8"/>
                <w:rFonts w:ascii="Times New Roman" w:hAnsi="Times New Roman" w:cs="Times New Roman"/>
                <w:color w:val="0000FF"/>
                <w:sz w:val="24"/>
                <w:szCs w:val="24"/>
              </w:rPr>
              <w:fldChar w:fldCharType="end"/>
            </w:r>
          </w:p>
        </w:tc>
      </w:tr>
      <w:tr w14:paraId="17B9C44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4723BB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22</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CAEF0B2">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Физические и химические свойства кислорода (реакции окисления, горение). Понятие об оксидах. ТБ. Лабораторный опыт №7 по теме «Ознакомление с образцами оксидов»</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48E05C6">
            <w:pPr>
              <w:spacing w:after="0" w:line="240" w:lineRule="auto"/>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9C33535">
            <w:pPr>
              <w:spacing w:after="0" w:line="240" w:lineRule="auto"/>
              <w:jc w:val="center"/>
              <w:rPr>
                <w:rFonts w:ascii="Times New Roman" w:hAnsi="Times New Roman" w:cs="Times New Roman"/>
                <w:sz w:val="24"/>
                <w:szCs w:val="24"/>
                <w:lang w:val="ru-RU"/>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AD04C86">
            <w:pPr>
              <w:spacing w:after="0" w:line="240" w:lineRule="auto"/>
              <w:jc w:val="center"/>
              <w:rPr>
                <w:rFonts w:ascii="Times New Roman" w:hAnsi="Times New Roman" w:cs="Times New Roman"/>
                <w:sz w:val="24"/>
                <w:szCs w:val="24"/>
                <w:lang w:val="ru-RU"/>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5748AD0">
            <w:pPr>
              <w:spacing w:after="0" w:line="240" w:lineRule="auto"/>
              <w:rPr>
                <w:rFonts w:ascii="Times New Roman" w:hAnsi="Times New Roman" w:cs="Times New Roman"/>
                <w:sz w:val="24"/>
                <w:szCs w:val="24"/>
                <w:lang w:val="ru-RU"/>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27786D9">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"https://m.edsoo.ru/ff0d4614"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ff</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rPr>
              <w:t>d</w:t>
            </w:r>
            <w:r>
              <w:rPr>
                <w:rStyle w:val="8"/>
                <w:rFonts w:ascii="Times New Roman" w:hAnsi="Times New Roman" w:cs="Times New Roman"/>
                <w:color w:val="0000FF"/>
                <w:sz w:val="24"/>
                <w:szCs w:val="24"/>
                <w:lang w:val="ru-RU"/>
              </w:rPr>
              <w:t>4614</w:t>
            </w:r>
            <w:r>
              <w:rPr>
                <w:rStyle w:val="8"/>
                <w:rFonts w:ascii="Times New Roman" w:hAnsi="Times New Roman" w:cs="Times New Roman"/>
                <w:color w:val="0000FF"/>
                <w:sz w:val="24"/>
                <w:szCs w:val="24"/>
                <w:lang w:val="ru-RU"/>
              </w:rPr>
              <w:fldChar w:fldCharType="end"/>
            </w:r>
          </w:p>
        </w:tc>
      </w:tr>
      <w:tr w14:paraId="520F1A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CEAE4B0">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23</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7B03C19">
            <w:pPr>
              <w:spacing w:after="0" w:line="240" w:lineRule="auto"/>
              <w:rPr>
                <w:rFonts w:ascii="Times New Roman" w:hAnsi="Times New Roman" w:cs="Times New Roman"/>
                <w:sz w:val="24"/>
                <w:szCs w:val="24"/>
              </w:rPr>
            </w:pPr>
            <w:r>
              <w:rPr>
                <w:rFonts w:ascii="Times New Roman" w:hAnsi="Times New Roman" w:cs="Times New Roman"/>
                <w:color w:val="000000"/>
                <w:sz w:val="24"/>
                <w:szCs w:val="24"/>
                <w:lang w:val="ru-RU"/>
              </w:rPr>
              <w:t xml:space="preserve">Способы получения кислорода в лаборатории и промышленности. </w:t>
            </w:r>
            <w:r>
              <w:rPr>
                <w:rFonts w:ascii="Times New Roman" w:hAnsi="Times New Roman" w:cs="Times New Roman"/>
                <w:color w:val="000000"/>
                <w:sz w:val="24"/>
                <w:szCs w:val="24"/>
              </w:rPr>
              <w:t>Применение кислорода</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4CCBA10">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8985797">
            <w:pPr>
              <w:spacing w:after="0" w:line="240" w:lineRule="auto"/>
              <w:jc w:val="center"/>
              <w:rPr>
                <w:rFonts w:ascii="Times New Roman" w:hAnsi="Times New Roman" w:cs="Times New Roman"/>
                <w:sz w:val="24"/>
                <w:szCs w:val="24"/>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C029224">
            <w:pPr>
              <w:spacing w:after="0" w:line="240" w:lineRule="auto"/>
              <w:jc w:val="center"/>
              <w:rPr>
                <w:rFonts w:ascii="Times New Roman" w:hAnsi="Times New Roman" w:cs="Times New Roman"/>
                <w:sz w:val="24"/>
                <w:szCs w:val="24"/>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98B8CE1">
            <w:pPr>
              <w:spacing w:after="0" w:line="240" w:lineRule="auto"/>
              <w:rPr>
                <w:rFonts w:ascii="Times New Roman" w:hAnsi="Times New Roman" w:cs="Times New Roman"/>
                <w:sz w:val="24"/>
                <w:szCs w:val="24"/>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EA0C59E">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"https://m.edsoo.ru/ff0d497a"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ff</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rPr>
              <w:t>d</w:t>
            </w:r>
            <w:r>
              <w:rPr>
                <w:rStyle w:val="8"/>
                <w:rFonts w:ascii="Times New Roman" w:hAnsi="Times New Roman" w:cs="Times New Roman"/>
                <w:color w:val="0000FF"/>
                <w:sz w:val="24"/>
                <w:szCs w:val="24"/>
                <w:lang w:val="ru-RU"/>
              </w:rPr>
              <w:t>497</w:t>
            </w:r>
            <w:r>
              <w:rPr>
                <w:rStyle w:val="8"/>
                <w:rFonts w:ascii="Times New Roman" w:hAnsi="Times New Roman" w:cs="Times New Roman"/>
                <w:color w:val="0000FF"/>
                <w:sz w:val="24"/>
                <w:szCs w:val="24"/>
              </w:rPr>
              <w:t>a</w:t>
            </w:r>
            <w:r>
              <w:rPr>
                <w:rStyle w:val="8"/>
                <w:rFonts w:ascii="Times New Roman" w:hAnsi="Times New Roman" w:cs="Times New Roman"/>
                <w:color w:val="0000FF"/>
                <w:sz w:val="24"/>
                <w:szCs w:val="24"/>
              </w:rPr>
              <w:fldChar w:fldCharType="end"/>
            </w:r>
          </w:p>
        </w:tc>
      </w:tr>
      <w:tr w14:paraId="428977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06A7189">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24</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C53E81D">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Тепловой эффект химической реакции, понятие о термохимическом уравнении, экзо- и эндотермических реакциях</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3C4C040">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434AB9E">
            <w:pPr>
              <w:spacing w:after="0" w:line="240" w:lineRule="auto"/>
              <w:jc w:val="center"/>
              <w:rPr>
                <w:rFonts w:ascii="Times New Roman" w:hAnsi="Times New Roman" w:cs="Times New Roman"/>
                <w:sz w:val="24"/>
                <w:szCs w:val="24"/>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EBEDA1A">
            <w:pPr>
              <w:spacing w:after="0" w:line="240" w:lineRule="auto"/>
              <w:jc w:val="center"/>
              <w:rPr>
                <w:rFonts w:ascii="Times New Roman" w:hAnsi="Times New Roman" w:cs="Times New Roman"/>
                <w:sz w:val="24"/>
                <w:szCs w:val="24"/>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F88DD4F">
            <w:pPr>
              <w:spacing w:after="0" w:line="240" w:lineRule="auto"/>
              <w:rPr>
                <w:rFonts w:ascii="Times New Roman" w:hAnsi="Times New Roman" w:cs="Times New Roman"/>
                <w:sz w:val="24"/>
                <w:szCs w:val="24"/>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2226E84">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"https://m.edsoo.ru/ff0d4790"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ff</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rPr>
              <w:t>d</w:t>
            </w:r>
            <w:r>
              <w:rPr>
                <w:rStyle w:val="8"/>
                <w:rFonts w:ascii="Times New Roman" w:hAnsi="Times New Roman" w:cs="Times New Roman"/>
                <w:color w:val="0000FF"/>
                <w:sz w:val="24"/>
                <w:szCs w:val="24"/>
                <w:lang w:val="ru-RU"/>
              </w:rPr>
              <w:t>4790</w:t>
            </w:r>
            <w:r>
              <w:rPr>
                <w:rStyle w:val="8"/>
                <w:rFonts w:ascii="Times New Roman" w:hAnsi="Times New Roman" w:cs="Times New Roman"/>
                <w:color w:val="0000FF"/>
                <w:sz w:val="24"/>
                <w:szCs w:val="24"/>
                <w:lang w:val="ru-RU"/>
              </w:rPr>
              <w:fldChar w:fldCharType="end"/>
            </w:r>
          </w:p>
        </w:tc>
      </w:tr>
      <w:tr w14:paraId="2550113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0100CB2">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25</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8DD3893">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Топливо (нефть, уголь и метан). Загрязнение воздуха, способы его предотвращения</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173EA37">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435A806">
            <w:pPr>
              <w:spacing w:after="0" w:line="240" w:lineRule="auto"/>
              <w:jc w:val="center"/>
              <w:rPr>
                <w:rFonts w:ascii="Times New Roman" w:hAnsi="Times New Roman" w:cs="Times New Roman"/>
                <w:sz w:val="24"/>
                <w:szCs w:val="24"/>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6F2D4BC">
            <w:pPr>
              <w:spacing w:after="0" w:line="240" w:lineRule="auto"/>
              <w:jc w:val="center"/>
              <w:rPr>
                <w:rFonts w:ascii="Times New Roman" w:hAnsi="Times New Roman" w:cs="Times New Roman"/>
                <w:sz w:val="24"/>
                <w:szCs w:val="24"/>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2E73B3C">
            <w:pPr>
              <w:spacing w:after="0" w:line="240" w:lineRule="auto"/>
              <w:rPr>
                <w:rFonts w:ascii="Times New Roman" w:hAnsi="Times New Roman" w:cs="Times New Roman"/>
                <w:sz w:val="24"/>
                <w:szCs w:val="24"/>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DB0C23B">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"https://m.edsoo.ru/ff0d4c4a"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ff</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rPr>
              <w:t>d</w:t>
            </w:r>
            <w:r>
              <w:rPr>
                <w:rStyle w:val="8"/>
                <w:rFonts w:ascii="Times New Roman" w:hAnsi="Times New Roman" w:cs="Times New Roman"/>
                <w:color w:val="0000FF"/>
                <w:sz w:val="24"/>
                <w:szCs w:val="24"/>
                <w:lang w:val="ru-RU"/>
              </w:rPr>
              <w:t>4</w:t>
            </w:r>
            <w:r>
              <w:rPr>
                <w:rStyle w:val="8"/>
                <w:rFonts w:ascii="Times New Roman" w:hAnsi="Times New Roman" w:cs="Times New Roman"/>
                <w:color w:val="0000FF"/>
                <w:sz w:val="24"/>
                <w:szCs w:val="24"/>
              </w:rPr>
              <w:t>c</w:t>
            </w:r>
            <w:r>
              <w:rPr>
                <w:rStyle w:val="8"/>
                <w:rFonts w:ascii="Times New Roman" w:hAnsi="Times New Roman" w:cs="Times New Roman"/>
                <w:color w:val="0000FF"/>
                <w:sz w:val="24"/>
                <w:szCs w:val="24"/>
                <w:lang w:val="ru-RU"/>
              </w:rPr>
              <w:t>4</w:t>
            </w:r>
            <w:r>
              <w:rPr>
                <w:rStyle w:val="8"/>
                <w:rFonts w:ascii="Times New Roman" w:hAnsi="Times New Roman" w:cs="Times New Roman"/>
                <w:color w:val="0000FF"/>
                <w:sz w:val="24"/>
                <w:szCs w:val="24"/>
              </w:rPr>
              <w:t>a</w:t>
            </w:r>
            <w:r>
              <w:rPr>
                <w:rStyle w:val="8"/>
                <w:rFonts w:ascii="Times New Roman" w:hAnsi="Times New Roman" w:cs="Times New Roman"/>
                <w:color w:val="0000FF"/>
                <w:sz w:val="24"/>
                <w:szCs w:val="24"/>
              </w:rPr>
              <w:fldChar w:fldCharType="end"/>
            </w:r>
          </w:p>
        </w:tc>
      </w:tr>
      <w:tr w14:paraId="7A0301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A0B747A">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26</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C64129D">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ТБ. Практическая работа № 3 по теме «Получение и  свойства кислорода»</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1B5A7A1">
            <w:pPr>
              <w:spacing w:after="0" w:line="240" w:lineRule="auto"/>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F7ABEC8">
            <w:pPr>
              <w:spacing w:after="0" w:line="240" w:lineRule="auto"/>
              <w:jc w:val="center"/>
              <w:rPr>
                <w:rFonts w:ascii="Times New Roman" w:hAnsi="Times New Roman" w:cs="Times New Roman"/>
                <w:sz w:val="24"/>
                <w:szCs w:val="24"/>
                <w:lang w:val="ru-RU"/>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FF46AF6">
            <w:pPr>
              <w:spacing w:after="0" w:line="240" w:lineRule="auto"/>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1 </w:t>
            </w: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33539E3">
            <w:pPr>
              <w:spacing w:after="0" w:line="240" w:lineRule="auto"/>
              <w:rPr>
                <w:rFonts w:ascii="Times New Roman" w:hAnsi="Times New Roman" w:cs="Times New Roman"/>
                <w:sz w:val="24"/>
                <w:szCs w:val="24"/>
                <w:lang w:val="ru-RU"/>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46CD515">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"https://m.edsoo.ru/ff0d4ae2"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ff</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rPr>
              <w:t>d</w:t>
            </w:r>
            <w:r>
              <w:rPr>
                <w:rStyle w:val="8"/>
                <w:rFonts w:ascii="Times New Roman" w:hAnsi="Times New Roman" w:cs="Times New Roman"/>
                <w:color w:val="0000FF"/>
                <w:sz w:val="24"/>
                <w:szCs w:val="24"/>
                <w:lang w:val="ru-RU"/>
              </w:rPr>
              <w:t>4</w:t>
            </w:r>
            <w:r>
              <w:rPr>
                <w:rStyle w:val="8"/>
                <w:rFonts w:ascii="Times New Roman" w:hAnsi="Times New Roman" w:cs="Times New Roman"/>
                <w:color w:val="0000FF"/>
                <w:sz w:val="24"/>
                <w:szCs w:val="24"/>
              </w:rPr>
              <w:t>ae</w:t>
            </w:r>
            <w:r>
              <w:rPr>
                <w:rStyle w:val="8"/>
                <w:rFonts w:ascii="Times New Roman" w:hAnsi="Times New Roman" w:cs="Times New Roman"/>
                <w:color w:val="0000FF"/>
                <w:sz w:val="24"/>
                <w:szCs w:val="24"/>
                <w:lang w:val="ru-RU"/>
              </w:rPr>
              <w:t>2</w:t>
            </w:r>
            <w:r>
              <w:rPr>
                <w:rStyle w:val="8"/>
                <w:rFonts w:ascii="Times New Roman" w:hAnsi="Times New Roman" w:cs="Times New Roman"/>
                <w:color w:val="0000FF"/>
                <w:sz w:val="24"/>
                <w:szCs w:val="24"/>
                <w:lang w:val="ru-RU"/>
              </w:rPr>
              <w:fldChar w:fldCharType="end"/>
            </w:r>
          </w:p>
        </w:tc>
      </w:tr>
      <w:tr w14:paraId="6EB2DFD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D4C77DA">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27</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F83C6A0">
            <w:pPr>
              <w:spacing w:after="0" w:line="240" w:lineRule="auto"/>
              <w:rPr>
                <w:rFonts w:ascii="Times New Roman" w:hAnsi="Times New Roman" w:cs="Times New Roman"/>
                <w:sz w:val="24"/>
                <w:szCs w:val="24"/>
              </w:rPr>
            </w:pPr>
            <w:r>
              <w:rPr>
                <w:rFonts w:ascii="Times New Roman" w:hAnsi="Times New Roman" w:cs="Times New Roman"/>
                <w:color w:val="000000"/>
                <w:sz w:val="24"/>
                <w:szCs w:val="24"/>
                <w:lang w:val="ru-RU"/>
              </w:rPr>
              <w:t xml:space="preserve">Водород — элемент и простое вещество. </w:t>
            </w:r>
            <w:r>
              <w:rPr>
                <w:rFonts w:ascii="Times New Roman" w:hAnsi="Times New Roman" w:cs="Times New Roman"/>
                <w:color w:val="000000"/>
                <w:sz w:val="24"/>
                <w:szCs w:val="24"/>
              </w:rPr>
              <w:t>Нахождение в природе</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B8E976F">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0A37033">
            <w:pPr>
              <w:spacing w:after="0" w:line="240" w:lineRule="auto"/>
              <w:jc w:val="center"/>
              <w:rPr>
                <w:rFonts w:ascii="Times New Roman" w:hAnsi="Times New Roman" w:cs="Times New Roman"/>
                <w:sz w:val="24"/>
                <w:szCs w:val="24"/>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5A86768">
            <w:pPr>
              <w:spacing w:after="0" w:line="240" w:lineRule="auto"/>
              <w:jc w:val="center"/>
              <w:rPr>
                <w:rFonts w:ascii="Times New Roman" w:hAnsi="Times New Roman" w:cs="Times New Roman"/>
                <w:sz w:val="24"/>
                <w:szCs w:val="24"/>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43194CD">
            <w:pPr>
              <w:spacing w:after="0" w:line="240" w:lineRule="auto"/>
              <w:rPr>
                <w:rFonts w:ascii="Times New Roman" w:hAnsi="Times New Roman" w:cs="Times New Roman"/>
                <w:sz w:val="24"/>
                <w:szCs w:val="24"/>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69E0EF8">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"https://m.edsoo.ru/ff0d4dd0"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ff</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rPr>
              <w:t>d</w:t>
            </w:r>
            <w:r>
              <w:rPr>
                <w:rStyle w:val="8"/>
                <w:rFonts w:ascii="Times New Roman" w:hAnsi="Times New Roman" w:cs="Times New Roman"/>
                <w:color w:val="0000FF"/>
                <w:sz w:val="24"/>
                <w:szCs w:val="24"/>
                <w:lang w:val="ru-RU"/>
              </w:rPr>
              <w:t>4</w:t>
            </w:r>
            <w:r>
              <w:rPr>
                <w:rStyle w:val="8"/>
                <w:rFonts w:ascii="Times New Roman" w:hAnsi="Times New Roman" w:cs="Times New Roman"/>
                <w:color w:val="0000FF"/>
                <w:sz w:val="24"/>
                <w:szCs w:val="24"/>
              </w:rPr>
              <w:t>dd</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lang w:val="ru-RU"/>
              </w:rPr>
              <w:fldChar w:fldCharType="end"/>
            </w:r>
          </w:p>
        </w:tc>
      </w:tr>
      <w:tr w14:paraId="6392995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90408BF">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28</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5571616">
            <w:pPr>
              <w:spacing w:after="0" w:line="240" w:lineRule="auto"/>
              <w:rPr>
                <w:rFonts w:ascii="Times New Roman" w:hAnsi="Times New Roman" w:cs="Times New Roman"/>
                <w:sz w:val="24"/>
                <w:szCs w:val="24"/>
              </w:rPr>
            </w:pPr>
            <w:r>
              <w:rPr>
                <w:rFonts w:ascii="Times New Roman" w:hAnsi="Times New Roman" w:cs="Times New Roman"/>
                <w:color w:val="000000"/>
                <w:sz w:val="24"/>
                <w:szCs w:val="24"/>
                <w:lang w:val="ru-RU"/>
              </w:rPr>
              <w:t xml:space="preserve">Физические и химические свойства водорода. </w:t>
            </w:r>
            <w:r>
              <w:rPr>
                <w:rFonts w:ascii="Times New Roman" w:hAnsi="Times New Roman" w:cs="Times New Roman"/>
                <w:color w:val="000000"/>
                <w:sz w:val="24"/>
                <w:szCs w:val="24"/>
              </w:rPr>
              <w:t>Применение водорода</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E05F16A">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2F1D57F">
            <w:pPr>
              <w:spacing w:after="0" w:line="240" w:lineRule="auto"/>
              <w:jc w:val="center"/>
              <w:rPr>
                <w:rFonts w:ascii="Times New Roman" w:hAnsi="Times New Roman" w:cs="Times New Roman"/>
                <w:sz w:val="24"/>
                <w:szCs w:val="24"/>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B954416">
            <w:pPr>
              <w:spacing w:after="0" w:line="240" w:lineRule="auto"/>
              <w:jc w:val="center"/>
              <w:rPr>
                <w:rFonts w:ascii="Times New Roman" w:hAnsi="Times New Roman" w:cs="Times New Roman"/>
                <w:sz w:val="24"/>
                <w:szCs w:val="24"/>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65EA7B6">
            <w:pPr>
              <w:spacing w:after="0" w:line="240" w:lineRule="auto"/>
              <w:rPr>
                <w:rFonts w:ascii="Times New Roman" w:hAnsi="Times New Roman" w:cs="Times New Roman"/>
                <w:sz w:val="24"/>
                <w:szCs w:val="24"/>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4B4F8DC">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"https://m.edsoo.ru/ff0d4dd0"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ff</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rPr>
              <w:t>d</w:t>
            </w:r>
            <w:r>
              <w:rPr>
                <w:rStyle w:val="8"/>
                <w:rFonts w:ascii="Times New Roman" w:hAnsi="Times New Roman" w:cs="Times New Roman"/>
                <w:color w:val="0000FF"/>
                <w:sz w:val="24"/>
                <w:szCs w:val="24"/>
                <w:lang w:val="ru-RU"/>
              </w:rPr>
              <w:t>4</w:t>
            </w:r>
            <w:r>
              <w:rPr>
                <w:rStyle w:val="8"/>
                <w:rFonts w:ascii="Times New Roman" w:hAnsi="Times New Roman" w:cs="Times New Roman"/>
                <w:color w:val="0000FF"/>
                <w:sz w:val="24"/>
                <w:szCs w:val="24"/>
              </w:rPr>
              <w:t>dd</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lang w:val="ru-RU"/>
              </w:rPr>
              <w:fldChar w:fldCharType="end"/>
            </w:r>
          </w:p>
        </w:tc>
      </w:tr>
      <w:tr w14:paraId="0B1D14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8869D19">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29</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153D326">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Понятие о кислотах и солях. ТБ. Лабораторный опыт №8 по теме «Взаимодействие кислот с металлами»</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83A4558">
            <w:pPr>
              <w:spacing w:after="0" w:line="240" w:lineRule="auto"/>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64BDA1D">
            <w:pPr>
              <w:spacing w:after="0" w:line="240" w:lineRule="auto"/>
              <w:jc w:val="center"/>
              <w:rPr>
                <w:rFonts w:ascii="Times New Roman" w:hAnsi="Times New Roman" w:cs="Times New Roman"/>
                <w:sz w:val="24"/>
                <w:szCs w:val="24"/>
                <w:lang w:val="ru-RU"/>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703826D">
            <w:pPr>
              <w:spacing w:after="0" w:line="240" w:lineRule="auto"/>
              <w:jc w:val="center"/>
              <w:rPr>
                <w:rFonts w:ascii="Times New Roman" w:hAnsi="Times New Roman" w:cs="Times New Roman"/>
                <w:sz w:val="24"/>
                <w:szCs w:val="24"/>
                <w:lang w:val="ru-RU"/>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D1E1B59">
            <w:pPr>
              <w:spacing w:after="0" w:line="240" w:lineRule="auto"/>
              <w:rPr>
                <w:rFonts w:ascii="Times New Roman" w:hAnsi="Times New Roman" w:cs="Times New Roman"/>
                <w:sz w:val="24"/>
                <w:szCs w:val="24"/>
                <w:lang w:val="ru-RU"/>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4109D72">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"https://m.edsoo.ru/ff0d50d2"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ff</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rPr>
              <w:t>d</w:t>
            </w:r>
            <w:r>
              <w:rPr>
                <w:rStyle w:val="8"/>
                <w:rFonts w:ascii="Times New Roman" w:hAnsi="Times New Roman" w:cs="Times New Roman"/>
                <w:color w:val="0000FF"/>
                <w:sz w:val="24"/>
                <w:szCs w:val="24"/>
                <w:lang w:val="ru-RU"/>
              </w:rPr>
              <w:t>50</w:t>
            </w:r>
            <w:r>
              <w:rPr>
                <w:rStyle w:val="8"/>
                <w:rFonts w:ascii="Times New Roman" w:hAnsi="Times New Roman" w:cs="Times New Roman"/>
                <w:color w:val="0000FF"/>
                <w:sz w:val="24"/>
                <w:szCs w:val="24"/>
              </w:rPr>
              <w:t>d</w:t>
            </w:r>
            <w:r>
              <w:rPr>
                <w:rStyle w:val="8"/>
                <w:rFonts w:ascii="Times New Roman" w:hAnsi="Times New Roman" w:cs="Times New Roman"/>
                <w:color w:val="0000FF"/>
                <w:sz w:val="24"/>
                <w:szCs w:val="24"/>
                <w:lang w:val="ru-RU"/>
              </w:rPr>
              <w:t>2</w:t>
            </w:r>
            <w:r>
              <w:rPr>
                <w:rStyle w:val="8"/>
                <w:rFonts w:ascii="Times New Roman" w:hAnsi="Times New Roman" w:cs="Times New Roman"/>
                <w:color w:val="0000FF"/>
                <w:sz w:val="24"/>
                <w:szCs w:val="24"/>
                <w:lang w:val="ru-RU"/>
              </w:rPr>
              <w:fldChar w:fldCharType="end"/>
            </w:r>
          </w:p>
        </w:tc>
      </w:tr>
      <w:tr w14:paraId="47302A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03C70DF">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30</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B463397">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Способы получения водорода в лаборатории</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174081A">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4BEECAE">
            <w:pPr>
              <w:spacing w:after="0" w:line="240" w:lineRule="auto"/>
              <w:jc w:val="center"/>
              <w:rPr>
                <w:rFonts w:ascii="Times New Roman" w:hAnsi="Times New Roman" w:cs="Times New Roman"/>
                <w:sz w:val="24"/>
                <w:szCs w:val="24"/>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A740731">
            <w:pPr>
              <w:spacing w:after="0" w:line="240" w:lineRule="auto"/>
              <w:jc w:val="center"/>
              <w:rPr>
                <w:rFonts w:ascii="Times New Roman" w:hAnsi="Times New Roman" w:cs="Times New Roman"/>
                <w:sz w:val="24"/>
                <w:szCs w:val="24"/>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16C9496">
            <w:pPr>
              <w:spacing w:after="0" w:line="240" w:lineRule="auto"/>
              <w:rPr>
                <w:rFonts w:ascii="Times New Roman" w:hAnsi="Times New Roman" w:cs="Times New Roman"/>
                <w:sz w:val="24"/>
                <w:szCs w:val="24"/>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E8EEC4D">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"https://m.edsoo.ru/ff0d4dd0"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ff</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rPr>
              <w:t>d</w:t>
            </w:r>
            <w:r>
              <w:rPr>
                <w:rStyle w:val="8"/>
                <w:rFonts w:ascii="Times New Roman" w:hAnsi="Times New Roman" w:cs="Times New Roman"/>
                <w:color w:val="0000FF"/>
                <w:sz w:val="24"/>
                <w:szCs w:val="24"/>
                <w:lang w:val="ru-RU"/>
              </w:rPr>
              <w:t>4</w:t>
            </w:r>
            <w:r>
              <w:rPr>
                <w:rStyle w:val="8"/>
                <w:rFonts w:ascii="Times New Roman" w:hAnsi="Times New Roman" w:cs="Times New Roman"/>
                <w:color w:val="0000FF"/>
                <w:sz w:val="24"/>
                <w:szCs w:val="24"/>
              </w:rPr>
              <w:t>dd</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lang w:val="ru-RU"/>
              </w:rPr>
              <w:fldChar w:fldCharType="end"/>
            </w:r>
          </w:p>
        </w:tc>
      </w:tr>
      <w:tr w14:paraId="18BFF9C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D3647CE">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31</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3EA4538">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ТБ. Практическая работа № 4 по теме «Получение водорода и исследование его свойств»</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8C643BB">
            <w:pPr>
              <w:spacing w:after="0" w:line="240" w:lineRule="auto"/>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2C06FFB">
            <w:pPr>
              <w:spacing w:after="0" w:line="240" w:lineRule="auto"/>
              <w:jc w:val="center"/>
              <w:rPr>
                <w:rFonts w:ascii="Times New Roman" w:hAnsi="Times New Roman" w:cs="Times New Roman"/>
                <w:sz w:val="24"/>
                <w:szCs w:val="24"/>
                <w:lang w:val="ru-RU"/>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CB1517F">
            <w:pPr>
              <w:spacing w:after="0" w:line="240" w:lineRule="auto"/>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1 </w:t>
            </w: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1A8A6AE">
            <w:pPr>
              <w:spacing w:after="0" w:line="240" w:lineRule="auto"/>
              <w:rPr>
                <w:rFonts w:ascii="Times New Roman" w:hAnsi="Times New Roman" w:cs="Times New Roman"/>
                <w:sz w:val="24"/>
                <w:szCs w:val="24"/>
                <w:lang w:val="ru-RU"/>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7FCDDB3">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"https://m.edsoo.ru/ff0d4f42"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ff</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rPr>
              <w:t>d</w:t>
            </w:r>
            <w:r>
              <w:rPr>
                <w:rStyle w:val="8"/>
                <w:rFonts w:ascii="Times New Roman" w:hAnsi="Times New Roman" w:cs="Times New Roman"/>
                <w:color w:val="0000FF"/>
                <w:sz w:val="24"/>
                <w:szCs w:val="24"/>
                <w:lang w:val="ru-RU"/>
              </w:rPr>
              <w:t>4</w:t>
            </w:r>
            <w:r>
              <w:rPr>
                <w:rStyle w:val="8"/>
                <w:rFonts w:ascii="Times New Roman" w:hAnsi="Times New Roman" w:cs="Times New Roman"/>
                <w:color w:val="0000FF"/>
                <w:sz w:val="24"/>
                <w:szCs w:val="24"/>
              </w:rPr>
              <w:t>f</w:t>
            </w:r>
            <w:r>
              <w:rPr>
                <w:rStyle w:val="8"/>
                <w:rFonts w:ascii="Times New Roman" w:hAnsi="Times New Roman" w:cs="Times New Roman"/>
                <w:color w:val="0000FF"/>
                <w:sz w:val="24"/>
                <w:szCs w:val="24"/>
                <w:lang w:val="ru-RU"/>
              </w:rPr>
              <w:t>42</w:t>
            </w:r>
            <w:r>
              <w:rPr>
                <w:rStyle w:val="8"/>
                <w:rFonts w:ascii="Times New Roman" w:hAnsi="Times New Roman" w:cs="Times New Roman"/>
                <w:color w:val="0000FF"/>
                <w:sz w:val="24"/>
                <w:szCs w:val="24"/>
                <w:lang w:val="ru-RU"/>
              </w:rPr>
              <w:fldChar w:fldCharType="end"/>
            </w:r>
          </w:p>
        </w:tc>
      </w:tr>
      <w:tr w14:paraId="096E44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A64C64A">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32</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1F19C51">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Молярный объём газов. Закон Авогадро</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7260711">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87C4E6F">
            <w:pPr>
              <w:spacing w:after="0" w:line="240" w:lineRule="auto"/>
              <w:jc w:val="center"/>
              <w:rPr>
                <w:rFonts w:ascii="Times New Roman" w:hAnsi="Times New Roman" w:cs="Times New Roman"/>
                <w:sz w:val="24"/>
                <w:szCs w:val="24"/>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546AFA5">
            <w:pPr>
              <w:spacing w:after="0" w:line="240" w:lineRule="auto"/>
              <w:jc w:val="center"/>
              <w:rPr>
                <w:rFonts w:ascii="Times New Roman" w:hAnsi="Times New Roman" w:cs="Times New Roman"/>
                <w:sz w:val="24"/>
                <w:szCs w:val="24"/>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0A2CDCF">
            <w:pPr>
              <w:spacing w:after="0" w:line="240" w:lineRule="auto"/>
              <w:rPr>
                <w:rFonts w:ascii="Times New Roman" w:hAnsi="Times New Roman" w:cs="Times New Roman"/>
                <w:sz w:val="24"/>
                <w:szCs w:val="24"/>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B955B8F">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"https://m.edsoo.ru/ff0d542e"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ff</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rPr>
              <w:t>d</w:t>
            </w:r>
            <w:r>
              <w:rPr>
                <w:rStyle w:val="8"/>
                <w:rFonts w:ascii="Times New Roman" w:hAnsi="Times New Roman" w:cs="Times New Roman"/>
                <w:color w:val="0000FF"/>
                <w:sz w:val="24"/>
                <w:szCs w:val="24"/>
                <w:lang w:val="ru-RU"/>
              </w:rPr>
              <w:t>542</w:t>
            </w:r>
            <w:r>
              <w:rPr>
                <w:rStyle w:val="8"/>
                <w:rFonts w:ascii="Times New Roman" w:hAnsi="Times New Roman" w:cs="Times New Roman"/>
                <w:color w:val="0000FF"/>
                <w:sz w:val="24"/>
                <w:szCs w:val="24"/>
              </w:rPr>
              <w:t>e</w:t>
            </w:r>
            <w:r>
              <w:rPr>
                <w:rStyle w:val="8"/>
                <w:rFonts w:ascii="Times New Roman" w:hAnsi="Times New Roman" w:cs="Times New Roman"/>
                <w:color w:val="0000FF"/>
                <w:sz w:val="24"/>
                <w:szCs w:val="24"/>
              </w:rPr>
              <w:fldChar w:fldCharType="end"/>
            </w:r>
          </w:p>
        </w:tc>
      </w:tr>
      <w:tr w14:paraId="23AB12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916AAE8">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33</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AEB7EE7">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Вычисления объёма, количества вещества газа по его известному количеству вещества или объёму</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0CF36E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2D13298">
            <w:pPr>
              <w:spacing w:after="0" w:line="240" w:lineRule="auto"/>
              <w:jc w:val="center"/>
              <w:rPr>
                <w:rFonts w:ascii="Times New Roman" w:hAnsi="Times New Roman" w:cs="Times New Roman"/>
                <w:sz w:val="24"/>
                <w:szCs w:val="24"/>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D7893C7">
            <w:pPr>
              <w:spacing w:after="0" w:line="240" w:lineRule="auto"/>
              <w:jc w:val="center"/>
              <w:rPr>
                <w:rFonts w:ascii="Times New Roman" w:hAnsi="Times New Roman" w:cs="Times New Roman"/>
                <w:sz w:val="24"/>
                <w:szCs w:val="24"/>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0659B22">
            <w:pPr>
              <w:spacing w:after="0" w:line="240" w:lineRule="auto"/>
              <w:rPr>
                <w:rFonts w:ascii="Times New Roman" w:hAnsi="Times New Roman" w:cs="Times New Roman"/>
                <w:sz w:val="24"/>
                <w:szCs w:val="24"/>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A7BC8A0">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"https://m.edsoo.ru/ff0d55a0"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ff</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rPr>
              <w:t>d</w:t>
            </w:r>
            <w:r>
              <w:rPr>
                <w:rStyle w:val="8"/>
                <w:rFonts w:ascii="Times New Roman" w:hAnsi="Times New Roman" w:cs="Times New Roman"/>
                <w:color w:val="0000FF"/>
                <w:sz w:val="24"/>
                <w:szCs w:val="24"/>
                <w:lang w:val="ru-RU"/>
              </w:rPr>
              <w:t>55</w:t>
            </w:r>
            <w:r>
              <w:rPr>
                <w:rStyle w:val="8"/>
                <w:rFonts w:ascii="Times New Roman" w:hAnsi="Times New Roman" w:cs="Times New Roman"/>
                <w:color w:val="0000FF"/>
                <w:sz w:val="24"/>
                <w:szCs w:val="24"/>
              </w:rPr>
              <w:t>a</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lang w:val="ru-RU"/>
              </w:rPr>
              <w:fldChar w:fldCharType="end"/>
            </w:r>
          </w:p>
        </w:tc>
      </w:tr>
      <w:tr w14:paraId="4E4EC42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5A8BEF7">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34</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518ADCC">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Вычисления объёмов газов по уравнению реакции на основе закона объёмных отношений газов</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9AA49B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EF79CF5">
            <w:pPr>
              <w:spacing w:after="0" w:line="240" w:lineRule="auto"/>
              <w:jc w:val="center"/>
              <w:rPr>
                <w:rFonts w:ascii="Times New Roman" w:hAnsi="Times New Roman" w:cs="Times New Roman"/>
                <w:sz w:val="24"/>
                <w:szCs w:val="24"/>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F5C78A6">
            <w:pPr>
              <w:spacing w:after="0" w:line="240" w:lineRule="auto"/>
              <w:jc w:val="center"/>
              <w:rPr>
                <w:rFonts w:ascii="Times New Roman" w:hAnsi="Times New Roman" w:cs="Times New Roman"/>
                <w:sz w:val="24"/>
                <w:szCs w:val="24"/>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F9F8812">
            <w:pPr>
              <w:spacing w:after="0" w:line="240" w:lineRule="auto"/>
              <w:rPr>
                <w:rFonts w:ascii="Times New Roman" w:hAnsi="Times New Roman" w:cs="Times New Roman"/>
                <w:sz w:val="24"/>
                <w:szCs w:val="24"/>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CB024DA">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"https://m.edsoo.ru/ff0d5708"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ff</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rPr>
              <w:t>d</w:t>
            </w:r>
            <w:r>
              <w:rPr>
                <w:rStyle w:val="8"/>
                <w:rFonts w:ascii="Times New Roman" w:hAnsi="Times New Roman" w:cs="Times New Roman"/>
                <w:color w:val="0000FF"/>
                <w:sz w:val="24"/>
                <w:szCs w:val="24"/>
                <w:lang w:val="ru-RU"/>
              </w:rPr>
              <w:t>5708</w:t>
            </w:r>
            <w:r>
              <w:rPr>
                <w:rStyle w:val="8"/>
                <w:rFonts w:ascii="Times New Roman" w:hAnsi="Times New Roman" w:cs="Times New Roman"/>
                <w:color w:val="0000FF"/>
                <w:sz w:val="24"/>
                <w:szCs w:val="24"/>
                <w:lang w:val="ru-RU"/>
              </w:rPr>
              <w:fldChar w:fldCharType="end"/>
            </w:r>
          </w:p>
        </w:tc>
      </w:tr>
      <w:tr w14:paraId="4894C87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854D9CA">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35</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AF68693">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Физические и химические свойства воды. ТБ. Лабораторный опыт №9 по теме  «Исследование особенностей растворения веществ с различной растворимостью»</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982B35C">
            <w:pPr>
              <w:spacing w:after="0" w:line="240" w:lineRule="auto"/>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4384B76">
            <w:pPr>
              <w:spacing w:after="0" w:line="240" w:lineRule="auto"/>
              <w:jc w:val="center"/>
              <w:rPr>
                <w:rFonts w:ascii="Times New Roman" w:hAnsi="Times New Roman" w:cs="Times New Roman"/>
                <w:sz w:val="24"/>
                <w:szCs w:val="24"/>
                <w:lang w:val="ru-RU"/>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6262B04">
            <w:pPr>
              <w:spacing w:after="0" w:line="240" w:lineRule="auto"/>
              <w:jc w:val="center"/>
              <w:rPr>
                <w:rFonts w:ascii="Times New Roman" w:hAnsi="Times New Roman" w:cs="Times New Roman"/>
                <w:sz w:val="24"/>
                <w:szCs w:val="24"/>
                <w:lang w:val="ru-RU"/>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8ADB0C9">
            <w:pPr>
              <w:spacing w:after="0" w:line="240" w:lineRule="auto"/>
              <w:rPr>
                <w:rFonts w:ascii="Times New Roman" w:hAnsi="Times New Roman" w:cs="Times New Roman"/>
                <w:sz w:val="24"/>
                <w:szCs w:val="24"/>
                <w:lang w:val="ru-RU"/>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36B2311">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"https://m.edsoo.ru/ff0d587a"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ff</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rPr>
              <w:t>d</w:t>
            </w:r>
            <w:r>
              <w:rPr>
                <w:rStyle w:val="8"/>
                <w:rFonts w:ascii="Times New Roman" w:hAnsi="Times New Roman" w:cs="Times New Roman"/>
                <w:color w:val="0000FF"/>
                <w:sz w:val="24"/>
                <w:szCs w:val="24"/>
                <w:lang w:val="ru-RU"/>
              </w:rPr>
              <w:t>587</w:t>
            </w:r>
            <w:r>
              <w:rPr>
                <w:rStyle w:val="8"/>
                <w:rFonts w:ascii="Times New Roman" w:hAnsi="Times New Roman" w:cs="Times New Roman"/>
                <w:color w:val="0000FF"/>
                <w:sz w:val="24"/>
                <w:szCs w:val="24"/>
              </w:rPr>
              <w:t>a</w:t>
            </w:r>
            <w:r>
              <w:rPr>
                <w:rStyle w:val="8"/>
                <w:rFonts w:ascii="Times New Roman" w:hAnsi="Times New Roman" w:cs="Times New Roman"/>
                <w:color w:val="0000FF"/>
                <w:sz w:val="24"/>
                <w:szCs w:val="24"/>
              </w:rPr>
              <w:fldChar w:fldCharType="end"/>
            </w:r>
          </w:p>
        </w:tc>
      </w:tr>
      <w:tr w14:paraId="06F0FD3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656462A">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36</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82B7D27">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Состав оснований. Понятие об индикаторах</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A76D0C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FEAB5F5">
            <w:pPr>
              <w:spacing w:after="0" w:line="240" w:lineRule="auto"/>
              <w:jc w:val="center"/>
              <w:rPr>
                <w:rFonts w:ascii="Times New Roman" w:hAnsi="Times New Roman" w:cs="Times New Roman"/>
                <w:sz w:val="24"/>
                <w:szCs w:val="24"/>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1B625F6">
            <w:pPr>
              <w:spacing w:after="0" w:line="240" w:lineRule="auto"/>
              <w:jc w:val="center"/>
              <w:rPr>
                <w:rFonts w:ascii="Times New Roman" w:hAnsi="Times New Roman" w:cs="Times New Roman"/>
                <w:sz w:val="24"/>
                <w:szCs w:val="24"/>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C6F102D">
            <w:pPr>
              <w:spacing w:after="0" w:line="240" w:lineRule="auto"/>
              <w:rPr>
                <w:rFonts w:ascii="Times New Roman" w:hAnsi="Times New Roman" w:cs="Times New Roman"/>
                <w:sz w:val="24"/>
                <w:szCs w:val="24"/>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01E2B6D">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"https://m.edsoo.ru/ff0d59e2"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ff</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rPr>
              <w:t>d</w:t>
            </w:r>
            <w:r>
              <w:rPr>
                <w:rStyle w:val="8"/>
                <w:rFonts w:ascii="Times New Roman" w:hAnsi="Times New Roman" w:cs="Times New Roman"/>
                <w:color w:val="0000FF"/>
                <w:sz w:val="24"/>
                <w:szCs w:val="24"/>
                <w:lang w:val="ru-RU"/>
              </w:rPr>
              <w:t>59</w:t>
            </w:r>
            <w:r>
              <w:rPr>
                <w:rStyle w:val="8"/>
                <w:rFonts w:ascii="Times New Roman" w:hAnsi="Times New Roman" w:cs="Times New Roman"/>
                <w:color w:val="0000FF"/>
                <w:sz w:val="24"/>
                <w:szCs w:val="24"/>
              </w:rPr>
              <w:t>e</w:t>
            </w:r>
            <w:r>
              <w:rPr>
                <w:rStyle w:val="8"/>
                <w:rFonts w:ascii="Times New Roman" w:hAnsi="Times New Roman" w:cs="Times New Roman"/>
                <w:color w:val="0000FF"/>
                <w:sz w:val="24"/>
                <w:szCs w:val="24"/>
                <w:lang w:val="ru-RU"/>
              </w:rPr>
              <w:t>2</w:t>
            </w:r>
            <w:r>
              <w:rPr>
                <w:rStyle w:val="8"/>
                <w:rFonts w:ascii="Times New Roman" w:hAnsi="Times New Roman" w:cs="Times New Roman"/>
                <w:color w:val="0000FF"/>
                <w:sz w:val="24"/>
                <w:szCs w:val="24"/>
                <w:lang w:val="ru-RU"/>
              </w:rPr>
              <w:fldChar w:fldCharType="end"/>
            </w:r>
          </w:p>
        </w:tc>
      </w:tr>
      <w:tr w14:paraId="652BBF8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6BF2D6F">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37</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07485EB">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Вода как растворитель. Насыщенные и ненасыщенные растворы. Массовая доля вещества в растворе. ТБ. Лабораторный опыт №10 по теме «Приготовление растворов с определённой массовой долей растворённого вещества»</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8F6CDD0">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AEDF7D3">
            <w:pPr>
              <w:spacing w:after="0" w:line="240" w:lineRule="auto"/>
              <w:jc w:val="center"/>
              <w:rPr>
                <w:rFonts w:ascii="Times New Roman" w:hAnsi="Times New Roman" w:cs="Times New Roman"/>
                <w:sz w:val="24"/>
                <w:szCs w:val="24"/>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5AD1953">
            <w:pPr>
              <w:spacing w:after="0" w:line="240" w:lineRule="auto"/>
              <w:jc w:val="center"/>
              <w:rPr>
                <w:rFonts w:ascii="Times New Roman" w:hAnsi="Times New Roman" w:cs="Times New Roman"/>
                <w:sz w:val="24"/>
                <w:szCs w:val="24"/>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F8553D8">
            <w:pPr>
              <w:spacing w:after="0" w:line="240" w:lineRule="auto"/>
              <w:rPr>
                <w:rFonts w:ascii="Times New Roman" w:hAnsi="Times New Roman" w:cs="Times New Roman"/>
                <w:sz w:val="24"/>
                <w:szCs w:val="24"/>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74A01A0">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"https://m.edsoo.ru/ff0d5b40"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ff</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rPr>
              <w:t>d</w:t>
            </w:r>
            <w:r>
              <w:rPr>
                <w:rStyle w:val="8"/>
                <w:rFonts w:ascii="Times New Roman" w:hAnsi="Times New Roman" w:cs="Times New Roman"/>
                <w:color w:val="0000FF"/>
                <w:sz w:val="24"/>
                <w:szCs w:val="24"/>
                <w:lang w:val="ru-RU"/>
              </w:rPr>
              <w:t>5</w:t>
            </w:r>
            <w:r>
              <w:rPr>
                <w:rStyle w:val="8"/>
                <w:rFonts w:ascii="Times New Roman" w:hAnsi="Times New Roman" w:cs="Times New Roman"/>
                <w:color w:val="0000FF"/>
                <w:sz w:val="24"/>
                <w:szCs w:val="24"/>
              </w:rPr>
              <w:t>b</w:t>
            </w:r>
            <w:r>
              <w:rPr>
                <w:rStyle w:val="8"/>
                <w:rFonts w:ascii="Times New Roman" w:hAnsi="Times New Roman" w:cs="Times New Roman"/>
                <w:color w:val="0000FF"/>
                <w:sz w:val="24"/>
                <w:szCs w:val="24"/>
                <w:lang w:val="ru-RU"/>
              </w:rPr>
              <w:t>40</w:t>
            </w:r>
            <w:r>
              <w:rPr>
                <w:rStyle w:val="8"/>
                <w:rFonts w:ascii="Times New Roman" w:hAnsi="Times New Roman" w:cs="Times New Roman"/>
                <w:color w:val="0000FF"/>
                <w:sz w:val="24"/>
                <w:szCs w:val="24"/>
                <w:lang w:val="ru-RU"/>
              </w:rPr>
              <w:fldChar w:fldCharType="end"/>
            </w:r>
          </w:p>
        </w:tc>
      </w:tr>
      <w:tr w14:paraId="3CB7103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9CFA253">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38</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1C623AB">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ТБ. Практическая работа № 5 по теме «Приготовление растворов солей с определённой массовой долей растворённого вещества»</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191372A">
            <w:pPr>
              <w:spacing w:after="0" w:line="240" w:lineRule="auto"/>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5C98B33">
            <w:pPr>
              <w:spacing w:after="0" w:line="240" w:lineRule="auto"/>
              <w:jc w:val="center"/>
              <w:rPr>
                <w:rFonts w:ascii="Times New Roman" w:hAnsi="Times New Roman" w:cs="Times New Roman"/>
                <w:sz w:val="24"/>
                <w:szCs w:val="24"/>
                <w:lang w:val="ru-RU"/>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F391490">
            <w:pPr>
              <w:spacing w:after="0" w:line="240" w:lineRule="auto"/>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1 </w:t>
            </w: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2AA4C67">
            <w:pPr>
              <w:spacing w:after="0" w:line="240" w:lineRule="auto"/>
              <w:rPr>
                <w:rFonts w:ascii="Times New Roman" w:hAnsi="Times New Roman" w:cs="Times New Roman"/>
                <w:sz w:val="24"/>
                <w:szCs w:val="24"/>
                <w:lang w:val="ru-RU"/>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7DCA60C">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"https://m.edsoo.ru/ff0d5eba"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ff</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rPr>
              <w:t>d</w:t>
            </w:r>
            <w:r>
              <w:rPr>
                <w:rStyle w:val="8"/>
                <w:rFonts w:ascii="Times New Roman" w:hAnsi="Times New Roman" w:cs="Times New Roman"/>
                <w:color w:val="0000FF"/>
                <w:sz w:val="24"/>
                <w:szCs w:val="24"/>
                <w:lang w:val="ru-RU"/>
              </w:rPr>
              <w:t>5</w:t>
            </w:r>
            <w:r>
              <w:rPr>
                <w:rStyle w:val="8"/>
                <w:rFonts w:ascii="Times New Roman" w:hAnsi="Times New Roman" w:cs="Times New Roman"/>
                <w:color w:val="0000FF"/>
                <w:sz w:val="24"/>
                <w:szCs w:val="24"/>
              </w:rPr>
              <w:t>eba</w:t>
            </w:r>
            <w:r>
              <w:rPr>
                <w:rStyle w:val="8"/>
                <w:rFonts w:ascii="Times New Roman" w:hAnsi="Times New Roman" w:cs="Times New Roman"/>
                <w:color w:val="0000FF"/>
                <w:sz w:val="24"/>
                <w:szCs w:val="24"/>
              </w:rPr>
              <w:fldChar w:fldCharType="end"/>
            </w:r>
          </w:p>
        </w:tc>
      </w:tr>
      <w:tr w14:paraId="44CD9C7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3958CFE">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39</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8B0F8D1">
            <w:pPr>
              <w:spacing w:after="0" w:line="240" w:lineRule="auto"/>
              <w:rPr>
                <w:rFonts w:ascii="Times New Roman" w:hAnsi="Times New Roman" w:cs="Times New Roman"/>
                <w:sz w:val="24"/>
                <w:szCs w:val="24"/>
              </w:rPr>
            </w:pPr>
            <w:r>
              <w:rPr>
                <w:rFonts w:ascii="Times New Roman" w:hAnsi="Times New Roman" w:cs="Times New Roman"/>
                <w:color w:val="000000"/>
                <w:sz w:val="24"/>
                <w:szCs w:val="24"/>
                <w:lang w:val="ru-RU"/>
              </w:rPr>
              <w:t xml:space="preserve">Контрольная работа №2 по теме «Кислород. </w:t>
            </w:r>
            <w:r>
              <w:rPr>
                <w:rFonts w:ascii="Times New Roman" w:hAnsi="Times New Roman" w:cs="Times New Roman"/>
                <w:color w:val="000000"/>
                <w:sz w:val="24"/>
                <w:szCs w:val="24"/>
              </w:rPr>
              <w:t>Водород. Вода»</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1DCB618">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20AE23D">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8ED27AE">
            <w:pPr>
              <w:spacing w:after="0" w:line="240" w:lineRule="auto"/>
              <w:jc w:val="center"/>
              <w:rPr>
                <w:rFonts w:ascii="Times New Roman" w:hAnsi="Times New Roman" w:cs="Times New Roman"/>
                <w:sz w:val="24"/>
                <w:szCs w:val="24"/>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5F656D1">
            <w:pPr>
              <w:spacing w:after="0" w:line="240" w:lineRule="auto"/>
              <w:rPr>
                <w:rFonts w:ascii="Times New Roman" w:hAnsi="Times New Roman" w:cs="Times New Roman"/>
                <w:sz w:val="24"/>
                <w:szCs w:val="24"/>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768D1E6">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"https://m.edsoo.ru/ff0d6342"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ff</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rPr>
              <w:t>d</w:t>
            </w:r>
            <w:r>
              <w:rPr>
                <w:rStyle w:val="8"/>
                <w:rFonts w:ascii="Times New Roman" w:hAnsi="Times New Roman" w:cs="Times New Roman"/>
                <w:color w:val="0000FF"/>
                <w:sz w:val="24"/>
                <w:szCs w:val="24"/>
                <w:lang w:val="ru-RU"/>
              </w:rPr>
              <w:t>6342</w:t>
            </w:r>
            <w:r>
              <w:rPr>
                <w:rStyle w:val="8"/>
                <w:rFonts w:ascii="Times New Roman" w:hAnsi="Times New Roman" w:cs="Times New Roman"/>
                <w:color w:val="0000FF"/>
                <w:sz w:val="24"/>
                <w:szCs w:val="24"/>
                <w:lang w:val="ru-RU"/>
              </w:rPr>
              <w:fldChar w:fldCharType="end"/>
            </w:r>
          </w:p>
        </w:tc>
      </w:tr>
      <w:tr w14:paraId="25A333A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44976A7">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40</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6A492A8">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Оксиды: состав, классификация, номенклатура</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BF441E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7869A9B">
            <w:pPr>
              <w:spacing w:after="0" w:line="240" w:lineRule="auto"/>
              <w:jc w:val="center"/>
              <w:rPr>
                <w:rFonts w:ascii="Times New Roman" w:hAnsi="Times New Roman" w:cs="Times New Roman"/>
                <w:sz w:val="24"/>
                <w:szCs w:val="24"/>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EF13290">
            <w:pPr>
              <w:spacing w:after="0" w:line="240" w:lineRule="auto"/>
              <w:jc w:val="center"/>
              <w:rPr>
                <w:rFonts w:ascii="Times New Roman" w:hAnsi="Times New Roman" w:cs="Times New Roman"/>
                <w:sz w:val="24"/>
                <w:szCs w:val="24"/>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332C5F0">
            <w:pPr>
              <w:spacing w:after="0" w:line="240" w:lineRule="auto"/>
              <w:rPr>
                <w:rFonts w:ascii="Times New Roman" w:hAnsi="Times New Roman" w:cs="Times New Roman"/>
                <w:sz w:val="24"/>
                <w:szCs w:val="24"/>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87D3708">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"https://m.edsoo.ru/ff0d664e"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ff</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rPr>
              <w:t>d</w:t>
            </w:r>
            <w:r>
              <w:rPr>
                <w:rStyle w:val="8"/>
                <w:rFonts w:ascii="Times New Roman" w:hAnsi="Times New Roman" w:cs="Times New Roman"/>
                <w:color w:val="0000FF"/>
                <w:sz w:val="24"/>
                <w:szCs w:val="24"/>
                <w:lang w:val="ru-RU"/>
              </w:rPr>
              <w:t>664</w:t>
            </w:r>
            <w:r>
              <w:rPr>
                <w:rStyle w:val="8"/>
                <w:rFonts w:ascii="Times New Roman" w:hAnsi="Times New Roman" w:cs="Times New Roman"/>
                <w:color w:val="0000FF"/>
                <w:sz w:val="24"/>
                <w:szCs w:val="24"/>
              </w:rPr>
              <w:t>e</w:t>
            </w:r>
            <w:r>
              <w:rPr>
                <w:rStyle w:val="8"/>
                <w:rFonts w:ascii="Times New Roman" w:hAnsi="Times New Roman" w:cs="Times New Roman"/>
                <w:color w:val="0000FF"/>
                <w:sz w:val="24"/>
                <w:szCs w:val="24"/>
              </w:rPr>
              <w:fldChar w:fldCharType="end"/>
            </w:r>
          </w:p>
        </w:tc>
      </w:tr>
      <w:tr w14:paraId="55656F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0072303">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41</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8EE5EF3">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Получение и химические свойства кислотных, основных и амфотерных оксидов</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CED516E">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58A2D80">
            <w:pPr>
              <w:spacing w:after="0" w:line="240" w:lineRule="auto"/>
              <w:jc w:val="center"/>
              <w:rPr>
                <w:rFonts w:ascii="Times New Roman" w:hAnsi="Times New Roman" w:cs="Times New Roman"/>
                <w:sz w:val="24"/>
                <w:szCs w:val="24"/>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FDFACE2">
            <w:pPr>
              <w:spacing w:after="0" w:line="240" w:lineRule="auto"/>
              <w:jc w:val="center"/>
              <w:rPr>
                <w:rFonts w:ascii="Times New Roman" w:hAnsi="Times New Roman" w:cs="Times New Roman"/>
                <w:sz w:val="24"/>
                <w:szCs w:val="24"/>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2962E89">
            <w:pPr>
              <w:spacing w:after="0" w:line="240" w:lineRule="auto"/>
              <w:rPr>
                <w:rFonts w:ascii="Times New Roman" w:hAnsi="Times New Roman" w:cs="Times New Roman"/>
                <w:sz w:val="24"/>
                <w:szCs w:val="24"/>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8489917">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"https://m.edsoo.ru/ff0d664e"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ff</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rPr>
              <w:t>d</w:t>
            </w:r>
            <w:r>
              <w:rPr>
                <w:rStyle w:val="8"/>
                <w:rFonts w:ascii="Times New Roman" w:hAnsi="Times New Roman" w:cs="Times New Roman"/>
                <w:color w:val="0000FF"/>
                <w:sz w:val="24"/>
                <w:szCs w:val="24"/>
                <w:lang w:val="ru-RU"/>
              </w:rPr>
              <w:t>664</w:t>
            </w:r>
            <w:r>
              <w:rPr>
                <w:rStyle w:val="8"/>
                <w:rFonts w:ascii="Times New Roman" w:hAnsi="Times New Roman" w:cs="Times New Roman"/>
                <w:color w:val="0000FF"/>
                <w:sz w:val="24"/>
                <w:szCs w:val="24"/>
              </w:rPr>
              <w:t>e</w:t>
            </w:r>
            <w:r>
              <w:rPr>
                <w:rStyle w:val="8"/>
                <w:rFonts w:ascii="Times New Roman" w:hAnsi="Times New Roman" w:cs="Times New Roman"/>
                <w:color w:val="0000FF"/>
                <w:sz w:val="24"/>
                <w:szCs w:val="24"/>
              </w:rPr>
              <w:fldChar w:fldCharType="end"/>
            </w:r>
          </w:p>
        </w:tc>
      </w:tr>
      <w:tr w14:paraId="0FCE930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940FB73">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42</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6956FA0">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Основания: состав, классификация, номенклатура</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7E6AF9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C691620">
            <w:pPr>
              <w:spacing w:after="0" w:line="240" w:lineRule="auto"/>
              <w:jc w:val="center"/>
              <w:rPr>
                <w:rFonts w:ascii="Times New Roman" w:hAnsi="Times New Roman" w:cs="Times New Roman"/>
                <w:sz w:val="24"/>
                <w:szCs w:val="24"/>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219F6D5">
            <w:pPr>
              <w:spacing w:after="0" w:line="240" w:lineRule="auto"/>
              <w:jc w:val="center"/>
              <w:rPr>
                <w:rFonts w:ascii="Times New Roman" w:hAnsi="Times New Roman" w:cs="Times New Roman"/>
                <w:sz w:val="24"/>
                <w:szCs w:val="24"/>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7B16FB6">
            <w:pPr>
              <w:spacing w:after="0" w:line="240" w:lineRule="auto"/>
              <w:rPr>
                <w:rFonts w:ascii="Times New Roman" w:hAnsi="Times New Roman" w:cs="Times New Roman"/>
                <w:sz w:val="24"/>
                <w:szCs w:val="24"/>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76E1671">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"https://m.edsoo.ru/ff0d67ca"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ff</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rPr>
              <w:t>d</w:t>
            </w:r>
            <w:r>
              <w:rPr>
                <w:rStyle w:val="8"/>
                <w:rFonts w:ascii="Times New Roman" w:hAnsi="Times New Roman" w:cs="Times New Roman"/>
                <w:color w:val="0000FF"/>
                <w:sz w:val="24"/>
                <w:szCs w:val="24"/>
                <w:lang w:val="ru-RU"/>
              </w:rPr>
              <w:t>67</w:t>
            </w:r>
            <w:r>
              <w:rPr>
                <w:rStyle w:val="8"/>
                <w:rFonts w:ascii="Times New Roman" w:hAnsi="Times New Roman" w:cs="Times New Roman"/>
                <w:color w:val="0000FF"/>
                <w:sz w:val="24"/>
                <w:szCs w:val="24"/>
              </w:rPr>
              <w:t>ca</w:t>
            </w:r>
            <w:r>
              <w:rPr>
                <w:rStyle w:val="8"/>
                <w:rFonts w:ascii="Times New Roman" w:hAnsi="Times New Roman" w:cs="Times New Roman"/>
                <w:color w:val="0000FF"/>
                <w:sz w:val="24"/>
                <w:szCs w:val="24"/>
              </w:rPr>
              <w:fldChar w:fldCharType="end"/>
            </w:r>
          </w:p>
        </w:tc>
      </w:tr>
      <w:tr w14:paraId="4E378FE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A45020F">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43</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ACDFAA6">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Получение и химические свойства оснований. ТБ. Лабораторный опыт №11 по теме «Получение нерастворимых оснований»</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8235C02">
            <w:pPr>
              <w:spacing w:after="0" w:line="240" w:lineRule="auto"/>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60A4C8A">
            <w:pPr>
              <w:spacing w:after="0" w:line="240" w:lineRule="auto"/>
              <w:jc w:val="center"/>
              <w:rPr>
                <w:rFonts w:ascii="Times New Roman" w:hAnsi="Times New Roman" w:cs="Times New Roman"/>
                <w:sz w:val="24"/>
                <w:szCs w:val="24"/>
                <w:lang w:val="ru-RU"/>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913BA4E">
            <w:pPr>
              <w:spacing w:after="0" w:line="240" w:lineRule="auto"/>
              <w:jc w:val="center"/>
              <w:rPr>
                <w:rFonts w:ascii="Times New Roman" w:hAnsi="Times New Roman" w:cs="Times New Roman"/>
                <w:sz w:val="24"/>
                <w:szCs w:val="24"/>
                <w:lang w:val="ru-RU"/>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EE74A7A">
            <w:pPr>
              <w:spacing w:after="0" w:line="240" w:lineRule="auto"/>
              <w:rPr>
                <w:rFonts w:ascii="Times New Roman" w:hAnsi="Times New Roman" w:cs="Times New Roman"/>
                <w:sz w:val="24"/>
                <w:szCs w:val="24"/>
                <w:lang w:val="ru-RU"/>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13402D0">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"https://m.edsoo.ru/ff0d67ca"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ff</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rPr>
              <w:t>d</w:t>
            </w:r>
            <w:r>
              <w:rPr>
                <w:rStyle w:val="8"/>
                <w:rFonts w:ascii="Times New Roman" w:hAnsi="Times New Roman" w:cs="Times New Roman"/>
                <w:color w:val="0000FF"/>
                <w:sz w:val="24"/>
                <w:szCs w:val="24"/>
                <w:lang w:val="ru-RU"/>
              </w:rPr>
              <w:t>67</w:t>
            </w:r>
            <w:r>
              <w:rPr>
                <w:rStyle w:val="8"/>
                <w:rFonts w:ascii="Times New Roman" w:hAnsi="Times New Roman" w:cs="Times New Roman"/>
                <w:color w:val="0000FF"/>
                <w:sz w:val="24"/>
                <w:szCs w:val="24"/>
              </w:rPr>
              <w:t>ca</w:t>
            </w:r>
            <w:r>
              <w:rPr>
                <w:rStyle w:val="8"/>
                <w:rFonts w:ascii="Times New Roman" w:hAnsi="Times New Roman" w:cs="Times New Roman"/>
                <w:color w:val="0000FF"/>
                <w:sz w:val="24"/>
                <w:szCs w:val="24"/>
              </w:rPr>
              <w:fldChar w:fldCharType="end"/>
            </w:r>
          </w:p>
        </w:tc>
      </w:tr>
      <w:tr w14:paraId="5FB0D49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1B07A3F">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44</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D03F927">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Кислоты: состав, классификация, номенклатура. ТБ. Лабораторный опыт №12 по теме: «Определение кислот и щелочей с помощью индикаторов»</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DE96575">
            <w:pPr>
              <w:spacing w:after="0" w:line="240" w:lineRule="auto"/>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81936A7">
            <w:pPr>
              <w:spacing w:after="0" w:line="240" w:lineRule="auto"/>
              <w:jc w:val="center"/>
              <w:rPr>
                <w:rFonts w:ascii="Times New Roman" w:hAnsi="Times New Roman" w:cs="Times New Roman"/>
                <w:sz w:val="24"/>
                <w:szCs w:val="24"/>
                <w:lang w:val="ru-RU"/>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ECEF621">
            <w:pPr>
              <w:spacing w:after="0" w:line="240" w:lineRule="auto"/>
              <w:jc w:val="center"/>
              <w:rPr>
                <w:rFonts w:ascii="Times New Roman" w:hAnsi="Times New Roman" w:cs="Times New Roman"/>
                <w:sz w:val="24"/>
                <w:szCs w:val="24"/>
                <w:lang w:val="ru-RU"/>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39CE7C4">
            <w:pPr>
              <w:spacing w:after="0" w:line="240" w:lineRule="auto"/>
              <w:rPr>
                <w:rFonts w:ascii="Times New Roman" w:hAnsi="Times New Roman" w:cs="Times New Roman"/>
                <w:sz w:val="24"/>
                <w:szCs w:val="24"/>
                <w:lang w:val="ru-RU"/>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084EDF9">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"https://m.edsoo.ru/ff0dfee2"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ff</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rPr>
              <w:t>dfee</w:t>
            </w:r>
            <w:r>
              <w:rPr>
                <w:rStyle w:val="8"/>
                <w:rFonts w:ascii="Times New Roman" w:hAnsi="Times New Roman" w:cs="Times New Roman"/>
                <w:color w:val="0000FF"/>
                <w:sz w:val="24"/>
                <w:szCs w:val="24"/>
                <w:lang w:val="ru-RU"/>
              </w:rPr>
              <w:t>2</w:t>
            </w:r>
            <w:r>
              <w:rPr>
                <w:rStyle w:val="8"/>
                <w:rFonts w:ascii="Times New Roman" w:hAnsi="Times New Roman" w:cs="Times New Roman"/>
                <w:color w:val="0000FF"/>
                <w:sz w:val="24"/>
                <w:szCs w:val="24"/>
                <w:lang w:val="ru-RU"/>
              </w:rPr>
              <w:fldChar w:fldCharType="end"/>
            </w:r>
          </w:p>
        </w:tc>
      </w:tr>
      <w:tr w14:paraId="387C094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25E548B">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45</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8562577">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Получение и химические свойства кислот. ТБ. Лабораторный опыт №13 по теме  «Отношение кислот к металлам». ТБ. Лабораторный опыт №14 по теме «Взаимодействие раствора серной кислоты с оксидом меди (</w:t>
            </w:r>
            <w:r>
              <w:rPr>
                <w:rFonts w:ascii="Times New Roman" w:hAnsi="Times New Roman" w:cs="Times New Roman"/>
                <w:color w:val="000000"/>
                <w:sz w:val="24"/>
                <w:szCs w:val="24"/>
              </w:rPr>
              <w:t>II</w:t>
            </w:r>
            <w:r>
              <w:rPr>
                <w:rFonts w:ascii="Times New Roman" w:hAnsi="Times New Roman" w:cs="Times New Roman"/>
                <w:color w:val="000000"/>
                <w:sz w:val="24"/>
                <w:szCs w:val="24"/>
                <w:lang w:val="ru-RU"/>
              </w:rPr>
              <w:t>)</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48B594D">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B6B16B6">
            <w:pPr>
              <w:spacing w:after="0" w:line="240" w:lineRule="auto"/>
              <w:jc w:val="center"/>
              <w:rPr>
                <w:rFonts w:ascii="Times New Roman" w:hAnsi="Times New Roman" w:cs="Times New Roman"/>
                <w:sz w:val="24"/>
                <w:szCs w:val="24"/>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079BC0E">
            <w:pPr>
              <w:spacing w:after="0" w:line="240" w:lineRule="auto"/>
              <w:jc w:val="center"/>
              <w:rPr>
                <w:rFonts w:ascii="Times New Roman" w:hAnsi="Times New Roman" w:cs="Times New Roman"/>
                <w:sz w:val="24"/>
                <w:szCs w:val="24"/>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65C3278">
            <w:pPr>
              <w:spacing w:after="0" w:line="240" w:lineRule="auto"/>
              <w:rPr>
                <w:rFonts w:ascii="Times New Roman" w:hAnsi="Times New Roman" w:cs="Times New Roman"/>
                <w:sz w:val="24"/>
                <w:szCs w:val="24"/>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4A8A0B4">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"https://m.edsoo.ru/ff0dfee2"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ff</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rPr>
              <w:t>dfee</w:t>
            </w:r>
            <w:r>
              <w:rPr>
                <w:rStyle w:val="8"/>
                <w:rFonts w:ascii="Times New Roman" w:hAnsi="Times New Roman" w:cs="Times New Roman"/>
                <w:color w:val="0000FF"/>
                <w:sz w:val="24"/>
                <w:szCs w:val="24"/>
                <w:lang w:val="ru-RU"/>
              </w:rPr>
              <w:t>2</w:t>
            </w:r>
            <w:r>
              <w:rPr>
                <w:rStyle w:val="8"/>
                <w:rFonts w:ascii="Times New Roman" w:hAnsi="Times New Roman" w:cs="Times New Roman"/>
                <w:color w:val="0000FF"/>
                <w:sz w:val="24"/>
                <w:szCs w:val="24"/>
                <w:lang w:val="ru-RU"/>
              </w:rPr>
              <w:fldChar w:fldCharType="end"/>
            </w:r>
          </w:p>
        </w:tc>
      </w:tr>
      <w:tr w14:paraId="19FE1F5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1EB39C0">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46</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76ABBE0">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Соли (средние): номенклатура, способы получения, химические свойства. ТБ. Лабораторный опыт №15 по теме «Вытеснение одного металла другим из раствора соли»</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791F787">
            <w:pPr>
              <w:spacing w:after="0" w:line="240" w:lineRule="auto"/>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56F046E">
            <w:pPr>
              <w:spacing w:after="0" w:line="240" w:lineRule="auto"/>
              <w:jc w:val="center"/>
              <w:rPr>
                <w:rFonts w:ascii="Times New Roman" w:hAnsi="Times New Roman" w:cs="Times New Roman"/>
                <w:sz w:val="24"/>
                <w:szCs w:val="24"/>
                <w:lang w:val="ru-RU"/>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F2B5880">
            <w:pPr>
              <w:spacing w:after="0" w:line="240" w:lineRule="auto"/>
              <w:jc w:val="center"/>
              <w:rPr>
                <w:rFonts w:ascii="Times New Roman" w:hAnsi="Times New Roman" w:cs="Times New Roman"/>
                <w:sz w:val="24"/>
                <w:szCs w:val="24"/>
                <w:lang w:val="ru-RU"/>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6BE79E3">
            <w:pPr>
              <w:spacing w:after="0" w:line="240" w:lineRule="auto"/>
              <w:rPr>
                <w:rFonts w:ascii="Times New Roman" w:hAnsi="Times New Roman" w:cs="Times New Roman"/>
                <w:sz w:val="24"/>
                <w:szCs w:val="24"/>
                <w:lang w:val="ru-RU"/>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6463425">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"https://m.edsoo.ru/00ad9474"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w:t>
            </w:r>
            <w:r>
              <w:rPr>
                <w:rStyle w:val="8"/>
                <w:rFonts w:ascii="Times New Roman" w:hAnsi="Times New Roman" w:cs="Times New Roman"/>
                <w:color w:val="0000FF"/>
                <w:sz w:val="24"/>
                <w:szCs w:val="24"/>
                <w:lang w:val="ru-RU"/>
              </w:rPr>
              <w:t>9474</w:t>
            </w:r>
            <w:r>
              <w:rPr>
                <w:rStyle w:val="8"/>
                <w:rFonts w:ascii="Times New Roman" w:hAnsi="Times New Roman" w:cs="Times New Roman"/>
                <w:color w:val="0000FF"/>
                <w:sz w:val="24"/>
                <w:szCs w:val="24"/>
                <w:lang w:val="ru-RU"/>
              </w:rPr>
              <w:fldChar w:fldCharType="end"/>
            </w:r>
          </w:p>
        </w:tc>
      </w:tr>
      <w:tr w14:paraId="1F5013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4976D34">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47</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D6E01EF">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Генетическая связь между классами неорганических соединений</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00DF0A3">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119EFBB">
            <w:pPr>
              <w:spacing w:after="0" w:line="240" w:lineRule="auto"/>
              <w:jc w:val="center"/>
              <w:rPr>
                <w:rFonts w:ascii="Times New Roman" w:hAnsi="Times New Roman" w:cs="Times New Roman"/>
                <w:sz w:val="24"/>
                <w:szCs w:val="24"/>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F6C2CDA">
            <w:pPr>
              <w:spacing w:after="0" w:line="240" w:lineRule="auto"/>
              <w:jc w:val="center"/>
              <w:rPr>
                <w:rFonts w:ascii="Times New Roman" w:hAnsi="Times New Roman" w:cs="Times New Roman"/>
                <w:sz w:val="24"/>
                <w:szCs w:val="24"/>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E03AE49">
            <w:pPr>
              <w:spacing w:after="0" w:line="240" w:lineRule="auto"/>
              <w:rPr>
                <w:rFonts w:ascii="Times New Roman" w:hAnsi="Times New Roman" w:cs="Times New Roman"/>
                <w:sz w:val="24"/>
                <w:szCs w:val="24"/>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19584B4">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"https://m.edsoo.ru/00ad9a50"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w:t>
            </w:r>
            <w:r>
              <w:rPr>
                <w:rStyle w:val="8"/>
                <w:rFonts w:ascii="Times New Roman" w:hAnsi="Times New Roman" w:cs="Times New Roman"/>
                <w:color w:val="0000FF"/>
                <w:sz w:val="24"/>
                <w:szCs w:val="24"/>
                <w:lang w:val="ru-RU"/>
              </w:rPr>
              <w:t>9</w:t>
            </w:r>
            <w:r>
              <w:rPr>
                <w:rStyle w:val="8"/>
                <w:rFonts w:ascii="Times New Roman" w:hAnsi="Times New Roman" w:cs="Times New Roman"/>
                <w:color w:val="0000FF"/>
                <w:sz w:val="24"/>
                <w:szCs w:val="24"/>
              </w:rPr>
              <w:t>a</w:t>
            </w:r>
            <w:r>
              <w:rPr>
                <w:rStyle w:val="8"/>
                <w:rFonts w:ascii="Times New Roman" w:hAnsi="Times New Roman" w:cs="Times New Roman"/>
                <w:color w:val="0000FF"/>
                <w:sz w:val="24"/>
                <w:szCs w:val="24"/>
                <w:lang w:val="ru-RU"/>
              </w:rPr>
              <w:t>50</w:t>
            </w:r>
            <w:r>
              <w:rPr>
                <w:rStyle w:val="8"/>
                <w:rFonts w:ascii="Times New Roman" w:hAnsi="Times New Roman" w:cs="Times New Roman"/>
                <w:color w:val="0000FF"/>
                <w:sz w:val="24"/>
                <w:szCs w:val="24"/>
                <w:lang w:val="ru-RU"/>
              </w:rPr>
              <w:fldChar w:fldCharType="end"/>
            </w:r>
          </w:p>
        </w:tc>
      </w:tr>
      <w:tr w14:paraId="6752B9A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EF78078">
            <w:pPr>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48</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B213D23">
            <w:pPr>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ТБ. Практическая работа № 6 по теме  Решение экспериментальных задач по теме «Важнейшие классы неорганических соединений»</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35AD0AA">
            <w:pPr>
              <w:spacing w:after="0" w:line="240" w:lineRule="auto"/>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F5C79B0">
            <w:pPr>
              <w:spacing w:after="0" w:line="240" w:lineRule="auto"/>
              <w:jc w:val="center"/>
              <w:rPr>
                <w:rFonts w:ascii="Times New Roman" w:hAnsi="Times New Roman" w:cs="Times New Roman"/>
                <w:sz w:val="24"/>
                <w:szCs w:val="24"/>
                <w:lang w:val="ru-RU"/>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DE2104C">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AAEE32A">
            <w:pPr>
              <w:spacing w:after="0" w:line="240" w:lineRule="auto"/>
              <w:rPr>
                <w:rFonts w:ascii="Times New Roman" w:hAnsi="Times New Roman" w:cs="Times New Roman"/>
                <w:sz w:val="24"/>
                <w:szCs w:val="24"/>
                <w:lang w:val="ru-RU"/>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F54FAE4">
            <w:pPr>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"https://m.edsoo.ru/00ad9b7c"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w:t>
            </w:r>
            <w:r>
              <w:rPr>
                <w:rStyle w:val="8"/>
                <w:rFonts w:ascii="Times New Roman" w:hAnsi="Times New Roman" w:cs="Times New Roman"/>
                <w:color w:val="0000FF"/>
                <w:sz w:val="24"/>
                <w:szCs w:val="24"/>
                <w:lang w:val="ru-RU"/>
              </w:rPr>
              <w:t>9</w:t>
            </w:r>
            <w:r>
              <w:rPr>
                <w:rStyle w:val="8"/>
                <w:rFonts w:ascii="Times New Roman" w:hAnsi="Times New Roman" w:cs="Times New Roman"/>
                <w:color w:val="0000FF"/>
                <w:sz w:val="24"/>
                <w:szCs w:val="24"/>
              </w:rPr>
              <w:t>b</w:t>
            </w:r>
            <w:r>
              <w:rPr>
                <w:rStyle w:val="8"/>
                <w:rFonts w:ascii="Times New Roman" w:hAnsi="Times New Roman" w:cs="Times New Roman"/>
                <w:color w:val="0000FF"/>
                <w:sz w:val="24"/>
                <w:szCs w:val="24"/>
                <w:lang w:val="ru-RU"/>
              </w:rPr>
              <w:t>7</w:t>
            </w:r>
            <w:r>
              <w:rPr>
                <w:rStyle w:val="8"/>
                <w:rFonts w:ascii="Times New Roman" w:hAnsi="Times New Roman" w:cs="Times New Roman"/>
                <w:color w:val="0000FF"/>
                <w:sz w:val="24"/>
                <w:szCs w:val="24"/>
              </w:rPr>
              <w:t>c</w:t>
            </w:r>
            <w:r>
              <w:rPr>
                <w:rStyle w:val="8"/>
                <w:rFonts w:ascii="Times New Roman" w:hAnsi="Times New Roman" w:cs="Times New Roman"/>
                <w:color w:val="0000FF"/>
                <w:sz w:val="24"/>
                <w:szCs w:val="24"/>
              </w:rPr>
              <w:fldChar w:fldCharType="end"/>
            </w:r>
          </w:p>
        </w:tc>
      </w:tr>
      <w:tr w14:paraId="7ABD27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4F4530D">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49</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24A519E">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Обобщение и систематизация знаний</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AA7E6EE">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40710B6">
            <w:pPr>
              <w:spacing w:after="0" w:line="240" w:lineRule="auto"/>
              <w:jc w:val="center"/>
              <w:rPr>
                <w:rFonts w:ascii="Times New Roman" w:hAnsi="Times New Roman" w:cs="Times New Roman"/>
                <w:sz w:val="24"/>
                <w:szCs w:val="24"/>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74A2D6F">
            <w:pPr>
              <w:spacing w:after="0" w:line="240" w:lineRule="auto"/>
              <w:jc w:val="center"/>
              <w:rPr>
                <w:rFonts w:ascii="Times New Roman" w:hAnsi="Times New Roman" w:cs="Times New Roman"/>
                <w:sz w:val="24"/>
                <w:szCs w:val="24"/>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9511AD9">
            <w:pPr>
              <w:spacing w:after="0" w:line="240" w:lineRule="auto"/>
              <w:rPr>
                <w:rFonts w:ascii="Times New Roman" w:hAnsi="Times New Roman" w:cs="Times New Roman"/>
                <w:sz w:val="24"/>
                <w:szCs w:val="24"/>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F6A1FC8">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"https://m.edsoo.ru/00ad9cb2"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w:t>
            </w:r>
            <w:r>
              <w:rPr>
                <w:rStyle w:val="8"/>
                <w:rFonts w:ascii="Times New Roman" w:hAnsi="Times New Roman" w:cs="Times New Roman"/>
                <w:color w:val="0000FF"/>
                <w:sz w:val="24"/>
                <w:szCs w:val="24"/>
                <w:lang w:val="ru-RU"/>
              </w:rPr>
              <w:t>9</w:t>
            </w:r>
            <w:r>
              <w:rPr>
                <w:rStyle w:val="8"/>
                <w:rFonts w:ascii="Times New Roman" w:hAnsi="Times New Roman" w:cs="Times New Roman"/>
                <w:color w:val="0000FF"/>
                <w:sz w:val="24"/>
                <w:szCs w:val="24"/>
              </w:rPr>
              <w:t>cb</w:t>
            </w:r>
            <w:r>
              <w:rPr>
                <w:rStyle w:val="8"/>
                <w:rFonts w:ascii="Times New Roman" w:hAnsi="Times New Roman" w:cs="Times New Roman"/>
                <w:color w:val="0000FF"/>
                <w:sz w:val="24"/>
                <w:szCs w:val="24"/>
                <w:lang w:val="ru-RU"/>
              </w:rPr>
              <w:t>2</w:t>
            </w:r>
            <w:r>
              <w:rPr>
                <w:rStyle w:val="8"/>
                <w:rFonts w:ascii="Times New Roman" w:hAnsi="Times New Roman" w:cs="Times New Roman"/>
                <w:color w:val="0000FF"/>
                <w:sz w:val="24"/>
                <w:szCs w:val="24"/>
                <w:lang w:val="ru-RU"/>
              </w:rPr>
              <w:fldChar w:fldCharType="end"/>
            </w:r>
          </w:p>
        </w:tc>
      </w:tr>
      <w:tr w14:paraId="740402A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7F31D65">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50</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0BE5B75">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Контрольная работа №3 по теме «Важнейшие классы неорганических соединений"</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32EB30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EE80EC5">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96E5057">
            <w:pPr>
              <w:spacing w:after="0" w:line="240" w:lineRule="auto"/>
              <w:jc w:val="center"/>
              <w:rPr>
                <w:rFonts w:ascii="Times New Roman" w:hAnsi="Times New Roman" w:cs="Times New Roman"/>
                <w:sz w:val="24"/>
                <w:szCs w:val="24"/>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30FE520">
            <w:pPr>
              <w:spacing w:after="0" w:line="240" w:lineRule="auto"/>
              <w:rPr>
                <w:rFonts w:ascii="Times New Roman" w:hAnsi="Times New Roman" w:cs="Times New Roman"/>
                <w:sz w:val="24"/>
                <w:szCs w:val="24"/>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5546EFE">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"https://m.edsoo.ru/00ad9e1a"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w:t>
            </w:r>
            <w:r>
              <w:rPr>
                <w:rStyle w:val="8"/>
                <w:rFonts w:ascii="Times New Roman" w:hAnsi="Times New Roman" w:cs="Times New Roman"/>
                <w:color w:val="0000FF"/>
                <w:sz w:val="24"/>
                <w:szCs w:val="24"/>
                <w:lang w:val="ru-RU"/>
              </w:rPr>
              <w:t>9</w:t>
            </w:r>
            <w:r>
              <w:rPr>
                <w:rStyle w:val="8"/>
                <w:rFonts w:ascii="Times New Roman" w:hAnsi="Times New Roman" w:cs="Times New Roman"/>
                <w:color w:val="0000FF"/>
                <w:sz w:val="24"/>
                <w:szCs w:val="24"/>
              </w:rPr>
              <w:t>e</w:t>
            </w:r>
            <w:r>
              <w:rPr>
                <w:rStyle w:val="8"/>
                <w:rFonts w:ascii="Times New Roman" w:hAnsi="Times New Roman" w:cs="Times New Roman"/>
                <w:color w:val="0000FF"/>
                <w:sz w:val="24"/>
                <w:szCs w:val="24"/>
                <w:lang w:val="ru-RU"/>
              </w:rPr>
              <w:t>1</w:t>
            </w:r>
            <w:r>
              <w:rPr>
                <w:rStyle w:val="8"/>
                <w:rFonts w:ascii="Times New Roman" w:hAnsi="Times New Roman" w:cs="Times New Roman"/>
                <w:color w:val="0000FF"/>
                <w:sz w:val="24"/>
                <w:szCs w:val="24"/>
              </w:rPr>
              <w:t>a</w:t>
            </w:r>
            <w:r>
              <w:rPr>
                <w:rStyle w:val="8"/>
                <w:rFonts w:ascii="Times New Roman" w:hAnsi="Times New Roman" w:cs="Times New Roman"/>
                <w:color w:val="0000FF"/>
                <w:sz w:val="24"/>
                <w:szCs w:val="24"/>
              </w:rPr>
              <w:fldChar w:fldCharType="end"/>
            </w:r>
          </w:p>
        </w:tc>
      </w:tr>
      <w:tr w14:paraId="39E95F8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8445DAA">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51</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7AD6C34">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Первые попытки классификации химических элементов. Понятие о группах сходных элементов</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9018990">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33303CF">
            <w:pPr>
              <w:spacing w:after="0" w:line="240" w:lineRule="auto"/>
              <w:jc w:val="center"/>
              <w:rPr>
                <w:rFonts w:ascii="Times New Roman" w:hAnsi="Times New Roman" w:cs="Times New Roman"/>
                <w:sz w:val="24"/>
                <w:szCs w:val="24"/>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DF46142">
            <w:pPr>
              <w:spacing w:after="0" w:line="240" w:lineRule="auto"/>
              <w:jc w:val="center"/>
              <w:rPr>
                <w:rFonts w:ascii="Times New Roman" w:hAnsi="Times New Roman" w:cs="Times New Roman"/>
                <w:sz w:val="24"/>
                <w:szCs w:val="24"/>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8806A57">
            <w:pPr>
              <w:spacing w:after="0" w:line="240" w:lineRule="auto"/>
              <w:rPr>
                <w:rFonts w:ascii="Times New Roman" w:hAnsi="Times New Roman" w:cs="Times New Roman"/>
                <w:sz w:val="24"/>
                <w:szCs w:val="24"/>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789E92D">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"https://m.edsoo.ru/00ad9ffa"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w:t>
            </w:r>
            <w:r>
              <w:rPr>
                <w:rStyle w:val="8"/>
                <w:rFonts w:ascii="Times New Roman" w:hAnsi="Times New Roman" w:cs="Times New Roman"/>
                <w:color w:val="0000FF"/>
                <w:sz w:val="24"/>
                <w:szCs w:val="24"/>
                <w:lang w:val="ru-RU"/>
              </w:rPr>
              <w:t>9</w:t>
            </w:r>
            <w:r>
              <w:rPr>
                <w:rStyle w:val="8"/>
                <w:rFonts w:ascii="Times New Roman" w:hAnsi="Times New Roman" w:cs="Times New Roman"/>
                <w:color w:val="0000FF"/>
                <w:sz w:val="24"/>
                <w:szCs w:val="24"/>
              </w:rPr>
              <w:t>ffa</w:t>
            </w:r>
            <w:r>
              <w:rPr>
                <w:rStyle w:val="8"/>
                <w:rFonts w:ascii="Times New Roman" w:hAnsi="Times New Roman" w:cs="Times New Roman"/>
                <w:color w:val="0000FF"/>
                <w:sz w:val="24"/>
                <w:szCs w:val="24"/>
              </w:rPr>
              <w:fldChar w:fldCharType="end"/>
            </w:r>
          </w:p>
        </w:tc>
      </w:tr>
      <w:tr w14:paraId="1C4F4CC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1A6E7D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52</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8BDCD73">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Периодический закон и Периодическая система химических элементов Д. И. Менделеева</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10BC5CD">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9BEF4F4">
            <w:pPr>
              <w:spacing w:after="0" w:line="240" w:lineRule="auto"/>
              <w:jc w:val="center"/>
              <w:rPr>
                <w:rFonts w:ascii="Times New Roman" w:hAnsi="Times New Roman" w:cs="Times New Roman"/>
                <w:sz w:val="24"/>
                <w:szCs w:val="24"/>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35EA633">
            <w:pPr>
              <w:spacing w:after="0" w:line="240" w:lineRule="auto"/>
              <w:jc w:val="center"/>
              <w:rPr>
                <w:rFonts w:ascii="Times New Roman" w:hAnsi="Times New Roman" w:cs="Times New Roman"/>
                <w:sz w:val="24"/>
                <w:szCs w:val="24"/>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205CEB9">
            <w:pPr>
              <w:spacing w:after="0" w:line="240" w:lineRule="auto"/>
              <w:rPr>
                <w:rFonts w:ascii="Times New Roman" w:hAnsi="Times New Roman" w:cs="Times New Roman"/>
                <w:sz w:val="24"/>
                <w:szCs w:val="24"/>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ABD4F8B">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"https://m.edsoo.ru/00ada52c"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ada</w:t>
            </w:r>
            <w:r>
              <w:rPr>
                <w:rStyle w:val="8"/>
                <w:rFonts w:ascii="Times New Roman" w:hAnsi="Times New Roman" w:cs="Times New Roman"/>
                <w:color w:val="0000FF"/>
                <w:sz w:val="24"/>
                <w:szCs w:val="24"/>
                <w:lang w:val="ru-RU"/>
              </w:rPr>
              <w:t>52</w:t>
            </w:r>
            <w:r>
              <w:rPr>
                <w:rStyle w:val="8"/>
                <w:rFonts w:ascii="Times New Roman" w:hAnsi="Times New Roman" w:cs="Times New Roman"/>
                <w:color w:val="0000FF"/>
                <w:sz w:val="24"/>
                <w:szCs w:val="24"/>
              </w:rPr>
              <w:t>c</w:t>
            </w:r>
            <w:r>
              <w:rPr>
                <w:rStyle w:val="8"/>
                <w:rFonts w:ascii="Times New Roman" w:hAnsi="Times New Roman" w:cs="Times New Roman"/>
                <w:color w:val="0000FF"/>
                <w:sz w:val="24"/>
                <w:szCs w:val="24"/>
              </w:rPr>
              <w:fldChar w:fldCharType="end"/>
            </w:r>
          </w:p>
        </w:tc>
      </w:tr>
      <w:tr w14:paraId="045908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042587D">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53</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49330AD">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Периоды, группы, подгруппы</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E756D7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3420354">
            <w:pPr>
              <w:spacing w:after="0" w:line="240" w:lineRule="auto"/>
              <w:jc w:val="center"/>
              <w:rPr>
                <w:rFonts w:ascii="Times New Roman" w:hAnsi="Times New Roman" w:cs="Times New Roman"/>
                <w:sz w:val="24"/>
                <w:szCs w:val="24"/>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77B9A8F">
            <w:pPr>
              <w:spacing w:after="0" w:line="240" w:lineRule="auto"/>
              <w:jc w:val="center"/>
              <w:rPr>
                <w:rFonts w:ascii="Times New Roman" w:hAnsi="Times New Roman" w:cs="Times New Roman"/>
                <w:sz w:val="24"/>
                <w:szCs w:val="24"/>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934B4F3">
            <w:pPr>
              <w:spacing w:after="0" w:line="240" w:lineRule="auto"/>
              <w:rPr>
                <w:rFonts w:ascii="Times New Roman" w:hAnsi="Times New Roman" w:cs="Times New Roman"/>
                <w:sz w:val="24"/>
                <w:szCs w:val="24"/>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65481F1">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"https://m.edsoo.ru/00ada52c"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ada</w:t>
            </w:r>
            <w:r>
              <w:rPr>
                <w:rStyle w:val="8"/>
                <w:rFonts w:ascii="Times New Roman" w:hAnsi="Times New Roman" w:cs="Times New Roman"/>
                <w:color w:val="0000FF"/>
                <w:sz w:val="24"/>
                <w:szCs w:val="24"/>
                <w:lang w:val="ru-RU"/>
              </w:rPr>
              <w:t>52</w:t>
            </w:r>
            <w:r>
              <w:rPr>
                <w:rStyle w:val="8"/>
                <w:rFonts w:ascii="Times New Roman" w:hAnsi="Times New Roman" w:cs="Times New Roman"/>
                <w:color w:val="0000FF"/>
                <w:sz w:val="24"/>
                <w:szCs w:val="24"/>
              </w:rPr>
              <w:t>c</w:t>
            </w:r>
            <w:r>
              <w:rPr>
                <w:rStyle w:val="8"/>
                <w:rFonts w:ascii="Times New Roman" w:hAnsi="Times New Roman" w:cs="Times New Roman"/>
                <w:color w:val="0000FF"/>
                <w:sz w:val="24"/>
                <w:szCs w:val="24"/>
              </w:rPr>
              <w:fldChar w:fldCharType="end"/>
            </w:r>
          </w:p>
        </w:tc>
      </w:tr>
      <w:tr w14:paraId="094B073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7361C94">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54</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45456A1">
            <w:pPr>
              <w:spacing w:after="0" w:line="240" w:lineRule="auto"/>
              <w:rPr>
                <w:rFonts w:ascii="Times New Roman" w:hAnsi="Times New Roman" w:cs="Times New Roman"/>
                <w:sz w:val="24"/>
                <w:szCs w:val="24"/>
              </w:rPr>
            </w:pPr>
            <w:r>
              <w:rPr>
                <w:rFonts w:ascii="Times New Roman" w:hAnsi="Times New Roman" w:cs="Times New Roman"/>
                <w:color w:val="000000"/>
                <w:sz w:val="24"/>
                <w:szCs w:val="24"/>
                <w:lang w:val="ru-RU"/>
              </w:rPr>
              <w:t xml:space="preserve">Строение атомов. Состав атомных ядер. </w:t>
            </w:r>
            <w:r>
              <w:rPr>
                <w:rFonts w:ascii="Times New Roman" w:hAnsi="Times New Roman" w:cs="Times New Roman"/>
                <w:color w:val="000000"/>
                <w:sz w:val="24"/>
                <w:szCs w:val="24"/>
              </w:rPr>
              <w:t>Изотопы</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949483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F1B7676">
            <w:pPr>
              <w:spacing w:after="0" w:line="240" w:lineRule="auto"/>
              <w:jc w:val="center"/>
              <w:rPr>
                <w:rFonts w:ascii="Times New Roman" w:hAnsi="Times New Roman" w:cs="Times New Roman"/>
                <w:sz w:val="24"/>
                <w:szCs w:val="24"/>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5742512">
            <w:pPr>
              <w:spacing w:after="0" w:line="240" w:lineRule="auto"/>
              <w:jc w:val="center"/>
              <w:rPr>
                <w:rFonts w:ascii="Times New Roman" w:hAnsi="Times New Roman" w:cs="Times New Roman"/>
                <w:sz w:val="24"/>
                <w:szCs w:val="24"/>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ABF1556">
            <w:pPr>
              <w:spacing w:after="0" w:line="240" w:lineRule="auto"/>
              <w:rPr>
                <w:rFonts w:ascii="Times New Roman" w:hAnsi="Times New Roman" w:cs="Times New Roman"/>
                <w:sz w:val="24"/>
                <w:szCs w:val="24"/>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B93ECDD">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"https://m.edsoo.ru/00ada342"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ada</w:t>
            </w:r>
            <w:r>
              <w:rPr>
                <w:rStyle w:val="8"/>
                <w:rFonts w:ascii="Times New Roman" w:hAnsi="Times New Roman" w:cs="Times New Roman"/>
                <w:color w:val="0000FF"/>
                <w:sz w:val="24"/>
                <w:szCs w:val="24"/>
                <w:lang w:val="ru-RU"/>
              </w:rPr>
              <w:t>342</w:t>
            </w:r>
            <w:r>
              <w:rPr>
                <w:rStyle w:val="8"/>
                <w:rFonts w:ascii="Times New Roman" w:hAnsi="Times New Roman" w:cs="Times New Roman"/>
                <w:color w:val="0000FF"/>
                <w:sz w:val="24"/>
                <w:szCs w:val="24"/>
                <w:lang w:val="ru-RU"/>
              </w:rPr>
              <w:fldChar w:fldCharType="end"/>
            </w:r>
          </w:p>
        </w:tc>
      </w:tr>
      <w:tr w14:paraId="6514C2E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BDFD764">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55</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E892B2F">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Строение электронных оболочек атомов элементов Периодической системы Д. И. Менделеева</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A7FEFB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52EC029">
            <w:pPr>
              <w:spacing w:after="0" w:line="240" w:lineRule="auto"/>
              <w:jc w:val="center"/>
              <w:rPr>
                <w:rFonts w:ascii="Times New Roman" w:hAnsi="Times New Roman" w:cs="Times New Roman"/>
                <w:sz w:val="24"/>
                <w:szCs w:val="24"/>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E5FBF27">
            <w:pPr>
              <w:spacing w:after="0" w:line="240" w:lineRule="auto"/>
              <w:jc w:val="center"/>
              <w:rPr>
                <w:rFonts w:ascii="Times New Roman" w:hAnsi="Times New Roman" w:cs="Times New Roman"/>
                <w:sz w:val="24"/>
                <w:szCs w:val="24"/>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5B456D3">
            <w:pPr>
              <w:spacing w:after="0" w:line="240" w:lineRule="auto"/>
              <w:rPr>
                <w:rFonts w:ascii="Times New Roman" w:hAnsi="Times New Roman" w:cs="Times New Roman"/>
                <w:sz w:val="24"/>
                <w:szCs w:val="24"/>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3D1DD32">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"https://m.edsoo.ru/00ada6bc"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ada</w:t>
            </w:r>
            <w:r>
              <w:rPr>
                <w:rStyle w:val="8"/>
                <w:rFonts w:ascii="Times New Roman" w:hAnsi="Times New Roman" w:cs="Times New Roman"/>
                <w:color w:val="0000FF"/>
                <w:sz w:val="24"/>
                <w:szCs w:val="24"/>
                <w:lang w:val="ru-RU"/>
              </w:rPr>
              <w:t>6</w:t>
            </w:r>
            <w:r>
              <w:rPr>
                <w:rStyle w:val="8"/>
                <w:rFonts w:ascii="Times New Roman" w:hAnsi="Times New Roman" w:cs="Times New Roman"/>
                <w:color w:val="0000FF"/>
                <w:sz w:val="24"/>
                <w:szCs w:val="24"/>
              </w:rPr>
              <w:t>bc</w:t>
            </w:r>
            <w:r>
              <w:rPr>
                <w:rStyle w:val="8"/>
                <w:rFonts w:ascii="Times New Roman" w:hAnsi="Times New Roman" w:cs="Times New Roman"/>
                <w:color w:val="0000FF"/>
                <w:sz w:val="24"/>
                <w:szCs w:val="24"/>
              </w:rPr>
              <w:fldChar w:fldCharType="end"/>
            </w:r>
          </w:p>
        </w:tc>
      </w:tr>
      <w:tr w14:paraId="2CE53F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23DC4F6">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56</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A41A303">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Характеристика химического элемента по его положению в Периодической системе Д. И. Менделеева.  ТБ. Лабораторный опыт №16 по теме «Ознакомление с образцами металлов и неметаллов»</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5AE9300">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C34EC5B">
            <w:pPr>
              <w:spacing w:after="0" w:line="240" w:lineRule="auto"/>
              <w:jc w:val="center"/>
              <w:rPr>
                <w:rFonts w:ascii="Times New Roman" w:hAnsi="Times New Roman" w:cs="Times New Roman"/>
                <w:sz w:val="24"/>
                <w:szCs w:val="24"/>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8993963">
            <w:pPr>
              <w:spacing w:after="0" w:line="240" w:lineRule="auto"/>
              <w:jc w:val="center"/>
              <w:rPr>
                <w:rFonts w:ascii="Times New Roman" w:hAnsi="Times New Roman" w:cs="Times New Roman"/>
                <w:sz w:val="24"/>
                <w:szCs w:val="24"/>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90F1C85">
            <w:pPr>
              <w:spacing w:after="0" w:line="240" w:lineRule="auto"/>
              <w:rPr>
                <w:rFonts w:ascii="Times New Roman" w:hAnsi="Times New Roman" w:cs="Times New Roman"/>
                <w:sz w:val="24"/>
                <w:szCs w:val="24"/>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EED4B97">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"https://m.edsoo.ru/00ada824"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ada</w:t>
            </w:r>
            <w:r>
              <w:rPr>
                <w:rStyle w:val="8"/>
                <w:rFonts w:ascii="Times New Roman" w:hAnsi="Times New Roman" w:cs="Times New Roman"/>
                <w:color w:val="0000FF"/>
                <w:sz w:val="24"/>
                <w:szCs w:val="24"/>
                <w:lang w:val="ru-RU"/>
              </w:rPr>
              <w:t>824</w:t>
            </w:r>
            <w:r>
              <w:rPr>
                <w:rStyle w:val="8"/>
                <w:rFonts w:ascii="Times New Roman" w:hAnsi="Times New Roman" w:cs="Times New Roman"/>
                <w:color w:val="0000FF"/>
                <w:sz w:val="24"/>
                <w:szCs w:val="24"/>
                <w:lang w:val="ru-RU"/>
              </w:rPr>
              <w:fldChar w:fldCharType="end"/>
            </w:r>
          </w:p>
        </w:tc>
      </w:tr>
      <w:tr w14:paraId="035DBF9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FEA88CD">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57</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AE64E14">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Значение Периодического закона для развития науки и практики. Д. И. Менделеев — учёный, педагог и гражданин</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E0E2122">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76C1723">
            <w:pPr>
              <w:spacing w:after="0" w:line="240" w:lineRule="auto"/>
              <w:jc w:val="center"/>
              <w:rPr>
                <w:rFonts w:ascii="Times New Roman" w:hAnsi="Times New Roman" w:cs="Times New Roman"/>
                <w:sz w:val="24"/>
                <w:szCs w:val="24"/>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E338DC9">
            <w:pPr>
              <w:spacing w:after="0" w:line="240" w:lineRule="auto"/>
              <w:jc w:val="center"/>
              <w:rPr>
                <w:rFonts w:ascii="Times New Roman" w:hAnsi="Times New Roman" w:cs="Times New Roman"/>
                <w:sz w:val="24"/>
                <w:szCs w:val="24"/>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3753216">
            <w:pPr>
              <w:spacing w:after="0" w:line="240" w:lineRule="auto"/>
              <w:rPr>
                <w:rFonts w:ascii="Times New Roman" w:hAnsi="Times New Roman" w:cs="Times New Roman"/>
                <w:sz w:val="24"/>
                <w:szCs w:val="24"/>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3CD7E78">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"https://m.edsoo.ru/00ada96e"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ada</w:t>
            </w:r>
            <w:r>
              <w:rPr>
                <w:rStyle w:val="8"/>
                <w:rFonts w:ascii="Times New Roman" w:hAnsi="Times New Roman" w:cs="Times New Roman"/>
                <w:color w:val="0000FF"/>
                <w:sz w:val="24"/>
                <w:szCs w:val="24"/>
                <w:lang w:val="ru-RU"/>
              </w:rPr>
              <w:t>96</w:t>
            </w:r>
            <w:r>
              <w:rPr>
                <w:rStyle w:val="8"/>
                <w:rFonts w:ascii="Times New Roman" w:hAnsi="Times New Roman" w:cs="Times New Roman"/>
                <w:color w:val="0000FF"/>
                <w:sz w:val="24"/>
                <w:szCs w:val="24"/>
              </w:rPr>
              <w:t>e</w:t>
            </w:r>
            <w:r>
              <w:rPr>
                <w:rStyle w:val="8"/>
                <w:rFonts w:ascii="Times New Roman" w:hAnsi="Times New Roman" w:cs="Times New Roman"/>
                <w:color w:val="0000FF"/>
                <w:sz w:val="24"/>
                <w:szCs w:val="24"/>
              </w:rPr>
              <w:fldChar w:fldCharType="end"/>
            </w:r>
          </w:p>
        </w:tc>
      </w:tr>
      <w:tr w14:paraId="65ECF27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127E664">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58</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A17BAD9">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Электроотрицательность атомов химических элементов</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E22F49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E1D0A12">
            <w:pPr>
              <w:spacing w:after="0" w:line="240" w:lineRule="auto"/>
              <w:jc w:val="center"/>
              <w:rPr>
                <w:rFonts w:ascii="Times New Roman" w:hAnsi="Times New Roman" w:cs="Times New Roman"/>
                <w:sz w:val="24"/>
                <w:szCs w:val="24"/>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B3F76EC">
            <w:pPr>
              <w:spacing w:after="0" w:line="240" w:lineRule="auto"/>
              <w:jc w:val="center"/>
              <w:rPr>
                <w:rFonts w:ascii="Times New Roman" w:hAnsi="Times New Roman" w:cs="Times New Roman"/>
                <w:sz w:val="24"/>
                <w:szCs w:val="24"/>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F143924">
            <w:pPr>
              <w:spacing w:after="0" w:line="240" w:lineRule="auto"/>
              <w:rPr>
                <w:rFonts w:ascii="Times New Roman" w:hAnsi="Times New Roman" w:cs="Times New Roman"/>
                <w:sz w:val="24"/>
                <w:szCs w:val="24"/>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786F21B">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"https://m.edsoo.ru/00adaab8"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adaab</w:t>
            </w:r>
            <w:r>
              <w:rPr>
                <w:rStyle w:val="8"/>
                <w:rFonts w:ascii="Times New Roman" w:hAnsi="Times New Roman" w:cs="Times New Roman"/>
                <w:color w:val="0000FF"/>
                <w:sz w:val="24"/>
                <w:szCs w:val="24"/>
                <w:lang w:val="ru-RU"/>
              </w:rPr>
              <w:t>8</w:t>
            </w:r>
            <w:r>
              <w:rPr>
                <w:rStyle w:val="8"/>
                <w:rFonts w:ascii="Times New Roman" w:hAnsi="Times New Roman" w:cs="Times New Roman"/>
                <w:color w:val="0000FF"/>
                <w:sz w:val="24"/>
                <w:szCs w:val="24"/>
                <w:lang w:val="ru-RU"/>
              </w:rPr>
              <w:fldChar w:fldCharType="end"/>
            </w:r>
          </w:p>
        </w:tc>
      </w:tr>
      <w:tr w14:paraId="4B520D9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66D456E">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59</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BF047F9">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Ионная химическая связь</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0278DB2">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CE11DCB">
            <w:pPr>
              <w:spacing w:after="0" w:line="240" w:lineRule="auto"/>
              <w:jc w:val="center"/>
              <w:rPr>
                <w:rFonts w:ascii="Times New Roman" w:hAnsi="Times New Roman" w:cs="Times New Roman"/>
                <w:sz w:val="24"/>
                <w:szCs w:val="24"/>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2C2BE88">
            <w:pPr>
              <w:spacing w:after="0" w:line="240" w:lineRule="auto"/>
              <w:jc w:val="center"/>
              <w:rPr>
                <w:rFonts w:ascii="Times New Roman" w:hAnsi="Times New Roman" w:cs="Times New Roman"/>
                <w:sz w:val="24"/>
                <w:szCs w:val="24"/>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C3D36E7">
            <w:pPr>
              <w:spacing w:after="0" w:line="240" w:lineRule="auto"/>
              <w:rPr>
                <w:rFonts w:ascii="Times New Roman" w:hAnsi="Times New Roman" w:cs="Times New Roman"/>
                <w:sz w:val="24"/>
                <w:szCs w:val="24"/>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EBCFEFE">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"https://m.edsoo.ru/00adac34"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adac</w:t>
            </w:r>
            <w:r>
              <w:rPr>
                <w:rStyle w:val="8"/>
                <w:rFonts w:ascii="Times New Roman" w:hAnsi="Times New Roman" w:cs="Times New Roman"/>
                <w:color w:val="0000FF"/>
                <w:sz w:val="24"/>
                <w:szCs w:val="24"/>
                <w:lang w:val="ru-RU"/>
              </w:rPr>
              <w:t>34</w:t>
            </w:r>
            <w:r>
              <w:rPr>
                <w:rStyle w:val="8"/>
                <w:rFonts w:ascii="Times New Roman" w:hAnsi="Times New Roman" w:cs="Times New Roman"/>
                <w:color w:val="0000FF"/>
                <w:sz w:val="24"/>
                <w:szCs w:val="24"/>
                <w:lang w:val="ru-RU"/>
              </w:rPr>
              <w:fldChar w:fldCharType="end"/>
            </w:r>
          </w:p>
        </w:tc>
      </w:tr>
      <w:tr w14:paraId="2A00EBF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8A66E4D">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60</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9C49BA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Ковалентная полярная химическая связь</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0812E22">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23581A8">
            <w:pPr>
              <w:spacing w:after="0" w:line="240" w:lineRule="auto"/>
              <w:jc w:val="center"/>
              <w:rPr>
                <w:rFonts w:ascii="Times New Roman" w:hAnsi="Times New Roman" w:cs="Times New Roman"/>
                <w:sz w:val="24"/>
                <w:szCs w:val="24"/>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91EAD4B">
            <w:pPr>
              <w:spacing w:after="0" w:line="240" w:lineRule="auto"/>
              <w:jc w:val="center"/>
              <w:rPr>
                <w:rFonts w:ascii="Times New Roman" w:hAnsi="Times New Roman" w:cs="Times New Roman"/>
                <w:sz w:val="24"/>
                <w:szCs w:val="24"/>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9CADC69">
            <w:pPr>
              <w:spacing w:after="0" w:line="240" w:lineRule="auto"/>
              <w:rPr>
                <w:rFonts w:ascii="Times New Roman" w:hAnsi="Times New Roman" w:cs="Times New Roman"/>
                <w:sz w:val="24"/>
                <w:szCs w:val="24"/>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2E03CDC">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"https://m.edsoo.ru/00adaab8"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adaab</w:t>
            </w:r>
            <w:r>
              <w:rPr>
                <w:rStyle w:val="8"/>
                <w:rFonts w:ascii="Times New Roman" w:hAnsi="Times New Roman" w:cs="Times New Roman"/>
                <w:color w:val="0000FF"/>
                <w:sz w:val="24"/>
                <w:szCs w:val="24"/>
                <w:lang w:val="ru-RU"/>
              </w:rPr>
              <w:t>8</w:t>
            </w:r>
            <w:r>
              <w:rPr>
                <w:rStyle w:val="8"/>
                <w:rFonts w:ascii="Times New Roman" w:hAnsi="Times New Roman" w:cs="Times New Roman"/>
                <w:color w:val="0000FF"/>
                <w:sz w:val="24"/>
                <w:szCs w:val="24"/>
                <w:lang w:val="ru-RU"/>
              </w:rPr>
              <w:fldChar w:fldCharType="end"/>
            </w:r>
          </w:p>
        </w:tc>
      </w:tr>
      <w:tr w14:paraId="13703DE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81CB78F">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61</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D143780">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Ковалентная неполярная химическая связь</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574CFAF">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F1B3152">
            <w:pPr>
              <w:spacing w:after="0" w:line="240" w:lineRule="auto"/>
              <w:jc w:val="center"/>
              <w:rPr>
                <w:rFonts w:ascii="Times New Roman" w:hAnsi="Times New Roman" w:cs="Times New Roman"/>
                <w:sz w:val="24"/>
                <w:szCs w:val="24"/>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FF7511A">
            <w:pPr>
              <w:spacing w:after="0" w:line="240" w:lineRule="auto"/>
              <w:jc w:val="center"/>
              <w:rPr>
                <w:rFonts w:ascii="Times New Roman" w:hAnsi="Times New Roman" w:cs="Times New Roman"/>
                <w:sz w:val="24"/>
                <w:szCs w:val="24"/>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36B4171">
            <w:pPr>
              <w:spacing w:after="0" w:line="240" w:lineRule="auto"/>
              <w:rPr>
                <w:rFonts w:ascii="Times New Roman" w:hAnsi="Times New Roman" w:cs="Times New Roman"/>
                <w:sz w:val="24"/>
                <w:szCs w:val="24"/>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91D884C">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"https://m.edsoo.ru/00adaab8"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adaab</w:t>
            </w:r>
            <w:r>
              <w:rPr>
                <w:rStyle w:val="8"/>
                <w:rFonts w:ascii="Times New Roman" w:hAnsi="Times New Roman" w:cs="Times New Roman"/>
                <w:color w:val="0000FF"/>
                <w:sz w:val="24"/>
                <w:szCs w:val="24"/>
                <w:lang w:val="ru-RU"/>
              </w:rPr>
              <w:t>8</w:t>
            </w:r>
            <w:r>
              <w:rPr>
                <w:rStyle w:val="8"/>
                <w:rFonts w:ascii="Times New Roman" w:hAnsi="Times New Roman" w:cs="Times New Roman"/>
                <w:color w:val="0000FF"/>
                <w:sz w:val="24"/>
                <w:szCs w:val="24"/>
                <w:lang w:val="ru-RU"/>
              </w:rPr>
              <w:fldChar w:fldCharType="end"/>
            </w:r>
          </w:p>
        </w:tc>
      </w:tr>
      <w:tr w14:paraId="7CB0589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67C24FF">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62</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E89764F">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Степень окисления</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C63DC90">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CCA45AF">
            <w:pPr>
              <w:spacing w:after="0" w:line="240" w:lineRule="auto"/>
              <w:jc w:val="center"/>
              <w:rPr>
                <w:rFonts w:ascii="Times New Roman" w:hAnsi="Times New Roman" w:cs="Times New Roman"/>
                <w:sz w:val="24"/>
                <w:szCs w:val="24"/>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397340C">
            <w:pPr>
              <w:spacing w:after="0" w:line="240" w:lineRule="auto"/>
              <w:jc w:val="center"/>
              <w:rPr>
                <w:rFonts w:ascii="Times New Roman" w:hAnsi="Times New Roman" w:cs="Times New Roman"/>
                <w:sz w:val="24"/>
                <w:szCs w:val="24"/>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00A14FD">
            <w:pPr>
              <w:spacing w:after="0" w:line="240" w:lineRule="auto"/>
              <w:rPr>
                <w:rFonts w:ascii="Times New Roman" w:hAnsi="Times New Roman" w:cs="Times New Roman"/>
                <w:sz w:val="24"/>
                <w:szCs w:val="24"/>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7F8C85E">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"https://m.edsoo.ru/00adae28"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adae</w:t>
            </w:r>
            <w:r>
              <w:rPr>
                <w:rStyle w:val="8"/>
                <w:rFonts w:ascii="Times New Roman" w:hAnsi="Times New Roman" w:cs="Times New Roman"/>
                <w:color w:val="0000FF"/>
                <w:sz w:val="24"/>
                <w:szCs w:val="24"/>
                <w:lang w:val="ru-RU"/>
              </w:rPr>
              <w:t>28</w:t>
            </w:r>
            <w:r>
              <w:rPr>
                <w:rStyle w:val="8"/>
                <w:rFonts w:ascii="Times New Roman" w:hAnsi="Times New Roman" w:cs="Times New Roman"/>
                <w:color w:val="0000FF"/>
                <w:sz w:val="24"/>
                <w:szCs w:val="24"/>
                <w:lang w:val="ru-RU"/>
              </w:rPr>
              <w:fldChar w:fldCharType="end"/>
            </w:r>
          </w:p>
        </w:tc>
      </w:tr>
      <w:tr w14:paraId="0289449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285DB2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63</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87D9054">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Окислительно-восстановительные реакции</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ECEB35F">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01A5F6E">
            <w:pPr>
              <w:spacing w:after="0" w:line="240" w:lineRule="auto"/>
              <w:jc w:val="center"/>
              <w:rPr>
                <w:rFonts w:ascii="Times New Roman" w:hAnsi="Times New Roman" w:cs="Times New Roman"/>
                <w:sz w:val="24"/>
                <w:szCs w:val="24"/>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325EB01">
            <w:pPr>
              <w:spacing w:after="0" w:line="240" w:lineRule="auto"/>
              <w:jc w:val="center"/>
              <w:rPr>
                <w:rFonts w:ascii="Times New Roman" w:hAnsi="Times New Roman" w:cs="Times New Roman"/>
                <w:sz w:val="24"/>
                <w:szCs w:val="24"/>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634E147">
            <w:pPr>
              <w:spacing w:after="0" w:line="240" w:lineRule="auto"/>
              <w:rPr>
                <w:rFonts w:ascii="Times New Roman" w:hAnsi="Times New Roman" w:cs="Times New Roman"/>
                <w:sz w:val="24"/>
                <w:szCs w:val="24"/>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FE444E6">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"https://m.edsoo.ru/00adb076"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adb</w:t>
            </w:r>
            <w:r>
              <w:rPr>
                <w:rStyle w:val="8"/>
                <w:rFonts w:ascii="Times New Roman" w:hAnsi="Times New Roman" w:cs="Times New Roman"/>
                <w:color w:val="0000FF"/>
                <w:sz w:val="24"/>
                <w:szCs w:val="24"/>
                <w:lang w:val="ru-RU"/>
              </w:rPr>
              <w:t>076</w:t>
            </w:r>
            <w:r>
              <w:rPr>
                <w:rStyle w:val="8"/>
                <w:rFonts w:ascii="Times New Roman" w:hAnsi="Times New Roman" w:cs="Times New Roman"/>
                <w:color w:val="0000FF"/>
                <w:sz w:val="24"/>
                <w:szCs w:val="24"/>
                <w:lang w:val="ru-RU"/>
              </w:rPr>
              <w:fldChar w:fldCharType="end"/>
            </w:r>
          </w:p>
        </w:tc>
      </w:tr>
      <w:tr w14:paraId="7730601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32FD280">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64</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C718DC6">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Окислители и восстановители</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DAE3AA2">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A69C5B9">
            <w:pPr>
              <w:spacing w:after="0" w:line="240" w:lineRule="auto"/>
              <w:jc w:val="center"/>
              <w:rPr>
                <w:rFonts w:ascii="Times New Roman" w:hAnsi="Times New Roman" w:cs="Times New Roman"/>
                <w:sz w:val="24"/>
                <w:szCs w:val="24"/>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4467AD1">
            <w:pPr>
              <w:spacing w:after="0" w:line="240" w:lineRule="auto"/>
              <w:jc w:val="center"/>
              <w:rPr>
                <w:rFonts w:ascii="Times New Roman" w:hAnsi="Times New Roman" w:cs="Times New Roman"/>
                <w:sz w:val="24"/>
                <w:szCs w:val="24"/>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7B4FDB7">
            <w:pPr>
              <w:spacing w:after="0" w:line="240" w:lineRule="auto"/>
              <w:rPr>
                <w:rFonts w:ascii="Times New Roman" w:hAnsi="Times New Roman" w:cs="Times New Roman"/>
                <w:sz w:val="24"/>
                <w:szCs w:val="24"/>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93AC31B">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"https://m.edsoo.ru/00adb076"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adb</w:t>
            </w:r>
            <w:r>
              <w:rPr>
                <w:rStyle w:val="8"/>
                <w:rFonts w:ascii="Times New Roman" w:hAnsi="Times New Roman" w:cs="Times New Roman"/>
                <w:color w:val="0000FF"/>
                <w:sz w:val="24"/>
                <w:szCs w:val="24"/>
                <w:lang w:val="ru-RU"/>
              </w:rPr>
              <w:t>076</w:t>
            </w:r>
            <w:r>
              <w:rPr>
                <w:rStyle w:val="8"/>
                <w:rFonts w:ascii="Times New Roman" w:hAnsi="Times New Roman" w:cs="Times New Roman"/>
                <w:color w:val="0000FF"/>
                <w:sz w:val="24"/>
                <w:szCs w:val="24"/>
                <w:lang w:val="ru-RU"/>
              </w:rPr>
              <w:fldChar w:fldCharType="end"/>
            </w:r>
          </w:p>
        </w:tc>
      </w:tr>
      <w:tr w14:paraId="7B5BDA4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057FBE7">
            <w:pPr>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65</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A6737A9">
            <w:pPr>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Контрольная работа №4 по теме «Химическая связь Строение атома»</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6EBDCD6">
            <w:pPr>
              <w:spacing w:after="0" w:line="240" w:lineRule="auto"/>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F27D8F2">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6E6B65A">
            <w:pPr>
              <w:spacing w:after="0" w:line="240" w:lineRule="auto"/>
              <w:jc w:val="center"/>
              <w:rPr>
                <w:rFonts w:ascii="Times New Roman" w:hAnsi="Times New Roman" w:cs="Times New Roman"/>
                <w:sz w:val="24"/>
                <w:szCs w:val="24"/>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F840890">
            <w:pPr>
              <w:spacing w:after="0" w:line="240" w:lineRule="auto"/>
              <w:rPr>
                <w:rFonts w:ascii="Times New Roman" w:hAnsi="Times New Roman" w:cs="Times New Roman"/>
                <w:sz w:val="24"/>
                <w:szCs w:val="24"/>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7E2EF55">
            <w:pPr>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"https://m.edsoo.ru/00adb486"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adb</w:t>
            </w:r>
            <w:r>
              <w:rPr>
                <w:rStyle w:val="8"/>
                <w:rFonts w:ascii="Times New Roman" w:hAnsi="Times New Roman" w:cs="Times New Roman"/>
                <w:color w:val="0000FF"/>
                <w:sz w:val="24"/>
                <w:szCs w:val="24"/>
                <w:lang w:val="ru-RU"/>
              </w:rPr>
              <w:t>486</w:t>
            </w:r>
            <w:r>
              <w:rPr>
                <w:rStyle w:val="8"/>
                <w:rFonts w:ascii="Times New Roman" w:hAnsi="Times New Roman" w:cs="Times New Roman"/>
                <w:color w:val="0000FF"/>
                <w:sz w:val="24"/>
                <w:szCs w:val="24"/>
                <w:lang w:val="ru-RU"/>
              </w:rPr>
              <w:fldChar w:fldCharType="end"/>
            </w:r>
          </w:p>
        </w:tc>
      </w:tr>
      <w:tr w14:paraId="1460B97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2F49A45">
            <w:pPr>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66</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7DFDF30">
            <w:pPr>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Резервный урок. Обобщение и систематизация знаний по разделу №1</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5CA38A1">
            <w:pPr>
              <w:spacing w:after="0" w:line="240" w:lineRule="auto"/>
              <w:jc w:val="center"/>
              <w:rPr>
                <w:rFonts w:ascii="Times New Roman" w:hAnsi="Times New Roman" w:cs="Times New Roman"/>
                <w:color w:val="000000"/>
                <w:sz w:val="24"/>
                <w:szCs w:val="24"/>
                <w:lang w:val="ru-RU"/>
              </w:rPr>
            </w:pP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715E0FD">
            <w:pPr>
              <w:spacing w:after="0" w:line="240" w:lineRule="auto"/>
              <w:jc w:val="center"/>
              <w:rPr>
                <w:rFonts w:ascii="Times New Roman" w:hAnsi="Times New Roman" w:cs="Times New Roman"/>
                <w:sz w:val="24"/>
                <w:szCs w:val="24"/>
                <w:lang w:val="ru-RU"/>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FAFDD68">
            <w:pPr>
              <w:spacing w:after="0" w:line="240" w:lineRule="auto"/>
              <w:jc w:val="center"/>
              <w:rPr>
                <w:rFonts w:ascii="Times New Roman" w:hAnsi="Times New Roman" w:cs="Times New Roman"/>
                <w:sz w:val="24"/>
                <w:szCs w:val="24"/>
                <w:lang w:val="ru-RU"/>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573FC3B">
            <w:pPr>
              <w:spacing w:after="0" w:line="240" w:lineRule="auto"/>
              <w:rPr>
                <w:rFonts w:ascii="Times New Roman" w:hAnsi="Times New Roman" w:cs="Times New Roman"/>
                <w:sz w:val="24"/>
                <w:szCs w:val="24"/>
                <w:lang w:val="ru-RU"/>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12EA234">
            <w:pPr>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"https://m.edsoo.ru/00adb486"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adb</w:t>
            </w:r>
            <w:r>
              <w:rPr>
                <w:rStyle w:val="8"/>
                <w:rFonts w:ascii="Times New Roman" w:hAnsi="Times New Roman" w:cs="Times New Roman"/>
                <w:color w:val="0000FF"/>
                <w:sz w:val="24"/>
                <w:szCs w:val="24"/>
                <w:lang w:val="ru-RU"/>
              </w:rPr>
              <w:t>486</w:t>
            </w:r>
            <w:r>
              <w:rPr>
                <w:rStyle w:val="8"/>
                <w:rFonts w:ascii="Times New Roman" w:hAnsi="Times New Roman" w:cs="Times New Roman"/>
                <w:color w:val="0000FF"/>
                <w:sz w:val="24"/>
                <w:szCs w:val="24"/>
                <w:lang w:val="ru-RU"/>
              </w:rPr>
              <w:fldChar w:fldCharType="end"/>
            </w:r>
          </w:p>
        </w:tc>
      </w:tr>
      <w:tr w14:paraId="44ED916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CBF7680">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67</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E8CEE10">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Резервный урок. Обобщение и систематизация знаний по разделу №2</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DA96FD1">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6CF774A">
            <w:pPr>
              <w:spacing w:after="0" w:line="240" w:lineRule="auto"/>
              <w:jc w:val="center"/>
              <w:rPr>
                <w:rFonts w:ascii="Times New Roman" w:hAnsi="Times New Roman" w:cs="Times New Roman"/>
                <w:sz w:val="24"/>
                <w:szCs w:val="24"/>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2C29CC3">
            <w:pPr>
              <w:spacing w:after="0" w:line="240" w:lineRule="auto"/>
              <w:jc w:val="center"/>
              <w:rPr>
                <w:rFonts w:ascii="Times New Roman" w:hAnsi="Times New Roman" w:cs="Times New Roman"/>
                <w:sz w:val="24"/>
                <w:szCs w:val="24"/>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EE9BBE3">
            <w:pPr>
              <w:spacing w:after="0" w:line="240" w:lineRule="auto"/>
              <w:rPr>
                <w:rFonts w:ascii="Times New Roman" w:hAnsi="Times New Roman" w:cs="Times New Roman"/>
                <w:sz w:val="24"/>
                <w:szCs w:val="24"/>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C099F64">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"https://m.edsoo.ru/00ad9cb2"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w:t>
            </w:r>
            <w:r>
              <w:rPr>
                <w:rStyle w:val="8"/>
                <w:rFonts w:ascii="Times New Roman" w:hAnsi="Times New Roman" w:cs="Times New Roman"/>
                <w:color w:val="0000FF"/>
                <w:sz w:val="24"/>
                <w:szCs w:val="24"/>
                <w:lang w:val="ru-RU"/>
              </w:rPr>
              <w:t>9</w:t>
            </w:r>
            <w:r>
              <w:rPr>
                <w:rStyle w:val="8"/>
                <w:rFonts w:ascii="Times New Roman" w:hAnsi="Times New Roman" w:cs="Times New Roman"/>
                <w:color w:val="0000FF"/>
                <w:sz w:val="24"/>
                <w:szCs w:val="24"/>
              </w:rPr>
              <w:t>cb</w:t>
            </w:r>
            <w:r>
              <w:rPr>
                <w:rStyle w:val="8"/>
                <w:rFonts w:ascii="Times New Roman" w:hAnsi="Times New Roman" w:cs="Times New Roman"/>
                <w:color w:val="0000FF"/>
                <w:sz w:val="24"/>
                <w:szCs w:val="24"/>
                <w:lang w:val="ru-RU"/>
              </w:rPr>
              <w:t>2</w:t>
            </w:r>
            <w:r>
              <w:rPr>
                <w:rStyle w:val="8"/>
                <w:rFonts w:ascii="Times New Roman" w:hAnsi="Times New Roman" w:cs="Times New Roman"/>
                <w:color w:val="0000FF"/>
                <w:sz w:val="24"/>
                <w:szCs w:val="24"/>
                <w:lang w:val="ru-RU"/>
              </w:rPr>
              <w:fldChar w:fldCharType="end"/>
            </w:r>
          </w:p>
        </w:tc>
      </w:tr>
      <w:tr w14:paraId="4D2B8F7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FCD8EA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68</w:t>
            </w:r>
          </w:p>
        </w:tc>
        <w:tc>
          <w:tcPr>
            <w:tcW w:w="42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296CE03">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Резервный урок. Обобщение и систематизация знаний по разделу №3</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64BAE0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C9E42BF">
            <w:pPr>
              <w:spacing w:after="0" w:line="240" w:lineRule="auto"/>
              <w:jc w:val="center"/>
              <w:rPr>
                <w:rFonts w:ascii="Times New Roman" w:hAnsi="Times New Roman" w:cs="Times New Roman"/>
                <w:sz w:val="24"/>
                <w:szCs w:val="24"/>
              </w:rPr>
            </w:pP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3221499">
            <w:pPr>
              <w:spacing w:after="0" w:line="240" w:lineRule="auto"/>
              <w:jc w:val="center"/>
              <w:rPr>
                <w:rFonts w:ascii="Times New Roman" w:hAnsi="Times New Roman" w:cs="Times New Roman"/>
                <w:sz w:val="24"/>
                <w:szCs w:val="24"/>
              </w:rPr>
            </w:pPr>
          </w:p>
        </w:tc>
        <w:tc>
          <w:tcPr>
            <w:tcW w:w="134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E7C8284">
            <w:pPr>
              <w:spacing w:after="0" w:line="240" w:lineRule="auto"/>
              <w:rPr>
                <w:rFonts w:ascii="Times New Roman" w:hAnsi="Times New Roman" w:cs="Times New Roman"/>
                <w:sz w:val="24"/>
                <w:szCs w:val="24"/>
              </w:rPr>
            </w:pPr>
          </w:p>
        </w:tc>
        <w:tc>
          <w:tcPr>
            <w:tcW w:w="286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CBB3427">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"https://m.edsoo.ru/ff0d61c6"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ff</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rPr>
              <w:t>d</w:t>
            </w:r>
            <w:r>
              <w:rPr>
                <w:rStyle w:val="8"/>
                <w:rFonts w:ascii="Times New Roman" w:hAnsi="Times New Roman" w:cs="Times New Roman"/>
                <w:color w:val="0000FF"/>
                <w:sz w:val="24"/>
                <w:szCs w:val="24"/>
                <w:lang w:val="ru-RU"/>
              </w:rPr>
              <w:t>61</w:t>
            </w:r>
            <w:r>
              <w:rPr>
                <w:rStyle w:val="8"/>
                <w:rFonts w:ascii="Times New Roman" w:hAnsi="Times New Roman" w:cs="Times New Roman"/>
                <w:color w:val="0000FF"/>
                <w:sz w:val="24"/>
                <w:szCs w:val="24"/>
              </w:rPr>
              <w:t>c</w:t>
            </w:r>
            <w:r>
              <w:rPr>
                <w:rStyle w:val="8"/>
                <w:rFonts w:ascii="Times New Roman" w:hAnsi="Times New Roman" w:cs="Times New Roman"/>
                <w:color w:val="0000FF"/>
                <w:sz w:val="24"/>
                <w:szCs w:val="24"/>
                <w:lang w:val="ru-RU"/>
              </w:rPr>
              <w:t>6</w:t>
            </w:r>
            <w:r>
              <w:rPr>
                <w:rStyle w:val="8"/>
                <w:rFonts w:ascii="Times New Roman" w:hAnsi="Times New Roman" w:cs="Times New Roman"/>
                <w:color w:val="0000FF"/>
                <w:sz w:val="24"/>
                <w:szCs w:val="24"/>
                <w:lang w:val="ru-RU"/>
              </w:rPr>
              <w:fldChar w:fldCharType="end"/>
            </w:r>
          </w:p>
        </w:tc>
      </w:tr>
      <w:tr w14:paraId="1D7CAD5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0" w:type="auto"/>
            <w:gridSpan w:val="2"/>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2CD39DB">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ОБЩЕЕ КОЛИЧЕСТВО ЧАСОВ ПО ПРОГРАММЕ</w:t>
            </w:r>
          </w:p>
        </w:tc>
        <w:tc>
          <w:tcPr>
            <w:tcW w:w="101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ED65B9D">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68 </w:t>
            </w:r>
          </w:p>
        </w:tc>
        <w:tc>
          <w:tcPr>
            <w:tcW w:w="184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11912EF">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4</w:t>
            </w:r>
          </w:p>
        </w:tc>
        <w:tc>
          <w:tcPr>
            <w:tcW w:w="191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1F4936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6 </w:t>
            </w:r>
          </w:p>
        </w:tc>
        <w:tc>
          <w:tcPr>
            <w:tcW w:w="0" w:type="auto"/>
            <w:gridSpan w:val="2"/>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D74BA40">
            <w:pPr>
              <w:spacing w:after="0" w:line="240" w:lineRule="auto"/>
              <w:rPr>
                <w:rFonts w:ascii="Times New Roman" w:hAnsi="Times New Roman" w:cs="Times New Roman"/>
                <w:sz w:val="24"/>
                <w:szCs w:val="24"/>
              </w:rPr>
            </w:pPr>
          </w:p>
        </w:tc>
      </w:tr>
    </w:tbl>
    <w:p w14:paraId="56853E44">
      <w:pPr>
        <w:spacing w:after="0" w:line="240" w:lineRule="auto"/>
        <w:rPr>
          <w:rFonts w:ascii="Times New Roman" w:hAnsi="Times New Roman" w:cs="Times New Roman"/>
          <w:sz w:val="24"/>
          <w:szCs w:val="24"/>
        </w:rPr>
        <w:sectPr>
          <w:pgSz w:w="16383" w:h="11906" w:orient="landscape"/>
          <w:pgMar w:top="1134" w:right="850" w:bottom="1134" w:left="1134" w:header="720" w:footer="720" w:gutter="0"/>
          <w:cols w:space="720" w:num="1"/>
        </w:sectPr>
      </w:pPr>
    </w:p>
    <w:p w14:paraId="5E5618D0">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 xml:space="preserve"> 9 КЛАСС </w:t>
      </w:r>
    </w:p>
    <w:tbl>
      <w:tblPr>
        <w:tblStyle w:val="7"/>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790"/>
        <w:gridCol w:w="4786"/>
        <w:gridCol w:w="1277"/>
        <w:gridCol w:w="1507"/>
        <w:gridCol w:w="1607"/>
        <w:gridCol w:w="1137"/>
        <w:gridCol w:w="2955"/>
      </w:tblGrid>
      <w:tr w14:paraId="27324B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vMerge w:val="restart"/>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68418B0">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 xml:space="preserve">№ п/п </w:t>
            </w:r>
          </w:p>
          <w:p w14:paraId="56AEBD12">
            <w:pPr>
              <w:spacing w:after="0" w:line="240" w:lineRule="auto"/>
              <w:rPr>
                <w:rFonts w:ascii="Times New Roman" w:hAnsi="Times New Roman" w:cs="Times New Roman"/>
                <w:sz w:val="24"/>
                <w:szCs w:val="24"/>
              </w:rPr>
            </w:pPr>
          </w:p>
        </w:tc>
        <w:tc>
          <w:tcPr>
            <w:tcW w:w="3344" w:type="dxa"/>
            <w:vMerge w:val="restart"/>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CB13755">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 xml:space="preserve">Тема урока </w:t>
            </w:r>
          </w:p>
          <w:p w14:paraId="598E1972">
            <w:pPr>
              <w:spacing w:after="0" w:line="240" w:lineRule="auto"/>
              <w:rPr>
                <w:rFonts w:ascii="Times New Roman" w:hAnsi="Times New Roman" w:cs="Times New Roman"/>
                <w:sz w:val="24"/>
                <w:szCs w:val="24"/>
              </w:rPr>
            </w:pPr>
          </w:p>
        </w:tc>
        <w:tc>
          <w:tcPr>
            <w:tcW w:w="0" w:type="auto"/>
            <w:gridSpan w:val="3"/>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7582FA1">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Количество часов</w:t>
            </w:r>
          </w:p>
        </w:tc>
        <w:tc>
          <w:tcPr>
            <w:tcW w:w="1137" w:type="dxa"/>
            <w:vMerge w:val="restart"/>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953F73A">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 xml:space="preserve">Дата изучения </w:t>
            </w:r>
          </w:p>
          <w:p w14:paraId="519FA51B">
            <w:pPr>
              <w:spacing w:after="0" w:line="240" w:lineRule="auto"/>
              <w:rPr>
                <w:rFonts w:ascii="Times New Roman" w:hAnsi="Times New Roman" w:cs="Times New Roman"/>
                <w:sz w:val="24"/>
                <w:szCs w:val="24"/>
              </w:rPr>
            </w:pPr>
          </w:p>
        </w:tc>
        <w:tc>
          <w:tcPr>
            <w:tcW w:w="1955" w:type="dxa"/>
            <w:vMerge w:val="restart"/>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6B8628F">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 xml:space="preserve">Электронные цифровые образовательные ресурсы </w:t>
            </w:r>
          </w:p>
          <w:p w14:paraId="72F4F77D">
            <w:pPr>
              <w:spacing w:after="0" w:line="240" w:lineRule="auto"/>
              <w:rPr>
                <w:rFonts w:ascii="Times New Roman" w:hAnsi="Times New Roman" w:cs="Times New Roman"/>
                <w:sz w:val="24"/>
                <w:szCs w:val="24"/>
              </w:rPr>
            </w:pPr>
          </w:p>
        </w:tc>
      </w:tr>
      <w:tr w14:paraId="05A8403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0" w:type="auto"/>
            <w:vMerge w:val="continue"/>
            <w:tcBorders>
              <w:top w:val="single" w:color="auto" w:sz="2" w:space="0"/>
              <w:left w:val="single" w:color="auto" w:sz="2" w:space="0"/>
              <w:bottom w:val="single" w:color="auto" w:sz="2" w:space="0"/>
              <w:right w:val="single" w:color="auto" w:sz="2" w:space="0"/>
            </w:tcBorders>
            <w:vAlign w:val="center"/>
          </w:tcPr>
          <w:p w14:paraId="2AACFC66">
            <w:pPr>
              <w:spacing w:after="0" w:line="240" w:lineRule="auto"/>
              <w:rPr>
                <w:rFonts w:ascii="Times New Roman" w:hAnsi="Times New Roman" w:cs="Times New Roman"/>
                <w:sz w:val="24"/>
                <w:szCs w:val="24"/>
              </w:rPr>
            </w:pPr>
          </w:p>
        </w:tc>
        <w:tc>
          <w:tcPr>
            <w:tcW w:w="0" w:type="auto"/>
            <w:vMerge w:val="continue"/>
            <w:tcBorders>
              <w:top w:val="single" w:color="auto" w:sz="2" w:space="0"/>
              <w:left w:val="single" w:color="auto" w:sz="2" w:space="0"/>
              <w:bottom w:val="single" w:color="auto" w:sz="2" w:space="0"/>
              <w:right w:val="single" w:color="auto" w:sz="2" w:space="0"/>
            </w:tcBorders>
            <w:vAlign w:val="center"/>
          </w:tcPr>
          <w:p w14:paraId="21DCF0B7">
            <w:pPr>
              <w:spacing w:after="0" w:line="240" w:lineRule="auto"/>
              <w:rPr>
                <w:rFonts w:ascii="Times New Roman" w:hAnsi="Times New Roman" w:cs="Times New Roman"/>
                <w:sz w:val="24"/>
                <w:szCs w:val="24"/>
              </w:rPr>
            </w:pP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B9487AB">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 xml:space="preserve">Всего </w:t>
            </w:r>
          </w:p>
          <w:p w14:paraId="21EE0D8A">
            <w:pPr>
              <w:spacing w:after="0" w:line="240" w:lineRule="auto"/>
              <w:rPr>
                <w:rFonts w:ascii="Times New Roman" w:hAnsi="Times New Roman" w:cs="Times New Roman"/>
                <w:sz w:val="24"/>
                <w:szCs w:val="24"/>
              </w:rPr>
            </w:pP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DC5A81E">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 xml:space="preserve">Контрольные работы </w:t>
            </w:r>
          </w:p>
          <w:p w14:paraId="3EC55254">
            <w:pPr>
              <w:spacing w:after="0" w:line="240" w:lineRule="auto"/>
              <w:rPr>
                <w:rFonts w:ascii="Times New Roman" w:hAnsi="Times New Roman" w:cs="Times New Roman"/>
                <w:sz w:val="24"/>
                <w:szCs w:val="24"/>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D70AA2B">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 xml:space="preserve">Практические работы </w:t>
            </w:r>
          </w:p>
          <w:p w14:paraId="0435FA9C">
            <w:pPr>
              <w:spacing w:after="0" w:line="240" w:lineRule="auto"/>
              <w:rPr>
                <w:rFonts w:ascii="Times New Roman" w:hAnsi="Times New Roman" w:cs="Times New Roman"/>
                <w:sz w:val="24"/>
                <w:szCs w:val="24"/>
              </w:rPr>
            </w:pPr>
          </w:p>
        </w:tc>
        <w:tc>
          <w:tcPr>
            <w:tcW w:w="0" w:type="auto"/>
            <w:vMerge w:val="continue"/>
            <w:tcBorders>
              <w:top w:val="single" w:color="auto" w:sz="2" w:space="0"/>
              <w:left w:val="single" w:color="auto" w:sz="2" w:space="0"/>
              <w:bottom w:val="single" w:color="auto" w:sz="2" w:space="0"/>
              <w:right w:val="single" w:color="auto" w:sz="2" w:space="0"/>
            </w:tcBorders>
            <w:vAlign w:val="center"/>
          </w:tcPr>
          <w:p w14:paraId="3C2C4DBF">
            <w:pPr>
              <w:spacing w:after="0" w:line="240" w:lineRule="auto"/>
              <w:rPr>
                <w:rFonts w:ascii="Times New Roman" w:hAnsi="Times New Roman" w:cs="Times New Roman"/>
                <w:sz w:val="24"/>
                <w:szCs w:val="24"/>
              </w:rPr>
            </w:pPr>
          </w:p>
        </w:tc>
        <w:tc>
          <w:tcPr>
            <w:tcW w:w="0" w:type="auto"/>
            <w:vMerge w:val="continue"/>
            <w:tcBorders>
              <w:top w:val="single" w:color="auto" w:sz="2" w:space="0"/>
              <w:left w:val="single" w:color="auto" w:sz="2" w:space="0"/>
              <w:bottom w:val="single" w:color="auto" w:sz="2" w:space="0"/>
              <w:right w:val="single" w:color="auto" w:sz="2" w:space="0"/>
            </w:tcBorders>
            <w:vAlign w:val="center"/>
          </w:tcPr>
          <w:p w14:paraId="67297D2E">
            <w:pPr>
              <w:spacing w:after="0" w:line="240" w:lineRule="auto"/>
              <w:rPr>
                <w:rFonts w:ascii="Times New Roman" w:hAnsi="Times New Roman" w:cs="Times New Roman"/>
                <w:sz w:val="24"/>
                <w:szCs w:val="24"/>
              </w:rPr>
            </w:pPr>
          </w:p>
        </w:tc>
      </w:tr>
      <w:tr w14:paraId="0FD4CCD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8F87E55">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DD20F40">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Периодический закон. Периодическая система химических элементов Д. И. Менделеева. Вводный, первичный инструктаж по ТБ</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6ED79C2">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1191024">
            <w:pPr>
              <w:spacing w:after="0" w:line="240" w:lineRule="auto"/>
              <w:jc w:val="center"/>
              <w:rPr>
                <w:rFonts w:ascii="Times New Roman" w:hAnsi="Times New Roman" w:cs="Times New Roman"/>
                <w:sz w:val="24"/>
                <w:szCs w:val="24"/>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AE7C46B">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943E0B9">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57DD558">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"https://m.edsoo.ru/00adb59e"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adb</w:t>
            </w:r>
            <w:r>
              <w:rPr>
                <w:rStyle w:val="8"/>
                <w:rFonts w:ascii="Times New Roman" w:hAnsi="Times New Roman" w:cs="Times New Roman"/>
                <w:color w:val="0000FF"/>
                <w:sz w:val="24"/>
                <w:szCs w:val="24"/>
                <w:lang w:val="ru-RU"/>
              </w:rPr>
              <w:t>59</w:t>
            </w:r>
            <w:r>
              <w:rPr>
                <w:rStyle w:val="8"/>
                <w:rFonts w:ascii="Times New Roman" w:hAnsi="Times New Roman" w:cs="Times New Roman"/>
                <w:color w:val="0000FF"/>
                <w:sz w:val="24"/>
                <w:szCs w:val="24"/>
              </w:rPr>
              <w:t>e</w:t>
            </w:r>
            <w:r>
              <w:rPr>
                <w:rStyle w:val="8"/>
                <w:rFonts w:ascii="Times New Roman" w:hAnsi="Times New Roman" w:cs="Times New Roman"/>
                <w:color w:val="0000FF"/>
                <w:sz w:val="24"/>
                <w:szCs w:val="24"/>
              </w:rPr>
              <w:fldChar w:fldCharType="end"/>
            </w:r>
          </w:p>
        </w:tc>
      </w:tr>
      <w:tr w14:paraId="716A488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208DA2D">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737FA0B">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Закономерности в изменении свойств химических элементов первых трёх периодов</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1E056DF">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39F40A7">
            <w:pPr>
              <w:spacing w:after="0" w:line="240" w:lineRule="auto"/>
              <w:jc w:val="center"/>
              <w:rPr>
                <w:rFonts w:ascii="Times New Roman" w:hAnsi="Times New Roman" w:cs="Times New Roman"/>
                <w:sz w:val="24"/>
                <w:szCs w:val="24"/>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49853F2">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13CD9F2">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2873AFA">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"https://m.edsoo.ru/00adb6b6"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adb</w:t>
            </w:r>
            <w:r>
              <w:rPr>
                <w:rStyle w:val="8"/>
                <w:rFonts w:ascii="Times New Roman" w:hAnsi="Times New Roman" w:cs="Times New Roman"/>
                <w:color w:val="0000FF"/>
                <w:sz w:val="24"/>
                <w:szCs w:val="24"/>
                <w:lang w:val="ru-RU"/>
              </w:rPr>
              <w:t>6</w:t>
            </w:r>
            <w:r>
              <w:rPr>
                <w:rStyle w:val="8"/>
                <w:rFonts w:ascii="Times New Roman" w:hAnsi="Times New Roman" w:cs="Times New Roman"/>
                <w:color w:val="0000FF"/>
                <w:sz w:val="24"/>
                <w:szCs w:val="24"/>
              </w:rPr>
              <w:t>b</w:t>
            </w:r>
            <w:r>
              <w:rPr>
                <w:rStyle w:val="8"/>
                <w:rFonts w:ascii="Times New Roman" w:hAnsi="Times New Roman" w:cs="Times New Roman"/>
                <w:color w:val="0000FF"/>
                <w:sz w:val="24"/>
                <w:szCs w:val="24"/>
                <w:lang w:val="ru-RU"/>
              </w:rPr>
              <w:t>6</w:t>
            </w:r>
            <w:r>
              <w:rPr>
                <w:rStyle w:val="8"/>
                <w:rFonts w:ascii="Times New Roman" w:hAnsi="Times New Roman" w:cs="Times New Roman"/>
                <w:color w:val="0000FF"/>
                <w:sz w:val="24"/>
                <w:szCs w:val="24"/>
                <w:lang w:val="ru-RU"/>
              </w:rPr>
              <w:fldChar w:fldCharType="end"/>
            </w:r>
          </w:p>
        </w:tc>
      </w:tr>
      <w:tr w14:paraId="27B1E23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4B11310">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3</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AC8F7E9">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Классификация и номенклатура неорганических веществ</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7B55837">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DFA9B87">
            <w:pPr>
              <w:spacing w:after="0" w:line="240" w:lineRule="auto"/>
              <w:jc w:val="center"/>
              <w:rPr>
                <w:rFonts w:ascii="Times New Roman" w:hAnsi="Times New Roman" w:cs="Times New Roman"/>
                <w:sz w:val="24"/>
                <w:szCs w:val="24"/>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3188228">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37C3C5B">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27E035C">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"https://m.edsoo.ru/00adb7e2"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adb</w:t>
            </w:r>
            <w:r>
              <w:rPr>
                <w:rStyle w:val="8"/>
                <w:rFonts w:ascii="Times New Roman" w:hAnsi="Times New Roman" w:cs="Times New Roman"/>
                <w:color w:val="0000FF"/>
                <w:sz w:val="24"/>
                <w:szCs w:val="24"/>
                <w:lang w:val="ru-RU"/>
              </w:rPr>
              <w:t>7</w:t>
            </w:r>
            <w:r>
              <w:rPr>
                <w:rStyle w:val="8"/>
                <w:rFonts w:ascii="Times New Roman" w:hAnsi="Times New Roman" w:cs="Times New Roman"/>
                <w:color w:val="0000FF"/>
                <w:sz w:val="24"/>
                <w:szCs w:val="24"/>
              </w:rPr>
              <w:t>e</w:t>
            </w:r>
            <w:r>
              <w:rPr>
                <w:rStyle w:val="8"/>
                <w:rFonts w:ascii="Times New Roman" w:hAnsi="Times New Roman" w:cs="Times New Roman"/>
                <w:color w:val="0000FF"/>
                <w:sz w:val="24"/>
                <w:szCs w:val="24"/>
                <w:lang w:val="ru-RU"/>
              </w:rPr>
              <w:t>2</w:t>
            </w:r>
            <w:r>
              <w:rPr>
                <w:rStyle w:val="8"/>
                <w:rFonts w:ascii="Times New Roman" w:hAnsi="Times New Roman" w:cs="Times New Roman"/>
                <w:color w:val="0000FF"/>
                <w:sz w:val="24"/>
                <w:szCs w:val="24"/>
                <w:lang w:val="ru-RU"/>
              </w:rPr>
              <w:fldChar w:fldCharType="end"/>
            </w:r>
          </w:p>
        </w:tc>
      </w:tr>
      <w:tr w14:paraId="0C2CD8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005D6B4">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4</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6A02248">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Виды химической связи и типы кристаллических решёток</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6A7EA7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F6350CF">
            <w:pPr>
              <w:spacing w:after="0" w:line="240" w:lineRule="auto"/>
              <w:jc w:val="center"/>
              <w:rPr>
                <w:rFonts w:ascii="Times New Roman" w:hAnsi="Times New Roman" w:cs="Times New Roman"/>
                <w:sz w:val="24"/>
                <w:szCs w:val="24"/>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4A102C6">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AEFFB6B">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458DE5A">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"https://m.edsoo.ru/00adbac6"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adbac</w:t>
            </w:r>
            <w:r>
              <w:rPr>
                <w:rStyle w:val="8"/>
                <w:rFonts w:ascii="Times New Roman" w:hAnsi="Times New Roman" w:cs="Times New Roman"/>
                <w:color w:val="0000FF"/>
                <w:sz w:val="24"/>
                <w:szCs w:val="24"/>
                <w:lang w:val="ru-RU"/>
              </w:rPr>
              <w:t>6</w:t>
            </w:r>
            <w:r>
              <w:rPr>
                <w:rStyle w:val="8"/>
                <w:rFonts w:ascii="Times New Roman" w:hAnsi="Times New Roman" w:cs="Times New Roman"/>
                <w:color w:val="0000FF"/>
                <w:sz w:val="24"/>
                <w:szCs w:val="24"/>
                <w:lang w:val="ru-RU"/>
              </w:rPr>
              <w:fldChar w:fldCharType="end"/>
            </w:r>
          </w:p>
        </w:tc>
      </w:tr>
      <w:tr w14:paraId="77E468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EE71FF5">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5</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9361EE4">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Контрольная работа №1 по теме «Повторение и углубление знаний основных разделов курса 8 класса»</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1150A87">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8C9A93C">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E22A961">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9C6E332">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1D6840C">
            <w:pPr>
              <w:spacing w:after="0" w:line="240" w:lineRule="auto"/>
              <w:rPr>
                <w:rFonts w:ascii="Times New Roman" w:hAnsi="Times New Roman" w:cs="Times New Roman"/>
                <w:sz w:val="24"/>
                <w:szCs w:val="24"/>
              </w:rPr>
            </w:pPr>
          </w:p>
        </w:tc>
      </w:tr>
      <w:tr w14:paraId="37844E1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6F61577">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6</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7F9D897">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Классификация химических реакций по различным признакам</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3695EF5">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8A84F11">
            <w:pPr>
              <w:spacing w:after="0" w:line="240" w:lineRule="auto"/>
              <w:jc w:val="center"/>
              <w:rPr>
                <w:rFonts w:ascii="Times New Roman" w:hAnsi="Times New Roman" w:cs="Times New Roman"/>
                <w:sz w:val="24"/>
                <w:szCs w:val="24"/>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4C6E7A4">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C0B6FAE">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0BAAD14">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"https://m.edsoo.ru/00adbcb0"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adbcb</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lang w:val="ru-RU"/>
              </w:rPr>
              <w:fldChar w:fldCharType="end"/>
            </w:r>
          </w:p>
        </w:tc>
      </w:tr>
      <w:tr w14:paraId="47D04AD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BB1CE22">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7</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ED8AF61">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Понятие о скорости химической реакции. Понятие о гомогенных и гетерогенных реакциях</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353DC40">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3447488">
            <w:pPr>
              <w:spacing w:after="0" w:line="240" w:lineRule="auto"/>
              <w:jc w:val="center"/>
              <w:rPr>
                <w:rFonts w:ascii="Times New Roman" w:hAnsi="Times New Roman" w:cs="Times New Roman"/>
                <w:sz w:val="24"/>
                <w:szCs w:val="24"/>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FCBEC5C">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156FAD9">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7447E7E">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"https://m.edsoo.ru/00adbe9a"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adbe</w:t>
            </w:r>
            <w:r>
              <w:rPr>
                <w:rStyle w:val="8"/>
                <w:rFonts w:ascii="Times New Roman" w:hAnsi="Times New Roman" w:cs="Times New Roman"/>
                <w:color w:val="0000FF"/>
                <w:sz w:val="24"/>
                <w:szCs w:val="24"/>
                <w:lang w:val="ru-RU"/>
              </w:rPr>
              <w:t>9</w:t>
            </w:r>
            <w:r>
              <w:rPr>
                <w:rStyle w:val="8"/>
                <w:rFonts w:ascii="Times New Roman" w:hAnsi="Times New Roman" w:cs="Times New Roman"/>
                <w:color w:val="0000FF"/>
                <w:sz w:val="24"/>
                <w:szCs w:val="24"/>
              </w:rPr>
              <w:t>a</w:t>
            </w:r>
            <w:r>
              <w:rPr>
                <w:rStyle w:val="8"/>
                <w:rFonts w:ascii="Times New Roman" w:hAnsi="Times New Roman" w:cs="Times New Roman"/>
                <w:color w:val="0000FF"/>
                <w:sz w:val="24"/>
                <w:szCs w:val="24"/>
              </w:rPr>
              <w:fldChar w:fldCharType="end"/>
            </w:r>
          </w:p>
        </w:tc>
      </w:tr>
      <w:tr w14:paraId="2690C1E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A6E4E2D">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8</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F872FBE">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Понятие о химическом равновесии. Факторы, влияющие на скорость химической реакции и положение химического равновесия</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6F061C8">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8633C7B">
            <w:pPr>
              <w:spacing w:after="0" w:line="240" w:lineRule="auto"/>
              <w:jc w:val="center"/>
              <w:rPr>
                <w:rFonts w:ascii="Times New Roman" w:hAnsi="Times New Roman" w:cs="Times New Roman"/>
                <w:sz w:val="24"/>
                <w:szCs w:val="24"/>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BF03F25">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CC47352">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5AFD668">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"https://m.edsoo.ru/00adc28c"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adc</w:t>
            </w:r>
            <w:r>
              <w:rPr>
                <w:rStyle w:val="8"/>
                <w:rFonts w:ascii="Times New Roman" w:hAnsi="Times New Roman" w:cs="Times New Roman"/>
                <w:color w:val="0000FF"/>
                <w:sz w:val="24"/>
                <w:szCs w:val="24"/>
                <w:lang w:val="ru-RU"/>
              </w:rPr>
              <w:t>28</w:t>
            </w:r>
            <w:r>
              <w:rPr>
                <w:rStyle w:val="8"/>
                <w:rFonts w:ascii="Times New Roman" w:hAnsi="Times New Roman" w:cs="Times New Roman"/>
                <w:color w:val="0000FF"/>
                <w:sz w:val="24"/>
                <w:szCs w:val="24"/>
              </w:rPr>
              <w:t>c</w:t>
            </w:r>
            <w:r>
              <w:rPr>
                <w:rStyle w:val="8"/>
                <w:rFonts w:ascii="Times New Roman" w:hAnsi="Times New Roman" w:cs="Times New Roman"/>
                <w:color w:val="0000FF"/>
                <w:sz w:val="24"/>
                <w:szCs w:val="24"/>
              </w:rPr>
              <w:fldChar w:fldCharType="end"/>
            </w:r>
          </w:p>
        </w:tc>
      </w:tr>
      <w:tr w14:paraId="09B75D1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4652476">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9</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324582F">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Окислительно-восстановительные реакции</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F1D87A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8CE2D8A">
            <w:pPr>
              <w:spacing w:after="0" w:line="240" w:lineRule="auto"/>
              <w:jc w:val="center"/>
              <w:rPr>
                <w:rFonts w:ascii="Times New Roman" w:hAnsi="Times New Roman" w:cs="Times New Roman"/>
                <w:sz w:val="24"/>
                <w:szCs w:val="24"/>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4629B4A">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544C73E">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5C7EEA0">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"https://m.edsoo.ru/00adcade"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adcade</w:t>
            </w:r>
            <w:r>
              <w:rPr>
                <w:rStyle w:val="8"/>
                <w:rFonts w:ascii="Times New Roman" w:hAnsi="Times New Roman" w:cs="Times New Roman"/>
                <w:color w:val="0000FF"/>
                <w:sz w:val="24"/>
                <w:szCs w:val="24"/>
              </w:rPr>
              <w:fldChar w:fldCharType="end"/>
            </w:r>
          </w:p>
        </w:tc>
      </w:tr>
      <w:tr w14:paraId="6E4837B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EA6CFA8">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10</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F7BDB31">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Теория электролитической диссоциации. Сильные и слабые электролиты</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5095AB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BBD0FE9">
            <w:pPr>
              <w:spacing w:after="0" w:line="240" w:lineRule="auto"/>
              <w:jc w:val="center"/>
              <w:rPr>
                <w:rFonts w:ascii="Times New Roman" w:hAnsi="Times New Roman" w:cs="Times New Roman"/>
                <w:sz w:val="24"/>
                <w:szCs w:val="24"/>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F9201A5">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A58AF1B">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8990860">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"https://m.edsoo.ru/00adcd68"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adcd</w:t>
            </w:r>
            <w:r>
              <w:rPr>
                <w:rStyle w:val="8"/>
                <w:rFonts w:ascii="Times New Roman" w:hAnsi="Times New Roman" w:cs="Times New Roman"/>
                <w:color w:val="0000FF"/>
                <w:sz w:val="24"/>
                <w:szCs w:val="24"/>
                <w:lang w:val="ru-RU"/>
              </w:rPr>
              <w:t>68</w:t>
            </w:r>
            <w:r>
              <w:rPr>
                <w:rStyle w:val="8"/>
                <w:rFonts w:ascii="Times New Roman" w:hAnsi="Times New Roman" w:cs="Times New Roman"/>
                <w:color w:val="0000FF"/>
                <w:sz w:val="24"/>
                <w:szCs w:val="24"/>
                <w:lang w:val="ru-RU"/>
              </w:rPr>
              <w:fldChar w:fldCharType="end"/>
            </w:r>
          </w:p>
        </w:tc>
      </w:tr>
      <w:tr w14:paraId="5E03ACE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1C5395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11</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EAE8DE7">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Ионные уравнения реакций. ТБ. Лабораторный опыт  № 1 по теме «Реакции обмена между растворами электролитов»</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C84FB36">
            <w:pPr>
              <w:spacing w:after="0" w:line="240" w:lineRule="auto"/>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C3406D3">
            <w:pPr>
              <w:spacing w:after="0" w:line="240" w:lineRule="auto"/>
              <w:jc w:val="center"/>
              <w:rPr>
                <w:rFonts w:ascii="Times New Roman" w:hAnsi="Times New Roman" w:cs="Times New Roman"/>
                <w:sz w:val="24"/>
                <w:szCs w:val="24"/>
                <w:lang w:val="ru-RU"/>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176556F">
            <w:pPr>
              <w:spacing w:after="0" w:line="240" w:lineRule="auto"/>
              <w:jc w:val="center"/>
              <w:rPr>
                <w:rFonts w:ascii="Times New Roman" w:hAnsi="Times New Roman" w:cs="Times New Roman"/>
                <w:sz w:val="24"/>
                <w:szCs w:val="24"/>
                <w:lang w:val="ru-RU"/>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86F908D">
            <w:pPr>
              <w:spacing w:after="0" w:line="240" w:lineRule="auto"/>
              <w:rPr>
                <w:rFonts w:ascii="Times New Roman" w:hAnsi="Times New Roman" w:cs="Times New Roman"/>
                <w:sz w:val="24"/>
                <w:szCs w:val="24"/>
                <w:lang w:val="ru-RU"/>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AE3C439">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"https://m.edsoo.ru/00add448"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add</w:t>
            </w:r>
            <w:r>
              <w:rPr>
                <w:rStyle w:val="8"/>
                <w:rFonts w:ascii="Times New Roman" w:hAnsi="Times New Roman" w:cs="Times New Roman"/>
                <w:color w:val="0000FF"/>
                <w:sz w:val="24"/>
                <w:szCs w:val="24"/>
                <w:lang w:val="ru-RU"/>
              </w:rPr>
              <w:t>448</w:t>
            </w:r>
            <w:r>
              <w:rPr>
                <w:rStyle w:val="8"/>
                <w:rFonts w:ascii="Times New Roman" w:hAnsi="Times New Roman" w:cs="Times New Roman"/>
                <w:color w:val="0000FF"/>
                <w:sz w:val="24"/>
                <w:szCs w:val="24"/>
                <w:lang w:val="ru-RU"/>
              </w:rPr>
              <w:fldChar w:fldCharType="end"/>
            </w:r>
          </w:p>
        </w:tc>
      </w:tr>
      <w:tr w14:paraId="16A6876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B4BA847">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12</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1A2FC8A">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Химические свойства кислот и оснований в свете представлений об электролитической диссоциации</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D5CF38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5E0668E">
            <w:pPr>
              <w:spacing w:after="0" w:line="240" w:lineRule="auto"/>
              <w:jc w:val="center"/>
              <w:rPr>
                <w:rFonts w:ascii="Times New Roman" w:hAnsi="Times New Roman" w:cs="Times New Roman"/>
                <w:sz w:val="24"/>
                <w:szCs w:val="24"/>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C23A558">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F57588D">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D8A89C4">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"https://m.edsoo.ru/00add5d8"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add</w:t>
            </w:r>
            <w:r>
              <w:rPr>
                <w:rStyle w:val="8"/>
                <w:rFonts w:ascii="Times New Roman" w:hAnsi="Times New Roman" w:cs="Times New Roman"/>
                <w:color w:val="0000FF"/>
                <w:sz w:val="24"/>
                <w:szCs w:val="24"/>
                <w:lang w:val="ru-RU"/>
              </w:rPr>
              <w:t>5</w:t>
            </w:r>
            <w:r>
              <w:rPr>
                <w:rStyle w:val="8"/>
                <w:rFonts w:ascii="Times New Roman" w:hAnsi="Times New Roman" w:cs="Times New Roman"/>
                <w:color w:val="0000FF"/>
                <w:sz w:val="24"/>
                <w:szCs w:val="24"/>
              </w:rPr>
              <w:t>d</w:t>
            </w:r>
            <w:r>
              <w:rPr>
                <w:rStyle w:val="8"/>
                <w:rFonts w:ascii="Times New Roman" w:hAnsi="Times New Roman" w:cs="Times New Roman"/>
                <w:color w:val="0000FF"/>
                <w:sz w:val="24"/>
                <w:szCs w:val="24"/>
                <w:lang w:val="ru-RU"/>
              </w:rPr>
              <w:t>8</w:t>
            </w:r>
            <w:r>
              <w:rPr>
                <w:rStyle w:val="8"/>
                <w:rFonts w:ascii="Times New Roman" w:hAnsi="Times New Roman" w:cs="Times New Roman"/>
                <w:color w:val="0000FF"/>
                <w:sz w:val="24"/>
                <w:szCs w:val="24"/>
                <w:lang w:val="ru-RU"/>
              </w:rPr>
              <w:fldChar w:fldCharType="end"/>
            </w:r>
          </w:p>
        </w:tc>
      </w:tr>
      <w:tr w14:paraId="597A8F0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B4FD9E2">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13</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20A7442">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Химические свойства солей в свете представлений об электролитической диссоциации</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285F8B5">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79D59F0">
            <w:pPr>
              <w:spacing w:after="0" w:line="240" w:lineRule="auto"/>
              <w:jc w:val="center"/>
              <w:rPr>
                <w:rFonts w:ascii="Times New Roman" w:hAnsi="Times New Roman" w:cs="Times New Roman"/>
                <w:sz w:val="24"/>
                <w:szCs w:val="24"/>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8E7D3DC">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C8B753F">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328FD3B">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"https://m.edsoo.ru/00add8b2"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add</w:t>
            </w:r>
            <w:r>
              <w:rPr>
                <w:rStyle w:val="8"/>
                <w:rFonts w:ascii="Times New Roman" w:hAnsi="Times New Roman" w:cs="Times New Roman"/>
                <w:color w:val="0000FF"/>
                <w:sz w:val="24"/>
                <w:szCs w:val="24"/>
                <w:lang w:val="ru-RU"/>
              </w:rPr>
              <w:t>8</w:t>
            </w:r>
            <w:r>
              <w:rPr>
                <w:rStyle w:val="8"/>
                <w:rFonts w:ascii="Times New Roman" w:hAnsi="Times New Roman" w:cs="Times New Roman"/>
                <w:color w:val="0000FF"/>
                <w:sz w:val="24"/>
                <w:szCs w:val="24"/>
              </w:rPr>
              <w:t>b</w:t>
            </w:r>
            <w:r>
              <w:rPr>
                <w:rStyle w:val="8"/>
                <w:rFonts w:ascii="Times New Roman" w:hAnsi="Times New Roman" w:cs="Times New Roman"/>
                <w:color w:val="0000FF"/>
                <w:sz w:val="24"/>
                <w:szCs w:val="24"/>
                <w:lang w:val="ru-RU"/>
              </w:rPr>
              <w:t>2</w:t>
            </w:r>
            <w:r>
              <w:rPr>
                <w:rStyle w:val="8"/>
                <w:rFonts w:ascii="Times New Roman" w:hAnsi="Times New Roman" w:cs="Times New Roman"/>
                <w:color w:val="0000FF"/>
                <w:sz w:val="24"/>
                <w:szCs w:val="24"/>
                <w:lang w:val="ru-RU"/>
              </w:rPr>
              <w:fldChar w:fldCharType="end"/>
            </w:r>
          </w:p>
        </w:tc>
      </w:tr>
      <w:tr w14:paraId="0375510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118F3FF">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14</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3C80F9F">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Понятие о гидролизе солей</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3704C43">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114EBF0">
            <w:pPr>
              <w:spacing w:after="0" w:line="240" w:lineRule="auto"/>
              <w:jc w:val="center"/>
              <w:rPr>
                <w:rFonts w:ascii="Times New Roman" w:hAnsi="Times New Roman" w:cs="Times New Roman"/>
                <w:sz w:val="24"/>
                <w:szCs w:val="24"/>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2FB07AB">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0563646">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EAD5A3A">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"https://m.edsoo.ru/00add9d4"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add</w:t>
            </w:r>
            <w:r>
              <w:rPr>
                <w:rStyle w:val="8"/>
                <w:rFonts w:ascii="Times New Roman" w:hAnsi="Times New Roman" w:cs="Times New Roman"/>
                <w:color w:val="0000FF"/>
                <w:sz w:val="24"/>
                <w:szCs w:val="24"/>
                <w:lang w:val="ru-RU"/>
              </w:rPr>
              <w:t>9</w:t>
            </w:r>
            <w:r>
              <w:rPr>
                <w:rStyle w:val="8"/>
                <w:rFonts w:ascii="Times New Roman" w:hAnsi="Times New Roman" w:cs="Times New Roman"/>
                <w:color w:val="0000FF"/>
                <w:sz w:val="24"/>
                <w:szCs w:val="24"/>
              </w:rPr>
              <w:t>d</w:t>
            </w:r>
            <w:r>
              <w:rPr>
                <w:rStyle w:val="8"/>
                <w:rFonts w:ascii="Times New Roman" w:hAnsi="Times New Roman" w:cs="Times New Roman"/>
                <w:color w:val="0000FF"/>
                <w:sz w:val="24"/>
                <w:szCs w:val="24"/>
                <w:lang w:val="ru-RU"/>
              </w:rPr>
              <w:t>4</w:t>
            </w:r>
            <w:r>
              <w:rPr>
                <w:rStyle w:val="8"/>
                <w:rFonts w:ascii="Times New Roman" w:hAnsi="Times New Roman" w:cs="Times New Roman"/>
                <w:color w:val="0000FF"/>
                <w:sz w:val="24"/>
                <w:szCs w:val="24"/>
                <w:lang w:val="ru-RU"/>
              </w:rPr>
              <w:fldChar w:fldCharType="end"/>
            </w:r>
          </w:p>
        </w:tc>
      </w:tr>
      <w:tr w14:paraId="561EFFA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EC0D1A0">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15</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A747A0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Обобщение и систематизация знаний</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90AF0D1">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4202F95">
            <w:pPr>
              <w:spacing w:after="0" w:line="240" w:lineRule="auto"/>
              <w:jc w:val="center"/>
              <w:rPr>
                <w:rFonts w:ascii="Times New Roman" w:hAnsi="Times New Roman" w:cs="Times New Roman"/>
                <w:sz w:val="24"/>
                <w:szCs w:val="24"/>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6133927">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A3AF8D7">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044D448">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"https://m.edsoo.ru/00addd12"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addd</w:t>
            </w:r>
            <w:r>
              <w:rPr>
                <w:rStyle w:val="8"/>
                <w:rFonts w:ascii="Times New Roman" w:hAnsi="Times New Roman" w:cs="Times New Roman"/>
                <w:color w:val="0000FF"/>
                <w:sz w:val="24"/>
                <w:szCs w:val="24"/>
                <w:lang w:val="ru-RU"/>
              </w:rPr>
              <w:t>12</w:t>
            </w:r>
            <w:r>
              <w:rPr>
                <w:rStyle w:val="8"/>
                <w:rFonts w:ascii="Times New Roman" w:hAnsi="Times New Roman" w:cs="Times New Roman"/>
                <w:color w:val="0000FF"/>
                <w:sz w:val="24"/>
                <w:szCs w:val="24"/>
                <w:lang w:val="ru-RU"/>
              </w:rPr>
              <w:fldChar w:fldCharType="end"/>
            </w:r>
          </w:p>
        </w:tc>
      </w:tr>
      <w:tr w14:paraId="304751B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09B0EA0">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16</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C768B99">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ТБ. Практическая работа №1 «Решение экспериментальных задач по теме "Свойства кислот, оснований и солей как электролитов"»</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CF7E485">
            <w:pPr>
              <w:spacing w:after="0" w:line="240" w:lineRule="auto"/>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D5F8293">
            <w:pPr>
              <w:spacing w:after="0" w:line="240" w:lineRule="auto"/>
              <w:jc w:val="center"/>
              <w:rPr>
                <w:rFonts w:ascii="Times New Roman" w:hAnsi="Times New Roman" w:cs="Times New Roman"/>
                <w:sz w:val="24"/>
                <w:szCs w:val="24"/>
                <w:lang w:val="ru-RU"/>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723FE80">
            <w:pPr>
              <w:spacing w:after="0" w:line="240" w:lineRule="auto"/>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1 </w:t>
            </w: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78E6EFE">
            <w:pPr>
              <w:spacing w:after="0" w:line="240" w:lineRule="auto"/>
              <w:rPr>
                <w:rFonts w:ascii="Times New Roman" w:hAnsi="Times New Roman" w:cs="Times New Roman"/>
                <w:sz w:val="24"/>
                <w:szCs w:val="24"/>
                <w:lang w:val="ru-RU"/>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E8F162D">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"https://m.edsoo.ru/00addbfa"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addbfa</w:t>
            </w:r>
            <w:r>
              <w:rPr>
                <w:rStyle w:val="8"/>
                <w:rFonts w:ascii="Times New Roman" w:hAnsi="Times New Roman" w:cs="Times New Roman"/>
                <w:color w:val="0000FF"/>
                <w:sz w:val="24"/>
                <w:szCs w:val="24"/>
              </w:rPr>
              <w:fldChar w:fldCharType="end"/>
            </w:r>
          </w:p>
        </w:tc>
      </w:tr>
      <w:tr w14:paraId="39385D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590B792">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17</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0F33F65">
            <w:pPr>
              <w:spacing w:after="0" w:line="240" w:lineRule="auto"/>
              <w:rPr>
                <w:rFonts w:ascii="Times New Roman" w:hAnsi="Times New Roman" w:cs="Times New Roman"/>
                <w:sz w:val="24"/>
                <w:szCs w:val="24"/>
              </w:rPr>
            </w:pPr>
            <w:r>
              <w:rPr>
                <w:rFonts w:ascii="Times New Roman" w:hAnsi="Times New Roman" w:cs="Times New Roman"/>
                <w:color w:val="000000"/>
                <w:sz w:val="24"/>
                <w:szCs w:val="24"/>
                <w:lang w:val="ru-RU"/>
              </w:rPr>
              <w:t xml:space="preserve">Контрольная работа №2 по теме «Электролитическая диссоциация. </w:t>
            </w:r>
            <w:r>
              <w:rPr>
                <w:rFonts w:ascii="Times New Roman" w:hAnsi="Times New Roman" w:cs="Times New Roman"/>
                <w:color w:val="000000"/>
                <w:sz w:val="24"/>
                <w:szCs w:val="24"/>
              </w:rPr>
              <w:t>Химические реакции в растворах»</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BE1D85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8AE8C7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E2828EA">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B0661BB">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FB1EC99">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"https://m.edsoo.ru/00addec0"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addec</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lang w:val="ru-RU"/>
              </w:rPr>
              <w:fldChar w:fldCharType="end"/>
            </w:r>
          </w:p>
        </w:tc>
      </w:tr>
      <w:tr w14:paraId="505BB1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F0E5E89">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18</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4081808">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Общая характеристика галогенов. Химические свойства на примере хлора</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CF64F2D">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D602377">
            <w:pPr>
              <w:spacing w:after="0" w:line="240" w:lineRule="auto"/>
              <w:jc w:val="center"/>
              <w:rPr>
                <w:rFonts w:ascii="Times New Roman" w:hAnsi="Times New Roman" w:cs="Times New Roman"/>
                <w:sz w:val="24"/>
                <w:szCs w:val="24"/>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DD907E2">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0374B69">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5DA4E80">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"https://m.edsoo.ru/00addfe2"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addfe</w:t>
            </w:r>
            <w:r>
              <w:rPr>
                <w:rStyle w:val="8"/>
                <w:rFonts w:ascii="Times New Roman" w:hAnsi="Times New Roman" w:cs="Times New Roman"/>
                <w:color w:val="0000FF"/>
                <w:sz w:val="24"/>
                <w:szCs w:val="24"/>
                <w:lang w:val="ru-RU"/>
              </w:rPr>
              <w:t>2</w:t>
            </w:r>
            <w:r>
              <w:rPr>
                <w:rStyle w:val="8"/>
                <w:rFonts w:ascii="Times New Roman" w:hAnsi="Times New Roman" w:cs="Times New Roman"/>
                <w:color w:val="0000FF"/>
                <w:sz w:val="24"/>
                <w:szCs w:val="24"/>
                <w:lang w:val="ru-RU"/>
              </w:rPr>
              <w:fldChar w:fldCharType="end"/>
            </w:r>
          </w:p>
        </w:tc>
      </w:tr>
      <w:tr w14:paraId="463FFE3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F5C50DF">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19</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FA5F5A9">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Хлороводород. Соляная кислота, химические свойства, получение, применение. ТБ. Лабораторный опыт  № 2 по теме «Качественная реакция на хлорид-ионы»</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89AB46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61CA2F8">
            <w:pPr>
              <w:spacing w:after="0" w:line="240" w:lineRule="auto"/>
              <w:jc w:val="center"/>
              <w:rPr>
                <w:rFonts w:ascii="Times New Roman" w:hAnsi="Times New Roman" w:cs="Times New Roman"/>
                <w:sz w:val="24"/>
                <w:szCs w:val="24"/>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3C103B7">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19DD003">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1340DB3">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"https://m.edsoo.ru/00ade104"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ade</w:t>
            </w:r>
            <w:r>
              <w:rPr>
                <w:rStyle w:val="8"/>
                <w:rFonts w:ascii="Times New Roman" w:hAnsi="Times New Roman" w:cs="Times New Roman"/>
                <w:color w:val="0000FF"/>
                <w:sz w:val="24"/>
                <w:szCs w:val="24"/>
                <w:lang w:val="ru-RU"/>
              </w:rPr>
              <w:t>104</w:t>
            </w:r>
            <w:r>
              <w:rPr>
                <w:rStyle w:val="8"/>
                <w:rFonts w:ascii="Times New Roman" w:hAnsi="Times New Roman" w:cs="Times New Roman"/>
                <w:color w:val="0000FF"/>
                <w:sz w:val="24"/>
                <w:szCs w:val="24"/>
                <w:lang w:val="ru-RU"/>
              </w:rPr>
              <w:fldChar w:fldCharType="end"/>
            </w:r>
          </w:p>
        </w:tc>
      </w:tr>
      <w:tr w14:paraId="4B654E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663DC14">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20</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3EC94C2">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ТБ. Практическая работа № 2 по теме «Изучение  свойств соляной кислоты»</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FC409B7">
            <w:pPr>
              <w:spacing w:after="0" w:line="240" w:lineRule="auto"/>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1C5E3EF">
            <w:pPr>
              <w:spacing w:after="0" w:line="240" w:lineRule="auto"/>
              <w:jc w:val="center"/>
              <w:rPr>
                <w:rFonts w:ascii="Times New Roman" w:hAnsi="Times New Roman" w:cs="Times New Roman"/>
                <w:sz w:val="24"/>
                <w:szCs w:val="24"/>
                <w:lang w:val="ru-RU"/>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5EB1FB1">
            <w:pPr>
              <w:spacing w:after="0" w:line="240" w:lineRule="auto"/>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1 </w:t>
            </w: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96AC13A">
            <w:pPr>
              <w:spacing w:after="0" w:line="240" w:lineRule="auto"/>
              <w:rPr>
                <w:rFonts w:ascii="Times New Roman" w:hAnsi="Times New Roman" w:cs="Times New Roman"/>
                <w:sz w:val="24"/>
                <w:szCs w:val="24"/>
                <w:lang w:val="ru-RU"/>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0713C78">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"https://m.edsoo.ru/00ade348"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ade</w:t>
            </w:r>
            <w:r>
              <w:rPr>
                <w:rStyle w:val="8"/>
                <w:rFonts w:ascii="Times New Roman" w:hAnsi="Times New Roman" w:cs="Times New Roman"/>
                <w:color w:val="0000FF"/>
                <w:sz w:val="24"/>
                <w:szCs w:val="24"/>
                <w:lang w:val="ru-RU"/>
              </w:rPr>
              <w:t>348</w:t>
            </w:r>
            <w:r>
              <w:rPr>
                <w:rStyle w:val="8"/>
                <w:rFonts w:ascii="Times New Roman" w:hAnsi="Times New Roman" w:cs="Times New Roman"/>
                <w:color w:val="0000FF"/>
                <w:sz w:val="24"/>
                <w:szCs w:val="24"/>
                <w:lang w:val="ru-RU"/>
              </w:rPr>
              <w:fldChar w:fldCharType="end"/>
            </w:r>
          </w:p>
        </w:tc>
      </w:tr>
      <w:tr w14:paraId="5990F83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9004C84">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21</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825FC92">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Вычисления по уравнениям химических реакций, если один из реагентов дан в избытке</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39783BE">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4D92494">
            <w:pPr>
              <w:spacing w:after="0" w:line="240" w:lineRule="auto"/>
              <w:jc w:val="center"/>
              <w:rPr>
                <w:rFonts w:ascii="Times New Roman" w:hAnsi="Times New Roman" w:cs="Times New Roman"/>
                <w:sz w:val="24"/>
                <w:szCs w:val="24"/>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16C4E38">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64EDE38">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A66CA4F">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"https://m.edsoo.ru/00ade488"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ade</w:t>
            </w:r>
            <w:r>
              <w:rPr>
                <w:rStyle w:val="8"/>
                <w:rFonts w:ascii="Times New Roman" w:hAnsi="Times New Roman" w:cs="Times New Roman"/>
                <w:color w:val="0000FF"/>
                <w:sz w:val="24"/>
                <w:szCs w:val="24"/>
                <w:lang w:val="ru-RU"/>
              </w:rPr>
              <w:t>488</w:t>
            </w:r>
            <w:r>
              <w:rPr>
                <w:rStyle w:val="8"/>
                <w:rFonts w:ascii="Times New Roman" w:hAnsi="Times New Roman" w:cs="Times New Roman"/>
                <w:color w:val="0000FF"/>
                <w:sz w:val="24"/>
                <w:szCs w:val="24"/>
                <w:lang w:val="ru-RU"/>
              </w:rPr>
              <w:fldChar w:fldCharType="end"/>
            </w:r>
          </w:p>
        </w:tc>
      </w:tr>
      <w:tr w14:paraId="077C29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8115C19">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22</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6C63ECD">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Общая характеристика элементов </w:t>
            </w:r>
            <w:r>
              <w:rPr>
                <w:rFonts w:ascii="Times New Roman" w:hAnsi="Times New Roman" w:cs="Times New Roman"/>
                <w:color w:val="000000"/>
                <w:sz w:val="24"/>
                <w:szCs w:val="24"/>
              </w:rPr>
              <w:t>VI</w:t>
            </w:r>
            <w:r>
              <w:rPr>
                <w:rFonts w:ascii="Times New Roman" w:hAnsi="Times New Roman" w:cs="Times New Roman"/>
                <w:color w:val="000000"/>
                <w:sz w:val="24"/>
                <w:szCs w:val="24"/>
                <w:lang w:val="ru-RU"/>
              </w:rPr>
              <w:t>А-группы</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9A01321">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18654E9">
            <w:pPr>
              <w:spacing w:after="0" w:line="240" w:lineRule="auto"/>
              <w:jc w:val="center"/>
              <w:rPr>
                <w:rFonts w:ascii="Times New Roman" w:hAnsi="Times New Roman" w:cs="Times New Roman"/>
                <w:sz w:val="24"/>
                <w:szCs w:val="24"/>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DD0E374">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7FA57C5">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81B9B8D">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"https://m.edsoo.ru/00ade64a"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ade</w:t>
            </w:r>
            <w:r>
              <w:rPr>
                <w:rStyle w:val="8"/>
                <w:rFonts w:ascii="Times New Roman" w:hAnsi="Times New Roman" w:cs="Times New Roman"/>
                <w:color w:val="0000FF"/>
                <w:sz w:val="24"/>
                <w:szCs w:val="24"/>
                <w:lang w:val="ru-RU"/>
              </w:rPr>
              <w:t>64</w:t>
            </w:r>
            <w:r>
              <w:rPr>
                <w:rStyle w:val="8"/>
                <w:rFonts w:ascii="Times New Roman" w:hAnsi="Times New Roman" w:cs="Times New Roman"/>
                <w:color w:val="0000FF"/>
                <w:sz w:val="24"/>
                <w:szCs w:val="24"/>
              </w:rPr>
              <w:t>a</w:t>
            </w:r>
            <w:r>
              <w:rPr>
                <w:rStyle w:val="8"/>
                <w:rFonts w:ascii="Times New Roman" w:hAnsi="Times New Roman" w:cs="Times New Roman"/>
                <w:color w:val="0000FF"/>
                <w:sz w:val="24"/>
                <w:szCs w:val="24"/>
              </w:rPr>
              <w:fldChar w:fldCharType="end"/>
            </w:r>
          </w:p>
        </w:tc>
      </w:tr>
      <w:tr w14:paraId="12F752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995D5FE">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23</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4C1E088">
            <w:pPr>
              <w:spacing w:after="0" w:line="240" w:lineRule="auto"/>
              <w:rPr>
                <w:rFonts w:ascii="Times New Roman" w:hAnsi="Times New Roman" w:cs="Times New Roman"/>
                <w:sz w:val="24"/>
                <w:szCs w:val="24"/>
              </w:rPr>
            </w:pPr>
            <w:r>
              <w:rPr>
                <w:rFonts w:ascii="Times New Roman" w:hAnsi="Times New Roman" w:cs="Times New Roman"/>
                <w:color w:val="000000"/>
                <w:sz w:val="24"/>
                <w:szCs w:val="24"/>
                <w:lang w:val="ru-RU"/>
              </w:rPr>
              <w:t xml:space="preserve">Аллотропные модификации серы. Нахождение серы и её соединений в природе. </w:t>
            </w:r>
            <w:r>
              <w:rPr>
                <w:rFonts w:ascii="Times New Roman" w:hAnsi="Times New Roman" w:cs="Times New Roman"/>
                <w:color w:val="000000"/>
                <w:sz w:val="24"/>
                <w:szCs w:val="24"/>
              </w:rPr>
              <w:t>Химические свойства серы</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5E1C013">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683DA20">
            <w:pPr>
              <w:spacing w:after="0" w:line="240" w:lineRule="auto"/>
              <w:jc w:val="center"/>
              <w:rPr>
                <w:rFonts w:ascii="Times New Roman" w:hAnsi="Times New Roman" w:cs="Times New Roman"/>
                <w:sz w:val="24"/>
                <w:szCs w:val="24"/>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9B1FAC3">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3BC22C0">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8535BB2">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"https://m.edsoo.ru/00ade64a"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ade</w:t>
            </w:r>
            <w:r>
              <w:rPr>
                <w:rStyle w:val="8"/>
                <w:rFonts w:ascii="Times New Roman" w:hAnsi="Times New Roman" w:cs="Times New Roman"/>
                <w:color w:val="0000FF"/>
                <w:sz w:val="24"/>
                <w:szCs w:val="24"/>
                <w:lang w:val="ru-RU"/>
              </w:rPr>
              <w:t>64</w:t>
            </w:r>
            <w:r>
              <w:rPr>
                <w:rStyle w:val="8"/>
                <w:rFonts w:ascii="Times New Roman" w:hAnsi="Times New Roman" w:cs="Times New Roman"/>
                <w:color w:val="0000FF"/>
                <w:sz w:val="24"/>
                <w:szCs w:val="24"/>
              </w:rPr>
              <w:t>a</w:t>
            </w:r>
            <w:r>
              <w:rPr>
                <w:rStyle w:val="8"/>
                <w:rFonts w:ascii="Times New Roman" w:hAnsi="Times New Roman" w:cs="Times New Roman"/>
                <w:color w:val="0000FF"/>
                <w:sz w:val="24"/>
                <w:szCs w:val="24"/>
              </w:rPr>
              <w:fldChar w:fldCharType="end"/>
            </w:r>
          </w:p>
        </w:tc>
      </w:tr>
      <w:tr w14:paraId="6BE4E14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EB2BCC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24</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A74CA7F">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Сероводород, строение, физические и химические свойства</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3BAA8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C3F98D5">
            <w:pPr>
              <w:spacing w:after="0" w:line="240" w:lineRule="auto"/>
              <w:jc w:val="center"/>
              <w:rPr>
                <w:rFonts w:ascii="Times New Roman" w:hAnsi="Times New Roman" w:cs="Times New Roman"/>
                <w:sz w:val="24"/>
                <w:szCs w:val="24"/>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97D7C11">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24F88F0">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139543E">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"https://m.edsoo.ru/00ade802"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ade</w:t>
            </w:r>
            <w:r>
              <w:rPr>
                <w:rStyle w:val="8"/>
                <w:rFonts w:ascii="Times New Roman" w:hAnsi="Times New Roman" w:cs="Times New Roman"/>
                <w:color w:val="0000FF"/>
                <w:sz w:val="24"/>
                <w:szCs w:val="24"/>
                <w:lang w:val="ru-RU"/>
              </w:rPr>
              <w:t>802</w:t>
            </w:r>
            <w:r>
              <w:rPr>
                <w:rStyle w:val="8"/>
                <w:rFonts w:ascii="Times New Roman" w:hAnsi="Times New Roman" w:cs="Times New Roman"/>
                <w:color w:val="0000FF"/>
                <w:sz w:val="24"/>
                <w:szCs w:val="24"/>
                <w:lang w:val="ru-RU"/>
              </w:rPr>
              <w:fldChar w:fldCharType="end"/>
            </w:r>
          </w:p>
        </w:tc>
      </w:tr>
      <w:tr w14:paraId="31990BB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A44DDB0">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25</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BF8AF6D">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Оксиды серы. Серная кислота, физические и химические свойства, применение. ТБ. Лабораторный опыт  № 3 по теме «Изучение химических свойств разбавленной серной кислоты»</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5B83FD2">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09854AD">
            <w:pPr>
              <w:spacing w:after="0" w:line="240" w:lineRule="auto"/>
              <w:jc w:val="center"/>
              <w:rPr>
                <w:rFonts w:ascii="Times New Roman" w:hAnsi="Times New Roman" w:cs="Times New Roman"/>
                <w:sz w:val="24"/>
                <w:szCs w:val="24"/>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3DDC8FA">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2E4011A">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6414331">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"https://m.edsoo.ru/00adea28"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adea</w:t>
            </w:r>
            <w:r>
              <w:rPr>
                <w:rStyle w:val="8"/>
                <w:rFonts w:ascii="Times New Roman" w:hAnsi="Times New Roman" w:cs="Times New Roman"/>
                <w:color w:val="0000FF"/>
                <w:sz w:val="24"/>
                <w:szCs w:val="24"/>
                <w:lang w:val="ru-RU"/>
              </w:rPr>
              <w:t>28</w:t>
            </w:r>
            <w:r>
              <w:rPr>
                <w:rStyle w:val="8"/>
                <w:rFonts w:ascii="Times New Roman" w:hAnsi="Times New Roman" w:cs="Times New Roman"/>
                <w:color w:val="0000FF"/>
                <w:sz w:val="24"/>
                <w:szCs w:val="24"/>
                <w:lang w:val="ru-RU"/>
              </w:rPr>
              <w:fldChar w:fldCharType="end"/>
            </w:r>
          </w:p>
        </w:tc>
      </w:tr>
      <w:tr w14:paraId="3A85DC4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276436E">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26</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BED9174">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Химические реакции, лежащие в основе промышленного способа получения серной кислоты. Химическое загрязнение окружающей среды соединениями серы. ТБ. Лабораторный опыт № 4 по теме  «Качественная реакция на сульфат-ион».</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91073A0">
            <w:pPr>
              <w:spacing w:after="0" w:line="240" w:lineRule="auto"/>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0A58286">
            <w:pPr>
              <w:spacing w:after="0" w:line="240" w:lineRule="auto"/>
              <w:jc w:val="center"/>
              <w:rPr>
                <w:rFonts w:ascii="Times New Roman" w:hAnsi="Times New Roman" w:cs="Times New Roman"/>
                <w:sz w:val="24"/>
                <w:szCs w:val="24"/>
                <w:lang w:val="ru-RU"/>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21D3EA7">
            <w:pPr>
              <w:spacing w:after="0" w:line="240" w:lineRule="auto"/>
              <w:jc w:val="center"/>
              <w:rPr>
                <w:rFonts w:ascii="Times New Roman" w:hAnsi="Times New Roman" w:cs="Times New Roman"/>
                <w:sz w:val="24"/>
                <w:szCs w:val="24"/>
                <w:lang w:val="ru-RU"/>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0DD818E">
            <w:pPr>
              <w:spacing w:after="0" w:line="240" w:lineRule="auto"/>
              <w:rPr>
                <w:rFonts w:ascii="Times New Roman" w:hAnsi="Times New Roman" w:cs="Times New Roman"/>
                <w:sz w:val="24"/>
                <w:szCs w:val="24"/>
                <w:lang w:val="ru-RU"/>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D33C405">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"https://m.edsoo.ru/00adec8a"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adec</w:t>
            </w:r>
            <w:r>
              <w:rPr>
                <w:rStyle w:val="8"/>
                <w:rFonts w:ascii="Times New Roman" w:hAnsi="Times New Roman" w:cs="Times New Roman"/>
                <w:color w:val="0000FF"/>
                <w:sz w:val="24"/>
                <w:szCs w:val="24"/>
                <w:lang w:val="ru-RU"/>
              </w:rPr>
              <w:t>8</w:t>
            </w:r>
            <w:r>
              <w:rPr>
                <w:rStyle w:val="8"/>
                <w:rFonts w:ascii="Times New Roman" w:hAnsi="Times New Roman" w:cs="Times New Roman"/>
                <w:color w:val="0000FF"/>
                <w:sz w:val="24"/>
                <w:szCs w:val="24"/>
              </w:rPr>
              <w:t>a</w:t>
            </w:r>
            <w:r>
              <w:rPr>
                <w:rStyle w:val="8"/>
                <w:rFonts w:ascii="Times New Roman" w:hAnsi="Times New Roman" w:cs="Times New Roman"/>
                <w:color w:val="0000FF"/>
                <w:sz w:val="24"/>
                <w:szCs w:val="24"/>
              </w:rPr>
              <w:fldChar w:fldCharType="end"/>
            </w:r>
          </w:p>
        </w:tc>
      </w:tr>
      <w:tr w14:paraId="5FF7408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748911D">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27</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3B8F86E">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Вычисление массовой доли выхода продукта реакции</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AA8916A">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DBE2A44">
            <w:pPr>
              <w:spacing w:after="0" w:line="240" w:lineRule="auto"/>
              <w:jc w:val="center"/>
              <w:rPr>
                <w:rFonts w:ascii="Times New Roman" w:hAnsi="Times New Roman" w:cs="Times New Roman"/>
                <w:sz w:val="24"/>
                <w:szCs w:val="24"/>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B34EF3D">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07BC7DA">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DEF56D1">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"https://m.edsoo.ru/00adec8a"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adec</w:t>
            </w:r>
            <w:r>
              <w:rPr>
                <w:rStyle w:val="8"/>
                <w:rFonts w:ascii="Times New Roman" w:hAnsi="Times New Roman" w:cs="Times New Roman"/>
                <w:color w:val="0000FF"/>
                <w:sz w:val="24"/>
                <w:szCs w:val="24"/>
                <w:lang w:val="ru-RU"/>
              </w:rPr>
              <w:t>8</w:t>
            </w:r>
            <w:r>
              <w:rPr>
                <w:rStyle w:val="8"/>
                <w:rFonts w:ascii="Times New Roman" w:hAnsi="Times New Roman" w:cs="Times New Roman"/>
                <w:color w:val="0000FF"/>
                <w:sz w:val="24"/>
                <w:szCs w:val="24"/>
              </w:rPr>
              <w:t>a</w:t>
            </w:r>
            <w:r>
              <w:rPr>
                <w:rStyle w:val="8"/>
                <w:rFonts w:ascii="Times New Roman" w:hAnsi="Times New Roman" w:cs="Times New Roman"/>
                <w:color w:val="0000FF"/>
                <w:sz w:val="24"/>
                <w:szCs w:val="24"/>
              </w:rPr>
              <w:fldChar w:fldCharType="end"/>
            </w:r>
          </w:p>
        </w:tc>
      </w:tr>
      <w:tr w14:paraId="386B62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343FFB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28</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4B6415F">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Общая характеристика элементов </w:t>
            </w:r>
            <w:r>
              <w:rPr>
                <w:rFonts w:ascii="Times New Roman" w:hAnsi="Times New Roman" w:cs="Times New Roman"/>
                <w:color w:val="000000"/>
                <w:sz w:val="24"/>
                <w:szCs w:val="24"/>
              </w:rPr>
              <w:t>V</w:t>
            </w:r>
            <w:r>
              <w:rPr>
                <w:rFonts w:ascii="Times New Roman" w:hAnsi="Times New Roman" w:cs="Times New Roman"/>
                <w:color w:val="000000"/>
                <w:sz w:val="24"/>
                <w:szCs w:val="24"/>
                <w:lang w:val="ru-RU"/>
              </w:rPr>
              <w:t>А-группы. Азот, распространение в природе, физические и химические свойства</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4BF6F4E">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F009B49">
            <w:pPr>
              <w:spacing w:after="0" w:line="240" w:lineRule="auto"/>
              <w:jc w:val="center"/>
              <w:rPr>
                <w:rFonts w:ascii="Times New Roman" w:hAnsi="Times New Roman" w:cs="Times New Roman"/>
                <w:sz w:val="24"/>
                <w:szCs w:val="24"/>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3E8520C">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CC8A6AA">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6B9AD5D">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"https://m.edsoo.ru/00adeea6"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adeea</w:t>
            </w:r>
            <w:r>
              <w:rPr>
                <w:rStyle w:val="8"/>
                <w:rFonts w:ascii="Times New Roman" w:hAnsi="Times New Roman" w:cs="Times New Roman"/>
                <w:color w:val="0000FF"/>
                <w:sz w:val="24"/>
                <w:szCs w:val="24"/>
                <w:lang w:val="ru-RU"/>
              </w:rPr>
              <w:t>6</w:t>
            </w:r>
            <w:r>
              <w:rPr>
                <w:rStyle w:val="8"/>
                <w:rFonts w:ascii="Times New Roman" w:hAnsi="Times New Roman" w:cs="Times New Roman"/>
                <w:color w:val="0000FF"/>
                <w:sz w:val="24"/>
                <w:szCs w:val="24"/>
                <w:lang w:val="ru-RU"/>
              </w:rPr>
              <w:fldChar w:fldCharType="end"/>
            </w:r>
          </w:p>
        </w:tc>
      </w:tr>
      <w:tr w14:paraId="4CD9794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4E0500F">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29</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8475FB4">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Аммиак, его физические и химические свойства, получение и применение</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CE97D15">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C14C362">
            <w:pPr>
              <w:spacing w:after="0" w:line="240" w:lineRule="auto"/>
              <w:jc w:val="center"/>
              <w:rPr>
                <w:rFonts w:ascii="Times New Roman" w:hAnsi="Times New Roman" w:cs="Times New Roman"/>
                <w:sz w:val="24"/>
                <w:szCs w:val="24"/>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FCF9C04">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DECF6B9">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D8573A1">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"https://m.edsoo.ru/00adf004"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adf</w:t>
            </w:r>
            <w:r>
              <w:rPr>
                <w:rStyle w:val="8"/>
                <w:rFonts w:ascii="Times New Roman" w:hAnsi="Times New Roman" w:cs="Times New Roman"/>
                <w:color w:val="0000FF"/>
                <w:sz w:val="24"/>
                <w:szCs w:val="24"/>
                <w:lang w:val="ru-RU"/>
              </w:rPr>
              <w:t>004</w:t>
            </w:r>
            <w:r>
              <w:rPr>
                <w:rStyle w:val="8"/>
                <w:rFonts w:ascii="Times New Roman" w:hAnsi="Times New Roman" w:cs="Times New Roman"/>
                <w:color w:val="0000FF"/>
                <w:sz w:val="24"/>
                <w:szCs w:val="24"/>
                <w:lang w:val="ru-RU"/>
              </w:rPr>
              <w:fldChar w:fldCharType="end"/>
            </w:r>
          </w:p>
        </w:tc>
      </w:tr>
      <w:tr w14:paraId="050785A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929E616">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30</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057236C">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ТБ. Практическая работа № 3 по теме «Получение аммиака, изучение его свойств»</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DEAD435">
            <w:pPr>
              <w:spacing w:after="0" w:line="240" w:lineRule="auto"/>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E80453D">
            <w:pPr>
              <w:spacing w:after="0" w:line="240" w:lineRule="auto"/>
              <w:jc w:val="center"/>
              <w:rPr>
                <w:rFonts w:ascii="Times New Roman" w:hAnsi="Times New Roman" w:cs="Times New Roman"/>
                <w:sz w:val="24"/>
                <w:szCs w:val="24"/>
                <w:lang w:val="ru-RU"/>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6704215">
            <w:pPr>
              <w:spacing w:after="0" w:line="240" w:lineRule="auto"/>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1 </w:t>
            </w: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F5D97C4">
            <w:pPr>
              <w:spacing w:after="0" w:line="240" w:lineRule="auto"/>
              <w:rPr>
                <w:rFonts w:ascii="Times New Roman" w:hAnsi="Times New Roman" w:cs="Times New Roman"/>
                <w:sz w:val="24"/>
                <w:szCs w:val="24"/>
                <w:lang w:val="ru-RU"/>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98E9DA4">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"https://m.edsoo.ru/00adf180"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adf</w:t>
            </w:r>
            <w:r>
              <w:rPr>
                <w:rStyle w:val="8"/>
                <w:rFonts w:ascii="Times New Roman" w:hAnsi="Times New Roman" w:cs="Times New Roman"/>
                <w:color w:val="0000FF"/>
                <w:sz w:val="24"/>
                <w:szCs w:val="24"/>
                <w:lang w:val="ru-RU"/>
              </w:rPr>
              <w:t>180</w:t>
            </w:r>
            <w:r>
              <w:rPr>
                <w:rStyle w:val="8"/>
                <w:rFonts w:ascii="Times New Roman" w:hAnsi="Times New Roman" w:cs="Times New Roman"/>
                <w:color w:val="0000FF"/>
                <w:sz w:val="24"/>
                <w:szCs w:val="24"/>
                <w:lang w:val="ru-RU"/>
              </w:rPr>
              <w:fldChar w:fldCharType="end"/>
            </w:r>
          </w:p>
        </w:tc>
      </w:tr>
      <w:tr w14:paraId="6ABF3B5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CC4EAC3">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31</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95D4603">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Азотная кислота, её физические и химические свойства</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185E59D">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BB9D991">
            <w:pPr>
              <w:spacing w:after="0" w:line="240" w:lineRule="auto"/>
              <w:jc w:val="center"/>
              <w:rPr>
                <w:rFonts w:ascii="Times New Roman" w:hAnsi="Times New Roman" w:cs="Times New Roman"/>
                <w:sz w:val="24"/>
                <w:szCs w:val="24"/>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BB4A76D">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1075411">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9796630">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"https://m.edsoo.ru/00adf306"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adf</w:t>
            </w:r>
            <w:r>
              <w:rPr>
                <w:rStyle w:val="8"/>
                <w:rFonts w:ascii="Times New Roman" w:hAnsi="Times New Roman" w:cs="Times New Roman"/>
                <w:color w:val="0000FF"/>
                <w:sz w:val="24"/>
                <w:szCs w:val="24"/>
                <w:lang w:val="ru-RU"/>
              </w:rPr>
              <w:t>306</w:t>
            </w:r>
            <w:r>
              <w:rPr>
                <w:rStyle w:val="8"/>
                <w:rFonts w:ascii="Times New Roman" w:hAnsi="Times New Roman" w:cs="Times New Roman"/>
                <w:color w:val="0000FF"/>
                <w:sz w:val="24"/>
                <w:szCs w:val="24"/>
                <w:lang w:val="ru-RU"/>
              </w:rPr>
              <w:fldChar w:fldCharType="end"/>
            </w:r>
          </w:p>
        </w:tc>
      </w:tr>
      <w:tr w14:paraId="68155DC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0B3B95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32</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BD01BED">
            <w:pPr>
              <w:spacing w:after="0" w:line="240" w:lineRule="auto"/>
              <w:rPr>
                <w:rFonts w:ascii="Times New Roman" w:hAnsi="Times New Roman" w:cs="Times New Roman"/>
                <w:sz w:val="24"/>
                <w:szCs w:val="24"/>
              </w:rPr>
            </w:pPr>
            <w:r>
              <w:rPr>
                <w:rFonts w:ascii="Times New Roman" w:hAnsi="Times New Roman" w:cs="Times New Roman"/>
                <w:color w:val="000000"/>
                <w:sz w:val="24"/>
                <w:szCs w:val="24"/>
                <w:lang w:val="ru-RU"/>
              </w:rPr>
              <w:t xml:space="preserve">Использование нитратов и солей аммония в качестве минеральных удобрений. </w:t>
            </w:r>
            <w:r>
              <w:rPr>
                <w:rFonts w:ascii="Times New Roman" w:hAnsi="Times New Roman" w:cs="Times New Roman"/>
                <w:color w:val="000000"/>
                <w:sz w:val="24"/>
                <w:szCs w:val="24"/>
              </w:rPr>
              <w:t>Химическое загрязнение окружающей среды соединениями азота</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3821D4C">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7D89DB3">
            <w:pPr>
              <w:spacing w:after="0" w:line="240" w:lineRule="auto"/>
              <w:jc w:val="center"/>
              <w:rPr>
                <w:rFonts w:ascii="Times New Roman" w:hAnsi="Times New Roman" w:cs="Times New Roman"/>
                <w:sz w:val="24"/>
                <w:szCs w:val="24"/>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0BE6E77">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0953F1D">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5A2B836">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"https://m.edsoo.ru/00adf518"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adf</w:t>
            </w:r>
            <w:r>
              <w:rPr>
                <w:rStyle w:val="8"/>
                <w:rFonts w:ascii="Times New Roman" w:hAnsi="Times New Roman" w:cs="Times New Roman"/>
                <w:color w:val="0000FF"/>
                <w:sz w:val="24"/>
                <w:szCs w:val="24"/>
                <w:lang w:val="ru-RU"/>
              </w:rPr>
              <w:t>518</w:t>
            </w:r>
            <w:r>
              <w:rPr>
                <w:rStyle w:val="8"/>
                <w:rFonts w:ascii="Times New Roman" w:hAnsi="Times New Roman" w:cs="Times New Roman"/>
                <w:color w:val="0000FF"/>
                <w:sz w:val="24"/>
                <w:szCs w:val="24"/>
                <w:lang w:val="ru-RU"/>
              </w:rPr>
              <w:fldChar w:fldCharType="end"/>
            </w:r>
          </w:p>
        </w:tc>
      </w:tr>
      <w:tr w14:paraId="7B3339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7DAD0DA">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33</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B84F4D8">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Фосфор. Оксид фосфора (</w:t>
            </w:r>
            <w:r>
              <w:rPr>
                <w:rFonts w:ascii="Times New Roman" w:hAnsi="Times New Roman" w:cs="Times New Roman"/>
                <w:color w:val="000000"/>
                <w:sz w:val="24"/>
                <w:szCs w:val="24"/>
              </w:rPr>
              <w:t>V</w:t>
            </w:r>
            <w:r>
              <w:rPr>
                <w:rFonts w:ascii="Times New Roman" w:hAnsi="Times New Roman" w:cs="Times New Roman"/>
                <w:color w:val="000000"/>
                <w:sz w:val="24"/>
                <w:szCs w:val="24"/>
                <w:lang w:val="ru-RU"/>
              </w:rPr>
              <w:t>) и фосфорная кислота, физические и химические свойства, получение. ТБ. Лабораторный опыт  № 5 по теме  «Качественная реакция на ион аммония и фосфат-ион»</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CE4ACB7">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876DDDA">
            <w:pPr>
              <w:spacing w:after="0" w:line="240" w:lineRule="auto"/>
              <w:jc w:val="center"/>
              <w:rPr>
                <w:rFonts w:ascii="Times New Roman" w:hAnsi="Times New Roman" w:cs="Times New Roman"/>
                <w:sz w:val="24"/>
                <w:szCs w:val="24"/>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64AF5F8">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EBB1E63">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2C31A0B">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"https://m.edsoo.ru/00adf68a"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adf</w:t>
            </w:r>
            <w:r>
              <w:rPr>
                <w:rStyle w:val="8"/>
                <w:rFonts w:ascii="Times New Roman" w:hAnsi="Times New Roman" w:cs="Times New Roman"/>
                <w:color w:val="0000FF"/>
                <w:sz w:val="24"/>
                <w:szCs w:val="24"/>
                <w:lang w:val="ru-RU"/>
              </w:rPr>
              <w:t>68</w:t>
            </w:r>
            <w:r>
              <w:rPr>
                <w:rStyle w:val="8"/>
                <w:rFonts w:ascii="Times New Roman" w:hAnsi="Times New Roman" w:cs="Times New Roman"/>
                <w:color w:val="0000FF"/>
                <w:sz w:val="24"/>
                <w:szCs w:val="24"/>
              </w:rPr>
              <w:t>a</w:t>
            </w:r>
            <w:r>
              <w:rPr>
                <w:rStyle w:val="8"/>
                <w:rFonts w:ascii="Times New Roman" w:hAnsi="Times New Roman" w:cs="Times New Roman"/>
                <w:color w:val="0000FF"/>
                <w:sz w:val="24"/>
                <w:szCs w:val="24"/>
              </w:rPr>
              <w:fldChar w:fldCharType="end"/>
            </w:r>
          </w:p>
        </w:tc>
      </w:tr>
      <w:tr w14:paraId="5810C06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1CD1F6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34</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03A0AA9">
            <w:pPr>
              <w:spacing w:after="0" w:line="240" w:lineRule="auto"/>
              <w:rPr>
                <w:rFonts w:ascii="Times New Roman" w:hAnsi="Times New Roman" w:cs="Times New Roman"/>
                <w:sz w:val="24"/>
                <w:szCs w:val="24"/>
              </w:rPr>
            </w:pPr>
            <w:r>
              <w:rPr>
                <w:rFonts w:ascii="Times New Roman" w:hAnsi="Times New Roman" w:cs="Times New Roman"/>
                <w:color w:val="000000"/>
                <w:sz w:val="24"/>
                <w:szCs w:val="24"/>
                <w:lang w:val="ru-RU"/>
              </w:rPr>
              <w:t xml:space="preserve">Использование фосфатов в качестве минеральных удобрений. </w:t>
            </w:r>
            <w:r>
              <w:rPr>
                <w:rFonts w:ascii="Times New Roman" w:hAnsi="Times New Roman" w:cs="Times New Roman"/>
                <w:color w:val="000000"/>
                <w:sz w:val="24"/>
                <w:szCs w:val="24"/>
              </w:rPr>
              <w:t>Загрязнение природной среды фосфатами</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FBA7CA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C5178D8">
            <w:pPr>
              <w:spacing w:after="0" w:line="240" w:lineRule="auto"/>
              <w:jc w:val="center"/>
              <w:rPr>
                <w:rFonts w:ascii="Times New Roman" w:hAnsi="Times New Roman" w:cs="Times New Roman"/>
                <w:sz w:val="24"/>
                <w:szCs w:val="24"/>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00473BB">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672AFB2">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B72947C">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"https://m.edsoo.ru/00adfc20"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adfc</w:t>
            </w:r>
            <w:r>
              <w:rPr>
                <w:rStyle w:val="8"/>
                <w:rFonts w:ascii="Times New Roman" w:hAnsi="Times New Roman" w:cs="Times New Roman"/>
                <w:color w:val="0000FF"/>
                <w:sz w:val="24"/>
                <w:szCs w:val="24"/>
                <w:lang w:val="ru-RU"/>
              </w:rPr>
              <w:t>20</w:t>
            </w:r>
            <w:r>
              <w:rPr>
                <w:rStyle w:val="8"/>
                <w:rFonts w:ascii="Times New Roman" w:hAnsi="Times New Roman" w:cs="Times New Roman"/>
                <w:color w:val="0000FF"/>
                <w:sz w:val="24"/>
                <w:szCs w:val="24"/>
                <w:lang w:val="ru-RU"/>
              </w:rPr>
              <w:fldChar w:fldCharType="end"/>
            </w:r>
          </w:p>
        </w:tc>
      </w:tr>
      <w:tr w14:paraId="7E4930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A25711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35</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790C662">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Углерод, распространение в природе, физические и химические свойства</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7B06C7D">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A1BCB7F">
            <w:pPr>
              <w:spacing w:after="0" w:line="240" w:lineRule="auto"/>
              <w:jc w:val="center"/>
              <w:rPr>
                <w:rFonts w:ascii="Times New Roman" w:hAnsi="Times New Roman" w:cs="Times New Roman"/>
                <w:sz w:val="24"/>
                <w:szCs w:val="24"/>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142ED05">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3C901D5">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6AA439D">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"https://m.edsoo.ru/00adfd9c"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adfd</w:t>
            </w:r>
            <w:r>
              <w:rPr>
                <w:rStyle w:val="8"/>
                <w:rFonts w:ascii="Times New Roman" w:hAnsi="Times New Roman" w:cs="Times New Roman"/>
                <w:color w:val="0000FF"/>
                <w:sz w:val="24"/>
                <w:szCs w:val="24"/>
                <w:lang w:val="ru-RU"/>
              </w:rPr>
              <w:t>9</w:t>
            </w:r>
            <w:r>
              <w:rPr>
                <w:rStyle w:val="8"/>
                <w:rFonts w:ascii="Times New Roman" w:hAnsi="Times New Roman" w:cs="Times New Roman"/>
                <w:color w:val="0000FF"/>
                <w:sz w:val="24"/>
                <w:szCs w:val="24"/>
              </w:rPr>
              <w:t>c</w:t>
            </w:r>
            <w:r>
              <w:rPr>
                <w:rStyle w:val="8"/>
                <w:rFonts w:ascii="Times New Roman" w:hAnsi="Times New Roman" w:cs="Times New Roman"/>
                <w:color w:val="0000FF"/>
                <w:sz w:val="24"/>
                <w:szCs w:val="24"/>
              </w:rPr>
              <w:fldChar w:fldCharType="end"/>
            </w:r>
          </w:p>
        </w:tc>
      </w:tr>
      <w:tr w14:paraId="5EE18D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5DDD88A">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36</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6126FCD">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Оксиды углерода, их физические и химические свойства. Экологические проблемы, связанные с оксидом углерода (</w:t>
            </w:r>
            <w:r>
              <w:rPr>
                <w:rFonts w:ascii="Times New Roman" w:hAnsi="Times New Roman" w:cs="Times New Roman"/>
                <w:color w:val="000000"/>
                <w:sz w:val="24"/>
                <w:szCs w:val="24"/>
              </w:rPr>
              <w:t>IV</w:t>
            </w:r>
            <w:r>
              <w:rPr>
                <w:rFonts w:ascii="Times New Roman" w:hAnsi="Times New Roman" w:cs="Times New Roman"/>
                <w:color w:val="000000"/>
                <w:sz w:val="24"/>
                <w:szCs w:val="24"/>
                <w:lang w:val="ru-RU"/>
              </w:rPr>
              <w:t>). ТБ. Лабораторный опыт  № 6 по теме: «Получение, собирание, распознавание и изучение свойств углекислого газа»</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3AFD825">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0097863">
            <w:pPr>
              <w:spacing w:after="0" w:line="240" w:lineRule="auto"/>
              <w:jc w:val="center"/>
              <w:rPr>
                <w:rFonts w:ascii="Times New Roman" w:hAnsi="Times New Roman" w:cs="Times New Roman"/>
                <w:sz w:val="24"/>
                <w:szCs w:val="24"/>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F5E6F59">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128F9CE">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B5ABAC5">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"https://m.edsoo.ru/00adfebe"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adfebe</w:t>
            </w:r>
            <w:r>
              <w:rPr>
                <w:rStyle w:val="8"/>
                <w:rFonts w:ascii="Times New Roman" w:hAnsi="Times New Roman" w:cs="Times New Roman"/>
                <w:color w:val="0000FF"/>
                <w:sz w:val="24"/>
                <w:szCs w:val="24"/>
              </w:rPr>
              <w:fldChar w:fldCharType="end"/>
            </w:r>
          </w:p>
        </w:tc>
      </w:tr>
      <w:tr w14:paraId="4CD41F6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AD9FE2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37</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58942FD">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Угольная кислота и её соли</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E73365A">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5BBDD6B">
            <w:pPr>
              <w:spacing w:after="0" w:line="240" w:lineRule="auto"/>
              <w:jc w:val="center"/>
              <w:rPr>
                <w:rFonts w:ascii="Times New Roman" w:hAnsi="Times New Roman" w:cs="Times New Roman"/>
                <w:sz w:val="24"/>
                <w:szCs w:val="24"/>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26A74C3">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8D7891D">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A7112F7">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"https://m.edsoo.ru/00ae006c"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ae</w:t>
            </w:r>
            <w:r>
              <w:rPr>
                <w:rStyle w:val="8"/>
                <w:rFonts w:ascii="Times New Roman" w:hAnsi="Times New Roman" w:cs="Times New Roman"/>
                <w:color w:val="0000FF"/>
                <w:sz w:val="24"/>
                <w:szCs w:val="24"/>
                <w:lang w:val="ru-RU"/>
              </w:rPr>
              <w:t>006</w:t>
            </w:r>
            <w:r>
              <w:rPr>
                <w:rStyle w:val="8"/>
                <w:rFonts w:ascii="Times New Roman" w:hAnsi="Times New Roman" w:cs="Times New Roman"/>
                <w:color w:val="0000FF"/>
                <w:sz w:val="24"/>
                <w:szCs w:val="24"/>
              </w:rPr>
              <w:t>c</w:t>
            </w:r>
            <w:r>
              <w:rPr>
                <w:rStyle w:val="8"/>
                <w:rFonts w:ascii="Times New Roman" w:hAnsi="Times New Roman" w:cs="Times New Roman"/>
                <w:color w:val="0000FF"/>
                <w:sz w:val="24"/>
                <w:szCs w:val="24"/>
              </w:rPr>
              <w:fldChar w:fldCharType="end"/>
            </w:r>
          </w:p>
        </w:tc>
      </w:tr>
      <w:tr w14:paraId="33A7724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DD11959">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38</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2FA9C48">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ТБ. Практическая работа № 4 по теме "Получение углекислого газа. Качественная реакция на карбонат-ион"</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CC4254E">
            <w:pPr>
              <w:spacing w:after="0" w:line="240" w:lineRule="auto"/>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AD632CB">
            <w:pPr>
              <w:spacing w:after="0" w:line="240" w:lineRule="auto"/>
              <w:jc w:val="center"/>
              <w:rPr>
                <w:rFonts w:ascii="Times New Roman" w:hAnsi="Times New Roman" w:cs="Times New Roman"/>
                <w:sz w:val="24"/>
                <w:szCs w:val="24"/>
                <w:lang w:val="ru-RU"/>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7EF3972">
            <w:pPr>
              <w:spacing w:after="0" w:line="240" w:lineRule="auto"/>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1 </w:t>
            </w: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AE45107">
            <w:pPr>
              <w:spacing w:after="0" w:line="240" w:lineRule="auto"/>
              <w:rPr>
                <w:rFonts w:ascii="Times New Roman" w:hAnsi="Times New Roman" w:cs="Times New Roman"/>
                <w:sz w:val="24"/>
                <w:szCs w:val="24"/>
                <w:lang w:val="ru-RU"/>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7613584">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"https://m.edsoo.ru/00ae027e"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ae</w:t>
            </w:r>
            <w:r>
              <w:rPr>
                <w:rStyle w:val="8"/>
                <w:rFonts w:ascii="Times New Roman" w:hAnsi="Times New Roman" w:cs="Times New Roman"/>
                <w:color w:val="0000FF"/>
                <w:sz w:val="24"/>
                <w:szCs w:val="24"/>
                <w:lang w:val="ru-RU"/>
              </w:rPr>
              <w:t>027</w:t>
            </w:r>
            <w:r>
              <w:rPr>
                <w:rStyle w:val="8"/>
                <w:rFonts w:ascii="Times New Roman" w:hAnsi="Times New Roman" w:cs="Times New Roman"/>
                <w:color w:val="0000FF"/>
                <w:sz w:val="24"/>
                <w:szCs w:val="24"/>
              </w:rPr>
              <w:t>e</w:t>
            </w:r>
            <w:r>
              <w:rPr>
                <w:rStyle w:val="8"/>
                <w:rFonts w:ascii="Times New Roman" w:hAnsi="Times New Roman" w:cs="Times New Roman"/>
                <w:color w:val="0000FF"/>
                <w:sz w:val="24"/>
                <w:szCs w:val="24"/>
              </w:rPr>
              <w:fldChar w:fldCharType="end"/>
            </w:r>
          </w:p>
        </w:tc>
      </w:tr>
      <w:tr w14:paraId="1BD6F73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D5C8F47">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39</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0BA24E7">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Первоначальные понятия об органических веществах как о соединениях углерода</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A50A4DD">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9F512FC">
            <w:pPr>
              <w:spacing w:after="0" w:line="240" w:lineRule="auto"/>
              <w:jc w:val="center"/>
              <w:rPr>
                <w:rFonts w:ascii="Times New Roman" w:hAnsi="Times New Roman" w:cs="Times New Roman"/>
                <w:sz w:val="24"/>
                <w:szCs w:val="24"/>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66C4444">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C1DE97C">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A5A7BEF">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"https://m.edsoo.ru/00ae054e"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ae</w:t>
            </w:r>
            <w:r>
              <w:rPr>
                <w:rStyle w:val="8"/>
                <w:rFonts w:ascii="Times New Roman" w:hAnsi="Times New Roman" w:cs="Times New Roman"/>
                <w:color w:val="0000FF"/>
                <w:sz w:val="24"/>
                <w:szCs w:val="24"/>
                <w:lang w:val="ru-RU"/>
              </w:rPr>
              <w:t>054</w:t>
            </w:r>
            <w:r>
              <w:rPr>
                <w:rStyle w:val="8"/>
                <w:rFonts w:ascii="Times New Roman" w:hAnsi="Times New Roman" w:cs="Times New Roman"/>
                <w:color w:val="0000FF"/>
                <w:sz w:val="24"/>
                <w:szCs w:val="24"/>
              </w:rPr>
              <w:t>e</w:t>
            </w:r>
            <w:r>
              <w:rPr>
                <w:rStyle w:val="8"/>
                <w:rFonts w:ascii="Times New Roman" w:hAnsi="Times New Roman" w:cs="Times New Roman"/>
                <w:color w:val="0000FF"/>
                <w:sz w:val="24"/>
                <w:szCs w:val="24"/>
              </w:rPr>
              <w:fldChar w:fldCharType="end"/>
            </w:r>
          </w:p>
        </w:tc>
      </w:tr>
      <w:tr w14:paraId="1A902A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1CB96EA">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40</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BCFA9E0">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Кремний и его соединения. ТБ. Лабораторный опыт  № 7 по теме «Проведение качественных реакций на карбонат и силикат-ионы и изучение признаков их протекания»</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986913A">
            <w:pPr>
              <w:spacing w:after="0" w:line="240" w:lineRule="auto"/>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2E20F9A">
            <w:pPr>
              <w:spacing w:after="0" w:line="240" w:lineRule="auto"/>
              <w:jc w:val="center"/>
              <w:rPr>
                <w:rFonts w:ascii="Times New Roman" w:hAnsi="Times New Roman" w:cs="Times New Roman"/>
                <w:sz w:val="24"/>
                <w:szCs w:val="24"/>
                <w:lang w:val="ru-RU"/>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9D6774B">
            <w:pPr>
              <w:spacing w:after="0" w:line="240" w:lineRule="auto"/>
              <w:jc w:val="center"/>
              <w:rPr>
                <w:rFonts w:ascii="Times New Roman" w:hAnsi="Times New Roman" w:cs="Times New Roman"/>
                <w:sz w:val="24"/>
                <w:szCs w:val="24"/>
                <w:lang w:val="ru-RU"/>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DFE84B6">
            <w:pPr>
              <w:spacing w:after="0" w:line="240" w:lineRule="auto"/>
              <w:rPr>
                <w:rFonts w:ascii="Times New Roman" w:hAnsi="Times New Roman" w:cs="Times New Roman"/>
                <w:sz w:val="24"/>
                <w:szCs w:val="24"/>
                <w:lang w:val="ru-RU"/>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CFAEC0F">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"https://m.edsoo.ru/00ae080a"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ae</w:t>
            </w:r>
            <w:r>
              <w:rPr>
                <w:rStyle w:val="8"/>
                <w:rFonts w:ascii="Times New Roman" w:hAnsi="Times New Roman" w:cs="Times New Roman"/>
                <w:color w:val="0000FF"/>
                <w:sz w:val="24"/>
                <w:szCs w:val="24"/>
                <w:lang w:val="ru-RU"/>
              </w:rPr>
              <w:t>080</w:t>
            </w:r>
            <w:r>
              <w:rPr>
                <w:rStyle w:val="8"/>
                <w:rFonts w:ascii="Times New Roman" w:hAnsi="Times New Roman" w:cs="Times New Roman"/>
                <w:color w:val="0000FF"/>
                <w:sz w:val="24"/>
                <w:szCs w:val="24"/>
              </w:rPr>
              <w:t>a</w:t>
            </w:r>
            <w:r>
              <w:rPr>
                <w:rStyle w:val="8"/>
                <w:rFonts w:ascii="Times New Roman" w:hAnsi="Times New Roman" w:cs="Times New Roman"/>
                <w:color w:val="0000FF"/>
                <w:sz w:val="24"/>
                <w:szCs w:val="24"/>
              </w:rPr>
              <w:fldChar w:fldCharType="end"/>
            </w:r>
          </w:p>
        </w:tc>
      </w:tr>
      <w:tr w14:paraId="02E0F3F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1AD8265">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41</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85F0789">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ТБ. Практическая работа № 5. Решение экспериментальных задач по теме «Важнейшие неметаллы и их соединения»</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A41D37C">
            <w:pPr>
              <w:spacing w:after="0" w:line="240" w:lineRule="auto"/>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BD444C5">
            <w:pPr>
              <w:spacing w:after="0" w:line="240" w:lineRule="auto"/>
              <w:jc w:val="center"/>
              <w:rPr>
                <w:rFonts w:ascii="Times New Roman" w:hAnsi="Times New Roman" w:cs="Times New Roman"/>
                <w:sz w:val="24"/>
                <w:szCs w:val="24"/>
                <w:lang w:val="ru-RU"/>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0898991">
            <w:pPr>
              <w:spacing w:after="0" w:line="240" w:lineRule="auto"/>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1 </w:t>
            </w: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948B4F5">
            <w:pPr>
              <w:spacing w:after="0" w:line="240" w:lineRule="auto"/>
              <w:rPr>
                <w:rFonts w:ascii="Times New Roman" w:hAnsi="Times New Roman" w:cs="Times New Roman"/>
                <w:sz w:val="24"/>
                <w:szCs w:val="24"/>
                <w:lang w:val="ru-RU"/>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CDD77E9">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"https://m.edsoo.ru/00ae0bf2"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ae</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rPr>
              <w:t>bf</w:t>
            </w:r>
            <w:r>
              <w:rPr>
                <w:rStyle w:val="8"/>
                <w:rFonts w:ascii="Times New Roman" w:hAnsi="Times New Roman" w:cs="Times New Roman"/>
                <w:color w:val="0000FF"/>
                <w:sz w:val="24"/>
                <w:szCs w:val="24"/>
                <w:lang w:val="ru-RU"/>
              </w:rPr>
              <w:t>2</w:t>
            </w:r>
            <w:r>
              <w:rPr>
                <w:rStyle w:val="8"/>
                <w:rFonts w:ascii="Times New Roman" w:hAnsi="Times New Roman" w:cs="Times New Roman"/>
                <w:color w:val="0000FF"/>
                <w:sz w:val="24"/>
                <w:szCs w:val="24"/>
                <w:lang w:val="ru-RU"/>
              </w:rPr>
              <w:fldChar w:fldCharType="end"/>
            </w:r>
          </w:p>
        </w:tc>
      </w:tr>
      <w:tr w14:paraId="7D28C9C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3F27BA2">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42</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E2DBD28">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Контрольная работа №3 по теме «Неметаллы»</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911030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8C88BBC">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55C8C8C">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79CBCFB">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CFC9877">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"https://m.edsoo.ru/00ae0e18"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ae</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rPr>
              <w:t>e</w:t>
            </w:r>
            <w:r>
              <w:rPr>
                <w:rStyle w:val="8"/>
                <w:rFonts w:ascii="Times New Roman" w:hAnsi="Times New Roman" w:cs="Times New Roman"/>
                <w:color w:val="0000FF"/>
                <w:sz w:val="24"/>
                <w:szCs w:val="24"/>
                <w:lang w:val="ru-RU"/>
              </w:rPr>
              <w:t>18</w:t>
            </w:r>
            <w:r>
              <w:rPr>
                <w:rStyle w:val="8"/>
                <w:rFonts w:ascii="Times New Roman" w:hAnsi="Times New Roman" w:cs="Times New Roman"/>
                <w:color w:val="0000FF"/>
                <w:sz w:val="24"/>
                <w:szCs w:val="24"/>
                <w:lang w:val="ru-RU"/>
              </w:rPr>
              <w:fldChar w:fldCharType="end"/>
            </w:r>
          </w:p>
        </w:tc>
      </w:tr>
      <w:tr w14:paraId="14D52FF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6B0FA7D">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43</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8C77DB7">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Общая характеристика химических элементов — металлов. Металлическая связь и металлическая кристаллическая решётка. Физические свойства металлов. ТБ. Лабораторный опыт  № 8 по теме «Изучение образцов металлов»</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7C6558E">
            <w:pPr>
              <w:spacing w:after="0" w:line="240" w:lineRule="auto"/>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631E5DB">
            <w:pPr>
              <w:spacing w:after="0" w:line="240" w:lineRule="auto"/>
              <w:jc w:val="center"/>
              <w:rPr>
                <w:rFonts w:ascii="Times New Roman" w:hAnsi="Times New Roman" w:cs="Times New Roman"/>
                <w:sz w:val="24"/>
                <w:szCs w:val="24"/>
                <w:lang w:val="ru-RU"/>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BA5A66C">
            <w:pPr>
              <w:spacing w:after="0" w:line="240" w:lineRule="auto"/>
              <w:jc w:val="center"/>
              <w:rPr>
                <w:rFonts w:ascii="Times New Roman" w:hAnsi="Times New Roman" w:cs="Times New Roman"/>
                <w:sz w:val="24"/>
                <w:szCs w:val="24"/>
                <w:lang w:val="ru-RU"/>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BFF024A">
            <w:pPr>
              <w:spacing w:after="0" w:line="240" w:lineRule="auto"/>
              <w:rPr>
                <w:rFonts w:ascii="Times New Roman" w:hAnsi="Times New Roman" w:cs="Times New Roman"/>
                <w:sz w:val="24"/>
                <w:szCs w:val="24"/>
                <w:lang w:val="ru-RU"/>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BA5AACF">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"https://m.edsoo.ru/00ae103e"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ae</w:t>
            </w:r>
            <w:r>
              <w:rPr>
                <w:rStyle w:val="8"/>
                <w:rFonts w:ascii="Times New Roman" w:hAnsi="Times New Roman" w:cs="Times New Roman"/>
                <w:color w:val="0000FF"/>
                <w:sz w:val="24"/>
                <w:szCs w:val="24"/>
                <w:lang w:val="ru-RU"/>
              </w:rPr>
              <w:t>103</w:t>
            </w:r>
            <w:r>
              <w:rPr>
                <w:rStyle w:val="8"/>
                <w:rFonts w:ascii="Times New Roman" w:hAnsi="Times New Roman" w:cs="Times New Roman"/>
                <w:color w:val="0000FF"/>
                <w:sz w:val="24"/>
                <w:szCs w:val="24"/>
              </w:rPr>
              <w:t>e</w:t>
            </w:r>
            <w:r>
              <w:rPr>
                <w:rStyle w:val="8"/>
                <w:rFonts w:ascii="Times New Roman" w:hAnsi="Times New Roman" w:cs="Times New Roman"/>
                <w:color w:val="0000FF"/>
                <w:sz w:val="24"/>
                <w:szCs w:val="24"/>
              </w:rPr>
              <w:fldChar w:fldCharType="end"/>
            </w:r>
          </w:p>
        </w:tc>
      </w:tr>
      <w:tr w14:paraId="374D9B5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2F6CAF0">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44</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0399E98">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Химические свойства металлов. Электрохимический ряд напряжений металлов</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FB01D72">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0970855">
            <w:pPr>
              <w:spacing w:after="0" w:line="240" w:lineRule="auto"/>
              <w:jc w:val="center"/>
              <w:rPr>
                <w:rFonts w:ascii="Times New Roman" w:hAnsi="Times New Roman" w:cs="Times New Roman"/>
                <w:sz w:val="24"/>
                <w:szCs w:val="24"/>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C6CA5CB">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9394AB8">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1E330DC">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"https://m.edsoo.ru/00ae1156"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ae</w:t>
            </w:r>
            <w:r>
              <w:rPr>
                <w:rStyle w:val="8"/>
                <w:rFonts w:ascii="Times New Roman" w:hAnsi="Times New Roman" w:cs="Times New Roman"/>
                <w:color w:val="0000FF"/>
                <w:sz w:val="24"/>
                <w:szCs w:val="24"/>
                <w:lang w:val="ru-RU"/>
              </w:rPr>
              <w:t>1156</w:t>
            </w:r>
            <w:r>
              <w:rPr>
                <w:rStyle w:val="8"/>
                <w:rFonts w:ascii="Times New Roman" w:hAnsi="Times New Roman" w:cs="Times New Roman"/>
                <w:color w:val="0000FF"/>
                <w:sz w:val="24"/>
                <w:szCs w:val="24"/>
                <w:lang w:val="ru-RU"/>
              </w:rPr>
              <w:fldChar w:fldCharType="end"/>
            </w:r>
          </w:p>
        </w:tc>
      </w:tr>
      <w:tr w14:paraId="1EB4420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D1AD658">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45</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F1B460E">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FD7EEEC">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D5ABA14">
            <w:pPr>
              <w:spacing w:after="0" w:line="240" w:lineRule="auto"/>
              <w:jc w:val="center"/>
              <w:rPr>
                <w:rFonts w:ascii="Times New Roman" w:hAnsi="Times New Roman" w:cs="Times New Roman"/>
                <w:sz w:val="24"/>
                <w:szCs w:val="24"/>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0F7E5BF">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DF9AD05">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B9D12B4">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"https://m.edsoo.ru/00ae1156"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ae</w:t>
            </w:r>
            <w:r>
              <w:rPr>
                <w:rStyle w:val="8"/>
                <w:rFonts w:ascii="Times New Roman" w:hAnsi="Times New Roman" w:cs="Times New Roman"/>
                <w:color w:val="0000FF"/>
                <w:sz w:val="24"/>
                <w:szCs w:val="24"/>
                <w:lang w:val="ru-RU"/>
              </w:rPr>
              <w:t>1156</w:t>
            </w:r>
            <w:r>
              <w:rPr>
                <w:rStyle w:val="8"/>
                <w:rFonts w:ascii="Times New Roman" w:hAnsi="Times New Roman" w:cs="Times New Roman"/>
                <w:color w:val="0000FF"/>
                <w:sz w:val="24"/>
                <w:szCs w:val="24"/>
                <w:lang w:val="ru-RU"/>
              </w:rPr>
              <w:fldChar w:fldCharType="end"/>
            </w:r>
          </w:p>
        </w:tc>
      </w:tr>
      <w:tr w14:paraId="7B20F42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EF2676A">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46</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8429B16">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Понятие о коррозии металлов</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C334C2F">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5D546B8">
            <w:pPr>
              <w:spacing w:after="0" w:line="240" w:lineRule="auto"/>
              <w:jc w:val="center"/>
              <w:rPr>
                <w:rFonts w:ascii="Times New Roman" w:hAnsi="Times New Roman" w:cs="Times New Roman"/>
                <w:sz w:val="24"/>
                <w:szCs w:val="24"/>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9BC37DE">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D46A698">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8C835A3">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"https://m.edsoo.ru/00ae1278"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ae</w:t>
            </w:r>
            <w:r>
              <w:rPr>
                <w:rStyle w:val="8"/>
                <w:rFonts w:ascii="Times New Roman" w:hAnsi="Times New Roman" w:cs="Times New Roman"/>
                <w:color w:val="0000FF"/>
                <w:sz w:val="24"/>
                <w:szCs w:val="24"/>
                <w:lang w:val="ru-RU"/>
              </w:rPr>
              <w:t>1278</w:t>
            </w:r>
            <w:r>
              <w:rPr>
                <w:rStyle w:val="8"/>
                <w:rFonts w:ascii="Times New Roman" w:hAnsi="Times New Roman" w:cs="Times New Roman"/>
                <w:color w:val="0000FF"/>
                <w:sz w:val="24"/>
                <w:szCs w:val="24"/>
                <w:lang w:val="ru-RU"/>
              </w:rPr>
              <w:fldChar w:fldCharType="end"/>
            </w:r>
          </w:p>
        </w:tc>
      </w:tr>
      <w:tr w14:paraId="2909719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180643A">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47</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F88B1F5">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Щелочные металлы</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CE3BB68">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0534709">
            <w:pPr>
              <w:spacing w:after="0" w:line="240" w:lineRule="auto"/>
              <w:jc w:val="center"/>
              <w:rPr>
                <w:rFonts w:ascii="Times New Roman" w:hAnsi="Times New Roman" w:cs="Times New Roman"/>
                <w:sz w:val="24"/>
                <w:szCs w:val="24"/>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3D59538">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0A6E0AC">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9EE811D">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"https://m.edsoo.ru/00ae14b2"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ae</w:t>
            </w:r>
            <w:r>
              <w:rPr>
                <w:rStyle w:val="8"/>
                <w:rFonts w:ascii="Times New Roman" w:hAnsi="Times New Roman" w:cs="Times New Roman"/>
                <w:color w:val="0000FF"/>
                <w:sz w:val="24"/>
                <w:szCs w:val="24"/>
                <w:lang w:val="ru-RU"/>
              </w:rPr>
              <w:t>14</w:t>
            </w:r>
            <w:r>
              <w:rPr>
                <w:rStyle w:val="8"/>
                <w:rFonts w:ascii="Times New Roman" w:hAnsi="Times New Roman" w:cs="Times New Roman"/>
                <w:color w:val="0000FF"/>
                <w:sz w:val="24"/>
                <w:szCs w:val="24"/>
              </w:rPr>
              <w:t>b</w:t>
            </w:r>
            <w:r>
              <w:rPr>
                <w:rStyle w:val="8"/>
                <w:rFonts w:ascii="Times New Roman" w:hAnsi="Times New Roman" w:cs="Times New Roman"/>
                <w:color w:val="0000FF"/>
                <w:sz w:val="24"/>
                <w:szCs w:val="24"/>
                <w:lang w:val="ru-RU"/>
              </w:rPr>
              <w:t>2</w:t>
            </w:r>
            <w:r>
              <w:rPr>
                <w:rStyle w:val="8"/>
                <w:rFonts w:ascii="Times New Roman" w:hAnsi="Times New Roman" w:cs="Times New Roman"/>
                <w:color w:val="0000FF"/>
                <w:sz w:val="24"/>
                <w:szCs w:val="24"/>
                <w:lang w:val="ru-RU"/>
              </w:rPr>
              <w:fldChar w:fldCharType="end"/>
            </w:r>
          </w:p>
        </w:tc>
      </w:tr>
      <w:tr w14:paraId="5AE2B14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C26A76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48</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EEEA288">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Оксиды и гидроксиды натрия и калия</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E5F7F58">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4F2EE93">
            <w:pPr>
              <w:spacing w:after="0" w:line="240" w:lineRule="auto"/>
              <w:jc w:val="center"/>
              <w:rPr>
                <w:rFonts w:ascii="Times New Roman" w:hAnsi="Times New Roman" w:cs="Times New Roman"/>
                <w:sz w:val="24"/>
                <w:szCs w:val="24"/>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957B6B1">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3E80584">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C1BED2F">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"https://m.edsoo.ru/00ae14b2"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ae</w:t>
            </w:r>
            <w:r>
              <w:rPr>
                <w:rStyle w:val="8"/>
                <w:rFonts w:ascii="Times New Roman" w:hAnsi="Times New Roman" w:cs="Times New Roman"/>
                <w:color w:val="0000FF"/>
                <w:sz w:val="24"/>
                <w:szCs w:val="24"/>
                <w:lang w:val="ru-RU"/>
              </w:rPr>
              <w:t>14</w:t>
            </w:r>
            <w:r>
              <w:rPr>
                <w:rStyle w:val="8"/>
                <w:rFonts w:ascii="Times New Roman" w:hAnsi="Times New Roman" w:cs="Times New Roman"/>
                <w:color w:val="0000FF"/>
                <w:sz w:val="24"/>
                <w:szCs w:val="24"/>
              </w:rPr>
              <w:t>b</w:t>
            </w:r>
            <w:r>
              <w:rPr>
                <w:rStyle w:val="8"/>
                <w:rFonts w:ascii="Times New Roman" w:hAnsi="Times New Roman" w:cs="Times New Roman"/>
                <w:color w:val="0000FF"/>
                <w:sz w:val="24"/>
                <w:szCs w:val="24"/>
                <w:lang w:val="ru-RU"/>
              </w:rPr>
              <w:t>2</w:t>
            </w:r>
            <w:r>
              <w:rPr>
                <w:rStyle w:val="8"/>
                <w:rFonts w:ascii="Times New Roman" w:hAnsi="Times New Roman" w:cs="Times New Roman"/>
                <w:color w:val="0000FF"/>
                <w:sz w:val="24"/>
                <w:szCs w:val="24"/>
                <w:lang w:val="ru-RU"/>
              </w:rPr>
              <w:fldChar w:fldCharType="end"/>
            </w:r>
          </w:p>
        </w:tc>
      </w:tr>
      <w:tr w14:paraId="4977785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81C711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49</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F9159CA">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Щелочноземельные металлы – кальций и магний</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5B2F3F8">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C95FA7D">
            <w:pPr>
              <w:spacing w:after="0" w:line="240" w:lineRule="auto"/>
              <w:jc w:val="center"/>
              <w:rPr>
                <w:rFonts w:ascii="Times New Roman" w:hAnsi="Times New Roman" w:cs="Times New Roman"/>
                <w:sz w:val="24"/>
                <w:szCs w:val="24"/>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C354B24">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B77BB51">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DAC2AAA">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"https://m.edsoo.ru/00ae15e8"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ae</w:t>
            </w:r>
            <w:r>
              <w:rPr>
                <w:rStyle w:val="8"/>
                <w:rFonts w:ascii="Times New Roman" w:hAnsi="Times New Roman" w:cs="Times New Roman"/>
                <w:color w:val="0000FF"/>
                <w:sz w:val="24"/>
                <w:szCs w:val="24"/>
                <w:lang w:val="ru-RU"/>
              </w:rPr>
              <w:t>15</w:t>
            </w:r>
            <w:r>
              <w:rPr>
                <w:rStyle w:val="8"/>
                <w:rFonts w:ascii="Times New Roman" w:hAnsi="Times New Roman" w:cs="Times New Roman"/>
                <w:color w:val="0000FF"/>
                <w:sz w:val="24"/>
                <w:szCs w:val="24"/>
              </w:rPr>
              <w:t>e</w:t>
            </w:r>
            <w:r>
              <w:rPr>
                <w:rStyle w:val="8"/>
                <w:rFonts w:ascii="Times New Roman" w:hAnsi="Times New Roman" w:cs="Times New Roman"/>
                <w:color w:val="0000FF"/>
                <w:sz w:val="24"/>
                <w:szCs w:val="24"/>
                <w:lang w:val="ru-RU"/>
              </w:rPr>
              <w:t>8</w:t>
            </w:r>
            <w:r>
              <w:rPr>
                <w:rStyle w:val="8"/>
                <w:rFonts w:ascii="Times New Roman" w:hAnsi="Times New Roman" w:cs="Times New Roman"/>
                <w:color w:val="0000FF"/>
                <w:sz w:val="24"/>
                <w:szCs w:val="24"/>
                <w:lang w:val="ru-RU"/>
              </w:rPr>
              <w:fldChar w:fldCharType="end"/>
            </w:r>
          </w:p>
        </w:tc>
      </w:tr>
      <w:tr w14:paraId="0DE6216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5BFA7B7">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50</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6860598">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Важнейшие соединения кальция</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0CED523">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A6D400D">
            <w:pPr>
              <w:spacing w:after="0" w:line="240" w:lineRule="auto"/>
              <w:jc w:val="center"/>
              <w:rPr>
                <w:rFonts w:ascii="Times New Roman" w:hAnsi="Times New Roman" w:cs="Times New Roman"/>
                <w:sz w:val="24"/>
                <w:szCs w:val="24"/>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18D34AE">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09F9CAD">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9DA6D14">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"https://m.edsoo.ru/00ae15e8"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ae</w:t>
            </w:r>
            <w:r>
              <w:rPr>
                <w:rStyle w:val="8"/>
                <w:rFonts w:ascii="Times New Roman" w:hAnsi="Times New Roman" w:cs="Times New Roman"/>
                <w:color w:val="0000FF"/>
                <w:sz w:val="24"/>
                <w:szCs w:val="24"/>
                <w:lang w:val="ru-RU"/>
              </w:rPr>
              <w:t>15</w:t>
            </w:r>
            <w:r>
              <w:rPr>
                <w:rStyle w:val="8"/>
                <w:rFonts w:ascii="Times New Roman" w:hAnsi="Times New Roman" w:cs="Times New Roman"/>
                <w:color w:val="0000FF"/>
                <w:sz w:val="24"/>
                <w:szCs w:val="24"/>
              </w:rPr>
              <w:t>e</w:t>
            </w:r>
            <w:r>
              <w:rPr>
                <w:rStyle w:val="8"/>
                <w:rFonts w:ascii="Times New Roman" w:hAnsi="Times New Roman" w:cs="Times New Roman"/>
                <w:color w:val="0000FF"/>
                <w:sz w:val="24"/>
                <w:szCs w:val="24"/>
                <w:lang w:val="ru-RU"/>
              </w:rPr>
              <w:t>8</w:t>
            </w:r>
            <w:r>
              <w:rPr>
                <w:rStyle w:val="8"/>
                <w:rFonts w:ascii="Times New Roman" w:hAnsi="Times New Roman" w:cs="Times New Roman"/>
                <w:color w:val="0000FF"/>
                <w:sz w:val="24"/>
                <w:szCs w:val="24"/>
                <w:lang w:val="ru-RU"/>
              </w:rPr>
              <w:fldChar w:fldCharType="end"/>
            </w:r>
          </w:p>
        </w:tc>
      </w:tr>
      <w:tr w14:paraId="5EF7C7A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30D8382">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51</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86F2029">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Обобщение и систематизация знаний</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410E29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6E76F7C">
            <w:pPr>
              <w:spacing w:after="0" w:line="240" w:lineRule="auto"/>
              <w:jc w:val="center"/>
              <w:rPr>
                <w:rFonts w:ascii="Times New Roman" w:hAnsi="Times New Roman" w:cs="Times New Roman"/>
                <w:sz w:val="24"/>
                <w:szCs w:val="24"/>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1574BFA">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C8F32E0">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3BAF012">
            <w:pPr>
              <w:spacing w:after="0" w:line="240" w:lineRule="auto"/>
              <w:rPr>
                <w:rFonts w:ascii="Times New Roman" w:hAnsi="Times New Roman" w:cs="Times New Roman"/>
                <w:sz w:val="24"/>
                <w:szCs w:val="24"/>
              </w:rPr>
            </w:pPr>
          </w:p>
        </w:tc>
      </w:tr>
      <w:tr w14:paraId="4B46004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AF8D998">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52</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8F817FC">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Жёсткость воды и способы её устранения</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37EF5C8">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78A5D22">
            <w:pPr>
              <w:spacing w:after="0" w:line="240" w:lineRule="auto"/>
              <w:jc w:val="center"/>
              <w:rPr>
                <w:rFonts w:ascii="Times New Roman" w:hAnsi="Times New Roman" w:cs="Times New Roman"/>
                <w:sz w:val="24"/>
                <w:szCs w:val="24"/>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8358E86">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BEDBA81">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71AF276">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"https://m.edsoo.ru/00ae1886"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ae</w:t>
            </w:r>
            <w:r>
              <w:rPr>
                <w:rStyle w:val="8"/>
                <w:rFonts w:ascii="Times New Roman" w:hAnsi="Times New Roman" w:cs="Times New Roman"/>
                <w:color w:val="0000FF"/>
                <w:sz w:val="24"/>
                <w:szCs w:val="24"/>
                <w:lang w:val="ru-RU"/>
              </w:rPr>
              <w:t>1886</w:t>
            </w:r>
            <w:r>
              <w:rPr>
                <w:rStyle w:val="8"/>
                <w:rFonts w:ascii="Times New Roman" w:hAnsi="Times New Roman" w:cs="Times New Roman"/>
                <w:color w:val="0000FF"/>
                <w:sz w:val="24"/>
                <w:szCs w:val="24"/>
                <w:lang w:val="ru-RU"/>
              </w:rPr>
              <w:fldChar w:fldCharType="end"/>
            </w:r>
          </w:p>
        </w:tc>
      </w:tr>
      <w:tr w14:paraId="2FC218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0EC4FC3">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53</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085E561">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ТБ. Практическая работа № 6 по теме "Жёсткость воды и методы её устранения"</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B100A9F">
            <w:pPr>
              <w:spacing w:after="0" w:line="240" w:lineRule="auto"/>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A80F0E6">
            <w:pPr>
              <w:spacing w:after="0" w:line="240" w:lineRule="auto"/>
              <w:jc w:val="center"/>
              <w:rPr>
                <w:rFonts w:ascii="Times New Roman" w:hAnsi="Times New Roman" w:cs="Times New Roman"/>
                <w:sz w:val="24"/>
                <w:szCs w:val="24"/>
                <w:lang w:val="ru-RU"/>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EE203C4">
            <w:pPr>
              <w:spacing w:after="0" w:line="240" w:lineRule="auto"/>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1 </w:t>
            </w: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69989C0">
            <w:pPr>
              <w:spacing w:after="0" w:line="240" w:lineRule="auto"/>
              <w:rPr>
                <w:rFonts w:ascii="Times New Roman" w:hAnsi="Times New Roman" w:cs="Times New Roman"/>
                <w:sz w:val="24"/>
                <w:szCs w:val="24"/>
                <w:lang w:val="ru-RU"/>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A482DDE">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"https://m.edsoo.ru/00ae1ae8"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ae</w:t>
            </w:r>
            <w:r>
              <w:rPr>
                <w:rStyle w:val="8"/>
                <w:rFonts w:ascii="Times New Roman" w:hAnsi="Times New Roman" w:cs="Times New Roman"/>
                <w:color w:val="0000FF"/>
                <w:sz w:val="24"/>
                <w:szCs w:val="24"/>
                <w:lang w:val="ru-RU"/>
              </w:rPr>
              <w:t>1</w:t>
            </w:r>
            <w:r>
              <w:rPr>
                <w:rStyle w:val="8"/>
                <w:rFonts w:ascii="Times New Roman" w:hAnsi="Times New Roman" w:cs="Times New Roman"/>
                <w:color w:val="0000FF"/>
                <w:sz w:val="24"/>
                <w:szCs w:val="24"/>
              </w:rPr>
              <w:t>ae</w:t>
            </w:r>
            <w:r>
              <w:rPr>
                <w:rStyle w:val="8"/>
                <w:rFonts w:ascii="Times New Roman" w:hAnsi="Times New Roman" w:cs="Times New Roman"/>
                <w:color w:val="0000FF"/>
                <w:sz w:val="24"/>
                <w:szCs w:val="24"/>
                <w:lang w:val="ru-RU"/>
              </w:rPr>
              <w:t>8</w:t>
            </w:r>
            <w:r>
              <w:rPr>
                <w:rStyle w:val="8"/>
                <w:rFonts w:ascii="Times New Roman" w:hAnsi="Times New Roman" w:cs="Times New Roman"/>
                <w:color w:val="0000FF"/>
                <w:sz w:val="24"/>
                <w:szCs w:val="24"/>
                <w:lang w:val="ru-RU"/>
              </w:rPr>
              <w:fldChar w:fldCharType="end"/>
            </w:r>
          </w:p>
        </w:tc>
      </w:tr>
      <w:tr w14:paraId="0F3ED7D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E7A8A63">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54</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2B948DC">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Алюминий</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A4C5297">
            <w:pPr>
              <w:spacing w:after="0" w:line="240" w:lineRule="auto"/>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46389D6">
            <w:pPr>
              <w:spacing w:after="0" w:line="240" w:lineRule="auto"/>
              <w:jc w:val="center"/>
              <w:rPr>
                <w:rFonts w:ascii="Times New Roman" w:hAnsi="Times New Roman" w:cs="Times New Roman"/>
                <w:sz w:val="24"/>
                <w:szCs w:val="24"/>
                <w:lang w:val="ru-RU"/>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1E99B87">
            <w:pPr>
              <w:spacing w:after="0" w:line="240" w:lineRule="auto"/>
              <w:jc w:val="center"/>
              <w:rPr>
                <w:rFonts w:ascii="Times New Roman" w:hAnsi="Times New Roman" w:cs="Times New Roman"/>
                <w:sz w:val="24"/>
                <w:szCs w:val="24"/>
                <w:lang w:val="ru-RU"/>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7FA3A3F">
            <w:pPr>
              <w:spacing w:after="0" w:line="240" w:lineRule="auto"/>
              <w:rPr>
                <w:rFonts w:ascii="Times New Roman" w:hAnsi="Times New Roman" w:cs="Times New Roman"/>
                <w:sz w:val="24"/>
                <w:szCs w:val="24"/>
                <w:lang w:val="ru-RU"/>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087E3D2">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"https://m.edsoo.ru/00ae1c64"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ae</w:t>
            </w:r>
            <w:r>
              <w:rPr>
                <w:rStyle w:val="8"/>
                <w:rFonts w:ascii="Times New Roman" w:hAnsi="Times New Roman" w:cs="Times New Roman"/>
                <w:color w:val="0000FF"/>
                <w:sz w:val="24"/>
                <w:szCs w:val="24"/>
                <w:lang w:val="ru-RU"/>
              </w:rPr>
              <w:t>1</w:t>
            </w:r>
            <w:r>
              <w:rPr>
                <w:rStyle w:val="8"/>
                <w:rFonts w:ascii="Times New Roman" w:hAnsi="Times New Roman" w:cs="Times New Roman"/>
                <w:color w:val="0000FF"/>
                <w:sz w:val="24"/>
                <w:szCs w:val="24"/>
              </w:rPr>
              <w:t>c</w:t>
            </w:r>
            <w:r>
              <w:rPr>
                <w:rStyle w:val="8"/>
                <w:rFonts w:ascii="Times New Roman" w:hAnsi="Times New Roman" w:cs="Times New Roman"/>
                <w:color w:val="0000FF"/>
                <w:sz w:val="24"/>
                <w:szCs w:val="24"/>
                <w:lang w:val="ru-RU"/>
              </w:rPr>
              <w:t>64</w:t>
            </w:r>
            <w:r>
              <w:rPr>
                <w:rStyle w:val="8"/>
                <w:rFonts w:ascii="Times New Roman" w:hAnsi="Times New Roman" w:cs="Times New Roman"/>
                <w:color w:val="0000FF"/>
                <w:sz w:val="24"/>
                <w:szCs w:val="24"/>
                <w:lang w:val="ru-RU"/>
              </w:rPr>
              <w:fldChar w:fldCharType="end"/>
            </w:r>
          </w:p>
        </w:tc>
      </w:tr>
      <w:tr w14:paraId="49EDF4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B97E4A0">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55</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07C74D1">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Амфотерные свойства оксида и гидроксида. ТБ. Лабораторный опыт № 9 по теме «Исследование амфотерных свойств гидроксида алюминия и гидроксида цинка»</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60A7E89">
            <w:pPr>
              <w:spacing w:after="0" w:line="240" w:lineRule="auto"/>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40AE0AE">
            <w:pPr>
              <w:spacing w:after="0" w:line="240" w:lineRule="auto"/>
              <w:jc w:val="center"/>
              <w:rPr>
                <w:rFonts w:ascii="Times New Roman" w:hAnsi="Times New Roman" w:cs="Times New Roman"/>
                <w:sz w:val="24"/>
                <w:szCs w:val="24"/>
                <w:lang w:val="ru-RU"/>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50C9135">
            <w:pPr>
              <w:spacing w:after="0" w:line="240" w:lineRule="auto"/>
              <w:jc w:val="center"/>
              <w:rPr>
                <w:rFonts w:ascii="Times New Roman" w:hAnsi="Times New Roman" w:cs="Times New Roman"/>
                <w:sz w:val="24"/>
                <w:szCs w:val="24"/>
                <w:lang w:val="ru-RU"/>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CBCC825">
            <w:pPr>
              <w:spacing w:after="0" w:line="240" w:lineRule="auto"/>
              <w:rPr>
                <w:rFonts w:ascii="Times New Roman" w:hAnsi="Times New Roman" w:cs="Times New Roman"/>
                <w:sz w:val="24"/>
                <w:szCs w:val="24"/>
                <w:lang w:val="ru-RU"/>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D60CB86">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"https://m.edsoo.ru/00ae1c64"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ae</w:t>
            </w:r>
            <w:r>
              <w:rPr>
                <w:rStyle w:val="8"/>
                <w:rFonts w:ascii="Times New Roman" w:hAnsi="Times New Roman" w:cs="Times New Roman"/>
                <w:color w:val="0000FF"/>
                <w:sz w:val="24"/>
                <w:szCs w:val="24"/>
                <w:lang w:val="ru-RU"/>
              </w:rPr>
              <w:t>1</w:t>
            </w:r>
            <w:r>
              <w:rPr>
                <w:rStyle w:val="8"/>
                <w:rFonts w:ascii="Times New Roman" w:hAnsi="Times New Roman" w:cs="Times New Roman"/>
                <w:color w:val="0000FF"/>
                <w:sz w:val="24"/>
                <w:szCs w:val="24"/>
              </w:rPr>
              <w:t>c</w:t>
            </w:r>
            <w:r>
              <w:rPr>
                <w:rStyle w:val="8"/>
                <w:rFonts w:ascii="Times New Roman" w:hAnsi="Times New Roman" w:cs="Times New Roman"/>
                <w:color w:val="0000FF"/>
                <w:sz w:val="24"/>
                <w:szCs w:val="24"/>
                <w:lang w:val="ru-RU"/>
              </w:rPr>
              <w:t>64</w:t>
            </w:r>
            <w:r>
              <w:rPr>
                <w:rStyle w:val="8"/>
                <w:rFonts w:ascii="Times New Roman" w:hAnsi="Times New Roman" w:cs="Times New Roman"/>
                <w:color w:val="0000FF"/>
                <w:sz w:val="24"/>
                <w:szCs w:val="24"/>
                <w:lang w:val="ru-RU"/>
              </w:rPr>
              <w:fldChar w:fldCharType="end"/>
            </w:r>
          </w:p>
        </w:tc>
      </w:tr>
      <w:tr w14:paraId="3A976CA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01AD4A1">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56</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AC3C98A">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Железо. ТБ. Лабораторный опыт №10 по теме «Качественные реакции на ионы (магния, кальция, алюминия, цинка, железа (</w:t>
            </w:r>
            <w:r>
              <w:rPr>
                <w:rFonts w:ascii="Times New Roman" w:hAnsi="Times New Roman" w:cs="Times New Roman"/>
                <w:color w:val="000000"/>
                <w:sz w:val="24"/>
                <w:szCs w:val="24"/>
              </w:rPr>
              <w:t>II</w:t>
            </w:r>
            <w:r>
              <w:rPr>
                <w:rFonts w:ascii="Times New Roman" w:hAnsi="Times New Roman" w:cs="Times New Roman"/>
                <w:color w:val="000000"/>
                <w:sz w:val="24"/>
                <w:szCs w:val="24"/>
                <w:lang w:val="ru-RU"/>
              </w:rPr>
              <w:t>) и железа (</w:t>
            </w:r>
            <w:r>
              <w:rPr>
                <w:rFonts w:ascii="Times New Roman" w:hAnsi="Times New Roman" w:cs="Times New Roman"/>
                <w:color w:val="000000"/>
                <w:sz w:val="24"/>
                <w:szCs w:val="24"/>
              </w:rPr>
              <w:t>III</w:t>
            </w:r>
            <w:r>
              <w:rPr>
                <w:rFonts w:ascii="Times New Roman" w:hAnsi="Times New Roman" w:cs="Times New Roman"/>
                <w:color w:val="000000"/>
                <w:sz w:val="24"/>
                <w:szCs w:val="24"/>
                <w:lang w:val="ru-RU"/>
              </w:rPr>
              <w:t>), меди (</w:t>
            </w:r>
            <w:r>
              <w:rPr>
                <w:rFonts w:ascii="Times New Roman" w:hAnsi="Times New Roman" w:cs="Times New Roman"/>
                <w:color w:val="000000"/>
                <w:sz w:val="24"/>
                <w:szCs w:val="24"/>
              </w:rPr>
              <w:t>II</w:t>
            </w:r>
            <w:r>
              <w:rPr>
                <w:rFonts w:ascii="Times New Roman" w:hAnsi="Times New Roman" w:cs="Times New Roman"/>
                <w:color w:val="000000"/>
                <w:sz w:val="24"/>
                <w:szCs w:val="24"/>
                <w:lang w:val="ru-RU"/>
              </w:rPr>
              <w:t>), описание признаков их протекания»</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BE2F6BF">
            <w:pPr>
              <w:spacing w:after="0" w:line="240" w:lineRule="auto"/>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9CBE5F4">
            <w:pPr>
              <w:spacing w:after="0" w:line="240" w:lineRule="auto"/>
              <w:jc w:val="center"/>
              <w:rPr>
                <w:rFonts w:ascii="Times New Roman" w:hAnsi="Times New Roman" w:cs="Times New Roman"/>
                <w:sz w:val="24"/>
                <w:szCs w:val="24"/>
                <w:lang w:val="ru-RU"/>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16291DB">
            <w:pPr>
              <w:spacing w:after="0" w:line="240" w:lineRule="auto"/>
              <w:jc w:val="center"/>
              <w:rPr>
                <w:rFonts w:ascii="Times New Roman" w:hAnsi="Times New Roman" w:cs="Times New Roman"/>
                <w:sz w:val="24"/>
                <w:szCs w:val="24"/>
                <w:lang w:val="ru-RU"/>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9CBF219">
            <w:pPr>
              <w:spacing w:after="0" w:line="240" w:lineRule="auto"/>
              <w:rPr>
                <w:rFonts w:ascii="Times New Roman" w:hAnsi="Times New Roman" w:cs="Times New Roman"/>
                <w:sz w:val="24"/>
                <w:szCs w:val="24"/>
                <w:lang w:val="ru-RU"/>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04C9625">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"https://m.edsoo.ru/00ae1d86"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ae</w:t>
            </w:r>
            <w:r>
              <w:rPr>
                <w:rStyle w:val="8"/>
                <w:rFonts w:ascii="Times New Roman" w:hAnsi="Times New Roman" w:cs="Times New Roman"/>
                <w:color w:val="0000FF"/>
                <w:sz w:val="24"/>
                <w:szCs w:val="24"/>
                <w:lang w:val="ru-RU"/>
              </w:rPr>
              <w:t>1</w:t>
            </w:r>
            <w:r>
              <w:rPr>
                <w:rStyle w:val="8"/>
                <w:rFonts w:ascii="Times New Roman" w:hAnsi="Times New Roman" w:cs="Times New Roman"/>
                <w:color w:val="0000FF"/>
                <w:sz w:val="24"/>
                <w:szCs w:val="24"/>
              </w:rPr>
              <w:t>d</w:t>
            </w:r>
            <w:r>
              <w:rPr>
                <w:rStyle w:val="8"/>
                <w:rFonts w:ascii="Times New Roman" w:hAnsi="Times New Roman" w:cs="Times New Roman"/>
                <w:color w:val="0000FF"/>
                <w:sz w:val="24"/>
                <w:szCs w:val="24"/>
                <w:lang w:val="ru-RU"/>
              </w:rPr>
              <w:t>86</w:t>
            </w:r>
            <w:r>
              <w:rPr>
                <w:rStyle w:val="8"/>
                <w:rFonts w:ascii="Times New Roman" w:hAnsi="Times New Roman" w:cs="Times New Roman"/>
                <w:color w:val="0000FF"/>
                <w:sz w:val="24"/>
                <w:szCs w:val="24"/>
                <w:lang w:val="ru-RU"/>
              </w:rPr>
              <w:fldChar w:fldCharType="end"/>
            </w:r>
          </w:p>
        </w:tc>
      </w:tr>
      <w:tr w14:paraId="2B15256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14DA92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57</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DB2A6D5">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Оксиды, гидроксиды и соли железа (</w:t>
            </w:r>
            <w:r>
              <w:rPr>
                <w:rFonts w:ascii="Times New Roman" w:hAnsi="Times New Roman" w:cs="Times New Roman"/>
                <w:color w:val="000000"/>
                <w:sz w:val="24"/>
                <w:szCs w:val="24"/>
              </w:rPr>
              <w:t>II</w:t>
            </w:r>
            <w:r>
              <w:rPr>
                <w:rFonts w:ascii="Times New Roman" w:hAnsi="Times New Roman" w:cs="Times New Roman"/>
                <w:color w:val="000000"/>
                <w:sz w:val="24"/>
                <w:szCs w:val="24"/>
                <w:lang w:val="ru-RU"/>
              </w:rPr>
              <w:t>) и железа (</w:t>
            </w:r>
            <w:r>
              <w:rPr>
                <w:rFonts w:ascii="Times New Roman" w:hAnsi="Times New Roman" w:cs="Times New Roman"/>
                <w:color w:val="000000"/>
                <w:sz w:val="24"/>
                <w:szCs w:val="24"/>
              </w:rPr>
              <w:t>III</w:t>
            </w:r>
            <w:r>
              <w:rPr>
                <w:rFonts w:ascii="Times New Roman" w:hAnsi="Times New Roman" w:cs="Times New Roman"/>
                <w:color w:val="000000"/>
                <w:sz w:val="24"/>
                <w:szCs w:val="24"/>
                <w:lang w:val="ru-RU"/>
              </w:rPr>
              <w:t>)</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C0D56EA">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4973D4B">
            <w:pPr>
              <w:spacing w:after="0" w:line="240" w:lineRule="auto"/>
              <w:jc w:val="center"/>
              <w:rPr>
                <w:rFonts w:ascii="Times New Roman" w:hAnsi="Times New Roman" w:cs="Times New Roman"/>
                <w:sz w:val="24"/>
                <w:szCs w:val="24"/>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28B7250">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EEA838F">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DB77167">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"https://m.edsoo.ru/00ae35e6"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ae</w:t>
            </w:r>
            <w:r>
              <w:rPr>
                <w:rStyle w:val="8"/>
                <w:rFonts w:ascii="Times New Roman" w:hAnsi="Times New Roman" w:cs="Times New Roman"/>
                <w:color w:val="0000FF"/>
                <w:sz w:val="24"/>
                <w:szCs w:val="24"/>
                <w:lang w:val="ru-RU"/>
              </w:rPr>
              <w:t>35</w:t>
            </w:r>
            <w:r>
              <w:rPr>
                <w:rStyle w:val="8"/>
                <w:rFonts w:ascii="Times New Roman" w:hAnsi="Times New Roman" w:cs="Times New Roman"/>
                <w:color w:val="0000FF"/>
                <w:sz w:val="24"/>
                <w:szCs w:val="24"/>
              </w:rPr>
              <w:t>e</w:t>
            </w:r>
            <w:r>
              <w:rPr>
                <w:rStyle w:val="8"/>
                <w:rFonts w:ascii="Times New Roman" w:hAnsi="Times New Roman" w:cs="Times New Roman"/>
                <w:color w:val="0000FF"/>
                <w:sz w:val="24"/>
                <w:szCs w:val="24"/>
                <w:lang w:val="ru-RU"/>
              </w:rPr>
              <w:t>6</w:t>
            </w:r>
            <w:r>
              <w:rPr>
                <w:rStyle w:val="8"/>
                <w:rFonts w:ascii="Times New Roman" w:hAnsi="Times New Roman" w:cs="Times New Roman"/>
                <w:color w:val="0000FF"/>
                <w:sz w:val="24"/>
                <w:szCs w:val="24"/>
                <w:lang w:val="ru-RU"/>
              </w:rPr>
              <w:fldChar w:fldCharType="end"/>
            </w:r>
          </w:p>
        </w:tc>
      </w:tr>
      <w:tr w14:paraId="4CD40B4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8347946">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58</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F310CEF">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Обобщение и систематизация знаний</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F02FAC3">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16EAD50">
            <w:pPr>
              <w:spacing w:after="0" w:line="240" w:lineRule="auto"/>
              <w:jc w:val="center"/>
              <w:rPr>
                <w:rFonts w:ascii="Times New Roman" w:hAnsi="Times New Roman" w:cs="Times New Roman"/>
                <w:sz w:val="24"/>
                <w:szCs w:val="24"/>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BF8CEDA">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67DE720">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9FBFE3D">
            <w:pPr>
              <w:spacing w:after="0" w:line="240" w:lineRule="auto"/>
              <w:rPr>
                <w:rFonts w:ascii="Times New Roman" w:hAnsi="Times New Roman" w:cs="Times New Roman"/>
                <w:sz w:val="24"/>
                <w:szCs w:val="24"/>
              </w:rPr>
            </w:pPr>
          </w:p>
        </w:tc>
      </w:tr>
      <w:tr w14:paraId="070DB1A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2284E00">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59</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E5D2E73">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ТБ. Практическая работа № 7. Решение экспериментальных задач по теме «Металлы и их соединения»</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FEB828A">
            <w:pPr>
              <w:spacing w:after="0" w:line="240" w:lineRule="auto"/>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181D849">
            <w:pPr>
              <w:spacing w:after="0" w:line="240" w:lineRule="auto"/>
              <w:jc w:val="center"/>
              <w:rPr>
                <w:rFonts w:ascii="Times New Roman" w:hAnsi="Times New Roman" w:cs="Times New Roman"/>
                <w:sz w:val="24"/>
                <w:szCs w:val="24"/>
                <w:lang w:val="ru-RU"/>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6F987C3">
            <w:pPr>
              <w:spacing w:after="0" w:line="240" w:lineRule="auto"/>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1 </w:t>
            </w: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3DF450E">
            <w:pPr>
              <w:spacing w:after="0" w:line="240" w:lineRule="auto"/>
              <w:rPr>
                <w:rFonts w:ascii="Times New Roman" w:hAnsi="Times New Roman" w:cs="Times New Roman"/>
                <w:sz w:val="24"/>
                <w:szCs w:val="24"/>
                <w:lang w:val="ru-RU"/>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622BA23">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"https://m.edsoo.ru/00ae3de8"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ae</w:t>
            </w:r>
            <w:r>
              <w:rPr>
                <w:rStyle w:val="8"/>
                <w:rFonts w:ascii="Times New Roman" w:hAnsi="Times New Roman" w:cs="Times New Roman"/>
                <w:color w:val="0000FF"/>
                <w:sz w:val="24"/>
                <w:szCs w:val="24"/>
                <w:lang w:val="ru-RU"/>
              </w:rPr>
              <w:t>3</w:t>
            </w:r>
            <w:r>
              <w:rPr>
                <w:rStyle w:val="8"/>
                <w:rFonts w:ascii="Times New Roman" w:hAnsi="Times New Roman" w:cs="Times New Roman"/>
                <w:color w:val="0000FF"/>
                <w:sz w:val="24"/>
                <w:szCs w:val="24"/>
              </w:rPr>
              <w:t>de</w:t>
            </w:r>
            <w:r>
              <w:rPr>
                <w:rStyle w:val="8"/>
                <w:rFonts w:ascii="Times New Roman" w:hAnsi="Times New Roman" w:cs="Times New Roman"/>
                <w:color w:val="0000FF"/>
                <w:sz w:val="24"/>
                <w:szCs w:val="24"/>
                <w:lang w:val="ru-RU"/>
              </w:rPr>
              <w:t>8</w:t>
            </w:r>
            <w:r>
              <w:rPr>
                <w:rStyle w:val="8"/>
                <w:rFonts w:ascii="Times New Roman" w:hAnsi="Times New Roman" w:cs="Times New Roman"/>
                <w:color w:val="0000FF"/>
                <w:sz w:val="24"/>
                <w:szCs w:val="24"/>
                <w:lang w:val="ru-RU"/>
              </w:rPr>
              <w:fldChar w:fldCharType="end"/>
            </w:r>
          </w:p>
        </w:tc>
      </w:tr>
      <w:tr w14:paraId="64C8819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F0EF0B2">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60</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F91A418">
            <w:pPr>
              <w:spacing w:after="0" w:line="240" w:lineRule="auto"/>
              <w:rPr>
                <w:rFonts w:ascii="Times New Roman" w:hAnsi="Times New Roman" w:cs="Times New Roman"/>
                <w:sz w:val="24"/>
                <w:szCs w:val="24"/>
              </w:rPr>
            </w:pPr>
            <w:r>
              <w:rPr>
                <w:rFonts w:ascii="Times New Roman" w:hAnsi="Times New Roman" w:cs="Times New Roman"/>
                <w:color w:val="000000"/>
                <w:sz w:val="24"/>
                <w:szCs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s="Times New Roman"/>
                <w:color w:val="000000"/>
                <w:sz w:val="24"/>
                <w:szCs w:val="24"/>
              </w:rPr>
              <w:t>Вычисления массовой доли выхода продукта реакции</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105BF7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E104A84">
            <w:pPr>
              <w:spacing w:after="0" w:line="240" w:lineRule="auto"/>
              <w:jc w:val="center"/>
              <w:rPr>
                <w:rFonts w:ascii="Times New Roman" w:hAnsi="Times New Roman" w:cs="Times New Roman"/>
                <w:sz w:val="24"/>
                <w:szCs w:val="24"/>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D8B63DD">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C4DC3EA">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9A7BD2F">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"https://m.edsoo.ru/00ae1750"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ae</w:t>
            </w:r>
            <w:r>
              <w:rPr>
                <w:rStyle w:val="8"/>
                <w:rFonts w:ascii="Times New Roman" w:hAnsi="Times New Roman" w:cs="Times New Roman"/>
                <w:color w:val="0000FF"/>
                <w:sz w:val="24"/>
                <w:szCs w:val="24"/>
                <w:lang w:val="ru-RU"/>
              </w:rPr>
              <w:t>1750</w:t>
            </w:r>
            <w:r>
              <w:rPr>
                <w:rStyle w:val="8"/>
                <w:rFonts w:ascii="Times New Roman" w:hAnsi="Times New Roman" w:cs="Times New Roman"/>
                <w:color w:val="0000FF"/>
                <w:sz w:val="24"/>
                <w:szCs w:val="24"/>
                <w:lang w:val="ru-RU"/>
              </w:rPr>
              <w:fldChar w:fldCharType="end"/>
            </w:r>
          </w:p>
        </w:tc>
      </w:tr>
      <w:tr w14:paraId="6A1B78D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B105A97">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61</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3844356">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Обобщение и систематизация знаний</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5AAE44E">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6DE72CA">
            <w:pPr>
              <w:spacing w:after="0" w:line="240" w:lineRule="auto"/>
              <w:jc w:val="center"/>
              <w:rPr>
                <w:rFonts w:ascii="Times New Roman" w:hAnsi="Times New Roman" w:cs="Times New Roman"/>
                <w:sz w:val="24"/>
                <w:szCs w:val="24"/>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E0FE0DC">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D234027">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37FEB64">
            <w:pPr>
              <w:spacing w:after="0" w:line="240" w:lineRule="auto"/>
              <w:rPr>
                <w:rFonts w:ascii="Times New Roman" w:hAnsi="Times New Roman" w:cs="Times New Roman"/>
                <w:sz w:val="24"/>
                <w:szCs w:val="24"/>
              </w:rPr>
            </w:pPr>
          </w:p>
        </w:tc>
      </w:tr>
      <w:tr w14:paraId="34B5DAD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0F726D5">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62</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3EAC34F">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Контрольная работа №4 по теме «Металлы»</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4AB0FDE">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31E663C">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C9A0913">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7B1CFE5">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A30467E">
            <w:pPr>
              <w:spacing w:after="0" w:line="240" w:lineRule="auto"/>
              <w:rPr>
                <w:rFonts w:ascii="Times New Roman" w:hAnsi="Times New Roman" w:cs="Times New Roman"/>
                <w:sz w:val="24"/>
                <w:szCs w:val="24"/>
              </w:rPr>
            </w:pPr>
          </w:p>
        </w:tc>
      </w:tr>
      <w:tr w14:paraId="2EE1673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0FB8486">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63</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6DBD0EE">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Вещества и материалы в повседневной жизни человека</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B560AC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A82BE33">
            <w:pPr>
              <w:spacing w:after="0" w:line="240" w:lineRule="auto"/>
              <w:jc w:val="center"/>
              <w:rPr>
                <w:rFonts w:ascii="Times New Roman" w:hAnsi="Times New Roman" w:cs="Times New Roman"/>
                <w:sz w:val="24"/>
                <w:szCs w:val="24"/>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3F57553">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C7644F7">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8293EA1">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"https://m.edsoo.ru/00ae3f50"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ae</w:t>
            </w:r>
            <w:r>
              <w:rPr>
                <w:rStyle w:val="8"/>
                <w:rFonts w:ascii="Times New Roman" w:hAnsi="Times New Roman" w:cs="Times New Roman"/>
                <w:color w:val="0000FF"/>
                <w:sz w:val="24"/>
                <w:szCs w:val="24"/>
                <w:lang w:val="ru-RU"/>
              </w:rPr>
              <w:t>3</w:t>
            </w:r>
            <w:r>
              <w:rPr>
                <w:rStyle w:val="8"/>
                <w:rFonts w:ascii="Times New Roman" w:hAnsi="Times New Roman" w:cs="Times New Roman"/>
                <w:color w:val="0000FF"/>
                <w:sz w:val="24"/>
                <w:szCs w:val="24"/>
              </w:rPr>
              <w:t>f</w:t>
            </w:r>
            <w:r>
              <w:rPr>
                <w:rStyle w:val="8"/>
                <w:rFonts w:ascii="Times New Roman" w:hAnsi="Times New Roman" w:cs="Times New Roman"/>
                <w:color w:val="0000FF"/>
                <w:sz w:val="24"/>
                <w:szCs w:val="24"/>
                <w:lang w:val="ru-RU"/>
              </w:rPr>
              <w:t>50</w:t>
            </w:r>
            <w:r>
              <w:rPr>
                <w:rStyle w:val="8"/>
                <w:rFonts w:ascii="Times New Roman" w:hAnsi="Times New Roman" w:cs="Times New Roman"/>
                <w:color w:val="0000FF"/>
                <w:sz w:val="24"/>
                <w:szCs w:val="24"/>
                <w:lang w:val="ru-RU"/>
              </w:rPr>
              <w:fldChar w:fldCharType="end"/>
            </w:r>
          </w:p>
        </w:tc>
      </w:tr>
      <w:tr w14:paraId="2991488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47B40E4">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64</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0AE5AE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Химическое загрязнение окружающей среды</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764031E">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2F06B38">
            <w:pPr>
              <w:spacing w:after="0" w:line="240" w:lineRule="auto"/>
              <w:jc w:val="center"/>
              <w:rPr>
                <w:rFonts w:ascii="Times New Roman" w:hAnsi="Times New Roman" w:cs="Times New Roman"/>
                <w:sz w:val="24"/>
                <w:szCs w:val="24"/>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4CA9A8E">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DD5869F">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72ED9FE">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"https://m.edsoo.ru/00ae4270"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ae</w:t>
            </w:r>
            <w:r>
              <w:rPr>
                <w:rStyle w:val="8"/>
                <w:rFonts w:ascii="Times New Roman" w:hAnsi="Times New Roman" w:cs="Times New Roman"/>
                <w:color w:val="0000FF"/>
                <w:sz w:val="24"/>
                <w:szCs w:val="24"/>
                <w:lang w:val="ru-RU"/>
              </w:rPr>
              <w:t>4270</w:t>
            </w:r>
            <w:r>
              <w:rPr>
                <w:rStyle w:val="8"/>
                <w:rFonts w:ascii="Times New Roman" w:hAnsi="Times New Roman" w:cs="Times New Roman"/>
                <w:color w:val="0000FF"/>
                <w:sz w:val="24"/>
                <w:szCs w:val="24"/>
                <w:lang w:val="ru-RU"/>
              </w:rPr>
              <w:fldChar w:fldCharType="end"/>
            </w:r>
          </w:p>
        </w:tc>
      </w:tr>
      <w:tr w14:paraId="7E0D5AD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78D06F3">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65</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CBD4CD7">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Роль химии в решении экологических проблем</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40C5AF3">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6F406BB">
            <w:pPr>
              <w:spacing w:after="0" w:line="240" w:lineRule="auto"/>
              <w:jc w:val="center"/>
              <w:rPr>
                <w:rFonts w:ascii="Times New Roman" w:hAnsi="Times New Roman" w:cs="Times New Roman"/>
                <w:sz w:val="24"/>
                <w:szCs w:val="24"/>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DDA021B">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EA359F1">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18C01A9">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"https://m.edsoo.ru/00ae4270"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ae</w:t>
            </w:r>
            <w:r>
              <w:rPr>
                <w:rStyle w:val="8"/>
                <w:rFonts w:ascii="Times New Roman" w:hAnsi="Times New Roman" w:cs="Times New Roman"/>
                <w:color w:val="0000FF"/>
                <w:sz w:val="24"/>
                <w:szCs w:val="24"/>
                <w:lang w:val="ru-RU"/>
              </w:rPr>
              <w:t>4270</w:t>
            </w:r>
            <w:r>
              <w:rPr>
                <w:rStyle w:val="8"/>
                <w:rFonts w:ascii="Times New Roman" w:hAnsi="Times New Roman" w:cs="Times New Roman"/>
                <w:color w:val="0000FF"/>
                <w:sz w:val="24"/>
                <w:szCs w:val="24"/>
                <w:lang w:val="ru-RU"/>
              </w:rPr>
              <w:fldChar w:fldCharType="end"/>
            </w:r>
          </w:p>
        </w:tc>
      </w:tr>
      <w:tr w14:paraId="1578DBB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1A157A4">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66</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AFEBE76">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Резервный урок. Обобщение и систематизация знаний</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2AC9EA3">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7817CEC">
            <w:pPr>
              <w:spacing w:after="0" w:line="240" w:lineRule="auto"/>
              <w:jc w:val="center"/>
              <w:rPr>
                <w:rFonts w:ascii="Times New Roman" w:hAnsi="Times New Roman" w:cs="Times New Roman"/>
                <w:sz w:val="24"/>
                <w:szCs w:val="24"/>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B1ECF4E">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60BE723">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69B8CEB">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"https://m.edsoo.ru/00ae0d0a"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ae</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rPr>
              <w:t>d</w:t>
            </w:r>
            <w:r>
              <w:rPr>
                <w:rStyle w:val="8"/>
                <w:rFonts w:ascii="Times New Roman" w:hAnsi="Times New Roman" w:cs="Times New Roman"/>
                <w:color w:val="0000FF"/>
                <w:sz w:val="24"/>
                <w:szCs w:val="24"/>
                <w:lang w:val="ru-RU"/>
              </w:rPr>
              <w:t>0</w:t>
            </w:r>
            <w:r>
              <w:rPr>
                <w:rStyle w:val="8"/>
                <w:rFonts w:ascii="Times New Roman" w:hAnsi="Times New Roman" w:cs="Times New Roman"/>
                <w:color w:val="0000FF"/>
                <w:sz w:val="24"/>
                <w:szCs w:val="24"/>
              </w:rPr>
              <w:t>a</w:t>
            </w:r>
            <w:r>
              <w:rPr>
                <w:rStyle w:val="8"/>
                <w:rFonts w:ascii="Times New Roman" w:hAnsi="Times New Roman" w:cs="Times New Roman"/>
                <w:color w:val="0000FF"/>
                <w:sz w:val="24"/>
                <w:szCs w:val="24"/>
              </w:rPr>
              <w:fldChar w:fldCharType="end"/>
            </w:r>
          </w:p>
        </w:tc>
      </w:tr>
      <w:tr w14:paraId="2AC39C7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41FF4FE">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67</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F20E112">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Резервный урок. Обобщение и систематизация знаний</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324E528">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84061A7">
            <w:pPr>
              <w:spacing w:after="0" w:line="240" w:lineRule="auto"/>
              <w:jc w:val="center"/>
              <w:rPr>
                <w:rFonts w:ascii="Times New Roman" w:hAnsi="Times New Roman" w:cs="Times New Roman"/>
                <w:sz w:val="24"/>
                <w:szCs w:val="24"/>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7182274">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EA885F8">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CCA72E5">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"https://m.edsoo.ru/00adb33c"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adb</w:t>
            </w:r>
            <w:r>
              <w:rPr>
                <w:rStyle w:val="8"/>
                <w:rFonts w:ascii="Times New Roman" w:hAnsi="Times New Roman" w:cs="Times New Roman"/>
                <w:color w:val="0000FF"/>
                <w:sz w:val="24"/>
                <w:szCs w:val="24"/>
                <w:lang w:val="ru-RU"/>
              </w:rPr>
              <w:t>33</w:t>
            </w:r>
            <w:r>
              <w:rPr>
                <w:rStyle w:val="8"/>
                <w:rFonts w:ascii="Times New Roman" w:hAnsi="Times New Roman" w:cs="Times New Roman"/>
                <w:color w:val="0000FF"/>
                <w:sz w:val="24"/>
                <w:szCs w:val="24"/>
              </w:rPr>
              <w:t>c</w:t>
            </w:r>
            <w:r>
              <w:rPr>
                <w:rStyle w:val="8"/>
                <w:rFonts w:ascii="Times New Roman" w:hAnsi="Times New Roman" w:cs="Times New Roman"/>
                <w:color w:val="0000FF"/>
                <w:sz w:val="24"/>
                <w:szCs w:val="24"/>
              </w:rPr>
              <w:fldChar w:fldCharType="end"/>
            </w:r>
          </w:p>
        </w:tc>
      </w:tr>
      <w:tr w14:paraId="438F429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36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0C8099A">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68</w:t>
            </w:r>
          </w:p>
        </w:tc>
        <w:tc>
          <w:tcPr>
            <w:tcW w:w="334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7B16BF6">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Резервный урок. Обобщение и систематизация знаний</w:t>
            </w:r>
          </w:p>
        </w:tc>
        <w:tc>
          <w:tcPr>
            <w:tcW w:w="812"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E7B5EE3">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49A0B1F">
            <w:pPr>
              <w:spacing w:after="0" w:line="240" w:lineRule="auto"/>
              <w:jc w:val="center"/>
              <w:rPr>
                <w:rFonts w:ascii="Times New Roman" w:hAnsi="Times New Roman" w:cs="Times New Roman"/>
                <w:sz w:val="24"/>
                <w:szCs w:val="24"/>
              </w:rPr>
            </w:pP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A9BFA73">
            <w:pPr>
              <w:spacing w:after="0" w:line="240" w:lineRule="auto"/>
              <w:jc w:val="center"/>
              <w:rPr>
                <w:rFonts w:ascii="Times New Roman" w:hAnsi="Times New Roman" w:cs="Times New Roman"/>
                <w:sz w:val="24"/>
                <w:szCs w:val="24"/>
              </w:rPr>
            </w:pPr>
          </w:p>
        </w:tc>
        <w:tc>
          <w:tcPr>
            <w:tcW w:w="113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8D6515C">
            <w:pPr>
              <w:spacing w:after="0" w:line="240" w:lineRule="auto"/>
              <w:rPr>
                <w:rFonts w:ascii="Times New Roman" w:hAnsi="Times New Roman" w:cs="Times New Roman"/>
                <w:sz w:val="24"/>
                <w:szCs w:val="24"/>
              </w:rPr>
            </w:pPr>
          </w:p>
        </w:tc>
        <w:tc>
          <w:tcPr>
            <w:tcW w:w="1955"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595D60E">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"https://m.edsoo.ru/00ad9cb2" </w:instrText>
            </w:r>
            <w:r>
              <w:fldChar w:fldCharType="separate"/>
            </w:r>
            <w:r>
              <w:rPr>
                <w:rStyle w:val="8"/>
                <w:rFonts w:ascii="Times New Roman" w:hAnsi="Times New Roman" w:cs="Times New Roman"/>
                <w:color w:val="0000FF"/>
                <w:sz w:val="24"/>
                <w:szCs w:val="24"/>
              </w:rPr>
              <w:t>https</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m</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edsoo</w:t>
            </w:r>
            <w:r>
              <w:rPr>
                <w:rStyle w:val="8"/>
                <w:rFonts w:ascii="Times New Roman" w:hAnsi="Times New Roman" w:cs="Times New Roman"/>
                <w:color w:val="0000FF"/>
                <w:sz w:val="24"/>
                <w:szCs w:val="24"/>
                <w:lang w:val="ru-RU"/>
              </w:rPr>
              <w:t>.</w:t>
            </w:r>
            <w:r>
              <w:rPr>
                <w:rStyle w:val="8"/>
                <w:rFonts w:ascii="Times New Roman" w:hAnsi="Times New Roman" w:cs="Times New Roman"/>
                <w:color w:val="0000FF"/>
                <w:sz w:val="24"/>
                <w:szCs w:val="24"/>
              </w:rPr>
              <w:t>ru</w:t>
            </w:r>
            <w:r>
              <w:rPr>
                <w:rStyle w:val="8"/>
                <w:rFonts w:ascii="Times New Roman" w:hAnsi="Times New Roman" w:cs="Times New Roman"/>
                <w:color w:val="0000FF"/>
                <w:sz w:val="24"/>
                <w:szCs w:val="24"/>
                <w:lang w:val="ru-RU"/>
              </w:rPr>
              <w:t>/00</w:t>
            </w:r>
            <w:r>
              <w:rPr>
                <w:rStyle w:val="8"/>
                <w:rFonts w:ascii="Times New Roman" w:hAnsi="Times New Roman" w:cs="Times New Roman"/>
                <w:color w:val="0000FF"/>
                <w:sz w:val="24"/>
                <w:szCs w:val="24"/>
              </w:rPr>
              <w:t>ad</w:t>
            </w:r>
            <w:r>
              <w:rPr>
                <w:rStyle w:val="8"/>
                <w:rFonts w:ascii="Times New Roman" w:hAnsi="Times New Roman" w:cs="Times New Roman"/>
                <w:color w:val="0000FF"/>
                <w:sz w:val="24"/>
                <w:szCs w:val="24"/>
                <w:lang w:val="ru-RU"/>
              </w:rPr>
              <w:t>9</w:t>
            </w:r>
            <w:r>
              <w:rPr>
                <w:rStyle w:val="8"/>
                <w:rFonts w:ascii="Times New Roman" w:hAnsi="Times New Roman" w:cs="Times New Roman"/>
                <w:color w:val="0000FF"/>
                <w:sz w:val="24"/>
                <w:szCs w:val="24"/>
              </w:rPr>
              <w:t>cb</w:t>
            </w:r>
            <w:r>
              <w:rPr>
                <w:rStyle w:val="8"/>
                <w:rFonts w:ascii="Times New Roman" w:hAnsi="Times New Roman" w:cs="Times New Roman"/>
                <w:color w:val="0000FF"/>
                <w:sz w:val="24"/>
                <w:szCs w:val="24"/>
                <w:lang w:val="ru-RU"/>
              </w:rPr>
              <w:t>2</w:t>
            </w:r>
            <w:r>
              <w:rPr>
                <w:rStyle w:val="8"/>
                <w:rFonts w:ascii="Times New Roman" w:hAnsi="Times New Roman" w:cs="Times New Roman"/>
                <w:color w:val="0000FF"/>
                <w:sz w:val="24"/>
                <w:szCs w:val="24"/>
                <w:lang w:val="ru-RU"/>
              </w:rPr>
              <w:fldChar w:fldCharType="end"/>
            </w:r>
          </w:p>
        </w:tc>
      </w:tr>
      <w:tr w14:paraId="23D7D6F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0" w:type="auto"/>
            <w:gridSpan w:val="2"/>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732199D">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ОБЩЕЕ КОЛИЧЕСТВО ЧАСОВ ПО ПРОГРАММЕ</w:t>
            </w:r>
          </w:p>
        </w:tc>
        <w:tc>
          <w:tcPr>
            <w:tcW w:w="127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FD281E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68 </w:t>
            </w:r>
          </w:p>
        </w:tc>
        <w:tc>
          <w:tcPr>
            <w:tcW w:w="15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E413683">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4 </w:t>
            </w:r>
          </w:p>
        </w:tc>
        <w:tc>
          <w:tcPr>
            <w:tcW w:w="160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4C62E63">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 7 </w:t>
            </w:r>
          </w:p>
        </w:tc>
        <w:tc>
          <w:tcPr>
            <w:tcW w:w="0" w:type="auto"/>
            <w:gridSpan w:val="2"/>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C5C0021">
            <w:pPr>
              <w:spacing w:after="0" w:line="240" w:lineRule="auto"/>
              <w:rPr>
                <w:rFonts w:ascii="Times New Roman" w:hAnsi="Times New Roman" w:cs="Times New Roman"/>
                <w:sz w:val="24"/>
                <w:szCs w:val="24"/>
              </w:rPr>
            </w:pPr>
          </w:p>
        </w:tc>
      </w:tr>
    </w:tbl>
    <w:p w14:paraId="2E0870DE">
      <w:pPr>
        <w:spacing w:after="0" w:line="240" w:lineRule="auto"/>
        <w:rPr>
          <w:rFonts w:ascii="Times New Roman" w:hAnsi="Times New Roman" w:cs="Times New Roman"/>
          <w:sz w:val="24"/>
          <w:szCs w:val="24"/>
        </w:rPr>
        <w:sectPr>
          <w:pgSz w:w="16383" w:h="11906" w:orient="landscape"/>
          <w:pgMar w:top="1134" w:right="850" w:bottom="1134" w:left="1134" w:header="720" w:footer="720" w:gutter="0"/>
          <w:cols w:space="720" w:num="1"/>
        </w:sectPr>
      </w:pPr>
    </w:p>
    <w:p w14:paraId="1282637F">
      <w:pPr>
        <w:spacing w:after="0" w:line="240" w:lineRule="auto"/>
        <w:rPr>
          <w:rFonts w:ascii="Times New Roman" w:hAnsi="Times New Roman" w:cs="Times New Roman"/>
          <w:sz w:val="24"/>
          <w:szCs w:val="24"/>
          <w:lang w:val="ru-RU"/>
        </w:rPr>
      </w:pPr>
      <w:bookmarkStart w:id="9" w:name="block-55705474"/>
      <w:bookmarkEnd w:id="9"/>
      <w:r>
        <w:rPr>
          <w:rFonts w:ascii="Times New Roman" w:hAnsi="Times New Roman" w:cs="Times New Roman"/>
          <w:b/>
          <w:color w:val="000000"/>
          <w:sz w:val="24"/>
          <w:szCs w:val="24"/>
          <w:lang w:val="ru-RU"/>
        </w:rPr>
        <w:t xml:space="preserve">ПРОВЕРЯЕМЫЕ ТРЕБОВАНИЯ К РЕЗУЛЬТАТАМ ОСВОЕНИЯ ОСНОВНОЙ </w:t>
      </w:r>
    </w:p>
    <w:p w14:paraId="10F9FF0D">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ОБРАЗОВАТЕЛЬНОЙ ПРОГРАММЫ</w:t>
      </w:r>
    </w:p>
    <w:p w14:paraId="207D6E9B">
      <w:pPr>
        <w:spacing w:after="0" w:line="240" w:lineRule="auto"/>
        <w:rPr>
          <w:rFonts w:ascii="Times New Roman" w:hAnsi="Times New Roman" w:cs="Times New Roman"/>
          <w:sz w:val="24"/>
          <w:szCs w:val="24"/>
        </w:rPr>
      </w:pPr>
    </w:p>
    <w:p w14:paraId="6D8B297E">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8 КЛАСС</w:t>
      </w:r>
    </w:p>
    <w:p w14:paraId="34131273">
      <w:pPr>
        <w:spacing w:after="0" w:line="240" w:lineRule="auto"/>
        <w:rPr>
          <w:rFonts w:ascii="Times New Roman" w:hAnsi="Times New Roman" w:cs="Times New Roman"/>
          <w:sz w:val="24"/>
          <w:szCs w:val="24"/>
        </w:rPr>
      </w:pPr>
    </w:p>
    <w:tbl>
      <w:tblPr>
        <w:tblStyle w:val="7"/>
        <w:tblW w:w="0" w:type="auto"/>
        <w:tblInd w:w="183"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1744"/>
        <w:gridCol w:w="7989"/>
      </w:tblGrid>
      <w:tr w14:paraId="116C8D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76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E74D81B">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 xml:space="preserve"> Код проверяемого результата </w:t>
            </w:r>
          </w:p>
        </w:tc>
        <w:tc>
          <w:tcPr>
            <w:tcW w:w="1215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BF41120">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14:paraId="154B82D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76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B7DFA6A">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215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E4CE9A0">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 теме: «Первоначальные химические понятия»</w:t>
            </w:r>
          </w:p>
        </w:tc>
      </w:tr>
      <w:tr w14:paraId="670E0B6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76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31F29E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1.1</w:t>
            </w:r>
          </w:p>
        </w:tc>
        <w:tc>
          <w:tcPr>
            <w:tcW w:w="1215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1C32012">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раствор, массовая доля вещества (процентная концентрация) в растворе</w:t>
            </w:r>
          </w:p>
        </w:tc>
      </w:tr>
      <w:tr w14:paraId="1EA1DC7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76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E6FAADE">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1.2</w:t>
            </w:r>
          </w:p>
        </w:tc>
        <w:tc>
          <w:tcPr>
            <w:tcW w:w="1215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635C5AF">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иллюстрировать взаимосвязь основных химических понятий и применять эти понятия при описании веществ и их превращений</w:t>
            </w:r>
          </w:p>
        </w:tc>
      </w:tr>
      <w:tr w14:paraId="20CFCF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76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38E264D">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1.3</w:t>
            </w:r>
          </w:p>
        </w:tc>
        <w:tc>
          <w:tcPr>
            <w:tcW w:w="1215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A335494">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использовать химическую символику для составления формул веществ и уравнений химических реакций</w:t>
            </w:r>
          </w:p>
        </w:tc>
      </w:tr>
      <w:tr w14:paraId="15F00D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76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B845F6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1.4</w:t>
            </w:r>
          </w:p>
        </w:tc>
        <w:tc>
          <w:tcPr>
            <w:tcW w:w="1215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586726B">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раскрывать смысл законов сохранения массы веществ, постоянства состава, атомно-молекулярного учения, закона Авогадро</w:t>
            </w:r>
          </w:p>
        </w:tc>
      </w:tr>
      <w:tr w14:paraId="5D3851E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76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F3D75ED">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1.5</w:t>
            </w:r>
          </w:p>
        </w:tc>
        <w:tc>
          <w:tcPr>
            <w:tcW w:w="1215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068F5F8">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определять валентность атомов элементов в бинарных соединениях</w:t>
            </w:r>
          </w:p>
        </w:tc>
      </w:tr>
      <w:tr w14:paraId="3F2E1C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76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1E58DAE">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1.6</w:t>
            </w:r>
          </w:p>
        </w:tc>
        <w:tc>
          <w:tcPr>
            <w:tcW w:w="1215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0149A29">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классифицировать химические реакции (по числу и составу участвующих в реакции веществ, по тепловому эффекту)</w:t>
            </w:r>
          </w:p>
        </w:tc>
      </w:tr>
      <w:tr w14:paraId="71D6F6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76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AE1F65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1.7</w:t>
            </w:r>
          </w:p>
        </w:tc>
        <w:tc>
          <w:tcPr>
            <w:tcW w:w="1215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89E85E1">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вычислять относительную молекулярную и молярную массы веществ</w:t>
            </w:r>
          </w:p>
        </w:tc>
      </w:tr>
      <w:tr w14:paraId="32CD09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76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13CF038">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1.8</w:t>
            </w:r>
          </w:p>
        </w:tc>
        <w:tc>
          <w:tcPr>
            <w:tcW w:w="1215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F8ADF03">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вычислять массовую долю химического элемента по формуле соединения,</w:t>
            </w:r>
          </w:p>
        </w:tc>
      </w:tr>
      <w:tr w14:paraId="69223BD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76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798FEE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1.9</w:t>
            </w:r>
          </w:p>
        </w:tc>
        <w:tc>
          <w:tcPr>
            <w:tcW w:w="1215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9792E43">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вычислять массовую долю вещества в растворе </w:t>
            </w:r>
          </w:p>
        </w:tc>
      </w:tr>
      <w:tr w14:paraId="4470BC4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76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D640F42">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1.10</w:t>
            </w:r>
          </w:p>
        </w:tc>
        <w:tc>
          <w:tcPr>
            <w:tcW w:w="1215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8190CE0">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применять естественнонаучные методы познания – наблюдение, измерение, моделирование, эксперимент (реальный и мысленный)</w:t>
            </w:r>
          </w:p>
        </w:tc>
      </w:tr>
      <w:tr w14:paraId="5644601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76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C73CF8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w:t>
            </w:r>
          </w:p>
        </w:tc>
        <w:tc>
          <w:tcPr>
            <w:tcW w:w="1215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B49CA21">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 теме: «Важнейшие представители неорганических веществ»</w:t>
            </w:r>
          </w:p>
        </w:tc>
      </w:tr>
      <w:tr w14:paraId="556ABD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76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2AC88D3">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2.1</w:t>
            </w:r>
          </w:p>
        </w:tc>
        <w:tc>
          <w:tcPr>
            <w:tcW w:w="1215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3F4D4AC">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раскрывать смысл основных химических понятий: оксид, кислота, основание, соль</w:t>
            </w:r>
          </w:p>
        </w:tc>
      </w:tr>
      <w:tr w14:paraId="3803547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76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4E5B65A">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2.2</w:t>
            </w:r>
          </w:p>
        </w:tc>
        <w:tc>
          <w:tcPr>
            <w:tcW w:w="1215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F2623F8">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определять принадлежность веществ к определённому классу соединений по формулам</w:t>
            </w:r>
          </w:p>
        </w:tc>
      </w:tr>
      <w:tr w14:paraId="004AAC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76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4B58170">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2.3</w:t>
            </w:r>
          </w:p>
        </w:tc>
        <w:tc>
          <w:tcPr>
            <w:tcW w:w="1215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545C7A5">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классифицировать неорганические вещества</w:t>
            </w:r>
          </w:p>
        </w:tc>
      </w:tr>
      <w:tr w14:paraId="4ED17A0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76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676347E">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2.4</w:t>
            </w:r>
          </w:p>
        </w:tc>
        <w:tc>
          <w:tcPr>
            <w:tcW w:w="1215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8DBD289">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tc>
      </w:tr>
      <w:tr w14:paraId="1854C64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76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153A89A">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2.5</w:t>
            </w:r>
          </w:p>
        </w:tc>
        <w:tc>
          <w:tcPr>
            <w:tcW w:w="1215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1A72D67">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tc>
      </w:tr>
      <w:tr w14:paraId="25DE763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76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3A5144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2.6</w:t>
            </w:r>
          </w:p>
        </w:tc>
        <w:tc>
          <w:tcPr>
            <w:tcW w:w="1215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01020D4">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tc>
      </w:tr>
      <w:tr w14:paraId="3952851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76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60DC73E">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2.7</w:t>
            </w:r>
          </w:p>
        </w:tc>
        <w:tc>
          <w:tcPr>
            <w:tcW w:w="1215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E3B07E1">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проводить расчёты по уравнению химической реакции</w:t>
            </w:r>
          </w:p>
        </w:tc>
      </w:tr>
      <w:tr w14:paraId="10335D8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76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DC6E2B7">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w:t>
            </w:r>
          </w:p>
        </w:tc>
        <w:tc>
          <w:tcPr>
            <w:tcW w:w="1215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B35CF43">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lang w:val="ru-RU"/>
              </w:rPr>
              <w:t xml:space="preserve">По теме: «Периодический закон и Периодическая система химических элементов Д. И. Менделеева. </w:t>
            </w:r>
            <w:r>
              <w:rPr>
                <w:rFonts w:ascii="Times New Roman" w:hAnsi="Times New Roman" w:cs="Times New Roman"/>
                <w:color w:val="000000"/>
                <w:sz w:val="24"/>
                <w:szCs w:val="24"/>
              </w:rPr>
              <w:t xml:space="preserve">Строение атомов. Химическая связь. Окислительно-восстановительные реакции» </w:t>
            </w:r>
          </w:p>
        </w:tc>
      </w:tr>
      <w:tr w14:paraId="65B723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76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8881C4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3.1</w:t>
            </w:r>
          </w:p>
        </w:tc>
        <w:tc>
          <w:tcPr>
            <w:tcW w:w="1215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BE3EAEE">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раскрывать смысл основных химических понятий: ядро атома, электронный слой атома, атомная орбиталь, радиус атома, химическая связь, полярная и неполярная ковалентная связь, электроотрицательность, ионная связь, ион, катион, анион, степень окисления</w:t>
            </w:r>
          </w:p>
        </w:tc>
      </w:tr>
      <w:tr w14:paraId="1CE7B4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76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0E6F6FF">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3.2</w:t>
            </w:r>
          </w:p>
        </w:tc>
        <w:tc>
          <w:tcPr>
            <w:tcW w:w="1215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0671283">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классифицировать химические элементы</w:t>
            </w:r>
          </w:p>
        </w:tc>
      </w:tr>
      <w:tr w14:paraId="65EC63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76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4CEF6BE">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3.3</w:t>
            </w:r>
          </w:p>
        </w:tc>
        <w:tc>
          <w:tcPr>
            <w:tcW w:w="1215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DB6A971">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w:t>
            </w:r>
          </w:p>
        </w:tc>
      </w:tr>
      <w:tr w14:paraId="32A6852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76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10259DE">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3.4</w:t>
            </w:r>
          </w:p>
        </w:tc>
        <w:tc>
          <w:tcPr>
            <w:tcW w:w="1215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8CCA765">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r>
      <w:tr w14:paraId="28998B4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76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A13424F">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3.5</w:t>
            </w:r>
          </w:p>
        </w:tc>
        <w:tc>
          <w:tcPr>
            <w:tcW w:w="1215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39BEC97">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tc>
      </w:tr>
      <w:tr w14:paraId="487986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76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31DE260">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3.6</w:t>
            </w:r>
          </w:p>
        </w:tc>
        <w:tc>
          <w:tcPr>
            <w:tcW w:w="1215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5AFEBB6">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определять степень окисления элементов в бинарных соединениях</w:t>
            </w:r>
          </w:p>
        </w:tc>
      </w:tr>
      <w:tr w14:paraId="4F0BF90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764"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2A17E48">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3.7</w:t>
            </w:r>
          </w:p>
        </w:tc>
        <w:tc>
          <w:tcPr>
            <w:tcW w:w="1215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EA69DE4">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определять вид химической связи (ковалентная и ионная) в неорганических соединениях</w:t>
            </w:r>
          </w:p>
        </w:tc>
      </w:tr>
    </w:tbl>
    <w:p w14:paraId="2736B908">
      <w:pPr>
        <w:spacing w:after="0" w:line="240" w:lineRule="auto"/>
        <w:rPr>
          <w:rFonts w:ascii="Times New Roman" w:hAnsi="Times New Roman" w:cs="Times New Roman"/>
          <w:sz w:val="24"/>
          <w:szCs w:val="24"/>
          <w:lang w:val="ru-RU"/>
        </w:rPr>
      </w:pPr>
    </w:p>
    <w:p w14:paraId="03DD6F13">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9 КЛАСС</w:t>
      </w:r>
    </w:p>
    <w:p w14:paraId="388A3B2B">
      <w:pPr>
        <w:spacing w:after="0" w:line="240" w:lineRule="auto"/>
        <w:rPr>
          <w:rFonts w:ascii="Times New Roman" w:hAnsi="Times New Roman" w:cs="Times New Roman"/>
          <w:sz w:val="24"/>
          <w:szCs w:val="24"/>
        </w:rPr>
      </w:pPr>
    </w:p>
    <w:tbl>
      <w:tblPr>
        <w:tblStyle w:val="7"/>
        <w:tblW w:w="0" w:type="auto"/>
        <w:tblInd w:w="183"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1859"/>
        <w:gridCol w:w="7874"/>
      </w:tblGrid>
      <w:tr w14:paraId="4C9F317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98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A0F71C7">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 xml:space="preserve"> Код проверяемого результата </w:t>
            </w:r>
          </w:p>
        </w:tc>
        <w:tc>
          <w:tcPr>
            <w:tcW w:w="1180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889F462">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14:paraId="1620E0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98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7706F3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180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28F2FE9">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 теме: «Вещество и химическая реакция»</w:t>
            </w:r>
          </w:p>
        </w:tc>
      </w:tr>
      <w:tr w14:paraId="3B7AC64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98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7D2917E">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1.1</w:t>
            </w:r>
          </w:p>
        </w:tc>
        <w:tc>
          <w:tcPr>
            <w:tcW w:w="1180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D5F90AD">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раскрывать смысл основных химических понятий: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сплавы, скорость химической реакции</w:t>
            </w:r>
          </w:p>
        </w:tc>
      </w:tr>
      <w:tr w14:paraId="458463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98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5647F87">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1.2</w:t>
            </w:r>
          </w:p>
        </w:tc>
        <w:tc>
          <w:tcPr>
            <w:tcW w:w="1180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5BB5919">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иллюстрировать взаимосвязь основных химических понятий и применять эти понятия при описании веществ и их превращений</w:t>
            </w:r>
          </w:p>
        </w:tc>
      </w:tr>
      <w:tr w14:paraId="777AFE2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98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3C02DDD">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1.3</w:t>
            </w:r>
          </w:p>
        </w:tc>
        <w:tc>
          <w:tcPr>
            <w:tcW w:w="1180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9E3FD38">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составлять уравнения электролитической диссоциации кислот, щелочей и солей, полные и сокращённые уравнения реакций ионного обмена</w:t>
            </w:r>
          </w:p>
        </w:tc>
      </w:tr>
      <w:tr w14:paraId="53F3D76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98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111D47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1.4</w:t>
            </w:r>
          </w:p>
        </w:tc>
        <w:tc>
          <w:tcPr>
            <w:tcW w:w="1180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4807665">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раскрывать сущность окислительно-восстановительных реакций посредством составления электронного баланса этих реакций</w:t>
            </w:r>
          </w:p>
        </w:tc>
      </w:tr>
      <w:tr w14:paraId="77AE900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98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846C17D">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1.5</w:t>
            </w:r>
          </w:p>
        </w:tc>
        <w:tc>
          <w:tcPr>
            <w:tcW w:w="1180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D0A2C82">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проводить расчёты по уравнению химической реакции</w:t>
            </w:r>
          </w:p>
        </w:tc>
      </w:tr>
      <w:tr w14:paraId="2536906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98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CC23588">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w:t>
            </w:r>
          </w:p>
        </w:tc>
        <w:tc>
          <w:tcPr>
            <w:tcW w:w="1180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0C53607">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 темам: «Неметаллы и их соединения» и «Металлы и их соединения»</w:t>
            </w:r>
          </w:p>
        </w:tc>
      </w:tr>
      <w:tr w14:paraId="772BE76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98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8CDD965">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2.1</w:t>
            </w:r>
          </w:p>
        </w:tc>
        <w:tc>
          <w:tcPr>
            <w:tcW w:w="1180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F427575">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r>
      <w:tr w14:paraId="47217F4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98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33EB31F">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2.2</w:t>
            </w:r>
          </w:p>
        </w:tc>
        <w:tc>
          <w:tcPr>
            <w:tcW w:w="1180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53FCB1B">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составлять уравнения реакций, подтверждающих существование генетической связи между веществами различных классов</w:t>
            </w:r>
          </w:p>
        </w:tc>
      </w:tr>
      <w:tr w14:paraId="5ED50D8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98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3E4C2C3">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2.3</w:t>
            </w:r>
          </w:p>
        </w:tc>
        <w:tc>
          <w:tcPr>
            <w:tcW w:w="1180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6CC57FA">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tc>
      </w:tr>
      <w:tr w14:paraId="00DE75D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98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B1CC441">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2.4</w:t>
            </w:r>
          </w:p>
        </w:tc>
        <w:tc>
          <w:tcPr>
            <w:tcW w:w="1180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3E39C7A">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tc>
      </w:tr>
      <w:tr w14:paraId="2BB84BB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98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5732BE3">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2.5</w:t>
            </w:r>
          </w:p>
        </w:tc>
        <w:tc>
          <w:tcPr>
            <w:tcW w:w="1180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6E3C3ED">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ионы изученных металлов, присутствующие в водных растворах неорганических веществ</w:t>
            </w:r>
          </w:p>
        </w:tc>
      </w:tr>
      <w:tr w14:paraId="23F968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98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833502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w:t>
            </w:r>
          </w:p>
        </w:tc>
        <w:tc>
          <w:tcPr>
            <w:tcW w:w="1180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BA10DE3">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 теме: «Химия и окружающая среда»</w:t>
            </w:r>
          </w:p>
        </w:tc>
      </w:tr>
      <w:tr w14:paraId="68650FB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98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3E76A5E">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3.1</w:t>
            </w:r>
          </w:p>
        </w:tc>
        <w:tc>
          <w:tcPr>
            <w:tcW w:w="1180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068C7AB">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раскрывать смысл основных химических понятий: ПДК вещества; коррозия металлов</w:t>
            </w:r>
          </w:p>
        </w:tc>
      </w:tr>
      <w:tr w14:paraId="660E7CC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98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191328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3.2</w:t>
            </w:r>
          </w:p>
        </w:tc>
        <w:tc>
          <w:tcPr>
            <w:tcW w:w="11801"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1E2C7BB">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tc>
      </w:tr>
    </w:tbl>
    <w:p w14:paraId="02123452">
      <w:pPr>
        <w:spacing w:after="0" w:line="240" w:lineRule="auto"/>
        <w:rPr>
          <w:rFonts w:ascii="Times New Roman" w:hAnsi="Times New Roman" w:cs="Times New Roman"/>
          <w:sz w:val="24"/>
          <w:szCs w:val="24"/>
          <w:lang w:val="ru-RU"/>
        </w:rPr>
      </w:pPr>
    </w:p>
    <w:p w14:paraId="47CB2CCF">
      <w:pPr>
        <w:spacing w:after="0" w:line="240" w:lineRule="auto"/>
        <w:rPr>
          <w:rFonts w:ascii="Times New Roman" w:hAnsi="Times New Roman" w:cs="Times New Roman"/>
          <w:sz w:val="24"/>
          <w:szCs w:val="24"/>
          <w:lang w:val="ru-RU"/>
        </w:rPr>
        <w:sectPr>
          <w:pgSz w:w="11906" w:h="16383"/>
          <w:pgMar w:top="1134" w:right="850" w:bottom="1134" w:left="1134" w:header="720" w:footer="720" w:gutter="0"/>
          <w:cols w:space="720" w:num="1"/>
        </w:sectPr>
      </w:pPr>
    </w:p>
    <w:p w14:paraId="5472A62A">
      <w:pPr>
        <w:spacing w:after="0" w:line="240" w:lineRule="auto"/>
        <w:rPr>
          <w:rFonts w:ascii="Times New Roman" w:hAnsi="Times New Roman" w:cs="Times New Roman"/>
          <w:sz w:val="24"/>
          <w:szCs w:val="24"/>
        </w:rPr>
      </w:pPr>
      <w:bookmarkStart w:id="10" w:name="block-55705476"/>
      <w:bookmarkEnd w:id="10"/>
      <w:r>
        <w:rPr>
          <w:rFonts w:ascii="Times New Roman" w:hAnsi="Times New Roman" w:cs="Times New Roman"/>
          <w:b/>
          <w:color w:val="000000"/>
          <w:sz w:val="24"/>
          <w:szCs w:val="24"/>
        </w:rPr>
        <w:t>ПРОВЕРЯЕМЫЕ ЭЛЕМЕНТЫ СОДЕРЖАНИЯ</w:t>
      </w:r>
    </w:p>
    <w:p w14:paraId="1A0214B5">
      <w:pPr>
        <w:spacing w:after="0" w:line="240" w:lineRule="auto"/>
        <w:rPr>
          <w:rFonts w:ascii="Times New Roman" w:hAnsi="Times New Roman" w:cs="Times New Roman"/>
          <w:sz w:val="24"/>
          <w:szCs w:val="24"/>
        </w:rPr>
      </w:pPr>
    </w:p>
    <w:p w14:paraId="561A9099">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8 КЛАСС</w:t>
      </w:r>
    </w:p>
    <w:p w14:paraId="582F4C89">
      <w:pPr>
        <w:spacing w:after="0" w:line="240" w:lineRule="auto"/>
        <w:rPr>
          <w:rFonts w:ascii="Times New Roman" w:hAnsi="Times New Roman" w:cs="Times New Roman"/>
          <w:sz w:val="24"/>
          <w:szCs w:val="24"/>
        </w:rPr>
      </w:pPr>
    </w:p>
    <w:tbl>
      <w:tblPr>
        <w:tblStyle w:val="7"/>
        <w:tblW w:w="0" w:type="auto"/>
        <w:tblInd w:w="183"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934"/>
        <w:gridCol w:w="8799"/>
      </w:tblGrid>
      <w:tr w14:paraId="72E23A3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8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8CB3BFF">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 xml:space="preserve"> </w:t>
            </w:r>
            <w:r>
              <w:rPr>
                <w:rFonts w:ascii="Times New Roman" w:hAnsi="Times New Roman" w:cs="Times New Roman"/>
                <w:b/>
                <w:color w:val="000000"/>
                <w:sz w:val="24"/>
                <w:szCs w:val="24"/>
                <w:shd w:val="clear" w:color="auto" w:fill="FFFFFF"/>
              </w:rPr>
              <w:t>Код</w:t>
            </w:r>
            <w:r>
              <w:rPr>
                <w:rFonts w:ascii="Times New Roman" w:hAnsi="Times New Roman" w:cs="Times New Roman"/>
                <w:b/>
                <w:color w:val="000000"/>
                <w:sz w:val="24"/>
                <w:szCs w:val="24"/>
              </w:rPr>
              <w:t xml:space="preserve"> </w:t>
            </w:r>
          </w:p>
        </w:tc>
        <w:tc>
          <w:tcPr>
            <w:tcW w:w="1305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5A76197">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 xml:space="preserve"> Проверяемый элемент содержания </w:t>
            </w:r>
          </w:p>
        </w:tc>
      </w:tr>
      <w:tr w14:paraId="49D6D86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8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BE2119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305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4DC7154">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Первоначальные химические понятия</w:t>
            </w:r>
          </w:p>
        </w:tc>
      </w:tr>
      <w:tr w14:paraId="18F7969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8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68D43FD">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1.1</w:t>
            </w:r>
          </w:p>
        </w:tc>
        <w:tc>
          <w:tcPr>
            <w:tcW w:w="1305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BBA155E">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lang w:val="ru-RU"/>
              </w:rPr>
              <w:t xml:space="preserve">Предмет химии. Роль химии в жизни человека. Химия в системе наук. Тела и вещества. </w:t>
            </w:r>
            <w:r>
              <w:rPr>
                <w:rFonts w:ascii="Times New Roman" w:hAnsi="Times New Roman" w:cs="Times New Roman"/>
                <w:color w:val="000000"/>
                <w:sz w:val="24"/>
                <w:szCs w:val="24"/>
              </w:rPr>
              <w:t>Физические свойства веществ. Агрегатное состояние веществ</w:t>
            </w:r>
          </w:p>
        </w:tc>
      </w:tr>
      <w:tr w14:paraId="147B947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8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D3782CF">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1.2</w:t>
            </w:r>
          </w:p>
        </w:tc>
        <w:tc>
          <w:tcPr>
            <w:tcW w:w="1305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44ADD90">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Понятие о методах познания в химии. Чистые вещества и смеси. Способы разделения смесей</w:t>
            </w:r>
          </w:p>
        </w:tc>
      </w:tr>
      <w:tr w14:paraId="2505E9B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8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3228475">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1.3</w:t>
            </w:r>
          </w:p>
        </w:tc>
        <w:tc>
          <w:tcPr>
            <w:tcW w:w="1305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F2F3AB9">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lang w:val="ru-RU"/>
              </w:rPr>
              <w:t xml:space="preserve">Атомы и молекулы. Химические элементы. Символы химических элементов. Простые и сложные вещества. </w:t>
            </w:r>
            <w:r>
              <w:rPr>
                <w:rFonts w:ascii="Times New Roman" w:hAnsi="Times New Roman" w:cs="Times New Roman"/>
                <w:color w:val="000000"/>
                <w:sz w:val="24"/>
                <w:szCs w:val="24"/>
              </w:rPr>
              <w:t>Атомно-молекулярное учение</w:t>
            </w:r>
          </w:p>
        </w:tc>
      </w:tr>
      <w:tr w14:paraId="4302F57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8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2015D2D">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1.4</w:t>
            </w:r>
          </w:p>
        </w:tc>
        <w:tc>
          <w:tcPr>
            <w:tcW w:w="1305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2EDFCBB">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lang w:val="ru-RU"/>
              </w:rPr>
              <w:t xml:space="preserve">Химическая формула. Валентность атомов химических элементов. Закон постоянства состава веществ. Относительная атомная масса. </w:t>
            </w:r>
            <w:r>
              <w:rPr>
                <w:rFonts w:ascii="Times New Roman" w:hAnsi="Times New Roman" w:cs="Times New Roman"/>
                <w:color w:val="000000"/>
                <w:sz w:val="24"/>
                <w:szCs w:val="24"/>
              </w:rPr>
              <w:t>Относительная молекулярная масса. Массовая доля химического элемента в соединении</w:t>
            </w:r>
          </w:p>
        </w:tc>
      </w:tr>
      <w:tr w14:paraId="1838387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8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79F1792">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1.5</w:t>
            </w:r>
          </w:p>
        </w:tc>
        <w:tc>
          <w:tcPr>
            <w:tcW w:w="1305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E95328C">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lang w:val="ru-RU"/>
              </w:rPr>
              <w:t xml:space="preserve">Количество вещества. Моль. Молярная масса. Взаимосвязь количества, массы и числа структурных единиц вещества. </w:t>
            </w:r>
            <w:r>
              <w:rPr>
                <w:rFonts w:ascii="Times New Roman" w:hAnsi="Times New Roman" w:cs="Times New Roman"/>
                <w:color w:val="000000"/>
                <w:sz w:val="24"/>
                <w:szCs w:val="24"/>
              </w:rPr>
              <w:t>Расчёты по формулам химических соединений</w:t>
            </w:r>
          </w:p>
        </w:tc>
      </w:tr>
      <w:tr w14:paraId="0C378CD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8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66AF2EC">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1.6</w:t>
            </w:r>
          </w:p>
        </w:tc>
        <w:tc>
          <w:tcPr>
            <w:tcW w:w="1305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6B3AC02">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tc>
      </w:tr>
      <w:tr w14:paraId="626ACEB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8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6F5A10D">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1.7</w:t>
            </w:r>
          </w:p>
        </w:tc>
        <w:tc>
          <w:tcPr>
            <w:tcW w:w="1305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86512B1">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w:t>
            </w:r>
            <w:r>
              <w:rPr>
                <w:rFonts w:ascii="Times New Roman" w:hAnsi="Times New Roman" w:cs="Times New Roman"/>
                <w:color w:val="000000"/>
                <w:sz w:val="24"/>
                <w:szCs w:val="24"/>
              </w:rPr>
              <w:t>II</w:t>
            </w:r>
            <w:r>
              <w:rPr>
                <w:rFonts w:ascii="Times New Roman" w:hAnsi="Times New Roman" w:cs="Times New Roman"/>
                <w:color w:val="000000"/>
                <w:sz w:val="24"/>
                <w:szCs w:val="24"/>
                <w:lang w:val="ru-RU"/>
              </w:rPr>
              <w:t>) при нагревании, взаимодействие железа с раствором соли меди(</w:t>
            </w:r>
            <w:r>
              <w:rPr>
                <w:rFonts w:ascii="Times New Roman" w:hAnsi="Times New Roman" w:cs="Times New Roman"/>
                <w:color w:val="000000"/>
                <w:sz w:val="24"/>
                <w:szCs w:val="24"/>
              </w:rPr>
              <w:t>II</w:t>
            </w:r>
            <w:r>
              <w:rPr>
                <w:rFonts w:ascii="Times New Roman" w:hAnsi="Times New Roman" w:cs="Times New Roman"/>
                <w:color w:val="000000"/>
                <w:sz w:val="24"/>
                <w:szCs w:val="24"/>
                <w:lang w:val="ru-RU"/>
              </w:rPr>
              <w:t xml:space="preserve">),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 </w:t>
            </w:r>
          </w:p>
        </w:tc>
      </w:tr>
      <w:tr w14:paraId="2A2AA9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8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994B640">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w:t>
            </w:r>
          </w:p>
        </w:tc>
        <w:tc>
          <w:tcPr>
            <w:tcW w:w="1305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9761AC9">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Важнейшие представители неорганических веществ</w:t>
            </w:r>
          </w:p>
        </w:tc>
      </w:tr>
      <w:tr w14:paraId="715C9C3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8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C57048E">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2.1</w:t>
            </w:r>
          </w:p>
        </w:tc>
        <w:tc>
          <w:tcPr>
            <w:tcW w:w="1305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614D353">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w:t>
            </w:r>
            <w:r>
              <w:rPr>
                <w:rFonts w:ascii="Times New Roman" w:hAnsi="Times New Roman" w:cs="Times New Roman"/>
                <w:color w:val="000000"/>
                <w:sz w:val="24"/>
                <w:szCs w:val="24"/>
              </w:rPr>
              <w:t>Круговорот кислорода в природе. Озон – аллотропная модификация кислорода</w:t>
            </w:r>
          </w:p>
        </w:tc>
      </w:tr>
      <w:tr w14:paraId="4BA90BB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8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660D5EA">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2.2</w:t>
            </w:r>
          </w:p>
        </w:tc>
        <w:tc>
          <w:tcPr>
            <w:tcW w:w="1305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7E7580B">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tc>
      </w:tr>
      <w:tr w14:paraId="2C8B8D4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8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0DECBDA">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2.3</w:t>
            </w:r>
          </w:p>
        </w:tc>
        <w:tc>
          <w:tcPr>
            <w:tcW w:w="1305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F09A5EE">
            <w:pPr>
              <w:spacing w:after="0" w:line="240" w:lineRule="auto"/>
              <w:jc w:val="both"/>
              <w:rPr>
                <w:rFonts w:ascii="Times New Roman" w:hAnsi="Times New Roman" w:cs="Times New Roman"/>
                <w:sz w:val="24"/>
                <w:szCs w:val="24"/>
              </w:rPr>
            </w:pPr>
            <w:r>
              <w:rPr>
                <w:rFonts w:ascii="Times New Roman" w:hAnsi="Times New Roman" w:cs="Times New Roman"/>
                <w:color w:val="000000"/>
                <w:spacing w:val="-4"/>
                <w:sz w:val="24"/>
                <w:szCs w:val="24"/>
                <w:lang w:val="ru-RU"/>
              </w:rPr>
              <w:t xml:space="preserve">Водород – элемент и простое вещество. Нахождение водорода в природе, физические и химические свойства, применение, способы получения. </w:t>
            </w:r>
            <w:r>
              <w:rPr>
                <w:rFonts w:ascii="Times New Roman" w:hAnsi="Times New Roman" w:cs="Times New Roman"/>
                <w:color w:val="000000"/>
                <w:spacing w:val="-4"/>
                <w:sz w:val="24"/>
                <w:szCs w:val="24"/>
              </w:rPr>
              <w:t>Кислоты и соли</w:t>
            </w:r>
          </w:p>
        </w:tc>
      </w:tr>
      <w:tr w14:paraId="1FA8E9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8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0015C51">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2.4</w:t>
            </w:r>
          </w:p>
        </w:tc>
        <w:tc>
          <w:tcPr>
            <w:tcW w:w="1305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16F5C94">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Молярный объём газов. Расчёты по химическим уравнениям</w:t>
            </w:r>
          </w:p>
        </w:tc>
      </w:tr>
      <w:tr w14:paraId="4CE3A4C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8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6D2F99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2.5</w:t>
            </w:r>
          </w:p>
        </w:tc>
        <w:tc>
          <w:tcPr>
            <w:tcW w:w="1305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0717403">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w:t>
            </w:r>
            <w:r>
              <w:rPr>
                <w:rFonts w:ascii="Times New Roman" w:hAnsi="Times New Roman" w:cs="Times New Roman"/>
                <w:color w:val="000000"/>
                <w:sz w:val="24"/>
                <w:szCs w:val="24"/>
              </w:rPr>
              <w:t>Загрязнение природных вод. Охрана и очистка природных вод</w:t>
            </w:r>
          </w:p>
        </w:tc>
      </w:tr>
      <w:tr w14:paraId="3C82F12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8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A7DCE38">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2.6</w:t>
            </w:r>
          </w:p>
        </w:tc>
        <w:tc>
          <w:tcPr>
            <w:tcW w:w="1305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8EB5DB8">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lang w:val="ru-RU"/>
              </w:rPr>
              <w:t xml:space="preserve">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w:t>
            </w:r>
            <w:r>
              <w:rPr>
                <w:rFonts w:ascii="Times New Roman" w:hAnsi="Times New Roman" w:cs="Times New Roman"/>
                <w:color w:val="000000"/>
                <w:sz w:val="24"/>
                <w:szCs w:val="24"/>
              </w:rPr>
              <w:t>Физические и химические свойства оксидов. Получение оксидов</w:t>
            </w:r>
          </w:p>
        </w:tc>
      </w:tr>
      <w:tr w14:paraId="58A82AB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8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D0E8AC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2.7</w:t>
            </w:r>
          </w:p>
        </w:tc>
        <w:tc>
          <w:tcPr>
            <w:tcW w:w="1305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CE04F48">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lang w:val="ru-RU"/>
              </w:rPr>
              <w:t xml:space="preserve">Основания. Классификация оснований: щёлочи и нерастворимые основания. </w:t>
            </w:r>
            <w:r>
              <w:rPr>
                <w:rFonts w:ascii="Times New Roman" w:hAnsi="Times New Roman" w:cs="Times New Roman"/>
                <w:color w:val="000000"/>
                <w:sz w:val="24"/>
                <w:szCs w:val="24"/>
              </w:rPr>
              <w:t>Номенклатура оснований. Физические и химические свойства оснований. Получение оснований</w:t>
            </w:r>
          </w:p>
        </w:tc>
      </w:tr>
      <w:tr w14:paraId="32299F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8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9E0037D">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2.8</w:t>
            </w:r>
          </w:p>
        </w:tc>
        <w:tc>
          <w:tcPr>
            <w:tcW w:w="1305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F0383A4">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lang w:val="ru-RU"/>
              </w:rPr>
              <w:t xml:space="preserve">Кислоты. Классификация кислот. Номенклатура кислот. Физические и химические свойства кислот. </w:t>
            </w:r>
            <w:r>
              <w:rPr>
                <w:rFonts w:ascii="Times New Roman" w:hAnsi="Times New Roman" w:cs="Times New Roman"/>
                <w:color w:val="000000"/>
                <w:sz w:val="24"/>
                <w:szCs w:val="24"/>
              </w:rPr>
              <w:t>Ряд активности металлов Н.Н. Бекетова. Получение кислот</w:t>
            </w:r>
          </w:p>
        </w:tc>
      </w:tr>
      <w:tr w14:paraId="2D9529D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8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D272B20">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2.9</w:t>
            </w:r>
          </w:p>
        </w:tc>
        <w:tc>
          <w:tcPr>
            <w:tcW w:w="1305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E5F11B5">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lang w:val="ru-RU"/>
              </w:rPr>
              <w:t xml:space="preserve">Соли. Номенклатура солей. Физические и химические свойства солей. </w:t>
            </w:r>
            <w:r>
              <w:rPr>
                <w:rFonts w:ascii="Times New Roman" w:hAnsi="Times New Roman" w:cs="Times New Roman"/>
                <w:color w:val="000000"/>
                <w:sz w:val="24"/>
                <w:szCs w:val="24"/>
              </w:rPr>
              <w:t>Получение солей</w:t>
            </w:r>
          </w:p>
        </w:tc>
      </w:tr>
      <w:tr w14:paraId="4B45FA2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8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25F115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2.10</w:t>
            </w:r>
          </w:p>
        </w:tc>
        <w:tc>
          <w:tcPr>
            <w:tcW w:w="1305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808C706">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Генетическая связь между классами неорганических соединений</w:t>
            </w:r>
          </w:p>
        </w:tc>
      </w:tr>
      <w:tr w14:paraId="39AA6A0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8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BA9BEA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2.11</w:t>
            </w:r>
          </w:p>
        </w:tc>
        <w:tc>
          <w:tcPr>
            <w:tcW w:w="1305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32FC252">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w:t>
            </w:r>
            <w:r>
              <w:rPr>
                <w:rFonts w:ascii="Times New Roman" w:hAnsi="Times New Roman" w:cs="Times New Roman"/>
                <w:color w:val="000000"/>
                <w:sz w:val="24"/>
                <w:szCs w:val="24"/>
              </w:rPr>
              <w:t>II</w:t>
            </w:r>
            <w:r>
              <w:rPr>
                <w:rFonts w:ascii="Times New Roman" w:hAnsi="Times New Roman" w:cs="Times New Roman"/>
                <w:color w:val="000000"/>
                <w:sz w:val="24"/>
                <w:szCs w:val="24"/>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w:t>
            </w:r>
            <w:r>
              <w:rPr>
                <w:rFonts w:ascii="Times New Roman" w:hAnsi="Times New Roman" w:cs="Times New Roman"/>
                <w:color w:val="000000"/>
                <w:sz w:val="24"/>
                <w:szCs w:val="24"/>
              </w:rPr>
              <w:t>II</w:t>
            </w:r>
            <w:r>
              <w:rPr>
                <w:rFonts w:ascii="Times New Roman" w:hAnsi="Times New Roman" w:cs="Times New Roman"/>
                <w:color w:val="000000"/>
                <w:sz w:val="24"/>
                <w:szCs w:val="24"/>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tc>
      </w:tr>
      <w:tr w14:paraId="6B91A97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8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CFC997D">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w:t>
            </w:r>
          </w:p>
        </w:tc>
        <w:tc>
          <w:tcPr>
            <w:tcW w:w="1305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832B33A">
            <w:pPr>
              <w:spacing w:after="0" w:line="240" w:lineRule="auto"/>
              <w:rPr>
                <w:rFonts w:ascii="Times New Roman" w:hAnsi="Times New Roman" w:cs="Times New Roman"/>
                <w:sz w:val="24"/>
                <w:szCs w:val="24"/>
              </w:rPr>
            </w:pPr>
            <w:r>
              <w:rPr>
                <w:rFonts w:ascii="Times New Roman" w:hAnsi="Times New Roman" w:cs="Times New Roman"/>
                <w:color w:val="000000"/>
                <w:sz w:val="24"/>
                <w:szCs w:val="24"/>
                <w:lang w:val="ru-RU"/>
              </w:rPr>
              <w:t xml:space="preserve">Периодический закон и Периодическая система химических элементов Д.И. Менделеева. </w:t>
            </w:r>
            <w:r>
              <w:rPr>
                <w:rFonts w:ascii="Times New Roman" w:hAnsi="Times New Roman" w:cs="Times New Roman"/>
                <w:color w:val="000000"/>
                <w:sz w:val="24"/>
                <w:szCs w:val="24"/>
              </w:rPr>
              <w:t>Строение атомов. Химическая связь. Окислительно-восстановительные реакции</w:t>
            </w:r>
          </w:p>
        </w:tc>
      </w:tr>
      <w:tr w14:paraId="7F105C6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8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A741CFF">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3.1</w:t>
            </w:r>
          </w:p>
        </w:tc>
        <w:tc>
          <w:tcPr>
            <w:tcW w:w="1305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BEE0C02">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lang w:val="ru-RU"/>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w:t>
            </w:r>
            <w:r>
              <w:rPr>
                <w:rFonts w:ascii="Times New Roman" w:hAnsi="Times New Roman" w:cs="Times New Roman"/>
                <w:color w:val="000000"/>
                <w:sz w:val="24"/>
                <w:szCs w:val="24"/>
              </w:rPr>
              <w:t>Элементы, которые образуют амфотерные оксиды и гидроксиды</w:t>
            </w:r>
          </w:p>
        </w:tc>
      </w:tr>
      <w:tr w14:paraId="01F887F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8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4F799FC">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3.2</w:t>
            </w:r>
          </w:p>
        </w:tc>
        <w:tc>
          <w:tcPr>
            <w:tcW w:w="1305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515B703">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tc>
      </w:tr>
      <w:tr w14:paraId="461B497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8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15C8218">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3.3</w:t>
            </w:r>
          </w:p>
        </w:tc>
        <w:tc>
          <w:tcPr>
            <w:tcW w:w="1305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DCD98AB">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tc>
      </w:tr>
      <w:tr w14:paraId="3B0FF2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8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99FBE8A">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3.4</w:t>
            </w:r>
          </w:p>
        </w:tc>
        <w:tc>
          <w:tcPr>
            <w:tcW w:w="1305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A202F93">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lang w:val="ru-RU"/>
              </w:rP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w:t>
            </w:r>
            <w:r>
              <w:rPr>
                <w:rFonts w:ascii="Times New Roman" w:hAnsi="Times New Roman" w:cs="Times New Roman"/>
                <w:color w:val="000000"/>
                <w:sz w:val="24"/>
                <w:szCs w:val="24"/>
              </w:rPr>
              <w:t>Д.И. Менделеев – учёный и гражданин</w:t>
            </w:r>
          </w:p>
        </w:tc>
      </w:tr>
      <w:tr w14:paraId="5F2116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8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ED41E98">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3.5</w:t>
            </w:r>
          </w:p>
        </w:tc>
        <w:tc>
          <w:tcPr>
            <w:tcW w:w="1305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661AB03">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Химическая связь. Ковалентная (полярная и неполярная) связь. Электроотрицательность химических элементов. Ионная связь</w:t>
            </w:r>
          </w:p>
        </w:tc>
      </w:tr>
      <w:tr w14:paraId="418A6A0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8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0A99F3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3.6</w:t>
            </w:r>
          </w:p>
        </w:tc>
        <w:tc>
          <w:tcPr>
            <w:tcW w:w="1305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2DEF0E0">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lang w:val="ru-RU"/>
              </w:rPr>
              <w:t xml:space="preserve">Степень окисления. Окислительновосстановительные реакции. Процессы окисления и восстановления. </w:t>
            </w:r>
            <w:r>
              <w:rPr>
                <w:rFonts w:ascii="Times New Roman" w:hAnsi="Times New Roman" w:cs="Times New Roman"/>
                <w:color w:val="000000"/>
                <w:sz w:val="24"/>
                <w:szCs w:val="24"/>
              </w:rPr>
              <w:t>Окислители и восстановители</w:t>
            </w:r>
          </w:p>
        </w:tc>
      </w:tr>
      <w:tr w14:paraId="7829A0E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87"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9238F63">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3.7</w:t>
            </w:r>
          </w:p>
        </w:tc>
        <w:tc>
          <w:tcPr>
            <w:tcW w:w="1305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E60418D">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tc>
      </w:tr>
    </w:tbl>
    <w:p w14:paraId="38AB5C5C">
      <w:pPr>
        <w:spacing w:after="0" w:line="240" w:lineRule="auto"/>
        <w:rPr>
          <w:rFonts w:ascii="Times New Roman" w:hAnsi="Times New Roman" w:cs="Times New Roman"/>
          <w:sz w:val="24"/>
          <w:szCs w:val="24"/>
          <w:lang w:val="ru-RU"/>
        </w:rPr>
      </w:pPr>
    </w:p>
    <w:p w14:paraId="12AF4773">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9 КЛАСС</w:t>
      </w:r>
    </w:p>
    <w:p w14:paraId="612EABD9">
      <w:pPr>
        <w:spacing w:after="0" w:line="240" w:lineRule="auto"/>
        <w:rPr>
          <w:rFonts w:ascii="Times New Roman" w:hAnsi="Times New Roman" w:cs="Times New Roman"/>
          <w:sz w:val="24"/>
          <w:szCs w:val="24"/>
        </w:rPr>
      </w:pPr>
    </w:p>
    <w:tbl>
      <w:tblPr>
        <w:tblStyle w:val="7"/>
        <w:tblW w:w="0" w:type="auto"/>
        <w:tblInd w:w="183"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968"/>
        <w:gridCol w:w="8765"/>
      </w:tblGrid>
      <w:tr w14:paraId="1CDBAB3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9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39A2452">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 xml:space="preserve"> Код </w:t>
            </w:r>
          </w:p>
        </w:tc>
        <w:tc>
          <w:tcPr>
            <w:tcW w:w="1304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9EAAD19">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 xml:space="preserve"> Проверяемый элемент содержания </w:t>
            </w:r>
          </w:p>
        </w:tc>
      </w:tr>
      <w:tr w14:paraId="7EC3D0B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9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2D112E1">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304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717671B">
            <w:pPr>
              <w:shd w:val="clear" w:color="auto" w:fill="FFFFFF"/>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Вещество и химическая реакция. Повторение </w:t>
            </w:r>
          </w:p>
        </w:tc>
      </w:tr>
      <w:tr w14:paraId="58E7D15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9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A725A4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1.1</w:t>
            </w:r>
          </w:p>
        </w:tc>
        <w:tc>
          <w:tcPr>
            <w:tcW w:w="1304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29A364E">
            <w:pPr>
              <w:shd w:val="clear" w:color="auto" w:fill="FFFFFF"/>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tc>
      </w:tr>
      <w:tr w14:paraId="64A320D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9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1CBE122">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1.2</w:t>
            </w:r>
          </w:p>
        </w:tc>
        <w:tc>
          <w:tcPr>
            <w:tcW w:w="1304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D2883D4">
            <w:pPr>
              <w:shd w:val="clear" w:color="auto" w:fill="FFFFFF"/>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 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tc>
      </w:tr>
      <w:tr w14:paraId="2FF0AB8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9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3C241C3">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1.3</w:t>
            </w:r>
          </w:p>
        </w:tc>
        <w:tc>
          <w:tcPr>
            <w:tcW w:w="1304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0A0BADA">
            <w:pPr>
              <w:shd w:val="clear" w:color="auto" w:fill="FFFFFF"/>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Понятие о скорости химической реакции</w:t>
            </w:r>
          </w:p>
        </w:tc>
      </w:tr>
      <w:tr w14:paraId="130AF8D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9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B43648A">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1.4</w:t>
            </w:r>
          </w:p>
        </w:tc>
        <w:tc>
          <w:tcPr>
            <w:tcW w:w="1304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A813EFB">
            <w:pPr>
              <w:shd w:val="clear" w:color="auto" w:fill="FFFFFF"/>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tc>
      </w:tr>
      <w:tr w14:paraId="2AEB53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9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CD1CAFA">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1.5</w:t>
            </w:r>
          </w:p>
        </w:tc>
        <w:tc>
          <w:tcPr>
            <w:tcW w:w="1304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BE4C71A">
            <w:pPr>
              <w:shd w:val="clear" w:color="auto" w:fill="FFFFFF"/>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tc>
      </w:tr>
      <w:tr w14:paraId="168840F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9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A88611A">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1.6</w:t>
            </w:r>
          </w:p>
        </w:tc>
        <w:tc>
          <w:tcPr>
            <w:tcW w:w="1304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AF974D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lang w:val="ru-RU"/>
              </w:rPr>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w:t>
            </w:r>
            <w:r>
              <w:rPr>
                <w:rFonts w:ascii="Times New Roman" w:hAnsi="Times New Roman" w:cs="Times New Roman"/>
                <w:color w:val="000000"/>
                <w:sz w:val="24"/>
                <w:szCs w:val="24"/>
              </w:rPr>
              <w:t>Качественные реакции на ионы. Понятие о гидролизе солей</w:t>
            </w:r>
          </w:p>
        </w:tc>
      </w:tr>
      <w:tr w14:paraId="4FA47F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9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58BA3E8">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1.7</w:t>
            </w:r>
          </w:p>
        </w:tc>
        <w:tc>
          <w:tcPr>
            <w:tcW w:w="1304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5FD34B3">
            <w:pPr>
              <w:shd w:val="clear" w:color="auto" w:fill="FFFFFF"/>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tc>
      </w:tr>
      <w:tr w14:paraId="12101D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9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45C5CCE">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w:t>
            </w:r>
          </w:p>
        </w:tc>
        <w:tc>
          <w:tcPr>
            <w:tcW w:w="1304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62EFAD7">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Неметаллы и их соединения</w:t>
            </w:r>
          </w:p>
        </w:tc>
      </w:tr>
      <w:tr w14:paraId="69F956B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9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42D7730">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2.1</w:t>
            </w:r>
          </w:p>
        </w:tc>
        <w:tc>
          <w:tcPr>
            <w:tcW w:w="1304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32FA36F">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w:t>
            </w:r>
            <w:r>
              <w:rPr>
                <w:rFonts w:ascii="Times New Roman" w:hAnsi="Times New Roman" w:cs="Times New Roman"/>
                <w:color w:val="000000"/>
                <w:sz w:val="24"/>
                <w:szCs w:val="24"/>
              </w:rPr>
              <w:t>Важнейшие хлориды и их нахождение в природе</w:t>
            </w:r>
          </w:p>
        </w:tc>
      </w:tr>
      <w:tr w14:paraId="00EE895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9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F5C2C57">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2.2</w:t>
            </w:r>
          </w:p>
        </w:tc>
        <w:tc>
          <w:tcPr>
            <w:tcW w:w="1304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5318068">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Общая характеристика элементов </w:t>
            </w:r>
            <w:r>
              <w:rPr>
                <w:rFonts w:ascii="Times New Roman" w:hAnsi="Times New Roman" w:cs="Times New Roman"/>
                <w:color w:val="000000"/>
                <w:sz w:val="24"/>
                <w:szCs w:val="24"/>
              </w:rPr>
              <w:t>VI</w:t>
            </w:r>
            <w:r>
              <w:rPr>
                <w:rFonts w:ascii="Times New Roman" w:hAnsi="Times New Roman" w:cs="Times New Roman"/>
                <w:color w:val="000000"/>
                <w:sz w:val="24"/>
                <w:szCs w:val="24"/>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tc>
      </w:tr>
      <w:tr w14:paraId="2587383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9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B0BA8D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2.3</w:t>
            </w:r>
          </w:p>
        </w:tc>
        <w:tc>
          <w:tcPr>
            <w:tcW w:w="1304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7616BD4">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Общая характеристика элементов </w:t>
            </w:r>
            <w:r>
              <w:rPr>
                <w:rFonts w:ascii="Times New Roman" w:hAnsi="Times New Roman" w:cs="Times New Roman"/>
                <w:color w:val="000000"/>
                <w:sz w:val="24"/>
                <w:szCs w:val="24"/>
              </w:rPr>
              <w:t>V</w:t>
            </w:r>
            <w:r>
              <w:rPr>
                <w:rFonts w:ascii="Times New Roman" w:hAnsi="Times New Roman" w:cs="Times New Roman"/>
                <w:color w:val="000000"/>
                <w:sz w:val="24"/>
                <w:szCs w:val="24"/>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tc>
      </w:tr>
      <w:tr w14:paraId="486C3A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9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6BA99B0">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2.4</w:t>
            </w:r>
          </w:p>
        </w:tc>
        <w:tc>
          <w:tcPr>
            <w:tcW w:w="1304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7DD6740">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lang w:val="ru-RU"/>
              </w:rPr>
              <w:t>Фосфор, аллотропные модификации фосфора, физические и химические свойства. Оксид фосфора(</w:t>
            </w:r>
            <w:r>
              <w:rPr>
                <w:rFonts w:ascii="Times New Roman" w:hAnsi="Times New Roman" w:cs="Times New Roman"/>
                <w:color w:val="000000"/>
                <w:sz w:val="24"/>
                <w:szCs w:val="24"/>
              </w:rPr>
              <w:t>V</w:t>
            </w:r>
            <w:r>
              <w:rPr>
                <w:rFonts w:ascii="Times New Roman" w:hAnsi="Times New Roman" w:cs="Times New Roman"/>
                <w:color w:val="000000"/>
                <w:sz w:val="24"/>
                <w:szCs w:val="24"/>
                <w:lang w:val="ru-RU"/>
              </w:rPr>
              <w:t xml:space="preserve">) и фосфорная кислота, физические и химические свойства, получение. </w:t>
            </w:r>
            <w:r>
              <w:rPr>
                <w:rFonts w:ascii="Times New Roman" w:hAnsi="Times New Roman" w:cs="Times New Roman"/>
                <w:color w:val="000000"/>
                <w:sz w:val="24"/>
                <w:szCs w:val="24"/>
              </w:rPr>
              <w:t>Использование фосфатов в качестве минеральных удобрений</w:t>
            </w:r>
          </w:p>
        </w:tc>
      </w:tr>
      <w:tr w14:paraId="4EE39E7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9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B2A8617">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2.5</w:t>
            </w:r>
          </w:p>
        </w:tc>
        <w:tc>
          <w:tcPr>
            <w:tcW w:w="1304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DBF3999">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Общая характеристика элементов </w:t>
            </w:r>
            <w:r>
              <w:rPr>
                <w:rFonts w:ascii="Times New Roman" w:hAnsi="Times New Roman" w:cs="Times New Roman"/>
                <w:color w:val="000000"/>
                <w:sz w:val="24"/>
                <w:szCs w:val="24"/>
              </w:rPr>
              <w:t>IV</w:t>
            </w:r>
            <w:r>
              <w:rPr>
                <w:rFonts w:ascii="Times New Roman" w:hAnsi="Times New Roman" w:cs="Times New Roman"/>
                <w:color w:val="000000"/>
                <w:sz w:val="24"/>
                <w:szCs w:val="24"/>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w:t>
            </w:r>
            <w:r>
              <w:rPr>
                <w:rFonts w:ascii="Times New Roman" w:hAnsi="Times New Roman" w:cs="Times New Roman"/>
                <w:color w:val="000000"/>
                <w:sz w:val="24"/>
                <w:szCs w:val="24"/>
              </w:rPr>
              <w:t>IV</w:t>
            </w:r>
            <w:r>
              <w:rPr>
                <w:rFonts w:ascii="Times New Roman" w:hAnsi="Times New Roman" w:cs="Times New Roman"/>
                <w:color w:val="000000"/>
                <w:sz w:val="24"/>
                <w:szCs w:val="24"/>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tc>
      </w:tr>
      <w:tr w14:paraId="5AA32A8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9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033887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2.6</w:t>
            </w:r>
          </w:p>
        </w:tc>
        <w:tc>
          <w:tcPr>
            <w:tcW w:w="1304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4191150">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lang w:val="ru-RU"/>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w:t>
            </w:r>
            <w:r>
              <w:rPr>
                <w:rFonts w:ascii="Times New Roman" w:hAnsi="Times New Roman" w:cs="Times New Roman"/>
                <w:color w:val="000000"/>
                <w:sz w:val="24"/>
                <w:szCs w:val="24"/>
              </w:rPr>
              <w:t>Материальное единство органических и неорганических соединений</w:t>
            </w:r>
          </w:p>
        </w:tc>
      </w:tr>
      <w:tr w14:paraId="75FAC74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9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0FC22AE">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2.7</w:t>
            </w:r>
          </w:p>
        </w:tc>
        <w:tc>
          <w:tcPr>
            <w:tcW w:w="1304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70FBFA2">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w:t>
            </w:r>
            <w:r>
              <w:rPr>
                <w:rFonts w:ascii="Times New Roman" w:hAnsi="Times New Roman" w:cs="Times New Roman"/>
                <w:color w:val="000000"/>
                <w:sz w:val="24"/>
                <w:szCs w:val="24"/>
              </w:rPr>
              <w:t>IV</w:t>
            </w:r>
            <w:r>
              <w:rPr>
                <w:rFonts w:ascii="Times New Roman" w:hAnsi="Times New Roman" w:cs="Times New Roman"/>
                <w:color w:val="000000"/>
                <w:sz w:val="24"/>
                <w:szCs w:val="24"/>
                <w:lang w:val="ru-RU"/>
              </w:rPr>
              <w:t xml:space="preserve">)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w:t>
            </w:r>
            <w:r>
              <w:rPr>
                <w:rFonts w:ascii="Times New Roman" w:hAnsi="Times New Roman" w:cs="Times New Roman"/>
                <w:color w:val="000000"/>
                <w:sz w:val="24"/>
                <w:szCs w:val="24"/>
              </w:rPr>
              <w:t>Проблемы безопасного использования строительных материалов в повседневной жизни</w:t>
            </w:r>
          </w:p>
        </w:tc>
      </w:tr>
      <w:tr w14:paraId="78D4A0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9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C229CCA">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2.8</w:t>
            </w:r>
          </w:p>
        </w:tc>
        <w:tc>
          <w:tcPr>
            <w:tcW w:w="1304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17A9EC4">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tc>
      </w:tr>
      <w:tr w14:paraId="5509ADA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9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3F083EC">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w:t>
            </w:r>
          </w:p>
        </w:tc>
        <w:tc>
          <w:tcPr>
            <w:tcW w:w="1304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48A435B">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Металлы и их соединения </w:t>
            </w:r>
          </w:p>
        </w:tc>
      </w:tr>
      <w:tr w14:paraId="033024C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9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AD3179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3.1</w:t>
            </w:r>
          </w:p>
        </w:tc>
        <w:tc>
          <w:tcPr>
            <w:tcW w:w="1304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82C30E9">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w:t>
            </w:r>
          </w:p>
        </w:tc>
      </w:tr>
      <w:tr w14:paraId="46F2B3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9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1D856E8">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3.2</w:t>
            </w:r>
          </w:p>
        </w:tc>
        <w:tc>
          <w:tcPr>
            <w:tcW w:w="1304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C2B41FB">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tc>
      </w:tr>
      <w:tr w14:paraId="59CA83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9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FBF75BE">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3.3</w:t>
            </w:r>
          </w:p>
        </w:tc>
        <w:tc>
          <w:tcPr>
            <w:tcW w:w="1304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ED1193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lang w:val="ru-RU"/>
              </w:rPr>
              <w:t xml:space="preserve">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w:t>
            </w:r>
            <w:r>
              <w:rPr>
                <w:rFonts w:ascii="Times New Roman" w:hAnsi="Times New Roman" w:cs="Times New Roman"/>
                <w:color w:val="000000"/>
                <w:sz w:val="24"/>
                <w:szCs w:val="24"/>
              </w:rPr>
              <w:t>Применение щелочных металлов и их соединений</w:t>
            </w:r>
          </w:p>
        </w:tc>
      </w:tr>
      <w:tr w14:paraId="07B65B6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9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EAC1F00">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3.4</w:t>
            </w:r>
          </w:p>
        </w:tc>
        <w:tc>
          <w:tcPr>
            <w:tcW w:w="1304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FD261F9">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lang w:val="ru-RU"/>
              </w:rPr>
              <w:t xml:space="preserve">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w:t>
            </w:r>
            <w:r>
              <w:rPr>
                <w:rFonts w:ascii="Times New Roman" w:hAnsi="Times New Roman" w:cs="Times New Roman"/>
                <w:color w:val="000000"/>
                <w:sz w:val="24"/>
                <w:szCs w:val="24"/>
              </w:rPr>
              <w:t>Жёсткость воды и способы её устранения</w:t>
            </w:r>
          </w:p>
        </w:tc>
      </w:tr>
      <w:tr w14:paraId="0F7472E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9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5905327">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3.5</w:t>
            </w:r>
          </w:p>
        </w:tc>
        <w:tc>
          <w:tcPr>
            <w:tcW w:w="1304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5382702">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pacing w:val="-3"/>
                <w:sz w:val="24"/>
                <w:szCs w:val="24"/>
                <w:lang w:val="ru-RU"/>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tc>
      </w:tr>
      <w:tr w14:paraId="06634CB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9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4A2A553">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3.6</w:t>
            </w:r>
          </w:p>
        </w:tc>
        <w:tc>
          <w:tcPr>
            <w:tcW w:w="1304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59F4F81">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железа(</w:t>
            </w:r>
            <w:r>
              <w:rPr>
                <w:rFonts w:ascii="Times New Roman" w:hAnsi="Times New Roman" w:cs="Times New Roman"/>
                <w:color w:val="000000"/>
                <w:sz w:val="24"/>
                <w:szCs w:val="24"/>
              </w:rPr>
              <w:t>II</w:t>
            </w:r>
            <w:r>
              <w:rPr>
                <w:rFonts w:ascii="Times New Roman" w:hAnsi="Times New Roman" w:cs="Times New Roman"/>
                <w:color w:val="000000"/>
                <w:sz w:val="24"/>
                <w:szCs w:val="24"/>
                <w:lang w:val="ru-RU"/>
              </w:rPr>
              <w:t>) и железа(</w:t>
            </w:r>
            <w:r>
              <w:rPr>
                <w:rFonts w:ascii="Times New Roman" w:hAnsi="Times New Roman" w:cs="Times New Roman"/>
                <w:color w:val="000000"/>
                <w:sz w:val="24"/>
                <w:szCs w:val="24"/>
              </w:rPr>
              <w:t>III</w:t>
            </w:r>
            <w:r>
              <w:rPr>
                <w:rFonts w:ascii="Times New Roman" w:hAnsi="Times New Roman" w:cs="Times New Roman"/>
                <w:color w:val="000000"/>
                <w:sz w:val="24"/>
                <w:szCs w:val="24"/>
                <w:lang w:val="ru-RU"/>
              </w:rPr>
              <w:t>), их состав, свойства и получение</w:t>
            </w:r>
          </w:p>
        </w:tc>
      </w:tr>
      <w:tr w14:paraId="741E61D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9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549EF78">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3.7</w:t>
            </w:r>
          </w:p>
        </w:tc>
        <w:tc>
          <w:tcPr>
            <w:tcW w:w="1304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15B27B2">
            <w:pPr>
              <w:shd w:val="clear" w:color="auto" w:fill="FFFFFF"/>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w:t>
            </w:r>
            <w:r>
              <w:rPr>
                <w:rFonts w:ascii="Times New Roman" w:hAnsi="Times New Roman" w:cs="Times New Roman"/>
                <w:color w:val="000000"/>
                <w:sz w:val="24"/>
                <w:szCs w:val="24"/>
              </w:rPr>
              <w:t>II</w:t>
            </w:r>
            <w:r>
              <w:rPr>
                <w:rFonts w:ascii="Times New Roman" w:hAnsi="Times New Roman" w:cs="Times New Roman"/>
                <w:color w:val="000000"/>
                <w:sz w:val="24"/>
                <w:szCs w:val="24"/>
                <w:lang w:val="ru-RU"/>
              </w:rPr>
              <w:t>) и железа(</w:t>
            </w:r>
            <w:r>
              <w:rPr>
                <w:rFonts w:ascii="Times New Roman" w:hAnsi="Times New Roman" w:cs="Times New Roman"/>
                <w:color w:val="000000"/>
                <w:sz w:val="24"/>
                <w:szCs w:val="24"/>
              </w:rPr>
              <w:t>III</w:t>
            </w:r>
            <w:r>
              <w:rPr>
                <w:rFonts w:ascii="Times New Roman" w:hAnsi="Times New Roman" w:cs="Times New Roman"/>
                <w:color w:val="000000"/>
                <w:sz w:val="24"/>
                <w:szCs w:val="24"/>
                <w:lang w:val="ru-RU"/>
              </w:rPr>
              <w:t>), меди(</w:t>
            </w:r>
            <w:r>
              <w:rPr>
                <w:rFonts w:ascii="Times New Roman" w:hAnsi="Times New Roman" w:cs="Times New Roman"/>
                <w:color w:val="000000"/>
                <w:sz w:val="24"/>
                <w:szCs w:val="24"/>
              </w:rPr>
              <w:t>II</w:t>
            </w:r>
            <w:r>
              <w:rPr>
                <w:rFonts w:ascii="Times New Roman" w:hAnsi="Times New Roman" w:cs="Times New Roman"/>
                <w:color w:val="000000"/>
                <w:sz w:val="24"/>
                <w:szCs w:val="24"/>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tc>
      </w:tr>
      <w:tr w14:paraId="7C3C9CB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9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65CCCD5">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4</w:t>
            </w:r>
          </w:p>
        </w:tc>
        <w:tc>
          <w:tcPr>
            <w:tcW w:w="1304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B1B46FA">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Химия и окружающая среда </w:t>
            </w:r>
          </w:p>
        </w:tc>
      </w:tr>
      <w:tr w14:paraId="55DBE7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9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794334D">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4.1</w:t>
            </w:r>
          </w:p>
        </w:tc>
        <w:tc>
          <w:tcPr>
            <w:tcW w:w="1304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88E4114">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lang w:val="ru-RU"/>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w:t>
            </w:r>
            <w:r>
              <w:rPr>
                <w:rFonts w:ascii="Times New Roman" w:hAnsi="Times New Roman" w:cs="Times New Roman"/>
                <w:color w:val="000000"/>
                <w:sz w:val="24"/>
                <w:szCs w:val="24"/>
              </w:rPr>
              <w:t>Первая помощь при химических ожогах и отравлениях</w:t>
            </w:r>
          </w:p>
        </w:tc>
      </w:tr>
      <w:tr w14:paraId="72DA2B4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9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E6CC2E8">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4.2</w:t>
            </w:r>
          </w:p>
        </w:tc>
        <w:tc>
          <w:tcPr>
            <w:tcW w:w="1304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FC9BCCA">
            <w:pPr>
              <w:shd w:val="clear" w:color="auto" w:fill="FFFFFF"/>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Основы экологической грамотности. Химическое загрязнение окружающей среды ПДК. Роль химии в решении экологических проблем. Природные источники углеводородов (уголь, природный газ, нефть), продукты их переработки, их роль в быту и промышленности</w:t>
            </w:r>
          </w:p>
        </w:tc>
      </w:tr>
      <w:tr w14:paraId="5ACA4F8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119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B397FC2">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4.3</w:t>
            </w:r>
          </w:p>
        </w:tc>
        <w:tc>
          <w:tcPr>
            <w:tcW w:w="13046"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3EFF399">
            <w:pPr>
              <w:shd w:val="clear" w:color="auto" w:fill="FFFFFF"/>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Химический эксперимент: изучение образцов материалов (стекло, сплавы металлов, полимерные материалы)</w:t>
            </w:r>
          </w:p>
        </w:tc>
      </w:tr>
    </w:tbl>
    <w:p w14:paraId="11F3956E">
      <w:pPr>
        <w:spacing w:after="0" w:line="240" w:lineRule="auto"/>
        <w:rPr>
          <w:rFonts w:ascii="Times New Roman" w:hAnsi="Times New Roman" w:cs="Times New Roman"/>
          <w:sz w:val="24"/>
          <w:szCs w:val="24"/>
          <w:lang w:val="ru-RU"/>
        </w:rPr>
      </w:pPr>
    </w:p>
    <w:p w14:paraId="3C898D3E">
      <w:pPr>
        <w:spacing w:after="0" w:line="240" w:lineRule="auto"/>
        <w:rPr>
          <w:rFonts w:ascii="Times New Roman" w:hAnsi="Times New Roman" w:cs="Times New Roman"/>
          <w:sz w:val="24"/>
          <w:szCs w:val="24"/>
          <w:lang w:val="ru-RU"/>
        </w:rPr>
        <w:sectPr>
          <w:pgSz w:w="11906" w:h="16383"/>
          <w:pgMar w:top="1134" w:right="850" w:bottom="1134" w:left="1134" w:header="720" w:footer="720" w:gutter="0"/>
          <w:cols w:space="720" w:num="1"/>
        </w:sectPr>
      </w:pPr>
    </w:p>
    <w:p w14:paraId="56B61874">
      <w:pPr>
        <w:spacing w:after="0" w:line="240" w:lineRule="auto"/>
        <w:rPr>
          <w:rFonts w:ascii="Times New Roman" w:hAnsi="Times New Roman" w:cs="Times New Roman"/>
          <w:sz w:val="24"/>
          <w:szCs w:val="24"/>
          <w:lang w:val="ru-RU"/>
        </w:rPr>
      </w:pPr>
      <w:bookmarkStart w:id="11" w:name="block-55705477"/>
      <w:bookmarkEnd w:id="11"/>
      <w:r>
        <w:rPr>
          <w:rFonts w:ascii="Times New Roman" w:hAnsi="Times New Roman" w:cs="Times New Roman"/>
          <w:b/>
          <w:color w:val="000000"/>
          <w:sz w:val="24"/>
          <w:szCs w:val="24"/>
          <w:lang w:val="ru-RU"/>
        </w:rPr>
        <w:t>ПРОВЕРЯЕМЫЕ НА ОГЭ ПО ХИМИИ ТРЕБОВАНИЯ К РЕЗУЛЬТАТАМ ОСВОЕНИЯ ОСНОВНОЙ ОБРАЗОВАТЕЛЬНОЙ ПРОГРАММЫ ОСНОВНОГО ОБЩЕГО ОБРАЗОВАНИЯ</w:t>
      </w:r>
    </w:p>
    <w:p w14:paraId="680E501F">
      <w:pPr>
        <w:spacing w:after="0" w:line="240" w:lineRule="auto"/>
        <w:rPr>
          <w:rFonts w:ascii="Times New Roman" w:hAnsi="Times New Roman" w:cs="Times New Roman"/>
          <w:sz w:val="24"/>
          <w:szCs w:val="24"/>
          <w:lang w:val="ru-RU"/>
        </w:rPr>
      </w:pPr>
    </w:p>
    <w:tbl>
      <w:tblPr>
        <w:tblStyle w:val="7"/>
        <w:tblW w:w="0" w:type="auto"/>
        <w:tblInd w:w="183"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1885"/>
        <w:gridCol w:w="7848"/>
      </w:tblGrid>
      <w:tr w14:paraId="162772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0C9DEA6">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lang w:val="ru-RU"/>
              </w:rPr>
              <w:t xml:space="preserve"> </w:t>
            </w:r>
            <w:r>
              <w:rPr>
                <w:rFonts w:ascii="Times New Roman" w:hAnsi="Times New Roman" w:cs="Times New Roman"/>
                <w:b/>
                <w:color w:val="000000"/>
                <w:sz w:val="24"/>
                <w:szCs w:val="24"/>
              </w:rPr>
              <w:t xml:space="preserve">Код проверяемого требования </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AFCD0EA">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14:paraId="70EDABD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8BF9E5F">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A5D0082">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Представление:</w:t>
            </w:r>
            <w:r>
              <w:rPr>
                <w:rFonts w:ascii="Times New Roman" w:hAnsi="Times New Roman" w:cs="Times New Roman"/>
                <w:i/>
                <w:color w:val="000000"/>
                <w:sz w:val="24"/>
                <w:szCs w:val="24"/>
                <w:shd w:val="clear" w:color="auto" w:fill="FFFFFF"/>
              </w:rPr>
              <w:t xml:space="preserve"> </w:t>
            </w:r>
          </w:p>
        </w:tc>
      </w:tr>
      <w:tr w14:paraId="064D723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3305C6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1.1</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909689B">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tc>
      </w:tr>
      <w:tr w14:paraId="5D50A94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9C6C188">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1.2</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1EE2D92">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 научных методах познания, в том числе экспериментальных и теоретических методах исследования веществ и изучения химических реакций; умение использовать модели для объяснения строения атомов и молекул</w:t>
            </w:r>
          </w:p>
        </w:tc>
      </w:tr>
      <w:tr w14:paraId="28E8F7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A2DFB90">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1.3</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4BDC5CF">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tc>
      </w:tr>
      <w:tr w14:paraId="0E24652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A47F2F1">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6DA1936">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Владение системой химических знаний и умение применять систему химических знаний, которая включает:</w:t>
            </w:r>
          </w:p>
        </w:tc>
      </w:tr>
      <w:tr w14:paraId="627EA2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96A82A7">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2.1</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B44EF0D">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pacing w:val="-2"/>
                <w:sz w:val="24"/>
                <w:szCs w:val="24"/>
                <w:lang w:val="ru-RU"/>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объём,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электронный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решётка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ПДК, коррозия металлов, сплавы</w:t>
            </w:r>
          </w:p>
        </w:tc>
      </w:tr>
      <w:tr w14:paraId="73D56B7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3E24FA2">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2.2</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E7520A4">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основополагающие законы химии: закон сохранения массы, периодический закон Д.И. Менделеева, закон постоянства состава, закон Авогадро</w:t>
            </w:r>
          </w:p>
        </w:tc>
      </w:tr>
      <w:tr w14:paraId="2734EED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653F541">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2.3</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E62A580">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теории химии: атомно-молекулярная теория, теория электролитической диссоциации </w:t>
            </w:r>
          </w:p>
        </w:tc>
      </w:tr>
      <w:tr w14:paraId="6F39A1C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C9416B7">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6DAC321">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Владение основами химической грамотности, включающей:</w:t>
            </w:r>
            <w:r>
              <w:rPr>
                <w:rFonts w:ascii="Times New Roman" w:hAnsi="Times New Roman" w:cs="Times New Roman"/>
                <w:i/>
                <w:color w:val="000000"/>
                <w:sz w:val="24"/>
                <w:szCs w:val="24"/>
                <w:shd w:val="clear" w:color="auto" w:fill="FFFFFF"/>
                <w:lang w:val="ru-RU"/>
              </w:rPr>
              <w:t xml:space="preserve"> </w:t>
            </w:r>
          </w:p>
        </w:tc>
      </w:tr>
      <w:tr w14:paraId="69A9FB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F653997">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3.1</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09FB1F1">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и 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
        </w:tc>
      </w:tr>
      <w:tr w14:paraId="0C4B98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B639CB8">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3.2</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3FF2D20">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умение интегрировать химические знания со знаниями других учебных предметов</w:t>
            </w:r>
          </w:p>
        </w:tc>
      </w:tr>
      <w:tr w14:paraId="23218ED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1E12D0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3.3</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7C01AD3">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наличие опыта работы с различными источниками информации по химии (научная и научно-популярная литература, словари, справочники, интернет-ресурсы) </w:t>
            </w:r>
          </w:p>
        </w:tc>
      </w:tr>
      <w:tr w14:paraId="2FEDC2D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244BF0D">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3.4</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31C555A">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w:t>
            </w:r>
          </w:p>
        </w:tc>
      </w:tr>
      <w:tr w14:paraId="110DCC7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A54941F">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4</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2B3EBAA">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Владение основами понятийного аппарата и символического языка химии для составления формул неорганических веществ, уравнений химических реакций; основами химической номенклатуры (</w:t>
            </w:r>
            <w:r>
              <w:rPr>
                <w:rFonts w:ascii="Times New Roman" w:hAnsi="Times New Roman" w:cs="Times New Roman"/>
                <w:color w:val="000000"/>
                <w:sz w:val="24"/>
                <w:szCs w:val="24"/>
              </w:rPr>
              <w:t>IUPAC</w:t>
            </w:r>
            <w:r>
              <w:rPr>
                <w:rFonts w:ascii="Times New Roman" w:hAnsi="Times New Roman" w:cs="Times New Roman"/>
                <w:color w:val="000000"/>
                <w:sz w:val="24"/>
                <w:szCs w:val="24"/>
                <w:lang w:val="ru-RU"/>
              </w:rPr>
              <w:t xml:space="preserve"> и тривиальной)</w:t>
            </w:r>
            <w:r>
              <w:rPr>
                <w:rFonts w:ascii="Times New Roman" w:hAnsi="Times New Roman" w:cs="Times New Roman"/>
                <w:color w:val="000000"/>
                <w:sz w:val="24"/>
                <w:szCs w:val="24"/>
                <w:shd w:val="clear" w:color="auto" w:fill="FFFFFF"/>
                <w:lang w:val="ru-RU"/>
              </w:rPr>
              <w:t xml:space="preserve"> </w:t>
            </w:r>
          </w:p>
        </w:tc>
      </w:tr>
      <w:tr w14:paraId="2F935F1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2E9D7B0">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5</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B59D632">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w:t>
            </w:r>
          </w:p>
        </w:tc>
      </w:tr>
      <w:tr w14:paraId="0498CC4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3937828">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6</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01E6B0A">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r>
      <w:tr w14:paraId="6888DFB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13E78B7">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7</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A24EF95">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Умение классифицировать:</w:t>
            </w:r>
            <w:r>
              <w:rPr>
                <w:rFonts w:ascii="Times New Roman" w:hAnsi="Times New Roman" w:cs="Times New Roman"/>
                <w:color w:val="000000"/>
                <w:sz w:val="24"/>
                <w:szCs w:val="24"/>
                <w:shd w:val="clear" w:color="auto" w:fill="FFFFFF"/>
              </w:rPr>
              <w:t xml:space="preserve"> </w:t>
            </w:r>
          </w:p>
        </w:tc>
      </w:tr>
      <w:tr w14:paraId="53BEF4E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43DAD0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7.1</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BF44558">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химические элементы</w:t>
            </w:r>
          </w:p>
        </w:tc>
      </w:tr>
      <w:tr w14:paraId="71DFF8E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F246FA2">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7.2</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903A76D">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неорганические вещества</w:t>
            </w:r>
          </w:p>
        </w:tc>
      </w:tr>
      <w:tr w14:paraId="7D67BB0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B31BE8C">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7.3</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23D256F">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химические реакции</w:t>
            </w:r>
          </w:p>
        </w:tc>
      </w:tr>
      <w:tr w14:paraId="652F810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E0DD53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8</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1A1D3FC">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Умение определять:</w:t>
            </w:r>
            <w:r>
              <w:rPr>
                <w:rFonts w:ascii="Times New Roman" w:hAnsi="Times New Roman" w:cs="Times New Roman"/>
                <w:color w:val="000000"/>
                <w:sz w:val="24"/>
                <w:szCs w:val="24"/>
                <w:shd w:val="clear" w:color="auto" w:fill="FFFFFF"/>
              </w:rPr>
              <w:t xml:space="preserve"> </w:t>
            </w:r>
          </w:p>
        </w:tc>
      </w:tr>
      <w:tr w14:paraId="4923C9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E532DE2">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8.1</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FC8CC85">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валентность и степень окисления химических элементов, заряд иона</w:t>
            </w:r>
          </w:p>
        </w:tc>
      </w:tr>
      <w:tr w14:paraId="69C0A1F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624396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8.2</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94F6DA1">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вид химической связи и тип кристаллической структуры в соединениях </w:t>
            </w:r>
          </w:p>
        </w:tc>
      </w:tr>
      <w:tr w14:paraId="6A8D1FF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6FD56B2">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8.3</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938F2D1">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характер среды в водных растворах веществ (кислот, оснований) </w:t>
            </w:r>
          </w:p>
        </w:tc>
      </w:tr>
      <w:tr w14:paraId="34ACD04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7252D1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8.4</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CA2A24B">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окислитель и восстановитель</w:t>
            </w:r>
          </w:p>
        </w:tc>
      </w:tr>
      <w:tr w14:paraId="0154ECC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3A67970">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9</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0FB63B7">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Умение характеризовать физические и химические свойства:</w:t>
            </w:r>
            <w:r>
              <w:rPr>
                <w:rFonts w:ascii="Times New Roman" w:hAnsi="Times New Roman" w:cs="Times New Roman"/>
                <w:color w:val="000000"/>
                <w:sz w:val="24"/>
                <w:szCs w:val="24"/>
                <w:shd w:val="clear" w:color="auto" w:fill="FFFFFF"/>
                <w:lang w:val="ru-RU"/>
              </w:rPr>
              <w:t xml:space="preserve"> </w:t>
            </w:r>
          </w:p>
        </w:tc>
      </w:tr>
      <w:tr w14:paraId="7813970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0FD704F">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9.1</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31718EE">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простых веществ (кислород, озон, водород, графит, алмаз, кремний, азот, фосфор, сера, хлор, натрий, калий, магний, кальций, алюминий, железо)</w:t>
            </w:r>
          </w:p>
        </w:tc>
      </w:tr>
      <w:tr w14:paraId="6D3E57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F60602D">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9.2</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7BEE09F">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сложных веществ, в том числе их водных растворов (вода, аммиак, хлороводород, сероводород, оксиды и гидроксиды металлов </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w:t>
            </w:r>
            <w:r>
              <w:rPr>
                <w:rFonts w:ascii="Times New Roman" w:hAnsi="Times New Roman" w:cs="Times New Roman"/>
                <w:color w:val="000000"/>
                <w:sz w:val="24"/>
                <w:szCs w:val="24"/>
              </w:rPr>
              <w:t>IIA</w:t>
            </w:r>
            <w:r>
              <w:rPr>
                <w:rFonts w:ascii="Times New Roman" w:hAnsi="Times New Roman" w:cs="Times New Roman"/>
                <w:color w:val="000000"/>
                <w:sz w:val="24"/>
                <w:szCs w:val="24"/>
                <w:lang w:val="ru-RU"/>
              </w:rPr>
              <w:t xml:space="preserve"> групп, алюминия, меди (</w:t>
            </w:r>
            <w:r>
              <w:rPr>
                <w:rFonts w:ascii="Times New Roman" w:hAnsi="Times New Roman" w:cs="Times New Roman"/>
                <w:color w:val="000000"/>
                <w:sz w:val="24"/>
                <w:szCs w:val="24"/>
              </w:rPr>
              <w:t>II</w:t>
            </w:r>
            <w:r>
              <w:rPr>
                <w:rFonts w:ascii="Times New Roman" w:hAnsi="Times New Roman" w:cs="Times New Roman"/>
                <w:color w:val="000000"/>
                <w:sz w:val="24"/>
                <w:szCs w:val="24"/>
                <w:lang w:val="ru-RU"/>
              </w:rPr>
              <w:t>), цинка, железа (</w:t>
            </w:r>
            <w:r>
              <w:rPr>
                <w:rFonts w:ascii="Times New Roman" w:hAnsi="Times New Roman" w:cs="Times New Roman"/>
                <w:color w:val="000000"/>
                <w:sz w:val="24"/>
                <w:szCs w:val="24"/>
              </w:rPr>
              <w:t>II</w:t>
            </w:r>
            <w:r>
              <w:rPr>
                <w:rFonts w:ascii="Times New Roman" w:hAnsi="Times New Roman" w:cs="Times New Roman"/>
                <w:color w:val="000000"/>
                <w:sz w:val="24"/>
                <w:szCs w:val="24"/>
                <w:lang w:val="ru-RU"/>
              </w:rPr>
              <w:t xml:space="preserve"> и </w:t>
            </w:r>
            <w:r>
              <w:rPr>
                <w:rFonts w:ascii="Times New Roman" w:hAnsi="Times New Roman" w:cs="Times New Roman"/>
                <w:color w:val="000000"/>
                <w:sz w:val="24"/>
                <w:szCs w:val="24"/>
              </w:rPr>
              <w:t>III</w:t>
            </w:r>
            <w:r>
              <w:rPr>
                <w:rFonts w:ascii="Times New Roman" w:hAnsi="Times New Roman" w:cs="Times New Roman"/>
                <w:color w:val="000000"/>
                <w:sz w:val="24"/>
                <w:szCs w:val="24"/>
                <w:lang w:val="ru-RU"/>
              </w:rPr>
              <w:t>), оксиды углерода (</w:t>
            </w:r>
            <w:r>
              <w:rPr>
                <w:rFonts w:ascii="Times New Roman" w:hAnsi="Times New Roman" w:cs="Times New Roman"/>
                <w:color w:val="000000"/>
                <w:sz w:val="24"/>
                <w:szCs w:val="24"/>
              </w:rPr>
              <w:t>II</w:t>
            </w:r>
            <w:r>
              <w:rPr>
                <w:rFonts w:ascii="Times New Roman" w:hAnsi="Times New Roman" w:cs="Times New Roman"/>
                <w:color w:val="000000"/>
                <w:sz w:val="24"/>
                <w:szCs w:val="24"/>
                <w:lang w:val="ru-RU"/>
              </w:rPr>
              <w:t xml:space="preserve"> и </w:t>
            </w:r>
            <w:r>
              <w:rPr>
                <w:rFonts w:ascii="Times New Roman" w:hAnsi="Times New Roman" w:cs="Times New Roman"/>
                <w:color w:val="000000"/>
                <w:sz w:val="24"/>
                <w:szCs w:val="24"/>
              </w:rPr>
              <w:t>IV</w:t>
            </w:r>
            <w:r>
              <w:rPr>
                <w:rFonts w:ascii="Times New Roman" w:hAnsi="Times New Roman" w:cs="Times New Roman"/>
                <w:color w:val="000000"/>
                <w:sz w:val="24"/>
                <w:szCs w:val="24"/>
                <w:lang w:val="ru-RU"/>
              </w:rPr>
              <w:t>), кремния (</w:t>
            </w:r>
            <w:r>
              <w:rPr>
                <w:rFonts w:ascii="Times New Roman" w:hAnsi="Times New Roman" w:cs="Times New Roman"/>
                <w:color w:val="000000"/>
                <w:sz w:val="24"/>
                <w:szCs w:val="24"/>
              </w:rPr>
              <w:t>IV</w:t>
            </w:r>
            <w:r>
              <w:rPr>
                <w:rFonts w:ascii="Times New Roman" w:hAnsi="Times New Roman" w:cs="Times New Roman"/>
                <w:color w:val="000000"/>
                <w:sz w:val="24"/>
                <w:szCs w:val="24"/>
                <w:lang w:val="ru-RU"/>
              </w:rPr>
              <w:t>), азота и фосфора (</w:t>
            </w:r>
            <w:r>
              <w:rPr>
                <w:rFonts w:ascii="Times New Roman" w:hAnsi="Times New Roman" w:cs="Times New Roman"/>
                <w:color w:val="000000"/>
                <w:sz w:val="24"/>
                <w:szCs w:val="24"/>
              </w:rPr>
              <w:t>III</w:t>
            </w:r>
            <w:r>
              <w:rPr>
                <w:rFonts w:ascii="Times New Roman" w:hAnsi="Times New Roman" w:cs="Times New Roman"/>
                <w:color w:val="000000"/>
                <w:sz w:val="24"/>
                <w:szCs w:val="24"/>
                <w:lang w:val="ru-RU"/>
              </w:rPr>
              <w:t xml:space="preserve"> и </w:t>
            </w:r>
            <w:r>
              <w:rPr>
                <w:rFonts w:ascii="Times New Roman" w:hAnsi="Times New Roman" w:cs="Times New Roman"/>
                <w:color w:val="000000"/>
                <w:sz w:val="24"/>
                <w:szCs w:val="24"/>
              </w:rPr>
              <w:t>V</w:t>
            </w:r>
            <w:r>
              <w:rPr>
                <w:rFonts w:ascii="Times New Roman" w:hAnsi="Times New Roman" w:cs="Times New Roman"/>
                <w:color w:val="000000"/>
                <w:sz w:val="24"/>
                <w:szCs w:val="24"/>
                <w:lang w:val="ru-RU"/>
              </w:rPr>
              <w:t>), серы (</w:t>
            </w:r>
            <w:r>
              <w:rPr>
                <w:rFonts w:ascii="Times New Roman" w:hAnsi="Times New Roman" w:cs="Times New Roman"/>
                <w:color w:val="000000"/>
                <w:sz w:val="24"/>
                <w:szCs w:val="24"/>
              </w:rPr>
              <w:t>IV</w:t>
            </w:r>
            <w:r>
              <w:rPr>
                <w:rFonts w:ascii="Times New Roman" w:hAnsi="Times New Roman" w:cs="Times New Roman"/>
                <w:color w:val="000000"/>
                <w:sz w:val="24"/>
                <w:szCs w:val="24"/>
                <w:lang w:val="ru-RU"/>
              </w:rPr>
              <w:t xml:space="preserve"> и </w:t>
            </w:r>
            <w:r>
              <w:rPr>
                <w:rFonts w:ascii="Times New Roman" w:hAnsi="Times New Roman" w:cs="Times New Roman"/>
                <w:color w:val="000000"/>
                <w:sz w:val="24"/>
                <w:szCs w:val="24"/>
              </w:rPr>
              <w:t>VI</w:t>
            </w:r>
            <w:r>
              <w:rPr>
                <w:rFonts w:ascii="Times New Roman" w:hAnsi="Times New Roman" w:cs="Times New Roman"/>
                <w:color w:val="000000"/>
                <w:sz w:val="24"/>
                <w:szCs w:val="24"/>
                <w:lang w:val="ru-RU"/>
              </w:rPr>
              <w:t>), сернистая, серная, азотистая, азотная, фосфорная, угольная, кремниевая кислота и их соли)</w:t>
            </w:r>
          </w:p>
        </w:tc>
      </w:tr>
      <w:tr w14:paraId="52DEA97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805192E">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9.3</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BBFC217">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w:t>
            </w:r>
          </w:p>
        </w:tc>
      </w:tr>
      <w:tr w14:paraId="587418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47CD97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10</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21B296A">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Умение составлять молекулярные и ионные уравнения реакций, в том числе</w:t>
            </w:r>
            <w:r>
              <w:rPr>
                <w:rFonts w:ascii="Times New Roman" w:hAnsi="Times New Roman" w:cs="Times New Roman"/>
                <w:color w:val="000000"/>
                <w:sz w:val="24"/>
                <w:szCs w:val="24"/>
                <w:shd w:val="clear" w:color="auto" w:fill="FFFFFF"/>
                <w:lang w:val="ru-RU"/>
              </w:rPr>
              <w:t>:</w:t>
            </w:r>
          </w:p>
        </w:tc>
      </w:tr>
      <w:tr w14:paraId="77C7FB2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EC1863A">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10.1</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4E407D6">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реакций ионного обмена </w:t>
            </w:r>
          </w:p>
        </w:tc>
      </w:tr>
      <w:tr w14:paraId="205B12A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3E56DEF">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10.2</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D0C7DAD">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окислительно-восстановительных реакций</w:t>
            </w:r>
          </w:p>
        </w:tc>
      </w:tr>
      <w:tr w14:paraId="07ABDF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CE969A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10.3</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190A039">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иллюстрирующих химические свойства изученных классов (групп) неорганических веществ </w:t>
            </w:r>
          </w:p>
        </w:tc>
      </w:tr>
      <w:tr w14:paraId="120ED2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AD3F51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10.4</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8FD9F7B">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подтверждающих генетическую взаимосвязь между ними</w:t>
            </w:r>
          </w:p>
        </w:tc>
      </w:tr>
      <w:tr w14:paraId="0BA2E42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4EF86F7">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11</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CF76059">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Умение вычислять (проводить расчёты</w:t>
            </w:r>
            <w:r>
              <w:rPr>
                <w:rFonts w:ascii="Times New Roman" w:hAnsi="Times New Roman" w:cs="Times New Roman"/>
                <w:color w:val="000000"/>
                <w:sz w:val="24"/>
                <w:szCs w:val="24"/>
                <w:shd w:val="clear" w:color="auto" w:fill="FFFFFF"/>
              </w:rPr>
              <w:t>):</w:t>
            </w:r>
          </w:p>
        </w:tc>
      </w:tr>
      <w:tr w14:paraId="1236AE1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81A12DE">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11.1</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0C96474">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относительную молекулярную и молярную массы веществ, массовую долю химического элемента в соединении</w:t>
            </w:r>
          </w:p>
        </w:tc>
      </w:tr>
      <w:tr w14:paraId="7902E31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6DBDF6E">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11.2</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DAEF925">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массовую долю вещества в растворе, </w:t>
            </w:r>
          </w:p>
        </w:tc>
      </w:tr>
      <w:tr w14:paraId="05AAB2F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7FD73E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11.3</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C26C5C4">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количество вещества и его массу, объем газов </w:t>
            </w:r>
          </w:p>
        </w:tc>
      </w:tr>
      <w:tr w14:paraId="080B97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DCF016C">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11.4</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EB0EE98">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 уравнениям химических реакций и находить количество вещества, объём и массу реагентов или продуктов реакции</w:t>
            </w:r>
          </w:p>
        </w:tc>
      </w:tr>
      <w:tr w14:paraId="67DF5D2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E766DF8">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12</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F1A7F6F">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Владение (знание основ):</w:t>
            </w:r>
          </w:p>
        </w:tc>
      </w:tr>
      <w:tr w14:paraId="65951A9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0B79BDE">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12.1</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91CD9AE">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её решения</w:t>
            </w:r>
          </w:p>
        </w:tc>
      </w:tr>
      <w:tr w14:paraId="1D157FB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B756629">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12.2</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8AD6E89">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безопасной работы с химическими веществами, химической посудой и лабораторным оборудованием</w:t>
            </w:r>
          </w:p>
        </w:tc>
      </w:tr>
      <w:tr w14:paraId="3A8296C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1560631">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12.3</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828ECCB">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w:t>
            </w:r>
          </w:p>
        </w:tc>
      </w:tr>
      <w:tr w14:paraId="345B3A9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1A61663">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13</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32ED871">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Наличие практических навыков планирования и осуществления следующих химических экспериментов:</w:t>
            </w:r>
          </w:p>
        </w:tc>
      </w:tr>
      <w:tr w14:paraId="6A86C53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7DFE6B2">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13.1</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A2F62F5">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изучение и описание физических свойств веществ; ознакомление с физическими и химическими явлениями; опыты, иллюстрирующие признаки протекания химических реакций</w:t>
            </w:r>
          </w:p>
        </w:tc>
      </w:tr>
      <w:tr w14:paraId="603DB2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09C55B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13.2</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348A54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изучение способов разделения смесей</w:t>
            </w:r>
          </w:p>
        </w:tc>
      </w:tr>
      <w:tr w14:paraId="0FF387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58FD4A3">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13.3</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5DBF298">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14:paraId="55C786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4E5FD28">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13.4</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B47E0EA">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приготовление растворов с определённой массовой долей растворённого вещества</w:t>
            </w:r>
          </w:p>
        </w:tc>
      </w:tr>
      <w:tr w14:paraId="3D27AFC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61D777C">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13.5</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84E6767">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применение индикаторов (лакмуса, метилоранжа и фенолфталеина) для определения характера среды в растворах кислот и щелочей</w:t>
            </w:r>
          </w:p>
        </w:tc>
      </w:tr>
      <w:tr w14:paraId="5F6704F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B36B4C1">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13.6</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FC8509E">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pacing w:val="-4"/>
                <w:sz w:val="24"/>
                <w:szCs w:val="24"/>
                <w:lang w:val="ru-RU"/>
              </w:rPr>
              <w:t xml:space="preserve">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w:t>
            </w:r>
            <w:r>
              <w:rPr>
                <w:rFonts w:ascii="Times New Roman" w:hAnsi="Times New Roman" w:cs="Times New Roman"/>
                <w:color w:val="000000"/>
                <w:sz w:val="24"/>
                <w:szCs w:val="24"/>
                <w:lang w:val="ru-RU"/>
              </w:rPr>
              <w:t>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14:paraId="12E8A2F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179F50E">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13.7</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9CACEEE">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решение экспериментальных задач по темам: «Основные классы неорганических соединений»; «Электролитическая диссоциация»; «Важнейшие неметаллы и их соединения»; «Важнейшие металлы и их соединения»</w:t>
            </w:r>
          </w:p>
        </w:tc>
      </w:tr>
      <w:tr w14:paraId="0BFB8E3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FEE13A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13.8</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712B513">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tc>
      </w:tr>
      <w:tr w14:paraId="481B4C4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A8807B3">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14</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094C62E">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Умение:</w:t>
            </w:r>
          </w:p>
        </w:tc>
      </w:tr>
      <w:tr w14:paraId="526C777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05899D5">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14.1</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C853AA1">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представлять результаты эксперимента в форме выводов, доказательств, графиков и таблиц и выявлять эмпирические закономерности</w:t>
            </w:r>
          </w:p>
        </w:tc>
      </w:tr>
      <w:tr w14:paraId="2DB410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2003"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E8077A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14.2</w:t>
            </w:r>
          </w:p>
        </w:tc>
        <w:tc>
          <w:tcPr>
            <w:tcW w:w="11399"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0F2564E">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bl>
    <w:p w14:paraId="6F2B1FB2">
      <w:pPr>
        <w:spacing w:after="0" w:line="240" w:lineRule="auto"/>
        <w:rPr>
          <w:rFonts w:ascii="Times New Roman" w:hAnsi="Times New Roman" w:cs="Times New Roman"/>
          <w:sz w:val="24"/>
          <w:szCs w:val="24"/>
          <w:lang w:val="ru-RU"/>
        </w:rPr>
      </w:pPr>
    </w:p>
    <w:p w14:paraId="7C2F75EB">
      <w:pPr>
        <w:spacing w:after="0" w:line="240" w:lineRule="auto"/>
        <w:rPr>
          <w:rFonts w:ascii="Times New Roman" w:hAnsi="Times New Roman" w:cs="Times New Roman"/>
          <w:sz w:val="24"/>
          <w:szCs w:val="24"/>
          <w:lang w:val="ru-RU"/>
        </w:rPr>
        <w:sectPr>
          <w:pgSz w:w="11906" w:h="16383"/>
          <w:pgMar w:top="1134" w:right="850" w:bottom="1134" w:left="1134" w:header="720" w:footer="720" w:gutter="0"/>
          <w:cols w:space="720" w:num="1"/>
        </w:sectPr>
      </w:pPr>
    </w:p>
    <w:p w14:paraId="31B32C3D">
      <w:pPr>
        <w:spacing w:after="0" w:line="240" w:lineRule="auto"/>
        <w:rPr>
          <w:rFonts w:ascii="Times New Roman" w:hAnsi="Times New Roman" w:cs="Times New Roman"/>
          <w:sz w:val="24"/>
          <w:szCs w:val="24"/>
          <w:lang w:val="ru-RU"/>
        </w:rPr>
      </w:pPr>
      <w:bookmarkStart w:id="12" w:name="block-55705478"/>
      <w:bookmarkEnd w:id="12"/>
      <w:r>
        <w:rPr>
          <w:rFonts w:ascii="Times New Roman" w:hAnsi="Times New Roman" w:cs="Times New Roman"/>
          <w:b/>
          <w:color w:val="000000"/>
          <w:sz w:val="24"/>
          <w:szCs w:val="24"/>
          <w:lang w:val="ru-RU"/>
        </w:rPr>
        <w:t>ПЕРЕЧЕНЬ ЭЛЕМЕНТОВ СОДЕРЖАНИЯ, ПРОВЕРЯЕМЫХ НА ОСНОВНОМ ГОСУДАРСТВЕННОМ ЭКЗАМЕНЕ ПО ХИМИИ</w:t>
      </w:r>
    </w:p>
    <w:p w14:paraId="375EBA45">
      <w:pPr>
        <w:spacing w:after="0" w:line="240" w:lineRule="auto"/>
        <w:rPr>
          <w:rFonts w:ascii="Times New Roman" w:hAnsi="Times New Roman" w:cs="Times New Roman"/>
          <w:sz w:val="24"/>
          <w:szCs w:val="24"/>
          <w:lang w:val="ru-RU"/>
        </w:rPr>
      </w:pPr>
    </w:p>
    <w:tbl>
      <w:tblPr>
        <w:tblStyle w:val="7"/>
        <w:tblW w:w="0" w:type="auto"/>
        <w:tblInd w:w="183"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806"/>
        <w:gridCol w:w="8927"/>
      </w:tblGrid>
      <w:tr w14:paraId="443DBFE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95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09C215C">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lang w:val="ru-RU"/>
              </w:rPr>
              <w:t xml:space="preserve"> </w:t>
            </w:r>
            <w:r>
              <w:rPr>
                <w:rFonts w:ascii="Times New Roman" w:hAnsi="Times New Roman" w:cs="Times New Roman"/>
                <w:b/>
                <w:color w:val="000000"/>
                <w:sz w:val="24"/>
                <w:szCs w:val="24"/>
              </w:rPr>
              <w:t xml:space="preserve">Код </w:t>
            </w:r>
          </w:p>
        </w:tc>
        <w:tc>
          <w:tcPr>
            <w:tcW w:w="1342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73E7CE4">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 xml:space="preserve"> Проверяемый элемент содержания </w:t>
            </w:r>
          </w:p>
        </w:tc>
      </w:tr>
      <w:tr w14:paraId="46FCFF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95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7157AC2">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342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3E53DF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Первоначальные химические понятия</w:t>
            </w:r>
          </w:p>
        </w:tc>
      </w:tr>
      <w:tr w14:paraId="54ACF3C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95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45B8FED">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1.1</w:t>
            </w:r>
          </w:p>
        </w:tc>
        <w:tc>
          <w:tcPr>
            <w:tcW w:w="1342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DBD38BC">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Чистые вещества и смеси. Способы разделения смесей</w:t>
            </w:r>
          </w:p>
        </w:tc>
      </w:tr>
      <w:tr w14:paraId="671B9D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95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43065CA">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1.2</w:t>
            </w:r>
          </w:p>
        </w:tc>
        <w:tc>
          <w:tcPr>
            <w:tcW w:w="1342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48BE9C3">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Атомы и молекулы. Химические элементы. Символы химических элементов. Простые и сложные вещества. </w:t>
            </w:r>
          </w:p>
        </w:tc>
      </w:tr>
      <w:tr w14:paraId="76B5D9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95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7B51541">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1.3</w:t>
            </w:r>
          </w:p>
        </w:tc>
        <w:tc>
          <w:tcPr>
            <w:tcW w:w="1342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C5C61E9">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lang w:val="ru-RU"/>
              </w:rPr>
              <w:t xml:space="preserve">Химическая формула. Валентность атомов химических элементов. </w:t>
            </w:r>
            <w:r>
              <w:rPr>
                <w:rFonts w:ascii="Times New Roman" w:hAnsi="Times New Roman" w:cs="Times New Roman"/>
                <w:color w:val="000000"/>
                <w:sz w:val="24"/>
                <w:szCs w:val="24"/>
              </w:rPr>
              <w:t>Степень окисления</w:t>
            </w:r>
          </w:p>
        </w:tc>
      </w:tr>
      <w:tr w14:paraId="7B84265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95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D0810C5">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1.4</w:t>
            </w:r>
          </w:p>
        </w:tc>
        <w:tc>
          <w:tcPr>
            <w:tcW w:w="1342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50512D1">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14:paraId="197338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95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036B282">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1.5</w:t>
            </w:r>
          </w:p>
        </w:tc>
        <w:tc>
          <w:tcPr>
            <w:tcW w:w="1342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1F61584">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Количество вещества. Моль. Молярная масса. Молярный объём газов. Взаимосвязь количества, массы и числа структурных единиц вещества</w:t>
            </w:r>
          </w:p>
        </w:tc>
      </w:tr>
      <w:tr w14:paraId="65D636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95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F1D9B4D">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1.6</w:t>
            </w:r>
          </w:p>
        </w:tc>
        <w:tc>
          <w:tcPr>
            <w:tcW w:w="1342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2741C09">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lang w:val="ru-RU"/>
              </w:rPr>
              <w:t xml:space="preserve">Физические и химические явления. Химическая реакция и её признаки. </w:t>
            </w:r>
            <w:r>
              <w:rPr>
                <w:rFonts w:ascii="Times New Roman" w:hAnsi="Times New Roman" w:cs="Times New Roman"/>
                <w:color w:val="000000"/>
                <w:sz w:val="24"/>
                <w:szCs w:val="24"/>
              </w:rPr>
              <w:t>Закон сохранения массы веществ. Химические уравнения</w:t>
            </w:r>
          </w:p>
        </w:tc>
      </w:tr>
      <w:tr w14:paraId="1AB21F7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95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117D2FA">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w:t>
            </w:r>
          </w:p>
        </w:tc>
        <w:tc>
          <w:tcPr>
            <w:tcW w:w="1342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3D84941">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lang w:val="ru-RU"/>
              </w:rPr>
              <w:t xml:space="preserve">Периодический закон и Периодическая система химических элементов Д.И. Менделеева. </w:t>
            </w:r>
            <w:r>
              <w:rPr>
                <w:rFonts w:ascii="Times New Roman" w:hAnsi="Times New Roman" w:cs="Times New Roman"/>
                <w:color w:val="000000"/>
                <w:sz w:val="24"/>
                <w:szCs w:val="24"/>
              </w:rPr>
              <w:t>Строение атомов</w:t>
            </w:r>
          </w:p>
        </w:tc>
      </w:tr>
      <w:tr w14:paraId="7C839C8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95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7B3E388">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2.1</w:t>
            </w:r>
          </w:p>
        </w:tc>
        <w:tc>
          <w:tcPr>
            <w:tcW w:w="1342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A1292C7">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Периодический закон. Периодическая система химических элементов Д.И. Менделеева. Периоды и группы. Физический смысл порядкового номера, номеров периода и группы элемента</w:t>
            </w:r>
          </w:p>
        </w:tc>
      </w:tr>
      <w:tr w14:paraId="413CA2B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95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4338841">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2.2</w:t>
            </w:r>
          </w:p>
        </w:tc>
        <w:tc>
          <w:tcPr>
            <w:tcW w:w="1342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F9B0C65">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14:paraId="6FE5D13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95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9D1234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2.3</w:t>
            </w:r>
          </w:p>
        </w:tc>
        <w:tc>
          <w:tcPr>
            <w:tcW w:w="1342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0EBD5D4">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Закономерности в изменении свойств химических элементов первых трёх периодов, калия, кальция (радиуса атомов, электроотрицательности, металлических и неметаллических свойств) и их соединений в соответствии с положением элементов в Периодической системе и строением их атомов</w:t>
            </w:r>
          </w:p>
        </w:tc>
      </w:tr>
      <w:tr w14:paraId="00124E8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95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3598CA3">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w:t>
            </w:r>
          </w:p>
        </w:tc>
        <w:tc>
          <w:tcPr>
            <w:tcW w:w="1342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77F8096">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Строение вещества</w:t>
            </w:r>
          </w:p>
        </w:tc>
      </w:tr>
      <w:tr w14:paraId="316EF1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95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45D276D">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3.1</w:t>
            </w:r>
          </w:p>
        </w:tc>
        <w:tc>
          <w:tcPr>
            <w:tcW w:w="1342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2104697">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lang w:val="ru-RU"/>
              </w:rPr>
              <w:t xml:space="preserve">Химическая связь. Ковалентная (полярная и неполярная) связь. Электроотрицательность химических элементов. Ионная связь. </w:t>
            </w:r>
            <w:r>
              <w:rPr>
                <w:rFonts w:ascii="Times New Roman" w:hAnsi="Times New Roman" w:cs="Times New Roman"/>
                <w:color w:val="000000"/>
                <w:sz w:val="24"/>
                <w:szCs w:val="24"/>
              </w:rPr>
              <w:t>Металлическая связь</w:t>
            </w:r>
          </w:p>
        </w:tc>
      </w:tr>
      <w:tr w14:paraId="5F0409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95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594F761">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3.2</w:t>
            </w:r>
          </w:p>
        </w:tc>
        <w:tc>
          <w:tcPr>
            <w:tcW w:w="1342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B20A7A3">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Типы кристаллических решёток (атомная, ионная, металлическая), зависимость свойств вещества от типа кристаллической решётки и вида химической связи</w:t>
            </w:r>
          </w:p>
        </w:tc>
      </w:tr>
      <w:tr w14:paraId="148BB9C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95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F27810E">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4</w:t>
            </w:r>
          </w:p>
        </w:tc>
        <w:tc>
          <w:tcPr>
            <w:tcW w:w="1342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78A76E2">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lang w:val="ru-RU"/>
              </w:rPr>
              <w:t xml:space="preserve">Важнейшие представители неорганических веществ. Неметаллы и их соединения. </w:t>
            </w:r>
            <w:r>
              <w:rPr>
                <w:rFonts w:ascii="Times New Roman" w:hAnsi="Times New Roman" w:cs="Times New Roman"/>
                <w:color w:val="000000"/>
                <w:sz w:val="24"/>
                <w:szCs w:val="24"/>
              </w:rPr>
              <w:t>Металлы и их соединения</w:t>
            </w:r>
          </w:p>
        </w:tc>
      </w:tr>
      <w:tr w14:paraId="192036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95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300BE95">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4.1</w:t>
            </w:r>
          </w:p>
        </w:tc>
        <w:tc>
          <w:tcPr>
            <w:tcW w:w="1342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46574E9">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Классификация и номенклатура неорганических соединений: оксидов (солеобразующие: основные, кислотные, амфотерные) и несолеобразующие; оснований (щёлочи и нерастворимые основания); кислот (кислородсодержащие и бескислородные, одноосновные и многоосновные); солей (средних и кислых)</w:t>
            </w:r>
          </w:p>
        </w:tc>
      </w:tr>
      <w:tr w14:paraId="2D3ED54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95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4B6B99E">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4.2</w:t>
            </w:r>
          </w:p>
        </w:tc>
        <w:tc>
          <w:tcPr>
            <w:tcW w:w="1342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7B66C0A">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Физические и химические свойства простых веществ-неметаллов: водорода, хлора, кислорода, серы, азота, фосфора, углерода, кремния</w:t>
            </w:r>
          </w:p>
        </w:tc>
      </w:tr>
      <w:tr w14:paraId="5804018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95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EA31DF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4.3</w:t>
            </w:r>
          </w:p>
        </w:tc>
        <w:tc>
          <w:tcPr>
            <w:tcW w:w="1342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CA1BA87">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lang w:val="ru-RU"/>
              </w:rPr>
              <w:t xml:space="preserve">Физические и химические свойства простых веществ-металлов: лития, натрия, калия, магния и кальция, алюминия, железа. </w:t>
            </w:r>
            <w:r>
              <w:rPr>
                <w:rFonts w:ascii="Times New Roman" w:hAnsi="Times New Roman" w:cs="Times New Roman"/>
                <w:color w:val="000000"/>
                <w:sz w:val="24"/>
                <w:szCs w:val="24"/>
              </w:rPr>
              <w:t>Электрохимический ряд напряжений металлов</w:t>
            </w:r>
          </w:p>
        </w:tc>
      </w:tr>
      <w:tr w14:paraId="49E8824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95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95149D0">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4.4</w:t>
            </w:r>
          </w:p>
        </w:tc>
        <w:tc>
          <w:tcPr>
            <w:tcW w:w="1342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8DC501F">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Физические и химические свойства водородных соединений неметаллов: хлороводорода, сероводорода, аммиака</w:t>
            </w:r>
          </w:p>
        </w:tc>
      </w:tr>
      <w:tr w14:paraId="72DE37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95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6F8A68E">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4.5</w:t>
            </w:r>
          </w:p>
        </w:tc>
        <w:tc>
          <w:tcPr>
            <w:tcW w:w="1342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CD5E16C">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lang w:val="ru-RU"/>
              </w:rPr>
              <w:t>Физические и химические свойства оксидов неметаллов: серы (</w:t>
            </w:r>
            <w:r>
              <w:rPr>
                <w:rFonts w:ascii="Times New Roman" w:hAnsi="Times New Roman" w:cs="Times New Roman"/>
                <w:color w:val="000000"/>
                <w:sz w:val="24"/>
                <w:szCs w:val="24"/>
              </w:rPr>
              <w:t>IV</w:t>
            </w: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VI</w:t>
            </w:r>
            <w:r>
              <w:rPr>
                <w:rFonts w:ascii="Times New Roman" w:hAnsi="Times New Roman" w:cs="Times New Roman"/>
                <w:color w:val="000000"/>
                <w:sz w:val="24"/>
                <w:szCs w:val="24"/>
                <w:lang w:val="ru-RU"/>
              </w:rPr>
              <w:t>), азота(</w:t>
            </w:r>
            <w:r>
              <w:rPr>
                <w:rFonts w:ascii="Times New Roman" w:hAnsi="Times New Roman" w:cs="Times New Roman"/>
                <w:color w:val="000000"/>
                <w:sz w:val="24"/>
                <w:szCs w:val="24"/>
              </w:rPr>
              <w:t>II</w:t>
            </w: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IV</w:t>
            </w: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V</w:t>
            </w:r>
            <w:r>
              <w:rPr>
                <w:rFonts w:ascii="Times New Roman" w:hAnsi="Times New Roman" w:cs="Times New Roman"/>
                <w:color w:val="000000"/>
                <w:sz w:val="24"/>
                <w:szCs w:val="24"/>
                <w:lang w:val="ru-RU"/>
              </w:rPr>
              <w:t>), фосфора(</w:t>
            </w:r>
            <w:r>
              <w:rPr>
                <w:rFonts w:ascii="Times New Roman" w:hAnsi="Times New Roman" w:cs="Times New Roman"/>
                <w:color w:val="000000"/>
                <w:sz w:val="24"/>
                <w:szCs w:val="24"/>
              </w:rPr>
              <w:t>III</w:t>
            </w: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V</w:t>
            </w:r>
            <w:r>
              <w:rPr>
                <w:rFonts w:ascii="Times New Roman" w:hAnsi="Times New Roman" w:cs="Times New Roman"/>
                <w:color w:val="000000"/>
                <w:sz w:val="24"/>
                <w:szCs w:val="24"/>
                <w:lang w:val="ru-RU"/>
              </w:rPr>
              <w:t>), углерода(</w:t>
            </w:r>
            <w:r>
              <w:rPr>
                <w:rFonts w:ascii="Times New Roman" w:hAnsi="Times New Roman" w:cs="Times New Roman"/>
                <w:color w:val="000000"/>
                <w:sz w:val="24"/>
                <w:szCs w:val="24"/>
              </w:rPr>
              <w:t>II</w:t>
            </w: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IV</w:t>
            </w:r>
            <w:r>
              <w:rPr>
                <w:rFonts w:ascii="Times New Roman" w:hAnsi="Times New Roman" w:cs="Times New Roman"/>
                <w:color w:val="000000"/>
                <w:sz w:val="24"/>
                <w:szCs w:val="24"/>
                <w:lang w:val="ru-RU"/>
              </w:rPr>
              <w:t>), кремния(</w:t>
            </w:r>
            <w:r>
              <w:rPr>
                <w:rFonts w:ascii="Times New Roman" w:hAnsi="Times New Roman" w:cs="Times New Roman"/>
                <w:color w:val="000000"/>
                <w:sz w:val="24"/>
                <w:szCs w:val="24"/>
              </w:rPr>
              <w:t>IV</w:t>
            </w: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Получение оксидов неметаллов</w:t>
            </w:r>
          </w:p>
        </w:tc>
      </w:tr>
      <w:tr w14:paraId="05CABC5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95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7833EE8">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4.6</w:t>
            </w:r>
          </w:p>
        </w:tc>
        <w:tc>
          <w:tcPr>
            <w:tcW w:w="1342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C9BA770">
            <w:pPr>
              <w:spacing w:after="0" w:line="240" w:lineRule="auto"/>
              <w:jc w:val="both"/>
              <w:rPr>
                <w:rFonts w:ascii="Times New Roman" w:hAnsi="Times New Roman" w:cs="Times New Roman"/>
                <w:sz w:val="24"/>
                <w:szCs w:val="24"/>
              </w:rPr>
            </w:pPr>
            <w:r>
              <w:rPr>
                <w:rFonts w:ascii="Times New Roman" w:hAnsi="Times New Roman" w:cs="Times New Roman"/>
                <w:color w:val="000000"/>
                <w:spacing w:val="-4"/>
                <w:sz w:val="24"/>
                <w:szCs w:val="24"/>
                <w:lang w:val="ru-RU"/>
              </w:rPr>
              <w:t xml:space="preserve">Химические свойства оксидов: металлов </w:t>
            </w:r>
            <w:r>
              <w:rPr>
                <w:rFonts w:ascii="Times New Roman" w:hAnsi="Times New Roman" w:cs="Times New Roman"/>
                <w:color w:val="000000"/>
                <w:spacing w:val="-4"/>
                <w:sz w:val="24"/>
                <w:szCs w:val="24"/>
              </w:rPr>
              <w:t>IA</w:t>
            </w:r>
            <w:r>
              <w:rPr>
                <w:rFonts w:ascii="Times New Roman" w:hAnsi="Times New Roman" w:cs="Times New Roman"/>
                <w:color w:val="000000"/>
                <w:spacing w:val="-4"/>
                <w:sz w:val="24"/>
                <w:szCs w:val="24"/>
                <w:lang w:val="ru-RU"/>
              </w:rPr>
              <w:t>–</w:t>
            </w:r>
            <w:r>
              <w:rPr>
                <w:rFonts w:ascii="Times New Roman" w:hAnsi="Times New Roman" w:cs="Times New Roman"/>
                <w:color w:val="000000"/>
                <w:spacing w:val="-4"/>
                <w:sz w:val="24"/>
                <w:szCs w:val="24"/>
              </w:rPr>
              <w:t>IIIA</w:t>
            </w:r>
            <w:r>
              <w:rPr>
                <w:rFonts w:ascii="Times New Roman" w:hAnsi="Times New Roman" w:cs="Times New Roman"/>
                <w:color w:val="000000"/>
                <w:spacing w:val="-4"/>
                <w:sz w:val="24"/>
                <w:szCs w:val="24"/>
                <w:lang w:val="ru-RU"/>
              </w:rPr>
              <w:t xml:space="preserve"> групп, цинка, меди(</w:t>
            </w:r>
            <w:r>
              <w:rPr>
                <w:rFonts w:ascii="Times New Roman" w:hAnsi="Times New Roman" w:cs="Times New Roman"/>
                <w:color w:val="000000"/>
                <w:spacing w:val="-4"/>
                <w:sz w:val="24"/>
                <w:szCs w:val="24"/>
              </w:rPr>
              <w:t>II</w:t>
            </w:r>
            <w:r>
              <w:rPr>
                <w:rFonts w:ascii="Times New Roman" w:hAnsi="Times New Roman" w:cs="Times New Roman"/>
                <w:color w:val="000000"/>
                <w:spacing w:val="-4"/>
                <w:sz w:val="24"/>
                <w:szCs w:val="24"/>
                <w:lang w:val="ru-RU"/>
              </w:rPr>
              <w:t>) и железа(</w:t>
            </w:r>
            <w:r>
              <w:rPr>
                <w:rFonts w:ascii="Times New Roman" w:hAnsi="Times New Roman" w:cs="Times New Roman"/>
                <w:color w:val="000000"/>
                <w:spacing w:val="-4"/>
                <w:sz w:val="24"/>
                <w:szCs w:val="24"/>
              </w:rPr>
              <w:t>II</w:t>
            </w:r>
            <w:r>
              <w:rPr>
                <w:rFonts w:ascii="Times New Roman" w:hAnsi="Times New Roman" w:cs="Times New Roman"/>
                <w:color w:val="000000"/>
                <w:spacing w:val="-4"/>
                <w:sz w:val="24"/>
                <w:szCs w:val="24"/>
                <w:lang w:val="ru-RU"/>
              </w:rPr>
              <w:t xml:space="preserve">, </w:t>
            </w:r>
            <w:r>
              <w:rPr>
                <w:rFonts w:ascii="Times New Roman" w:hAnsi="Times New Roman" w:cs="Times New Roman"/>
                <w:color w:val="000000"/>
                <w:spacing w:val="-4"/>
                <w:sz w:val="24"/>
                <w:szCs w:val="24"/>
              </w:rPr>
              <w:t>III</w:t>
            </w:r>
            <w:r>
              <w:rPr>
                <w:rFonts w:ascii="Times New Roman" w:hAnsi="Times New Roman" w:cs="Times New Roman"/>
                <w:color w:val="000000"/>
                <w:spacing w:val="-4"/>
                <w:sz w:val="24"/>
                <w:szCs w:val="24"/>
                <w:lang w:val="ru-RU"/>
              </w:rPr>
              <w:t>).</w:t>
            </w: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Получение оксидов металлов</w:t>
            </w:r>
          </w:p>
        </w:tc>
      </w:tr>
      <w:tr w14:paraId="4706C31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95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23BAB95">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4.7</w:t>
            </w:r>
          </w:p>
        </w:tc>
        <w:tc>
          <w:tcPr>
            <w:tcW w:w="1342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D53F85E">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lang w:val="ru-RU"/>
              </w:rPr>
              <w:t xml:space="preserve">Химические свойства оснований и амфотерных гидроксидов (на примере гидроксидов алюминия, железа, цинка). </w:t>
            </w:r>
            <w:r>
              <w:rPr>
                <w:rFonts w:ascii="Times New Roman" w:hAnsi="Times New Roman" w:cs="Times New Roman"/>
                <w:color w:val="000000"/>
                <w:sz w:val="24"/>
                <w:szCs w:val="24"/>
              </w:rPr>
              <w:t>Получение оснований и амфотерных гидроксидов</w:t>
            </w:r>
          </w:p>
        </w:tc>
      </w:tr>
      <w:tr w14:paraId="6CA4DB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95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DA208D5">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4.8</w:t>
            </w:r>
          </w:p>
        </w:tc>
        <w:tc>
          <w:tcPr>
            <w:tcW w:w="1342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5B79BF7">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Общие химические свойства кислот: хлороводородной, сероводородной, сернистой, серной, азотной, фосфорной, кремниевой, угольной. Особые химические свойства концентрированной серной и азотной кислот. Получение кислот</w:t>
            </w:r>
          </w:p>
        </w:tc>
      </w:tr>
      <w:tr w14:paraId="7899C96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95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7A95F8A">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4.9</w:t>
            </w:r>
          </w:p>
        </w:tc>
        <w:tc>
          <w:tcPr>
            <w:tcW w:w="1342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6DD26A4">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lang w:val="ru-RU"/>
              </w:rPr>
              <w:t xml:space="preserve">Общие химические свойства средних солей. </w:t>
            </w:r>
            <w:r>
              <w:rPr>
                <w:rFonts w:ascii="Times New Roman" w:hAnsi="Times New Roman" w:cs="Times New Roman"/>
                <w:color w:val="000000"/>
                <w:sz w:val="24"/>
                <w:szCs w:val="24"/>
              </w:rPr>
              <w:t>Получение солей</w:t>
            </w:r>
          </w:p>
        </w:tc>
      </w:tr>
      <w:tr w14:paraId="2364DCD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95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832B063">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4.10</w:t>
            </w:r>
          </w:p>
        </w:tc>
        <w:tc>
          <w:tcPr>
            <w:tcW w:w="1342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AEBDA19">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Получение, собирание, распознавание водорода, кислорода, аммиака, углекислого газа в лаборатории</w:t>
            </w:r>
          </w:p>
        </w:tc>
      </w:tr>
      <w:tr w14:paraId="45A6930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95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AA3092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4.11</w:t>
            </w:r>
          </w:p>
        </w:tc>
        <w:tc>
          <w:tcPr>
            <w:tcW w:w="1342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0E72AFB">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lang w:val="ru-RU"/>
              </w:rPr>
              <w:t xml:space="preserve">Получение аммиака, серной и азотной кислот в промышленности. </w:t>
            </w:r>
            <w:r>
              <w:rPr>
                <w:rFonts w:ascii="Times New Roman" w:hAnsi="Times New Roman" w:cs="Times New Roman"/>
                <w:color w:val="000000"/>
                <w:sz w:val="24"/>
                <w:szCs w:val="24"/>
              </w:rPr>
              <w:t>Общие способы получения металлов</w:t>
            </w:r>
          </w:p>
        </w:tc>
      </w:tr>
      <w:tr w14:paraId="71CFA57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95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7085577">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4.12</w:t>
            </w:r>
          </w:p>
        </w:tc>
        <w:tc>
          <w:tcPr>
            <w:tcW w:w="1342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6AA1E88">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Генетическая связь между классами неорганических соединений</w:t>
            </w:r>
          </w:p>
        </w:tc>
      </w:tr>
      <w:tr w14:paraId="7DC96E9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95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7117090">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5</w:t>
            </w:r>
          </w:p>
        </w:tc>
        <w:tc>
          <w:tcPr>
            <w:tcW w:w="1342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DA65493">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Химические реакции</w:t>
            </w:r>
          </w:p>
        </w:tc>
      </w:tr>
      <w:tr w14:paraId="429AE6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95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93D8AFC">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5.1</w:t>
            </w:r>
          </w:p>
        </w:tc>
        <w:tc>
          <w:tcPr>
            <w:tcW w:w="1342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4A0E3BE">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w:t>
            </w:r>
          </w:p>
        </w:tc>
      </w:tr>
      <w:tr w14:paraId="420CF6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95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797D46F">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5.2</w:t>
            </w:r>
          </w:p>
        </w:tc>
        <w:tc>
          <w:tcPr>
            <w:tcW w:w="1342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F5F0F08">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Тепловой эффект химической реакции, термохимические уравнения. Экзо- и эндотермические реакции. Термохимические уравнения</w:t>
            </w:r>
          </w:p>
        </w:tc>
      </w:tr>
      <w:tr w14:paraId="2F7A93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95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32B3ACD">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5.3</w:t>
            </w:r>
          </w:p>
        </w:tc>
        <w:tc>
          <w:tcPr>
            <w:tcW w:w="1342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423FDAC">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lang w:val="ru-RU"/>
              </w:rPr>
              <w:t xml:space="preserve">Окислительновосстановительные реакции. Окислители и восстановители. </w:t>
            </w:r>
            <w:r>
              <w:rPr>
                <w:rFonts w:ascii="Times New Roman" w:hAnsi="Times New Roman" w:cs="Times New Roman"/>
                <w:color w:val="000000"/>
                <w:sz w:val="24"/>
                <w:szCs w:val="24"/>
              </w:rPr>
              <w:t>Процессы окисления и восстановления. Электронный баланс окислительновосстановительной реакции</w:t>
            </w:r>
          </w:p>
        </w:tc>
      </w:tr>
      <w:tr w14:paraId="6D1686B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95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E125A8A">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5.4</w:t>
            </w:r>
          </w:p>
        </w:tc>
        <w:tc>
          <w:tcPr>
            <w:tcW w:w="1342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3C7553A">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lang w:val="ru-RU"/>
              </w:rPr>
              <w:t xml:space="preserve">Теория электролитической диссоциации. Катионы, анионы. Электролиты и неэлектролиты. Сильные и слабые электролиты. </w:t>
            </w:r>
            <w:r>
              <w:rPr>
                <w:rFonts w:ascii="Times New Roman" w:hAnsi="Times New Roman" w:cs="Times New Roman"/>
                <w:color w:val="000000"/>
                <w:sz w:val="24"/>
                <w:szCs w:val="24"/>
              </w:rPr>
              <w:t>Степень диссоциации</w:t>
            </w:r>
          </w:p>
        </w:tc>
      </w:tr>
      <w:tr w14:paraId="4E8ACB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95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5F3C3A8">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5.5</w:t>
            </w:r>
          </w:p>
        </w:tc>
        <w:tc>
          <w:tcPr>
            <w:tcW w:w="1342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CB2FDFA">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Реакции ионного обмена. Условия протекания реакций ионного обмена, полные и сокращённые ионные уравнения реакций</w:t>
            </w:r>
          </w:p>
        </w:tc>
      </w:tr>
      <w:tr w14:paraId="7850AF9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95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597C863">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6</w:t>
            </w:r>
          </w:p>
        </w:tc>
        <w:tc>
          <w:tcPr>
            <w:tcW w:w="1342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4D8E2B6">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Химия и окружающая среда</w:t>
            </w:r>
          </w:p>
        </w:tc>
      </w:tr>
      <w:tr w14:paraId="0D04BE6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95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28BDE1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6.1</w:t>
            </w:r>
          </w:p>
        </w:tc>
        <w:tc>
          <w:tcPr>
            <w:tcW w:w="1342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8E6392F">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lang w:val="ru-RU"/>
              </w:rPr>
              <w:t xml:space="preserve">Вещества и материалы в повседневной жизни человека. Безопасное использование веществ и химических реакций в лаборатории и быту. </w:t>
            </w:r>
            <w:r>
              <w:rPr>
                <w:rFonts w:ascii="Times New Roman" w:hAnsi="Times New Roman" w:cs="Times New Roman"/>
                <w:color w:val="000000"/>
                <w:sz w:val="24"/>
                <w:szCs w:val="24"/>
              </w:rPr>
              <w:t>Первая помощь при химических ожогах и отравлениях</w:t>
            </w:r>
          </w:p>
        </w:tc>
      </w:tr>
      <w:tr w14:paraId="1326075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95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6051F56">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6.2</w:t>
            </w:r>
          </w:p>
        </w:tc>
        <w:tc>
          <w:tcPr>
            <w:tcW w:w="1342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091F5BE">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Химическое загрязнение окружающей среды (кислотные дожди, загрязнение почвы, воздуха и водоёмов), способы его предотвращения Предельная допустимая концентрация веществ (ПДК). Роль химии в решении экологических проблем. Усиление парникового эффекта, разрушение озонового слоя</w:t>
            </w:r>
          </w:p>
        </w:tc>
      </w:tr>
      <w:tr w14:paraId="66CFB15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95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02EA810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6.3</w:t>
            </w:r>
          </w:p>
        </w:tc>
        <w:tc>
          <w:tcPr>
            <w:tcW w:w="1342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A6A5005">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Применение серы, азота, фосфора, углерода, кремния и их соединений в быту, медицине, промышленности и сельском хозяйстве. Применение металлов и сплавов (сталь, чугун, дюралюминий, бронза) в быту и промышленности их соединений. Понятие о коррозии металлов, основные способы защиты их от коррозии</w:t>
            </w:r>
          </w:p>
        </w:tc>
      </w:tr>
      <w:tr w14:paraId="597949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95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E4624D8">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6.4</w:t>
            </w:r>
          </w:p>
        </w:tc>
        <w:tc>
          <w:tcPr>
            <w:tcW w:w="1342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5B920E12">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Природные источники углеводородов (уголь, природный газ, нефть), продукты их переработки (бензин), их роль в быту и промышленности</w:t>
            </w:r>
          </w:p>
        </w:tc>
      </w:tr>
      <w:tr w14:paraId="0163C27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95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F76683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6.5</w:t>
            </w:r>
          </w:p>
        </w:tc>
        <w:tc>
          <w:tcPr>
            <w:tcW w:w="1342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2D29085">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pacing w:val="-4"/>
                <w:sz w:val="24"/>
                <w:szCs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роли в жизни человека</w:t>
            </w:r>
          </w:p>
        </w:tc>
      </w:tr>
      <w:tr w14:paraId="2ADCFF3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95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391CB714">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7</w:t>
            </w:r>
          </w:p>
        </w:tc>
        <w:tc>
          <w:tcPr>
            <w:tcW w:w="1342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E0CC107">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Расчёты:</w:t>
            </w:r>
          </w:p>
        </w:tc>
      </w:tr>
      <w:tr w14:paraId="467B84B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95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2F360601">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7.1</w:t>
            </w:r>
          </w:p>
        </w:tc>
        <w:tc>
          <w:tcPr>
            <w:tcW w:w="1342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46AEA2D9">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по формулам химических соединений</w:t>
            </w:r>
          </w:p>
        </w:tc>
      </w:tr>
      <w:tr w14:paraId="03FB5A6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95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61CB129D">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7.2</w:t>
            </w:r>
          </w:p>
        </w:tc>
        <w:tc>
          <w:tcPr>
            <w:tcW w:w="1342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1FBFED96">
            <w:p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массы (массовой) доли растворённого вещества в растворе</w:t>
            </w:r>
          </w:p>
        </w:tc>
      </w:tr>
      <w:tr w14:paraId="0696848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44" w:hRule="atLeast"/>
        </w:trPr>
        <w:tc>
          <w:tcPr>
            <w:tcW w:w="958"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D605A7B">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7.3</w:t>
            </w:r>
          </w:p>
        </w:tc>
        <w:tc>
          <w:tcPr>
            <w:tcW w:w="13420" w:type="dxa"/>
            <w:tcBorders>
              <w:top w:val="single" w:color="auto" w:sz="2" w:space="0"/>
              <w:left w:val="single" w:color="auto" w:sz="2" w:space="0"/>
              <w:bottom w:val="single" w:color="auto" w:sz="2" w:space="0"/>
              <w:right w:val="single" w:color="auto" w:sz="2" w:space="0"/>
            </w:tcBorders>
            <w:tcMar>
              <w:top w:w="50" w:type="dxa"/>
              <w:left w:w="100" w:type="dxa"/>
              <w:bottom w:w="0" w:type="dxa"/>
              <w:right w:w="108" w:type="dxa"/>
            </w:tcMar>
            <w:vAlign w:val="center"/>
          </w:tcPr>
          <w:p w14:paraId="742492D6">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по химическим уравнениям</w:t>
            </w:r>
          </w:p>
        </w:tc>
      </w:tr>
    </w:tbl>
    <w:p w14:paraId="4C2D24C7">
      <w:pPr>
        <w:spacing w:after="0"/>
        <w:sectPr>
          <w:pgSz w:w="11906" w:h="16383"/>
          <w:pgMar w:top="1134" w:right="850" w:bottom="1134" w:left="1134" w:header="720" w:footer="720" w:gutter="0"/>
          <w:cols w:space="720" w:num="1"/>
        </w:sectPr>
      </w:pPr>
    </w:p>
    <w:p w14:paraId="3496B72F">
      <w:pPr>
        <w:spacing w:after="0"/>
      </w:pPr>
      <w:bookmarkStart w:id="13" w:name="block-55705479"/>
      <w:bookmarkEnd w:id="13"/>
    </w:p>
    <w:sectPr>
      <w:pgSz w:w="11906" w:h="16838"/>
      <w:pgMar w:top="1134" w:right="850" w:bottom="1134" w:left="1276" w:header="708" w:footer="708"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CC"/>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Calibri Light">
    <w:panose1 w:val="020F03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15197441"/>
      <w:docPartObj>
        <w:docPartGallery w:val="AutoText"/>
      </w:docPartObj>
    </w:sdtPr>
    <w:sdtContent>
      <w:p w14:paraId="6942D7EF">
        <w:pPr>
          <w:pStyle w:val="11"/>
          <w:jc w:val="center"/>
        </w:pPr>
        <w:r>
          <w:fldChar w:fldCharType="begin"/>
        </w:r>
        <w:r>
          <w:instrText xml:space="preserve">PAGE   \* MERGEFORMAT</w:instrText>
        </w:r>
        <w:r>
          <w:fldChar w:fldCharType="separate"/>
        </w:r>
        <w:r>
          <w:rPr>
            <w:lang w:val="ru-RU"/>
          </w:rPr>
          <w:t>2</w:t>
        </w:r>
        <w:r>
          <w:fldChar w:fldCharType="end"/>
        </w:r>
      </w:p>
    </w:sdtContent>
  </w:sdt>
  <w:p w14:paraId="41D4DA37">
    <w:pPr>
      <w:pStyle w:val="1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0A713C"/>
    <w:multiLevelType w:val="multilevel"/>
    <w:tmpl w:val="2A0A713C"/>
    <w:lvl w:ilvl="0" w:tentative="0">
      <w:start w:val="1"/>
      <w:numFmt w:val="bullet"/>
      <w:lvlText w:val=""/>
      <w:lvlJc w:val="left"/>
      <w:pPr>
        <w:ind w:left="927" w:hanging="360"/>
      </w:pPr>
      <w:rPr>
        <w:rFonts w:hint="default" w:ascii="Symbol" w:hAnsi="Symbol"/>
      </w:rPr>
    </w:lvl>
    <w:lvl w:ilvl="1" w:tentative="0">
      <w:start w:val="0"/>
      <w:numFmt w:val="decimal"/>
      <w:lvlText w:val=""/>
      <w:lvlJc w:val="left"/>
      <w:pPr>
        <w:ind w:left="0" w:firstLine="0"/>
      </w:pPr>
    </w:lvl>
    <w:lvl w:ilvl="2" w:tentative="0">
      <w:start w:val="0"/>
      <w:numFmt w:val="decimal"/>
      <w:lvlText w:val=""/>
      <w:lvlJc w:val="left"/>
      <w:pPr>
        <w:ind w:left="0" w:firstLine="0"/>
      </w:pPr>
    </w:lvl>
    <w:lvl w:ilvl="3" w:tentative="0">
      <w:start w:val="0"/>
      <w:numFmt w:val="decimal"/>
      <w:lvlText w:val=""/>
      <w:lvlJc w:val="left"/>
      <w:pPr>
        <w:ind w:left="0" w:firstLine="0"/>
      </w:pPr>
    </w:lvl>
    <w:lvl w:ilvl="4" w:tentative="0">
      <w:start w:val="0"/>
      <w:numFmt w:val="decimal"/>
      <w:lvlText w:val=""/>
      <w:lvlJc w:val="left"/>
      <w:pPr>
        <w:ind w:left="0" w:firstLine="0"/>
      </w:pPr>
    </w:lvl>
    <w:lvl w:ilvl="5" w:tentative="0">
      <w:start w:val="0"/>
      <w:numFmt w:val="decimal"/>
      <w:lvlText w:val=""/>
      <w:lvlJc w:val="left"/>
      <w:pPr>
        <w:ind w:left="0" w:firstLine="0"/>
      </w:pPr>
    </w:lvl>
    <w:lvl w:ilvl="6" w:tentative="0">
      <w:start w:val="0"/>
      <w:numFmt w:val="decimal"/>
      <w:lvlText w:val=""/>
      <w:lvlJc w:val="left"/>
      <w:pPr>
        <w:ind w:left="0" w:firstLine="0"/>
      </w:pPr>
    </w:lvl>
    <w:lvl w:ilvl="7" w:tentative="0">
      <w:start w:val="0"/>
      <w:numFmt w:val="decimal"/>
      <w:lvlText w:val=""/>
      <w:lvlJc w:val="left"/>
      <w:pPr>
        <w:ind w:left="0" w:firstLine="0"/>
      </w:pPr>
    </w:lvl>
    <w:lvl w:ilvl="8" w:tentative="0">
      <w:start w:val="0"/>
      <w:numFmt w:val="decimal"/>
      <w:lvlText w:val=""/>
      <w:lvlJc w:val="left"/>
      <w:pPr>
        <w:ind w:left="0" w:firstLine="0"/>
      </w:pPr>
    </w:lvl>
  </w:abstractNum>
  <w:abstractNum w:abstractNumId="1">
    <w:nsid w:val="6E271908"/>
    <w:multiLevelType w:val="multilevel"/>
    <w:tmpl w:val="6E271908"/>
    <w:lvl w:ilvl="0" w:tentative="0">
      <w:start w:val="1"/>
      <w:numFmt w:val="bullet"/>
      <w:lvlText w:val=""/>
      <w:lvlJc w:val="left"/>
      <w:pPr>
        <w:ind w:left="927" w:hanging="360"/>
      </w:pPr>
      <w:rPr>
        <w:rFonts w:hint="default" w:ascii="Symbol" w:hAnsi="Symbol"/>
      </w:rPr>
    </w:lvl>
    <w:lvl w:ilvl="1" w:tentative="0">
      <w:start w:val="0"/>
      <w:numFmt w:val="decimal"/>
      <w:lvlText w:val=""/>
      <w:lvlJc w:val="left"/>
      <w:pPr>
        <w:ind w:left="0" w:firstLine="0"/>
      </w:pPr>
    </w:lvl>
    <w:lvl w:ilvl="2" w:tentative="0">
      <w:start w:val="0"/>
      <w:numFmt w:val="decimal"/>
      <w:lvlText w:val=""/>
      <w:lvlJc w:val="left"/>
      <w:pPr>
        <w:ind w:left="0" w:firstLine="0"/>
      </w:pPr>
    </w:lvl>
    <w:lvl w:ilvl="3" w:tentative="0">
      <w:start w:val="0"/>
      <w:numFmt w:val="decimal"/>
      <w:lvlText w:val=""/>
      <w:lvlJc w:val="left"/>
      <w:pPr>
        <w:ind w:left="0" w:firstLine="0"/>
      </w:pPr>
    </w:lvl>
    <w:lvl w:ilvl="4" w:tentative="0">
      <w:start w:val="0"/>
      <w:numFmt w:val="decimal"/>
      <w:lvlText w:val=""/>
      <w:lvlJc w:val="left"/>
      <w:pPr>
        <w:ind w:left="0" w:firstLine="0"/>
      </w:pPr>
    </w:lvl>
    <w:lvl w:ilvl="5" w:tentative="0">
      <w:start w:val="0"/>
      <w:numFmt w:val="decimal"/>
      <w:lvlText w:val=""/>
      <w:lvlJc w:val="left"/>
      <w:pPr>
        <w:ind w:left="0" w:firstLine="0"/>
      </w:pPr>
    </w:lvl>
    <w:lvl w:ilvl="6" w:tentative="0">
      <w:start w:val="0"/>
      <w:numFmt w:val="decimal"/>
      <w:lvlText w:val=""/>
      <w:lvlJc w:val="left"/>
      <w:pPr>
        <w:ind w:left="0" w:firstLine="0"/>
      </w:pPr>
    </w:lvl>
    <w:lvl w:ilvl="7" w:tentative="0">
      <w:start w:val="0"/>
      <w:numFmt w:val="decimal"/>
      <w:lvlText w:val=""/>
      <w:lvlJc w:val="left"/>
      <w:pPr>
        <w:ind w:left="0" w:firstLine="0"/>
      </w:pPr>
    </w:lvl>
    <w:lvl w:ilvl="8" w:tentative="0">
      <w:start w:val="0"/>
      <w:numFmt w:val="decimal"/>
      <w:lvlText w:val=""/>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36A"/>
    <w:rsid w:val="00080371"/>
    <w:rsid w:val="009149B9"/>
    <w:rsid w:val="00984B31"/>
    <w:rsid w:val="009A5F83"/>
    <w:rsid w:val="00CB3C7E"/>
    <w:rsid w:val="00E0436A"/>
    <w:rsid w:val="5AEB55F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3"/>
    <w:qFormat/>
    <w:uiPriority w:val="9"/>
    <w:pPr>
      <w:keepNext/>
      <w:keepLines/>
      <w:spacing w:before="480"/>
      <w:outlineLvl w:val="0"/>
    </w:pPr>
    <w:rPr>
      <w:rFonts w:asciiTheme="majorHAnsi" w:hAnsiTheme="majorHAnsi" w:eastAsiaTheme="majorEastAsia" w:cstheme="majorBidi"/>
      <w:b/>
      <w:bCs/>
      <w:color w:val="2E75B6" w:themeColor="accent1" w:themeShade="BF"/>
      <w:sz w:val="28"/>
      <w:szCs w:val="28"/>
    </w:rPr>
  </w:style>
  <w:style w:type="paragraph" w:styleId="3">
    <w:name w:val="heading 2"/>
    <w:basedOn w:val="1"/>
    <w:next w:val="1"/>
    <w:link w:val="14"/>
    <w:semiHidden/>
    <w:unhideWhenUsed/>
    <w:qFormat/>
    <w:uiPriority w:val="9"/>
    <w:pPr>
      <w:keepNext/>
      <w:keepLines/>
      <w:spacing w:before="200"/>
      <w:outlineLvl w:val="1"/>
    </w:pPr>
    <w:rPr>
      <w:rFonts w:asciiTheme="majorHAnsi" w:hAnsiTheme="majorHAnsi" w:eastAsiaTheme="majorEastAsia" w:cstheme="majorBidi"/>
      <w:b/>
      <w:bCs/>
      <w:color w:val="5B9BD5" w:themeColor="accent1"/>
      <w:sz w:val="26"/>
      <w:szCs w:val="26"/>
      <w14:textFill>
        <w14:solidFill>
          <w14:schemeClr w14:val="accent1"/>
        </w14:solidFill>
      </w14:textFill>
    </w:rPr>
  </w:style>
  <w:style w:type="paragraph" w:styleId="4">
    <w:name w:val="heading 3"/>
    <w:basedOn w:val="1"/>
    <w:next w:val="1"/>
    <w:link w:val="15"/>
    <w:semiHidden/>
    <w:unhideWhenUsed/>
    <w:qFormat/>
    <w:uiPriority w:val="9"/>
    <w:pPr>
      <w:keepNext/>
      <w:keepLines/>
      <w:spacing w:before="200"/>
      <w:outlineLvl w:val="2"/>
    </w:pPr>
    <w:rPr>
      <w:rFonts w:asciiTheme="majorHAnsi" w:hAnsiTheme="majorHAnsi" w:eastAsiaTheme="majorEastAsia" w:cstheme="majorBidi"/>
      <w:b/>
      <w:bCs/>
      <w:color w:val="5B9BD5" w:themeColor="accent1"/>
      <w14:textFill>
        <w14:solidFill>
          <w14:schemeClr w14:val="accent1"/>
        </w14:solidFill>
      </w14:textFill>
    </w:rPr>
  </w:style>
  <w:style w:type="paragraph" w:styleId="5">
    <w:name w:val="heading 4"/>
    <w:basedOn w:val="1"/>
    <w:next w:val="1"/>
    <w:link w:val="16"/>
    <w:semiHidden/>
    <w:unhideWhenUsed/>
    <w:qFormat/>
    <w:uiPriority w:val="9"/>
    <w:pPr>
      <w:keepNext/>
      <w:keepLines/>
      <w:spacing w:before="200"/>
      <w:outlineLvl w:val="3"/>
    </w:pPr>
    <w:rPr>
      <w:rFonts w:asciiTheme="majorHAnsi" w:hAnsiTheme="majorHAnsi" w:eastAsiaTheme="majorEastAsia" w:cstheme="majorBidi"/>
      <w:b/>
      <w:bCs/>
      <w:i/>
      <w:iCs/>
      <w:color w:val="5B9BD5" w:themeColor="accent1"/>
      <w14:textFill>
        <w14:solidFill>
          <w14:schemeClr w14:val="accent1"/>
        </w14:solidFill>
      </w14:textFill>
    </w:rPr>
  </w:style>
  <w:style w:type="character" w:default="1" w:styleId="6">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Hyperlink"/>
    <w:basedOn w:val="6"/>
    <w:semiHidden/>
    <w:unhideWhenUsed/>
    <w:qFormat/>
    <w:uiPriority w:val="99"/>
    <w:rPr>
      <w:color w:val="0563C1" w:themeColor="hyperlink"/>
      <w:u w:val="single"/>
      <w14:textFill>
        <w14:solidFill>
          <w14:schemeClr w14:val="hlink"/>
        </w14:solidFill>
      </w14:textFill>
    </w:rPr>
  </w:style>
  <w:style w:type="paragraph" w:styleId="9">
    <w:name w:val="header"/>
    <w:basedOn w:val="1"/>
    <w:link w:val="18"/>
    <w:unhideWhenUsed/>
    <w:qFormat/>
    <w:uiPriority w:val="99"/>
    <w:pPr>
      <w:tabs>
        <w:tab w:val="center" w:pos="4680"/>
        <w:tab w:val="right" w:pos="9360"/>
      </w:tabs>
    </w:pPr>
  </w:style>
  <w:style w:type="paragraph" w:styleId="10">
    <w:name w:val="Title"/>
    <w:basedOn w:val="1"/>
    <w:next w:val="1"/>
    <w:link w:val="19"/>
    <w:qFormat/>
    <w:uiPriority w:val="10"/>
    <w:pPr>
      <w:pBdr>
        <w:bottom w:val="single" w:color="5B9BD5" w:themeColor="accent1" w:sz="8" w:space="4"/>
      </w:pBdr>
      <w:spacing w:after="300"/>
      <w:contextualSpacing/>
    </w:pPr>
    <w:rPr>
      <w:rFonts w:asciiTheme="majorHAnsi" w:hAnsiTheme="majorHAnsi" w:eastAsiaTheme="majorEastAsia" w:cstheme="majorBidi"/>
      <w:color w:val="333F50" w:themeColor="text2" w:themeShade="BF"/>
      <w:spacing w:val="5"/>
      <w:kern w:val="28"/>
      <w:sz w:val="52"/>
      <w:szCs w:val="52"/>
    </w:rPr>
  </w:style>
  <w:style w:type="paragraph" w:styleId="11">
    <w:name w:val="footer"/>
    <w:basedOn w:val="1"/>
    <w:link w:val="21"/>
    <w:unhideWhenUsed/>
    <w:qFormat/>
    <w:uiPriority w:val="99"/>
    <w:pPr>
      <w:tabs>
        <w:tab w:val="center" w:pos="4677"/>
        <w:tab w:val="right" w:pos="9355"/>
      </w:tabs>
      <w:spacing w:after="0" w:line="240" w:lineRule="auto"/>
    </w:pPr>
  </w:style>
  <w:style w:type="paragraph" w:styleId="12">
    <w:name w:val="Subtitle"/>
    <w:basedOn w:val="1"/>
    <w:next w:val="1"/>
    <w:link w:val="20"/>
    <w:qFormat/>
    <w:uiPriority w:val="11"/>
    <w:pPr>
      <w:ind w:left="86"/>
    </w:pPr>
    <w:rPr>
      <w:rFonts w:asciiTheme="majorHAnsi" w:hAnsiTheme="majorHAnsi" w:eastAsiaTheme="majorEastAsia" w:cstheme="majorBidi"/>
      <w:i/>
      <w:iCs/>
      <w:color w:val="5B9BD5" w:themeColor="accent1"/>
      <w:spacing w:val="15"/>
      <w:sz w:val="24"/>
      <w:szCs w:val="24"/>
      <w14:textFill>
        <w14:solidFill>
          <w14:schemeClr w14:val="accent1"/>
        </w14:solidFill>
      </w14:textFill>
    </w:rPr>
  </w:style>
  <w:style w:type="character" w:customStyle="1" w:styleId="13">
    <w:name w:val="Заголовок 1 Знак"/>
    <w:basedOn w:val="6"/>
    <w:link w:val="2"/>
    <w:qFormat/>
    <w:uiPriority w:val="9"/>
    <w:rPr>
      <w:rFonts w:asciiTheme="majorHAnsi" w:hAnsiTheme="majorHAnsi" w:eastAsiaTheme="majorEastAsia" w:cstheme="majorBidi"/>
      <w:b/>
      <w:bCs/>
      <w:color w:val="2E75B6" w:themeColor="accent1" w:themeShade="BF"/>
      <w:sz w:val="28"/>
      <w:szCs w:val="28"/>
      <w:lang w:val="en-US"/>
    </w:rPr>
  </w:style>
  <w:style w:type="character" w:customStyle="1" w:styleId="14">
    <w:name w:val="Заголовок 2 Знак"/>
    <w:basedOn w:val="6"/>
    <w:link w:val="3"/>
    <w:semiHidden/>
    <w:qFormat/>
    <w:uiPriority w:val="9"/>
    <w:rPr>
      <w:rFonts w:asciiTheme="majorHAnsi" w:hAnsiTheme="majorHAnsi" w:eastAsiaTheme="majorEastAsia" w:cstheme="majorBidi"/>
      <w:b/>
      <w:bCs/>
      <w:color w:val="5B9BD5" w:themeColor="accent1"/>
      <w:sz w:val="26"/>
      <w:szCs w:val="26"/>
      <w:lang w:val="en-US"/>
      <w14:textFill>
        <w14:solidFill>
          <w14:schemeClr w14:val="accent1"/>
        </w14:solidFill>
      </w14:textFill>
    </w:rPr>
  </w:style>
  <w:style w:type="character" w:customStyle="1" w:styleId="15">
    <w:name w:val="Заголовок 3 Знак"/>
    <w:basedOn w:val="6"/>
    <w:link w:val="4"/>
    <w:semiHidden/>
    <w:qFormat/>
    <w:uiPriority w:val="9"/>
    <w:rPr>
      <w:rFonts w:asciiTheme="majorHAnsi" w:hAnsiTheme="majorHAnsi" w:eastAsiaTheme="majorEastAsia" w:cstheme="majorBidi"/>
      <w:b/>
      <w:bCs/>
      <w:color w:val="5B9BD5" w:themeColor="accent1"/>
      <w:lang w:val="en-US"/>
      <w14:textFill>
        <w14:solidFill>
          <w14:schemeClr w14:val="accent1"/>
        </w14:solidFill>
      </w14:textFill>
    </w:rPr>
  </w:style>
  <w:style w:type="character" w:customStyle="1" w:styleId="16">
    <w:name w:val="Заголовок 4 Знак"/>
    <w:basedOn w:val="6"/>
    <w:link w:val="5"/>
    <w:semiHidden/>
    <w:qFormat/>
    <w:uiPriority w:val="9"/>
    <w:rPr>
      <w:rFonts w:asciiTheme="majorHAnsi" w:hAnsiTheme="majorHAnsi" w:eastAsiaTheme="majorEastAsia" w:cstheme="majorBidi"/>
      <w:b/>
      <w:bCs/>
      <w:i/>
      <w:iCs/>
      <w:color w:val="5B9BD5" w:themeColor="accent1"/>
      <w:lang w:val="en-US"/>
      <w14:textFill>
        <w14:solidFill>
          <w14:schemeClr w14:val="accent1"/>
        </w14:solidFill>
      </w14:textFill>
    </w:rPr>
  </w:style>
  <w:style w:type="paragraph" w:customStyle="1" w:styleId="17">
    <w:name w:val="msonormal"/>
    <w:basedOn w:val="1"/>
    <w:qFormat/>
    <w:uiPriority w:val="0"/>
    <w:pPr>
      <w:spacing w:before="100" w:beforeAutospacing="1" w:after="100" w:afterAutospacing="1" w:line="240" w:lineRule="auto"/>
    </w:pPr>
    <w:rPr>
      <w:rFonts w:ascii="Times New Roman" w:hAnsi="Times New Roman" w:eastAsia="Times New Roman" w:cs="Times New Roman"/>
      <w:sz w:val="24"/>
      <w:szCs w:val="24"/>
      <w:lang w:val="ru-RU" w:eastAsia="ru-RU"/>
    </w:rPr>
  </w:style>
  <w:style w:type="character" w:customStyle="1" w:styleId="18">
    <w:name w:val="Верхний колонтитул Знак"/>
    <w:basedOn w:val="6"/>
    <w:link w:val="9"/>
    <w:qFormat/>
    <w:uiPriority w:val="99"/>
    <w:rPr>
      <w:lang w:val="en-US"/>
    </w:rPr>
  </w:style>
  <w:style w:type="character" w:customStyle="1" w:styleId="19">
    <w:name w:val="Заголовок Знак"/>
    <w:basedOn w:val="6"/>
    <w:link w:val="10"/>
    <w:qFormat/>
    <w:uiPriority w:val="10"/>
    <w:rPr>
      <w:rFonts w:asciiTheme="majorHAnsi" w:hAnsiTheme="majorHAnsi" w:eastAsiaTheme="majorEastAsia" w:cstheme="majorBidi"/>
      <w:color w:val="333F50" w:themeColor="text2" w:themeShade="BF"/>
      <w:spacing w:val="5"/>
      <w:kern w:val="28"/>
      <w:sz w:val="52"/>
      <w:szCs w:val="52"/>
      <w:lang w:val="en-US"/>
    </w:rPr>
  </w:style>
  <w:style w:type="character" w:customStyle="1" w:styleId="20">
    <w:name w:val="Подзаголовок Знак"/>
    <w:basedOn w:val="6"/>
    <w:link w:val="12"/>
    <w:uiPriority w:val="11"/>
    <w:rPr>
      <w:rFonts w:asciiTheme="majorHAnsi" w:hAnsiTheme="majorHAnsi" w:eastAsiaTheme="majorEastAsia" w:cstheme="majorBidi"/>
      <w:i/>
      <w:iCs/>
      <w:color w:val="5B9BD5" w:themeColor="accent1"/>
      <w:spacing w:val="15"/>
      <w:sz w:val="24"/>
      <w:szCs w:val="24"/>
      <w:lang w:val="en-US"/>
      <w14:textFill>
        <w14:solidFill>
          <w14:schemeClr w14:val="accent1"/>
        </w14:solidFill>
      </w14:textFill>
    </w:rPr>
  </w:style>
  <w:style w:type="character" w:customStyle="1" w:styleId="21">
    <w:name w:val="Нижний колонтитул Знак"/>
    <w:basedOn w:val="6"/>
    <w:link w:val="11"/>
    <w:qFormat/>
    <w:uiPriority w:val="99"/>
    <w:rPr>
      <w:lang w:val="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SPecialiST RePack</Company>
  <Pages>25</Pages>
  <Words>16560</Words>
  <Characters>94398</Characters>
  <Lines>786</Lines>
  <Paragraphs>221</Paragraphs>
  <TotalTime>6</TotalTime>
  <ScaleCrop>false</ScaleCrop>
  <LinksUpToDate>false</LinksUpToDate>
  <CharactersWithSpaces>110737</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2025-09-11T16:36:00Z</dcterms:created>
  <dc:creator>Админ</dc:creator>
  <cp:lastModifiedBy>User</cp:lastModifiedBy>
  <dcterms:modified xsi:type="dcterms:W3CDTF">2026-03-17T17:47:49Z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7BEF232A82764455842DF830A67AF262_12</vt:lpwstr>
  </property>
</Properties>
</file>