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0345" w14:textId="77777777" w:rsidR="00756195" w:rsidRPr="00A01F38" w:rsidRDefault="00756195" w:rsidP="00756195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bookmarkStart w:id="0" w:name="_Hlk113991835"/>
      <w:r w:rsidRPr="00A01F38">
        <w:rPr>
          <w:rStyle w:val="normaltextrun"/>
          <w:color w:val="000000"/>
        </w:rPr>
        <w:t>Муниципальное бюджетное общеобразовательное учреждение «</w:t>
      </w:r>
      <w:r w:rsidRPr="00A01F38">
        <w:rPr>
          <w:rStyle w:val="spellingerror"/>
          <w:color w:val="000000"/>
        </w:rPr>
        <w:t>Мазанская</w:t>
      </w:r>
      <w:r w:rsidRPr="00A01F38">
        <w:rPr>
          <w:rStyle w:val="normaltextrun"/>
          <w:color w:val="000000"/>
        </w:rPr>
        <w:t xml:space="preserve"> школа» Симферопольского района Республики Крым </w:t>
      </w:r>
      <w:r w:rsidRPr="00A01F38">
        <w:rPr>
          <w:rStyle w:val="eop"/>
          <w:color w:val="000000"/>
        </w:rPr>
        <w:t> </w:t>
      </w:r>
    </w:p>
    <w:p w14:paraId="3E2B219E" w14:textId="77777777" w:rsidR="00756195" w:rsidRPr="00A01F38" w:rsidRDefault="00756195" w:rsidP="00756195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A01F38">
        <w:rPr>
          <w:rStyle w:val="normaltextrun"/>
          <w:color w:val="000000"/>
          <w:sz w:val="22"/>
          <w:szCs w:val="22"/>
        </w:rPr>
        <w:t xml:space="preserve">ул. Школьная, 5А, с. Мазанка, Симферопольский </w:t>
      </w:r>
      <w:r w:rsidRPr="00A01F38">
        <w:rPr>
          <w:rStyle w:val="contextualspellingandgrammarerror"/>
          <w:color w:val="000000"/>
          <w:sz w:val="22"/>
          <w:szCs w:val="22"/>
        </w:rPr>
        <w:t>район,  Республика</w:t>
      </w:r>
      <w:r w:rsidRPr="00A01F38">
        <w:rPr>
          <w:rStyle w:val="normaltextrun"/>
          <w:color w:val="000000"/>
          <w:sz w:val="22"/>
          <w:szCs w:val="22"/>
        </w:rPr>
        <w:t xml:space="preserve"> Крым, 297530, </w:t>
      </w:r>
      <w:r w:rsidRPr="00A01F38">
        <w:rPr>
          <w:rStyle w:val="eop"/>
          <w:color w:val="000000"/>
          <w:sz w:val="22"/>
          <w:szCs w:val="22"/>
        </w:rPr>
        <w:t> </w:t>
      </w:r>
    </w:p>
    <w:p w14:paraId="17B5830B" w14:textId="77777777" w:rsidR="00756195" w:rsidRPr="00A01F38" w:rsidRDefault="00756195" w:rsidP="00756195">
      <w:pPr>
        <w:pStyle w:val="paragraph"/>
        <w:spacing w:before="0" w:beforeAutospacing="0" w:after="0" w:afterAutospacing="0"/>
        <w:ind w:hanging="135"/>
        <w:jc w:val="center"/>
        <w:textAlignment w:val="baseline"/>
        <w:rPr>
          <w:sz w:val="18"/>
          <w:szCs w:val="18"/>
          <w:lang w:val="en-US"/>
        </w:rPr>
      </w:pPr>
      <w:r w:rsidRPr="00A01F38">
        <w:rPr>
          <w:rStyle w:val="normaltextrun"/>
          <w:sz w:val="22"/>
          <w:szCs w:val="22"/>
        </w:rPr>
        <w:t> </w:t>
      </w:r>
      <w:r w:rsidRPr="00A01F38">
        <w:rPr>
          <w:rStyle w:val="normaltextrun"/>
          <w:sz w:val="22"/>
          <w:szCs w:val="22"/>
          <w:lang w:val="en-US"/>
        </w:rPr>
        <w:t xml:space="preserve">e-mail school_simferopolsiy-rayon14@crimeaedu.ru </w:t>
      </w:r>
      <w:r w:rsidRPr="00A01F38">
        <w:rPr>
          <w:rStyle w:val="normaltextrun"/>
          <w:sz w:val="22"/>
          <w:szCs w:val="22"/>
        </w:rPr>
        <w:t>ОГРН</w:t>
      </w:r>
      <w:r w:rsidRPr="00A01F38">
        <w:rPr>
          <w:rStyle w:val="normaltextrun"/>
          <w:sz w:val="22"/>
          <w:szCs w:val="22"/>
          <w:lang w:val="en-US"/>
        </w:rPr>
        <w:t xml:space="preserve"> 1159102007130</w:t>
      </w:r>
      <w:r w:rsidRPr="00A01F38">
        <w:rPr>
          <w:rStyle w:val="eop"/>
          <w:sz w:val="22"/>
          <w:szCs w:val="22"/>
          <w:lang w:val="en-US"/>
        </w:rPr>
        <w:t> </w:t>
      </w:r>
      <w:bookmarkEnd w:id="0"/>
    </w:p>
    <w:p w14:paraId="468B3E84" w14:textId="77777777" w:rsidR="008B5B40" w:rsidRPr="002E68BB" w:rsidRDefault="008B5B40" w:rsidP="008B5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EA1907" w14:textId="77777777" w:rsidR="008B5B40" w:rsidRPr="002E68BB" w:rsidRDefault="008B5B40" w:rsidP="008B5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CF21E5" w14:textId="77777777" w:rsidR="008B5B40" w:rsidRPr="002E68BB" w:rsidRDefault="008B5B40" w:rsidP="008B5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654501" w14:textId="2CC73A80" w:rsidR="00756195" w:rsidRDefault="008B5B40" w:rsidP="008B5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Рассмотрена на __________</w:t>
      </w:r>
    </w:p>
    <w:p w14:paraId="721C0F3F" w14:textId="3981E06B" w:rsidR="008B5B40" w:rsidRPr="008B5B40" w:rsidRDefault="008B5B40" w:rsidP="008B5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2F7D1204" w14:textId="4E542DCD" w:rsidR="00A908E4" w:rsidRPr="00756195" w:rsidRDefault="00A908E4" w:rsidP="0075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56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СПРАВКА</w:t>
      </w:r>
      <w:r w:rsidR="008B5B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____________</w:t>
      </w:r>
    </w:p>
    <w:p w14:paraId="6C28EF0E" w14:textId="1EB63489" w:rsidR="00A908E4" w:rsidRPr="00756195" w:rsidRDefault="00A908E4" w:rsidP="0075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56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 итогам проведения анкетирования по организации питания в школе</w:t>
      </w:r>
    </w:p>
    <w:p w14:paraId="462C6074" w14:textId="79872313" w:rsidR="00A908E4" w:rsidRPr="00756195" w:rsidRDefault="00A908E4" w:rsidP="0075619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56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 период 202</w:t>
      </w:r>
      <w:r w:rsidR="00834C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Pr="00756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/202</w:t>
      </w:r>
      <w:r w:rsidR="00834C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Pr="00756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учебного года</w:t>
      </w:r>
    </w:p>
    <w:p w14:paraId="00669CBA" w14:textId="6FCD4F9B" w:rsidR="008B4B75" w:rsidRPr="00756195" w:rsidRDefault="00A908E4" w:rsidP="00756195">
      <w:pPr>
        <w:pStyle w:val="a3"/>
        <w:ind w:firstLine="708"/>
        <w:jc w:val="both"/>
        <w:rPr>
          <w:color w:val="000000"/>
        </w:rPr>
      </w:pPr>
      <w:r w:rsidRPr="00756195">
        <w:t>В МБОУ «Маз</w:t>
      </w:r>
      <w:r w:rsidR="001E1E06">
        <w:t>анская школа» всего обучается 4</w:t>
      </w:r>
      <w:r w:rsidR="00834C11">
        <w:t>78</w:t>
      </w:r>
      <w:r w:rsidRPr="00756195">
        <w:t xml:space="preserve"> учащихся,</w:t>
      </w:r>
      <w:r w:rsidR="00834C11">
        <w:t xml:space="preserve"> </w:t>
      </w:r>
      <w:r w:rsidRPr="00756195">
        <w:t>охвачен</w:t>
      </w:r>
      <w:r w:rsidR="00834C11">
        <w:t>ы</w:t>
      </w:r>
      <w:r w:rsidRPr="00756195">
        <w:t xml:space="preserve"> горячим питанием </w:t>
      </w:r>
      <w:r w:rsidR="00834C11">
        <w:t>дети начальных классов и дети льготных категорий 5-11 классы</w:t>
      </w:r>
      <w:r w:rsidRPr="00756195">
        <w:t>. Из них льготное (бесплатное) питание</w:t>
      </w:r>
      <w:r w:rsidR="00834C11">
        <w:t xml:space="preserve"> на 01.09.2022</w:t>
      </w:r>
      <w:r w:rsidRPr="00756195">
        <w:t xml:space="preserve"> получ</w:t>
      </w:r>
      <w:r w:rsidR="00834C11">
        <w:t>или</w:t>
      </w:r>
      <w:r w:rsidRPr="00756195">
        <w:t xml:space="preserve"> 150 учащихся - 100%</w:t>
      </w:r>
      <w:r w:rsidR="00834C11">
        <w:t xml:space="preserve">, и 1-4 классы -218 человек. </w:t>
      </w:r>
      <w:r w:rsidR="008B4B75" w:rsidRPr="00756195">
        <w:rPr>
          <w:rStyle w:val="a4"/>
          <w:b w:val="0"/>
          <w:bCs w:val="0"/>
          <w:color w:val="000000"/>
        </w:rPr>
        <w:t>В школе организовано горячее бесплатное питание по основному меню:</w:t>
      </w:r>
      <w:r w:rsidR="008B4B75" w:rsidRPr="00756195">
        <w:rPr>
          <w:color w:val="000000"/>
        </w:rPr>
        <w:br/>
      </w:r>
      <w:r w:rsidR="008B4B75" w:rsidRPr="00756195">
        <w:rPr>
          <w:rStyle w:val="a4"/>
          <w:b w:val="0"/>
          <w:bCs w:val="0"/>
          <w:color w:val="000000"/>
        </w:rPr>
        <w:t>для обучающихся 1-4 классов (горячее питание)- 60,13 руб</w:t>
      </w:r>
      <w:r w:rsidR="008B4B75" w:rsidRPr="00756195">
        <w:rPr>
          <w:color w:val="000000"/>
        </w:rPr>
        <w:br/>
      </w:r>
      <w:r w:rsidR="008B4B75" w:rsidRPr="00756195">
        <w:rPr>
          <w:rStyle w:val="a4"/>
          <w:b w:val="0"/>
          <w:bCs w:val="0"/>
          <w:color w:val="000000"/>
        </w:rPr>
        <w:t>для обучающихся льготной категории ( горячее питание обеды)- 80,00 руб. Для обучающихся льготной категории ( горячее питание завтраки)- 50,00 руб</w:t>
      </w:r>
      <w:r w:rsidR="00A33284">
        <w:rPr>
          <w:rStyle w:val="a4"/>
          <w:b w:val="0"/>
          <w:bCs w:val="0"/>
          <w:color w:val="000000"/>
        </w:rPr>
        <w:t>.</w:t>
      </w:r>
      <w:r w:rsidR="008B4B75" w:rsidRPr="00756195">
        <w:rPr>
          <w:color w:val="000000"/>
        </w:rPr>
        <w:br/>
      </w:r>
      <w:r w:rsidR="00A33284">
        <w:rPr>
          <w:rStyle w:val="a4"/>
          <w:b w:val="0"/>
          <w:bCs w:val="0"/>
          <w:color w:val="000000"/>
        </w:rPr>
        <w:t>Также д</w:t>
      </w:r>
      <w:r w:rsidR="008B4B75" w:rsidRPr="00756195">
        <w:rPr>
          <w:rStyle w:val="a4"/>
          <w:b w:val="0"/>
          <w:bCs w:val="0"/>
          <w:color w:val="000000"/>
        </w:rPr>
        <w:t>ополнительно</w:t>
      </w:r>
      <w:r w:rsidR="00A33284">
        <w:rPr>
          <w:rStyle w:val="a4"/>
          <w:b w:val="0"/>
          <w:bCs w:val="0"/>
          <w:color w:val="000000"/>
        </w:rPr>
        <w:t xml:space="preserve"> осущес</w:t>
      </w:r>
      <w:r w:rsidR="00FC03EA">
        <w:rPr>
          <w:rStyle w:val="a4"/>
          <w:b w:val="0"/>
          <w:bCs w:val="0"/>
          <w:color w:val="000000"/>
        </w:rPr>
        <w:t>твляется питание  детей за счет родительских средств</w:t>
      </w:r>
      <w:r w:rsidR="008B4B75" w:rsidRPr="00756195">
        <w:rPr>
          <w:rStyle w:val="a4"/>
          <w:b w:val="0"/>
          <w:bCs w:val="0"/>
          <w:color w:val="000000"/>
        </w:rPr>
        <w:t xml:space="preserve"> </w:t>
      </w:r>
      <w:r w:rsidR="00834C11">
        <w:rPr>
          <w:rStyle w:val="a4"/>
          <w:b w:val="0"/>
          <w:bCs w:val="0"/>
          <w:color w:val="000000"/>
        </w:rPr>
        <w:t xml:space="preserve">и </w:t>
      </w:r>
      <w:r w:rsidR="008B4B75" w:rsidRPr="00756195">
        <w:rPr>
          <w:rStyle w:val="a4"/>
          <w:b w:val="0"/>
          <w:bCs w:val="0"/>
          <w:color w:val="000000"/>
        </w:rPr>
        <w:t>путем реализации буфетной продукции.</w:t>
      </w:r>
    </w:p>
    <w:p w14:paraId="7B974377" w14:textId="77777777" w:rsidR="008B4B75" w:rsidRPr="00756195" w:rsidRDefault="008B4B75" w:rsidP="008B4B75">
      <w:pPr>
        <w:pStyle w:val="a3"/>
        <w:jc w:val="both"/>
        <w:rPr>
          <w:color w:val="000000"/>
        </w:rPr>
      </w:pPr>
      <w:r w:rsidRPr="00756195">
        <w:rPr>
          <w:rStyle w:val="a4"/>
          <w:b w:val="0"/>
          <w:bCs w:val="0"/>
          <w:color w:val="000000"/>
        </w:rPr>
        <w:t>В школе осуществляется индивидуальный питьевой режим.</w:t>
      </w:r>
    </w:p>
    <w:p w14:paraId="7FAC491A" w14:textId="054F3E5C" w:rsidR="00A908E4" w:rsidRDefault="00A908E4" w:rsidP="008B4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195">
        <w:rPr>
          <w:rFonts w:ascii="Times New Roman" w:hAnsi="Times New Roman" w:cs="Times New Roman"/>
          <w:sz w:val="24"/>
          <w:szCs w:val="24"/>
        </w:rPr>
        <w:t xml:space="preserve"> Для оценки уровня удовлетворенности организацией горячего питания</w:t>
      </w:r>
      <w:r w:rsidR="008B4B75" w:rsidRPr="00756195">
        <w:rPr>
          <w:rFonts w:ascii="Times New Roman" w:hAnsi="Times New Roman" w:cs="Times New Roman"/>
          <w:sz w:val="24"/>
          <w:szCs w:val="24"/>
        </w:rPr>
        <w:t xml:space="preserve"> </w:t>
      </w:r>
      <w:r w:rsidRPr="00756195">
        <w:rPr>
          <w:rFonts w:ascii="Times New Roman" w:hAnsi="Times New Roman" w:cs="Times New Roman"/>
          <w:sz w:val="24"/>
          <w:szCs w:val="24"/>
        </w:rPr>
        <w:t>в</w:t>
      </w:r>
      <w:r w:rsidR="008B4B75" w:rsidRPr="00756195">
        <w:rPr>
          <w:rFonts w:ascii="Times New Roman" w:hAnsi="Times New Roman" w:cs="Times New Roman"/>
          <w:sz w:val="24"/>
          <w:szCs w:val="24"/>
        </w:rPr>
        <w:t xml:space="preserve"> </w:t>
      </w:r>
      <w:r w:rsidRPr="00756195">
        <w:rPr>
          <w:rFonts w:ascii="Times New Roman" w:hAnsi="Times New Roman" w:cs="Times New Roman"/>
          <w:sz w:val="24"/>
          <w:szCs w:val="24"/>
        </w:rPr>
        <w:t>школе</w:t>
      </w:r>
      <w:r w:rsidR="008B4B75" w:rsidRPr="00756195">
        <w:rPr>
          <w:rFonts w:ascii="Times New Roman" w:hAnsi="Times New Roman" w:cs="Times New Roman"/>
          <w:sz w:val="24"/>
          <w:szCs w:val="24"/>
        </w:rPr>
        <w:t xml:space="preserve"> </w:t>
      </w:r>
      <w:r w:rsidRPr="00756195">
        <w:rPr>
          <w:rFonts w:ascii="Times New Roman" w:hAnsi="Times New Roman" w:cs="Times New Roman"/>
          <w:sz w:val="24"/>
          <w:szCs w:val="24"/>
        </w:rPr>
        <w:t>было проведено анкетирование родителей 1-11 классов</w:t>
      </w:r>
      <w:r w:rsidR="00FD104A">
        <w:rPr>
          <w:rFonts w:ascii="Times New Roman" w:hAnsi="Times New Roman" w:cs="Times New Roman"/>
          <w:sz w:val="24"/>
          <w:szCs w:val="24"/>
        </w:rPr>
        <w:t xml:space="preserve"> (приняло участие </w:t>
      </w:r>
      <w:r w:rsidR="00FC03EA">
        <w:rPr>
          <w:rFonts w:ascii="Times New Roman" w:hAnsi="Times New Roman" w:cs="Times New Roman"/>
          <w:sz w:val="24"/>
          <w:szCs w:val="24"/>
        </w:rPr>
        <w:t>102</w:t>
      </w:r>
      <w:r w:rsidR="00FD104A">
        <w:rPr>
          <w:rFonts w:ascii="Times New Roman" w:hAnsi="Times New Roman" w:cs="Times New Roman"/>
          <w:sz w:val="24"/>
          <w:szCs w:val="24"/>
        </w:rPr>
        <w:t xml:space="preserve"> чел.)</w:t>
      </w:r>
      <w:r w:rsidR="001E1E06">
        <w:rPr>
          <w:rFonts w:ascii="Times New Roman" w:hAnsi="Times New Roman" w:cs="Times New Roman"/>
          <w:sz w:val="24"/>
          <w:szCs w:val="24"/>
        </w:rPr>
        <w:t>, учащихся 1</w:t>
      </w:r>
      <w:r w:rsidRPr="00756195">
        <w:rPr>
          <w:rFonts w:ascii="Times New Roman" w:hAnsi="Times New Roman" w:cs="Times New Roman"/>
          <w:sz w:val="24"/>
          <w:szCs w:val="24"/>
        </w:rPr>
        <w:t>-11</w:t>
      </w:r>
      <w:r w:rsidR="00FC03EA">
        <w:rPr>
          <w:rFonts w:ascii="Times New Roman" w:hAnsi="Times New Roman" w:cs="Times New Roman"/>
          <w:sz w:val="24"/>
          <w:szCs w:val="24"/>
        </w:rPr>
        <w:t xml:space="preserve"> (192</w:t>
      </w:r>
      <w:r w:rsidR="001E1E06">
        <w:rPr>
          <w:rFonts w:ascii="Times New Roman" w:hAnsi="Times New Roman" w:cs="Times New Roman"/>
          <w:sz w:val="24"/>
          <w:szCs w:val="24"/>
        </w:rPr>
        <w:t xml:space="preserve"> чел.)</w:t>
      </w:r>
      <w:r w:rsidRPr="00756195">
        <w:rPr>
          <w:rFonts w:ascii="Times New Roman" w:hAnsi="Times New Roman" w:cs="Times New Roman"/>
          <w:sz w:val="24"/>
          <w:szCs w:val="24"/>
        </w:rPr>
        <w:t xml:space="preserve"> классов.</w:t>
      </w:r>
      <w:r w:rsidR="008B4B75" w:rsidRPr="00756195">
        <w:rPr>
          <w:rFonts w:ascii="Times New Roman" w:hAnsi="Times New Roman" w:cs="Times New Roman"/>
          <w:sz w:val="24"/>
          <w:szCs w:val="24"/>
        </w:rPr>
        <w:t xml:space="preserve"> В опросе приняли участие 124 ученика. На предложенные вопросы были получены следующие ответы.</w:t>
      </w:r>
    </w:p>
    <w:p w14:paraId="16F0A5C2" w14:textId="7597D237" w:rsidR="00FD104A" w:rsidRPr="00756195" w:rsidRDefault="00FD104A" w:rsidP="008B4B75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родителей</w:t>
      </w:r>
    </w:p>
    <w:p w14:paraId="0F9C77CB" w14:textId="77777777" w:rsidR="008B5B40" w:rsidRDefault="008B5B40" w:rsidP="008B5B40">
      <w:r>
        <w:rPr>
          <w:noProof/>
          <w:lang w:eastAsia="ru-RU"/>
        </w:rPr>
        <w:drawing>
          <wp:inline distT="0" distB="0" distL="0" distR="0" wp14:anchorId="5036AE8B" wp14:editId="5CD2E7DB">
            <wp:extent cx="5940425" cy="28251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C5E92" w14:textId="77777777" w:rsidR="008B5B40" w:rsidRDefault="008B5B40" w:rsidP="008B5B40"/>
    <w:p w14:paraId="6FB4C6E0" w14:textId="77777777" w:rsidR="008B5B40" w:rsidRDefault="008B5B40" w:rsidP="008B5B40">
      <w:r>
        <w:rPr>
          <w:noProof/>
          <w:lang w:eastAsia="ru-RU"/>
        </w:rPr>
        <w:lastRenderedPageBreak/>
        <w:drawing>
          <wp:inline distT="0" distB="0" distL="0" distR="0" wp14:anchorId="2215A2D6" wp14:editId="3314C342">
            <wp:extent cx="5940425" cy="250063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E764B" w14:textId="77777777" w:rsidR="008B5B40" w:rsidRDefault="008B5B40" w:rsidP="008B5B40"/>
    <w:p w14:paraId="484CBE16" w14:textId="77777777" w:rsidR="008B5B40" w:rsidRDefault="008B5B40" w:rsidP="008B5B40">
      <w:r>
        <w:rPr>
          <w:noProof/>
          <w:lang w:eastAsia="ru-RU"/>
        </w:rPr>
        <w:drawing>
          <wp:inline distT="0" distB="0" distL="0" distR="0" wp14:anchorId="3E939ACF" wp14:editId="3FA6DD40">
            <wp:extent cx="5940425" cy="250063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53D97" w14:textId="77777777" w:rsidR="008B5B40" w:rsidRDefault="008B5B40" w:rsidP="008B5B40">
      <w:r>
        <w:rPr>
          <w:noProof/>
          <w:lang w:eastAsia="ru-RU"/>
        </w:rPr>
        <w:drawing>
          <wp:inline distT="0" distB="0" distL="0" distR="0" wp14:anchorId="7F82C939" wp14:editId="576E7BE7">
            <wp:extent cx="5940425" cy="25006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89D68" w14:textId="77777777" w:rsidR="008B5B40" w:rsidRDefault="008B5B40" w:rsidP="008B5B40">
      <w:r>
        <w:rPr>
          <w:noProof/>
          <w:lang w:eastAsia="ru-RU"/>
        </w:rPr>
        <w:lastRenderedPageBreak/>
        <w:drawing>
          <wp:inline distT="0" distB="0" distL="0" distR="0" wp14:anchorId="449431D9" wp14:editId="04491F03">
            <wp:extent cx="5940425" cy="250063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B4032" w14:textId="77777777" w:rsidR="008B5B40" w:rsidRDefault="008B5B40" w:rsidP="008B5B40">
      <w:r>
        <w:rPr>
          <w:noProof/>
          <w:lang w:eastAsia="ru-RU"/>
        </w:rPr>
        <w:drawing>
          <wp:inline distT="0" distB="0" distL="0" distR="0" wp14:anchorId="04376D04" wp14:editId="5D5DEB66">
            <wp:extent cx="5940425" cy="2695575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ABED1" w14:textId="77777777" w:rsidR="008B5B40" w:rsidRDefault="008B5B40" w:rsidP="008B5B40">
      <w:r>
        <w:rPr>
          <w:noProof/>
          <w:lang w:eastAsia="ru-RU"/>
        </w:rPr>
        <w:drawing>
          <wp:inline distT="0" distB="0" distL="0" distR="0" wp14:anchorId="771C83B0" wp14:editId="1BF4FCC3">
            <wp:extent cx="5940425" cy="250063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72D1E" w14:textId="77777777" w:rsidR="008B5B40" w:rsidRDefault="008B5B40" w:rsidP="008B5B40">
      <w:r>
        <w:rPr>
          <w:noProof/>
          <w:lang w:eastAsia="ru-RU"/>
        </w:rPr>
        <w:lastRenderedPageBreak/>
        <w:drawing>
          <wp:inline distT="0" distB="0" distL="0" distR="0" wp14:anchorId="20918834" wp14:editId="0A22F1AF">
            <wp:extent cx="5940425" cy="25006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AC5E5" w14:textId="77777777" w:rsidR="008B5B40" w:rsidRDefault="008B5B40" w:rsidP="008B5B40">
      <w:r>
        <w:rPr>
          <w:noProof/>
          <w:lang w:eastAsia="ru-RU"/>
        </w:rPr>
        <w:drawing>
          <wp:inline distT="0" distB="0" distL="0" distR="0" wp14:anchorId="799E824A" wp14:editId="50F9482B">
            <wp:extent cx="5940425" cy="2695575"/>
            <wp:effectExtent l="0" t="0" r="317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39F09" w14:textId="06527A0F" w:rsidR="008B5B40" w:rsidRDefault="008B5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203C83" w14:textId="77777777" w:rsidR="008B5B40" w:rsidRDefault="001E1E06" w:rsidP="008B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Ответы </w:t>
      </w:r>
      <w:r w:rsidR="008B5B40">
        <w:rPr>
          <w:rFonts w:ascii="Times New Roman" w:hAnsi="Times New Roman" w:cs="Times New Roman"/>
          <w:sz w:val="24"/>
          <w:szCs w:val="24"/>
        </w:rPr>
        <w:t>обучающихся</w:t>
      </w:r>
      <w:r w:rsidR="00D522BC">
        <w:rPr>
          <w:rFonts w:ascii="Times New Roman" w:hAnsi="Times New Roman" w:cs="Times New Roman"/>
          <w:sz w:val="24"/>
          <w:szCs w:val="24"/>
        </w:rPr>
        <w:t>:</w:t>
      </w:r>
    </w:p>
    <w:p w14:paraId="1EA2A519" w14:textId="77777777" w:rsidR="008B5B40" w:rsidRDefault="008B5B40" w:rsidP="008B5B40">
      <w:r>
        <w:rPr>
          <w:noProof/>
          <w:lang w:eastAsia="ru-RU"/>
        </w:rPr>
        <w:drawing>
          <wp:inline distT="0" distB="0" distL="0" distR="0" wp14:anchorId="3FA1E6B4" wp14:editId="411C55EA">
            <wp:extent cx="5940425" cy="2825115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79BC" w14:textId="77777777" w:rsidR="008B5B40" w:rsidRDefault="008B5B40" w:rsidP="008B5B40"/>
    <w:p w14:paraId="20DF1058" w14:textId="77777777" w:rsidR="008B5B40" w:rsidRDefault="008B5B40" w:rsidP="008B5B40">
      <w:r>
        <w:rPr>
          <w:noProof/>
          <w:lang w:eastAsia="ru-RU"/>
        </w:rPr>
        <w:drawing>
          <wp:inline distT="0" distB="0" distL="0" distR="0" wp14:anchorId="7718D9A1" wp14:editId="0F61FDB6">
            <wp:extent cx="5940425" cy="250063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2BACA" w14:textId="77777777" w:rsidR="008B5B40" w:rsidRDefault="008B5B40" w:rsidP="008B5B40">
      <w:r>
        <w:rPr>
          <w:noProof/>
          <w:lang w:eastAsia="ru-RU"/>
        </w:rPr>
        <w:drawing>
          <wp:inline distT="0" distB="0" distL="0" distR="0" wp14:anchorId="3D4EEB49" wp14:editId="17A523E4">
            <wp:extent cx="5940425" cy="25006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4A16A" w14:textId="4989BA0C" w:rsidR="008B5B40" w:rsidRDefault="008B5B40" w:rsidP="008B5B40"/>
    <w:p w14:paraId="75F124AA" w14:textId="77777777" w:rsidR="008B5B40" w:rsidRDefault="008B5B40" w:rsidP="008B5B40">
      <w:r>
        <w:rPr>
          <w:noProof/>
          <w:lang w:eastAsia="ru-RU"/>
        </w:rPr>
        <w:lastRenderedPageBreak/>
        <w:drawing>
          <wp:inline distT="0" distB="0" distL="0" distR="0" wp14:anchorId="4AC80B98" wp14:editId="7771ACDE">
            <wp:extent cx="5940425" cy="250063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880B3" w14:textId="77777777" w:rsidR="008B5B40" w:rsidRDefault="008B5B40" w:rsidP="008B5B40">
      <w:r>
        <w:rPr>
          <w:noProof/>
          <w:lang w:eastAsia="ru-RU"/>
        </w:rPr>
        <w:drawing>
          <wp:inline distT="0" distB="0" distL="0" distR="0" wp14:anchorId="5F01BB01" wp14:editId="60700707">
            <wp:extent cx="5940425" cy="250063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E1F15" w14:textId="77777777" w:rsidR="008B5B40" w:rsidRDefault="008B5B40" w:rsidP="008B5B40">
      <w:r>
        <w:rPr>
          <w:noProof/>
          <w:lang w:eastAsia="ru-RU"/>
        </w:rPr>
        <w:drawing>
          <wp:inline distT="0" distB="0" distL="0" distR="0" wp14:anchorId="44CA8670" wp14:editId="289449EF">
            <wp:extent cx="5940425" cy="250063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B2A1D" w14:textId="77777777" w:rsidR="008B5B40" w:rsidRDefault="008B5B40" w:rsidP="008B5B40">
      <w:r>
        <w:rPr>
          <w:noProof/>
          <w:lang w:eastAsia="ru-RU"/>
        </w:rPr>
        <w:lastRenderedPageBreak/>
        <w:drawing>
          <wp:inline distT="0" distB="0" distL="0" distR="0" wp14:anchorId="5BE52818" wp14:editId="01400B7F">
            <wp:extent cx="5940425" cy="250063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B914C" w14:textId="77777777" w:rsidR="008B5B40" w:rsidRDefault="008B5B40" w:rsidP="008B5B40">
      <w:r>
        <w:rPr>
          <w:noProof/>
          <w:lang w:eastAsia="ru-RU"/>
        </w:rPr>
        <w:drawing>
          <wp:inline distT="0" distB="0" distL="0" distR="0" wp14:anchorId="1105B466" wp14:editId="22E65572">
            <wp:extent cx="5940425" cy="250063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0B566" w14:textId="3EBE410F" w:rsidR="00CA7583" w:rsidRPr="00756195" w:rsidRDefault="008B5B40" w:rsidP="008B5B4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5619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6E94823" w14:textId="4C7292B4" w:rsidR="00756195" w:rsidRPr="00756195" w:rsidRDefault="00756195" w:rsidP="006752F9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56195">
        <w:rPr>
          <w:rFonts w:ascii="Times New Roman" w:hAnsi="Times New Roman" w:cs="Times New Roman"/>
          <w:noProof/>
          <w:sz w:val="24"/>
          <w:szCs w:val="24"/>
        </w:rPr>
        <w:t xml:space="preserve">По итогам анкетирования </w:t>
      </w:r>
      <w:r w:rsidR="008B5B40">
        <w:rPr>
          <w:rFonts w:ascii="Times New Roman" w:hAnsi="Times New Roman" w:cs="Times New Roman"/>
          <w:noProof/>
          <w:sz w:val="24"/>
          <w:szCs w:val="24"/>
        </w:rPr>
        <w:t>70.6</w:t>
      </w:r>
      <w:r w:rsidRPr="00756195">
        <w:rPr>
          <w:rFonts w:ascii="Times New Roman" w:hAnsi="Times New Roman" w:cs="Times New Roman"/>
          <w:noProof/>
          <w:sz w:val="24"/>
          <w:szCs w:val="24"/>
        </w:rPr>
        <w:t>% опрошенных</w:t>
      </w:r>
      <w:r w:rsidR="00D522BC">
        <w:rPr>
          <w:rFonts w:ascii="Times New Roman" w:hAnsi="Times New Roman" w:cs="Times New Roman"/>
          <w:noProof/>
          <w:sz w:val="24"/>
          <w:szCs w:val="24"/>
        </w:rPr>
        <w:t xml:space="preserve"> родителей и </w:t>
      </w:r>
      <w:r w:rsidR="008B5B40">
        <w:rPr>
          <w:rFonts w:ascii="Times New Roman" w:hAnsi="Times New Roman" w:cs="Times New Roman"/>
          <w:noProof/>
          <w:sz w:val="24"/>
          <w:szCs w:val="24"/>
        </w:rPr>
        <w:t>68,2</w:t>
      </w:r>
      <w:r w:rsidR="00D522BC">
        <w:rPr>
          <w:rFonts w:ascii="Times New Roman" w:hAnsi="Times New Roman" w:cs="Times New Roman"/>
          <w:noProof/>
          <w:sz w:val="24"/>
          <w:szCs w:val="24"/>
        </w:rPr>
        <w:t>% обучающихся</w:t>
      </w:r>
      <w:r w:rsidRPr="00756195">
        <w:rPr>
          <w:rFonts w:ascii="Times New Roman" w:hAnsi="Times New Roman" w:cs="Times New Roman"/>
          <w:noProof/>
          <w:sz w:val="24"/>
          <w:szCs w:val="24"/>
        </w:rPr>
        <w:t xml:space="preserve"> удовлетворены организацией питания в школе.</w:t>
      </w:r>
      <w:r w:rsidR="00D522B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7DE752" w14:textId="77777777" w:rsidR="00756195" w:rsidRPr="00756195" w:rsidRDefault="00756195" w:rsidP="0067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95">
        <w:rPr>
          <w:rFonts w:ascii="Times New Roman" w:hAnsi="Times New Roman" w:cs="Times New Roman"/>
          <w:sz w:val="24"/>
          <w:szCs w:val="24"/>
        </w:rPr>
        <w:t xml:space="preserve">На основании результатов анкетирования обучающихся льготных категорий 5-11-х классов, с целью повышения качества горячего питания в школьной столовой рекомендовать: </w:t>
      </w:r>
    </w:p>
    <w:p w14:paraId="3D1FF8E6" w14:textId="77777777" w:rsidR="00756195" w:rsidRPr="00756195" w:rsidRDefault="00756195" w:rsidP="0067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95">
        <w:rPr>
          <w:rFonts w:ascii="Times New Roman" w:hAnsi="Times New Roman" w:cs="Times New Roman"/>
          <w:sz w:val="24"/>
          <w:szCs w:val="24"/>
        </w:rPr>
        <w:t xml:space="preserve"> 1.Классным руководителям 1-11-х классов:</w:t>
      </w:r>
    </w:p>
    <w:p w14:paraId="0E9C6DAB" w14:textId="1BCD426E" w:rsidR="00756195" w:rsidRPr="00756195" w:rsidRDefault="00756195" w:rsidP="0067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95">
        <w:rPr>
          <w:rFonts w:ascii="Times New Roman" w:hAnsi="Times New Roman" w:cs="Times New Roman"/>
          <w:sz w:val="24"/>
          <w:szCs w:val="24"/>
        </w:rPr>
        <w:t xml:space="preserve"> 1.1. Проанализировать результаты анкетирования обучающихся на к</w:t>
      </w:r>
      <w:r w:rsidR="006752F9">
        <w:rPr>
          <w:rFonts w:ascii="Times New Roman" w:hAnsi="Times New Roman" w:cs="Times New Roman"/>
          <w:sz w:val="24"/>
          <w:szCs w:val="24"/>
        </w:rPr>
        <w:t>лассных родительских собраниях.</w:t>
      </w:r>
    </w:p>
    <w:p w14:paraId="2227F1FE" w14:textId="5FA34C34" w:rsidR="00756195" w:rsidRPr="00756195" w:rsidRDefault="00756195" w:rsidP="0067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95">
        <w:rPr>
          <w:rFonts w:ascii="Times New Roman" w:hAnsi="Times New Roman" w:cs="Times New Roman"/>
          <w:sz w:val="24"/>
          <w:szCs w:val="24"/>
        </w:rPr>
        <w:t>1.2. Осуществлять контроль за соблюдением графика питания; не допускать случаев опоздания детей на завтраки и обеды</w:t>
      </w:r>
      <w:r w:rsidR="006752F9">
        <w:rPr>
          <w:rFonts w:ascii="Times New Roman" w:hAnsi="Times New Roman" w:cs="Times New Roman"/>
          <w:sz w:val="24"/>
          <w:szCs w:val="24"/>
        </w:rPr>
        <w:t>.</w:t>
      </w:r>
      <w:r w:rsidRPr="0075619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7B71F1" w14:textId="60044986" w:rsidR="00756195" w:rsidRPr="00756195" w:rsidRDefault="00756195" w:rsidP="0067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95">
        <w:rPr>
          <w:rFonts w:ascii="Times New Roman" w:hAnsi="Times New Roman" w:cs="Times New Roman"/>
          <w:sz w:val="24"/>
          <w:szCs w:val="24"/>
        </w:rPr>
        <w:t xml:space="preserve">1.3. </w:t>
      </w:r>
      <w:r w:rsidR="006752F9">
        <w:rPr>
          <w:rFonts w:ascii="Times New Roman" w:hAnsi="Times New Roman" w:cs="Times New Roman"/>
          <w:sz w:val="24"/>
          <w:szCs w:val="24"/>
        </w:rPr>
        <w:t xml:space="preserve">Продолжить работу с </w:t>
      </w:r>
      <w:r w:rsidRPr="00756195">
        <w:rPr>
          <w:rFonts w:ascii="Times New Roman" w:hAnsi="Times New Roman" w:cs="Times New Roman"/>
          <w:sz w:val="24"/>
          <w:szCs w:val="24"/>
        </w:rPr>
        <w:t>обучающимися и их родителями (законными представителями) по разъяснению необходимости горячего питания в школе и при</w:t>
      </w:r>
      <w:r w:rsidR="006752F9">
        <w:rPr>
          <w:rFonts w:ascii="Times New Roman" w:hAnsi="Times New Roman" w:cs="Times New Roman"/>
          <w:sz w:val="24"/>
          <w:szCs w:val="24"/>
        </w:rPr>
        <w:t>витию навыков здорового питания.</w:t>
      </w:r>
    </w:p>
    <w:p w14:paraId="27FD790C" w14:textId="1F8587E7" w:rsidR="00756195" w:rsidRPr="00756195" w:rsidRDefault="00756195" w:rsidP="00675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561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6195">
        <w:rPr>
          <w:rFonts w:ascii="Times New Roman" w:hAnsi="Times New Roman" w:cs="Times New Roman"/>
          <w:sz w:val="24"/>
          <w:szCs w:val="24"/>
        </w:rPr>
        <w:t>.  Продолжить работу комиссии родительского контроля за организацией и качеством горячего питания согласно утвержденному графику; результаты контроля отражать в актах и размещать их на официальном сайте школы</w:t>
      </w:r>
      <w:r w:rsidR="006752F9">
        <w:rPr>
          <w:rFonts w:ascii="Times New Roman" w:hAnsi="Times New Roman" w:cs="Times New Roman"/>
          <w:sz w:val="24"/>
          <w:szCs w:val="24"/>
        </w:rPr>
        <w:t>.</w:t>
      </w:r>
    </w:p>
    <w:p w14:paraId="0F31D0CD" w14:textId="77777777" w:rsidR="00756195" w:rsidRDefault="00756195" w:rsidP="007561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6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2B696" w14:textId="77777777" w:rsidR="00756195" w:rsidRDefault="00756195" w:rsidP="007561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12BCD18" w14:textId="77777777" w:rsidR="00756195" w:rsidRDefault="00756195" w:rsidP="007561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35FA203" w14:textId="2AB52412" w:rsidR="00756195" w:rsidRPr="00756195" w:rsidRDefault="00756195" w:rsidP="008B5B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_______________А.А. Миргород</w:t>
      </w:r>
    </w:p>
    <w:sectPr w:rsidR="00756195" w:rsidRPr="0075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83"/>
    <w:rsid w:val="001E1E06"/>
    <w:rsid w:val="002E68BB"/>
    <w:rsid w:val="00491792"/>
    <w:rsid w:val="005051AA"/>
    <w:rsid w:val="006752F9"/>
    <w:rsid w:val="00756195"/>
    <w:rsid w:val="00834C11"/>
    <w:rsid w:val="008B4B75"/>
    <w:rsid w:val="008B5B40"/>
    <w:rsid w:val="00A33284"/>
    <w:rsid w:val="00A908E4"/>
    <w:rsid w:val="00CA7583"/>
    <w:rsid w:val="00D522BC"/>
    <w:rsid w:val="00FC03EA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48AA"/>
  <w15:chartTrackingRefBased/>
  <w15:docId w15:val="{200E8639-9012-4B3F-B874-203D43CD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B75"/>
    <w:rPr>
      <w:b/>
      <w:bCs/>
    </w:rPr>
  </w:style>
  <w:style w:type="paragraph" w:customStyle="1" w:styleId="paragraph">
    <w:name w:val="paragraph"/>
    <w:basedOn w:val="a"/>
    <w:rsid w:val="0075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56195"/>
  </w:style>
  <w:style w:type="character" w:customStyle="1" w:styleId="spellingerror">
    <w:name w:val="spellingerror"/>
    <w:basedOn w:val="a0"/>
    <w:rsid w:val="00756195"/>
  </w:style>
  <w:style w:type="character" w:customStyle="1" w:styleId="eop">
    <w:name w:val="eop"/>
    <w:basedOn w:val="a0"/>
    <w:rsid w:val="00756195"/>
  </w:style>
  <w:style w:type="character" w:customStyle="1" w:styleId="contextualspellingandgrammarerror">
    <w:name w:val="contextualspellingandgrammarerror"/>
    <w:basedOn w:val="a0"/>
    <w:rsid w:val="00756195"/>
  </w:style>
  <w:style w:type="paragraph" w:styleId="a5">
    <w:name w:val="Balloon Text"/>
    <w:basedOn w:val="a"/>
    <w:link w:val="a6"/>
    <w:uiPriority w:val="99"/>
    <w:semiHidden/>
    <w:unhideWhenUsed/>
    <w:rsid w:val="00A33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3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9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Хамицевич</dc:creator>
  <cp:keywords/>
  <dc:description/>
  <cp:lastModifiedBy>Анастасия Миргород</cp:lastModifiedBy>
  <cp:revision>7</cp:revision>
  <cp:lastPrinted>2023-02-01T11:55:00Z</cp:lastPrinted>
  <dcterms:created xsi:type="dcterms:W3CDTF">2023-01-31T21:59:00Z</dcterms:created>
  <dcterms:modified xsi:type="dcterms:W3CDTF">2023-08-31T18:42:00Z</dcterms:modified>
</cp:coreProperties>
</file>