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0BA50" w14:textId="77777777" w:rsidR="00323E83" w:rsidRDefault="00323E83" w:rsidP="0032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F9E">
        <w:rPr>
          <w:rFonts w:ascii="Times New Roman" w:hAnsi="Times New Roman" w:cs="Times New Roman"/>
          <w:b/>
          <w:sz w:val="28"/>
          <w:szCs w:val="28"/>
        </w:rPr>
        <w:t>Игра «Путешествие по сказкам»</w:t>
      </w:r>
    </w:p>
    <w:p w14:paraId="4A586CCC" w14:textId="77777777" w:rsidR="00323E83" w:rsidRPr="00EB612B" w:rsidRDefault="00323E83" w:rsidP="00323E8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EB612B">
        <w:rPr>
          <w:b/>
          <w:bCs/>
          <w:color w:val="000000"/>
          <w:shd w:val="clear" w:color="auto" w:fill="FFFFFF"/>
        </w:rPr>
        <w:t>Цель:</w:t>
      </w:r>
      <w:r w:rsidRPr="00EB612B">
        <w:rPr>
          <w:color w:val="000000"/>
          <w:shd w:val="clear" w:color="auto" w:fill="FFFFFF"/>
        </w:rPr>
        <w:t> </w:t>
      </w:r>
      <w:r w:rsidRPr="00EB612B">
        <w:rPr>
          <w:color w:val="000000"/>
        </w:rPr>
        <w:br/>
      </w:r>
      <w:r w:rsidRPr="00EB612B">
        <w:rPr>
          <w:color w:val="000000"/>
          <w:shd w:val="clear" w:color="auto" w:fill="FFFFFF"/>
        </w:rPr>
        <w:t>1. Развивать читательский интерес, прививать любовь к чтению, книге; способствовать развитию речи, памяти. </w:t>
      </w:r>
      <w:r w:rsidRPr="00EB612B">
        <w:rPr>
          <w:color w:val="000000"/>
          <w:shd w:val="clear" w:color="auto" w:fill="FFFFFF"/>
        </w:rPr>
        <w:br/>
        <w:t>2. Организовать досуг детей, способствовать укреплению детского коллектива, прививать умение слушать и слышать друг друга.</w:t>
      </w:r>
      <w:r w:rsidRPr="00EB612B">
        <w:rPr>
          <w:color w:val="000000"/>
          <w:shd w:val="clear" w:color="auto" w:fill="FFFFFF"/>
        </w:rPr>
        <w:br/>
        <w:t>3. Воспитывать нетерпимость к человеческим порокам – жадности, лжи, трусости.</w:t>
      </w:r>
      <w:r w:rsidRPr="00EB612B">
        <w:rPr>
          <w:color w:val="000000"/>
          <w:shd w:val="clear" w:color="auto" w:fill="FFFFFF"/>
        </w:rPr>
        <w:br/>
        <w:t>4. Показать детям удивительный мир сказок, их мудрость и красоту, воспитывать любовь к сказкам</w:t>
      </w:r>
    </w:p>
    <w:p w14:paraId="3D52B0F1" w14:textId="77777777" w:rsidR="00323E83" w:rsidRDefault="00323E83" w:rsidP="00323E8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285AD76F" w14:textId="77777777" w:rsidR="00323E83" w:rsidRDefault="00323E83" w:rsidP="00323E83">
      <w:r>
        <w:rPr>
          <w:noProof/>
          <w:lang w:eastAsia="ru-RU"/>
        </w:rPr>
        <w:drawing>
          <wp:inline distT="0" distB="0" distL="0" distR="0" wp14:anchorId="4DA7255D" wp14:editId="205141D2">
            <wp:extent cx="2943225" cy="2152650"/>
            <wp:effectExtent l="19050" t="0" r="9525" b="0"/>
            <wp:docPr id="9" name="Рисунок 7" descr="D:\DCIM\105_FUJI\DSCF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CIM\105_FUJI\DSCF5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27" cy="215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5E9">
        <w:rPr>
          <w:noProof/>
          <w:lang w:eastAsia="ru-RU"/>
        </w:rPr>
        <w:drawing>
          <wp:inline distT="0" distB="0" distL="0" distR="0" wp14:anchorId="6856D161" wp14:editId="65AB6A00">
            <wp:extent cx="1767840" cy="2133600"/>
            <wp:effectExtent l="0" t="0" r="0" b="0"/>
            <wp:docPr id="26" name="Рисунок 8" descr="C:\Users\PC\AppData\Local\Microsoft\Windows\INetCache\Content.Word\DSCF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AppData\Local\Microsoft\Windows\INetCache\Content.Word\DSCF5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7" cy="215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7748C" w14:textId="77777777" w:rsidR="00323E83" w:rsidRDefault="00323E83" w:rsidP="00323E83">
      <w:r>
        <w:rPr>
          <w:noProof/>
          <w:lang w:eastAsia="ru-RU"/>
        </w:rPr>
        <w:drawing>
          <wp:inline distT="0" distB="0" distL="0" distR="0" wp14:anchorId="7C0E7430" wp14:editId="518C4EBF">
            <wp:extent cx="1931670" cy="2552700"/>
            <wp:effectExtent l="0" t="0" r="0" b="0"/>
            <wp:docPr id="16" name="Рисунок 11" descr="C:\Users\PC\AppData\Local\Microsoft\Windows\INetCache\Content.Word\DSCF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AppData\Local\Microsoft\Windows\INetCache\Content.Word\DSCF5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293" cy="255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5E9">
        <w:rPr>
          <w:noProof/>
          <w:lang w:eastAsia="ru-RU"/>
        </w:rPr>
        <w:drawing>
          <wp:inline distT="0" distB="0" distL="0" distR="0" wp14:anchorId="0EB5D23A" wp14:editId="704EB091">
            <wp:extent cx="2053590" cy="2552700"/>
            <wp:effectExtent l="0" t="0" r="0" b="0"/>
            <wp:docPr id="29" name="Рисунок 27" descr="C:\Users\PC\AppData\Local\Microsoft\Windows\INetCache\Content.Word\DSCF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C\AppData\Local\Microsoft\Windows\INetCache\Content.Word\DSCF48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189" cy="255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35F8A" w14:textId="52B556AF" w:rsidR="001D1FAB" w:rsidRDefault="00323E83" w:rsidP="00323E83">
      <w:pPr>
        <w:jc w:val="center"/>
      </w:pPr>
      <w:r>
        <w:rPr>
          <w:noProof/>
          <w:lang w:eastAsia="ru-RU"/>
        </w:rPr>
        <w:drawing>
          <wp:inline distT="0" distB="0" distL="0" distR="0" wp14:anchorId="15D89F0B" wp14:editId="325A1FEB">
            <wp:extent cx="3070860" cy="2293226"/>
            <wp:effectExtent l="0" t="0" r="0" b="0"/>
            <wp:docPr id="21" name="Рисунок 20" descr="D:\DCIM\104_FUJI\DSCF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DCIM\104_FUJI\DSCF48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280" cy="2305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83"/>
    <w:rsid w:val="001D1FAB"/>
    <w:rsid w:val="0032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E677"/>
  <w15:chartTrackingRefBased/>
  <w15:docId w15:val="{A65468FF-A9F3-416A-B3F4-CD8962FC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Хамицевич</dc:creator>
  <cp:keywords/>
  <dc:description/>
  <cp:lastModifiedBy>Светлана Хамицевич</cp:lastModifiedBy>
  <cp:revision>1</cp:revision>
  <dcterms:created xsi:type="dcterms:W3CDTF">2020-11-05T18:51:00Z</dcterms:created>
  <dcterms:modified xsi:type="dcterms:W3CDTF">2020-11-05T18:51:00Z</dcterms:modified>
</cp:coreProperties>
</file>