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1D" w:rsidRPr="00685C1D" w:rsidRDefault="00685C1D" w:rsidP="00685C1D">
      <w:pPr>
        <w:widowControl/>
        <w:shd w:val="clear" w:color="auto" w:fill="FFFFFF"/>
        <w:spacing w:before="600" w:after="600" w:line="525" w:lineRule="atLeast"/>
        <w:outlineLvl w:val="0"/>
        <w:rPr>
          <w:rFonts w:ascii="Palatino Linotype" w:eastAsia="Times New Roman" w:hAnsi="Palatino Linotype" w:cs="Times New Roman"/>
          <w:color w:val="FF0000"/>
          <w:kern w:val="36"/>
          <w:sz w:val="42"/>
          <w:szCs w:val="42"/>
          <w:lang w:eastAsia="ru-RU"/>
        </w:rPr>
      </w:pPr>
      <w:r w:rsidRPr="00685C1D">
        <w:rPr>
          <w:rFonts w:ascii="Palatino Linotype" w:eastAsia="Times New Roman" w:hAnsi="Palatino Linotype" w:cs="Times New Roman"/>
          <w:color w:val="FF0000"/>
          <w:kern w:val="36"/>
          <w:sz w:val="42"/>
          <w:szCs w:val="42"/>
          <w:lang w:eastAsia="ru-RU"/>
        </w:rPr>
        <w:t xml:space="preserve">Как </w:t>
      </w:r>
      <w:r w:rsidRPr="00C75BB4">
        <w:rPr>
          <w:rFonts w:ascii="Palatino Linotype" w:eastAsia="Times New Roman" w:hAnsi="Palatino Linotype" w:cs="Times New Roman"/>
          <w:color w:val="FF0000"/>
          <w:kern w:val="36"/>
          <w:sz w:val="42"/>
          <w:szCs w:val="42"/>
          <w:lang w:eastAsia="ru-RU"/>
        </w:rPr>
        <w:t>организовать питание дошкольника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    Часто родители жалуются на то, что ребенок отказывается от </w:t>
      </w:r>
      <w:proofErr w:type="gram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еды</w:t>
      </w:r>
      <w:proofErr w:type="gramEnd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 и они вынуждены идти у него на поводу, но и здесь можно найти выход. Не стоит ожидать, что ребенок </w:t>
      </w:r>
      <w:proofErr w:type="gram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будет с удовольствием есть</w:t>
      </w:r>
      <w:proofErr w:type="gramEnd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 полезную капусту брокколи, когда у папы в тарелке магазинные пельмени или картофель фри. Придется выбирать: или полезные продукты будут в тарелках у всех, или здоровое питание дошкольников останется лишь в мечтах. Не страшно, если первое время малыш будет отказываться от тех же овощей, важно лишь не пытаться заменить их булками или полуфабрикатами из опасения, что он останется голодным. Ни одно живое существо, будучи в здравом уме и не имея проблем со здоровьем, не заморило себя голодом!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    Вполне возможно, что предлагаемое блюдо действительно ему категорически не нравится, но посредством экспериментов всегда можно найти компромисс. Не ест капусту – готовьте из нее оладьи, не нравится творог – пусть на тарелке окажется творожная запеканка как в садике. Нужно лишь проявить немного терпения и подобрать такое меню, при котором питание дошкольников будет наиболее здоровым.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DF61AD"/>
          <w:lang w:eastAsia="ru-RU"/>
        </w:rPr>
        <w:t>От чего лучше отказаться дошкольнику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    Это известно практически всем, но на всякий случай напоминаем, что в детском возрасте не слишком полезны копченые колбасы, консервированные продукты, слишком жирное и острое. Не следует злоупотреблять и сладким, оно не только вредит зубам, но и способствует набору лишнего веса. Это касается не только конфет, но и жидкостей, поэтому и соки следует давать дозировано. У детей шестилетнего возраста наблюдается стремительное увеличение мышечной массы тела. Чтобы удовлетворить эту потребность, ребенку в сутки необходимо получать с продуктами питания 65 — 70 г белков, столько же жиров и 260 г углеводов. Белки и жиры животного происхождения должны составлять соответственно не менее 65 и 85 % общего количества полученных питательных веществ. Усиленно развивающаяся нервная система также требует достаточного количества витаминов и микроэлементов. Не так-то просто шестилетним детям соблюдать строгий режим питания. Они все время чем-то заняты: участвуют в подвижных играх, долгое время могут, не уставая, гулять во дворе - попробуй-ка, зазови такого непоседу домой пообедать или поужинать! Но все-таки постарайтесь кормить ребенка четыре раза в день приблизительно в одно и то же время (в 8-9 часов - завтрак, 12-13 -обед, 16-16.30 - полдник и в 18-19 - ужин). Объемы пищи с возрастом меняются. Теперь малышу необходимо съедать за день 1600 г, а за один прием - 400 - 500 г пищи. При этом общая энергетическая ценность продуктов питания не должна превышать 1800 ккал. Распределите потребление калорий таким образом: завтрак — 25 %, обед — 35, полдник и ужин — по 20 %.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lastRenderedPageBreak/>
        <w:t>    У детей шестилетнего возраста наблюдается стремительное увеличение мышечной массы тела. Чтобы удовлетворить эту потребность, ребенку в сутки необходимо получать с продуктами питания 65 — 70 г белков, столько же жиров и 260 г углеводов. Белки и жиры животного происхождения должны составлять соответственно не менее 65 и 85 % общего количества полученных питательных веществ. Усиленно развивающаяся нервная система также требует достаточного количества витаминов и микроэлементов.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    Поэтому рациональное питание дошкольников - это, прежде всего, сбалансированное соотношение питательных веществ, при котором главным является не количество, а калорийность блюд, их разнообразие и привлекательный внешний вид.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    Белки как растительного, так и животного происхождения способствуют укреплению иммунной системы растущего организма. </w:t>
      </w:r>
      <w:proofErr w:type="gram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Источником полноценных белков являются мясные, рыбные, молочные продукты, яйца, хлеб, фасоль, горох, соя.</w:t>
      </w:r>
      <w:proofErr w:type="gramEnd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 Повысить питательность и вкусовые качества блюд можно с помощью топленого масла, маргарина. Для заправки салатов и приготовления различных закусок лучше использовать растительное масло, для бутербродов – сливочное. Говяжий, свиной, бараний жиры (смалец) нельзя включать в рацион питания дошкольника, поскольку они плохо усваиваются растущим организмом.</w:t>
      </w:r>
      <w:r w:rsidRPr="00685C1D">
        <w:rPr>
          <w:rFonts w:ascii="Arial" w:eastAsia="Times New Roman" w:hAnsi="Arial" w:cs="Arial"/>
          <w:color w:val="222222"/>
          <w:lang w:eastAsia="ru-RU"/>
        </w:rPr>
        <w:br/>
      </w:r>
      <w:proofErr w:type="gram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Основными источниками минеральных солей кальция, фосфора, меди, магния, железа являются молоко и молочные продукты, хлеб, крупы, яичный желток, печень, мозг, постная говядина, картофель, капуста, салат, яблоки, горох, соя.</w:t>
      </w:r>
      <w:proofErr w:type="gramEnd"/>
      <w:r w:rsidRPr="00685C1D">
        <w:rPr>
          <w:rFonts w:ascii="Arial" w:eastAsia="Times New Roman" w:hAnsi="Arial" w:cs="Arial"/>
          <w:color w:val="222222"/>
          <w:lang w:eastAsia="ru-RU"/>
        </w:rPr>
        <w:br/>
      </w: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    Пополнить запас витаминов можно не только с помощью овощей, фруктов и ягод, но и настоя шиповника, дрожжевых напитков или же поливитаминных препаратов. Чтобы обеспечить разнообразие блюд и правильное их чередование, меню желательно составлять сразу на несколько дней вперед, еще лучше - на целую неделю. Если молоко и молочные продукты должны входить в рацион питания ребенка ежедневно, то на завтрак, обед и ужин первые и вторые блюда нужно повторять не чаще, чем через неделю. Так вы сможете обеспечить необходимое разнообразие блюд и поддержать у дошкольника хороший аппетит. Избегайте одностороннего питания </w:t>
      </w:r>
      <w:proofErr w:type="gram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-п</w:t>
      </w:r>
      <w:proofErr w:type="gramEnd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реимущественно мучного и молочного, вследствие которого у ребенка может возникнуть витаминная недостаточность даже в летне-осенний период.</w:t>
      </w:r>
      <w:r w:rsidRPr="00685C1D">
        <w:rPr>
          <w:rFonts w:ascii="Arial" w:eastAsia="Times New Roman" w:hAnsi="Arial" w:cs="Arial"/>
          <w:color w:val="222222"/>
          <w:lang w:eastAsia="ru-RU"/>
        </w:rPr>
        <w:br/>
      </w: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    Ориентировочно в сутки ребенок должен получать следующие продукты: молоко (с учетом идущего на приготовление блюд) - 600 мл, в том числе и кисломолочные продукты (</w:t>
      </w:r>
      <w:proofErr w:type="gram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например</w:t>
      </w:r>
      <w:proofErr w:type="gramEnd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 кефир, йогурт), творог -50 г, сметана — 25 г, твердый сыр - 15 г, масло сливочное - 25 - 30 г (в каши и на бутерброды), обязательно растительное масло - 10 г (лучше в салаты, винегреты), мясо — 130 г, рыба - 110 - </w:t>
      </w:r>
      <w:proofErr w:type="gram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120 г, яйцо - 1/2-1 шт., сахар (с учетом кондитерских изделий) - не больше 60 г, пшеничный хлеб — 110 г, ржаной хлеб — 60 г, крупы - 60 г, столько же макаронных изделий, картофель - 150 г, различные овощи -250 г, фрукты и ягоды - 200 г.</w:t>
      </w:r>
      <w:r w:rsidRPr="00685C1D">
        <w:rPr>
          <w:rFonts w:ascii="Arial" w:eastAsia="Times New Roman" w:hAnsi="Arial" w:cs="Arial"/>
          <w:color w:val="222222"/>
          <w:lang w:eastAsia="ru-RU"/>
        </w:rPr>
        <w:br/>
      </w: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В течение суток не предлагайте блюда из близких по составу продуктов: мучных и крупяных, мясных и рыбных.</w:t>
      </w:r>
      <w:proofErr w:type="gramEnd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 Так как богатые белками и жирами продукты (мясо, рыба, яйца, творог) дольше задерживаются в желудке, что требует большей выработки пищеварительных соков, предлагайте их </w:t>
      </w: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lastRenderedPageBreak/>
        <w:t>малышу в первой половине дня.</w:t>
      </w:r>
      <w:r w:rsidRPr="00685C1D">
        <w:rPr>
          <w:rFonts w:ascii="Arial" w:eastAsia="Times New Roman" w:hAnsi="Arial" w:cs="Arial"/>
          <w:color w:val="222222"/>
          <w:lang w:eastAsia="ru-RU"/>
        </w:rPr>
        <w:br/>
      </w: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    Полдник и ужин должен быть легким. Пусть это будут овощные, фруктовые, молочные, крупяные блюда. Но если у ребенка снижен аппетит, можно увеличить во время ужина не количество конкретного блюда, а его калорийность: пусть ужин будет более плотным, чем обед. Благодаря этому вы поможете развивающемуся организму справиться с </w:t>
      </w:r>
      <w:proofErr w:type="gram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возрастающими</w:t>
      </w:r>
      <w:proofErr w:type="gramEnd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 </w:t>
      </w:r>
      <w:proofErr w:type="spell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энергозатратами</w:t>
      </w:r>
      <w:proofErr w:type="spellEnd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    На завтрак дайте ребенку горячий напиток (кипяченое молоко, чай), которому предшествует любое горячее калорийное блюдо (сосиски, яичница, омлет), не очень объемное и не требующее длительного времени на приготовление.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   Во время обеда обязательно накормите ребенка супом или борщом. Ведь первые блюда на основе овощных или мясных бульонов являются сильными стимуляторами работы рецепторов желудка, что способствует повышению аппетита и улучшению процесса пищеварения.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    Как и в раннем возрасте, детям очень полезны свежие овощи, фрукты, ягоды. Эти продукты богаты углеводами, клетчаткой, витаминами, микроэлементами, улучшают работу органов пищеварения, предотвращают возникновение запоров. Дошкольник может потреблять их </w:t>
      </w:r>
      <w:proofErr w:type="gram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сырыми</w:t>
      </w:r>
      <w:proofErr w:type="gramEnd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 или в виде приготовленных на их основе блюд. Салаты лучше предложить перед первыми и вторыми блюдами, так как они способствуют интенсивной выработке пищеварительных соков и улучшают аппетит. Будет просто превосходно, если вы дадите салат и на завтрак, и на обед, и на ужин (пусть даже понемногу). Свежие фрукты идеально подходят для полдника. Не давайте их только в промежутках между едой (в первую очередь сладкие).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    Хочется обратить ваше внимание на использование желтка в питании дошкольников. В желтке содержится много </w:t>
      </w:r>
      <w:proofErr w:type="spell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ретинола</w:t>
      </w:r>
      <w:proofErr w:type="spellEnd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, </w:t>
      </w:r>
      <w:proofErr w:type="spell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эргокальциферола</w:t>
      </w:r>
      <w:proofErr w:type="spellEnd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, фосфора, кальция, железа. Его можно предложить ребенку и как самостоятельное блюдо, и в протертом виде как добавку к кашам, овощным пюре. Питаться яйцами малыш шестилетнего возраста может 4-5 раз в неделю, но не больше одного раза в день, В сыром виде давать яйца не следует, поскольку существует вероятность заражения токсоплазмозом.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    У шестилетнего ребенка электролитный обмен еще неустойчив, поэтому излишнее поступление воды в его организм может создать дополнительную нагрузку на сердце и почки. Суточная потребность дошкольника в воде составляет в среднем 60 мл на 1 кг веса. Некоторые дети в жаркие летние дни очень много пьют. Но чтобы утолить жажду, не обязательно употреблять много жидкости. Научите малыша пить понемногу и маленькими глоточками.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    Можно просто ограничиться полосканием рта холодной водой. Пищу дошкольникам уже не нужно готовить на пару и сильно измельчать. Можете готовить жареные блюда, хотя особенно увлекаться этим не следует, так как в них содержится много экстрактивных веществ. Лучше всего тушите и запекайте блюда в духовом шкафу.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lastRenderedPageBreak/>
        <w:t xml:space="preserve">    Не рекомендуются перец, горчица и другие острые приправы. Для улучшения вкусовых качеств лучше положите в пищу петрушку, укроп, сельдерей, зеленый или репчатый лук, чеснок. </w:t>
      </w:r>
      <w:proofErr w:type="gram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Последние</w:t>
      </w:r>
      <w:proofErr w:type="gramEnd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, кроме того, обладают и высокими </w:t>
      </w:r>
      <w:proofErr w:type="spell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фитонцидными</w:t>
      </w:r>
      <w:proofErr w:type="spellEnd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 свойствами (способностью сдерживать рост болезнетворных микробов). Вкус пищи можно значительно улучшить, если использовать некоторые кислые соки (лимонный, клюквенный), а также сухофрукты.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     Большинство дошкольников посещают детский сад, где получают четыре раза в день необходимое по возрасту питание. Домашний рацион питания такого “организованного” ребенка должен дополнять, а не заменять рацион детского сада. С этой целью в каждой группе воспитатели вывешивают ежедневное меню, чтобы родители могли с ним ознакомиться. Поэтому, забирая </w:t>
      </w:r>
      <w:proofErr w:type="gram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ребенка</w:t>
      </w:r>
      <w:proofErr w:type="gramEnd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 домой, не забудьте прочитать его и постарайтесь дать малышу дома именно те продукты и блюда, которые он недополучил днем. Утром перед отправлением ребенка в детский сад не кормите его, так как он потом будет плохо завтракать в группе. Ну а если вам приходится отводить его очень рано, напоите кефиром или дайте яблоко. В выходные и праздничные дни старайтесь придерживаться меню детского сада, используя наши рекомендации.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     Продолжайте учить ребенка правильному поведению за столом. Следите, чтобы он сидел прямо, не опирался во время еды локтями на стол, не расставлял их широко в стороны. Он должен уметь правильно пользоваться ложкой: держать ее тремя пальцами - большим, указательным и средним, зачерпывая еду так, чтобы она не проливалась, подносить ложку ко рту боковым краем, а не суженной частью.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     Ребенок должен помнить, что если приходится накалывать вилкой кусочки еды, то ее необходимо держать зубцами вниз, а если есть пюре, густую кашу или вермишель - как лопаточку.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    Пользуясь столовым ножом, ребенок должен держать его в правой руке, а вилку - в левой. Приучите его не нарезать всю порцию сразу, а отрезав кусочек, съесть его и </w:t>
      </w:r>
      <w:proofErr w:type="gram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лишь</w:t>
      </w:r>
      <w:proofErr w:type="gramEnd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 потом отрезать следующий. Такой порядок предотвращает быстрое охлаждение плотной пищи и позволяет сохранить привлекательный внешний вид блюда.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    Необходимо, чтобы у малыша выработалась привычка жевать не спеша, с закрытым ртом. Если у него плохой аппетит, недопустимо развлекать его во время еды, разрешать смотреть телевизор или обещать вознаграждение за то, что он все съест. Подобные поощрения нарушают пищеварительный </w:t>
      </w:r>
      <w:proofErr w:type="spell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процесс</w:t>
      </w:r>
      <w:proofErr w:type="gram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c</w:t>
      </w:r>
      <w:proofErr w:type="spellEnd"/>
      <w:proofErr w:type="gramEnd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, а аппетит не улучшают вовсе.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    Не разрешайте ребенку во время еды играть с посудой, размахивать руками, громко разговаривать, смеяться, отвлекаться, поднимать еду с пола или брать ее руками (кроме особо оговоренных этикетом случаев).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   Ребенок должен принимать пищу в спокойном состоянии (это относится не только к шестилеткам!). Избегайте ссор и неприятных разговоров за столом — это тоже ухудшает процесс пищеварения и снижает аппетит.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lastRenderedPageBreak/>
        <w:t>    Малыш должен знать, что из-за стола можно выйти, окончив трапезу, только с вашего разрешения (но, конечно, не с куском хлеба или другой пищей в руках). Он обязательно должен поблагодарить вас, задвинуть стул, убрать за собой посуду, помыть руки (так же, как и перед едой) и сполоснуть рот.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    Не давайте малышу еды больше, чем он сможет съесть. Лучше потом положите чуточку добавки.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    Важным условием является строгий режим питания, который предусматривает не менее 4 приемов пищи. Причем 3 из них должны обязательно включать горячее блюдо. При этом на долю завтрака приходится приблизительно 25% суточной калорийности, на долю обеда 40%, полдника - 15%, ужина - 20%.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    Чтобы обеспечить разнообразие блюд и правильное их чередование, меню желательно составлять сразу на несколько дней вперед, еще лучше - на целую неделю. Если молоко и молочные продукты должны входить в рацион питания ребенка ежедневно, то на завтрак, обед и ужин первые и вторые блюда желательно повторять не чаще, чем через 2-3 дня. Это также позволяет поддержать у дошкольника хороший аппетит. Следует избегать одностороннего питания - преимущественно мучного и молочного: у ребенка может возникнуть витаминная недостаточность даже в летне-осенний период.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DF61AD"/>
          <w:lang w:eastAsia="ru-RU"/>
        </w:rPr>
        <w:t>Ориентировочно в сутки ребенок 4-6 лет должен получать следующие продукты: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молоко (с </w:t>
      </w:r>
      <w:proofErr w:type="gram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учетом</w:t>
      </w:r>
      <w:proofErr w:type="gramEnd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 идущего на приготовление блюд) и кисломолочные продукты - 600 мл,</w:t>
      </w:r>
      <w:r w:rsidRPr="00685C1D">
        <w:rPr>
          <w:rFonts w:ascii="Arial" w:eastAsia="Times New Roman" w:hAnsi="Arial" w:cs="Arial"/>
          <w:color w:val="222222"/>
          <w:lang w:eastAsia="ru-RU"/>
        </w:rPr>
        <w:br/>
      </w: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творог - 50 г,</w:t>
      </w:r>
      <w:r w:rsidRPr="00685C1D">
        <w:rPr>
          <w:rFonts w:ascii="Arial" w:eastAsia="Times New Roman" w:hAnsi="Arial" w:cs="Arial"/>
          <w:color w:val="222222"/>
          <w:lang w:eastAsia="ru-RU"/>
        </w:rPr>
        <w:br/>
      </w: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сметана - 10 г,</w:t>
      </w:r>
      <w:r w:rsidRPr="00685C1D">
        <w:rPr>
          <w:rFonts w:ascii="Arial" w:eastAsia="Times New Roman" w:hAnsi="Arial" w:cs="Arial"/>
          <w:color w:val="222222"/>
          <w:lang w:eastAsia="ru-RU"/>
        </w:rPr>
        <w:br/>
      </w: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твердый сыр - 10 г,</w:t>
      </w:r>
      <w:r w:rsidRPr="00685C1D">
        <w:rPr>
          <w:rFonts w:ascii="Arial" w:eastAsia="Times New Roman" w:hAnsi="Arial" w:cs="Arial"/>
          <w:color w:val="222222"/>
          <w:lang w:eastAsia="ru-RU"/>
        </w:rPr>
        <w:br/>
      </w: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масло сливочное - 20 - 30 г (в каши и на бутерброды),</w:t>
      </w:r>
      <w:r w:rsidRPr="00685C1D">
        <w:rPr>
          <w:rFonts w:ascii="Arial" w:eastAsia="Times New Roman" w:hAnsi="Arial" w:cs="Arial"/>
          <w:color w:val="222222"/>
          <w:lang w:eastAsia="ru-RU"/>
        </w:rPr>
        <w:br/>
      </w: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обязательно растительное масло - 10 г (лучше в салаты, винегреты),</w:t>
      </w:r>
      <w:r w:rsidRPr="00685C1D">
        <w:rPr>
          <w:rFonts w:ascii="Arial" w:eastAsia="Times New Roman" w:hAnsi="Arial" w:cs="Arial"/>
          <w:color w:val="222222"/>
          <w:lang w:eastAsia="ru-RU"/>
        </w:rPr>
        <w:br/>
      </w: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мясо - 120-140 г,</w:t>
      </w:r>
      <w:r w:rsidRPr="00685C1D">
        <w:rPr>
          <w:rFonts w:ascii="Arial" w:eastAsia="Times New Roman" w:hAnsi="Arial" w:cs="Arial"/>
          <w:color w:val="222222"/>
          <w:lang w:eastAsia="ru-RU"/>
        </w:rPr>
        <w:br/>
      </w: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рыба - 80-100 г,</w:t>
      </w:r>
      <w:r w:rsidRPr="00685C1D">
        <w:rPr>
          <w:rFonts w:ascii="Arial" w:eastAsia="Times New Roman" w:hAnsi="Arial" w:cs="Arial"/>
          <w:color w:val="222222"/>
          <w:lang w:eastAsia="ru-RU"/>
        </w:rPr>
        <w:br/>
      </w: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яйцо - 1/2-1 шт.,</w:t>
      </w:r>
      <w:r w:rsidRPr="00685C1D">
        <w:rPr>
          <w:rFonts w:ascii="Arial" w:eastAsia="Times New Roman" w:hAnsi="Arial" w:cs="Arial"/>
          <w:color w:val="222222"/>
          <w:lang w:eastAsia="ru-RU"/>
        </w:rPr>
        <w:br/>
      </w: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сахар (с учетом кондитерских изделий) - 60-70 г,</w:t>
      </w:r>
      <w:r w:rsidRPr="00685C1D">
        <w:rPr>
          <w:rFonts w:ascii="Arial" w:eastAsia="Times New Roman" w:hAnsi="Arial" w:cs="Arial"/>
          <w:color w:val="222222"/>
          <w:lang w:eastAsia="ru-RU"/>
        </w:rPr>
        <w:br/>
      </w: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пшеничный хлеб - </w:t>
      </w:r>
      <w:proofErr w:type="gram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80-100 г,</w:t>
      </w:r>
      <w:r w:rsidRPr="00685C1D">
        <w:rPr>
          <w:rFonts w:ascii="Arial" w:eastAsia="Times New Roman" w:hAnsi="Arial" w:cs="Arial"/>
          <w:color w:val="222222"/>
          <w:lang w:eastAsia="ru-RU"/>
        </w:rPr>
        <w:br/>
      </w: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ржаной хлеб - 40-60 г,</w:t>
      </w:r>
      <w:r w:rsidRPr="00685C1D">
        <w:rPr>
          <w:rFonts w:ascii="Arial" w:eastAsia="Times New Roman" w:hAnsi="Arial" w:cs="Arial"/>
          <w:color w:val="222222"/>
          <w:lang w:eastAsia="ru-RU"/>
        </w:rPr>
        <w:br/>
      </w: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крупы, макаронные изделия - 60 г,</w:t>
      </w:r>
      <w:r w:rsidRPr="00685C1D">
        <w:rPr>
          <w:rFonts w:ascii="Arial" w:eastAsia="Times New Roman" w:hAnsi="Arial" w:cs="Arial"/>
          <w:color w:val="222222"/>
          <w:lang w:eastAsia="ru-RU"/>
        </w:rPr>
        <w:br/>
      </w: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картофель - 150-200 г,</w:t>
      </w:r>
      <w:r w:rsidRPr="00685C1D">
        <w:rPr>
          <w:rFonts w:ascii="Arial" w:eastAsia="Times New Roman" w:hAnsi="Arial" w:cs="Arial"/>
          <w:color w:val="222222"/>
          <w:lang w:eastAsia="ru-RU"/>
        </w:rPr>
        <w:br/>
      </w: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различные овощи -300 г,</w:t>
      </w:r>
      <w:r w:rsidRPr="00685C1D">
        <w:rPr>
          <w:rFonts w:ascii="Arial" w:eastAsia="Times New Roman" w:hAnsi="Arial" w:cs="Arial"/>
          <w:color w:val="222222"/>
          <w:lang w:eastAsia="ru-RU"/>
        </w:rPr>
        <w:br/>
      </w: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фрукты и ягоды - 200 г.</w:t>
      </w:r>
      <w:proofErr w:type="gramEnd"/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    Полдник и ужин должны быть легкими. Это могут быть овощные, фруктовые, молочные, крупяные блюда. Но если у ребенка снижен аппетит, можно увеличить во время ужина не количество конкретного блюда, а его калорийность: пусть ужин будет более плотным, чем обед. Таким </w:t>
      </w:r>
      <w:proofErr w:type="gram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образом</w:t>
      </w:r>
      <w:proofErr w:type="gramEnd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 можно помочь развивающемуся организму справиться с возрастающими </w:t>
      </w:r>
      <w:proofErr w:type="spell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энергозатратами</w:t>
      </w:r>
      <w:proofErr w:type="spellEnd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lastRenderedPageBreak/>
        <w:t>    На завтрак хорош горячий напиток (кипяченое молоко, чай), которому предшествует любое горячее блюдо (например, омлет), не очень объемное и не требующее длительного времени на приготовление.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    Во время обеда обязательно накормить ребенка супом или борщом. Ведь первые блюда на основе овощных или мясных бульонов являются сильными стимуляторами работы рецепторов желудка. Это способствует повышению аппетита и улучшению процесса пищеварения.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     Детям очень полезны свежие овощи, фрукты, ягоды. Дошкольник может потреблять их </w:t>
      </w:r>
      <w:proofErr w:type="gram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сырыми</w:t>
      </w:r>
      <w:proofErr w:type="gramEnd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 или в виде приготовленных на их основе блюд. Салаты лучше предложить перед первыми и вторыми блюдами, так как они способствуют интенсивной выработке пищеварительных соков и улучшают аппетит. Если вы дадите салат и на завтрак, и на обед, и на ужин (пусть даже понемногу), будет особенно хорошо. Свежие фрукты идеально подходят для полдника. А вот в промежутках между едой их лучше ребенку не предлагать, особенно сладкие.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    Яйца </w:t>
      </w:r>
      <w:proofErr w:type="spell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полезены</w:t>
      </w:r>
      <w:proofErr w:type="spellEnd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 для дошколят. Ведь в них содержится много витаминов A и D, фосфора, кальция, железа. В сыром виде давать яйца не следует, поскольку существует вероятность заражения сальмонеллезом.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    У шестилетнего ребенка электролитный обмен еще неустойчив, поэтому излишнее поступление воды в его организм может создать дополнительную нагрузку на сердце и почки. Суточная потребность дошкольника в воде составляет в среднем 60 мл на 1 кг веса. Некоторые дети в жаркие летние дни очень много пьют. Но чтобы утолить жажду, не обязательно употреблять много жидкости. Важно научить малыша пить понемногу и маленькими глоточками. Можно просто ограничиться полосканием рта холодной водой.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    Пищу дошкольникам уже не нужно готовить на пару и сильно измельчать. Можно готовить жареные блюда, хотя особенно увлекаться этим не следует, так как есть с опасность возникновения при обжаривании продуктов окисления жиров, которые раздражают слизистые, вызывают изжогу и боль в животе. Поэтому лучше всего тушить и запекать блюда в духовом шкафу.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DF61AD"/>
          <w:lang w:eastAsia="ru-RU"/>
        </w:rPr>
        <w:t>Не рекомендуется!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    Некоторые продукты крайне нежелательны в рационе дошкольника. Не рекомендуются: копченые колбасы, консервы, жирные сорта мяса, некоторые специи: перец, горчица и другие острые приправы. Для улучшения вкусовых качеств лучше положить в пищу петрушку, укроп, сельдерей, зеленый или репчатый лук, чеснок. </w:t>
      </w:r>
      <w:proofErr w:type="gramStart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Последние</w:t>
      </w:r>
      <w:proofErr w:type="gramEnd"/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>, кроме того, обладают и способностью сдерживать рост болезнетворных микробов. Вкус пищи можно значительно улучшить, если использовать некоторые кислые соки (лимонный, клюквенный), а также сухофрукты.</w:t>
      </w:r>
    </w:p>
    <w:p w:rsidR="00685C1D" w:rsidRPr="00685C1D" w:rsidRDefault="00685C1D" w:rsidP="00685C1D">
      <w:pPr>
        <w:widowControl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t xml:space="preserve">    Когда малыш лишь появляется на свет и начинает знакомиться с новыми вкусами, родители уделяют его питанию огромное внимание, но чем взрослее становится малыш, тем чаще на столе появляются не слишком полезные продукты. Организовать правильное питание дошкольников </w:t>
      </w:r>
      <w:r w:rsidRPr="00685C1D">
        <w:rPr>
          <w:rFonts w:ascii="Arial" w:eastAsia="Times New Roman" w:hAnsi="Arial" w:cs="Arial"/>
          <w:b/>
          <w:bCs/>
          <w:color w:val="21587F"/>
          <w:lang w:eastAsia="ru-RU"/>
        </w:rPr>
        <w:lastRenderedPageBreak/>
        <w:t>нелегко, ведь отказать малышу в покупке очередной конфеты или сдобной булочки удается не всегда. </w:t>
      </w:r>
    </w:p>
    <w:p w:rsidR="006D67D9" w:rsidRDefault="00C75BB4"/>
    <w:sectPr w:rsidR="006D67D9" w:rsidSect="005A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C1D"/>
    <w:rsid w:val="003203B0"/>
    <w:rsid w:val="003C671F"/>
    <w:rsid w:val="00497C57"/>
    <w:rsid w:val="005A40F5"/>
    <w:rsid w:val="00651DA2"/>
    <w:rsid w:val="00685C1D"/>
    <w:rsid w:val="006F6B01"/>
    <w:rsid w:val="008118F1"/>
    <w:rsid w:val="00840477"/>
    <w:rsid w:val="008F261A"/>
    <w:rsid w:val="00B130BB"/>
    <w:rsid w:val="00C75BB4"/>
    <w:rsid w:val="00CE11E5"/>
    <w:rsid w:val="00D17D06"/>
    <w:rsid w:val="00D17D82"/>
    <w:rsid w:val="00D4352C"/>
    <w:rsid w:val="00DD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1A"/>
    <w:pPr>
      <w:widowControl w:val="0"/>
      <w:spacing w:after="0" w:line="240" w:lineRule="auto"/>
    </w:pPr>
    <w:rPr>
      <w:rFonts w:ascii="Times New Roman" w:hAnsi="Times New Roman" w:cs="Courier New"/>
      <w:color w:val="000000"/>
      <w:sz w:val="24"/>
      <w:szCs w:val="24"/>
      <w:lang w:eastAsia="uk-UA"/>
    </w:rPr>
  </w:style>
  <w:style w:type="paragraph" w:styleId="1">
    <w:name w:val="heading 1"/>
    <w:basedOn w:val="a"/>
    <w:link w:val="10"/>
    <w:uiPriority w:val="9"/>
    <w:qFormat/>
    <w:rsid w:val="00685C1D"/>
    <w:pPr>
      <w:widowControl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C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5C1D"/>
    <w:pPr>
      <w:widowControl/>
      <w:spacing w:before="100" w:beforeAutospacing="1" w:after="100" w:afterAutospacing="1"/>
    </w:pPr>
    <w:rPr>
      <w:rFonts w:eastAsia="Times New Roman" w:cs="Times New Roman"/>
      <w:color w:val="auto"/>
      <w:lang w:eastAsia="ru-RU"/>
    </w:rPr>
  </w:style>
  <w:style w:type="character" w:styleId="a4">
    <w:name w:val="Strong"/>
    <w:basedOn w:val="a0"/>
    <w:uiPriority w:val="22"/>
    <w:qFormat/>
    <w:rsid w:val="00685C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2469</Words>
  <Characters>14076</Characters>
  <Application>Microsoft Office Word</Application>
  <DocSecurity>0</DocSecurity>
  <Lines>117</Lines>
  <Paragraphs>33</Paragraphs>
  <ScaleCrop>false</ScaleCrop>
  <Company>Microsoft</Company>
  <LinksUpToDate>false</LinksUpToDate>
  <CharactersWithSpaces>16512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Дет-сад</dc:creator>
  <cp:keywords/>
  <dc:description/>
  <cp:lastModifiedBy>Дет-сад</cp:lastModifiedBy>
  <cp:revision>3</cp:revision>
  <dcterms:created xsi:type="dcterms:W3CDTF">2021-12-10T10:36:00Z</dcterms:created>
  <dcterms:modified xsi:type="dcterms:W3CDTF">2021-12-10T10:38:00Z</dcterms:modified>
</cp:coreProperties>
</file>