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E4" w:rsidRDefault="00FE30E4" w:rsidP="00FE30E4"/>
    <w:p w:rsidR="00FE30E4" w:rsidRDefault="00FE30E4" w:rsidP="00FE30E4"/>
    <w:p w:rsidR="00FE30E4" w:rsidRPr="006D3DCE" w:rsidRDefault="00FE30E4" w:rsidP="00FE30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МУНИЦИПАЛЬНОЕ БЮДЖЕТНОЕ </w:t>
      </w:r>
      <w:r w:rsidRPr="006D3DCE">
        <w:rPr>
          <w:rFonts w:ascii="Times New Roman" w:hAnsi="Times New Roman" w:cs="Times New Roman"/>
          <w:b/>
          <w:sz w:val="18"/>
          <w:szCs w:val="18"/>
        </w:rPr>
        <w:t>ДОШКОЛЬНОЕ ОБРАЗОВАТЕЛЬНОЕ УЧРЕЖДЕНИЕ «ДЕТСКИЙ САД №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D3DCE">
        <w:rPr>
          <w:rFonts w:ascii="Times New Roman" w:hAnsi="Times New Roman" w:cs="Times New Roman"/>
          <w:b/>
          <w:sz w:val="18"/>
          <w:szCs w:val="18"/>
        </w:rPr>
        <w:t>8» МУНИЦИПАЛЬНОГО ОБРАЗОВАНИЯ ГОРОД</w:t>
      </w:r>
      <w:r>
        <w:rPr>
          <w:rFonts w:ascii="Times New Roman" w:hAnsi="Times New Roman" w:cs="Times New Roman"/>
          <w:b/>
          <w:sz w:val="18"/>
          <w:szCs w:val="18"/>
        </w:rPr>
        <w:t>СКОЙ ОКРУГ ЯЛТА РЕСПУБЛИКИ КРЫМ</w:t>
      </w:r>
    </w:p>
    <w:p w:rsidR="00FE30E4" w:rsidRPr="006D3DCE" w:rsidRDefault="00FE30E4" w:rsidP="00FE30E4">
      <w:pPr>
        <w:spacing w:after="0" w:line="240" w:lineRule="auto"/>
        <w:rPr>
          <w:rFonts w:ascii="Times New Roman" w:hAnsi="Times New Roman"/>
        </w:rPr>
      </w:pPr>
    </w:p>
    <w:p w:rsidR="00FE30E4" w:rsidRPr="006D3DCE" w:rsidRDefault="00FE30E4" w:rsidP="00FE30E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6D3DCE">
        <w:rPr>
          <w:rFonts w:ascii="Times New Roman" w:hAnsi="Times New Roman"/>
          <w:sz w:val="18"/>
          <w:szCs w:val="18"/>
        </w:rPr>
        <w:t xml:space="preserve">РФ, Республика Крым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</w:t>
      </w:r>
      <w:r w:rsidRPr="006D3DCE">
        <w:rPr>
          <w:rFonts w:ascii="Times New Roman" w:hAnsi="Times New Roman"/>
          <w:sz w:val="18"/>
          <w:szCs w:val="18"/>
        </w:rPr>
        <w:t xml:space="preserve">тел.: (3654) 23 49 35 </w:t>
      </w:r>
    </w:p>
    <w:p w:rsidR="00FE30E4" w:rsidRPr="006D3DCE" w:rsidRDefault="00FE30E4" w:rsidP="00FE30E4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298600, г"/>
        </w:smartTagPr>
        <w:r w:rsidRPr="006D3DCE">
          <w:rPr>
            <w:rFonts w:ascii="Times New Roman" w:hAnsi="Times New Roman"/>
            <w:sz w:val="18"/>
            <w:szCs w:val="18"/>
          </w:rPr>
          <w:t>298600, г</w:t>
        </w:r>
      </w:smartTag>
      <w:r w:rsidRPr="006D3DCE">
        <w:rPr>
          <w:rFonts w:ascii="Times New Roman" w:hAnsi="Times New Roman"/>
          <w:sz w:val="18"/>
          <w:szCs w:val="18"/>
        </w:rPr>
        <w:t xml:space="preserve">. Ялта, ул. Киевская ,14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м. тел. +7 978 8433082</w:t>
      </w:r>
      <w:bookmarkStart w:id="0" w:name="_GoBack"/>
      <w:bookmarkEnd w:id="0"/>
      <w:r w:rsidRPr="006D3DCE">
        <w:rPr>
          <w:rFonts w:ascii="Times New Roman" w:hAnsi="Times New Roman"/>
          <w:sz w:val="18"/>
          <w:szCs w:val="18"/>
        </w:rPr>
        <w:t xml:space="preserve"> </w:t>
      </w:r>
    </w:p>
    <w:p w:rsidR="00FE30E4" w:rsidRPr="006D3DCE" w:rsidRDefault="00FE30E4" w:rsidP="00FE30E4">
      <w:pPr>
        <w:tabs>
          <w:tab w:val="left" w:pos="4320"/>
        </w:tabs>
        <w:rPr>
          <w:rFonts w:ascii="Times New Roman" w:hAnsi="Times New Roman" w:cs="Times New Roman"/>
          <w:b/>
        </w:rPr>
      </w:pPr>
      <w:r w:rsidRPr="006D3DCE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</w:p>
    <w:p w:rsidR="00FE30E4" w:rsidRDefault="00FE30E4" w:rsidP="00FE30E4"/>
    <w:p w:rsidR="00FE30E4" w:rsidRPr="00861696" w:rsidRDefault="00FE30E4" w:rsidP="00FE30E4">
      <w:pPr>
        <w:rPr>
          <w:b/>
          <w:sz w:val="28"/>
          <w:szCs w:val="28"/>
        </w:rPr>
      </w:pPr>
    </w:p>
    <w:p w:rsidR="00FE30E4" w:rsidRPr="008F6ACA" w:rsidRDefault="00FE30E4" w:rsidP="00FE30E4">
      <w:pPr>
        <w:tabs>
          <w:tab w:val="center" w:pos="5244"/>
          <w:tab w:val="left" w:pos="8625"/>
        </w:tabs>
        <w:rPr>
          <w:rFonts w:ascii="Times New Roman" w:hAnsi="Times New Roman" w:cs="Times New Roman"/>
          <w:b/>
          <w:sz w:val="24"/>
          <w:szCs w:val="24"/>
        </w:rPr>
      </w:pPr>
      <w:r w:rsidRPr="008F6ACA">
        <w:rPr>
          <w:rFonts w:ascii="Times New Roman" w:hAnsi="Times New Roman" w:cs="Times New Roman"/>
          <w:b/>
          <w:sz w:val="24"/>
          <w:szCs w:val="24"/>
        </w:rPr>
        <w:tab/>
        <w:t>ПРИКАЗ</w:t>
      </w:r>
      <w:r w:rsidRPr="008F6AC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№</w:t>
      </w:r>
    </w:p>
    <w:p w:rsidR="00FE30E4" w:rsidRPr="008F6ACA" w:rsidRDefault="00FE30E4" w:rsidP="00FE30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01.09.2023 </w:t>
      </w:r>
    </w:p>
    <w:p w:rsidR="00FE30E4" w:rsidRDefault="00FE30E4" w:rsidP="00FE30E4"/>
    <w:p w:rsidR="00FE30E4" w:rsidRDefault="00FE30E4" w:rsidP="00FE30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 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2023/24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</w:p>
    <w:p w:rsidR="00FE30E4" w:rsidRDefault="00FE30E4" w:rsidP="00FE30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постановлением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врача 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27.10.2020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«Об 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2.3/2.4.3590-20 </w:t>
      </w:r>
      <w:r>
        <w:rPr>
          <w:rFonts w:hAnsi="Times New Roman" w:cs="Times New Roman"/>
          <w:color w:val="000000"/>
          <w:sz w:val="24"/>
          <w:szCs w:val="24"/>
        </w:rPr>
        <w:t>„Санитарно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населения“»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врача 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28.09.2020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28</w:t>
      </w:r>
      <w:r>
        <w:rPr>
          <w:rFonts w:hAnsi="Times New Roman" w:cs="Times New Roman"/>
          <w:color w:val="000000"/>
          <w:sz w:val="24"/>
          <w:szCs w:val="24"/>
        </w:rPr>
        <w:t> «Об 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 </w:t>
      </w:r>
      <w:r>
        <w:rPr>
          <w:rFonts w:hAnsi="Times New Roman" w:cs="Times New Roman"/>
          <w:color w:val="000000"/>
          <w:sz w:val="24"/>
          <w:szCs w:val="24"/>
        </w:rPr>
        <w:t xml:space="preserve">2.4.3648-20 </w:t>
      </w:r>
      <w:r>
        <w:rPr>
          <w:rFonts w:hAnsi="Times New Roman" w:cs="Times New Roman"/>
          <w:color w:val="000000"/>
          <w:sz w:val="24"/>
          <w:szCs w:val="24"/>
        </w:rPr>
        <w:t>„Санитарно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организациям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молодежи“»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положением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сбалансированного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8</w:t>
      </w:r>
    </w:p>
    <w:p w:rsidR="00FE30E4" w:rsidRDefault="00FE30E4" w:rsidP="00FE30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E30E4" w:rsidRDefault="00FE30E4" w:rsidP="00FE30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2023/24</w:t>
      </w:r>
      <w:r>
        <w:rPr>
          <w:rFonts w:hAnsi="Times New Roman" w:cs="Times New Roman"/>
          <w:color w:val="000000"/>
          <w:sz w:val="24"/>
          <w:szCs w:val="24"/>
        </w:rPr>
        <w:t> 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8 (</w:t>
      </w:r>
      <w:r>
        <w:rPr>
          <w:rFonts w:hAnsi="Times New Roman" w:cs="Times New Roman"/>
          <w:color w:val="000000"/>
          <w:sz w:val="24"/>
          <w:szCs w:val="24"/>
        </w:rPr>
        <w:t>далее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)  </w:t>
      </w:r>
      <w:r>
        <w:rPr>
          <w:rFonts w:hAnsi="Times New Roman" w:cs="Times New Roman"/>
          <w:color w:val="000000"/>
          <w:sz w:val="24"/>
          <w:szCs w:val="24"/>
        </w:rPr>
        <w:t>питание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двухнедельного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организованного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меню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нуждающихся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лечебном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диетическом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E30E4" w:rsidRDefault="00FE30E4" w:rsidP="00FE30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70"/>
        <w:gridCol w:w="5757"/>
        <w:gridCol w:w="522"/>
      </w:tblGrid>
      <w:tr w:rsidR="00FE30E4" w:rsidTr="0047339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пищи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Приемы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пищи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зависимости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 режима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</w:p>
        </w:tc>
      </w:tr>
      <w:tr w:rsidR="00FE30E4" w:rsidTr="004733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10,5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0E4" w:rsidTr="004733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0E4" w:rsidTr="004733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0E4" w:rsidTr="004733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0E4" w:rsidTr="004733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30E4" w:rsidRDefault="00FE30E4" w:rsidP="004733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0E4" w:rsidRDefault="00FE30E4" w:rsidP="00FE30E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Воспитателям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E30E4" w:rsidRDefault="00FE30E4" w:rsidP="00FE30E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фактическое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горячей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установленной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Pr="003F257A" w:rsidRDefault="00FE30E4" w:rsidP="00FE30E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разъяснительные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родителями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важности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не менее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</w:t>
      </w:r>
      <w:r>
        <w:rPr>
          <w:rFonts w:hAnsi="Times New Roman" w:cs="Times New Roman"/>
          <w:color w:val="000000"/>
          <w:sz w:val="24"/>
          <w:szCs w:val="24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часа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 w:rsidR="00FE30E4" w:rsidRDefault="00FE30E4" w:rsidP="00FE30E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навыках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культуре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вывешивание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уголке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меню</w:t>
      </w:r>
      <w:r>
        <w:rPr>
          <w:rFonts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FE30E4" w:rsidRDefault="00FE30E4" w:rsidP="00FE30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Ответственному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Ефимовой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.: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рационов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ежеквартально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представлять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заведующему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получении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горячего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ежемесячно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15-</w:t>
      </w:r>
      <w:r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месяца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следующего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отчетным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Департамент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ежедневного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меню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блюд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равноценные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таблицей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кулинарной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блюд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вкусовых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бракеражном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блюд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её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ежемесячный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ингредиентов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калорийности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накопительной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ведомости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инвентаря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посуды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маркировки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Бесперебойную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холодильно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оснащение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кухонным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инвентарём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посудой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Сохранность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транспортировку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Pr="006F66CD" w:rsidRDefault="00FE30E4" w:rsidP="00FE30E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поставщиками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E30E4" w:rsidRDefault="00FE30E4" w:rsidP="00FE30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Возложить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повара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маркировку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назначению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инвентаря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посуды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правильное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приготовления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блюд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салатов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совместное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завхозом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разнообразного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выдачу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блюд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приготовления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горячей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плите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Возложить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сестру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натуральных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сотрудников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пищеблока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E30E4" w:rsidRDefault="00FE30E4" w:rsidP="00FE30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E30E4" w:rsidRDefault="00FE30E4" w:rsidP="00FE30E4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FE30E4" w:rsidRDefault="00FE30E4" w:rsidP="00FE30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Заведующий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Бельденинова</w:t>
      </w:r>
      <w:proofErr w:type="spellEnd"/>
    </w:p>
    <w:p w:rsidR="00FE30E4" w:rsidRDefault="00FE30E4" w:rsidP="00FE30E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E30E4" w:rsidRDefault="00FE30E4" w:rsidP="00FE30E4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FE30E4" w:rsidRDefault="00FE30E4" w:rsidP="00FE30E4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FE30E4" w:rsidRDefault="00FE30E4" w:rsidP="00FE30E4">
      <w:pPr>
        <w:jc w:val="both"/>
      </w:pPr>
    </w:p>
    <w:p w:rsidR="00FE30E4" w:rsidRDefault="00FE30E4" w:rsidP="00FE30E4">
      <w:pPr>
        <w:jc w:val="both"/>
      </w:pPr>
    </w:p>
    <w:p w:rsidR="00FE30E4" w:rsidRDefault="00FE30E4" w:rsidP="00FE30E4">
      <w:pPr>
        <w:jc w:val="both"/>
      </w:pPr>
    </w:p>
    <w:p w:rsidR="00FE30E4" w:rsidRDefault="00FE30E4" w:rsidP="00FE30E4">
      <w:pPr>
        <w:jc w:val="both"/>
      </w:pPr>
    </w:p>
    <w:p w:rsidR="00FE30E4" w:rsidRDefault="00FE30E4" w:rsidP="00FE30E4">
      <w:pPr>
        <w:jc w:val="both"/>
      </w:pPr>
    </w:p>
    <w:p w:rsidR="00FE30E4" w:rsidRDefault="00FE30E4" w:rsidP="00FE30E4">
      <w:pPr>
        <w:jc w:val="both"/>
      </w:pPr>
    </w:p>
    <w:p w:rsidR="00FE30E4" w:rsidRDefault="00FE30E4" w:rsidP="00FE30E4">
      <w:pPr>
        <w:jc w:val="both"/>
      </w:pPr>
    </w:p>
    <w:p w:rsidR="00FE30E4" w:rsidRPr="00353A7A" w:rsidRDefault="00FE30E4" w:rsidP="00FE30E4">
      <w:pPr>
        <w:jc w:val="both"/>
      </w:pPr>
    </w:p>
    <w:p w:rsidR="00FE30E4" w:rsidRDefault="00FE30E4" w:rsidP="00FE30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E30E4" w:rsidRDefault="00FE30E4" w:rsidP="00FE30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E30E4" w:rsidRDefault="00FE30E4" w:rsidP="00FE30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E30E4" w:rsidRDefault="00FE30E4" w:rsidP="00FE30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B30B3" w:rsidRDefault="006B30B3"/>
    <w:sectPr w:rsidR="006B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7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82A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01"/>
    <w:rsid w:val="004E7601"/>
    <w:rsid w:val="006B30B3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6F5610"/>
  <w15:chartTrackingRefBased/>
  <w15:docId w15:val="{70D61E22-D906-47C8-9002-EC78B3FF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Пользователь Lenovo</cp:lastModifiedBy>
  <cp:revision>2</cp:revision>
  <dcterms:created xsi:type="dcterms:W3CDTF">2023-09-19T11:29:00Z</dcterms:created>
  <dcterms:modified xsi:type="dcterms:W3CDTF">2023-09-19T11:30:00Z</dcterms:modified>
</cp:coreProperties>
</file>