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F47" w:rsidRPr="001C7F47" w:rsidRDefault="001C7F47" w:rsidP="001C7F47">
      <w:pPr>
        <w:widowControl w:val="0"/>
        <w:spacing w:after="0" w:line="240" w:lineRule="auto"/>
        <w:ind w:hanging="10"/>
        <w:jc w:val="center"/>
        <w:rPr>
          <w:rFonts w:ascii="Times New Roman" w:eastAsia="Tahoma" w:hAnsi="Times New Roman" w:cs="Times New Roman"/>
          <w:b/>
          <w:color w:val="000000"/>
          <w:sz w:val="24"/>
          <w:szCs w:val="24"/>
          <w:lang w:eastAsia="ru-RU"/>
        </w:rPr>
      </w:pPr>
      <w:r w:rsidRPr="001C7F47">
        <w:rPr>
          <w:rFonts w:ascii="Times New Roman" w:eastAsia="Tahoma" w:hAnsi="Times New Roman" w:cs="Times New Roman"/>
          <w:b/>
          <w:color w:val="000000"/>
          <w:sz w:val="24"/>
          <w:szCs w:val="24"/>
          <w:lang w:eastAsia="ru-RU"/>
        </w:rPr>
        <w:t>МУНИЦИПАЛЬНОЕ БЮДЖЕТНОЕ ОБЩЕОБРАЗОВАТЕЛЬНОЕ УЧРЕЖДЕНИЕ</w:t>
      </w:r>
    </w:p>
    <w:p w:rsidR="001C7F47" w:rsidRPr="001C7F47" w:rsidRDefault="001C7F47" w:rsidP="001C7F47">
      <w:pPr>
        <w:widowControl w:val="0"/>
        <w:spacing w:after="0" w:line="240" w:lineRule="auto"/>
        <w:ind w:right="3" w:hanging="10"/>
        <w:jc w:val="center"/>
        <w:rPr>
          <w:rFonts w:ascii="Times New Roman" w:eastAsia="Tahoma" w:hAnsi="Times New Roman" w:cs="Times New Roman"/>
          <w:b/>
          <w:color w:val="000000"/>
          <w:sz w:val="24"/>
          <w:szCs w:val="24"/>
          <w:lang w:eastAsia="ru-RU"/>
        </w:rPr>
      </w:pPr>
      <w:r w:rsidRPr="001C7F47">
        <w:rPr>
          <w:rFonts w:ascii="Times New Roman" w:eastAsia="Tahoma" w:hAnsi="Times New Roman" w:cs="Times New Roman"/>
          <w:b/>
          <w:color w:val="000000"/>
          <w:sz w:val="24"/>
          <w:szCs w:val="24"/>
          <w:lang w:eastAsia="ru-RU"/>
        </w:rPr>
        <w:t>«КИРОВСКАЯ СРЕДНЯЯ ШКОЛА ИМЕНИ КУХТИНА ФЁДОРА ПАВЛОВИЧА» МУНИЦИПАЛЬНОГО ОБРАЗОВАНИЯ ЧЕРНОМОРСКИЙ РАЙОН</w:t>
      </w:r>
    </w:p>
    <w:p w:rsidR="001C7F47" w:rsidRPr="001C7F47" w:rsidRDefault="001C7F47" w:rsidP="001C7F47">
      <w:pPr>
        <w:widowControl w:val="0"/>
        <w:spacing w:after="0" w:line="240" w:lineRule="auto"/>
        <w:ind w:hanging="10"/>
        <w:jc w:val="center"/>
        <w:rPr>
          <w:rFonts w:ascii="Times New Roman" w:eastAsia="Tahoma" w:hAnsi="Times New Roman" w:cs="Times New Roman"/>
          <w:b/>
          <w:color w:val="000000"/>
          <w:sz w:val="24"/>
          <w:szCs w:val="24"/>
          <w:lang w:eastAsia="ru-RU"/>
        </w:rPr>
      </w:pPr>
      <w:r w:rsidRPr="001C7F47">
        <w:rPr>
          <w:rFonts w:ascii="Times New Roman" w:eastAsia="Tahoma" w:hAnsi="Times New Roman" w:cs="Times New Roman"/>
          <w:b/>
          <w:color w:val="000000"/>
          <w:sz w:val="24"/>
          <w:szCs w:val="24"/>
          <w:lang w:eastAsia="ru-RU"/>
        </w:rPr>
        <w:t>РЕСПУБЛИКИ КРЫМ</w:t>
      </w:r>
    </w:p>
    <w:p w:rsidR="001C7F47" w:rsidRPr="001C7F47" w:rsidRDefault="001C7F47" w:rsidP="001C7F47">
      <w:pPr>
        <w:widowControl w:val="0"/>
        <w:spacing w:after="0" w:line="240" w:lineRule="auto"/>
        <w:jc w:val="center"/>
        <w:rPr>
          <w:rFonts w:ascii="Times New Roman" w:eastAsia="Tahoma" w:hAnsi="Times New Roman" w:cs="Times New Roman"/>
          <w:color w:val="000000"/>
          <w:sz w:val="24"/>
          <w:szCs w:val="24"/>
          <w:lang w:eastAsia="ru-RU"/>
        </w:rPr>
      </w:pPr>
    </w:p>
    <w:p w:rsidR="001C7F47" w:rsidRPr="001C7F47" w:rsidRDefault="001C7F47" w:rsidP="001C7F47">
      <w:pPr>
        <w:widowControl w:val="0"/>
        <w:spacing w:after="0" w:line="240" w:lineRule="auto"/>
        <w:jc w:val="center"/>
        <w:rPr>
          <w:rFonts w:ascii="Times New Roman" w:eastAsia="Tahoma" w:hAnsi="Times New Roman" w:cs="Times New Roman"/>
          <w:color w:val="000000"/>
          <w:sz w:val="24"/>
          <w:szCs w:val="24"/>
          <w:lang w:eastAsia="ru-RU"/>
        </w:rPr>
      </w:pPr>
    </w:p>
    <w:p w:rsidR="001C7F47" w:rsidRPr="001C7F47" w:rsidRDefault="001C7F47" w:rsidP="001C7F47">
      <w:pPr>
        <w:widowControl w:val="0"/>
        <w:spacing w:after="0" w:line="240" w:lineRule="auto"/>
        <w:jc w:val="center"/>
        <w:rPr>
          <w:rFonts w:ascii="Times New Roman" w:eastAsia="Tahoma" w:hAnsi="Times New Roman" w:cs="Times New Roman"/>
          <w:color w:val="000000"/>
          <w:sz w:val="24"/>
          <w:szCs w:val="24"/>
          <w:lang w:eastAsia="ru-RU"/>
        </w:rPr>
      </w:pPr>
    </w:p>
    <w:p w:rsidR="001C7F47" w:rsidRPr="001C7F47" w:rsidRDefault="001C7F47" w:rsidP="001C7F47">
      <w:pPr>
        <w:widowControl w:val="0"/>
        <w:spacing w:after="0" w:line="240" w:lineRule="auto"/>
        <w:jc w:val="center"/>
        <w:rPr>
          <w:rFonts w:ascii="Times New Roman" w:eastAsia="Tahoma" w:hAnsi="Times New Roman" w:cs="Times New Roman"/>
          <w:color w:val="000000"/>
          <w:sz w:val="24"/>
          <w:szCs w:val="24"/>
          <w:lang w:eastAsia="ru-RU"/>
        </w:rPr>
      </w:pPr>
    </w:p>
    <w:p w:rsidR="001C7F47" w:rsidRPr="001C7F47" w:rsidRDefault="001C7F47" w:rsidP="001C7F47">
      <w:pPr>
        <w:spacing w:after="0" w:line="240" w:lineRule="auto"/>
        <w:jc w:val="both"/>
        <w:rPr>
          <w:rFonts w:ascii="Times New Roman" w:eastAsia="Times New Roman" w:hAnsi="Times New Roman" w:cs="Times New Roman"/>
          <w:b/>
          <w:sz w:val="24"/>
          <w:szCs w:val="24"/>
          <w:lang w:eastAsia="ru-RU"/>
        </w:rPr>
      </w:pPr>
      <w:r w:rsidRPr="001C7F47">
        <w:rPr>
          <w:rFonts w:ascii="Times New Roman" w:eastAsia="Times New Roman" w:hAnsi="Times New Roman" w:cs="Times New Roman"/>
          <w:b/>
          <w:sz w:val="24"/>
          <w:szCs w:val="24"/>
          <w:lang w:eastAsia="ru-RU"/>
        </w:rPr>
        <w:t>РАССМОТРЕН</w:t>
      </w:r>
      <w:r w:rsidRPr="001C7F47">
        <w:rPr>
          <w:rFonts w:ascii="Times New Roman" w:eastAsia="Times New Roman" w:hAnsi="Times New Roman" w:cs="Times New Roman"/>
          <w:b/>
          <w:color w:val="000000"/>
          <w:sz w:val="24"/>
          <w:szCs w:val="24"/>
          <w:lang w:eastAsia="ru-RU"/>
        </w:rPr>
        <w:t>О</w:t>
      </w:r>
      <w:r w:rsidRPr="001C7F47">
        <w:rPr>
          <w:rFonts w:ascii="Times New Roman" w:eastAsia="Times New Roman" w:hAnsi="Times New Roman" w:cs="Times New Roman"/>
          <w:b/>
          <w:sz w:val="24"/>
          <w:szCs w:val="24"/>
          <w:lang w:eastAsia="ru-RU"/>
        </w:rPr>
        <w:t xml:space="preserve">                                                                   УТВЕРЖДЕН</w:t>
      </w:r>
      <w:r w:rsidRPr="001C7F47">
        <w:rPr>
          <w:rFonts w:ascii="Times New Roman" w:eastAsia="Times New Roman" w:hAnsi="Times New Roman" w:cs="Times New Roman"/>
          <w:b/>
          <w:color w:val="000000"/>
          <w:sz w:val="24"/>
          <w:szCs w:val="24"/>
          <w:lang w:eastAsia="ru-RU"/>
        </w:rPr>
        <w:t>О</w:t>
      </w:r>
    </w:p>
    <w:p w:rsidR="001C7F47" w:rsidRPr="001C7F47" w:rsidRDefault="001C7F47" w:rsidP="001C7F47">
      <w:pPr>
        <w:spacing w:after="0" w:line="240" w:lineRule="auto"/>
        <w:jc w:val="both"/>
        <w:rPr>
          <w:rFonts w:ascii="Times New Roman" w:eastAsia="Times New Roman" w:hAnsi="Times New Roman" w:cs="Times New Roman"/>
          <w:sz w:val="24"/>
          <w:szCs w:val="24"/>
          <w:lang w:eastAsia="ru-RU"/>
        </w:rPr>
      </w:pPr>
      <w:r w:rsidRPr="001C7F47">
        <w:rPr>
          <w:rFonts w:ascii="Times New Roman" w:eastAsia="Times New Roman" w:hAnsi="Times New Roman" w:cs="Times New Roman"/>
          <w:sz w:val="24"/>
          <w:szCs w:val="24"/>
          <w:lang w:eastAsia="ru-RU"/>
        </w:rPr>
        <w:t>на заседании                                                                             директор МБОУ</w:t>
      </w:r>
    </w:p>
    <w:p w:rsidR="001C7F47" w:rsidRPr="001C7F47" w:rsidRDefault="001C7F47" w:rsidP="001C7F47">
      <w:pPr>
        <w:spacing w:after="0" w:line="240" w:lineRule="auto"/>
        <w:jc w:val="both"/>
        <w:rPr>
          <w:rFonts w:ascii="Times New Roman" w:eastAsia="Times New Roman" w:hAnsi="Times New Roman" w:cs="Times New Roman"/>
          <w:sz w:val="24"/>
          <w:szCs w:val="24"/>
          <w:lang w:eastAsia="ru-RU"/>
        </w:rPr>
      </w:pPr>
      <w:r w:rsidRPr="001C7F47">
        <w:rPr>
          <w:rFonts w:ascii="Times New Roman" w:eastAsia="Times New Roman" w:hAnsi="Times New Roman" w:cs="Times New Roman"/>
          <w:sz w:val="24"/>
          <w:szCs w:val="24"/>
          <w:lang w:eastAsia="ru-RU"/>
        </w:rPr>
        <w:t>Педагогического совета                                                          «Кировская средняя школа</w:t>
      </w:r>
    </w:p>
    <w:p w:rsidR="001C7F47" w:rsidRPr="001C7F47" w:rsidRDefault="001C7F47" w:rsidP="001C7F47">
      <w:pPr>
        <w:spacing w:after="0" w:line="240" w:lineRule="auto"/>
        <w:rPr>
          <w:rFonts w:ascii="Times New Roman" w:eastAsia="Times New Roman" w:hAnsi="Times New Roman" w:cs="Times New Roman"/>
          <w:sz w:val="24"/>
          <w:szCs w:val="24"/>
          <w:lang w:eastAsia="ru-RU"/>
        </w:rPr>
      </w:pPr>
      <w:r w:rsidRPr="001C7F47">
        <w:rPr>
          <w:rFonts w:ascii="Times New Roman" w:eastAsia="Times New Roman" w:hAnsi="Times New Roman" w:cs="Times New Roman"/>
          <w:sz w:val="24"/>
          <w:szCs w:val="24"/>
          <w:lang w:eastAsia="ru-RU"/>
        </w:rPr>
        <w:t xml:space="preserve">протокол № </w:t>
      </w:r>
      <w:r w:rsidRPr="001C7F47">
        <w:rPr>
          <w:rFonts w:ascii="Times New Roman" w:eastAsia="Times New Roman" w:hAnsi="Times New Roman" w:cs="Times New Roman"/>
          <w:color w:val="000000"/>
          <w:sz w:val="24"/>
          <w:szCs w:val="24"/>
          <w:lang w:eastAsia="ru-RU"/>
        </w:rPr>
        <w:t>5</w:t>
      </w:r>
      <w:r w:rsidRPr="001C7F47">
        <w:rPr>
          <w:rFonts w:ascii="Times New Roman" w:eastAsia="Times New Roman" w:hAnsi="Times New Roman" w:cs="Times New Roman"/>
          <w:sz w:val="24"/>
          <w:szCs w:val="24"/>
          <w:lang w:eastAsia="ru-RU"/>
        </w:rPr>
        <w:t xml:space="preserve">                                                                      </w:t>
      </w:r>
      <w:r w:rsidRPr="001C7F47">
        <w:rPr>
          <w:rFonts w:ascii="Times New Roman" w:eastAsia="Times New Roman" w:hAnsi="Times New Roman" w:cs="Times New Roman"/>
          <w:color w:val="000000"/>
          <w:sz w:val="24"/>
          <w:szCs w:val="24"/>
          <w:lang w:eastAsia="ru-RU"/>
        </w:rPr>
        <w:t xml:space="preserve">     </w:t>
      </w:r>
      <w:r w:rsidRPr="001C7F47">
        <w:rPr>
          <w:rFonts w:ascii="Times New Roman" w:eastAsia="Times New Roman" w:hAnsi="Times New Roman" w:cs="Times New Roman"/>
          <w:sz w:val="24"/>
          <w:szCs w:val="24"/>
          <w:lang w:eastAsia="ru-RU"/>
        </w:rPr>
        <w:t xml:space="preserve"> </w:t>
      </w:r>
      <w:r w:rsidRPr="001C7F47">
        <w:rPr>
          <w:rFonts w:ascii="Times New Roman" w:eastAsia="Times New Roman" w:hAnsi="Times New Roman" w:cs="Times New Roman"/>
          <w:color w:val="000000"/>
          <w:sz w:val="24"/>
          <w:szCs w:val="24"/>
          <w:lang w:eastAsia="ru-RU"/>
        </w:rPr>
        <w:t xml:space="preserve">им.Кухтина Ф.П.»                </w:t>
      </w:r>
    </w:p>
    <w:p w:rsidR="001C7F47" w:rsidRPr="001C7F47" w:rsidRDefault="001C7F47" w:rsidP="001C7F47">
      <w:pPr>
        <w:shd w:val="clear" w:color="auto" w:fill="FFFFFF"/>
        <w:spacing w:after="0" w:line="240" w:lineRule="auto"/>
        <w:ind w:left="10" w:right="3" w:hanging="10"/>
        <w:jc w:val="both"/>
        <w:rPr>
          <w:rFonts w:ascii="Times New Roman" w:eastAsia="Times New Roman" w:hAnsi="Times New Roman" w:cs="Times New Roman"/>
          <w:color w:val="000000"/>
          <w:sz w:val="24"/>
          <w:szCs w:val="24"/>
          <w:lang w:eastAsia="ru-RU"/>
        </w:rPr>
      </w:pPr>
      <w:r w:rsidRPr="001C7F47">
        <w:rPr>
          <w:rFonts w:ascii="Times New Roman" w:eastAsia="Times New Roman" w:hAnsi="Times New Roman" w:cs="Times New Roman"/>
          <w:sz w:val="24"/>
          <w:szCs w:val="24"/>
          <w:lang w:eastAsia="ru-RU"/>
        </w:rPr>
        <w:t>от «</w:t>
      </w:r>
      <w:r w:rsidRPr="001C7F47">
        <w:rPr>
          <w:rFonts w:ascii="Times New Roman" w:eastAsia="Times New Roman" w:hAnsi="Times New Roman" w:cs="Times New Roman"/>
          <w:color w:val="000000"/>
          <w:sz w:val="24"/>
          <w:szCs w:val="24"/>
          <w:lang w:eastAsia="ru-RU"/>
        </w:rPr>
        <w:t>28</w:t>
      </w:r>
      <w:r w:rsidRPr="001C7F47">
        <w:rPr>
          <w:rFonts w:ascii="Times New Roman" w:eastAsia="Times New Roman" w:hAnsi="Times New Roman" w:cs="Times New Roman"/>
          <w:sz w:val="24"/>
          <w:szCs w:val="24"/>
          <w:lang w:eastAsia="ru-RU"/>
        </w:rPr>
        <w:t xml:space="preserve">» </w:t>
      </w:r>
      <w:r w:rsidRPr="001C7F47">
        <w:rPr>
          <w:rFonts w:ascii="Times New Roman" w:eastAsia="Times New Roman" w:hAnsi="Times New Roman" w:cs="Times New Roman"/>
          <w:color w:val="000000"/>
          <w:sz w:val="24"/>
          <w:szCs w:val="24"/>
          <w:lang w:eastAsia="ru-RU"/>
        </w:rPr>
        <w:t>декабря</w:t>
      </w:r>
      <w:r w:rsidRPr="001C7F47">
        <w:rPr>
          <w:rFonts w:ascii="Times New Roman" w:eastAsia="Times New Roman" w:hAnsi="Times New Roman" w:cs="Times New Roman"/>
          <w:sz w:val="24"/>
          <w:szCs w:val="24"/>
          <w:lang w:eastAsia="ru-RU"/>
        </w:rPr>
        <w:t xml:space="preserve"> 202</w:t>
      </w:r>
      <w:r w:rsidRPr="001C7F47">
        <w:rPr>
          <w:rFonts w:ascii="Times New Roman" w:eastAsia="Times New Roman" w:hAnsi="Times New Roman" w:cs="Times New Roman"/>
          <w:color w:val="000000"/>
          <w:sz w:val="24"/>
          <w:szCs w:val="24"/>
          <w:lang w:eastAsia="ru-RU"/>
        </w:rPr>
        <w:t>2</w:t>
      </w:r>
      <w:r w:rsidRPr="001C7F47">
        <w:rPr>
          <w:rFonts w:ascii="Times New Roman" w:eastAsia="Times New Roman" w:hAnsi="Times New Roman" w:cs="Times New Roman"/>
          <w:sz w:val="24"/>
          <w:szCs w:val="24"/>
          <w:lang w:eastAsia="ru-RU"/>
        </w:rPr>
        <w:t xml:space="preserve">г.      </w:t>
      </w:r>
      <w:r w:rsidRPr="001C7F47">
        <w:rPr>
          <w:rFonts w:ascii="Times New Roman" w:eastAsia="Times New Roman" w:hAnsi="Times New Roman" w:cs="Times New Roman"/>
          <w:color w:val="000000"/>
          <w:sz w:val="24"/>
          <w:szCs w:val="24"/>
          <w:lang w:eastAsia="ru-RU"/>
        </w:rPr>
        <w:t xml:space="preserve">                                                       __________ Л.В. Полещук</w:t>
      </w:r>
      <w:r w:rsidRPr="001C7F47">
        <w:rPr>
          <w:rFonts w:ascii="Times New Roman" w:eastAsia="Times New Roman" w:hAnsi="Times New Roman" w:cs="Times New Roman"/>
          <w:sz w:val="24"/>
          <w:szCs w:val="24"/>
          <w:lang w:eastAsia="ru-RU"/>
        </w:rPr>
        <w:t xml:space="preserve">                                              </w:t>
      </w:r>
      <w:r w:rsidRPr="001C7F47">
        <w:rPr>
          <w:rFonts w:ascii="Times New Roman" w:eastAsia="Times New Roman" w:hAnsi="Times New Roman" w:cs="Times New Roman"/>
          <w:color w:val="000000"/>
          <w:sz w:val="24"/>
          <w:szCs w:val="24"/>
          <w:lang w:eastAsia="ru-RU"/>
        </w:rPr>
        <w:t xml:space="preserve">        </w:t>
      </w:r>
    </w:p>
    <w:p w:rsidR="001C7F47" w:rsidRPr="001C7F47" w:rsidRDefault="001C7F47" w:rsidP="001C7F47">
      <w:pPr>
        <w:shd w:val="clear" w:color="auto" w:fill="FFFFFF"/>
        <w:spacing w:after="0" w:line="240" w:lineRule="auto"/>
        <w:ind w:left="10" w:right="3" w:hanging="10"/>
        <w:jc w:val="both"/>
        <w:rPr>
          <w:rFonts w:ascii="Times New Roman" w:eastAsia="Times New Roman" w:hAnsi="Times New Roman" w:cs="Times New Roman"/>
          <w:color w:val="1A1A1A"/>
          <w:sz w:val="24"/>
          <w:szCs w:val="24"/>
          <w:lang w:eastAsia="ru-RU"/>
        </w:rPr>
      </w:pPr>
      <w:r w:rsidRPr="001C7F47">
        <w:rPr>
          <w:rFonts w:ascii="Times New Roman" w:eastAsia="Times New Roman" w:hAnsi="Times New Roman" w:cs="Times New Roman"/>
          <w:color w:val="1A1A1A"/>
          <w:sz w:val="24"/>
          <w:szCs w:val="24"/>
          <w:lang w:eastAsia="ru-RU"/>
        </w:rPr>
        <w:t xml:space="preserve">                                                                                                   приказ от 30.12.2022 № 429</w:t>
      </w:r>
    </w:p>
    <w:p w:rsidR="00D25CDF" w:rsidRDefault="00D25CDF" w:rsidP="00416DEA">
      <w:pPr>
        <w:jc w:val="center"/>
        <w:rPr>
          <w:rFonts w:ascii="Times New Roman" w:hAnsi="Times New Roman" w:cs="Times New Roman"/>
          <w:b/>
          <w:sz w:val="24"/>
          <w:szCs w:val="24"/>
        </w:rPr>
      </w:pPr>
    </w:p>
    <w:p w:rsidR="001C7F47" w:rsidRPr="001C7F47" w:rsidRDefault="006C2C87" w:rsidP="00B40664">
      <w:pPr>
        <w:tabs>
          <w:tab w:val="left" w:pos="426"/>
        </w:tabs>
        <w:spacing w:after="0" w:line="240" w:lineRule="auto"/>
        <w:jc w:val="center"/>
        <w:rPr>
          <w:rFonts w:ascii="Times New Roman" w:hAnsi="Times New Roman" w:cs="Times New Roman"/>
          <w:b/>
          <w:sz w:val="28"/>
          <w:szCs w:val="28"/>
        </w:rPr>
      </w:pPr>
      <w:r w:rsidRPr="001C7F47">
        <w:rPr>
          <w:rFonts w:ascii="Times New Roman" w:hAnsi="Times New Roman" w:cs="Times New Roman"/>
          <w:b/>
          <w:sz w:val="28"/>
          <w:szCs w:val="28"/>
        </w:rPr>
        <w:t xml:space="preserve">Инструкция </w:t>
      </w:r>
    </w:p>
    <w:p w:rsidR="001C7F47" w:rsidRPr="001C7F47" w:rsidRDefault="006C2C87" w:rsidP="00B40664">
      <w:pPr>
        <w:tabs>
          <w:tab w:val="left" w:pos="426"/>
        </w:tabs>
        <w:spacing w:after="0" w:line="240" w:lineRule="auto"/>
        <w:jc w:val="center"/>
        <w:rPr>
          <w:rFonts w:ascii="Times New Roman" w:hAnsi="Times New Roman" w:cs="Times New Roman"/>
          <w:b/>
          <w:sz w:val="28"/>
          <w:szCs w:val="28"/>
        </w:rPr>
      </w:pPr>
      <w:r w:rsidRPr="001C7F47">
        <w:rPr>
          <w:rFonts w:ascii="Times New Roman" w:hAnsi="Times New Roman" w:cs="Times New Roman"/>
          <w:b/>
          <w:sz w:val="28"/>
          <w:szCs w:val="28"/>
        </w:rPr>
        <w:t xml:space="preserve">для обучающихся </w:t>
      </w:r>
      <w:r w:rsidR="00D25CDF" w:rsidRPr="001C7F47">
        <w:rPr>
          <w:rFonts w:ascii="Times New Roman" w:hAnsi="Times New Roman" w:cs="Times New Roman"/>
          <w:b/>
          <w:sz w:val="28"/>
          <w:szCs w:val="28"/>
        </w:rPr>
        <w:t xml:space="preserve">МБОУ </w:t>
      </w:r>
      <w:r w:rsidR="001C7F47" w:rsidRPr="001C7F47">
        <w:rPr>
          <w:rFonts w:ascii="Times New Roman" w:hAnsi="Times New Roman" w:cs="Times New Roman"/>
          <w:b/>
          <w:sz w:val="28"/>
          <w:szCs w:val="28"/>
        </w:rPr>
        <w:t>«Кировская средняя школа им.Кухтина Ф.П.»</w:t>
      </w:r>
      <w:r w:rsidR="00D25CDF" w:rsidRPr="001C7F47">
        <w:rPr>
          <w:rFonts w:ascii="Times New Roman" w:hAnsi="Times New Roman" w:cs="Times New Roman"/>
          <w:b/>
          <w:sz w:val="28"/>
          <w:szCs w:val="28"/>
        </w:rPr>
        <w:t xml:space="preserve"> </w:t>
      </w:r>
    </w:p>
    <w:p w:rsidR="00B40664" w:rsidRDefault="006C2C87" w:rsidP="00B40664">
      <w:pPr>
        <w:tabs>
          <w:tab w:val="left" w:pos="426"/>
        </w:tabs>
        <w:spacing w:after="0" w:line="240" w:lineRule="auto"/>
        <w:jc w:val="center"/>
        <w:rPr>
          <w:rFonts w:ascii="Times New Roman" w:hAnsi="Times New Roman" w:cs="Times New Roman"/>
          <w:b/>
          <w:sz w:val="28"/>
          <w:szCs w:val="28"/>
        </w:rPr>
      </w:pPr>
      <w:r w:rsidRPr="001C7F47">
        <w:rPr>
          <w:rFonts w:ascii="Times New Roman" w:hAnsi="Times New Roman" w:cs="Times New Roman"/>
          <w:b/>
          <w:sz w:val="28"/>
          <w:szCs w:val="28"/>
        </w:rPr>
        <w:t xml:space="preserve">по обеспечению информационной безопасности </w:t>
      </w:r>
    </w:p>
    <w:p w:rsidR="0087483B" w:rsidRDefault="006C2C87" w:rsidP="00B40664">
      <w:pPr>
        <w:tabs>
          <w:tab w:val="left" w:pos="426"/>
        </w:tabs>
        <w:spacing w:after="0" w:line="240" w:lineRule="auto"/>
        <w:jc w:val="center"/>
        <w:rPr>
          <w:rFonts w:ascii="Times New Roman" w:hAnsi="Times New Roman" w:cs="Times New Roman"/>
          <w:b/>
          <w:sz w:val="28"/>
          <w:szCs w:val="28"/>
        </w:rPr>
      </w:pPr>
      <w:r w:rsidRPr="001C7F47">
        <w:rPr>
          <w:rFonts w:ascii="Times New Roman" w:hAnsi="Times New Roman" w:cs="Times New Roman"/>
          <w:b/>
          <w:sz w:val="28"/>
          <w:szCs w:val="28"/>
        </w:rPr>
        <w:t>при использовании сети Интернет</w:t>
      </w:r>
    </w:p>
    <w:p w:rsidR="00B40664" w:rsidRPr="001C7F47" w:rsidRDefault="00B40664" w:rsidP="00B40664">
      <w:pPr>
        <w:tabs>
          <w:tab w:val="left" w:pos="426"/>
        </w:tabs>
        <w:spacing w:after="0" w:line="240" w:lineRule="auto"/>
        <w:jc w:val="center"/>
        <w:rPr>
          <w:rFonts w:ascii="Times New Roman" w:hAnsi="Times New Roman" w:cs="Times New Roman"/>
          <w:b/>
          <w:sz w:val="28"/>
          <w:szCs w:val="28"/>
        </w:rPr>
      </w:pPr>
    </w:p>
    <w:p w:rsidR="006C2C87" w:rsidRPr="001C7F47" w:rsidRDefault="006C2C87" w:rsidP="00B40664">
      <w:pPr>
        <w:tabs>
          <w:tab w:val="left" w:pos="426"/>
        </w:tabs>
        <w:spacing w:after="0" w:line="240" w:lineRule="auto"/>
        <w:jc w:val="both"/>
        <w:rPr>
          <w:rFonts w:ascii="Times New Roman" w:hAnsi="Times New Roman" w:cs="Times New Roman"/>
          <w:sz w:val="28"/>
          <w:szCs w:val="28"/>
        </w:rPr>
      </w:pPr>
      <w:r w:rsidRPr="001C7F47">
        <w:rPr>
          <w:rFonts w:ascii="Times New Roman" w:hAnsi="Times New Roman" w:cs="Times New Roman"/>
          <w:sz w:val="28"/>
          <w:szCs w:val="28"/>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6C2C87" w:rsidRPr="001C7F47" w:rsidRDefault="006C2C87" w:rsidP="00B40664">
      <w:pPr>
        <w:tabs>
          <w:tab w:val="left" w:pos="426"/>
        </w:tabs>
        <w:spacing w:after="0" w:line="240" w:lineRule="auto"/>
        <w:jc w:val="both"/>
        <w:rPr>
          <w:rFonts w:ascii="Times New Roman" w:hAnsi="Times New Roman" w:cs="Times New Roman"/>
          <w:sz w:val="28"/>
          <w:szCs w:val="28"/>
        </w:rPr>
      </w:pPr>
      <w:r w:rsidRPr="001C7F47">
        <w:rPr>
          <w:rFonts w:ascii="Times New Roman" w:hAnsi="Times New Roman" w:cs="Times New Roman"/>
          <w:sz w:val="28"/>
          <w:szCs w:val="28"/>
        </w:rPr>
        <w:t xml:space="preserve">Классным руководителям необходимо ознакомить обучающихся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465421" w:rsidRPr="001C7F47" w:rsidRDefault="00465421" w:rsidP="00B40664">
      <w:pPr>
        <w:tabs>
          <w:tab w:val="left" w:pos="426"/>
        </w:tabs>
        <w:spacing w:after="0" w:line="240" w:lineRule="auto"/>
        <w:jc w:val="both"/>
        <w:rPr>
          <w:rFonts w:ascii="Times New Roman" w:hAnsi="Times New Roman" w:cs="Times New Roman"/>
          <w:b/>
          <w:sz w:val="28"/>
          <w:szCs w:val="28"/>
        </w:rPr>
      </w:pPr>
      <w:r w:rsidRPr="001C7F47">
        <w:rPr>
          <w:rFonts w:ascii="Times New Roman" w:hAnsi="Times New Roman" w:cs="Times New Roman"/>
          <w:b/>
          <w:sz w:val="28"/>
          <w:szCs w:val="28"/>
        </w:rPr>
        <w:t>1. Правила безопасности в сети Интернет для обучающихся начального уровня обучения</w:t>
      </w:r>
    </w:p>
    <w:p w:rsidR="00465421"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465421"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Перед тем, как подружиться с кем-либо в сети Интернет, спросите у родителей как вести безопасное общение.</w:t>
      </w:r>
    </w:p>
    <w:p w:rsidR="00465421"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98214C"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r w:rsidR="0098214C" w:rsidRPr="001C7F47">
        <w:rPr>
          <w:rFonts w:ascii="Times New Roman" w:eastAsia="Times New Roman" w:hAnsi="Times New Roman" w:cs="Times New Roman"/>
          <w:sz w:val="28"/>
          <w:szCs w:val="28"/>
          <w:lang w:eastAsia="ru-RU"/>
        </w:rPr>
        <w:t>.</w:t>
      </w:r>
    </w:p>
    <w:p w:rsidR="00465421"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98214C"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w:t>
      </w:r>
      <w:r w:rsidR="0098214C" w:rsidRPr="001C7F47">
        <w:rPr>
          <w:rFonts w:ascii="Times New Roman" w:eastAsia="Times New Roman" w:hAnsi="Times New Roman" w:cs="Times New Roman"/>
          <w:sz w:val="28"/>
          <w:szCs w:val="28"/>
          <w:lang w:eastAsia="ru-RU"/>
        </w:rPr>
        <w:t xml:space="preserve"> </w:t>
      </w:r>
    </w:p>
    <w:p w:rsidR="00465421" w:rsidRPr="001C7F47" w:rsidRDefault="00465421" w:rsidP="00B40664">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8"/>
          <w:szCs w:val="28"/>
          <w:lang w:eastAsia="ru-RU"/>
        </w:rPr>
      </w:pPr>
      <w:r w:rsidRPr="001C7F47">
        <w:rPr>
          <w:rFonts w:ascii="Times New Roman" w:eastAsia="Times New Roman" w:hAnsi="Times New Roman" w:cs="Times New Roman"/>
          <w:sz w:val="28"/>
          <w:szCs w:val="28"/>
          <w:lang w:eastAsia="ru-RU"/>
        </w:rPr>
        <w:t>В случае, если вас кто-то расстроил или обидел, следует обязательно рассказать родителям.</w:t>
      </w:r>
    </w:p>
    <w:p w:rsidR="0098214C" w:rsidRPr="001C7F47" w:rsidRDefault="0098214C" w:rsidP="00B40664">
      <w:pPr>
        <w:tabs>
          <w:tab w:val="left" w:pos="426"/>
        </w:tabs>
        <w:spacing w:after="0" w:line="240" w:lineRule="auto"/>
        <w:jc w:val="both"/>
        <w:rPr>
          <w:rFonts w:ascii="Times New Roman" w:eastAsia="Times New Roman" w:hAnsi="Times New Roman" w:cs="Times New Roman"/>
          <w:sz w:val="28"/>
          <w:szCs w:val="28"/>
          <w:lang w:eastAsia="ru-RU"/>
        </w:rPr>
      </w:pPr>
    </w:p>
    <w:p w:rsidR="0098214C" w:rsidRPr="001C7F47" w:rsidRDefault="0098214C" w:rsidP="00B40664">
      <w:pPr>
        <w:tabs>
          <w:tab w:val="left" w:pos="426"/>
        </w:tabs>
        <w:spacing w:after="0" w:line="240" w:lineRule="auto"/>
        <w:jc w:val="both"/>
        <w:rPr>
          <w:rFonts w:ascii="Times New Roman" w:hAnsi="Times New Roman" w:cs="Times New Roman"/>
          <w:b/>
          <w:sz w:val="28"/>
          <w:szCs w:val="28"/>
        </w:rPr>
      </w:pPr>
      <w:r w:rsidRPr="001C7F47">
        <w:rPr>
          <w:rFonts w:ascii="Times New Roman" w:hAnsi="Times New Roman" w:cs="Times New Roman"/>
          <w:b/>
          <w:sz w:val="28"/>
          <w:szCs w:val="28"/>
        </w:rPr>
        <w:t>2. Правила безопасности в сети Интернет для обучающихся основного уровня обучения</w:t>
      </w:r>
    </w:p>
    <w:p w:rsidR="001D1870" w:rsidRPr="001C7F47" w:rsidRDefault="001D1870" w:rsidP="00B40664">
      <w:pPr>
        <w:pStyle w:val="a3"/>
        <w:numPr>
          <w:ilvl w:val="0"/>
          <w:numId w:val="2"/>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1D1870" w:rsidRPr="001C7F47" w:rsidRDefault="001D1870" w:rsidP="00B40664">
      <w:pPr>
        <w:pStyle w:val="a3"/>
        <w:numPr>
          <w:ilvl w:val="0"/>
          <w:numId w:val="2"/>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1D1870" w:rsidRPr="001C7F47" w:rsidRDefault="001D1870" w:rsidP="00B40664">
      <w:pPr>
        <w:pStyle w:val="a3"/>
        <w:numPr>
          <w:ilvl w:val="0"/>
          <w:numId w:val="2"/>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1D1870" w:rsidRPr="001C7F47" w:rsidRDefault="001D1870" w:rsidP="00B40664">
      <w:pPr>
        <w:pStyle w:val="a3"/>
        <w:numPr>
          <w:ilvl w:val="0"/>
          <w:numId w:val="2"/>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В случае, если вы получили письмо с совершенно незнакомого адреса, его желательно не открывать. Такие письма зачастую содержат вирусы.</w:t>
      </w:r>
    </w:p>
    <w:p w:rsidR="001D1870" w:rsidRPr="001C7F47" w:rsidRDefault="001D1870" w:rsidP="00B40664">
      <w:pPr>
        <w:pStyle w:val="a3"/>
        <w:numPr>
          <w:ilvl w:val="0"/>
          <w:numId w:val="2"/>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98214C" w:rsidRPr="001C7F47" w:rsidRDefault="001D1870" w:rsidP="00B40664">
      <w:pPr>
        <w:pStyle w:val="a3"/>
        <w:numPr>
          <w:ilvl w:val="0"/>
          <w:numId w:val="2"/>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Если вдруг вас кто-либо расстроил или обидел, расскажите обо всем взрослому.</w:t>
      </w:r>
    </w:p>
    <w:p w:rsidR="00416DEA" w:rsidRPr="001C7F47" w:rsidRDefault="00416DEA" w:rsidP="00B40664">
      <w:pPr>
        <w:tabs>
          <w:tab w:val="left" w:pos="426"/>
        </w:tabs>
        <w:spacing w:after="0" w:line="240" w:lineRule="auto"/>
        <w:jc w:val="both"/>
        <w:rPr>
          <w:rFonts w:ascii="Times New Roman" w:hAnsi="Times New Roman" w:cs="Times New Roman"/>
          <w:sz w:val="28"/>
          <w:szCs w:val="28"/>
        </w:rPr>
      </w:pPr>
    </w:p>
    <w:p w:rsidR="00416DEA" w:rsidRPr="001C7F47" w:rsidRDefault="00416DEA" w:rsidP="00B40664">
      <w:pPr>
        <w:tabs>
          <w:tab w:val="left" w:pos="426"/>
        </w:tabs>
        <w:spacing w:after="0" w:line="240" w:lineRule="auto"/>
        <w:jc w:val="both"/>
        <w:rPr>
          <w:rFonts w:ascii="Times New Roman" w:hAnsi="Times New Roman" w:cs="Times New Roman"/>
          <w:b/>
          <w:sz w:val="28"/>
          <w:szCs w:val="28"/>
        </w:rPr>
      </w:pPr>
      <w:r w:rsidRPr="001C7F47">
        <w:rPr>
          <w:rFonts w:ascii="Times New Roman" w:hAnsi="Times New Roman" w:cs="Times New Roman"/>
          <w:b/>
          <w:sz w:val="28"/>
          <w:szCs w:val="28"/>
        </w:rPr>
        <w:t>3. Правила безопасности в сети Интернет для обучающихся среднего уровня обучения</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Если вы выложите фото или видео в интернете — любой может посмотреть их.</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 xml:space="preserve">Никогда не отвечайте на «Спам» (нежелательную электронную почту). </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 xml:space="preserve">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 </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Никогда не добавляйте незнакомых вам людей в свой список контактов в IM (ICQ, MSN messenger и т.д.).</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Не забывайте, что виртуальные друзья и знакомые могут быть не теми на самом деле, за кого себя выдают.</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416DEA" w:rsidRPr="001C7F47" w:rsidRDefault="00416DEA" w:rsidP="00B40664">
      <w:pPr>
        <w:pStyle w:val="a3"/>
        <w:numPr>
          <w:ilvl w:val="0"/>
          <w:numId w:val="3"/>
        </w:numPr>
        <w:tabs>
          <w:tab w:val="left" w:pos="426"/>
        </w:tabs>
        <w:spacing w:after="0" w:line="240" w:lineRule="auto"/>
        <w:ind w:left="0" w:firstLine="0"/>
        <w:jc w:val="both"/>
        <w:rPr>
          <w:rFonts w:ascii="Times New Roman" w:hAnsi="Times New Roman" w:cs="Times New Roman"/>
          <w:sz w:val="28"/>
          <w:szCs w:val="28"/>
        </w:rPr>
      </w:pPr>
      <w:r w:rsidRPr="001C7F47">
        <w:rPr>
          <w:rFonts w:ascii="Times New Roman" w:hAnsi="Times New Roman" w:cs="Times New Roman"/>
          <w:sz w:val="28"/>
          <w:szCs w:val="28"/>
        </w:rPr>
        <w:t>В любое время можно рассказать взрослым, если вас кто-либо обидел.</w:t>
      </w:r>
    </w:p>
    <w:p w:rsidR="00416DEA" w:rsidRPr="001C7F47" w:rsidRDefault="00416DEA" w:rsidP="00B40664">
      <w:pPr>
        <w:tabs>
          <w:tab w:val="left" w:pos="426"/>
        </w:tabs>
        <w:spacing w:after="0" w:line="240" w:lineRule="auto"/>
        <w:jc w:val="both"/>
        <w:rPr>
          <w:rFonts w:ascii="Times New Roman" w:hAnsi="Times New Roman" w:cs="Times New Roman"/>
          <w:sz w:val="28"/>
          <w:szCs w:val="28"/>
        </w:rPr>
      </w:pPr>
    </w:p>
    <w:p w:rsidR="0098214C" w:rsidRPr="001C7F47" w:rsidRDefault="0098214C" w:rsidP="00B40664">
      <w:pPr>
        <w:tabs>
          <w:tab w:val="left" w:pos="426"/>
        </w:tabs>
        <w:spacing w:after="0" w:line="240" w:lineRule="auto"/>
        <w:rPr>
          <w:rFonts w:ascii="Times New Roman" w:hAnsi="Times New Roman" w:cs="Times New Roman"/>
          <w:sz w:val="28"/>
          <w:szCs w:val="28"/>
        </w:rPr>
      </w:pPr>
      <w:bookmarkStart w:id="0" w:name="_GoBack"/>
      <w:bookmarkEnd w:id="0"/>
    </w:p>
    <w:sectPr w:rsidR="0098214C" w:rsidRPr="001C7F47" w:rsidSect="00B40664">
      <w:footerReference w:type="default" r:id="rId7"/>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664" w:rsidRDefault="00B40664" w:rsidP="00B40664">
      <w:pPr>
        <w:spacing w:after="0" w:line="240" w:lineRule="auto"/>
      </w:pPr>
      <w:r>
        <w:separator/>
      </w:r>
    </w:p>
  </w:endnote>
  <w:endnote w:type="continuationSeparator" w:id="0">
    <w:p w:rsidR="00B40664" w:rsidRDefault="00B40664" w:rsidP="00B4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64" w:rsidRDefault="00B40664">
    <w:pPr>
      <w:pStyle w:val="a6"/>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2</w:t>
    </w:r>
    <w:r>
      <w:rPr>
        <w:caps/>
        <w:color w:val="4F81BD" w:themeColor="accent1"/>
      </w:rPr>
      <w:fldChar w:fldCharType="end"/>
    </w:r>
  </w:p>
  <w:p w:rsidR="00B40664" w:rsidRDefault="00B4066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664" w:rsidRDefault="00B40664" w:rsidP="00B40664">
      <w:pPr>
        <w:spacing w:after="0" w:line="240" w:lineRule="auto"/>
      </w:pPr>
      <w:r>
        <w:separator/>
      </w:r>
    </w:p>
  </w:footnote>
  <w:footnote w:type="continuationSeparator" w:id="0">
    <w:p w:rsidR="00B40664" w:rsidRDefault="00B40664" w:rsidP="00B40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4E1"/>
    <w:rsid w:val="001C7F47"/>
    <w:rsid w:val="001D1870"/>
    <w:rsid w:val="00416DEA"/>
    <w:rsid w:val="00465421"/>
    <w:rsid w:val="004C11A3"/>
    <w:rsid w:val="006C2C87"/>
    <w:rsid w:val="008004E1"/>
    <w:rsid w:val="0087483B"/>
    <w:rsid w:val="0098214C"/>
    <w:rsid w:val="00B40664"/>
    <w:rsid w:val="00D25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1245B"/>
  <w15:docId w15:val="{6A985C63-AF34-4BDE-BABC-3BE9A950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 w:type="paragraph" w:styleId="a4">
    <w:name w:val="header"/>
    <w:basedOn w:val="a"/>
    <w:link w:val="a5"/>
    <w:uiPriority w:val="99"/>
    <w:unhideWhenUsed/>
    <w:rsid w:val="00B406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0664"/>
  </w:style>
  <w:style w:type="paragraph" w:styleId="a6">
    <w:name w:val="footer"/>
    <w:basedOn w:val="a"/>
    <w:link w:val="a7"/>
    <w:uiPriority w:val="99"/>
    <w:unhideWhenUsed/>
    <w:rsid w:val="00B406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0664"/>
  </w:style>
  <w:style w:type="paragraph" w:styleId="a8">
    <w:name w:val="Balloon Text"/>
    <w:basedOn w:val="a"/>
    <w:link w:val="a9"/>
    <w:uiPriority w:val="99"/>
    <w:semiHidden/>
    <w:unhideWhenUsed/>
    <w:rsid w:val="00B4066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406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42593">
      <w:bodyDiv w:val="1"/>
      <w:marLeft w:val="0"/>
      <w:marRight w:val="0"/>
      <w:marTop w:val="0"/>
      <w:marBottom w:val="0"/>
      <w:divBdr>
        <w:top w:val="none" w:sz="0" w:space="0" w:color="auto"/>
        <w:left w:val="none" w:sz="0" w:space="0" w:color="auto"/>
        <w:bottom w:val="none" w:sz="0" w:space="0" w:color="auto"/>
        <w:right w:val="none" w:sz="0" w:space="0" w:color="auto"/>
      </w:divBdr>
    </w:div>
    <w:div w:id="139211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746</Words>
  <Characters>4254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Секретарь Мария</cp:lastModifiedBy>
  <cp:revision>2</cp:revision>
  <cp:lastPrinted>2023-03-16T13:49:00Z</cp:lastPrinted>
  <dcterms:created xsi:type="dcterms:W3CDTF">2023-03-16T13:53:00Z</dcterms:created>
  <dcterms:modified xsi:type="dcterms:W3CDTF">2023-03-16T13:53:00Z</dcterms:modified>
</cp:coreProperties>
</file>