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34" w:rsidRPr="00215B49" w:rsidRDefault="00154A34" w:rsidP="00154A34">
      <w:pPr>
        <w:tabs>
          <w:tab w:val="left" w:pos="9492"/>
          <w:tab w:val="left" w:pos="9639"/>
        </w:tabs>
        <w:jc w:val="center"/>
        <w:rPr>
          <w:rFonts w:ascii="Times New Roman" w:eastAsia="Times New Roman" w:hAnsi="Times New Roman" w:cs="Times New Roman"/>
          <w:b/>
        </w:rPr>
      </w:pPr>
      <w:r w:rsidRPr="00215B49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 «</w:t>
      </w:r>
      <w:proofErr w:type="spellStart"/>
      <w:r w:rsidRPr="00215B49">
        <w:rPr>
          <w:rFonts w:ascii="Times New Roman" w:eastAsia="Times New Roman" w:hAnsi="Times New Roman" w:cs="Times New Roman"/>
          <w:b/>
        </w:rPr>
        <w:t>Тепловская</w:t>
      </w:r>
      <w:proofErr w:type="spellEnd"/>
      <w:r w:rsidRPr="00215B49">
        <w:rPr>
          <w:rFonts w:ascii="Times New Roman" w:eastAsia="Times New Roman" w:hAnsi="Times New Roman" w:cs="Times New Roman"/>
          <w:b/>
        </w:rPr>
        <w:t xml:space="preserve"> школа»</w:t>
      </w:r>
    </w:p>
    <w:p w:rsidR="00154A34" w:rsidRPr="00215B49" w:rsidRDefault="00154A34" w:rsidP="00154A34">
      <w:pPr>
        <w:jc w:val="center"/>
        <w:rPr>
          <w:rFonts w:ascii="Times New Roman" w:eastAsia="Times New Roman" w:hAnsi="Times New Roman" w:cs="Times New Roman"/>
          <w:b/>
        </w:rPr>
      </w:pPr>
      <w:r w:rsidRPr="00215B49">
        <w:rPr>
          <w:rFonts w:ascii="Times New Roman" w:eastAsia="Times New Roman" w:hAnsi="Times New Roman" w:cs="Times New Roman"/>
          <w:b/>
        </w:rPr>
        <w:t>Симферопольского района Республики Крым</w:t>
      </w:r>
    </w:p>
    <w:p w:rsidR="00154A34" w:rsidRPr="00A16DD2" w:rsidRDefault="00154A34" w:rsidP="00154A34">
      <w:pPr>
        <w:keepNext/>
        <w:keepLines/>
        <w:jc w:val="center"/>
        <w:rPr>
          <w:rFonts w:ascii="Times New Roman" w:eastAsia="Times New Roman" w:hAnsi="Times New Roman" w:cs="Times New Roman"/>
          <w:lang w:val="uk-UA"/>
        </w:rPr>
      </w:pPr>
      <w:r w:rsidRPr="00A16DD2">
        <w:rPr>
          <w:rFonts w:ascii="Times New Roman" w:eastAsia="Times New Roman" w:hAnsi="Times New Roman" w:cs="Times New Roman"/>
        </w:rPr>
        <w:t>ул. Заречная, д. 2, с. Тепловка, Симферопольский район</w:t>
      </w:r>
      <w:r w:rsidRPr="00A16DD2">
        <w:rPr>
          <w:rFonts w:ascii="Times New Roman" w:eastAsia="Times New Roman" w:hAnsi="Times New Roman" w:cs="Times New Roman"/>
          <w:lang w:val="uk-UA"/>
        </w:rPr>
        <w:t xml:space="preserve">, РК, 297548, </w:t>
      </w:r>
      <w:proofErr w:type="spellStart"/>
      <w:r w:rsidRPr="00A16DD2">
        <w:rPr>
          <w:rFonts w:ascii="Times New Roman" w:eastAsia="Times New Roman" w:hAnsi="Times New Roman" w:cs="Times New Roman"/>
          <w:lang w:val="uk-UA"/>
        </w:rPr>
        <w:t>тел</w:t>
      </w:r>
      <w:proofErr w:type="spellEnd"/>
      <w:r w:rsidRPr="00A16DD2">
        <w:rPr>
          <w:rFonts w:ascii="Times New Roman" w:eastAsia="Times New Roman" w:hAnsi="Times New Roman" w:cs="Times New Roman"/>
          <w:lang w:val="uk-UA"/>
        </w:rPr>
        <w:t>./факс 0(652) 33-77-14,</w:t>
      </w:r>
    </w:p>
    <w:p w:rsidR="00154A34" w:rsidRPr="00A16DD2" w:rsidRDefault="00154A34" w:rsidP="00154A34">
      <w:pPr>
        <w:keepNext/>
        <w:keepLines/>
        <w:jc w:val="center"/>
        <w:rPr>
          <w:rFonts w:ascii="Times New Roman" w:eastAsia="Times New Roman" w:hAnsi="Times New Roman" w:cs="Times New Roman"/>
        </w:rPr>
      </w:pPr>
      <w:r w:rsidRPr="00A16DD2">
        <w:rPr>
          <w:rFonts w:ascii="Times New Roman" w:eastAsia="Times New Roman" w:hAnsi="Times New Roman" w:cs="Times New Roman"/>
          <w:lang w:val="uk-UA"/>
        </w:rPr>
        <w:t>е</w:t>
      </w:r>
      <w:r w:rsidRPr="00A16DD2">
        <w:rPr>
          <w:rFonts w:ascii="Times New Roman" w:eastAsia="Times New Roman" w:hAnsi="Times New Roman" w:cs="Times New Roman"/>
        </w:rPr>
        <w:t>-</w:t>
      </w:r>
      <w:r w:rsidRPr="00A16DD2">
        <w:rPr>
          <w:rFonts w:ascii="Times New Roman" w:eastAsia="Times New Roman" w:hAnsi="Times New Roman" w:cs="Times New Roman"/>
          <w:lang w:val="en-US"/>
        </w:rPr>
        <w:t>m</w:t>
      </w:r>
      <w:proofErr w:type="spellStart"/>
      <w:r w:rsidRPr="00A16DD2">
        <w:rPr>
          <w:rFonts w:ascii="Times New Roman" w:eastAsia="Times New Roman" w:hAnsi="Times New Roman" w:cs="Times New Roman"/>
          <w:lang w:val="uk-UA"/>
        </w:rPr>
        <w:t>аі</w:t>
      </w:r>
      <w:proofErr w:type="spellEnd"/>
      <w:r w:rsidRPr="00A16DD2">
        <w:rPr>
          <w:rFonts w:ascii="Times New Roman" w:eastAsia="Times New Roman" w:hAnsi="Times New Roman" w:cs="Times New Roman"/>
          <w:lang w:val="en-US"/>
        </w:rPr>
        <w:t>l</w:t>
      </w:r>
      <w:r w:rsidRPr="00A16DD2">
        <w:rPr>
          <w:rFonts w:ascii="Times New Roman" w:eastAsia="Times New Roman" w:hAnsi="Times New Roman" w:cs="Times New Roman"/>
          <w:lang w:val="uk-UA"/>
        </w:rPr>
        <w:t xml:space="preserve">: </w:t>
      </w:r>
      <w:hyperlink r:id="rId5" w:history="1">
        <w:r w:rsidRPr="00A16DD2">
          <w:rPr>
            <w:rStyle w:val="a3"/>
            <w:rFonts w:ascii="Times New Roman" w:eastAsia="Times New Roman" w:hAnsi="Times New Roman" w:cs="Times New Roman"/>
            <w:color w:val="auto"/>
            <w:lang w:val="en-US"/>
          </w:rPr>
          <w:t>teplovkaschool</w:t>
        </w:r>
        <w:r w:rsidRPr="00A16DD2">
          <w:rPr>
            <w:rStyle w:val="a3"/>
            <w:rFonts w:ascii="Times New Roman" w:eastAsia="Times New Roman" w:hAnsi="Times New Roman" w:cs="Times New Roman"/>
            <w:color w:val="auto"/>
            <w:lang w:val="uk-UA"/>
          </w:rPr>
          <w:t>@</w:t>
        </w:r>
        <w:r w:rsidRPr="00A16DD2">
          <w:rPr>
            <w:rStyle w:val="a3"/>
            <w:rFonts w:ascii="Times New Roman" w:eastAsia="Times New Roman" w:hAnsi="Times New Roman" w:cs="Times New Roman"/>
            <w:color w:val="auto"/>
            <w:lang w:val="en-US"/>
          </w:rPr>
          <w:t>mail</w:t>
        </w:r>
        <w:r w:rsidRPr="00A16DD2">
          <w:rPr>
            <w:rStyle w:val="a3"/>
            <w:rFonts w:ascii="Times New Roman" w:eastAsia="Times New Roman" w:hAnsi="Times New Roman" w:cs="Times New Roman"/>
            <w:color w:val="auto"/>
            <w:lang w:val="uk-UA"/>
          </w:rPr>
          <w:t>.</w:t>
        </w:r>
      </w:hyperlink>
      <w:r w:rsidRPr="00A16DD2">
        <w:rPr>
          <w:rFonts w:ascii="Times New Roman" w:eastAsia="Times New Roman" w:hAnsi="Times New Roman" w:cs="Times New Roman"/>
          <w:u w:val="single"/>
          <w:lang w:val="en-US"/>
        </w:rPr>
        <w:t>ru</w:t>
      </w:r>
      <w:r w:rsidRPr="00A16DD2">
        <w:rPr>
          <w:rFonts w:ascii="Times New Roman" w:eastAsia="Times New Roman" w:hAnsi="Times New Roman" w:cs="Times New Roman"/>
          <w:lang w:val="uk-UA"/>
        </w:rPr>
        <w:t xml:space="preserve">  </w:t>
      </w:r>
      <w:r w:rsidRPr="00A16DD2">
        <w:rPr>
          <w:rFonts w:ascii="Times New Roman" w:eastAsia="Times New Roman" w:hAnsi="Times New Roman" w:cs="Times New Roman"/>
        </w:rPr>
        <w:t>ОГРН 1159102022760  ИНН 9109009618</w:t>
      </w:r>
    </w:p>
    <w:p w:rsidR="00154A34" w:rsidRPr="00154A34" w:rsidRDefault="00154A34" w:rsidP="00154A34">
      <w:pPr>
        <w:pStyle w:val="Bodytext50"/>
        <w:shd w:val="clear" w:color="auto" w:fill="auto"/>
        <w:spacing w:after="0" w:line="340" w:lineRule="exact"/>
        <w:jc w:val="left"/>
        <w:rPr>
          <w:sz w:val="24"/>
          <w:szCs w:val="24"/>
        </w:rPr>
      </w:pPr>
      <w:r w:rsidRPr="00A16DD2">
        <w:rPr>
          <w:sz w:val="24"/>
          <w:szCs w:val="24"/>
          <w:lang w:val="uk-UA" w:eastAsia="ru-RU"/>
        </w:rPr>
        <w:t>________________________________________________________</w:t>
      </w:r>
      <w:r w:rsidRPr="00154A34">
        <w:rPr>
          <w:sz w:val="24"/>
          <w:szCs w:val="24"/>
        </w:rPr>
        <w:t>________________________</w:t>
      </w:r>
    </w:p>
    <w:p w:rsidR="00154A34" w:rsidRDefault="00154A34" w:rsidP="00154A34">
      <w:pPr>
        <w:pStyle w:val="Bodytext50"/>
        <w:shd w:val="clear" w:color="auto" w:fill="auto"/>
        <w:spacing w:after="214" w:line="340" w:lineRule="exact"/>
        <w:rPr>
          <w:sz w:val="24"/>
          <w:szCs w:val="24"/>
        </w:rPr>
      </w:pPr>
    </w:p>
    <w:p w:rsidR="00154A34" w:rsidRPr="00215B49" w:rsidRDefault="00154A34" w:rsidP="00154A34">
      <w:pPr>
        <w:pStyle w:val="Bodytext50"/>
        <w:shd w:val="clear" w:color="auto" w:fill="auto"/>
        <w:tabs>
          <w:tab w:val="left" w:pos="494"/>
          <w:tab w:val="left" w:pos="5717"/>
        </w:tabs>
        <w:spacing w:after="0" w:line="340" w:lineRule="exact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215B49">
        <w:rPr>
          <w:b w:val="0"/>
          <w:sz w:val="24"/>
          <w:szCs w:val="24"/>
        </w:rPr>
        <w:t xml:space="preserve">ПРИНЯТО </w:t>
      </w:r>
      <w:r w:rsidRPr="00215B49">
        <w:rPr>
          <w:b w:val="0"/>
          <w:sz w:val="24"/>
          <w:szCs w:val="24"/>
        </w:rPr>
        <w:tab/>
        <w:t xml:space="preserve">       УТВЕРЖДЕНО </w:t>
      </w:r>
    </w:p>
    <w:p w:rsidR="00154A34" w:rsidRPr="00215B49" w:rsidRDefault="00154A34" w:rsidP="00154A34">
      <w:pPr>
        <w:pStyle w:val="Bodytext50"/>
        <w:shd w:val="clear" w:color="auto" w:fill="auto"/>
        <w:tabs>
          <w:tab w:val="left" w:pos="494"/>
        </w:tabs>
        <w:spacing w:after="0" w:line="340" w:lineRule="exact"/>
        <w:jc w:val="left"/>
        <w:rPr>
          <w:b w:val="0"/>
          <w:sz w:val="24"/>
          <w:szCs w:val="24"/>
        </w:rPr>
      </w:pPr>
      <w:r w:rsidRPr="00215B49">
        <w:rPr>
          <w:b w:val="0"/>
          <w:sz w:val="24"/>
          <w:szCs w:val="24"/>
        </w:rPr>
        <w:t xml:space="preserve">        Протокол заседания педагогического                          Приказом директора школы</w:t>
      </w:r>
    </w:p>
    <w:p w:rsidR="00154A34" w:rsidRPr="00215B49" w:rsidRDefault="00154A34" w:rsidP="00154A34">
      <w:pPr>
        <w:pStyle w:val="Bodytext50"/>
        <w:shd w:val="clear" w:color="auto" w:fill="auto"/>
        <w:tabs>
          <w:tab w:val="left" w:pos="494"/>
          <w:tab w:val="left" w:pos="6211"/>
        </w:tabs>
        <w:spacing w:after="0" w:line="340" w:lineRule="exact"/>
        <w:jc w:val="left"/>
        <w:rPr>
          <w:b w:val="0"/>
          <w:sz w:val="24"/>
          <w:szCs w:val="24"/>
        </w:rPr>
      </w:pPr>
      <w:r w:rsidRPr="00215B49">
        <w:rPr>
          <w:b w:val="0"/>
          <w:sz w:val="24"/>
          <w:szCs w:val="24"/>
        </w:rPr>
        <w:t xml:space="preserve">        совета </w:t>
      </w:r>
      <w:r w:rsidRPr="00215B49">
        <w:rPr>
          <w:b w:val="0"/>
          <w:sz w:val="24"/>
          <w:szCs w:val="24"/>
        </w:rPr>
        <w:tab/>
        <w:t>___________</w:t>
      </w:r>
      <w:proofErr w:type="spellStart"/>
      <w:r w:rsidRPr="00215B49">
        <w:rPr>
          <w:b w:val="0"/>
          <w:sz w:val="24"/>
          <w:szCs w:val="24"/>
        </w:rPr>
        <w:t>С.М.Меметов</w:t>
      </w:r>
      <w:proofErr w:type="spellEnd"/>
    </w:p>
    <w:p w:rsidR="00154A34" w:rsidRPr="00215B49" w:rsidRDefault="00154A34" w:rsidP="00154A34">
      <w:pPr>
        <w:pStyle w:val="Bodytext50"/>
        <w:shd w:val="clear" w:color="auto" w:fill="auto"/>
        <w:tabs>
          <w:tab w:val="left" w:pos="494"/>
          <w:tab w:val="left" w:pos="7522"/>
        </w:tabs>
        <w:spacing w:after="0" w:line="340" w:lineRule="exact"/>
        <w:jc w:val="left"/>
        <w:rPr>
          <w:b w:val="0"/>
          <w:sz w:val="24"/>
          <w:szCs w:val="24"/>
        </w:rPr>
      </w:pPr>
      <w:r w:rsidRPr="00215B49">
        <w:rPr>
          <w:b w:val="0"/>
          <w:sz w:val="24"/>
          <w:szCs w:val="24"/>
        </w:rPr>
        <w:t xml:space="preserve">        от 28.09.2020 г. </w:t>
      </w:r>
      <w:r w:rsidRPr="00215B49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28</w:t>
      </w:r>
      <w:bookmarkStart w:id="0" w:name="_GoBack"/>
      <w:bookmarkEnd w:id="0"/>
      <w:r>
        <w:rPr>
          <w:b w:val="0"/>
          <w:sz w:val="24"/>
          <w:szCs w:val="24"/>
        </w:rPr>
        <w:t>.</w:t>
      </w:r>
      <w:r w:rsidRPr="00215B49">
        <w:rPr>
          <w:b w:val="0"/>
          <w:sz w:val="24"/>
          <w:szCs w:val="24"/>
        </w:rPr>
        <w:t>08.2020 г.</w:t>
      </w:r>
    </w:p>
    <w:p w:rsidR="00154A34" w:rsidRPr="00215B49" w:rsidRDefault="00154A34" w:rsidP="00154A34">
      <w:pPr>
        <w:pStyle w:val="Bodytext50"/>
        <w:shd w:val="clear" w:color="auto" w:fill="auto"/>
        <w:spacing w:after="0" w:line="340" w:lineRule="exact"/>
        <w:rPr>
          <w:b w:val="0"/>
          <w:sz w:val="24"/>
          <w:szCs w:val="24"/>
        </w:rPr>
      </w:pPr>
    </w:p>
    <w:p w:rsidR="00154A34" w:rsidRPr="00215B49" w:rsidRDefault="00154A34" w:rsidP="00154A34">
      <w:pPr>
        <w:pStyle w:val="Bodytext50"/>
        <w:shd w:val="clear" w:color="auto" w:fill="auto"/>
        <w:spacing w:after="214" w:line="340" w:lineRule="exact"/>
        <w:rPr>
          <w:b w:val="0"/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tabs>
          <w:tab w:val="left" w:pos="752"/>
        </w:tabs>
        <w:spacing w:after="214" w:line="340" w:lineRule="exact"/>
        <w:jc w:val="left"/>
        <w:rPr>
          <w:sz w:val="24"/>
          <w:szCs w:val="24"/>
        </w:rPr>
      </w:pPr>
      <w:r>
        <w:rPr>
          <w:sz w:val="24"/>
          <w:szCs w:val="24"/>
        </w:rPr>
        <w:tab/>
        <w:t>Локальный акт № ________</w:t>
      </w:r>
    </w:p>
    <w:p w:rsidR="00154A34" w:rsidRDefault="00154A34" w:rsidP="00154A34">
      <w:pPr>
        <w:pStyle w:val="Bodytext50"/>
        <w:shd w:val="clear" w:color="auto" w:fill="auto"/>
        <w:tabs>
          <w:tab w:val="left" w:pos="752"/>
        </w:tabs>
        <w:spacing w:after="214" w:line="340" w:lineRule="exact"/>
        <w:jc w:val="lef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tabs>
          <w:tab w:val="left" w:pos="752"/>
        </w:tabs>
        <w:spacing w:after="214" w:line="340" w:lineRule="exact"/>
        <w:jc w:val="left"/>
        <w:rPr>
          <w:sz w:val="24"/>
          <w:szCs w:val="24"/>
        </w:rPr>
      </w:pPr>
    </w:p>
    <w:p w:rsidR="00154A34" w:rsidRPr="0018682A" w:rsidRDefault="00154A34" w:rsidP="00154A34">
      <w:pPr>
        <w:pStyle w:val="Bodytext50"/>
        <w:shd w:val="clear" w:color="auto" w:fill="auto"/>
        <w:spacing w:after="214" w:line="340" w:lineRule="exact"/>
        <w:rPr>
          <w:sz w:val="32"/>
          <w:szCs w:val="32"/>
        </w:rPr>
      </w:pPr>
      <w:r w:rsidRPr="0018682A">
        <w:rPr>
          <w:color w:val="000000"/>
          <w:sz w:val="32"/>
          <w:szCs w:val="32"/>
          <w:lang w:eastAsia="ru-RU" w:bidi="ru-RU"/>
        </w:rPr>
        <w:t>Положение</w:t>
      </w:r>
    </w:p>
    <w:p w:rsidR="00154A34" w:rsidRPr="0018682A" w:rsidRDefault="00154A34" w:rsidP="00154A34">
      <w:pPr>
        <w:pStyle w:val="Bodytext50"/>
        <w:shd w:val="clear" w:color="auto" w:fill="auto"/>
        <w:spacing w:after="25" w:line="340" w:lineRule="exact"/>
        <w:rPr>
          <w:sz w:val="32"/>
          <w:szCs w:val="32"/>
        </w:rPr>
      </w:pPr>
      <w:r w:rsidRPr="0018682A">
        <w:rPr>
          <w:color w:val="000000"/>
          <w:sz w:val="32"/>
          <w:szCs w:val="32"/>
          <w:lang w:eastAsia="ru-RU" w:bidi="ru-RU"/>
        </w:rPr>
        <w:t>о цифровой образовательной платформе</w:t>
      </w:r>
    </w:p>
    <w:p w:rsidR="00154A34" w:rsidRPr="0018682A" w:rsidRDefault="00154A34" w:rsidP="00154A34">
      <w:pPr>
        <w:pStyle w:val="Bodytext50"/>
        <w:shd w:val="clear" w:color="auto" w:fill="auto"/>
        <w:spacing w:after="25" w:line="340" w:lineRule="exact"/>
        <w:rPr>
          <w:sz w:val="32"/>
          <w:szCs w:val="32"/>
        </w:rPr>
      </w:pPr>
      <w:r w:rsidRPr="0018682A">
        <w:rPr>
          <w:color w:val="000000"/>
          <w:sz w:val="32"/>
          <w:szCs w:val="32"/>
          <w:lang w:eastAsia="ru-RU" w:bidi="ru-RU"/>
        </w:rPr>
        <w:t xml:space="preserve"> «Электронный</w:t>
      </w:r>
      <w:r>
        <w:rPr>
          <w:sz w:val="32"/>
          <w:szCs w:val="32"/>
        </w:rPr>
        <w:t xml:space="preserve"> </w:t>
      </w:r>
      <w:r w:rsidRPr="0018682A">
        <w:rPr>
          <w:color w:val="000000"/>
          <w:sz w:val="32"/>
          <w:szCs w:val="32"/>
          <w:lang w:eastAsia="ru-RU" w:bidi="ru-RU"/>
        </w:rPr>
        <w:t>журнал/дневник»</w:t>
      </w: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spacing w:after="25" w:line="340" w:lineRule="exact"/>
        <w:rPr>
          <w:sz w:val="24"/>
          <w:szCs w:val="24"/>
        </w:rPr>
      </w:pPr>
    </w:p>
    <w:p w:rsidR="00154A34" w:rsidRDefault="00154A34" w:rsidP="00154A34">
      <w:pPr>
        <w:pStyle w:val="Bodytext50"/>
        <w:shd w:val="clear" w:color="auto" w:fill="auto"/>
        <w:tabs>
          <w:tab w:val="left" w:pos="3546"/>
        </w:tabs>
        <w:spacing w:after="25" w:line="340" w:lineRule="exact"/>
        <w:jc w:val="left"/>
        <w:rPr>
          <w:sz w:val="24"/>
          <w:szCs w:val="24"/>
        </w:rPr>
      </w:pPr>
      <w:r>
        <w:rPr>
          <w:sz w:val="24"/>
          <w:szCs w:val="24"/>
        </w:rPr>
        <w:tab/>
        <w:t>2020 г.</w:t>
      </w:r>
    </w:p>
    <w:p w:rsidR="00154A34" w:rsidRPr="0018682A" w:rsidRDefault="00154A34" w:rsidP="00154A34">
      <w:pPr>
        <w:pStyle w:val="Bodytext50"/>
        <w:shd w:val="clear" w:color="auto" w:fill="auto"/>
        <w:spacing w:after="0" w:line="340" w:lineRule="exact"/>
        <w:rPr>
          <w:sz w:val="24"/>
          <w:szCs w:val="24"/>
        </w:rPr>
      </w:pPr>
      <w:r w:rsidRPr="0018682A">
        <w:rPr>
          <w:color w:val="000000"/>
          <w:sz w:val="24"/>
          <w:szCs w:val="24"/>
          <w:lang w:eastAsia="ru-RU" w:bidi="ru-RU"/>
        </w:rPr>
        <w:lastRenderedPageBreak/>
        <w:t>Положение</w:t>
      </w:r>
    </w:p>
    <w:p w:rsidR="00154A34" w:rsidRPr="0018682A" w:rsidRDefault="00154A34" w:rsidP="00154A34">
      <w:pPr>
        <w:pStyle w:val="Bodytext50"/>
        <w:shd w:val="clear" w:color="auto" w:fill="auto"/>
        <w:spacing w:after="0" w:line="340" w:lineRule="exact"/>
        <w:rPr>
          <w:sz w:val="24"/>
          <w:szCs w:val="24"/>
        </w:rPr>
      </w:pPr>
      <w:r w:rsidRPr="0018682A">
        <w:rPr>
          <w:color w:val="000000"/>
          <w:sz w:val="24"/>
          <w:szCs w:val="24"/>
          <w:lang w:eastAsia="ru-RU" w:bidi="ru-RU"/>
        </w:rPr>
        <w:t>о цифровой образовательной платформе</w:t>
      </w:r>
    </w:p>
    <w:p w:rsidR="00154A34" w:rsidRPr="0018682A" w:rsidRDefault="00154A34" w:rsidP="00154A34">
      <w:pPr>
        <w:pStyle w:val="Bodytext50"/>
        <w:shd w:val="clear" w:color="auto" w:fill="auto"/>
        <w:spacing w:after="0" w:line="340" w:lineRule="exact"/>
        <w:rPr>
          <w:sz w:val="24"/>
          <w:szCs w:val="24"/>
        </w:rPr>
      </w:pPr>
      <w:r w:rsidRPr="0018682A">
        <w:rPr>
          <w:color w:val="000000"/>
          <w:sz w:val="24"/>
          <w:szCs w:val="24"/>
          <w:lang w:eastAsia="ru-RU" w:bidi="ru-RU"/>
        </w:rPr>
        <w:t xml:space="preserve"> «Электронный</w:t>
      </w:r>
      <w:r w:rsidRPr="0018682A">
        <w:rPr>
          <w:sz w:val="24"/>
          <w:szCs w:val="24"/>
        </w:rPr>
        <w:t xml:space="preserve"> </w:t>
      </w:r>
      <w:r w:rsidRPr="0018682A">
        <w:rPr>
          <w:color w:val="000000"/>
          <w:sz w:val="24"/>
          <w:szCs w:val="24"/>
          <w:lang w:eastAsia="ru-RU" w:bidi="ru-RU"/>
        </w:rPr>
        <w:t>журнал/дневник»</w:t>
      </w:r>
    </w:p>
    <w:p w:rsidR="00154A34" w:rsidRPr="00A16DD2" w:rsidRDefault="00154A34" w:rsidP="00154A34">
      <w:pPr>
        <w:pStyle w:val="Bodytext50"/>
        <w:shd w:val="clear" w:color="auto" w:fill="auto"/>
        <w:spacing w:after="0" w:line="340" w:lineRule="exact"/>
        <w:rPr>
          <w:sz w:val="24"/>
          <w:szCs w:val="24"/>
        </w:rPr>
      </w:pPr>
    </w:p>
    <w:p w:rsidR="00154A34" w:rsidRPr="00A16DD2" w:rsidRDefault="00154A34" w:rsidP="00154A34">
      <w:pPr>
        <w:keepNext/>
        <w:keepLines/>
        <w:numPr>
          <w:ilvl w:val="0"/>
          <w:numId w:val="1"/>
        </w:numPr>
        <w:tabs>
          <w:tab w:val="left" w:pos="3767"/>
        </w:tabs>
        <w:spacing w:line="260" w:lineRule="exact"/>
        <w:outlineLvl w:val="0"/>
        <w:rPr>
          <w:rFonts w:ascii="Times New Roman" w:hAnsi="Times New Roman" w:cs="Times New Roman"/>
        </w:rPr>
      </w:pPr>
      <w:bookmarkStart w:id="1" w:name="bookmark0"/>
      <w:r w:rsidRPr="00A16DD2">
        <w:rPr>
          <w:rFonts w:ascii="Times New Roman" w:hAnsi="Times New Roman" w:cs="Times New Roman"/>
        </w:rPr>
        <w:t>Общие положения</w:t>
      </w:r>
      <w:bookmarkEnd w:id="1"/>
    </w:p>
    <w:p w:rsidR="00154A34" w:rsidRPr="00A16DD2" w:rsidRDefault="00154A34" w:rsidP="00154A34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A16DD2">
        <w:rPr>
          <w:color w:val="000000"/>
          <w:sz w:val="24"/>
          <w:szCs w:val="24"/>
          <w:lang w:eastAsia="ru-RU" w:bidi="ru-RU"/>
        </w:rPr>
        <w:t xml:space="preserve"> Данное Положение разработано на основании действующего законодательства РФ о ведении документооборота и учета учебно</w:t>
      </w:r>
      <w:r>
        <w:rPr>
          <w:sz w:val="24"/>
          <w:szCs w:val="24"/>
        </w:rPr>
        <w:t>-</w:t>
      </w:r>
      <w:r w:rsidRPr="00A16DD2">
        <w:rPr>
          <w:color w:val="000000"/>
          <w:sz w:val="24"/>
          <w:szCs w:val="24"/>
          <w:lang w:eastAsia="ru-RU" w:bidi="ru-RU"/>
        </w:rPr>
        <w:t>педагогической деятельности, в частности: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Федерального Закона «Об образовании в Российской Федерации» от</w:t>
      </w:r>
    </w:p>
    <w:p w:rsidR="00154A34" w:rsidRPr="00A16DD2" w:rsidRDefault="00154A34" w:rsidP="00154A34">
      <w:pPr>
        <w:pStyle w:val="Bodytext20"/>
        <w:numPr>
          <w:ilvl w:val="0"/>
          <w:numId w:val="3"/>
        </w:numPr>
        <w:shd w:val="clear" w:color="auto" w:fill="auto"/>
        <w:tabs>
          <w:tab w:val="left" w:pos="2183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№273;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Постановления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Федерального закона Российской Федерации от 27 июля 2006 г. № 149- ФЗ «Об информации, информационных технологиях и о защите информации»;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Федерального закона Российской Федерации от 27 июля 2006 г. № 152- ФЗ </w:t>
      </w:r>
      <w:r w:rsidRPr="00A16DD2">
        <w:rPr>
          <w:rStyle w:val="Bodytext2ItalicSpacing2pt"/>
          <w:sz w:val="24"/>
          <w:szCs w:val="24"/>
        </w:rPr>
        <w:t>«О</w:t>
      </w:r>
      <w:r w:rsidRPr="00A16DD2">
        <w:rPr>
          <w:color w:val="000000"/>
          <w:sz w:val="24"/>
          <w:szCs w:val="24"/>
          <w:lang w:eastAsia="ru-RU" w:bidi="ru-RU"/>
        </w:rPr>
        <w:t xml:space="preserve"> персональных данных»;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55"/>
        </w:tabs>
        <w:spacing w:before="0"/>
        <w:ind w:hanging="360"/>
        <w:jc w:val="left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Рекомендаций по внедрению систем ведения журналов успеваемости в электронном виде, </w:t>
      </w:r>
      <w:r>
        <w:rPr>
          <w:sz w:val="24"/>
          <w:szCs w:val="24"/>
        </w:rPr>
        <w:t>разработанных Министерства образования науки и молодежи Республики Крым</w:t>
      </w:r>
      <w:r w:rsidRPr="00A16DD2">
        <w:rPr>
          <w:color w:val="000000"/>
          <w:sz w:val="24"/>
          <w:szCs w:val="24"/>
          <w:lang w:eastAsia="ru-RU" w:bidi="ru-RU"/>
        </w:rPr>
        <w:t xml:space="preserve"> (письмо от</w:t>
      </w:r>
      <w:r w:rsidRPr="00A16DD2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.06.2020 </w:t>
      </w:r>
      <w:r w:rsidRPr="00A16DD2">
        <w:rPr>
          <w:color w:val="000000"/>
          <w:sz w:val="24"/>
          <w:szCs w:val="24"/>
          <w:lang w:eastAsia="ru-RU" w:bidi="ru-RU"/>
        </w:rPr>
        <w:t>№</w:t>
      </w:r>
      <w:r>
        <w:rPr>
          <w:sz w:val="24"/>
          <w:szCs w:val="24"/>
        </w:rPr>
        <w:t>.01-14 147/1960</w:t>
      </w:r>
      <w:r w:rsidRPr="00A16DD2">
        <w:rPr>
          <w:color w:val="000000"/>
          <w:sz w:val="24"/>
          <w:szCs w:val="24"/>
          <w:lang w:eastAsia="ru-RU" w:bidi="ru-RU"/>
        </w:rPr>
        <w:t>).</w:t>
      </w:r>
    </w:p>
    <w:p w:rsidR="00154A34" w:rsidRPr="00154A34" w:rsidRDefault="00154A34" w:rsidP="00154A34">
      <w:pPr>
        <w:pStyle w:val="Body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Настоящий документ определяет порядок ведения электронного журнала/дневника в ОУ в рамках исполнения государственной услуги по предоставлению информации о текущей успеваемости учащегося, ведению электронного дневника, электронного журнала успеваемости, а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  <w:r w:rsidRPr="00154A34">
        <w:rPr>
          <w:color w:val="000000"/>
          <w:sz w:val="24"/>
          <w:szCs w:val="24"/>
          <w:lang w:eastAsia="ru-RU" w:bidi="ru-RU"/>
        </w:rPr>
        <w:t xml:space="preserve"> </w:t>
      </w:r>
    </w:p>
    <w:p w:rsidR="00154A34" w:rsidRPr="00A16DD2" w:rsidRDefault="00154A34" w:rsidP="00154A34">
      <w:pPr>
        <w:pStyle w:val="Body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Записи в электронном журнале признаются как записи бумажного журнала, записи в электронном дневнике признаются как записи в бумажном дневнике.</w:t>
      </w:r>
    </w:p>
    <w:p w:rsidR="00154A34" w:rsidRPr="00A16DD2" w:rsidRDefault="00154A34" w:rsidP="00154A34">
      <w:pPr>
        <w:pStyle w:val="Bodytext20"/>
        <w:numPr>
          <w:ilvl w:val="0"/>
          <w:numId w:val="4"/>
        </w:numPr>
        <w:shd w:val="clear" w:color="auto" w:fill="auto"/>
        <w:tabs>
          <w:tab w:val="left" w:pos="87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Информация, внесенная учителем в электронный журнал, домашнее задание, комментарии, сообщения родителям (законным представителям), отметки по предметам - автоматически отображается в электронном дневнике обучающегося.</w:t>
      </w:r>
    </w:p>
    <w:p w:rsidR="00154A34" w:rsidRPr="00A16DD2" w:rsidRDefault="00154A34" w:rsidP="00154A34">
      <w:pPr>
        <w:pStyle w:val="Bodytext20"/>
        <w:numPr>
          <w:ilvl w:val="0"/>
          <w:numId w:val="4"/>
        </w:numPr>
        <w:shd w:val="clear" w:color="auto" w:fill="auto"/>
        <w:tabs>
          <w:tab w:val="left" w:pos="88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Родители (законные представители) просматривают дневник обучающегося, расписание, домашнее задание из своего личного кабинета.</w:t>
      </w:r>
    </w:p>
    <w:p w:rsidR="00154A34" w:rsidRPr="00A16DD2" w:rsidRDefault="00154A34" w:rsidP="00154A34">
      <w:pPr>
        <w:pStyle w:val="Bodytext30"/>
        <w:shd w:val="clear" w:color="auto" w:fill="auto"/>
        <w:spacing w:after="0" w:line="288" w:lineRule="exact"/>
        <w:ind w:hanging="280"/>
        <w:rPr>
          <w:sz w:val="24"/>
          <w:szCs w:val="24"/>
        </w:rPr>
      </w:pPr>
      <w:r>
        <w:rPr>
          <w:rStyle w:val="Bodytext313pt"/>
          <w:sz w:val="24"/>
          <w:szCs w:val="24"/>
        </w:rPr>
        <w:t xml:space="preserve">   </w:t>
      </w:r>
      <w:r w:rsidRPr="00A16DD2">
        <w:rPr>
          <w:rStyle w:val="Bodytext313pt"/>
          <w:sz w:val="24"/>
          <w:szCs w:val="24"/>
        </w:rPr>
        <w:t xml:space="preserve"> 1.6. При ведении учета необходимо обеспечить соблюдение </w:t>
      </w:r>
      <w:r w:rsidRPr="00A16DD2">
        <w:rPr>
          <w:color w:val="000000"/>
          <w:sz w:val="24"/>
          <w:szCs w:val="24"/>
          <w:lang w:eastAsia="ru-RU" w:bidi="ru-RU"/>
        </w:rPr>
        <w:t>Федерального Закона РФ от 27 июля 2006 года№ 152-ФЗ «О персональных данных</w:t>
      </w:r>
    </w:p>
    <w:p w:rsidR="00154A34" w:rsidRPr="00A16DD2" w:rsidRDefault="00154A34" w:rsidP="00154A34">
      <w:pPr>
        <w:keepNext/>
        <w:keepLines/>
        <w:numPr>
          <w:ilvl w:val="0"/>
          <w:numId w:val="1"/>
        </w:numPr>
        <w:tabs>
          <w:tab w:val="left" w:pos="952"/>
        </w:tabs>
        <w:spacing w:line="260" w:lineRule="exact"/>
        <w:jc w:val="both"/>
        <w:outlineLvl w:val="0"/>
        <w:rPr>
          <w:rFonts w:ascii="Times New Roman" w:hAnsi="Times New Roman" w:cs="Times New Roman"/>
        </w:rPr>
      </w:pPr>
      <w:bookmarkStart w:id="2" w:name="bookmark1"/>
      <w:r w:rsidRPr="00A16DD2">
        <w:rPr>
          <w:rFonts w:ascii="Times New Roman" w:hAnsi="Times New Roman" w:cs="Times New Roman"/>
        </w:rPr>
        <w:t>Цели, задачи и назначение цифровой образовательной платформы</w:t>
      </w:r>
      <w:bookmarkEnd w:id="2"/>
    </w:p>
    <w:p w:rsidR="00154A34" w:rsidRPr="00A16DD2" w:rsidRDefault="00154A34" w:rsidP="00154A34">
      <w:pPr>
        <w:keepNext/>
        <w:keepLines/>
        <w:spacing w:line="260" w:lineRule="exact"/>
        <w:jc w:val="center"/>
        <w:rPr>
          <w:rFonts w:ascii="Times New Roman" w:hAnsi="Times New Roman" w:cs="Times New Roman"/>
        </w:rPr>
      </w:pPr>
      <w:bookmarkStart w:id="3" w:name="bookmark2"/>
      <w:r w:rsidRPr="00A16DD2">
        <w:rPr>
          <w:rFonts w:ascii="Times New Roman" w:hAnsi="Times New Roman" w:cs="Times New Roman"/>
        </w:rPr>
        <w:t>«Электронный журнал/дневник»</w:t>
      </w:r>
      <w:bookmarkEnd w:id="3"/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A16DD2">
        <w:rPr>
          <w:rStyle w:val="Bodytext2Italic"/>
          <w:sz w:val="24"/>
          <w:szCs w:val="24"/>
        </w:rPr>
        <w:t>Цель</w:t>
      </w:r>
      <w:r w:rsidRPr="00A16DD2">
        <w:rPr>
          <w:color w:val="000000"/>
          <w:sz w:val="24"/>
          <w:szCs w:val="24"/>
          <w:lang w:eastAsia="ru-RU" w:bidi="ru-RU"/>
        </w:rPr>
        <w:t xml:space="preserve"> - информирование обучающихся и их родителей (законных представителей) о ходе учебного процесса и индивидуальных результатах обучающихся.</w:t>
      </w:r>
    </w:p>
    <w:p w:rsidR="00154A34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A16DD2">
        <w:rPr>
          <w:rStyle w:val="Bodytext2Italic"/>
          <w:sz w:val="24"/>
          <w:szCs w:val="24"/>
        </w:rPr>
        <w:t>Задачи</w:t>
      </w:r>
      <w:r w:rsidRPr="00A16DD2">
        <w:rPr>
          <w:color w:val="000000"/>
          <w:sz w:val="24"/>
          <w:szCs w:val="24"/>
          <w:lang w:eastAsia="ru-RU" w:bidi="ru-RU"/>
        </w:rPr>
        <w:t xml:space="preserve"> - повысить качество образования за счет:</w:t>
      </w:r>
    </w:p>
    <w:p w:rsidR="00154A34" w:rsidRPr="00154A34" w:rsidRDefault="00154A34" w:rsidP="00154A34">
      <w:pPr>
        <w:pStyle w:val="Bodytext20"/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154A34">
        <w:t>-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154A34">
        <w:rPr>
          <w:color w:val="000000"/>
          <w:sz w:val="24"/>
          <w:szCs w:val="24"/>
          <w:lang w:eastAsia="ru-RU" w:bidi="ru-RU"/>
        </w:rPr>
        <w:t>повышение уровня прозрачности учебного процесса;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31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повышения объективности оценивания </w:t>
      </w:r>
      <w:proofErr w:type="gramStart"/>
      <w:r w:rsidRPr="00A16DD2">
        <w:rPr>
          <w:color w:val="000000"/>
          <w:sz w:val="24"/>
          <w:szCs w:val="24"/>
          <w:lang w:eastAsia="ru-RU" w:bidi="ru-RU"/>
        </w:rPr>
        <w:t>учебных достижений</w:t>
      </w:r>
      <w:proofErr w:type="gramEnd"/>
      <w:r w:rsidRPr="00A16DD2">
        <w:rPr>
          <w:color w:val="000000"/>
          <w:sz w:val="24"/>
          <w:szCs w:val="24"/>
          <w:lang w:eastAsia="ru-RU" w:bidi="ru-RU"/>
        </w:rPr>
        <w:t xml:space="preserve"> обучающихся;</w:t>
      </w:r>
    </w:p>
    <w:p w:rsid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31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повышения уровня соблюдения прав всех участников учебного процесса (совершенствования контроля за вводом и изменением информации);</w:t>
      </w:r>
    </w:p>
    <w:p w:rsid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31" w:lineRule="exact"/>
        <w:ind w:firstLine="0"/>
        <w:rPr>
          <w:sz w:val="24"/>
          <w:szCs w:val="24"/>
        </w:rPr>
      </w:pPr>
      <w:r w:rsidRPr="00154A34">
        <w:rPr>
          <w:color w:val="000000"/>
          <w:sz w:val="24"/>
          <w:szCs w:val="24"/>
          <w:lang w:eastAsia="ru-RU" w:bidi="ru-RU"/>
        </w:rPr>
        <w:t>автоматизации учетных функций;</w:t>
      </w:r>
    </w:p>
    <w:p w:rsid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spacing w:before="0" w:line="331" w:lineRule="exact"/>
        <w:ind w:left="567" w:firstLine="0"/>
        <w:rPr>
          <w:sz w:val="24"/>
          <w:szCs w:val="24"/>
        </w:rPr>
      </w:pPr>
      <w:r w:rsidRPr="00154A34">
        <w:rPr>
          <w:color w:val="000000"/>
          <w:sz w:val="24"/>
          <w:szCs w:val="24"/>
          <w:lang w:eastAsia="ru-RU" w:bidi="ru-RU"/>
        </w:rPr>
        <w:lastRenderedPageBreak/>
        <w:t>простоты и удобства ведения учета и анализа результатов учебной деятельности;</w:t>
      </w:r>
    </w:p>
    <w:p w:rsid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spacing w:before="0" w:line="331" w:lineRule="exact"/>
        <w:ind w:left="567" w:firstLine="0"/>
        <w:rPr>
          <w:sz w:val="24"/>
          <w:szCs w:val="24"/>
        </w:rPr>
      </w:pPr>
      <w:r w:rsidRPr="00154A34">
        <w:rPr>
          <w:color w:val="000000"/>
          <w:sz w:val="24"/>
          <w:szCs w:val="24"/>
          <w:lang w:eastAsia="ru-RU" w:bidi="ru-RU"/>
        </w:rPr>
        <w:t>повышения надежности хранения информации;</w:t>
      </w:r>
    </w:p>
    <w:p w:rsidR="00154A34" w:rsidRP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spacing w:before="0" w:line="331" w:lineRule="exact"/>
        <w:ind w:left="567" w:firstLine="0"/>
        <w:rPr>
          <w:sz w:val="24"/>
          <w:szCs w:val="24"/>
        </w:rPr>
      </w:pPr>
      <w:r w:rsidRPr="00154A34">
        <w:rPr>
          <w:color w:val="000000"/>
          <w:sz w:val="24"/>
          <w:szCs w:val="24"/>
          <w:lang w:eastAsia="ru-RU" w:bidi="ru-RU"/>
        </w:rPr>
        <w:t>технологического развития учебного процесса.</w:t>
      </w:r>
    </w:p>
    <w:p w:rsidR="00154A34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336" w:lineRule="exact"/>
        <w:ind w:firstLine="0"/>
        <w:rPr>
          <w:sz w:val="24"/>
          <w:szCs w:val="24"/>
        </w:rPr>
      </w:pPr>
      <w:r w:rsidRPr="00A16DD2">
        <w:rPr>
          <w:rStyle w:val="Bodytext2Italic"/>
          <w:sz w:val="24"/>
          <w:szCs w:val="24"/>
        </w:rPr>
        <w:t>Назначение</w:t>
      </w:r>
      <w:r w:rsidRPr="00A16DD2">
        <w:rPr>
          <w:color w:val="000000"/>
          <w:sz w:val="24"/>
          <w:szCs w:val="24"/>
          <w:lang w:eastAsia="ru-RU" w:bidi="ru-RU"/>
        </w:rPr>
        <w:t xml:space="preserve"> - учет выполнения учебных программ, в том числе:</w:t>
      </w:r>
    </w:p>
    <w:p w:rsidR="00154A34" w:rsidRDefault="00154A34" w:rsidP="00154A34">
      <w:pPr>
        <w:pStyle w:val="Bodytext20"/>
        <w:shd w:val="clear" w:color="auto" w:fill="auto"/>
        <w:tabs>
          <w:tab w:val="left" w:pos="878"/>
        </w:tabs>
        <w:spacing w:before="0" w:line="336" w:lineRule="exact"/>
        <w:ind w:firstLine="0"/>
        <w:rPr>
          <w:sz w:val="24"/>
          <w:szCs w:val="24"/>
        </w:rPr>
      </w:pPr>
      <w:r w:rsidRPr="00154A34">
        <w:t>-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154A34">
        <w:rPr>
          <w:color w:val="000000"/>
          <w:sz w:val="24"/>
          <w:szCs w:val="24"/>
          <w:lang w:eastAsia="ru-RU" w:bidi="ru-RU"/>
        </w:rPr>
        <w:t>учет проведенных занятий;</w:t>
      </w:r>
    </w:p>
    <w:p w:rsidR="00154A34" w:rsidRPr="00A16DD2" w:rsidRDefault="00154A34" w:rsidP="00154A34">
      <w:pPr>
        <w:pStyle w:val="Bodytext20"/>
        <w:shd w:val="clear" w:color="auto" w:fill="auto"/>
        <w:tabs>
          <w:tab w:val="left" w:pos="878"/>
        </w:tabs>
        <w:spacing w:before="0" w:line="336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6DD2">
        <w:rPr>
          <w:color w:val="000000"/>
          <w:sz w:val="24"/>
          <w:szCs w:val="24"/>
          <w:lang w:eastAsia="ru-RU" w:bidi="ru-RU"/>
        </w:rPr>
        <w:t>учет результатов выполнения учебной программы обучающимся (успеваемость).</w:t>
      </w:r>
    </w:p>
    <w:p w:rsidR="00154A34" w:rsidRPr="00A16DD2" w:rsidRDefault="00154A34" w:rsidP="00154A34">
      <w:pPr>
        <w:keepNext/>
        <w:keepLines/>
        <w:numPr>
          <w:ilvl w:val="0"/>
          <w:numId w:val="1"/>
        </w:numPr>
        <w:tabs>
          <w:tab w:val="left" w:pos="3392"/>
        </w:tabs>
        <w:spacing w:line="260" w:lineRule="exact"/>
        <w:ind w:left="284" w:firstLine="2835"/>
        <w:jc w:val="both"/>
        <w:outlineLvl w:val="0"/>
        <w:rPr>
          <w:rFonts w:ascii="Times New Roman" w:hAnsi="Times New Roman" w:cs="Times New Roman"/>
        </w:rPr>
      </w:pPr>
      <w:bookmarkStart w:id="4" w:name="bookmark3"/>
      <w:r w:rsidRPr="00A16DD2">
        <w:rPr>
          <w:rFonts w:ascii="Times New Roman" w:hAnsi="Times New Roman" w:cs="Times New Roman"/>
        </w:rPr>
        <w:t>Общие правила ведения учета</w:t>
      </w:r>
      <w:bookmarkEnd w:id="4"/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Работа с электронным журналом в ОУ проводится на основе распределенных прав и обязанности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878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Участники образовательного процесса при работе с информационной системой «Электронный журнал/дневник»;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директор ОУ;</w:t>
      </w:r>
      <w:r w:rsidRPr="00154A34">
        <w:rPr>
          <w:color w:val="000000"/>
          <w:sz w:val="24"/>
          <w:szCs w:val="24"/>
          <w:lang w:eastAsia="ru-RU" w:bidi="ru-RU"/>
        </w:rPr>
        <w:t xml:space="preserve"> </w:t>
      </w:r>
      <w:r w:rsidRPr="00A16DD2">
        <w:rPr>
          <w:color w:val="000000"/>
          <w:sz w:val="24"/>
          <w:szCs w:val="24"/>
          <w:lang w:eastAsia="ru-RU" w:bidi="ru-RU"/>
        </w:rPr>
        <w:t>заместители директора по УВР;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учителя-предметники;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педагоги-организаторы;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классные руководители;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социальный педагог;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41" w:lineRule="exact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педагог-психолог;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учащиеся ОУ;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567"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родители обучающихся (или их законные представители).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15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Функции и виды деятельности пользователей:</w:t>
      </w:r>
    </w:p>
    <w:p w:rsidR="00154A34" w:rsidRPr="00A16DD2" w:rsidRDefault="00154A34" w:rsidP="00154A34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  <w:proofErr w:type="gramStart"/>
      <w:r>
        <w:rPr>
          <w:rStyle w:val="Bodytext2Italic"/>
          <w:sz w:val="24"/>
          <w:szCs w:val="24"/>
        </w:rPr>
        <w:t>3.3.1</w:t>
      </w:r>
      <w:r w:rsidRPr="00A16DD2">
        <w:rPr>
          <w:rStyle w:val="Bodytext2Italic"/>
          <w:sz w:val="24"/>
          <w:szCs w:val="24"/>
        </w:rPr>
        <w:t xml:space="preserve"> .</w:t>
      </w:r>
      <w:proofErr w:type="gramEnd"/>
      <w:r>
        <w:rPr>
          <w:rStyle w:val="Bodytext2Italic"/>
          <w:sz w:val="24"/>
          <w:szCs w:val="24"/>
        </w:rPr>
        <w:t xml:space="preserve"> </w:t>
      </w:r>
      <w:r w:rsidRPr="00A16DD2">
        <w:rPr>
          <w:rStyle w:val="Bodytext2Italic"/>
          <w:sz w:val="24"/>
          <w:szCs w:val="24"/>
        </w:rPr>
        <w:t>Директор</w:t>
      </w:r>
      <w:r w:rsidRPr="00A16DD2">
        <w:rPr>
          <w:color w:val="000000"/>
          <w:sz w:val="24"/>
          <w:szCs w:val="24"/>
          <w:lang w:eastAsia="ru-RU" w:bidi="ru-RU"/>
        </w:rPr>
        <w:t xml:space="preserve"> осуществляет непосредственное руководство системой работы в ОУ.</w:t>
      </w:r>
    </w:p>
    <w:p w:rsidR="00154A34" w:rsidRPr="00A16DD2" w:rsidRDefault="00154A34" w:rsidP="00154A34">
      <w:pPr>
        <w:pStyle w:val="Bodytext40"/>
        <w:shd w:val="clear" w:color="auto" w:fill="auto"/>
        <w:spacing w:before="0" w:line="326" w:lineRule="exact"/>
        <w:jc w:val="both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3.3.2.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16DD2">
        <w:rPr>
          <w:color w:val="000000"/>
          <w:sz w:val="24"/>
          <w:szCs w:val="24"/>
          <w:lang w:eastAsia="ru-RU" w:bidi="ru-RU"/>
        </w:rPr>
        <w:t>Заместитель директора по УВР осуществляет контроль: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spacing w:before="0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реализации федерального </w:t>
      </w:r>
      <w:r w:rsidRPr="00A16DD2">
        <w:rPr>
          <w:color w:val="000000"/>
          <w:sz w:val="24"/>
          <w:szCs w:val="24"/>
          <w:lang w:eastAsia="ru-RU" w:bidi="ru-RU"/>
        </w:rPr>
        <w:t>государственного образовательного стандарта, федеральных государственных требований;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качества учебно-воспитательного процесса, объективностью оценки результатов образовательной деятельности обучающихся; анализирует и использует для прогнозирования ход, развитие и результаты образовательного процесса ОУ;</w:t>
      </w:r>
    </w:p>
    <w:p w:rsidR="00154A34" w:rsidRPr="00A16DD2" w:rsidRDefault="00154A34" w:rsidP="00154A34">
      <w:pPr>
        <w:pStyle w:val="Bodytext20"/>
        <w:numPr>
          <w:ilvl w:val="0"/>
          <w:numId w:val="5"/>
        </w:numPr>
        <w:shd w:val="clear" w:color="auto" w:fill="auto"/>
        <w:spacing w:before="0"/>
        <w:ind w:firstLine="0"/>
        <w:rPr>
          <w:sz w:val="24"/>
          <w:szCs w:val="24"/>
        </w:rPr>
      </w:pPr>
      <w:r w:rsidRPr="00A16DD2">
        <w:rPr>
          <w:rStyle w:val="Bodytext2Italic"/>
          <w:sz w:val="24"/>
          <w:szCs w:val="24"/>
        </w:rPr>
        <w:t>Администратор</w:t>
      </w:r>
      <w:r w:rsidRPr="00A16DD2">
        <w:rPr>
          <w:color w:val="000000"/>
          <w:sz w:val="24"/>
          <w:szCs w:val="24"/>
          <w:lang w:eastAsia="ru-RU" w:bidi="ru-RU"/>
        </w:rPr>
        <w:t xml:space="preserve"> цифровой образовательной платформы</w:t>
      </w:r>
    </w:p>
    <w:p w:rsidR="00154A34" w:rsidRPr="00A16DD2" w:rsidRDefault="00154A34" w:rsidP="00154A34">
      <w:pPr>
        <w:pStyle w:val="Bodytext20"/>
        <w:shd w:val="clear" w:color="auto" w:fill="auto"/>
        <w:tabs>
          <w:tab w:val="left" w:pos="4675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«Электронный журнал/дневник»,»</w:t>
      </w:r>
      <w:r w:rsidRPr="00A16DD2">
        <w:rPr>
          <w:color w:val="000000"/>
          <w:sz w:val="24"/>
          <w:szCs w:val="24"/>
          <w:lang w:eastAsia="ru-RU" w:bidi="ru-RU"/>
        </w:rPr>
        <w:tab/>
        <w:t>осуществляет администрирование</w:t>
      </w:r>
    </w:p>
    <w:p w:rsidR="00154A34" w:rsidRPr="00A16DD2" w:rsidRDefault="00154A34" w:rsidP="00154A34">
      <w:pPr>
        <w:pStyle w:val="Bodytext20"/>
        <w:shd w:val="clear" w:color="auto" w:fill="auto"/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деятельности пользователей данной образовательной платформы: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17" w:lineRule="exact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организация обучения работе с цифровой образовательной платформой учителей, классных руководителей и родителей по мере необходимости;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разграничение прав доступа пользователей в соответствии с целями и задачами образовательного процесса;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контроль исполнения регламента работы всех пользователей; осуществление координации деятельности пользователей;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22" w:lineRule="exact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закрытие учебного года, начало нового учебного года и электронный перевод обучающихся из класса в класс по приказу директора.</w:t>
      </w:r>
    </w:p>
    <w:p w:rsidR="00154A34" w:rsidRPr="00A16DD2" w:rsidRDefault="00154A34" w:rsidP="00154A34">
      <w:pPr>
        <w:pStyle w:val="Bodytext20"/>
        <w:numPr>
          <w:ilvl w:val="0"/>
          <w:numId w:val="5"/>
        </w:numPr>
        <w:shd w:val="clear" w:color="auto" w:fill="auto"/>
        <w:tabs>
          <w:tab w:val="left" w:pos="851"/>
          <w:tab w:val="left" w:pos="1340"/>
        </w:tabs>
        <w:spacing w:before="0" w:line="322" w:lineRule="exact"/>
        <w:ind w:firstLine="0"/>
        <w:jc w:val="left"/>
        <w:rPr>
          <w:sz w:val="24"/>
          <w:szCs w:val="24"/>
        </w:rPr>
      </w:pPr>
      <w:r w:rsidRPr="00A16DD2">
        <w:rPr>
          <w:rStyle w:val="Bodytext2Italic"/>
          <w:sz w:val="24"/>
          <w:szCs w:val="24"/>
        </w:rPr>
        <w:t>Учитель</w:t>
      </w:r>
      <w:r w:rsidRPr="00A16DD2">
        <w:rPr>
          <w:color w:val="000000"/>
          <w:sz w:val="24"/>
          <w:szCs w:val="24"/>
          <w:lang w:eastAsia="ru-RU" w:bidi="ru-RU"/>
        </w:rPr>
        <w:t xml:space="preserve"> осуществляет контрольно-оценочную деятельность в образовательном процессе: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22" w:lineRule="exact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ежедневно отмечает посещаемость учеников, проверяя и оценивая знания обучающихся, выставляет отметки в электронный журнал. Отметки за урок должны быть выставлены во время проведения урока или в тече</w:t>
      </w:r>
      <w:r w:rsidRPr="00A16DD2">
        <w:rPr>
          <w:sz w:val="24"/>
          <w:szCs w:val="24"/>
        </w:rPr>
        <w:t>ние текущего учебного дня (до 24</w:t>
      </w:r>
      <w:r w:rsidRPr="00A16DD2">
        <w:rPr>
          <w:color w:val="000000"/>
          <w:sz w:val="24"/>
          <w:szCs w:val="24"/>
          <w:lang w:eastAsia="ru-RU" w:bidi="ru-RU"/>
        </w:rPr>
        <w:t>.00).</w:t>
      </w:r>
    </w:p>
    <w:p w:rsidR="00154A34" w:rsidRP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322" w:lineRule="exact"/>
        <w:ind w:firstLine="567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выставляет отметки за обязательные виды работ предметником в соответствии с </w:t>
      </w:r>
      <w:r w:rsidRPr="00A16DD2">
        <w:rPr>
          <w:color w:val="000000"/>
          <w:sz w:val="24"/>
          <w:szCs w:val="24"/>
          <w:lang w:eastAsia="ru-RU" w:bidi="ru-RU"/>
        </w:rPr>
        <w:lastRenderedPageBreak/>
        <w:t>разработанными требованиями в течение 7 дней с момента проведения обязательного вида работ. В случае пропуска обязательного вида работ по болезни или иным причинам обучающийся обязан выполнить данный вид работы. При этом напротив фамилии отсутствующего обучающегося ставится «н», а рядом выставляется отметка, полученная за выполнение обязательного вида работ.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заполняет темы уроков, в соответствии с календарно-тематическим планированием, указывает виды работ, за которые ученик получает отметку;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 в графе «Домашнее задание Внесение в журнал информации о домашнем задании должно производиться во время проведения урока или до 00.00;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имеет право задать опережающее домашнее задание на пять уроков вперед;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отмечает отсутствующих на предметных страницах электронного журнала;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формирует итоговые отметки (отметки за четверть, полугодие, год) за три дня до окончания аттестационного периода;</w:t>
      </w:r>
    </w:p>
    <w:p w:rsidR="00154A34" w:rsidRPr="00A16DD2" w:rsidRDefault="00154A34" w:rsidP="00154A34">
      <w:pPr>
        <w:pStyle w:val="Bodytext40"/>
        <w:numPr>
          <w:ilvl w:val="0"/>
          <w:numId w:val="5"/>
        </w:numPr>
        <w:shd w:val="clear" w:color="auto" w:fill="auto"/>
        <w:spacing w:before="0" w:line="326" w:lineRule="exact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Классный руководитель: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отмечает отсутствующих и указывает причину пропуска учебных занятий обучающимися;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осуществляет анализ успеваемости занятий обучающихся своего класса;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заполняет «Листок здоровья»;</w:t>
      </w:r>
    </w:p>
    <w:p w:rsidR="00154A34" w:rsidRPr="00154A34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делает запись на сводной странице успеваемости напротив</w:t>
      </w:r>
      <w:r>
        <w:rPr>
          <w:sz w:val="24"/>
          <w:szCs w:val="24"/>
        </w:rPr>
        <w:t xml:space="preserve"> </w:t>
      </w:r>
      <w:r w:rsidRPr="00154A34">
        <w:rPr>
          <w:color w:val="000000"/>
          <w:sz w:val="24"/>
          <w:szCs w:val="24"/>
          <w:lang w:eastAsia="ru-RU" w:bidi="ru-RU"/>
        </w:rPr>
        <w:t xml:space="preserve">фамилии каждого обучающегося: переведен(а) в </w:t>
      </w:r>
      <w:r w:rsidRPr="00154A34">
        <w:rPr>
          <w:color w:val="000000"/>
          <w:sz w:val="24"/>
          <w:szCs w:val="24"/>
          <w:lang w:eastAsia="ru-RU" w:bidi="ru-RU"/>
        </w:rPr>
        <w:tab/>
        <w:t xml:space="preserve"> класс;</w:t>
      </w:r>
      <w:r>
        <w:rPr>
          <w:sz w:val="24"/>
          <w:szCs w:val="24"/>
        </w:rPr>
        <w:t xml:space="preserve"> </w:t>
      </w:r>
      <w:r w:rsidRPr="00154A34">
        <w:rPr>
          <w:color w:val="000000"/>
          <w:sz w:val="24"/>
          <w:szCs w:val="24"/>
          <w:lang w:eastAsia="ru-RU" w:bidi="ru-RU"/>
        </w:rPr>
        <w:t>условно переведен(а) в</w:t>
      </w:r>
      <w:r w:rsidRPr="00154A34">
        <w:rPr>
          <w:color w:val="000000"/>
          <w:sz w:val="24"/>
          <w:szCs w:val="24"/>
          <w:lang w:eastAsia="ru-RU" w:bidi="ru-RU"/>
        </w:rPr>
        <w:tab/>
        <w:t>класс; оставлен(а) на повторный курс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154A34">
        <w:rPr>
          <w:color w:val="000000"/>
          <w:sz w:val="24"/>
          <w:szCs w:val="24"/>
          <w:lang w:eastAsia="ru-RU" w:bidi="ru-RU"/>
        </w:rPr>
        <w:t xml:space="preserve">обучения в </w:t>
      </w:r>
      <w:r w:rsidRPr="00154A34">
        <w:rPr>
          <w:color w:val="000000"/>
          <w:sz w:val="24"/>
          <w:szCs w:val="24"/>
          <w:lang w:eastAsia="ru-RU" w:bidi="ru-RU"/>
        </w:rPr>
        <w:tab/>
        <w:t xml:space="preserve"> классе; окончил(а) 9 (11) классов, отчислен (а)</w:t>
      </w:r>
    </w:p>
    <w:p w:rsidR="00154A34" w:rsidRPr="00A16DD2" w:rsidRDefault="00154A34" w:rsidP="00154A34">
      <w:pPr>
        <w:pStyle w:val="Bodytext20"/>
        <w:shd w:val="clear" w:color="auto" w:fill="auto"/>
        <w:tabs>
          <w:tab w:val="left" w:pos="426"/>
          <w:tab w:val="left" w:pos="4816"/>
          <w:tab w:val="left" w:leader="underscore" w:pos="5296"/>
          <w:tab w:val="left" w:leader="underscore" w:pos="6688"/>
        </w:tabs>
        <w:spacing w:before="0" w:line="322" w:lineRule="exact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протокол № ___ от _____. </w:t>
      </w:r>
      <w:r w:rsidRPr="00A16DD2">
        <w:rPr>
          <w:color w:val="000000"/>
          <w:sz w:val="24"/>
          <w:szCs w:val="24"/>
          <w:lang w:eastAsia="ru-RU" w:bidi="ru-RU"/>
        </w:rPr>
        <w:t>При награждении</w:t>
      </w:r>
      <w:r>
        <w:rPr>
          <w:sz w:val="24"/>
          <w:szCs w:val="24"/>
        </w:rPr>
        <w:t xml:space="preserve"> </w:t>
      </w:r>
      <w:r w:rsidRPr="00A16DD2">
        <w:rPr>
          <w:color w:val="000000"/>
          <w:sz w:val="24"/>
          <w:szCs w:val="24"/>
          <w:lang w:eastAsia="ru-RU" w:bidi="ru-RU"/>
        </w:rPr>
        <w:t xml:space="preserve">обучающихся по итогам учебного года или окончания школы производится соответствующая запись, </w:t>
      </w:r>
      <w:proofErr w:type="gramStart"/>
      <w:r w:rsidRPr="00A16DD2">
        <w:rPr>
          <w:color w:val="000000"/>
          <w:sz w:val="24"/>
          <w:szCs w:val="24"/>
          <w:lang w:eastAsia="ru-RU" w:bidi="ru-RU"/>
        </w:rPr>
        <w:t>например</w:t>
      </w:r>
      <w:proofErr w:type="gramEnd"/>
      <w:r w:rsidRPr="00A16DD2">
        <w:rPr>
          <w:color w:val="000000"/>
          <w:sz w:val="24"/>
          <w:szCs w:val="24"/>
          <w:lang w:eastAsia="ru-RU" w:bidi="ru-RU"/>
        </w:rPr>
        <w:t>: «Награжден(а) золотой медалью «За особые успехи в учении», «Награжден(а) Похвальным листом «За отличные успехи в учении», «Награжден(а) Похвальной грамотой «За особые успехи в изучении отдельных предметов»;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организует оперативное взаимодействие между обучающимся своего класса, их родителями, законными представителями, администрацией ОУ, педагогами.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В том случае, если урок проводился другим преподавателем вместо основного, факт замены должен отражаться в момент внесения учетной записи. Доступ к журналу у заменяющего учителя появляется в день проведения замены и закрывается через три дня после ее проведения.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2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Сводная ведомость учета результатов аттестации обучающихся формируется автоматически в режиме реального времени. Для использования данных из электронной формы в качестве документов сводные ведомости выводятся на печать, заверяются и архивируются в установленном порядке.</w:t>
      </w:r>
    </w:p>
    <w:p w:rsidR="00154A34" w:rsidRPr="00A16DD2" w:rsidRDefault="00154A34" w:rsidP="00154A34">
      <w:pPr>
        <w:pStyle w:val="Bodytext60"/>
        <w:numPr>
          <w:ilvl w:val="0"/>
          <w:numId w:val="1"/>
        </w:numPr>
        <w:shd w:val="clear" w:color="auto" w:fill="auto"/>
        <w:tabs>
          <w:tab w:val="left" w:pos="1600"/>
        </w:tabs>
        <w:ind w:left="284" w:hanging="284"/>
        <w:jc w:val="center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Общие требования к заполнению предметных страниц</w:t>
      </w:r>
    </w:p>
    <w:p w:rsidR="00154A34" w:rsidRPr="00A16DD2" w:rsidRDefault="00154A34" w:rsidP="00154A34">
      <w:pPr>
        <w:pStyle w:val="Bodytext60"/>
        <w:shd w:val="clear" w:color="auto" w:fill="auto"/>
        <w:jc w:val="center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электронного журнала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Форма и тема письменной работы указываются полностью. (</w:t>
      </w:r>
      <w:proofErr w:type="gramStart"/>
      <w:r w:rsidRPr="00A16DD2">
        <w:rPr>
          <w:color w:val="000000"/>
          <w:sz w:val="24"/>
          <w:szCs w:val="24"/>
          <w:lang w:eastAsia="ru-RU" w:bidi="ru-RU"/>
        </w:rPr>
        <w:t>Например</w:t>
      </w:r>
      <w:proofErr w:type="gramEnd"/>
      <w:r w:rsidRPr="00A16DD2">
        <w:rPr>
          <w:color w:val="000000"/>
          <w:sz w:val="24"/>
          <w:szCs w:val="24"/>
          <w:lang w:eastAsia="ru-RU" w:bidi="ru-RU"/>
        </w:rPr>
        <w:t>: «Контрольная работа по теме: «Имя существительное»; практическая работа № 3 по теме: «Строение листа»);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Самостоятельная или тестовая проверочная работа, рассчитанная учителем не на весь урок, также фиксируется после записи темы урока. (</w:t>
      </w:r>
      <w:proofErr w:type="gramStart"/>
      <w:r w:rsidRPr="00A16DD2">
        <w:rPr>
          <w:color w:val="000000"/>
          <w:sz w:val="24"/>
          <w:szCs w:val="24"/>
          <w:lang w:eastAsia="ru-RU" w:bidi="ru-RU"/>
        </w:rPr>
        <w:t>Например</w:t>
      </w:r>
      <w:proofErr w:type="gramEnd"/>
      <w:r w:rsidRPr="00A16DD2">
        <w:rPr>
          <w:color w:val="000000"/>
          <w:sz w:val="24"/>
          <w:szCs w:val="24"/>
          <w:lang w:eastAsia="ru-RU" w:bidi="ru-RU"/>
        </w:rPr>
        <w:t xml:space="preserve">: </w:t>
      </w:r>
      <w:r w:rsidRPr="00A16DD2">
        <w:rPr>
          <w:rStyle w:val="Bodytext2Bold"/>
          <w:sz w:val="24"/>
          <w:szCs w:val="24"/>
        </w:rPr>
        <w:t xml:space="preserve">10.11. </w:t>
      </w:r>
      <w:r w:rsidRPr="00A16DD2">
        <w:rPr>
          <w:color w:val="000000"/>
          <w:sz w:val="24"/>
          <w:szCs w:val="24"/>
          <w:lang w:eastAsia="ru-RU" w:bidi="ru-RU"/>
        </w:rPr>
        <w:t xml:space="preserve">Иррациональные уравнения. Самостоятельная работа; </w:t>
      </w:r>
      <w:r w:rsidRPr="00A16DD2">
        <w:rPr>
          <w:rStyle w:val="Bodytext2Bold"/>
          <w:sz w:val="24"/>
          <w:szCs w:val="24"/>
        </w:rPr>
        <w:t xml:space="preserve">12.12. </w:t>
      </w:r>
      <w:r w:rsidRPr="00A16DD2">
        <w:rPr>
          <w:color w:val="000000"/>
          <w:sz w:val="24"/>
          <w:szCs w:val="24"/>
          <w:lang w:eastAsia="ru-RU" w:bidi="ru-RU"/>
        </w:rPr>
        <w:t>Производная. Тест.).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В графе «Домашнее задание» записывается содержание задания, номера страниц, задач, </w:t>
      </w:r>
      <w:r w:rsidRPr="00A16DD2">
        <w:rPr>
          <w:color w:val="000000"/>
          <w:sz w:val="24"/>
          <w:szCs w:val="24"/>
          <w:lang w:eastAsia="ru-RU" w:bidi="ru-RU"/>
        </w:rPr>
        <w:lastRenderedPageBreak/>
        <w:t>упражнений с отражением специфики домашней работы, (</w:t>
      </w:r>
      <w:proofErr w:type="gramStart"/>
      <w:r w:rsidRPr="00A16DD2">
        <w:rPr>
          <w:color w:val="000000"/>
          <w:sz w:val="24"/>
          <w:szCs w:val="24"/>
          <w:lang w:eastAsia="ru-RU" w:bidi="ru-RU"/>
        </w:rPr>
        <w:t>Например</w:t>
      </w:r>
      <w:proofErr w:type="gramEnd"/>
      <w:r w:rsidRPr="00A16DD2">
        <w:rPr>
          <w:color w:val="000000"/>
          <w:sz w:val="24"/>
          <w:szCs w:val="24"/>
          <w:lang w:eastAsia="ru-RU" w:bidi="ru-RU"/>
        </w:rPr>
        <w:t>: «Повторить», «Составить план к тексту, «Составить (или) заполнить таблицу», «Выучить наизусть», «Ответить на вопросы», «Домашнее сочинение», «Реферат», «Выполнить рисунок» и другие).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Проведение инструктажа по технике безопасности на уроках физики, химии, физической культуры, технологии и др. обязательно фиксируется в календарно-тематическом планировании, а затем автоматически переносится в графу «Содержание урока»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При выставлении двух отметок за отдельные виды работ по русскому языку и литературе допускается их запись в одной клетке через дробь.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Отметки за ведение тетрадей по русскому языку, иностранному языку, математике ежемесячно фиксируются на соответствующих предметных страницах электронного журнала в отдельной колонке без даты с надписью «Тетрадь»; отметки за ведение тетрадей по химии, биологии, физике, информатики фиксируются один раз в четверть на соответствующих предметных страницах электронного журнала в отдельной колонке без даты с надписью «Тетрадь».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Для объективного оценивания учащихся за четверть необходимо наличие не менее трех отметок (при 1-часовой недельной нагрузке по предмету) и не менее 5 отметок (при учебной нагрузке по предмету 2 и более часов в неделю); для оценивания за полугодие - не менее 5 и 10 отметок соответственно,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Учащийся может быть не аттестован (н/а) за четверть (полугодие) в случае пропуска им более 50% учебного времени и отсутствия соответствующего количества отметок по этой причине. Если учащийся не аттестован по уважительной причине, ставится н\а в колонке «Отметка за четверть (полугодие)»; после ликвидации </w:t>
      </w:r>
      <w:proofErr w:type="spellStart"/>
      <w:r w:rsidRPr="00A16DD2">
        <w:rPr>
          <w:color w:val="000000"/>
          <w:sz w:val="24"/>
          <w:szCs w:val="24"/>
          <w:lang w:eastAsia="ru-RU" w:bidi="ru-RU"/>
        </w:rPr>
        <w:t>неаттестации</w:t>
      </w:r>
      <w:proofErr w:type="spellEnd"/>
      <w:r w:rsidRPr="00A16DD2">
        <w:rPr>
          <w:color w:val="000000"/>
          <w:sz w:val="24"/>
          <w:szCs w:val="24"/>
          <w:lang w:eastAsia="ru-RU" w:bidi="ru-RU"/>
        </w:rPr>
        <w:t xml:space="preserve"> по предмету рядом с н\а выставляется отметка.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23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При проведении государственной итоговой аттестации по предмету за курс основного общего образования отметка за экзамен (ОГЭ) выставляется в столбец, следующий непосредственно за столбцом годовой отметки «Год» (по русскому языку и математике всем обучающимся, по другим учебным предметам - только сдававшим этот предмет по выбору).</w:t>
      </w:r>
    </w:p>
    <w:p w:rsidR="00154A34" w:rsidRPr="00A16DD2" w:rsidRDefault="00154A34" w:rsidP="00154A34">
      <w:pPr>
        <w:pStyle w:val="Bodytext20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экзаменационной отметки в графе «Итог» выставляется итоговая отметка всем обучающимся класса (для сдававших экзамен по предмету выводится средняя арифметическая годовой и экзаменационной отметок, для не сдававших - дублируется годовая отметка. В случае, отсутствия экзаменационных отметок у всех обучающихся колонка «Экзамен» не прописывается, после колонки «Год» сразу выставляется колонка «Итог».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При проведении государственной итоговой аттестации по предмету за курс среднего общего образования в форме единого государственного экзамена (ЕГЭ) экзаменационные и итоговые отметки обучающихся на</w:t>
      </w:r>
    </w:p>
    <w:p w:rsidR="00154A34" w:rsidRPr="00A16DD2" w:rsidRDefault="00154A34" w:rsidP="00154A34">
      <w:pPr>
        <w:pStyle w:val="Bodytext20"/>
        <w:shd w:val="clear" w:color="auto" w:fill="auto"/>
        <w:spacing w:before="0" w:line="322" w:lineRule="exact"/>
        <w:ind w:hanging="30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' предметных страницах журнала не выставляются. На страницу журнала «Сводная ведомость учета успеваемости учащихся» переносятся полугодовые отметки, годовые и итоговые отметки (среднее арифметическое полугодовых и годовых отметок обучающегося за каждый год обучения по образовательной программе среднего общего образования) по всем предметам учебного плана.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В случае проведения с учащимся учебных занятий в санатории (больнице), справка о результатах обучения хранится в его личном деле. Отметки из справки в электронный журнал переносятся в отдельную колонку, но учитываются при выставлении отметок за четверть (полугодие), год.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lastRenderedPageBreak/>
        <w:t>При организации обучения по индивидуальному плану фамилия и имя обучающегося вносятся в списочный состав класса, его отсутствие на уроках не отмечается. Учителя-предметники выставляют отметки за виды работ на предметные страницы электронного журнала класса. На страницу журнала «Сводная ведомость учета успеваемости учащихся» переносятся четвертные и годовые отметки (для обучающихся 2-8,10 классов), для обучающихся 9-х классов в соответствии с п.4.9., для обучающихся 11-х классов в соответствии с п.4.10.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103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Домашнее задание для обучающегося по индивидуальному учебному плану заполняется в электронном журнале в графе «Индивидуальное задание».</w:t>
      </w:r>
    </w:p>
    <w:p w:rsidR="00154A34" w:rsidRPr="00A16DD2" w:rsidRDefault="00154A34" w:rsidP="00154A34">
      <w:pPr>
        <w:keepNext/>
        <w:keepLines/>
        <w:numPr>
          <w:ilvl w:val="0"/>
          <w:numId w:val="1"/>
        </w:numPr>
        <w:tabs>
          <w:tab w:val="left" w:pos="1655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5" w:name="bookmark4"/>
      <w:r w:rsidRPr="00A16DD2">
        <w:rPr>
          <w:rFonts w:ascii="Times New Roman" w:hAnsi="Times New Roman" w:cs="Times New Roman"/>
        </w:rPr>
        <w:t>Требования к ведению классных журналов по отдельным</w:t>
      </w:r>
      <w:bookmarkEnd w:id="5"/>
    </w:p>
    <w:p w:rsidR="00154A34" w:rsidRPr="00A16DD2" w:rsidRDefault="00154A34" w:rsidP="00154A34">
      <w:pPr>
        <w:keepNext/>
        <w:keepLines/>
        <w:spacing w:line="322" w:lineRule="exact"/>
        <w:rPr>
          <w:rFonts w:ascii="Times New Roman" w:hAnsi="Times New Roman" w:cs="Times New Roman"/>
        </w:rPr>
      </w:pPr>
      <w:bookmarkStart w:id="6" w:name="bookmark5"/>
      <w:r w:rsidRPr="00A16DD2">
        <w:rPr>
          <w:rFonts w:ascii="Times New Roman" w:hAnsi="Times New Roman" w:cs="Times New Roman"/>
        </w:rPr>
        <w:t>предметам</w:t>
      </w:r>
      <w:bookmarkEnd w:id="6"/>
    </w:p>
    <w:p w:rsidR="00154A34" w:rsidRPr="00154A34" w:rsidRDefault="00154A34" w:rsidP="00154A34">
      <w:pPr>
        <w:keepNext/>
        <w:keepLines/>
        <w:numPr>
          <w:ilvl w:val="1"/>
          <w:numId w:val="1"/>
        </w:numPr>
        <w:tabs>
          <w:tab w:val="left" w:pos="1034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7" w:name="bookmark6"/>
      <w:r w:rsidRPr="00A16DD2">
        <w:rPr>
          <w:rStyle w:val="Heading10"/>
          <w:rFonts w:eastAsia="Arial Unicode MS"/>
          <w:b w:val="0"/>
          <w:bCs w:val="0"/>
          <w:sz w:val="24"/>
          <w:szCs w:val="24"/>
        </w:rPr>
        <w:t>На</w:t>
      </w:r>
      <w:r w:rsidRPr="00154A34">
        <w:rPr>
          <w:rStyle w:val="Heading10"/>
          <w:rFonts w:eastAsia="Arial Unicode MS"/>
          <w:bCs w:val="0"/>
          <w:sz w:val="24"/>
          <w:szCs w:val="24"/>
        </w:rPr>
        <w:t>чальные классы</w:t>
      </w:r>
      <w:bookmarkEnd w:id="7"/>
    </w:p>
    <w:p w:rsidR="00154A34" w:rsidRPr="00A16DD2" w:rsidRDefault="00154A34" w:rsidP="00154A34">
      <w:pPr>
        <w:pStyle w:val="Bodytext20"/>
        <w:numPr>
          <w:ilvl w:val="2"/>
          <w:numId w:val="1"/>
        </w:numPr>
        <w:shd w:val="clear" w:color="auto" w:fill="auto"/>
        <w:tabs>
          <w:tab w:val="left" w:pos="1045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Предмет «Основы религиозной культуры и светской этики»</w:t>
      </w:r>
      <w:r>
        <w:rPr>
          <w:sz w:val="24"/>
          <w:szCs w:val="24"/>
        </w:rPr>
        <w:t xml:space="preserve"> </w:t>
      </w:r>
      <w:r w:rsidRPr="00A16DD2">
        <w:rPr>
          <w:color w:val="000000"/>
          <w:sz w:val="24"/>
          <w:szCs w:val="24"/>
          <w:lang w:eastAsia="ru-RU" w:bidi="ru-RU"/>
        </w:rPr>
        <w:t>в 4 классе оценивается вербально.</w:t>
      </w:r>
    </w:p>
    <w:p w:rsidR="00154A34" w:rsidRPr="00A16DD2" w:rsidRDefault="00154A34" w:rsidP="00154A34">
      <w:pPr>
        <w:pStyle w:val="Bodytext20"/>
        <w:numPr>
          <w:ilvl w:val="2"/>
          <w:numId w:val="1"/>
        </w:numPr>
        <w:shd w:val="clear" w:color="auto" w:fill="auto"/>
        <w:tabs>
          <w:tab w:val="left" w:pos="1050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При проведении практических работ по технологии, окружающему миру, физической культуре необходимо проводить инструктаж по технике безопасности, фиксировать запись «ТБ».</w:t>
      </w:r>
    </w:p>
    <w:p w:rsidR="00154A34" w:rsidRPr="00A16DD2" w:rsidRDefault="00154A34" w:rsidP="00154A34">
      <w:pPr>
        <w:pStyle w:val="Bodytext20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5.1.3.3а сочинение и изложение (2-3 классы) в журнал выставляется одна отметка - за содержание. При комбинированной работе первая отметка выставляется за диктант, вторая - за грамматическое задание (при наличии). При выставлении отметки за сочинение и изложение в 4 классе первая отметка выставляется за грамотность, вторая - за содержание.</w:t>
      </w:r>
    </w:p>
    <w:p w:rsidR="00154A34" w:rsidRPr="00A16DD2" w:rsidRDefault="00154A34" w:rsidP="00154A34">
      <w:pPr>
        <w:pStyle w:val="Bodytext20"/>
        <w:numPr>
          <w:ilvl w:val="0"/>
          <w:numId w:val="6"/>
        </w:numPr>
        <w:shd w:val="clear" w:color="auto" w:fill="auto"/>
        <w:tabs>
          <w:tab w:val="left" w:pos="76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</w:t>
      </w:r>
    </w:p>
    <w:p w:rsidR="00154A34" w:rsidRPr="00A16DD2" w:rsidRDefault="00154A34" w:rsidP="00154A34">
      <w:pPr>
        <w:pStyle w:val="Bodytext20"/>
        <w:numPr>
          <w:ilvl w:val="0"/>
          <w:numId w:val="6"/>
        </w:numPr>
        <w:shd w:val="clear" w:color="auto" w:fill="auto"/>
        <w:tabs>
          <w:tab w:val="left" w:pos="75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В первом классе отметки в электронный журнал не выставляются.</w:t>
      </w:r>
    </w:p>
    <w:p w:rsidR="00154A34" w:rsidRPr="00154A34" w:rsidRDefault="00154A34" w:rsidP="00154A34">
      <w:pPr>
        <w:keepNext/>
        <w:keepLines/>
        <w:numPr>
          <w:ilvl w:val="1"/>
          <w:numId w:val="6"/>
        </w:numPr>
        <w:tabs>
          <w:tab w:val="left" w:pos="740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8" w:name="bookmark7"/>
      <w:r w:rsidRPr="00154A34">
        <w:rPr>
          <w:rStyle w:val="Heading10"/>
          <w:rFonts w:eastAsia="Arial Unicode MS"/>
          <w:bCs w:val="0"/>
          <w:sz w:val="24"/>
          <w:szCs w:val="24"/>
        </w:rPr>
        <w:t>Русский язык</w:t>
      </w:r>
      <w:bookmarkEnd w:id="8"/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Отметки за контрольные работы (диктанты) и творческие (сочинения, изложения) выставляются через дробь в одной клетке. В диктантах: первая - за грамотность, вторая - за выполнение грамматического задания; в сочинениях и изложениях: первая - за грамотность, вторая — за содержание.</w:t>
      </w:r>
    </w:p>
    <w:p w:rsidR="00154A34" w:rsidRPr="00154A34" w:rsidRDefault="00154A34" w:rsidP="00154A34">
      <w:pPr>
        <w:keepNext/>
        <w:keepLines/>
        <w:numPr>
          <w:ilvl w:val="1"/>
          <w:numId w:val="6"/>
        </w:numPr>
        <w:tabs>
          <w:tab w:val="left" w:pos="740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9" w:name="bookmark8"/>
      <w:r w:rsidRPr="00154A34">
        <w:rPr>
          <w:rStyle w:val="Heading10"/>
          <w:rFonts w:eastAsia="Arial Unicode MS"/>
          <w:bCs w:val="0"/>
          <w:sz w:val="24"/>
          <w:szCs w:val="24"/>
        </w:rPr>
        <w:t>Литература</w:t>
      </w:r>
      <w:bookmarkEnd w:id="9"/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Отметки за творческие работы выставляются через дробь в одной клетке: первая - за содержание, вторая - за грамотность.</w:t>
      </w:r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86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Оценка за домашнее сочинение выставляется в тот день, когда было задание его написать. В графе «Домашнее задание» делается соответствующая запись.</w:t>
      </w:r>
    </w:p>
    <w:p w:rsidR="00154A34" w:rsidRPr="00154A34" w:rsidRDefault="00154A34" w:rsidP="00154A34">
      <w:pPr>
        <w:keepNext/>
        <w:keepLines/>
        <w:numPr>
          <w:ilvl w:val="1"/>
          <w:numId w:val="6"/>
        </w:numPr>
        <w:tabs>
          <w:tab w:val="left" w:pos="740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10" w:name="bookmark9"/>
      <w:r w:rsidRPr="00154A34">
        <w:rPr>
          <w:rStyle w:val="Heading10"/>
          <w:rFonts w:eastAsia="Arial Unicode MS"/>
          <w:bCs w:val="0"/>
          <w:sz w:val="24"/>
          <w:szCs w:val="24"/>
        </w:rPr>
        <w:t>Физика, биология, химия, информатика и ИКТ, технологии.</w:t>
      </w:r>
      <w:bookmarkEnd w:id="10"/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768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На первом уроке в сентябре и на первом уроке в январе в электронном журнале необходима запись о проведении инструктажа по технике безопасности. Инструктаж по ТБ проводится также перед каждой лабораторной и практической работой, о чем должна быть соответствующая запись.</w:t>
      </w:r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75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Если лабораторная работа составляет только часть урока, оценки обучающимся выставляются выборочно; если лабораторная работа занимает весь урок, оценки выставляются каждому ученику.</w:t>
      </w:r>
    </w:p>
    <w:p w:rsidR="00154A34" w:rsidRPr="00154A34" w:rsidRDefault="00154A34" w:rsidP="00154A34">
      <w:pPr>
        <w:keepNext/>
        <w:keepLines/>
        <w:numPr>
          <w:ilvl w:val="1"/>
          <w:numId w:val="6"/>
        </w:numPr>
        <w:tabs>
          <w:tab w:val="left" w:pos="740"/>
        </w:tabs>
        <w:spacing w:line="322" w:lineRule="exact"/>
        <w:jc w:val="both"/>
        <w:outlineLvl w:val="0"/>
        <w:rPr>
          <w:rFonts w:ascii="Times New Roman" w:hAnsi="Times New Roman" w:cs="Times New Roman"/>
        </w:rPr>
      </w:pPr>
      <w:bookmarkStart w:id="11" w:name="bookmark10"/>
      <w:r w:rsidRPr="00154A34">
        <w:rPr>
          <w:rStyle w:val="Heading10"/>
          <w:rFonts w:eastAsia="Arial Unicode MS"/>
          <w:bCs w:val="0"/>
          <w:sz w:val="24"/>
          <w:szCs w:val="24"/>
        </w:rPr>
        <w:t>Физическая культура</w:t>
      </w:r>
      <w:bookmarkEnd w:id="11"/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75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Новая тема (например, «Легкая атлетика», «Баскетбол», «Волейбол», «Гимнастика») начинается с записи инструктажа по ТБ</w:t>
      </w:r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768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lastRenderedPageBreak/>
        <w:t>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:rsidR="00154A34" w:rsidRPr="00A16DD2" w:rsidRDefault="00154A34" w:rsidP="00154A34">
      <w:pPr>
        <w:pStyle w:val="Bodytext20"/>
        <w:numPr>
          <w:ilvl w:val="2"/>
          <w:numId w:val="6"/>
        </w:numPr>
        <w:shd w:val="clear" w:color="auto" w:fill="auto"/>
        <w:tabs>
          <w:tab w:val="left" w:pos="764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На уроках физической культуры при наличии у обучающегося справки о медицинской группе здоровья оценивается положительно теоретические знания по предмету. Запись «</w:t>
      </w:r>
      <w:proofErr w:type="spellStart"/>
      <w:r w:rsidRPr="00A16DD2">
        <w:rPr>
          <w:color w:val="000000"/>
          <w:sz w:val="24"/>
          <w:szCs w:val="24"/>
          <w:lang w:eastAsia="ru-RU" w:bidi="ru-RU"/>
        </w:rPr>
        <w:t>Осв</w:t>
      </w:r>
      <w:proofErr w:type="spellEnd"/>
      <w:r w:rsidRPr="00A16DD2">
        <w:rPr>
          <w:color w:val="000000"/>
          <w:sz w:val="24"/>
          <w:szCs w:val="24"/>
          <w:lang w:eastAsia="ru-RU" w:bidi="ru-RU"/>
        </w:rPr>
        <w:t>.» в журнале не допускается.</w:t>
      </w:r>
    </w:p>
    <w:p w:rsidR="00154A34" w:rsidRDefault="00154A34" w:rsidP="00154A34">
      <w:pPr>
        <w:keepNext/>
        <w:keepLines/>
        <w:numPr>
          <w:ilvl w:val="0"/>
          <w:numId w:val="1"/>
        </w:numPr>
        <w:tabs>
          <w:tab w:val="left" w:pos="869"/>
        </w:tabs>
        <w:spacing w:line="260" w:lineRule="exact"/>
        <w:ind w:left="1560"/>
        <w:jc w:val="both"/>
        <w:outlineLvl w:val="0"/>
        <w:rPr>
          <w:rFonts w:ascii="Times New Roman" w:hAnsi="Times New Roman" w:cs="Times New Roman"/>
          <w:b/>
        </w:rPr>
      </w:pPr>
      <w:bookmarkStart w:id="12" w:name="bookmark11"/>
      <w:r w:rsidRPr="00154A34">
        <w:rPr>
          <w:rFonts w:ascii="Times New Roman" w:hAnsi="Times New Roman" w:cs="Times New Roman"/>
          <w:b/>
        </w:rPr>
        <w:t xml:space="preserve">Условия совмещенного хранения данных в электронном виде </w:t>
      </w:r>
    </w:p>
    <w:p w:rsidR="00154A34" w:rsidRPr="00154A34" w:rsidRDefault="00154A34" w:rsidP="00154A34">
      <w:pPr>
        <w:keepNext/>
        <w:keepLines/>
        <w:tabs>
          <w:tab w:val="left" w:pos="869"/>
        </w:tabs>
        <w:spacing w:line="260" w:lineRule="exact"/>
        <w:ind w:left="1560"/>
        <w:jc w:val="center"/>
        <w:outlineLvl w:val="0"/>
        <w:rPr>
          <w:rFonts w:ascii="Times New Roman" w:hAnsi="Times New Roman" w:cs="Times New Roman"/>
          <w:b/>
        </w:rPr>
      </w:pPr>
      <w:r w:rsidRPr="00154A34">
        <w:rPr>
          <w:rFonts w:ascii="Times New Roman" w:hAnsi="Times New Roman" w:cs="Times New Roman"/>
          <w:b/>
        </w:rPr>
        <w:t>и на</w:t>
      </w:r>
      <w:bookmarkStart w:id="13" w:name="bookmark12"/>
      <w:bookmarkEnd w:id="12"/>
      <w:r>
        <w:rPr>
          <w:rFonts w:ascii="Times New Roman" w:hAnsi="Times New Roman" w:cs="Times New Roman"/>
          <w:b/>
        </w:rPr>
        <w:t xml:space="preserve"> </w:t>
      </w:r>
      <w:r w:rsidRPr="00154A34">
        <w:rPr>
          <w:rFonts w:ascii="Times New Roman" w:hAnsi="Times New Roman" w:cs="Times New Roman"/>
          <w:b/>
        </w:rPr>
        <w:t>бумажных носителях</w:t>
      </w:r>
      <w:bookmarkEnd w:id="13"/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40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A16DD2">
        <w:rPr>
          <w:color w:val="000000"/>
          <w:sz w:val="24"/>
          <w:szCs w:val="24"/>
          <w:lang w:eastAsia="ru-RU" w:bidi="ru-RU"/>
        </w:rPr>
        <w:t>Рособрнадзора</w:t>
      </w:r>
      <w:proofErr w:type="spellEnd"/>
      <w:r w:rsidRPr="00A16DD2">
        <w:rPr>
          <w:color w:val="000000"/>
          <w:sz w:val="24"/>
          <w:szCs w:val="24"/>
          <w:lang w:eastAsia="ru-RU" w:bidi="ru-RU"/>
        </w:rPr>
        <w:t xml:space="preserve">, утвержденным приказом </w:t>
      </w:r>
      <w:proofErr w:type="spellStart"/>
      <w:r w:rsidRPr="00A16DD2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A16DD2">
        <w:rPr>
          <w:color w:val="000000"/>
          <w:sz w:val="24"/>
          <w:szCs w:val="24"/>
          <w:lang w:eastAsia="ru-RU" w:bidi="ru-RU"/>
        </w:rPr>
        <w:t xml:space="preserve"> России от 21 января 2009 г. N 9.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40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ОО</w:t>
      </w:r>
      <w:r w:rsidRPr="00A16DD2">
        <w:rPr>
          <w:color w:val="000000"/>
          <w:sz w:val="24"/>
          <w:szCs w:val="24"/>
          <w:lang w:eastAsia="ru-RU" w:bidi="ru-RU"/>
        </w:rPr>
        <w:t xml:space="preserve"> обязан обеспечить хранение: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журналов успеваемости обучающихся по окончании полугодий (два раза</w:t>
      </w:r>
      <w:r>
        <w:rPr>
          <w:sz w:val="24"/>
          <w:szCs w:val="24"/>
        </w:rPr>
        <w:t xml:space="preserve"> в год) сохраняется в формате Р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F</w:t>
      </w:r>
      <w:r w:rsidRPr="00A16DD2">
        <w:rPr>
          <w:color w:val="000000"/>
          <w:sz w:val="24"/>
          <w:szCs w:val="24"/>
          <w:lang w:eastAsia="ru-RU" w:bidi="ru-RU"/>
        </w:rPr>
        <w:t>.</w:t>
      </w:r>
    </w:p>
    <w:p w:rsidR="00154A34" w:rsidRPr="00A16DD2" w:rsidRDefault="00154A34" w:rsidP="00154A34">
      <w:pPr>
        <w:pStyle w:val="Bodytext20"/>
        <w:numPr>
          <w:ilvl w:val="0"/>
          <w:numId w:val="2"/>
        </w:numPr>
        <w:shd w:val="clear" w:color="auto" w:fill="auto"/>
        <w:tabs>
          <w:tab w:val="left" w:pos="735"/>
        </w:tabs>
        <w:spacing w:before="0"/>
        <w:ind w:hanging="36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сводных ведомостей успеваемости на бумажных носителях - 25 лет, в целях хранения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154A34" w:rsidRPr="00154A34" w:rsidRDefault="00154A34" w:rsidP="00154A34">
      <w:pPr>
        <w:keepNext/>
        <w:keepLines/>
        <w:numPr>
          <w:ilvl w:val="0"/>
          <w:numId w:val="1"/>
        </w:numPr>
        <w:tabs>
          <w:tab w:val="left" w:pos="2430"/>
        </w:tabs>
        <w:spacing w:line="326" w:lineRule="exact"/>
        <w:ind w:left="2127"/>
        <w:jc w:val="both"/>
        <w:outlineLvl w:val="0"/>
        <w:rPr>
          <w:rFonts w:ascii="Times New Roman" w:hAnsi="Times New Roman" w:cs="Times New Roman"/>
          <w:b/>
        </w:rPr>
      </w:pPr>
      <w:bookmarkStart w:id="14" w:name="bookmark13"/>
      <w:r w:rsidRPr="00154A34">
        <w:rPr>
          <w:rFonts w:ascii="Times New Roman" w:hAnsi="Times New Roman" w:cs="Times New Roman"/>
          <w:b/>
        </w:rPr>
        <w:t>Порядок проверки классных журналов</w:t>
      </w:r>
      <w:bookmarkEnd w:id="14"/>
    </w:p>
    <w:p w:rsidR="00154A34" w:rsidRPr="00A16DD2" w:rsidRDefault="00154A34" w:rsidP="00154A34">
      <w:pPr>
        <w:pStyle w:val="Bodytext20"/>
        <w:shd w:val="clear" w:color="auto" w:fill="auto"/>
        <w:spacing w:before="0" w:line="322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Pr="00A16DD2">
        <w:rPr>
          <w:color w:val="000000"/>
          <w:sz w:val="24"/>
          <w:szCs w:val="24"/>
          <w:lang w:eastAsia="ru-RU" w:bidi="ru-RU"/>
        </w:rPr>
        <w:t>.</w:t>
      </w:r>
      <w:r>
        <w:rPr>
          <w:sz w:val="24"/>
          <w:szCs w:val="24"/>
        </w:rPr>
        <w:t>1</w:t>
      </w:r>
      <w:r w:rsidRPr="00A16DD2">
        <w:rPr>
          <w:color w:val="000000"/>
          <w:sz w:val="24"/>
          <w:szCs w:val="24"/>
          <w:lang w:eastAsia="ru-RU" w:bidi="ru-RU"/>
        </w:rPr>
        <w:t xml:space="preserve"> Заместители директора осуществляют контроль за ведением электронного журнала в соответствии с </w:t>
      </w:r>
      <w:proofErr w:type="spellStart"/>
      <w:r w:rsidRPr="00A16DD2">
        <w:rPr>
          <w:color w:val="000000"/>
          <w:sz w:val="24"/>
          <w:szCs w:val="24"/>
          <w:lang w:eastAsia="ru-RU" w:bidi="ru-RU"/>
        </w:rPr>
        <w:t>внутришкольным</w:t>
      </w:r>
      <w:proofErr w:type="spellEnd"/>
      <w:r w:rsidRPr="00A16DD2">
        <w:rPr>
          <w:color w:val="000000"/>
          <w:sz w:val="24"/>
          <w:szCs w:val="24"/>
          <w:lang w:eastAsia="ru-RU" w:bidi="ru-RU"/>
        </w:rPr>
        <w:t xml:space="preserve"> контролем, но не реже 1 раза в четверть.</w:t>
      </w:r>
    </w:p>
    <w:p w:rsidR="00154A34" w:rsidRPr="00A16DD2" w:rsidRDefault="00154A34" w:rsidP="00154A34">
      <w:pPr>
        <w:pStyle w:val="Bodytext20"/>
        <w:numPr>
          <w:ilvl w:val="0"/>
          <w:numId w:val="7"/>
        </w:numPr>
        <w:shd w:val="clear" w:color="auto" w:fill="auto"/>
        <w:tabs>
          <w:tab w:val="left" w:pos="735"/>
        </w:tabs>
        <w:spacing w:before="0" w:line="317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Итоги проверки классных журналов отражаются в справках, приказах по общеобразовательному учреждению.</w:t>
      </w:r>
    </w:p>
    <w:p w:rsidR="00154A34" w:rsidRPr="00A16DD2" w:rsidRDefault="00154A34" w:rsidP="00154A34">
      <w:pPr>
        <w:pStyle w:val="Bodytext60"/>
        <w:numPr>
          <w:ilvl w:val="0"/>
          <w:numId w:val="1"/>
        </w:numPr>
        <w:shd w:val="clear" w:color="auto" w:fill="auto"/>
        <w:tabs>
          <w:tab w:val="left" w:pos="1005"/>
        </w:tabs>
        <w:ind w:left="709"/>
        <w:jc w:val="center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Общие ограничения для участников образовательного процесса при работе с информационной системой «Электронный журнал/дневник», обеспечивающей предоставление государственной услуги.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Участники образовательного процесса не имеют права передавать персональные логины и пароли для входа в ЭЖД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154A34" w:rsidRPr="00A16DD2" w:rsidRDefault="00154A34" w:rsidP="00154A34">
      <w:pPr>
        <w:pStyle w:val="Bodytext20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322" w:lineRule="exact"/>
        <w:ind w:firstLine="0"/>
        <w:rPr>
          <w:sz w:val="24"/>
          <w:szCs w:val="24"/>
        </w:rPr>
      </w:pPr>
      <w:r w:rsidRPr="00A16DD2">
        <w:rPr>
          <w:color w:val="000000"/>
          <w:sz w:val="24"/>
          <w:szCs w:val="24"/>
          <w:lang w:eastAsia="ru-RU" w:bidi="ru-RU"/>
        </w:rPr>
        <w:t xml:space="preserve"> Участники образовательного</w:t>
      </w:r>
      <w:r w:rsidRPr="00A16DD2">
        <w:rPr>
          <w:color w:val="000000"/>
          <w:sz w:val="24"/>
          <w:szCs w:val="24"/>
          <w:lang w:eastAsia="ru-RU" w:bidi="ru-RU"/>
        </w:rPr>
        <w:tab/>
        <w:t>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общеобразовательного учреждения, службу технической поддержки информационной системы.</w:t>
      </w:r>
    </w:p>
    <w:p w:rsidR="00154A34" w:rsidRPr="00154A34" w:rsidRDefault="00154A34" w:rsidP="00154A34">
      <w:pPr>
        <w:sectPr w:rsidR="00154A34" w:rsidRPr="00154A34" w:rsidSect="0018682A">
          <w:pgSz w:w="11900" w:h="16840"/>
          <w:pgMar w:top="993" w:right="745" w:bottom="1162" w:left="1484" w:header="0" w:footer="3" w:gutter="0"/>
          <w:cols w:space="720"/>
          <w:noEndnote/>
          <w:docGrid w:linePitch="360"/>
        </w:sectPr>
      </w:pPr>
      <w:r w:rsidRPr="00A16DD2">
        <w:rPr>
          <w:rFonts w:ascii="Times New Roman" w:hAnsi="Times New Roman" w:cs="Times New Roman"/>
        </w:rPr>
        <w:t>Все операции, произведенные участниками образовательного процесса с момента получения информации руководителем общеобразовательного учреждения и службой</w:t>
      </w:r>
      <w:r w:rsidRPr="00154A34">
        <w:rPr>
          <w:rFonts w:ascii="Times New Roman" w:hAnsi="Times New Roman" w:cs="Times New Roman"/>
        </w:rPr>
        <w:t xml:space="preserve"> </w:t>
      </w:r>
      <w:r w:rsidRPr="00A16DD2">
        <w:rPr>
          <w:rFonts w:ascii="Times New Roman" w:hAnsi="Times New Roman" w:cs="Times New Roman"/>
        </w:rPr>
        <w:t>технической поддержки</w:t>
      </w:r>
      <w:r>
        <w:rPr>
          <w:rFonts w:ascii="Times New Roman" w:hAnsi="Times New Roman" w:cs="Times New Roman"/>
        </w:rPr>
        <w:t xml:space="preserve"> </w:t>
      </w:r>
      <w:r w:rsidRPr="00A16DD2">
        <w:rPr>
          <w:rFonts w:ascii="Times New Roman" w:hAnsi="Times New Roman" w:cs="Times New Roman"/>
        </w:rPr>
        <w:t xml:space="preserve"> о нарушени</w:t>
      </w:r>
      <w:r>
        <w:rPr>
          <w:rFonts w:ascii="Times New Roman" w:hAnsi="Times New Roman" w:cs="Times New Roman"/>
        </w:rPr>
        <w:t>и, признаются недействительными.</w:t>
      </w:r>
    </w:p>
    <w:p w:rsidR="00154A34" w:rsidRPr="00154A34" w:rsidRDefault="00154A34" w:rsidP="00154A34">
      <w:pPr>
        <w:pStyle w:val="Bodytext20"/>
        <w:shd w:val="clear" w:color="auto" w:fill="auto"/>
        <w:tabs>
          <w:tab w:val="left" w:pos="755"/>
        </w:tabs>
        <w:spacing w:before="0" w:line="322" w:lineRule="exact"/>
        <w:ind w:firstLine="0"/>
        <w:rPr>
          <w:sz w:val="24"/>
          <w:szCs w:val="24"/>
        </w:rPr>
        <w:sectPr w:rsidR="00154A34" w:rsidRPr="00154A34">
          <w:headerReference w:type="default" r:id="rId6"/>
          <w:pgSz w:w="11900" w:h="16840"/>
          <w:pgMar w:top="1166" w:right="745" w:bottom="1162" w:left="1484" w:header="0" w:footer="3" w:gutter="0"/>
          <w:cols w:space="720"/>
          <w:noEndnote/>
          <w:docGrid w:linePitch="360"/>
        </w:sectPr>
      </w:pPr>
    </w:p>
    <w:p w:rsidR="00154A34" w:rsidRPr="00154A34" w:rsidRDefault="00154A34">
      <w:pPr>
        <w:rPr>
          <w:rFonts w:asciiTheme="minorHAnsi" w:hAnsiTheme="minorHAnsi"/>
        </w:rPr>
      </w:pPr>
    </w:p>
    <w:sectPr w:rsidR="00154A34" w:rsidRPr="00154A3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A34" w:rsidRPr="0018682A" w:rsidRDefault="00154A34">
    <w:pPr>
      <w:rPr>
        <w:rFonts w:asciiTheme="minorHAnsi" w:hAnsiTheme="minorHAnsi"/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C34409B" wp14:editId="3B9F47DC">
              <wp:simplePos x="0" y="0"/>
              <wp:positionH relativeFrom="page">
                <wp:posOffset>7134225</wp:posOffset>
              </wp:positionH>
              <wp:positionV relativeFrom="page">
                <wp:posOffset>82550</wp:posOffset>
              </wp:positionV>
              <wp:extent cx="57785" cy="14605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A34" w:rsidRDefault="00154A3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4409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61.75pt;margin-top:6.5pt;width:4.5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" filled="f" stroked="f">
              <v:textbox style="mso-fit-shape-to-text:t" inset="0,0,0,0">
                <w:txbxContent>
                  <w:p w:rsidR="00154A34" w:rsidRDefault="00154A3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B8" w:rsidRPr="0018682A" w:rsidRDefault="00154A34">
    <w:pPr>
      <w:rPr>
        <w:rFonts w:asciiTheme="minorHAnsi" w:hAnsiTheme="minorHAnsi"/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7134225</wp:posOffset>
              </wp:positionH>
              <wp:positionV relativeFrom="page">
                <wp:posOffset>82550</wp:posOffset>
              </wp:positionV>
              <wp:extent cx="57785" cy="1460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7B8" w:rsidRDefault="00154A3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61.75pt;margin-top:6.5pt;width:4.5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" filled="f" stroked="f">
              <v:textbox style="mso-fit-shape-to-text:t" inset="0,0,0,0">
                <w:txbxContent>
                  <w:p w:rsidR="004477B8" w:rsidRDefault="00154A34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11D8"/>
    <w:multiLevelType w:val="multilevel"/>
    <w:tmpl w:val="904AD70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669F3"/>
    <w:multiLevelType w:val="multilevel"/>
    <w:tmpl w:val="CA5A900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40937"/>
    <w:multiLevelType w:val="multilevel"/>
    <w:tmpl w:val="701C5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6F5A51"/>
    <w:multiLevelType w:val="multilevel"/>
    <w:tmpl w:val="4210D06A"/>
    <w:lvl w:ilvl="0">
      <w:start w:val="2012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4A426D"/>
    <w:multiLevelType w:val="multilevel"/>
    <w:tmpl w:val="3B4C42F8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D22A18"/>
    <w:multiLevelType w:val="multilevel"/>
    <w:tmpl w:val="1D94359C"/>
    <w:lvl w:ilvl="0">
      <w:start w:val="4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2D6B7E"/>
    <w:multiLevelType w:val="multilevel"/>
    <w:tmpl w:val="1D383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34"/>
    <w:rsid w:val="00154A34"/>
    <w:rsid w:val="006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12A54"/>
  <w15:chartTrackingRefBased/>
  <w15:docId w15:val="{35E18EA8-4A5B-4F87-97AB-0E48DC72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A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A3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54A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54A3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154A34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Heading1">
    <w:name w:val="Heading #1_"/>
    <w:basedOn w:val="a0"/>
    <w:rsid w:val="00154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154A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ItalicSpacing2pt">
    <w:name w:val="Body text (2) + Italic;Spacing 2 pt"/>
    <w:basedOn w:val="Bodytext2"/>
    <w:rsid w:val="00154A3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313pt">
    <w:name w:val="Body text (3) + 13 pt"/>
    <w:basedOn w:val="Bodytext3"/>
    <w:rsid w:val="00154A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154A3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154A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154A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154A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10">
    <w:name w:val="Heading #1"/>
    <w:basedOn w:val="Heading1"/>
    <w:rsid w:val="00154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54A34"/>
    <w:pPr>
      <w:shd w:val="clear" w:color="auto" w:fill="FFFFFF"/>
      <w:spacing w:after="480" w:line="250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154A34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Bodytext50">
    <w:name w:val="Body text (5)"/>
    <w:basedOn w:val="a"/>
    <w:link w:val="Bodytext5"/>
    <w:rsid w:val="00154A3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Bodytext20">
    <w:name w:val="Body text (2)"/>
    <w:basedOn w:val="a"/>
    <w:link w:val="Bodytext2"/>
    <w:rsid w:val="00154A34"/>
    <w:pPr>
      <w:shd w:val="clear" w:color="auto" w:fill="FFFFFF"/>
      <w:spacing w:before="300" w:line="326" w:lineRule="exact"/>
      <w:ind w:hanging="4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Headerorfooter0">
    <w:name w:val="Header or footer"/>
    <w:basedOn w:val="a"/>
    <w:link w:val="Headerorfooter"/>
    <w:rsid w:val="00154A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60">
    <w:name w:val="Body text (6)"/>
    <w:basedOn w:val="a"/>
    <w:link w:val="Bodytext6"/>
    <w:rsid w:val="00154A3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154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teplovkaschool@mai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2700</Words>
  <Characters>15395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2020-08-27T18:40:00Z</dcterms:created>
  <dcterms:modified xsi:type="dcterms:W3CDTF">2020-08-27T18:57:00Z</dcterms:modified>
</cp:coreProperties>
</file>