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DE" w:rsidRPr="00BA7380" w:rsidRDefault="004176DE" w:rsidP="004176DE">
      <w:pPr>
        <w:pStyle w:val="3"/>
        <w:ind w:right="268" w:firstLine="0"/>
        <w:rPr>
          <w:i/>
        </w:rPr>
      </w:pPr>
      <w:r w:rsidRPr="00BA7380">
        <w:rPr>
          <w:b/>
          <w:i/>
          <w:sz w:val="28"/>
          <w:szCs w:val="28"/>
        </w:rPr>
        <w:t>Рекомендации родителям выпускников по созданию благоприятных условий для учебной деятельности и подготовки к экзаменам</w:t>
      </w:r>
      <w:r w:rsidRPr="00BA7380">
        <w:rPr>
          <w:i/>
        </w:rPr>
        <w:t xml:space="preserve">. </w:t>
      </w:r>
    </w:p>
    <w:p w:rsidR="004176DE" w:rsidRDefault="004176DE" w:rsidP="004176DE">
      <w:pPr>
        <w:pStyle w:val="3"/>
        <w:ind w:right="268"/>
      </w:pPr>
    </w:p>
    <w:p w:rsidR="004176DE" w:rsidRPr="0097393C" w:rsidRDefault="004176DE" w:rsidP="004176DE">
      <w:pPr>
        <w:pStyle w:val="3"/>
        <w:ind w:right="268"/>
      </w:pPr>
      <w:r>
        <w:t xml:space="preserve">Уважаемые родители! </w:t>
      </w:r>
      <w:r w:rsidRPr="0097393C">
        <w:t>Школьники во время экзаменов подвержены стрессу. Задача родителей - помочь ребенку избавиться от страха перед экзаменом, суметь сосредоточиться и вспомнить все то, что он так старательно учил и запоминал.</w:t>
      </w:r>
    </w:p>
    <w:p w:rsidR="004176DE" w:rsidRPr="0097393C" w:rsidRDefault="004176DE" w:rsidP="004176DE">
      <w:pPr>
        <w:pStyle w:val="3"/>
        <w:ind w:right="268"/>
        <w:rPr>
          <w:b/>
          <w:bCs/>
        </w:rPr>
      </w:pPr>
      <w:r>
        <w:t xml:space="preserve">Семейная атмосфера </w:t>
      </w:r>
      <w:r w:rsidRPr="0097393C">
        <w:t>является главным фактором успешной социально-психологической адаптации в новой социальной ситуации. В этой ситуации родителям, прежде всего, должно быть присуще умение владеть собой, быть ответственными, сильными, активными и в то же время чуткими, понимать эмоциональное состояние своего ребенка, помочь ему освободиться от негативных эмоций. Вы должны помочь выпускнику в развитии позитивного представления о себе путем внимательного отношения и поощрения его деятельности, создавая благоприятную атмосферу доброжелательности.</w:t>
      </w:r>
    </w:p>
    <w:p w:rsidR="004176DE" w:rsidRPr="00D50ADA" w:rsidRDefault="004176DE" w:rsidP="004176DE">
      <w:pPr>
        <w:widowControl w:val="0"/>
        <w:spacing w:line="240" w:lineRule="auto"/>
        <w:ind w:firstLine="360"/>
        <w:jc w:val="both"/>
        <w:rPr>
          <w:rFonts w:ascii="Constantia" w:hAnsi="Constantia"/>
          <w:b/>
          <w:bCs/>
          <w:sz w:val="24"/>
          <w:szCs w:val="24"/>
        </w:rPr>
      </w:pPr>
      <w:r w:rsidRPr="00D50ADA">
        <w:rPr>
          <w:rFonts w:ascii="Constantia" w:hAnsi="Constantia"/>
          <w:b/>
          <w:bCs/>
          <w:spacing w:val="2"/>
          <w:sz w:val="24"/>
          <w:szCs w:val="24"/>
        </w:rPr>
        <w:t>Посоветуйте детям во время экзамена обратить внимание на следующее:</w:t>
      </w:r>
    </w:p>
    <w:p w:rsidR="004176DE" w:rsidRPr="0097393C" w:rsidRDefault="004176DE" w:rsidP="004176DE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393C">
        <w:rPr>
          <w:rFonts w:ascii="Times New Roman" w:hAnsi="Times New Roman"/>
          <w:spacing w:val="6"/>
          <w:sz w:val="24"/>
          <w:szCs w:val="24"/>
        </w:rPr>
        <w:t xml:space="preserve">пробежать глазами весь тест, чтобы увидеть, какого типа задания в нем содержатся, это </w:t>
      </w:r>
      <w:r w:rsidRPr="0097393C">
        <w:rPr>
          <w:rFonts w:ascii="Times New Roman" w:hAnsi="Times New Roman"/>
          <w:spacing w:val="2"/>
          <w:sz w:val="24"/>
          <w:szCs w:val="24"/>
        </w:rPr>
        <w:t>поможет настроиться на работу;</w:t>
      </w:r>
    </w:p>
    <w:p w:rsidR="004176DE" w:rsidRPr="0097393C" w:rsidRDefault="004176DE" w:rsidP="004176DE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393C">
        <w:rPr>
          <w:rFonts w:ascii="Times New Roman" w:hAnsi="Times New Roman"/>
          <w:spacing w:val="3"/>
          <w:sz w:val="24"/>
          <w:szCs w:val="24"/>
        </w:rPr>
        <w:t xml:space="preserve">внимательно прочитать вопрос до конца и понять его смысл (характерная ошибка во время </w:t>
      </w:r>
      <w:r w:rsidRPr="0097393C">
        <w:rPr>
          <w:rFonts w:ascii="Times New Roman" w:hAnsi="Times New Roman"/>
          <w:spacing w:val="2"/>
          <w:sz w:val="24"/>
          <w:szCs w:val="24"/>
        </w:rPr>
        <w:t xml:space="preserve">тестирования - не дочитав до конца, по первым словам уже </w:t>
      </w:r>
      <w:proofErr w:type="gramStart"/>
      <w:r w:rsidRPr="0097393C">
        <w:rPr>
          <w:rFonts w:ascii="Times New Roman" w:hAnsi="Times New Roman"/>
          <w:spacing w:val="2"/>
          <w:sz w:val="24"/>
          <w:szCs w:val="24"/>
        </w:rPr>
        <w:t>предполагают</w:t>
      </w:r>
      <w:proofErr w:type="gramEnd"/>
      <w:r w:rsidRPr="0097393C">
        <w:rPr>
          <w:rFonts w:ascii="Times New Roman" w:hAnsi="Times New Roman"/>
          <w:spacing w:val="2"/>
          <w:sz w:val="24"/>
          <w:szCs w:val="24"/>
        </w:rPr>
        <w:t xml:space="preserve"> ответ и торопятся </w:t>
      </w:r>
      <w:r w:rsidRPr="0097393C">
        <w:rPr>
          <w:rFonts w:ascii="Times New Roman" w:hAnsi="Times New Roman"/>
          <w:sz w:val="24"/>
          <w:szCs w:val="24"/>
        </w:rPr>
        <w:t>его вписать);</w:t>
      </w:r>
    </w:p>
    <w:p w:rsidR="004176DE" w:rsidRPr="00D50ADA" w:rsidRDefault="004176DE" w:rsidP="004176DE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7393C">
        <w:rPr>
          <w:rFonts w:ascii="Times New Roman" w:hAnsi="Times New Roman"/>
          <w:spacing w:val="2"/>
          <w:sz w:val="24"/>
          <w:szCs w:val="24"/>
        </w:rPr>
        <w:t xml:space="preserve">если не знаешь ответа на вопрос или не уверен, пропусти его и отметь, чтобы потом к нему </w:t>
      </w:r>
      <w:r w:rsidRPr="0097393C">
        <w:rPr>
          <w:rFonts w:ascii="Times New Roman" w:hAnsi="Times New Roman"/>
          <w:spacing w:val="-1"/>
          <w:sz w:val="24"/>
          <w:szCs w:val="24"/>
        </w:rPr>
        <w:t>вернуться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4176DE" w:rsidRPr="004660DD" w:rsidRDefault="004176DE" w:rsidP="004176DE">
      <w:pPr>
        <w:widowControl w:val="0"/>
        <w:ind w:left="284"/>
        <w:jc w:val="both"/>
        <w:rPr>
          <w:rFonts w:ascii="Constantia" w:hAnsi="Constantia"/>
          <w:b/>
          <w:sz w:val="24"/>
          <w:szCs w:val="24"/>
        </w:rPr>
      </w:pPr>
      <w:r w:rsidRPr="004660DD">
        <w:rPr>
          <w:rFonts w:ascii="Constantia" w:hAnsi="Constantia"/>
          <w:b/>
          <w:bCs/>
          <w:iCs/>
          <w:sz w:val="24"/>
          <w:szCs w:val="24"/>
        </w:rPr>
        <w:t>Повышайте уверенность ребёнка в себе.</w:t>
      </w:r>
      <w:r w:rsidRPr="004660DD">
        <w:rPr>
          <w:rFonts w:ascii="Constantia" w:hAnsi="Constantia"/>
          <w:b/>
          <w:iCs/>
          <w:sz w:val="24"/>
          <w:szCs w:val="24"/>
        </w:rPr>
        <w:t xml:space="preserve"> </w:t>
      </w:r>
      <w:r w:rsidRPr="004660DD">
        <w:rPr>
          <w:rFonts w:ascii="Constantia" w:hAnsi="Constantia"/>
          <w:b/>
          <w:sz w:val="24"/>
          <w:szCs w:val="24"/>
        </w:rPr>
        <w:t>Для этого необходимо:</w:t>
      </w:r>
    </w:p>
    <w:p w:rsidR="004176DE" w:rsidRPr="0097393C" w:rsidRDefault="004176DE" w:rsidP="004176DE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7393C">
        <w:rPr>
          <w:rFonts w:ascii="Times New Roman" w:hAnsi="Times New Roman"/>
          <w:sz w:val="24"/>
          <w:szCs w:val="24"/>
        </w:rPr>
        <w:t>демонстрировать оптимизм;</w:t>
      </w:r>
    </w:p>
    <w:p w:rsidR="004176DE" w:rsidRPr="0097393C" w:rsidRDefault="004176DE" w:rsidP="004176DE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7393C">
        <w:rPr>
          <w:rFonts w:ascii="Times New Roman" w:hAnsi="Times New Roman"/>
          <w:sz w:val="24"/>
          <w:szCs w:val="24"/>
        </w:rPr>
        <w:t xml:space="preserve">проявлять </w:t>
      </w:r>
      <w:proofErr w:type="spellStart"/>
      <w:r w:rsidRPr="0097393C">
        <w:rPr>
          <w:rFonts w:ascii="Times New Roman" w:hAnsi="Times New Roman"/>
          <w:sz w:val="24"/>
          <w:szCs w:val="24"/>
        </w:rPr>
        <w:t>эмпатию</w:t>
      </w:r>
      <w:proofErr w:type="spellEnd"/>
      <w:r w:rsidRPr="0097393C">
        <w:rPr>
          <w:rFonts w:ascii="Times New Roman" w:hAnsi="Times New Roman"/>
          <w:sz w:val="24"/>
          <w:szCs w:val="24"/>
        </w:rPr>
        <w:t xml:space="preserve"> и веру в Вашего ребёнка;</w:t>
      </w:r>
    </w:p>
    <w:p w:rsidR="004176DE" w:rsidRPr="0097393C" w:rsidRDefault="004176DE" w:rsidP="004176DE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7393C">
        <w:rPr>
          <w:rFonts w:ascii="Times New Roman" w:hAnsi="Times New Roman"/>
          <w:sz w:val="24"/>
          <w:szCs w:val="24"/>
        </w:rPr>
        <w:t>принимать индивидуальность ребёнка;</w:t>
      </w:r>
    </w:p>
    <w:p w:rsidR="004176DE" w:rsidRPr="0097393C" w:rsidRDefault="004176DE" w:rsidP="004176DE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7393C">
        <w:rPr>
          <w:rFonts w:ascii="Times New Roman" w:hAnsi="Times New Roman"/>
          <w:sz w:val="24"/>
          <w:szCs w:val="24"/>
        </w:rPr>
        <w:t>опираться на сильные стороны ребёнка;</w:t>
      </w:r>
    </w:p>
    <w:p w:rsidR="004176DE" w:rsidRPr="0097393C" w:rsidRDefault="004176DE" w:rsidP="004176DE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97393C">
        <w:rPr>
          <w:rFonts w:ascii="Times New Roman" w:hAnsi="Times New Roman"/>
          <w:sz w:val="24"/>
          <w:szCs w:val="24"/>
        </w:rPr>
        <w:t>избегать подчёркивание</w:t>
      </w:r>
      <w:proofErr w:type="gramEnd"/>
      <w:r w:rsidRPr="0097393C">
        <w:rPr>
          <w:rFonts w:ascii="Times New Roman" w:hAnsi="Times New Roman"/>
          <w:sz w:val="24"/>
          <w:szCs w:val="24"/>
        </w:rPr>
        <w:t xml:space="preserve"> промахов ребёнка;</w:t>
      </w:r>
    </w:p>
    <w:p w:rsidR="004176DE" w:rsidRPr="0097393C" w:rsidRDefault="004176DE" w:rsidP="004176DE">
      <w:pPr>
        <w:widowControl w:val="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7393C">
        <w:rPr>
          <w:rFonts w:ascii="Times New Roman" w:hAnsi="Times New Roman"/>
          <w:sz w:val="24"/>
          <w:szCs w:val="24"/>
        </w:rPr>
        <w:t>показывать, что Вы удовлетворены ребёнком</w:t>
      </w:r>
    </w:p>
    <w:p w:rsidR="004176DE" w:rsidRPr="0097393C" w:rsidRDefault="004176DE" w:rsidP="004176DE">
      <w:pPr>
        <w:spacing w:line="240" w:lineRule="auto"/>
        <w:ind w:right="-5" w:firstLine="360"/>
        <w:rPr>
          <w:rFonts w:ascii="Times New Roman" w:hAnsi="Times New Roman"/>
          <w:spacing w:val="-2"/>
          <w:sz w:val="24"/>
          <w:szCs w:val="24"/>
        </w:rPr>
      </w:pPr>
      <w:r w:rsidRPr="004660DD">
        <w:rPr>
          <w:rFonts w:ascii="Constantia" w:hAnsi="Constantia"/>
          <w:b/>
          <w:bCs/>
          <w:spacing w:val="1"/>
          <w:sz w:val="24"/>
          <w:szCs w:val="24"/>
        </w:rPr>
        <w:t>Накануне экзамена обеспечьте ребенку полноценный отдых,</w:t>
      </w:r>
      <w:r w:rsidRPr="0097393C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393C">
        <w:rPr>
          <w:rFonts w:ascii="Times New Roman" w:hAnsi="Times New Roman"/>
          <w:spacing w:val="1"/>
          <w:sz w:val="24"/>
          <w:szCs w:val="24"/>
        </w:rPr>
        <w:t xml:space="preserve">он должен отдохнуть и как следует </w:t>
      </w:r>
      <w:r w:rsidRPr="0097393C">
        <w:rPr>
          <w:rFonts w:ascii="Times New Roman" w:hAnsi="Times New Roman"/>
          <w:spacing w:val="-2"/>
          <w:sz w:val="24"/>
          <w:szCs w:val="24"/>
        </w:rPr>
        <w:t>выспаться.</w:t>
      </w:r>
    </w:p>
    <w:p w:rsidR="004176DE" w:rsidRDefault="004176DE" w:rsidP="004176DE">
      <w:pPr>
        <w:spacing w:line="240" w:lineRule="auto"/>
        <w:ind w:right="-5"/>
        <w:rPr>
          <w:rFonts w:ascii="Times New Roman" w:hAnsi="Times New Roman"/>
          <w:b/>
          <w:bCs/>
          <w:sz w:val="24"/>
          <w:szCs w:val="24"/>
        </w:rPr>
      </w:pPr>
    </w:p>
    <w:p w:rsidR="004176DE" w:rsidRPr="004660DD" w:rsidRDefault="004176DE" w:rsidP="004176DE">
      <w:pPr>
        <w:spacing w:line="240" w:lineRule="auto"/>
        <w:ind w:right="-5"/>
        <w:jc w:val="both"/>
        <w:rPr>
          <w:rFonts w:ascii="Constantia" w:hAnsi="Constantia"/>
          <w:b/>
          <w:bCs/>
          <w:sz w:val="24"/>
          <w:szCs w:val="24"/>
        </w:rPr>
      </w:pPr>
      <w:r w:rsidRPr="004660DD">
        <w:rPr>
          <w:rFonts w:ascii="Constantia" w:hAnsi="Constantia"/>
          <w:b/>
          <w:bCs/>
          <w:sz w:val="24"/>
          <w:szCs w:val="24"/>
        </w:rPr>
        <w:t>Самое главное - это снизить напряжение и тревожность ребенка и обеспечить</w:t>
      </w:r>
      <w:r>
        <w:rPr>
          <w:rFonts w:ascii="Constantia" w:hAnsi="Constantia"/>
          <w:b/>
          <w:bCs/>
          <w:sz w:val="24"/>
          <w:szCs w:val="24"/>
        </w:rPr>
        <w:t xml:space="preserve"> подходящие условия для занятий:</w:t>
      </w:r>
    </w:p>
    <w:p w:rsidR="004176DE" w:rsidRPr="004660DD" w:rsidRDefault="004176DE" w:rsidP="004176DE">
      <w:pPr>
        <w:widowControl w:val="0"/>
        <w:numPr>
          <w:ilvl w:val="0"/>
          <w:numId w:val="3"/>
        </w:numPr>
        <w:spacing w:before="33" w:after="33"/>
        <w:jc w:val="both"/>
        <w:rPr>
          <w:rFonts w:ascii="Times New Roman" w:hAnsi="Times New Roman"/>
          <w:sz w:val="24"/>
          <w:szCs w:val="24"/>
        </w:rPr>
      </w:pPr>
      <w:r w:rsidRPr="004660DD">
        <w:rPr>
          <w:rFonts w:ascii="Times New Roman" w:hAnsi="Times New Roman"/>
          <w:bCs/>
          <w:iCs/>
          <w:sz w:val="24"/>
          <w:szCs w:val="24"/>
        </w:rPr>
        <w:t>Успокойтесь!</w:t>
      </w:r>
      <w:r w:rsidRPr="004660DD">
        <w:rPr>
          <w:rFonts w:ascii="Times New Roman" w:hAnsi="Times New Roman"/>
          <w:iCs/>
          <w:color w:val="800040"/>
          <w:sz w:val="24"/>
          <w:szCs w:val="24"/>
        </w:rPr>
        <w:t xml:space="preserve"> </w:t>
      </w:r>
      <w:r w:rsidRPr="004660DD">
        <w:rPr>
          <w:rFonts w:ascii="Times New Roman" w:hAnsi="Times New Roman"/>
          <w:sz w:val="24"/>
          <w:szCs w:val="24"/>
        </w:rPr>
        <w:t xml:space="preserve">Ваша тревога передается детям, и их волнение только усиливается. </w:t>
      </w:r>
    </w:p>
    <w:p w:rsidR="004176DE" w:rsidRPr="004660DD" w:rsidRDefault="004176DE" w:rsidP="004176DE">
      <w:pPr>
        <w:widowControl w:val="0"/>
        <w:numPr>
          <w:ilvl w:val="0"/>
          <w:numId w:val="3"/>
        </w:numPr>
        <w:spacing w:before="33" w:after="33"/>
        <w:jc w:val="both"/>
        <w:rPr>
          <w:rFonts w:ascii="Times New Roman" w:hAnsi="Times New Roman"/>
          <w:sz w:val="24"/>
          <w:szCs w:val="24"/>
        </w:rPr>
      </w:pPr>
      <w:r w:rsidRPr="004660DD">
        <w:rPr>
          <w:rFonts w:ascii="Times New Roman" w:hAnsi="Times New Roman"/>
          <w:bCs/>
          <w:iCs/>
          <w:sz w:val="24"/>
          <w:szCs w:val="24"/>
        </w:rPr>
        <w:t>Наблюдайте за самочувствием</w:t>
      </w:r>
      <w:r w:rsidRPr="004660DD">
        <w:rPr>
          <w:rFonts w:ascii="Times New Roman" w:hAnsi="Times New Roman"/>
          <w:iCs/>
          <w:color w:val="800040"/>
          <w:sz w:val="24"/>
          <w:szCs w:val="24"/>
        </w:rPr>
        <w:t xml:space="preserve"> </w:t>
      </w:r>
      <w:r w:rsidRPr="004660DD">
        <w:rPr>
          <w:rFonts w:ascii="Times New Roman" w:hAnsi="Times New Roman"/>
          <w:bCs/>
          <w:iCs/>
          <w:sz w:val="24"/>
          <w:szCs w:val="24"/>
        </w:rPr>
        <w:t>ребенка.</w:t>
      </w:r>
      <w:r w:rsidRPr="004660DD">
        <w:rPr>
          <w:rFonts w:ascii="Times New Roman" w:hAnsi="Times New Roman"/>
          <w:iCs/>
          <w:sz w:val="24"/>
          <w:szCs w:val="24"/>
        </w:rPr>
        <w:t xml:space="preserve"> </w:t>
      </w:r>
      <w:r w:rsidRPr="004660DD">
        <w:rPr>
          <w:rFonts w:ascii="Times New Roman" w:hAnsi="Times New Roman"/>
          <w:sz w:val="24"/>
          <w:szCs w:val="24"/>
        </w:rPr>
        <w:t>Никто, кроме вас, не сможет вовремя заметить и предотвратить ухудшение состояния ребенка, связанное с переутомлением.</w:t>
      </w:r>
    </w:p>
    <w:p w:rsidR="004176DE" w:rsidRPr="004660DD" w:rsidRDefault="004176DE" w:rsidP="004176DE">
      <w:pPr>
        <w:widowControl w:val="0"/>
        <w:numPr>
          <w:ilvl w:val="0"/>
          <w:numId w:val="3"/>
        </w:numPr>
        <w:spacing w:before="33" w:after="33"/>
        <w:jc w:val="both"/>
        <w:rPr>
          <w:rFonts w:ascii="Times New Roman" w:hAnsi="Times New Roman"/>
          <w:sz w:val="24"/>
          <w:szCs w:val="24"/>
        </w:rPr>
      </w:pPr>
      <w:r w:rsidRPr="004660DD">
        <w:rPr>
          <w:rFonts w:ascii="Times New Roman" w:hAnsi="Times New Roman"/>
          <w:bCs/>
          <w:iCs/>
          <w:sz w:val="24"/>
          <w:szCs w:val="24"/>
        </w:rPr>
        <w:t>Контролируйте режим</w:t>
      </w:r>
      <w:r w:rsidRPr="004660DD">
        <w:rPr>
          <w:rFonts w:ascii="Times New Roman" w:hAnsi="Times New Roman"/>
          <w:iCs/>
          <w:color w:val="800040"/>
          <w:sz w:val="24"/>
          <w:szCs w:val="24"/>
        </w:rPr>
        <w:t xml:space="preserve"> </w:t>
      </w:r>
      <w:r w:rsidRPr="004660DD">
        <w:rPr>
          <w:rFonts w:ascii="Times New Roman" w:hAnsi="Times New Roman"/>
          <w:sz w:val="24"/>
          <w:szCs w:val="24"/>
        </w:rPr>
        <w:t>подготовки к экзамену, не допускайте перегрузок, объясните ребенку, что он обязательно должен чередовать занятия с отдыхом.</w:t>
      </w:r>
    </w:p>
    <w:p w:rsidR="004176DE" w:rsidRPr="004660DD" w:rsidRDefault="004176DE" w:rsidP="004176DE">
      <w:pPr>
        <w:widowControl w:val="0"/>
        <w:numPr>
          <w:ilvl w:val="0"/>
          <w:numId w:val="3"/>
        </w:numPr>
        <w:spacing w:before="33" w:after="33"/>
        <w:jc w:val="both"/>
        <w:rPr>
          <w:rFonts w:ascii="Times New Roman" w:hAnsi="Times New Roman"/>
          <w:bCs/>
          <w:iCs/>
          <w:sz w:val="24"/>
          <w:szCs w:val="24"/>
        </w:rPr>
      </w:pPr>
      <w:r w:rsidRPr="004660DD">
        <w:rPr>
          <w:rFonts w:ascii="Times New Roman" w:hAnsi="Times New Roman"/>
          <w:bCs/>
          <w:iCs/>
          <w:sz w:val="24"/>
          <w:szCs w:val="24"/>
        </w:rPr>
        <w:t>Помогите ребенку распределить темы подготовки по дням.</w:t>
      </w:r>
    </w:p>
    <w:p w:rsidR="004176DE" w:rsidRPr="004660DD" w:rsidRDefault="004176DE" w:rsidP="004176DE">
      <w:pPr>
        <w:widowControl w:val="0"/>
        <w:numPr>
          <w:ilvl w:val="0"/>
          <w:numId w:val="3"/>
        </w:numPr>
        <w:spacing w:before="33" w:after="33"/>
        <w:jc w:val="both"/>
        <w:rPr>
          <w:rFonts w:ascii="Times New Roman" w:hAnsi="Times New Roman"/>
          <w:sz w:val="24"/>
          <w:szCs w:val="24"/>
        </w:rPr>
      </w:pPr>
      <w:r w:rsidRPr="004660DD">
        <w:rPr>
          <w:rFonts w:ascii="Times New Roman" w:hAnsi="Times New Roman"/>
          <w:bCs/>
          <w:iCs/>
          <w:sz w:val="24"/>
          <w:szCs w:val="24"/>
        </w:rPr>
        <w:t>Обеспечьте дома удобное место для занятий</w:t>
      </w:r>
      <w:r w:rsidRPr="004660DD">
        <w:rPr>
          <w:rFonts w:ascii="Times New Roman" w:hAnsi="Times New Roman"/>
          <w:sz w:val="24"/>
          <w:szCs w:val="24"/>
        </w:rPr>
        <w:t>, проследите, чтобы никто из домашних не мешал.</w:t>
      </w:r>
    </w:p>
    <w:p w:rsidR="004176DE" w:rsidRPr="004660DD" w:rsidRDefault="004176DE" w:rsidP="004176DE">
      <w:pPr>
        <w:widowControl w:val="0"/>
        <w:numPr>
          <w:ilvl w:val="0"/>
          <w:numId w:val="3"/>
        </w:numPr>
        <w:spacing w:before="33" w:after="33"/>
        <w:jc w:val="both"/>
        <w:rPr>
          <w:rFonts w:ascii="Times New Roman" w:hAnsi="Times New Roman"/>
          <w:bCs/>
          <w:iCs/>
          <w:sz w:val="24"/>
          <w:szCs w:val="24"/>
        </w:rPr>
      </w:pPr>
      <w:r w:rsidRPr="004660DD">
        <w:rPr>
          <w:rFonts w:ascii="Times New Roman" w:hAnsi="Times New Roman"/>
          <w:bCs/>
          <w:iCs/>
          <w:sz w:val="24"/>
          <w:szCs w:val="24"/>
        </w:rPr>
        <w:t>Обратите внимание на</w:t>
      </w:r>
      <w:r w:rsidRPr="004660DD">
        <w:rPr>
          <w:rFonts w:ascii="Times New Roman" w:hAnsi="Times New Roman"/>
          <w:iCs/>
          <w:sz w:val="24"/>
          <w:szCs w:val="24"/>
        </w:rPr>
        <w:t xml:space="preserve"> </w:t>
      </w:r>
      <w:r w:rsidRPr="004660DD">
        <w:rPr>
          <w:rFonts w:ascii="Times New Roman" w:hAnsi="Times New Roman"/>
          <w:bCs/>
          <w:iCs/>
          <w:sz w:val="24"/>
          <w:szCs w:val="24"/>
        </w:rPr>
        <w:t>питание:</w:t>
      </w:r>
      <w:r w:rsidRPr="004660DD">
        <w:rPr>
          <w:rFonts w:ascii="Times New Roman" w:hAnsi="Times New Roman"/>
          <w:iCs/>
          <w:sz w:val="24"/>
          <w:szCs w:val="24"/>
        </w:rPr>
        <w:t xml:space="preserve"> </w:t>
      </w:r>
      <w:r w:rsidRPr="004660DD">
        <w:rPr>
          <w:rFonts w:ascii="Times New Roman" w:hAnsi="Times New Roman"/>
          <w:sz w:val="24"/>
          <w:szCs w:val="24"/>
        </w:rPr>
        <w:t>во время интенсивного умственного напряжения необходима питательная и разнообразная пища и сбалансированный комплекс витаминов. Такие продукты, как рыба, творог, орехи, курага и т. д., стимулируют работу головного мозга.</w:t>
      </w:r>
    </w:p>
    <w:p w:rsidR="006F591D" w:rsidRDefault="006F591D"/>
    <w:sectPr w:rsidR="006F591D" w:rsidSect="006F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D12"/>
    <w:multiLevelType w:val="hybridMultilevel"/>
    <w:tmpl w:val="F09AD69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08597F"/>
    <w:multiLevelType w:val="hybridMultilevel"/>
    <w:tmpl w:val="3A86B72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5F3832"/>
    <w:multiLevelType w:val="hybridMultilevel"/>
    <w:tmpl w:val="267CE3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6DE"/>
    <w:rsid w:val="004176DE"/>
    <w:rsid w:val="006F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DE"/>
    <w:pPr>
      <w:spacing w:after="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4176DE"/>
    <w:pPr>
      <w:spacing w:line="240" w:lineRule="auto"/>
      <w:ind w:firstLine="540"/>
      <w:jc w:val="both"/>
    </w:pPr>
    <w:rPr>
      <w:rFonts w:ascii="Times New Roman" w:hAnsi="Times New Roman"/>
      <w:color w:val="000000"/>
      <w:kern w:val="28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176DE"/>
    <w:rPr>
      <w:rFonts w:ascii="Times New Roman" w:eastAsia="Times New Roman" w:hAnsi="Times New Roman" w:cs="Times New Roman"/>
      <w:color w:val="000000"/>
      <w:kern w:val="28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2018-12-29T09:08:00Z</dcterms:created>
  <dcterms:modified xsi:type="dcterms:W3CDTF">2018-12-29T09:08:00Z</dcterms:modified>
</cp:coreProperties>
</file>