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BCD" w:rsidRPr="00000D16" w:rsidRDefault="003D0BCD" w:rsidP="003D0B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М</w:t>
      </w:r>
      <w:r w:rsidR="005620D6">
        <w:rPr>
          <w:rFonts w:ascii="Times New Roman" w:hAnsi="Times New Roman"/>
          <w:b/>
          <w:color w:val="000000" w:themeColor="text1"/>
          <w:sz w:val="24"/>
          <w:szCs w:val="24"/>
        </w:rPr>
        <w:t xml:space="preserve">униципальное бюджетное общеобразовательное учреждение 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«Тепловская школа»</w:t>
      </w:r>
    </w:p>
    <w:p w:rsidR="003D0BCD" w:rsidRPr="00000D16" w:rsidRDefault="003D0BCD" w:rsidP="003D0BCD">
      <w:pPr>
        <w:spacing w:after="0" w:line="240" w:lineRule="auto"/>
        <w:ind w:left="-28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</w:t>
      </w:r>
    </w:p>
    <w:p w:rsidR="003D0BCD" w:rsidRPr="00000D16" w:rsidRDefault="003D0BCD" w:rsidP="003D0BCD">
      <w:pPr>
        <w:spacing w:after="0" w:line="240" w:lineRule="auto"/>
        <w:ind w:left="-28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D0BCD" w:rsidRPr="00000D16" w:rsidRDefault="003D0BCD" w:rsidP="003D0BCD">
      <w:pPr>
        <w:tabs>
          <w:tab w:val="left" w:pos="7761"/>
        </w:tabs>
        <w:spacing w:after="0" w:line="240" w:lineRule="auto"/>
        <w:ind w:left="-284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="006D1A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A12532" w:rsidRPr="00000D16" w:rsidRDefault="003D0BCD" w:rsidP="00A12532">
      <w:pPr>
        <w:tabs>
          <w:tab w:val="left" w:pos="7761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5620D6">
        <w:rPr>
          <w:rFonts w:ascii="Times New Roman" w:hAnsi="Times New Roman"/>
          <w:color w:val="000000" w:themeColor="text1"/>
          <w:sz w:val="24"/>
          <w:szCs w:val="24"/>
        </w:rPr>
        <w:t>30.10.2018 г.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</w:t>
      </w:r>
      <w:r w:rsidR="00A12532"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="00A12532" w:rsidRPr="00000D16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A12532" w:rsidRPr="00000D16">
        <w:rPr>
          <w:rFonts w:ascii="Times New Roman" w:hAnsi="Times New Roman"/>
          <w:color w:val="000000" w:themeColor="text1"/>
          <w:sz w:val="24"/>
          <w:szCs w:val="24"/>
          <w:u w:val="single"/>
        </w:rPr>
        <w:tab/>
      </w:r>
    </w:p>
    <w:p w:rsidR="003D0BCD" w:rsidRPr="00A12532" w:rsidRDefault="003D0BCD" w:rsidP="00A12532">
      <w:pPr>
        <w:tabs>
          <w:tab w:val="left" w:pos="561"/>
          <w:tab w:val="left" w:pos="7761"/>
        </w:tabs>
        <w:spacing w:after="0" w:line="240" w:lineRule="auto"/>
        <w:ind w:left="-284"/>
        <w:rPr>
          <w:rFonts w:ascii="Times New Roman" w:hAnsi="Times New Roman"/>
          <w:color w:val="000000" w:themeColor="text1"/>
          <w:sz w:val="24"/>
          <w:szCs w:val="24"/>
        </w:rPr>
      </w:pPr>
    </w:p>
    <w:p w:rsidR="003D0BCD" w:rsidRPr="00000D16" w:rsidRDefault="003D0BCD" w:rsidP="003D0BCD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Аналитическая </w:t>
      </w:r>
      <w:r w:rsidR="005620D6">
        <w:rPr>
          <w:rFonts w:ascii="Times New Roman" w:hAnsi="Times New Roman"/>
          <w:b/>
          <w:color w:val="000000" w:themeColor="text1"/>
          <w:sz w:val="24"/>
          <w:szCs w:val="24"/>
        </w:rPr>
        <w:t>с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правка </w:t>
      </w:r>
    </w:p>
    <w:p w:rsidR="005620D6" w:rsidRDefault="003D0BCD" w:rsidP="005620D6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по итогам анализа уровня адаптации учащихся 1-х  классов</w:t>
      </w:r>
      <w:r w:rsidR="005620D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5620D6" w:rsidRDefault="003D0BCD" w:rsidP="005620D6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к условиям обучения в начальной школе в МБОУ «Тепловская школа» </w:t>
      </w:r>
    </w:p>
    <w:p w:rsidR="003D0BCD" w:rsidRPr="00000D16" w:rsidRDefault="003D0BCD" w:rsidP="005620D6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2018/2019 учебном году</w:t>
      </w:r>
    </w:p>
    <w:p w:rsidR="003D0BCD" w:rsidRPr="00000D16" w:rsidRDefault="003D0BCD" w:rsidP="003D0BCD">
      <w:pPr>
        <w:pStyle w:val="a3"/>
        <w:tabs>
          <w:tab w:val="left" w:pos="444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Цель: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Определение уровня адаптации учащихся в школе.</w:t>
      </w:r>
    </w:p>
    <w:p w:rsidR="003D0BCD" w:rsidRPr="00000D16" w:rsidRDefault="003D0BCD" w:rsidP="003D0BC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Время проверки:</w:t>
      </w:r>
      <w:r w:rsidR="00000D16" w:rsidRPr="00000D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00D16" w:rsidRPr="00000D16">
        <w:rPr>
          <w:rFonts w:ascii="Times New Roman" w:hAnsi="Times New Roman"/>
          <w:color w:val="000000" w:themeColor="text1"/>
          <w:sz w:val="24"/>
          <w:szCs w:val="24"/>
        </w:rPr>
        <w:t>Сентябрь-октябрь</w:t>
      </w:r>
    </w:p>
    <w:p w:rsidR="003D0BCD" w:rsidRPr="00000D16" w:rsidRDefault="005620D6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</w:t>
      </w:r>
      <w:r w:rsidR="003D0BCD" w:rsidRPr="00000D16">
        <w:rPr>
          <w:rFonts w:ascii="Times New Roman" w:hAnsi="Times New Roman"/>
          <w:b/>
          <w:color w:val="000000" w:themeColor="text1"/>
          <w:sz w:val="24"/>
          <w:szCs w:val="24"/>
        </w:rPr>
        <w:t>роверяющ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ий</w:t>
      </w:r>
      <w:r w:rsidR="003D0BCD" w:rsidRPr="00000D16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="003D0BCD"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педагог- психолог </w:t>
      </w:r>
      <w:r w:rsidR="003D0BCD" w:rsidRPr="00000D16">
        <w:rPr>
          <w:rFonts w:ascii="Times New Roman" w:hAnsi="Times New Roman"/>
          <w:color w:val="000000" w:themeColor="text1"/>
          <w:sz w:val="24"/>
          <w:szCs w:val="24"/>
        </w:rPr>
        <w:t>Джаппарова Э.Х.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Метод проверки: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Психологическая диагностика, наблюдение, анкетиро</w:t>
      </w:r>
      <w:r w:rsidR="00000D16" w:rsidRPr="00000D16">
        <w:rPr>
          <w:rFonts w:ascii="Times New Roman" w:hAnsi="Times New Roman"/>
          <w:color w:val="000000" w:themeColor="text1"/>
          <w:sz w:val="24"/>
          <w:szCs w:val="24"/>
        </w:rPr>
        <w:t>вание, консультация, коррекция.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     Согласно плана работы педагога- психолога в течении сентября –октября  2018 года был проведен  анализ уровня адаптации учащихся 1-х классов.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>Для анализа уровня адаптации учащихся была проведена следующая работа: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>-Исследование психологической готовности первоклассников к школьному обучению (методика К.Йерасека)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>-Посещение уроков.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>-Психологическая диагностика: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>Определение школьной мотивации (методика Н.Г.Лускановой)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>Исследование самооценки (методика «Лесенка В.Г.Щур»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>Исследование межличностных отношений (методика «Социометрия»)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>Изучение эмоциональной сферы учащихся (тест «Домики»)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>Анкетирование родителей(методика Чибисовой «Экспертная оценка родителей»)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      В текущем учебном году в школе два первых класса 1-А с русским языком обучения, в котором обучаются 14 учащихся , классным руководителем является Аблякимова З.Р. и 1-Б с крымско-татарским языком обучения , в котором обучаются 12 учащихся , классным руководителем является Аблаева З.Э.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Начало обучения в школе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> – один из наиболее сложных и ответственных моментов в жизни детей в социально-психологическом плане.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br/>
        <w:t xml:space="preserve">Это не только новые условия жизни и деятельности человека – это новые контакты, новые отношения, новые обязанности. Изменяется вся жизнь ребенка: все подчиняется учебе, школе, школьным делам и заботам.                                        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    Это очень напряженный период, прежде всего, потому, что школа с первых же дней ставит перед учениками целый ряд задач, не связанных непосредственно с их опытом, требует максимальной мобилизации интеллектуальных и физических сил.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br/>
        <w:t xml:space="preserve">       С началом обучения в школе удельный объем нагрузок, связанных с длительной неподвижностью, сильно возрастает по сравнению с предшествующим периодом жизни ребенка. В то же время для детей вообще, а особенно для малышей в возрасте шести-семи лет, эта нагрузка является наиболее утомительной.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br/>
        <w:t xml:space="preserve">Приспособление (адаптация) ребенка к школе происходит не сразу. Не день, не неделя требуются для того, чтобы освоиться в школе по-настоящему. Это довольно длительный процесс, связанный со значительным напряжением всех систем организма и длится от нескольких недель до года.                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   Сложность приспособления организма к новым условиям и новой деятельности, высокая цена, которую "платит" организм ребенка за достигнутые успехи, определяют необходимость тщательного учета всех факторов, способствующих адаптации ребенка к школе и, наоборот, замедляющих ее, мешающих адекватно приспособиться.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00D16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Большинство детей в основном готовы к школе. Желание новизны, осознание важности изменения своего статуса: "Я уже ученик!", готовность к выполнению стоящих перед ним задач помогают ребенку принять требования учителя, касающиеся его поведения, отношений со сверстниками, подчиниться новому режиму дня, распорядку занятий,  и т.</w:t>
      </w:r>
      <w:r w:rsidRPr="00000D16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п.                     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Несмотря на то, что выполнение многих правил достаточно трудно, воспринимаются они учеником как общественно значимые и неизбежные. Важно сразу показать ученику отличие его новой позиции, прав, обязанностей от того, что было раньше, до школы.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br/>
        <w:t xml:space="preserve">        В ходе работы посещались уроки с целью наблюдения учащихся за поведением и  учебной активностью.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      Психологическая диагностика готовности к обучению учащихся первых классов проходила в период с 19.09 по 30.09.18. В ней приняли участие 26 учащихся , из них учащиеся 1 -А класса 14 человек и учащихся 1- Б класса 12 человек. Для оценки сформированности познавательной сферы первоклассников использовался следующий компонент диагностических методик. Ориентационный тест Керна Йерасека.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   Тесты Керна Йерасека  позволяет определить уровень развития мелкой моторики, предрасположенность к  овладению навыками письма, уровень развития координации движений руки и пространственной ориентации. Выявляет общий уровень психического развития, уровень развития мышления, умения слушать, выполнять задания по образцу, произвольность психической деятельности.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   По 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тесту К. Йерасека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высокий уровень подготовки показали: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-44 %  (11 чел)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обследованных первоклассников.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   К среднему  уровню 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32 %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были отнесены 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первоклассников, к низкому уровню  подготовки 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-24 %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были отнесены  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первоклассника. 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    Исследование самооценки младшего школьного возраста  по проведенной методике  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 xml:space="preserve">«Лесенка» 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были получены следующие результаты: 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-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68 % - 17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учащихся с завышенной самооценкой,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-20 % - 5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учащихся с адекватной самооценкой,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-12 % - 3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учащихся с низкой самооценкой.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   Изучение мотивационных предпочтений в учебной деятельности учащихся было проведено тестирование по анкете 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Н.Г. Лускановой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и были получены следующие результаты: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-16 % (4 чел.)-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высокий уровень школьной мотивации, учебной активности.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>У таких детей есть познавательный мотив, стремление наиболее успешно выполнять все предъявляемые школой требования.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-28 % (7чел.)-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хорошая школьная мотивация. 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>Подобные показатели имеют большинство учащихся начальных классов, успешно справляющихся с учебной деятельностью. В рисунках на школьную тему они также изображают учебные ситуации, а при ответах на вопросы проявляют меньшую зависимость от жестких требований и норм. Подобный уровень мотивации является средней нормой.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-44 %(11чел.)-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положительное отношение к школе, но школа привлекает таких детей внеучебной деятельностью. Такие дети достаточно благополучно чувствуют себя в школе, однако чаще ходят в школу, чтобы общаться с друзьями, с учителем. Им нравится ощущать себя учениками, иметь красивый портфель, ручки, тетради. Познавательные мотивы у таких детей сформированы в меньшей степени, и учебный процесс их мало привлекает. В рисунках на школьную тему такие ученики изображают, как правило, школьные, но не учебные ситуации.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-12 % (3 чел.)-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низкая школьная мотивация.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>Эти дети посещают школу неохотно, предпочитают пропускать занятия. На уроках часто занимаются посторонними делами, играми.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   Исследование межличностных отношений в группе проводилось по методике 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«Социометрия»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и были получены следующие результаты: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15,4 % - 4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учащихся -Звезды</w:t>
      </w:r>
    </w:p>
    <w:p w:rsidR="003D0BCD" w:rsidRPr="00000D16" w:rsidRDefault="003D0BCD" w:rsidP="003D0BCD">
      <w:pPr>
        <w:pStyle w:val="a3"/>
        <w:tabs>
          <w:tab w:val="left" w:pos="879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42,3%- 11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учащихся - Предпочитаемые</w:t>
      </w:r>
    </w:p>
    <w:p w:rsidR="003D0BCD" w:rsidRPr="00000D16" w:rsidRDefault="003D0BCD" w:rsidP="003D0BCD">
      <w:pPr>
        <w:pStyle w:val="a3"/>
        <w:tabs>
          <w:tab w:val="left" w:pos="879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42,3% -11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учащихся –</w:t>
      </w:r>
      <w:r w:rsidR="00000D16"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>Принимаемые</w:t>
      </w:r>
    </w:p>
    <w:p w:rsidR="003D0BCD" w:rsidRPr="00000D16" w:rsidRDefault="003D0BCD" w:rsidP="003D0BCD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Уровень удовлетворенности межличностными взаимоотношениями, уровень взаимности и сплоченности выше среднего. Была выявлена группа детей, которые пользуются высоким авторитетом среди членов ученического коллектива и вызывают у них наибольшую симпатию и которых можно рекомендовать в актив класса. В классах нет отвергнутых детей. 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  По проективному тесту по адаптации личностных отношений, социальных</w:t>
      </w:r>
      <w:r w:rsidR="00000D16"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эмоций и ценностных ориентаций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:                                                                                                                                 </w:t>
      </w:r>
    </w:p>
    <w:p w:rsidR="003D0BCD" w:rsidRPr="00000D16" w:rsidRDefault="003D0BCD" w:rsidP="003D0BC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Тест «Домики»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-Достаточный уровень адаптации показали 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69,2%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(18 чел.)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-Частичный уровень адаптации показали </w:t>
      </w: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30,8%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(8 чел.)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     Таким образом, анализируя все данные психологического исследования можно сделать вывод, что адаптация у первоклассников проходит благополучно.</w:t>
      </w:r>
    </w:p>
    <w:p w:rsidR="00000D16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>Школьной  дезадаптации  у учащихся нет.</w:t>
      </w:r>
    </w:p>
    <w:p w:rsidR="003D0BCD" w:rsidRPr="00000D16" w:rsidRDefault="003D0BCD" w:rsidP="003D0BCD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color w:val="000000" w:themeColor="text1"/>
          <w:sz w:val="24"/>
          <w:szCs w:val="24"/>
        </w:rPr>
        <w:t>Рекомендации:</w:t>
      </w:r>
    </w:p>
    <w:p w:rsidR="003D0BCD" w:rsidRPr="00000D16" w:rsidRDefault="003D0BCD" w:rsidP="003D0BCD">
      <w:pPr>
        <w:pStyle w:val="a3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i/>
          <w:color w:val="000000" w:themeColor="text1"/>
          <w:sz w:val="24"/>
          <w:szCs w:val="24"/>
        </w:rPr>
        <w:t>Учителям: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        Каждый учитель, работающий в первом классе начальной школы, должен помнить, что стремление детей к учению, его успешность определяется целым рядом факторов, которые создаются грамотной образовательной средой, адекватной психологическим и физиологическим  возможностям первоклассников.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</w:t>
      </w:r>
      <w:r w:rsidRPr="00000D1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Учитель должен знать, что многие дети в этом возрасте могут выполнять задания только с помощью взрослого, который подсказывает последовательность действий. Это не является отрицательной характеристикой ученика, а отражает возрастные и индивидуальные особенности и уровень «школьной зрелости».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Поощряйте детей задавать вопросы, если что-то непонятно. Снисходительно относитесь к тому, что первоклашки склонны спросить одно и тоже несколько раз.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Используйте игровые приемы, специальные развивающие игры. Чаще всего в 6 лет игра всё ещё остается ведущим видом деятельности.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Организуйте личное общение с каждым учеником своего класса; будьте в курсе их радостей и переживаний.</w:t>
      </w:r>
    </w:p>
    <w:p w:rsidR="00000D16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 Постоянно подвергайте анализу свою деятельность, ведите поиски новых эффективных методов, приемов обучения, используйте метод сотрудничества и приемы дифференцированного обучения.</w:t>
      </w:r>
    </w:p>
    <w:p w:rsidR="003D0BCD" w:rsidRPr="00000D16" w:rsidRDefault="003D0BCD" w:rsidP="003D0BCD">
      <w:pPr>
        <w:pStyle w:val="a3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b/>
          <w:i/>
          <w:color w:val="000000" w:themeColor="text1"/>
          <w:sz w:val="24"/>
          <w:szCs w:val="24"/>
        </w:rPr>
        <w:t>Родителям: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   Избегайте чрезмерных требований. Не спрашивайте с ребенка все и  сразу. Ваши требования должны соответствовать уровню развития его навыков познавательных способностей. Не  забывайте, что такие  важные и нужные качества, как прилежание, аккуратность, ответственность не формируется сразу.  Ребенок пока еще не только учится управлять собой  и организовывать свою деятельность. Не пугайте ребенка трудностями  и неудачами в школе, чтобы не развить в нем ненужную неуверенность в себе.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Предоставьте ребенку право на ошибку. Каждый человек  время от времени ошибается, и ребенок здесь не является исключением. Важно чтобы он не боялся ошибок, а умел их исправить. В противном случае у ребенка сформируется убеждение, что он ничего не может.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Помогая ребенку выполнять задание, не вмешивайтесь во все, что он делает. Дайте ему возможность добиться выполнения задания самостоятельно.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Приучайте ребенка содержать в порядке свои вещи и школьные  и школьные  принадлежности.</w:t>
      </w:r>
    </w:p>
    <w:p w:rsidR="005620D6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Хорошие манеры ребенка зеркало семейных отношений.</w:t>
      </w:r>
    </w:p>
    <w:p w:rsidR="003D0BCD" w:rsidRPr="00000D16" w:rsidRDefault="003D0BCD" w:rsidP="003D0BCD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D0BCD" w:rsidRPr="00000D16" w:rsidRDefault="003D0BCD" w:rsidP="00000D16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Педагог–психолог                                                </w:t>
      </w:r>
      <w:r w:rsidR="00000D16"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5620D6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Э.Х.Джаппарова </w:t>
      </w:r>
    </w:p>
    <w:p w:rsidR="00000D16" w:rsidRPr="00000D16" w:rsidRDefault="00000D16" w:rsidP="00000D16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</w:p>
    <w:p w:rsidR="003D0BCD" w:rsidRPr="00000D16" w:rsidRDefault="003D0BCD" w:rsidP="00000D16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>Ознакомлены:</w:t>
      </w:r>
      <w:r w:rsidR="00000D16" w:rsidRPr="00000D16">
        <w:rPr>
          <w:rFonts w:ascii="Times New Roman" w:hAnsi="Times New Roman"/>
          <w:color w:val="000000" w:themeColor="text1"/>
          <w:sz w:val="24"/>
          <w:szCs w:val="24"/>
        </w:rPr>
        <w:tab/>
        <w:t xml:space="preserve"> </w:t>
      </w:r>
    </w:p>
    <w:p w:rsidR="00000D16" w:rsidRPr="00000D16" w:rsidRDefault="00000D16" w:rsidP="00000D16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>классный руководитель 1-А класса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</w:t>
      </w:r>
      <w:r w:rsidR="005620D6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 xml:space="preserve"> З.Р.Аблякимова</w:t>
      </w:r>
    </w:p>
    <w:p w:rsidR="0094472D" w:rsidRPr="00000D16" w:rsidRDefault="00000D16" w:rsidP="00000D16">
      <w:pPr>
        <w:pStyle w:val="a3"/>
        <w:rPr>
          <w:rFonts w:ascii="Times New Roman" w:hAnsi="Times New Roman"/>
          <w:color w:val="000000" w:themeColor="text1"/>
          <w:sz w:val="24"/>
          <w:szCs w:val="24"/>
        </w:rPr>
      </w:pPr>
      <w:r w:rsidRPr="00000D16">
        <w:rPr>
          <w:rFonts w:ascii="Times New Roman" w:hAnsi="Times New Roman"/>
          <w:color w:val="000000" w:themeColor="text1"/>
          <w:sz w:val="24"/>
          <w:szCs w:val="24"/>
        </w:rPr>
        <w:t>классный руководитель 1-Б класса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</w:t>
      </w:r>
      <w:r w:rsidR="005620D6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Pr="00000D16">
        <w:rPr>
          <w:rFonts w:ascii="Times New Roman" w:hAnsi="Times New Roman"/>
          <w:color w:val="000000" w:themeColor="text1"/>
          <w:sz w:val="24"/>
          <w:szCs w:val="24"/>
        </w:rPr>
        <w:t>З.Э.Аблаева</w:t>
      </w:r>
    </w:p>
    <w:sectPr w:rsidR="0094472D" w:rsidRPr="00000D16" w:rsidSect="005620D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7F1" w:rsidRDefault="002877F1" w:rsidP="00000D16">
      <w:pPr>
        <w:spacing w:after="0" w:line="240" w:lineRule="auto"/>
      </w:pPr>
      <w:r>
        <w:separator/>
      </w:r>
    </w:p>
  </w:endnote>
  <w:endnote w:type="continuationSeparator" w:id="1">
    <w:p w:rsidR="002877F1" w:rsidRDefault="002877F1" w:rsidP="00000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7F1" w:rsidRDefault="002877F1" w:rsidP="00000D16">
      <w:pPr>
        <w:spacing w:after="0" w:line="240" w:lineRule="auto"/>
      </w:pPr>
      <w:r>
        <w:separator/>
      </w:r>
    </w:p>
  </w:footnote>
  <w:footnote w:type="continuationSeparator" w:id="1">
    <w:p w:rsidR="002877F1" w:rsidRDefault="002877F1" w:rsidP="00000D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0BCD"/>
    <w:rsid w:val="00000D16"/>
    <w:rsid w:val="002877F1"/>
    <w:rsid w:val="003D0BCD"/>
    <w:rsid w:val="005620D6"/>
    <w:rsid w:val="006D1A12"/>
    <w:rsid w:val="0094472D"/>
    <w:rsid w:val="00A12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BCD"/>
    <w:pPr>
      <w:spacing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3D0BCD"/>
    <w:rPr>
      <w:rFonts w:cs="Times New Roman"/>
    </w:rPr>
  </w:style>
  <w:style w:type="paragraph" w:styleId="a3">
    <w:name w:val="No Spacing"/>
    <w:uiPriority w:val="99"/>
    <w:qFormat/>
    <w:rsid w:val="003D0BCD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3D0BC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000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0D1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000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0D1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cp:lastPrinted>2018-11-09T10:47:00Z</cp:lastPrinted>
  <dcterms:created xsi:type="dcterms:W3CDTF">2018-11-09T07:19:00Z</dcterms:created>
  <dcterms:modified xsi:type="dcterms:W3CDTF">2018-11-09T11:30:00Z</dcterms:modified>
</cp:coreProperties>
</file>