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E0B" w:rsidRPr="007D4E0B" w:rsidRDefault="007D4E0B" w:rsidP="007D4E0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D4E0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Муниципальное бюджетное дошкольное образовательное учреждение «</w:t>
      </w:r>
      <w:proofErr w:type="spellStart"/>
      <w:r w:rsidRPr="007D4E0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Раздольненский</w:t>
      </w:r>
      <w:proofErr w:type="spellEnd"/>
      <w:r w:rsidRPr="007D4E0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детский сад № 1 «Звёздочка» </w:t>
      </w:r>
    </w:p>
    <w:p w:rsidR="007D4E0B" w:rsidRPr="007D4E0B" w:rsidRDefault="007D4E0B" w:rsidP="007D4E0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proofErr w:type="spellStart"/>
      <w:r w:rsidRPr="007D4E0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Раздольненского</w:t>
      </w:r>
      <w:proofErr w:type="spellEnd"/>
      <w:r w:rsidRPr="007D4E0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района Республики Крым</w:t>
      </w:r>
    </w:p>
    <w:p w:rsidR="007D4E0B" w:rsidRPr="007D4E0B" w:rsidRDefault="007D4E0B" w:rsidP="007D4E0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D4E0B" w:rsidRDefault="007D4E0B" w:rsidP="007D4E0B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4E0B" w:rsidRDefault="007D4E0B" w:rsidP="007D4E0B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4E0B" w:rsidRDefault="007D4E0B" w:rsidP="007D4E0B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4E0B" w:rsidRDefault="007D4E0B" w:rsidP="007D4E0B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4E0B" w:rsidRDefault="007D4E0B" w:rsidP="007D4E0B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4E0B" w:rsidRDefault="007D4E0B" w:rsidP="007D4E0B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4E0B" w:rsidRDefault="007D4E0B" w:rsidP="007D4E0B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4E0B" w:rsidRDefault="007D4E0B" w:rsidP="007D4E0B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 для педагогов ДОУ</w:t>
      </w:r>
      <w:r w:rsidRPr="007D4E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7D4E0B" w:rsidRDefault="007D4E0B" w:rsidP="007D4E0B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4E0B" w:rsidRDefault="007D4E0B" w:rsidP="007D4E0B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40"/>
          <w:szCs w:val="40"/>
          <w:lang w:eastAsia="ru-RU"/>
        </w:rPr>
      </w:pPr>
      <w:r w:rsidRPr="007D4E0B">
        <w:rPr>
          <w:rFonts w:ascii="Times New Roman" w:eastAsia="Times New Roman" w:hAnsi="Times New Roman" w:cs="Times New Roman"/>
          <w:b/>
          <w:bCs/>
          <w:i/>
          <w:color w:val="FF0000"/>
          <w:sz w:val="40"/>
          <w:szCs w:val="40"/>
          <w:lang w:eastAsia="ru-RU"/>
        </w:rPr>
        <w:t>«Правильное питание детей</w:t>
      </w:r>
    </w:p>
    <w:p w:rsidR="007D4E0B" w:rsidRDefault="007D4E0B" w:rsidP="007D4E0B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40"/>
          <w:szCs w:val="40"/>
          <w:lang w:eastAsia="ru-RU"/>
        </w:rPr>
      </w:pPr>
      <w:r w:rsidRPr="007D4E0B">
        <w:rPr>
          <w:rFonts w:ascii="Times New Roman" w:eastAsia="Times New Roman" w:hAnsi="Times New Roman" w:cs="Times New Roman"/>
          <w:b/>
          <w:bCs/>
          <w:i/>
          <w:color w:val="FF0000"/>
          <w:sz w:val="40"/>
          <w:szCs w:val="40"/>
          <w:lang w:eastAsia="ru-RU"/>
        </w:rPr>
        <w:t xml:space="preserve"> дошкольного возраста»</w:t>
      </w:r>
    </w:p>
    <w:p w:rsidR="007D4E0B" w:rsidRPr="007D4E0B" w:rsidRDefault="007D4E0B" w:rsidP="007D4E0B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40"/>
          <w:szCs w:val="40"/>
          <w:lang w:eastAsia="ru-RU"/>
        </w:rPr>
      </w:pPr>
    </w:p>
    <w:p w:rsidR="007D4E0B" w:rsidRDefault="007D4E0B" w:rsidP="007D4E0B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5pt;height:258.6pt">
            <v:imagedata r:id="rId7" o:title="sfrluuj38vko0s4o48c44wk844kwcw_w500_h345"/>
          </v:shape>
        </w:pict>
      </w:r>
    </w:p>
    <w:p w:rsidR="007D4E0B" w:rsidRDefault="007D4E0B" w:rsidP="007D4E0B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4E0B" w:rsidRDefault="007D4E0B" w:rsidP="007D4E0B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4E0B" w:rsidRDefault="007D4E0B" w:rsidP="007D4E0B">
      <w:pPr>
        <w:shd w:val="clear" w:color="auto" w:fill="FFFFFF"/>
        <w:spacing w:after="0" w:line="240" w:lineRule="auto"/>
        <w:ind w:firstLine="56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Старший воспитатель: Моргун Л.Н.</w:t>
      </w:r>
    </w:p>
    <w:p w:rsidR="007D4E0B" w:rsidRDefault="007D4E0B" w:rsidP="007D4E0B">
      <w:pPr>
        <w:shd w:val="clear" w:color="auto" w:fill="FFFFFF"/>
        <w:spacing w:after="0" w:line="240" w:lineRule="auto"/>
        <w:ind w:firstLine="56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4E0B" w:rsidRDefault="007D4E0B" w:rsidP="007D4E0B">
      <w:pPr>
        <w:shd w:val="clear" w:color="auto" w:fill="FFFFFF"/>
        <w:spacing w:after="0" w:line="240" w:lineRule="auto"/>
        <w:ind w:firstLine="56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4E0B" w:rsidRDefault="007D4E0B" w:rsidP="007D4E0B">
      <w:pPr>
        <w:shd w:val="clear" w:color="auto" w:fill="FFFFFF"/>
        <w:spacing w:after="0" w:line="240" w:lineRule="auto"/>
        <w:ind w:firstLine="56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4E0B" w:rsidRDefault="007D4E0B" w:rsidP="007D4E0B">
      <w:pPr>
        <w:shd w:val="clear" w:color="auto" w:fill="FFFFFF"/>
        <w:spacing w:after="0" w:line="240" w:lineRule="auto"/>
        <w:ind w:firstLine="56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4E0B" w:rsidRDefault="007D4E0B" w:rsidP="007D4E0B">
      <w:pPr>
        <w:shd w:val="clear" w:color="auto" w:fill="FFFFFF"/>
        <w:spacing w:after="0" w:line="240" w:lineRule="auto"/>
        <w:ind w:firstLine="56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4E0B" w:rsidRDefault="007D4E0B" w:rsidP="007D4E0B">
      <w:pPr>
        <w:shd w:val="clear" w:color="auto" w:fill="FFFFFF"/>
        <w:spacing w:after="0" w:line="240" w:lineRule="auto"/>
        <w:ind w:firstLine="56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4E0B" w:rsidRDefault="007D4E0B" w:rsidP="007D4E0B">
      <w:pPr>
        <w:shd w:val="clear" w:color="auto" w:fill="FFFFFF"/>
        <w:spacing w:after="0" w:line="240" w:lineRule="auto"/>
        <w:ind w:firstLine="56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4E0B" w:rsidRDefault="007D4E0B" w:rsidP="007D4E0B">
      <w:pPr>
        <w:shd w:val="clear" w:color="auto" w:fill="FFFFFF"/>
        <w:spacing w:after="0" w:line="240" w:lineRule="auto"/>
        <w:ind w:firstLine="56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4E0B" w:rsidRDefault="007D4E0B" w:rsidP="007D4E0B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7D4E0B" w:rsidRPr="007D4E0B" w:rsidRDefault="007D4E0B" w:rsidP="007D4E0B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bookmarkStart w:id="0" w:name="_GoBack"/>
      <w:bookmarkEnd w:id="0"/>
    </w:p>
    <w:p w:rsidR="007D4E0B" w:rsidRPr="007D4E0B" w:rsidRDefault="007D4E0B" w:rsidP="007D4E0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D4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На сегодняшний день растет число детей, которые нуждаются в психолого-педагогической и </w:t>
      </w:r>
      <w:proofErr w:type="spellStart"/>
      <w:r w:rsidRPr="007D4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медико</w:t>
      </w:r>
      <w:proofErr w:type="spellEnd"/>
      <w:r w:rsidRPr="007D4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социальной помощи. </w:t>
      </w:r>
      <w:r w:rsidRPr="007D4E0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Наша задача</w:t>
      </w:r>
      <w:r w:rsidRPr="007D4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научить детей и их родителей правильно относиться к питанию, так как это тоже влияет на состояние их здоровья. Приучать их к здоровому образу жизни. Для нормального роста и развития ребенка необходимо правильно организовать рацион питания. Растущий организм ребенка требует достаточный по количеству и полноценной по качеству пищи. Как переедание, так и недоедание одинаково отрицательно сказывается на здоровье ребенка. У ребенка может произойти нарушение обмена веществ, может привести к расстройству пищеварения, снижению сопротивляемости организма, к замедлению не только физического, но и психического развития.</w:t>
      </w:r>
    </w:p>
    <w:p w:rsidR="007D4E0B" w:rsidRPr="007D4E0B" w:rsidRDefault="007D4E0B" w:rsidP="007D4E0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D4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Основы культуры питания складываются </w:t>
      </w:r>
      <w:r w:rsidRPr="007D4E0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 семье</w:t>
      </w:r>
      <w:r w:rsidRPr="007D4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семье ребенок знакомится с традициями питания, культурой поведения за столом во время приема пищи. К сожалению, сейчас мало кто собирается всей семьей на ужин за один стол. У взрослых много работы. Дети иногда предоставлены сами себе, их оставляют одних дома, поэтому культура питания уже не та, что была раньше. Наша задача - восполнить семейное воспитание, дополнить и подкорректировать его в детском коллективе. В целях повышения эффективности и формирования полезных навыков и привычек, связанных с правиль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ным питанием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здоровым образом </w:t>
      </w:r>
      <w:r w:rsidRPr="007D4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жизни</w:t>
      </w:r>
      <w:proofErr w:type="gramEnd"/>
      <w:r w:rsidRPr="007D4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ежегодно проводятся мероприятия по теме: «Организация правильного питания в ДОУ». Работа проводится педагогами совместно с детьми и их родителями. В рамках этой работы проводятся дни национальной кухни, беседы с детьми и с родителями.</w:t>
      </w:r>
    </w:p>
    <w:p w:rsidR="007D4E0B" w:rsidRPr="007D4E0B" w:rsidRDefault="007D4E0B" w:rsidP="007D4E0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D4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Родители должны соблюдать режим питания по количеству приема пищи, так и по длительности интервалов между ними. Не следует детям кушать большое количество сладостей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бутерброды между приемами пищи -</w:t>
      </w:r>
      <w:r w:rsidRPr="007D4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может нарушить ритмическую деятельность пищеварительных органов, а также снизить аппетит ребенка. Дома родители могут приготовить его любимое блюдо. Правильное питание влияет и на умственное развитие ребенка.</w:t>
      </w:r>
    </w:p>
    <w:p w:rsidR="007D4E0B" w:rsidRPr="007D4E0B" w:rsidRDefault="007D4E0B" w:rsidP="007D4E0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D4E0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Питание для любого живого организма</w:t>
      </w:r>
      <w:r w:rsidRPr="007D4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это источник энергии, продуктов, участвующих в обмене веществ, пластического материала. Правильное в количественном и качественном отношении питание - важнейший фактор роста и гармоничного развития ребёнка, адаптации к постоянно меняющимся условиям внешней среды, повышения иммунитета.</w:t>
      </w:r>
    </w:p>
    <w:p w:rsidR="007D4E0B" w:rsidRPr="007D4E0B" w:rsidRDefault="007D4E0B" w:rsidP="007D4E0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D4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Недостаточное, избыточное и одностороннее питание ведёт к возникновению дистрофических состояний (гипотрофия, ожирение, анемия, острые расстройства пищеварения), предрасполагает к инфекционным и другим болезням.</w:t>
      </w:r>
    </w:p>
    <w:p w:rsidR="007D4E0B" w:rsidRPr="007D4E0B" w:rsidRDefault="007D4E0B" w:rsidP="007D4E0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ru-RU"/>
        </w:rPr>
      </w:pPr>
      <w:r w:rsidRPr="007D4E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Любые дефекты питания в дошкольном возрасте могут напомнить о себе в бо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лее старших возрастных периодах:</w:t>
      </w:r>
    </w:p>
    <w:p w:rsidR="007D4E0B" w:rsidRPr="007D4E0B" w:rsidRDefault="007D4E0B" w:rsidP="007D4E0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D4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Правильное питание определяется не только состоянием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организма, но и «сожителями», </w:t>
      </w:r>
      <w:r w:rsidRPr="007D4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бактериями, населяющими пищевой тракт.</w:t>
      </w:r>
    </w:p>
    <w:p w:rsidR="007D4E0B" w:rsidRPr="007D4E0B" w:rsidRDefault="007D4E0B" w:rsidP="007D4E0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D4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большинства числа детей в настоящее время можно обнаружить так называемые проявления раздражённого кишечника, при этом необходимая для правильного пищеварения флора замещена другими микроорганизмами. Поэтому очень важно правильно кормить ребёнка, чтобы корректировать все отклонения в деятельности желудочно-кишечного тракта.</w:t>
      </w:r>
    </w:p>
    <w:p w:rsidR="007D4E0B" w:rsidRPr="007D4E0B" w:rsidRDefault="007D4E0B" w:rsidP="007D4E0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D4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 Приток питательных веществ в организме происходит за счёт того, что организм извлекает их непосредственно из пищи, перерабатывает с помощью специальных пищевых добавок и кишечника, либо синтезирует сам. Поэтому очень важно знать примерные рекомендуемые наборы продуктов, так как не все пищевые вещества синтезируются в организме.</w:t>
      </w:r>
    </w:p>
    <w:p w:rsidR="007D4E0B" w:rsidRPr="007D4E0B" w:rsidRDefault="007D4E0B" w:rsidP="007D4E0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D4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Очень важными компонентами пищи являются балластные вещества (пищевые волокна и клетчатка), они обязательно должны включаться в пищу. Растительные волокна нейтрализуют многие вредные вещества, поступающие в организм извне, и вводят в него пектины - очень ценные вещества для обмена веществ.</w:t>
      </w:r>
    </w:p>
    <w:p w:rsidR="007D4E0B" w:rsidRPr="007D4E0B" w:rsidRDefault="007D4E0B" w:rsidP="007D4E0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b/>
          <w:i/>
          <w:color w:val="000000"/>
          <w:sz w:val="20"/>
          <w:szCs w:val="20"/>
          <w:lang w:eastAsia="ru-RU"/>
        </w:rPr>
      </w:pPr>
      <w:r w:rsidRPr="007D4E0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Для обеспечения правильного питания необходимы следующие условия:</w:t>
      </w:r>
    </w:p>
    <w:p w:rsidR="007D4E0B" w:rsidRPr="007D4E0B" w:rsidRDefault="007D4E0B" w:rsidP="007D4E0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D4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наличие в пище всех необходимых ингредиентов (белки, жиры, углеводы, микроэлементы, витамины);</w:t>
      </w:r>
    </w:p>
    <w:p w:rsidR="007D4E0B" w:rsidRPr="007D4E0B" w:rsidRDefault="007D4E0B" w:rsidP="007D4E0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D4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здоровый пищеварительный тракт, а также наличие в нём всех ферментов для правильной переработки этих пищевых веществ;</w:t>
      </w:r>
    </w:p>
    <w:p w:rsidR="007D4E0B" w:rsidRPr="007D4E0B" w:rsidRDefault="007D4E0B" w:rsidP="007D4E0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D4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рациональный режим питания: это современная технология приготовления пищи (традиционная кухня детского сада вполне соответствует физиологическим особенностям ребёнка) и рациональное распределение пищи по калорийности в течение дня.</w:t>
      </w:r>
    </w:p>
    <w:p w:rsidR="007D4E0B" w:rsidRPr="007D4E0B" w:rsidRDefault="007D4E0B" w:rsidP="007D4E0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D4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Такие продукты, как молоко, хлеб, сахар, масло, мясо надо использовать каждый день; рыба, яйца, сметана, творог могут использоваться не каждый день, но в течение недели ребёнок должен их получить 1-3 раза. Ребёнок не должен в один день получать по два мучных или крупяных блюда.</w:t>
      </w:r>
    </w:p>
    <w:p w:rsidR="007D4E0B" w:rsidRPr="007D4E0B" w:rsidRDefault="007D4E0B" w:rsidP="007D4E0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D4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каждого ребёнка свой аппетит, свой обмен веществ, свои вкусовые пристрастия, свой индивидуальный темп развития. Поэтому первое и главное правило для всех - никогда не кормить ребёнка насильно.</w:t>
      </w:r>
    </w:p>
    <w:p w:rsidR="007D4E0B" w:rsidRPr="007D4E0B" w:rsidRDefault="007D4E0B" w:rsidP="007D4E0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D4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 белка - молочные продукты, мясо, яйца. Необходимо помнить, что не менее 60% белка в пище должно быть животного происхождения.</w:t>
      </w:r>
    </w:p>
    <w:p w:rsidR="007D4E0B" w:rsidRPr="007D4E0B" w:rsidRDefault="007D4E0B" w:rsidP="007D4E0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D4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менее важны в пище жиры и углеводы, которые являются</w:t>
      </w:r>
    </w:p>
    <w:p w:rsidR="007D4E0B" w:rsidRPr="007D4E0B" w:rsidRDefault="007D4E0B" w:rsidP="007D4E0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D4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источником энергии для мышц, а также вводят в организм жирорастворимые витамины.</w:t>
      </w:r>
    </w:p>
    <w:p w:rsidR="007D4E0B" w:rsidRPr="007D4E0B" w:rsidRDefault="007D4E0B" w:rsidP="007D4E0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D4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работе мышц отрицательно сказывается и недостаток в пище витаминов и микроэлементов.</w:t>
      </w:r>
    </w:p>
    <w:p w:rsidR="007D4E0B" w:rsidRPr="007D4E0B" w:rsidRDefault="007D4E0B" w:rsidP="007D4E0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D4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дефиците витамина В мышцы плохо сокращаются, у ребёнка снижен тонус мышц (так называемый симптом «вялых плеч»), снижен тонус брюшных мышц, следовательно, нарушено дыхание.</w:t>
      </w:r>
    </w:p>
    <w:p w:rsidR="007D4E0B" w:rsidRPr="007D4E0B" w:rsidRDefault="007D4E0B" w:rsidP="007D4E0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D4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Нарушает белковый обмен в мышцах и дефицит витамина С. При его недостатке мышцы долго не могут расслабиться после нагрузки, что ускоряет развитие их перенапряжения. Недостаток витамина С сказывается и на прочности сухожилий и связок.</w:t>
      </w:r>
    </w:p>
    <w:p w:rsidR="007D4E0B" w:rsidRPr="007D4E0B" w:rsidRDefault="007D4E0B" w:rsidP="007D4E0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D4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Дефицит жирорастворимых витаминов А и Е нарушает окислительный процесс в мышцах, а дефицит витамина D ведёт к рахиту.</w:t>
      </w:r>
    </w:p>
    <w:p w:rsidR="007D4E0B" w:rsidRPr="007D4E0B" w:rsidRDefault="007D4E0B" w:rsidP="007D4E0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D4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Дефицит кальция и магния понижает </w:t>
      </w:r>
      <w:proofErr w:type="spellStart"/>
      <w:r w:rsidRPr="007D4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сохранительную</w:t>
      </w:r>
      <w:proofErr w:type="spellEnd"/>
      <w:r w:rsidRPr="007D4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способность мышц, недостаток калия замедляет восстановление мышц после нагрузок.</w:t>
      </w:r>
    </w:p>
    <w:p w:rsidR="007D4E0B" w:rsidRPr="007D4E0B" w:rsidRDefault="007D4E0B" w:rsidP="007D4E0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D4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Дети, не страдающие различными отклонениями в развитии и поведении, могут получать всю пищу в обычной кулинарной обработке. Для улучшения вкуса пищи в качестве приправ можно добавлять свежую, консервированную или сухую </w:t>
      </w:r>
      <w:r w:rsidRPr="007D4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зелень (петрушка, укроп, сельдерей), зелёный лук, чеснок, щавель, ревень и др. Из рациона целесообразно исключить лишь перец, острые приправы, пряности.</w:t>
      </w:r>
    </w:p>
    <w:p w:rsidR="007D4E0B" w:rsidRPr="007D4E0B" w:rsidRDefault="007D4E0B" w:rsidP="007D4E0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D4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отсутствии свежих фруктов и овощей можно использовать компоты, соки, фруктовые и овощные пюре.</w:t>
      </w:r>
    </w:p>
    <w:p w:rsidR="007D4E0B" w:rsidRPr="007D4E0B" w:rsidRDefault="007D4E0B" w:rsidP="007D4E0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D4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жидкости, которую ребёнок ежедневно получает, составляет примерно 80 мл на 1 кг массы тела с учётом жидкости, содержащейся в пище. В жаркое время года количество потребляемой жидкости увеличивается до 100-120 мл на 1 кг массы тела. Для питья детям следует давать воду комнатной температуры, кипячёную и несладкую.</w:t>
      </w:r>
    </w:p>
    <w:p w:rsidR="007D4E0B" w:rsidRPr="007D4E0B" w:rsidRDefault="007D4E0B" w:rsidP="007D4E0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D4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сохранения питательной ценности продуктов, используемых в детском питании, необходимо строго соблюдать хорошо известные правила кулинарной обработки продуктов.</w:t>
      </w:r>
    </w:p>
    <w:p w:rsidR="007D4E0B" w:rsidRPr="007D4E0B" w:rsidRDefault="007D4E0B" w:rsidP="007D4E0B">
      <w:pPr>
        <w:shd w:val="clear" w:color="auto" w:fill="FFFFFF"/>
        <w:spacing w:after="0" w:line="240" w:lineRule="auto"/>
        <w:ind w:left="-284"/>
        <w:jc w:val="both"/>
        <w:rPr>
          <w:rFonts w:ascii="Calibri" w:eastAsia="Times New Roman" w:hAnsi="Calibri" w:cs="Calibri"/>
          <w:b/>
          <w:i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</w:t>
      </w:r>
      <w:r w:rsidRPr="007D4E0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Советы родителям в питании ребенка:</w:t>
      </w:r>
    </w:p>
    <w:p w:rsidR="007D4E0B" w:rsidRPr="007D4E0B" w:rsidRDefault="007D4E0B" w:rsidP="007D4E0B">
      <w:pPr>
        <w:shd w:val="clear" w:color="auto" w:fill="FFFFFF"/>
        <w:spacing w:after="0" w:line="240" w:lineRule="auto"/>
        <w:ind w:left="-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D4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 должен быть красиво сервирован, что тоже оказывает влияние на аппетит ребенка.</w:t>
      </w:r>
    </w:p>
    <w:p w:rsidR="007D4E0B" w:rsidRPr="007D4E0B" w:rsidRDefault="007D4E0B" w:rsidP="007D4E0B">
      <w:pPr>
        <w:shd w:val="clear" w:color="auto" w:fill="FFFFFF"/>
        <w:spacing w:after="0" w:line="240" w:lineRule="auto"/>
        <w:ind w:left="-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D4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Кушать надо неторопливо, спокойно, тщательно пережевывая пищу.</w:t>
      </w:r>
    </w:p>
    <w:p w:rsidR="007D4E0B" w:rsidRPr="007D4E0B" w:rsidRDefault="007D4E0B" w:rsidP="007D4E0B">
      <w:pPr>
        <w:shd w:val="clear" w:color="auto" w:fill="FFFFFF"/>
        <w:spacing w:after="0" w:line="240" w:lineRule="auto"/>
        <w:ind w:left="-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D4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стоит подавлять чувство голода. Голод - один из важных физиологических сигналов, которые посылает нам наше тело.</w:t>
      </w:r>
    </w:p>
    <w:p w:rsidR="007D4E0B" w:rsidRPr="007D4E0B" w:rsidRDefault="007D4E0B" w:rsidP="007D4E0B">
      <w:pPr>
        <w:shd w:val="clear" w:color="auto" w:fill="FFFFFF"/>
        <w:spacing w:after="0" w:line="240" w:lineRule="auto"/>
        <w:ind w:left="-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D4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переедать и не перекармливать ребенка.</w:t>
      </w:r>
    </w:p>
    <w:p w:rsidR="007D4E0B" w:rsidRPr="007D4E0B" w:rsidRDefault="007D4E0B" w:rsidP="007D4E0B">
      <w:pPr>
        <w:shd w:val="clear" w:color="auto" w:fill="FFFFFF"/>
        <w:spacing w:after="0" w:line="240" w:lineRule="auto"/>
        <w:ind w:left="-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D4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 детей уважительное отношение к еде, к труду, который был вложен для ее приготовления.</w:t>
      </w:r>
    </w:p>
    <w:p w:rsidR="007D4E0B" w:rsidRPr="007D4E0B" w:rsidRDefault="007D4E0B" w:rsidP="007D4E0B">
      <w:pPr>
        <w:shd w:val="clear" w:color="auto" w:fill="FFFFFF"/>
        <w:spacing w:after="0" w:line="240" w:lineRule="auto"/>
        <w:ind w:left="-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D4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Готовить надо в хорошем настроении, тогда блюдо будет вкусным и аппетитным.</w:t>
      </w:r>
    </w:p>
    <w:p w:rsidR="007D4E0B" w:rsidRPr="007D4E0B" w:rsidRDefault="007D4E0B" w:rsidP="007D4E0B">
      <w:pPr>
        <w:shd w:val="clear" w:color="auto" w:fill="FFFFFF"/>
        <w:spacing w:after="0" w:line="240" w:lineRule="auto"/>
        <w:ind w:left="-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D4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должен получать достаточное количество воды за сутки.</w:t>
      </w:r>
    </w:p>
    <w:p w:rsidR="007D4E0B" w:rsidRPr="007D4E0B" w:rsidRDefault="007D4E0B" w:rsidP="007D4E0B">
      <w:pPr>
        <w:shd w:val="clear" w:color="auto" w:fill="FFFFFF"/>
        <w:spacing w:after="0" w:line="240" w:lineRule="auto"/>
        <w:ind w:left="-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D4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столом говорить вежливо, если надо обратиться с просьбой.</w:t>
      </w:r>
    </w:p>
    <w:p w:rsidR="007D4E0B" w:rsidRPr="007D4E0B" w:rsidRDefault="007D4E0B" w:rsidP="007D4E0B">
      <w:pPr>
        <w:shd w:val="clear" w:color="auto" w:fill="FFFFFF"/>
        <w:spacing w:after="0" w:line="240" w:lineRule="auto"/>
        <w:ind w:left="-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D4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давайте детям вредную пищу. Не давайте еду в качестве награды и не лишайте еды за плохое поведение.</w:t>
      </w:r>
    </w:p>
    <w:p w:rsidR="007D4E0B" w:rsidRPr="007D4E0B" w:rsidRDefault="007D4E0B" w:rsidP="007D4E0B">
      <w:pPr>
        <w:shd w:val="clear" w:color="auto" w:fill="FFFFFF"/>
        <w:spacing w:after="0" w:line="240" w:lineRule="auto"/>
        <w:ind w:left="-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D4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Старайтесь кормить ребенка без внешних отвлечений.</w:t>
      </w:r>
    </w:p>
    <w:p w:rsidR="007D4E0B" w:rsidRPr="007D4E0B" w:rsidRDefault="007D4E0B" w:rsidP="007D4E0B">
      <w:pPr>
        <w:shd w:val="clear" w:color="auto" w:fill="FFFFFF"/>
        <w:spacing w:after="0" w:line="240" w:lineRule="auto"/>
        <w:ind w:left="-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D4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Старайтесь почаще собираться за столом всей семьей.</w:t>
      </w:r>
    </w:p>
    <w:p w:rsidR="007D4E0B" w:rsidRPr="007D4E0B" w:rsidRDefault="007D4E0B" w:rsidP="007D4E0B">
      <w:pPr>
        <w:shd w:val="clear" w:color="auto" w:fill="FFFFFF"/>
        <w:spacing w:after="0" w:line="240" w:lineRule="auto"/>
        <w:ind w:left="-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D4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Личный пример родителей очень важен для детей.</w:t>
      </w:r>
    </w:p>
    <w:p w:rsidR="007D4E0B" w:rsidRPr="007D4E0B" w:rsidRDefault="007D4E0B" w:rsidP="007D4E0B">
      <w:pPr>
        <w:shd w:val="clear" w:color="auto" w:fill="FFFFFF"/>
        <w:spacing w:after="0" w:line="240" w:lineRule="auto"/>
        <w:ind w:left="-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D4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Важно, чтобы за столом была доброжелательная обстановка.</w:t>
      </w:r>
    </w:p>
    <w:p w:rsidR="007D4E0B" w:rsidRPr="007D4E0B" w:rsidRDefault="007D4E0B" w:rsidP="007D4E0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D4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Основная задача педагога - научить </w:t>
      </w:r>
      <w:proofErr w:type="gramStart"/>
      <w:r w:rsidRPr="007D4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 и</w:t>
      </w:r>
      <w:proofErr w:type="gramEnd"/>
      <w:r w:rsidRPr="007D4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родителей правильно относиться к питанию, так как это влияет на состояние их здоровья, приучать их к здоровому образу жизни  и восстанавливать семейные традиции.</w:t>
      </w:r>
    </w:p>
    <w:p w:rsidR="007D545B" w:rsidRDefault="007D545B"/>
    <w:sectPr w:rsidR="007D545B" w:rsidSect="007D4E0B">
      <w:footerReference w:type="default" r:id="rId8"/>
      <w:pgSz w:w="11906" w:h="16838"/>
      <w:pgMar w:top="851" w:right="850" w:bottom="567" w:left="1276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8E5" w:rsidRDefault="00D268E5" w:rsidP="007D4E0B">
      <w:pPr>
        <w:spacing w:after="0" w:line="240" w:lineRule="auto"/>
      </w:pPr>
      <w:r>
        <w:separator/>
      </w:r>
    </w:p>
  </w:endnote>
  <w:endnote w:type="continuationSeparator" w:id="0">
    <w:p w:rsidR="00D268E5" w:rsidRDefault="00D268E5" w:rsidP="007D4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856925"/>
      <w:docPartObj>
        <w:docPartGallery w:val="Page Numbers (Bottom of Page)"/>
        <w:docPartUnique/>
      </w:docPartObj>
    </w:sdtPr>
    <w:sdtContent>
      <w:p w:rsidR="007D4E0B" w:rsidRDefault="007D4E0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7D4E0B" w:rsidRDefault="007D4E0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8E5" w:rsidRDefault="00D268E5" w:rsidP="007D4E0B">
      <w:pPr>
        <w:spacing w:after="0" w:line="240" w:lineRule="auto"/>
      </w:pPr>
      <w:r>
        <w:separator/>
      </w:r>
    </w:p>
  </w:footnote>
  <w:footnote w:type="continuationSeparator" w:id="0">
    <w:p w:rsidR="00D268E5" w:rsidRDefault="00D268E5" w:rsidP="007D4E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550E32"/>
    <w:multiLevelType w:val="multilevel"/>
    <w:tmpl w:val="74844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500"/>
    <w:rsid w:val="00430500"/>
    <w:rsid w:val="007D4E0B"/>
    <w:rsid w:val="007D545B"/>
    <w:rsid w:val="00D2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181A43"/>
  <w15:chartTrackingRefBased/>
  <w15:docId w15:val="{E80A5DEA-31B9-4F0D-8583-FC537317D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4E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4E0B"/>
  </w:style>
  <w:style w:type="paragraph" w:styleId="a5">
    <w:name w:val="footer"/>
    <w:basedOn w:val="a"/>
    <w:link w:val="a6"/>
    <w:uiPriority w:val="99"/>
    <w:unhideWhenUsed/>
    <w:rsid w:val="007D4E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D4E0B"/>
  </w:style>
  <w:style w:type="paragraph" w:styleId="a7">
    <w:name w:val="Balloon Text"/>
    <w:basedOn w:val="a"/>
    <w:link w:val="a8"/>
    <w:uiPriority w:val="99"/>
    <w:semiHidden/>
    <w:unhideWhenUsed/>
    <w:rsid w:val="007D4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D4E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1217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2022-11-09T09:21:00Z</cp:lastPrinted>
  <dcterms:created xsi:type="dcterms:W3CDTF">2022-11-09T09:13:00Z</dcterms:created>
  <dcterms:modified xsi:type="dcterms:W3CDTF">2022-11-09T09:21:00Z</dcterms:modified>
</cp:coreProperties>
</file>