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C6" w:rsidRDefault="00AC30C6" w:rsidP="00AC30C6">
      <w:pPr>
        <w:pStyle w:val="2"/>
        <w:rPr>
          <w:sz w:val="40"/>
          <w:szCs w:val="40"/>
          <w:shd w:val="clear" w:color="auto" w:fill="FBFBFB"/>
        </w:rPr>
      </w:pPr>
    </w:p>
    <w:p w:rsidR="00454C8F" w:rsidRDefault="00F86A6F" w:rsidP="00D05F8D">
      <w:pPr>
        <w:pStyle w:val="2"/>
        <w:jc w:val="center"/>
        <w:rPr>
          <w:sz w:val="40"/>
          <w:szCs w:val="40"/>
          <w:shd w:val="clear" w:color="auto" w:fill="FBFBFB"/>
        </w:rPr>
      </w:pPr>
      <w:r>
        <w:rPr>
          <w:noProof/>
        </w:rPr>
        <w:drawing>
          <wp:inline distT="0" distB="0" distL="0" distR="0">
            <wp:extent cx="4542192" cy="4542192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37" cy="4546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0C6" w:rsidRPr="00D05F8D" w:rsidRDefault="00AC30C6" w:rsidP="00D05F8D">
      <w:pPr>
        <w:pStyle w:val="2"/>
        <w:jc w:val="center"/>
        <w:rPr>
          <w:sz w:val="40"/>
          <w:szCs w:val="40"/>
          <w:shd w:val="clear" w:color="auto" w:fill="FBFBFB"/>
        </w:rPr>
      </w:pPr>
    </w:p>
    <w:p w:rsidR="00F86A6F" w:rsidRPr="0041027F" w:rsidRDefault="00454C8F" w:rsidP="0041027F">
      <w:pPr>
        <w:pStyle w:val="a3"/>
        <w:spacing w:after="0" w:afterAutospacing="0"/>
        <w:ind w:left="-851" w:firstLine="284"/>
        <w:jc w:val="both"/>
        <w:rPr>
          <w:sz w:val="28"/>
          <w:szCs w:val="28"/>
        </w:rPr>
      </w:pPr>
      <w:r w:rsidRPr="00F86A6F">
        <w:rPr>
          <w:sz w:val="28"/>
          <w:szCs w:val="28"/>
          <w:shd w:val="clear" w:color="auto" w:fill="FBFBFB"/>
        </w:rPr>
        <w:t xml:space="preserve">      </w:t>
      </w:r>
      <w:r w:rsidR="00F86A6F" w:rsidRPr="0041027F">
        <w:rPr>
          <w:sz w:val="28"/>
          <w:szCs w:val="28"/>
        </w:rPr>
        <w:t>Ежегодно 5 июня отмечается Всемирный день охраны окружающей среды. Событие учредила Генеральная Ассамблея ООН на 27-й сессии от 15 декабря 1972 года. Выбранная дата имеет символическое значение. Она приурочена ко дню начала Стокгольмской конференции по проблемам окружающей человека среды.</w:t>
      </w:r>
    </w:p>
    <w:p w:rsidR="00F86A6F" w:rsidRPr="0041027F" w:rsidRDefault="00F86A6F" w:rsidP="0041027F">
      <w:pPr>
        <w:pStyle w:val="a3"/>
        <w:spacing w:after="0" w:afterAutospacing="0"/>
        <w:ind w:left="-851" w:firstLine="284"/>
        <w:jc w:val="both"/>
        <w:rPr>
          <w:sz w:val="28"/>
          <w:szCs w:val="28"/>
        </w:rPr>
      </w:pPr>
      <w:r w:rsidRPr="0041027F">
        <w:rPr>
          <w:sz w:val="28"/>
          <w:szCs w:val="28"/>
        </w:rPr>
        <w:t>    На международном форуме рассматривалось понятие устойчивого развития как концепции прогресса человечества. Участники конференции создали Стокгольмскую декларацию. Документ установил 26 принципов сохранения окружающей среды, возложил ответственность и обязательства на государства в вопросах экологии.</w:t>
      </w:r>
    </w:p>
    <w:p w:rsidR="00F86A6F" w:rsidRPr="0041027F" w:rsidRDefault="00F86A6F" w:rsidP="0041027F">
      <w:pPr>
        <w:pStyle w:val="a3"/>
        <w:spacing w:before="0" w:beforeAutospacing="0" w:after="0" w:afterAutospacing="0"/>
        <w:ind w:left="-851" w:firstLine="284"/>
        <w:jc w:val="both"/>
        <w:rPr>
          <w:sz w:val="28"/>
          <w:szCs w:val="28"/>
        </w:rPr>
      </w:pPr>
      <w:r w:rsidRPr="0041027F">
        <w:rPr>
          <w:sz w:val="28"/>
          <w:szCs w:val="28"/>
        </w:rPr>
        <w:t>    В этот день люди высаживают деревья, кустарники, убирают мусор. Устраиваются просветительские лекции, конференции, семинары, тематические занятия. Проводятся слушания о сокращении выбросов загрязняющих веществ. В образовательных учреждениях обсуждаются способы бережного обращения с природными ресурсами. Чествуют людей, которые внесли значительный вклад в защиту окружающей среды. Проходят акции экологических организаций. Деятели общественных движений привлекают внимание социума к актуальным экологическим вопросам с помощью демонстраций, протестов и флешмобов. В эфире телевидения и радиостанций транслируют документальные, художественные ленты о природе. Праздничные мероприятия ежегодно посвящаются теме одной из актуальных проблем, стоящих перед человечеством.</w:t>
      </w:r>
    </w:p>
    <w:p w:rsidR="00F86A6F" w:rsidRPr="00F86A6F" w:rsidRDefault="00F86A6F" w:rsidP="0041027F">
      <w:pPr>
        <w:shd w:val="clear" w:color="auto" w:fill="FAFAFB"/>
        <w:spacing w:after="0" w:line="240" w:lineRule="auto"/>
        <w:ind w:left="-851" w:firstLine="851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6A6F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Как вы можете поддержать мировое движение по восстановлению экосистемы в вашем городе, населенном пункте</w:t>
      </w:r>
    </w:p>
    <w:p w:rsidR="00F86A6F" w:rsidRPr="00F86A6F" w:rsidRDefault="00F86A6F" w:rsidP="0041027F">
      <w:pPr>
        <w:numPr>
          <w:ilvl w:val="0"/>
          <w:numId w:val="10"/>
        </w:numPr>
        <w:shd w:val="clear" w:color="auto" w:fill="FAFAFB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86A6F">
        <w:rPr>
          <w:rFonts w:ascii="Times New Roman" w:eastAsia="Times New Roman" w:hAnsi="Times New Roman" w:cs="Times New Roman"/>
          <w:sz w:val="28"/>
          <w:szCs w:val="28"/>
        </w:rPr>
        <w:t>Очистить природный ландшафт в вашем городе (парк, лесополосу, озеро, пляж или другую природную территорию).</w:t>
      </w:r>
    </w:p>
    <w:p w:rsidR="00F86A6F" w:rsidRPr="00F86A6F" w:rsidRDefault="00F86A6F" w:rsidP="0041027F">
      <w:pPr>
        <w:numPr>
          <w:ilvl w:val="0"/>
          <w:numId w:val="10"/>
        </w:numPr>
        <w:shd w:val="clear" w:color="auto" w:fill="FAFAFB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86A6F">
        <w:rPr>
          <w:rFonts w:ascii="Times New Roman" w:eastAsia="Times New Roman" w:hAnsi="Times New Roman" w:cs="Times New Roman"/>
          <w:sz w:val="28"/>
          <w:szCs w:val="28"/>
        </w:rPr>
        <w:t>Озеленить свой дом, пришкольный участок, рабочее пространство, общественную территорию деревьями и кустарниками.</w:t>
      </w:r>
    </w:p>
    <w:p w:rsidR="00F86A6F" w:rsidRPr="00F86A6F" w:rsidRDefault="00F86A6F" w:rsidP="0041027F">
      <w:pPr>
        <w:numPr>
          <w:ilvl w:val="0"/>
          <w:numId w:val="10"/>
        </w:numPr>
        <w:shd w:val="clear" w:color="auto" w:fill="FAFAFB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86A6F">
        <w:rPr>
          <w:rFonts w:ascii="Times New Roman" w:eastAsia="Times New Roman" w:hAnsi="Times New Roman" w:cs="Times New Roman"/>
          <w:sz w:val="28"/>
          <w:szCs w:val="28"/>
        </w:rPr>
        <w:t>Сделать добровольное пожертвование, поддержать инициативы по восстановлению или сохранению экосистем.</w:t>
      </w:r>
    </w:p>
    <w:p w:rsidR="00F86A6F" w:rsidRPr="00F86A6F" w:rsidRDefault="00F86A6F" w:rsidP="0041027F">
      <w:pPr>
        <w:numPr>
          <w:ilvl w:val="0"/>
          <w:numId w:val="10"/>
        </w:numPr>
        <w:shd w:val="clear" w:color="auto" w:fill="FAFAFB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86A6F">
        <w:rPr>
          <w:rFonts w:ascii="Times New Roman" w:eastAsia="Times New Roman" w:hAnsi="Times New Roman" w:cs="Times New Roman"/>
          <w:sz w:val="28"/>
          <w:szCs w:val="28"/>
        </w:rPr>
        <w:t>Прекратить использовать продукты и услуги, которые могут нанести вред окружающей среде.</w:t>
      </w:r>
    </w:p>
    <w:p w:rsidR="00F86A6F" w:rsidRPr="00F86A6F" w:rsidRDefault="00F86A6F" w:rsidP="0041027F">
      <w:pPr>
        <w:numPr>
          <w:ilvl w:val="0"/>
          <w:numId w:val="10"/>
        </w:numPr>
        <w:shd w:val="clear" w:color="auto" w:fill="FAFAFB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86A6F">
        <w:rPr>
          <w:rFonts w:ascii="Times New Roman" w:eastAsia="Times New Roman" w:hAnsi="Times New Roman" w:cs="Times New Roman"/>
          <w:sz w:val="28"/>
          <w:szCs w:val="28"/>
        </w:rPr>
        <w:t>Включать в свой рацион экологически безопасные продукты питания местного растительного производства.</w:t>
      </w:r>
    </w:p>
    <w:p w:rsidR="00F86A6F" w:rsidRPr="00F86A6F" w:rsidRDefault="00F86A6F" w:rsidP="0041027F">
      <w:pPr>
        <w:numPr>
          <w:ilvl w:val="0"/>
          <w:numId w:val="10"/>
        </w:numPr>
        <w:shd w:val="clear" w:color="auto" w:fill="FAFAFB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86A6F">
        <w:rPr>
          <w:rFonts w:ascii="Times New Roman" w:eastAsia="Times New Roman" w:hAnsi="Times New Roman" w:cs="Times New Roman"/>
          <w:sz w:val="28"/>
          <w:szCs w:val="28"/>
        </w:rPr>
        <w:t>Организовать кампанию или флешмоб в поддержку восстановления экосистемы вашего города.</w:t>
      </w:r>
    </w:p>
    <w:p w:rsidR="00F86A6F" w:rsidRPr="00F86A6F" w:rsidRDefault="00F86A6F" w:rsidP="0041027F">
      <w:pPr>
        <w:numPr>
          <w:ilvl w:val="0"/>
          <w:numId w:val="10"/>
        </w:numPr>
        <w:shd w:val="clear" w:color="auto" w:fill="FAFAFB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86A6F">
        <w:rPr>
          <w:rFonts w:ascii="Times New Roman" w:eastAsia="Times New Roman" w:hAnsi="Times New Roman" w:cs="Times New Roman"/>
          <w:sz w:val="28"/>
          <w:szCs w:val="28"/>
        </w:rPr>
        <w:t>Высказать свое мнение; выступить публично на конференции, общественном форуме, на радио и телевидении по вопросам улучшения местной окружающей среды.</w:t>
      </w:r>
    </w:p>
    <w:p w:rsidR="00F86A6F" w:rsidRPr="00F86A6F" w:rsidRDefault="00F86A6F" w:rsidP="0041027F">
      <w:pPr>
        <w:numPr>
          <w:ilvl w:val="0"/>
          <w:numId w:val="10"/>
        </w:numPr>
        <w:shd w:val="clear" w:color="auto" w:fill="FAFAFB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86A6F">
        <w:rPr>
          <w:rFonts w:ascii="Times New Roman" w:eastAsia="Times New Roman" w:hAnsi="Times New Roman" w:cs="Times New Roman"/>
          <w:sz w:val="28"/>
          <w:szCs w:val="28"/>
        </w:rPr>
        <w:t>Участвовать в онлайн-обсуждениях о восстановлении природных экосистем, размещать фотографии и обновления своих достижений с помощью хэштега #поколениевосстановления или #GenerationRestoration.</w:t>
      </w:r>
    </w:p>
    <w:p w:rsidR="00F86A6F" w:rsidRPr="00F86A6F" w:rsidRDefault="00F86A6F" w:rsidP="0041027F">
      <w:pPr>
        <w:numPr>
          <w:ilvl w:val="0"/>
          <w:numId w:val="10"/>
        </w:numPr>
        <w:shd w:val="clear" w:color="auto" w:fill="FAFAFB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86A6F">
        <w:rPr>
          <w:rFonts w:ascii="Times New Roman" w:eastAsia="Times New Roman" w:hAnsi="Times New Roman" w:cs="Times New Roman"/>
          <w:sz w:val="28"/>
          <w:szCs w:val="28"/>
        </w:rPr>
        <w:t>Присоединиться к волонтерскому сообществу и участвовать в добровольческих акциях по защите окружающей среды.</w:t>
      </w:r>
    </w:p>
    <w:p w:rsidR="00F86A6F" w:rsidRPr="00F86A6F" w:rsidRDefault="00F86A6F" w:rsidP="00F86A6F">
      <w:pPr>
        <w:pStyle w:val="a3"/>
        <w:spacing w:before="0" w:beforeAutospacing="0" w:after="0" w:afterAutospacing="0" w:line="474" w:lineRule="atLeast"/>
        <w:ind w:left="-851" w:firstLine="284"/>
        <w:jc w:val="both"/>
        <w:rPr>
          <w:color w:val="263238"/>
          <w:sz w:val="28"/>
          <w:szCs w:val="28"/>
        </w:rPr>
      </w:pPr>
    </w:p>
    <w:p w:rsidR="00AC30C6" w:rsidRPr="00AC30C6" w:rsidRDefault="00AC30C6" w:rsidP="00F86A6F">
      <w:pPr>
        <w:pStyle w:val="a3"/>
        <w:shd w:val="clear" w:color="auto" w:fill="FFFFFF"/>
        <w:spacing w:before="0" w:beforeAutospacing="0" w:after="0" w:afterAutospacing="0"/>
        <w:ind w:left="-993" w:firstLine="426"/>
        <w:rPr>
          <w:sz w:val="28"/>
          <w:szCs w:val="28"/>
        </w:rPr>
      </w:pPr>
    </w:p>
    <w:p w:rsidR="00D05F8D" w:rsidRPr="00D05F8D" w:rsidRDefault="00D05F8D" w:rsidP="00AC30C6">
      <w:pPr>
        <w:pStyle w:val="a3"/>
        <w:spacing w:before="0" w:beforeAutospacing="0" w:after="0" w:afterAutospacing="0"/>
        <w:ind w:left="-567" w:right="-143" w:firstLine="283"/>
        <w:jc w:val="both"/>
        <w:rPr>
          <w:rFonts w:ascii="Arial" w:hAnsi="Arial" w:cs="Arial"/>
        </w:rPr>
      </w:pPr>
    </w:p>
    <w:p w:rsidR="007C77F8" w:rsidRPr="007C77F8" w:rsidRDefault="007C77F8" w:rsidP="00D05F8D">
      <w:pPr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7F8" w:rsidRPr="0069529A" w:rsidRDefault="007C77F8" w:rsidP="00B11A6C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sectPr w:rsidR="007C77F8" w:rsidRPr="0069529A" w:rsidSect="00F86A6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D3F"/>
    <w:multiLevelType w:val="multilevel"/>
    <w:tmpl w:val="C34C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608B0"/>
    <w:multiLevelType w:val="multilevel"/>
    <w:tmpl w:val="9F62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93F6A"/>
    <w:multiLevelType w:val="multilevel"/>
    <w:tmpl w:val="0824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40988"/>
    <w:multiLevelType w:val="multilevel"/>
    <w:tmpl w:val="9EBC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E402C"/>
    <w:multiLevelType w:val="multilevel"/>
    <w:tmpl w:val="482A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D673EC"/>
    <w:multiLevelType w:val="multilevel"/>
    <w:tmpl w:val="D768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D253AC"/>
    <w:multiLevelType w:val="multilevel"/>
    <w:tmpl w:val="7882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44454"/>
    <w:multiLevelType w:val="multilevel"/>
    <w:tmpl w:val="FE30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5B7BA3"/>
    <w:multiLevelType w:val="multilevel"/>
    <w:tmpl w:val="0350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752BC3"/>
    <w:multiLevelType w:val="multilevel"/>
    <w:tmpl w:val="468C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B11A6C"/>
    <w:rsid w:val="00172923"/>
    <w:rsid w:val="001F5449"/>
    <w:rsid w:val="00241122"/>
    <w:rsid w:val="0041027F"/>
    <w:rsid w:val="00454C8F"/>
    <w:rsid w:val="006771D5"/>
    <w:rsid w:val="0069529A"/>
    <w:rsid w:val="007C77F8"/>
    <w:rsid w:val="009C72CD"/>
    <w:rsid w:val="00AC30C6"/>
    <w:rsid w:val="00B11A6C"/>
    <w:rsid w:val="00D05F8D"/>
    <w:rsid w:val="00D44479"/>
    <w:rsid w:val="00DA4FF5"/>
    <w:rsid w:val="00EC1B00"/>
    <w:rsid w:val="00F86A6F"/>
    <w:rsid w:val="00FE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D5"/>
  </w:style>
  <w:style w:type="paragraph" w:styleId="2">
    <w:name w:val="heading 2"/>
    <w:basedOn w:val="a"/>
    <w:link w:val="20"/>
    <w:uiPriority w:val="9"/>
    <w:qFormat/>
    <w:rsid w:val="00695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1A6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1A6C"/>
  </w:style>
  <w:style w:type="character" w:customStyle="1" w:styleId="20">
    <w:name w:val="Заголовок 2 Знак"/>
    <w:basedOn w:val="a0"/>
    <w:link w:val="2"/>
    <w:uiPriority w:val="9"/>
    <w:rsid w:val="006952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7C77F8"/>
    <w:rPr>
      <w:i/>
      <w:iCs/>
    </w:rPr>
  </w:style>
  <w:style w:type="character" w:styleId="a6">
    <w:name w:val="Strong"/>
    <w:basedOn w:val="a0"/>
    <w:uiPriority w:val="22"/>
    <w:qFormat/>
    <w:rsid w:val="00D05F8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0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5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490">
          <w:marLeft w:val="0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13007">
          <w:marLeft w:val="0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2024-06-04T14:23:00Z</dcterms:created>
  <dcterms:modified xsi:type="dcterms:W3CDTF">2024-06-04T14:23:00Z</dcterms:modified>
</cp:coreProperties>
</file>