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A3A" w:rsidRDefault="00A24A3A">
      <w:pPr>
        <w:spacing w:line="134" w:lineRule="exact"/>
        <w:rPr>
          <w:sz w:val="11"/>
          <w:szCs w:val="11"/>
        </w:rPr>
      </w:pPr>
    </w:p>
    <w:p w:rsidR="00A24A3A" w:rsidRDefault="00A24A3A">
      <w:pPr>
        <w:rPr>
          <w:sz w:val="2"/>
          <w:szCs w:val="2"/>
        </w:rPr>
        <w:sectPr w:rsidR="00A24A3A">
          <w:footerReference w:type="default" r:id="rId7"/>
          <w:pgSz w:w="11900" w:h="16840"/>
          <w:pgMar w:top="504" w:right="0" w:bottom="632" w:left="0" w:header="0" w:footer="3" w:gutter="0"/>
          <w:cols w:space="720"/>
          <w:noEndnote/>
          <w:docGrid w:linePitch="360"/>
        </w:sectPr>
      </w:pPr>
    </w:p>
    <w:p w:rsidR="00A24A3A" w:rsidRDefault="00F101B0">
      <w:pPr>
        <w:pStyle w:val="20"/>
        <w:keepNext/>
        <w:keepLines/>
        <w:shd w:val="clear" w:color="auto" w:fill="auto"/>
        <w:tabs>
          <w:tab w:val="left" w:leader="underscore" w:pos="6089"/>
        </w:tabs>
        <w:spacing w:line="240" w:lineRule="exact"/>
        <w:ind w:left="4300"/>
      </w:pPr>
      <w:bookmarkStart w:id="0" w:name="bookmark0"/>
      <w:r>
        <w:lastRenderedPageBreak/>
        <w:t>ДОГОВОР №</w:t>
      </w:r>
      <w:r>
        <w:tab/>
      </w:r>
      <w:bookmarkEnd w:id="0"/>
    </w:p>
    <w:p w:rsidR="00A24A3A" w:rsidRDefault="00F101B0">
      <w:pPr>
        <w:pStyle w:val="30"/>
        <w:shd w:val="clear" w:color="auto" w:fill="auto"/>
        <w:spacing w:after="278" w:line="240" w:lineRule="exact"/>
      </w:pPr>
      <w:r>
        <w:t xml:space="preserve">на обучение по дополнительной </w:t>
      </w:r>
      <w:proofErr w:type="spellStart"/>
      <w:r>
        <w:t>общеразвивающей</w:t>
      </w:r>
      <w:proofErr w:type="spellEnd"/>
      <w:r>
        <w:t xml:space="preserve"> программе</w:t>
      </w:r>
    </w:p>
    <w:p w:rsidR="00A24A3A" w:rsidRDefault="003E4446">
      <w:pPr>
        <w:pStyle w:val="22"/>
        <w:shd w:val="clear" w:color="auto" w:fill="auto"/>
        <w:tabs>
          <w:tab w:val="left" w:pos="470"/>
          <w:tab w:val="left" w:pos="6515"/>
          <w:tab w:val="left" w:leader="underscore" w:pos="8805"/>
          <w:tab w:val="left" w:leader="underscore" w:pos="9405"/>
        </w:tabs>
        <w:spacing w:before="0" w:after="232" w:line="240" w:lineRule="exact"/>
        <w:ind w:left="160"/>
      </w:pPr>
      <w:r>
        <w:t>с</w:t>
      </w:r>
      <w:proofErr w:type="gramStart"/>
      <w:r>
        <w:t>.П</w:t>
      </w:r>
      <w:proofErr w:type="gramEnd"/>
      <w:r>
        <w:t>есчаное</w:t>
      </w:r>
      <w:r w:rsidR="00F101B0">
        <w:tab/>
      </w:r>
      <w:r w:rsidR="00F101B0">
        <w:tab/>
        <w:t>202</w:t>
      </w:r>
      <w:r w:rsidR="00F101B0">
        <w:tab/>
        <w:t>г.</w:t>
      </w:r>
    </w:p>
    <w:p w:rsidR="00A24A3A" w:rsidRDefault="00F101B0" w:rsidP="009039C1">
      <w:pPr>
        <w:pStyle w:val="22"/>
        <w:shd w:val="clear" w:color="auto" w:fill="auto"/>
        <w:spacing w:before="0" w:after="0" w:line="317" w:lineRule="exact"/>
        <w:ind w:left="160" w:right="160" w:firstLine="540"/>
      </w:pPr>
      <w:r>
        <w:t>Муниципальное бюджетное дошкольное образовател</w:t>
      </w:r>
      <w:r w:rsidR="009039C1">
        <w:t xml:space="preserve">ьное учреждение «Детский сад </w:t>
      </w:r>
      <w:r>
        <w:t>«</w:t>
      </w:r>
      <w:r w:rsidR="00974D3F">
        <w:t>Алые паруса</w:t>
      </w:r>
      <w:r>
        <w:t xml:space="preserve">» </w:t>
      </w:r>
      <w:r w:rsidR="00974D3F">
        <w:t>с</w:t>
      </w:r>
      <w:proofErr w:type="gramStart"/>
      <w:r w:rsidR="00974D3F">
        <w:t>.П</w:t>
      </w:r>
      <w:proofErr w:type="gramEnd"/>
      <w:r w:rsidR="00974D3F">
        <w:t>есчаное</w:t>
      </w:r>
      <w:r>
        <w:t>. Бахчисарай</w:t>
      </w:r>
      <w:r w:rsidR="00974D3F">
        <w:t>ского р-на</w:t>
      </w:r>
      <w:r>
        <w:t xml:space="preserve"> Республ</w:t>
      </w:r>
      <w:r w:rsidR="009039C1">
        <w:t xml:space="preserve">ики Крым, код ОГРН </w:t>
      </w:r>
      <w:r w:rsidR="00974D3F">
        <w:t>1219100002461</w:t>
      </w:r>
      <w:r>
        <w:t xml:space="preserve">, юридический адрес (местонахождение): Республика Крым, Бахчисарайской район, </w:t>
      </w:r>
      <w:r w:rsidR="00974D3F">
        <w:t>с</w:t>
      </w:r>
      <w:proofErr w:type="gramStart"/>
      <w:r w:rsidR="00974D3F">
        <w:t>.П</w:t>
      </w:r>
      <w:proofErr w:type="gramEnd"/>
      <w:r w:rsidR="00974D3F">
        <w:t>есчаное</w:t>
      </w:r>
      <w:r>
        <w:t xml:space="preserve">, ул. </w:t>
      </w:r>
      <w:r w:rsidR="00974D3F">
        <w:t xml:space="preserve">Бабича </w:t>
      </w:r>
      <w:proofErr w:type="spellStart"/>
      <w:r w:rsidR="00974D3F">
        <w:t>зд</w:t>
      </w:r>
      <w:proofErr w:type="spellEnd"/>
      <w:r w:rsidR="00974D3F">
        <w:t>. 1А</w:t>
      </w:r>
      <w:r>
        <w:t xml:space="preserve"> (далее - </w:t>
      </w:r>
      <w:r>
        <w:rPr>
          <w:rStyle w:val="23"/>
        </w:rPr>
        <w:t>"Исполнитель"),</w:t>
      </w:r>
      <w:r>
        <w:t xml:space="preserve"> в лице Заведующего </w:t>
      </w:r>
      <w:r w:rsidR="00974D3F">
        <w:t xml:space="preserve">Филипповой Виктории </w:t>
      </w:r>
      <w:proofErr w:type="spellStart"/>
      <w:r w:rsidR="00974D3F">
        <w:t>Хамдамовны</w:t>
      </w:r>
      <w:proofErr w:type="spellEnd"/>
      <w:r>
        <w:t>, действующего на основании Устава и лицензии серия 82</w:t>
      </w:r>
      <w:r w:rsidR="00974D3F">
        <w:t>_1643</w:t>
      </w:r>
      <w:r>
        <w:t xml:space="preserve"> от </w:t>
      </w:r>
      <w:r w:rsidR="00974D3F">
        <w:t>25</w:t>
      </w:r>
      <w:r w:rsidR="009039C1">
        <w:t xml:space="preserve"> </w:t>
      </w:r>
      <w:r w:rsidR="00974D3F">
        <w:t xml:space="preserve">июня </w:t>
      </w:r>
      <w:r>
        <w:t>20</w:t>
      </w:r>
      <w:r w:rsidR="00974D3F">
        <w:t>21</w:t>
      </w:r>
      <w:r>
        <w:t xml:space="preserve"> г., выданной Министерством образования и науки Республики Крым на срок «бессрочно», и</w:t>
      </w:r>
      <w:r w:rsidR="009039C1">
        <w:t xml:space="preserve"> ____________________________________________________________________________________</w:t>
      </w:r>
    </w:p>
    <w:p w:rsidR="00A24A3A" w:rsidRDefault="00F101B0">
      <w:pPr>
        <w:pStyle w:val="22"/>
        <w:shd w:val="clear" w:color="auto" w:fill="auto"/>
        <w:spacing w:before="0" w:after="0" w:line="240" w:lineRule="exact"/>
        <w:ind w:left="3920"/>
      </w:pPr>
      <w:r>
        <w:t>(фамилия, имя, отчество)</w:t>
      </w:r>
    </w:p>
    <w:p w:rsidR="00A24A3A" w:rsidRDefault="00F101B0">
      <w:pPr>
        <w:pStyle w:val="22"/>
        <w:shd w:val="clear" w:color="auto" w:fill="auto"/>
        <w:spacing w:before="0" w:after="355" w:line="240" w:lineRule="exact"/>
        <w:ind w:left="160"/>
      </w:pPr>
      <w:r>
        <w:t>именуема</w:t>
      </w:r>
      <w:proofErr w:type="gramStart"/>
      <w:r>
        <w:t>я(</w:t>
      </w:r>
      <w:proofErr w:type="spellStart"/>
      <w:proofErr w:type="gramEnd"/>
      <w:r>
        <w:t>ый</w:t>
      </w:r>
      <w:proofErr w:type="spellEnd"/>
      <w:r>
        <w:t xml:space="preserve">) в дальнейшем </w:t>
      </w:r>
      <w:r>
        <w:rPr>
          <w:rStyle w:val="24"/>
        </w:rPr>
        <w:t>"Заказчик"</w:t>
      </w:r>
      <w:r>
        <w:t>, действующий в интересах несовершеннолетнего</w:t>
      </w:r>
    </w:p>
    <w:p w:rsidR="00A24A3A" w:rsidRDefault="00F101B0">
      <w:pPr>
        <w:pStyle w:val="22"/>
        <w:shd w:val="clear" w:color="auto" w:fill="auto"/>
        <w:tabs>
          <w:tab w:val="left" w:leader="underscore" w:pos="4955"/>
          <w:tab w:val="left" w:leader="underscore" w:pos="7715"/>
          <w:tab w:val="left" w:leader="underscore" w:pos="9942"/>
        </w:tabs>
        <w:spacing w:before="0" w:after="0" w:line="240" w:lineRule="exact"/>
        <w:ind w:left="160"/>
      </w:pPr>
      <w:r>
        <w:tab/>
        <w:t>дата рождения</w:t>
      </w:r>
      <w:r>
        <w:tab/>
        <w:t>группа</w:t>
      </w:r>
      <w:r>
        <w:tab/>
      </w:r>
    </w:p>
    <w:p w:rsidR="00A24A3A" w:rsidRDefault="00F101B0">
      <w:pPr>
        <w:pStyle w:val="22"/>
        <w:shd w:val="clear" w:color="auto" w:fill="auto"/>
        <w:spacing w:before="0" w:after="271" w:line="278" w:lineRule="exact"/>
        <w:ind w:left="160"/>
      </w:pPr>
      <w:r>
        <w:t>Именуемы</w:t>
      </w:r>
      <w:proofErr w:type="gramStart"/>
      <w:r>
        <w:t>й(</w:t>
      </w:r>
      <w:proofErr w:type="spellStart"/>
      <w:proofErr w:type="gramEnd"/>
      <w:r>
        <w:t>ая</w:t>
      </w:r>
      <w:proofErr w:type="spellEnd"/>
      <w:r>
        <w:t xml:space="preserve">) в дальнейшем </w:t>
      </w:r>
      <w:r>
        <w:rPr>
          <w:rStyle w:val="24"/>
        </w:rPr>
        <w:t xml:space="preserve">"Обучающийся" </w:t>
      </w:r>
      <w:r>
        <w:t>совместно именуемые Стороны, заключили настоящий Договор о нижеследующем:</w:t>
      </w:r>
    </w:p>
    <w:p w:rsidR="00A24A3A" w:rsidRDefault="00F101B0">
      <w:pPr>
        <w:pStyle w:val="20"/>
        <w:keepNext/>
        <w:keepLines/>
        <w:numPr>
          <w:ilvl w:val="0"/>
          <w:numId w:val="1"/>
        </w:numPr>
        <w:shd w:val="clear" w:color="auto" w:fill="auto"/>
        <w:tabs>
          <w:tab w:val="left" w:pos="4640"/>
        </w:tabs>
        <w:spacing w:after="192" w:line="240" w:lineRule="exact"/>
        <w:ind w:left="3920"/>
      </w:pPr>
      <w:bookmarkStart w:id="1" w:name="bookmark1"/>
      <w:r>
        <w:t>Предмет Договора</w:t>
      </w:r>
      <w:bookmarkEnd w:id="1"/>
    </w:p>
    <w:p w:rsidR="00A24A3A" w:rsidRDefault="00F101B0">
      <w:pPr>
        <w:pStyle w:val="22"/>
        <w:numPr>
          <w:ilvl w:val="0"/>
          <w:numId w:val="2"/>
        </w:numPr>
        <w:shd w:val="clear" w:color="auto" w:fill="auto"/>
        <w:tabs>
          <w:tab w:val="left" w:pos="1481"/>
        </w:tabs>
        <w:spacing w:before="0" w:after="0" w:line="240" w:lineRule="exact"/>
        <w:ind w:left="160" w:firstLine="540"/>
        <w:jc w:val="left"/>
      </w:pPr>
      <w:r>
        <w:t xml:space="preserve">Исполнитель обязуется предоставить обучение, по дополнительной </w:t>
      </w:r>
      <w:proofErr w:type="spellStart"/>
      <w:r>
        <w:t>общеразвивающей</w:t>
      </w:r>
      <w:proofErr w:type="spellEnd"/>
      <w:r>
        <w:t xml:space="preserve"> программе</w:t>
      </w:r>
    </w:p>
    <w:p w:rsidR="00A24A3A" w:rsidRDefault="00F101B0">
      <w:pPr>
        <w:pStyle w:val="22"/>
        <w:shd w:val="clear" w:color="auto" w:fill="auto"/>
        <w:tabs>
          <w:tab w:val="left" w:leader="underscore" w:pos="6089"/>
        </w:tabs>
        <w:spacing w:before="0" w:after="0" w:line="274" w:lineRule="exact"/>
        <w:ind w:left="160"/>
      </w:pPr>
      <w:r>
        <w:rPr>
          <w:rStyle w:val="24"/>
        </w:rPr>
        <w:t>«</w:t>
      </w:r>
      <w:r>
        <w:tab/>
      </w:r>
      <w:r>
        <w:rPr>
          <w:rStyle w:val="24"/>
        </w:rPr>
        <w:t xml:space="preserve">» </w:t>
      </w:r>
      <w:r>
        <w:t>(далее - программа), а Заказчик</w:t>
      </w:r>
    </w:p>
    <w:p w:rsidR="00A24A3A" w:rsidRDefault="00F101B0">
      <w:pPr>
        <w:pStyle w:val="22"/>
        <w:shd w:val="clear" w:color="auto" w:fill="auto"/>
        <w:spacing w:before="0" w:after="0" w:line="274" w:lineRule="exact"/>
        <w:ind w:left="160" w:right="160"/>
      </w:pPr>
      <w:r>
        <w:t xml:space="preserve">обязуется оплатить обучение, по дополнительной </w:t>
      </w:r>
      <w:proofErr w:type="spellStart"/>
      <w:r>
        <w:t>общеразвивающей</w:t>
      </w:r>
      <w:proofErr w:type="spellEnd"/>
      <w:r>
        <w:t xml:space="preserve"> программе, очной формы обучения, направленной на развитие способностей ребенка.</w:t>
      </w:r>
    </w:p>
    <w:p w:rsidR="00A24A3A" w:rsidRDefault="00F101B0">
      <w:pPr>
        <w:pStyle w:val="22"/>
        <w:numPr>
          <w:ilvl w:val="0"/>
          <w:numId w:val="2"/>
        </w:numPr>
        <w:shd w:val="clear" w:color="auto" w:fill="auto"/>
        <w:tabs>
          <w:tab w:val="left" w:pos="1481"/>
        </w:tabs>
        <w:spacing w:before="0" w:after="0" w:line="269" w:lineRule="exact"/>
        <w:ind w:left="160" w:right="160" w:firstLine="540"/>
      </w:pPr>
      <w:r>
        <w:t>Образовательные услуги производятся в очной форме в соответствии с утвержденным Исполнителем Учебным планом, годовым календарным учебным графиком и расписанием в течение учебного года (за исключением выходных и праздничных дней, официально объявленных дней карантина, других форс-мажорных обстоятельств).</w:t>
      </w:r>
    </w:p>
    <w:p w:rsidR="00A24A3A" w:rsidRDefault="00F101B0">
      <w:pPr>
        <w:pStyle w:val="22"/>
        <w:numPr>
          <w:ilvl w:val="0"/>
          <w:numId w:val="2"/>
        </w:numPr>
        <w:shd w:val="clear" w:color="auto" w:fill="auto"/>
        <w:tabs>
          <w:tab w:val="left" w:pos="1482"/>
          <w:tab w:val="left" w:leader="underscore" w:pos="2685"/>
        </w:tabs>
        <w:spacing w:before="0" w:after="271" w:line="278" w:lineRule="exact"/>
        <w:ind w:left="160" w:right="160" w:firstLine="540"/>
      </w:pPr>
      <w:r>
        <w:t xml:space="preserve">Срок освоения программы на момент подписания Договора составляет: </w:t>
      </w:r>
      <w:r>
        <w:tab/>
        <w:t>месяцев.</w:t>
      </w:r>
    </w:p>
    <w:p w:rsidR="00A24A3A" w:rsidRDefault="00F101B0">
      <w:pPr>
        <w:pStyle w:val="20"/>
        <w:keepNext/>
        <w:keepLines/>
        <w:numPr>
          <w:ilvl w:val="0"/>
          <w:numId w:val="1"/>
        </w:numPr>
        <w:shd w:val="clear" w:color="auto" w:fill="auto"/>
        <w:tabs>
          <w:tab w:val="left" w:pos="4005"/>
        </w:tabs>
        <w:spacing w:after="285" w:line="240" w:lineRule="exact"/>
        <w:ind w:left="3280"/>
      </w:pPr>
      <w:bookmarkStart w:id="2" w:name="bookmark2"/>
      <w:r>
        <w:t>Права Исполнителя, Заказчика</w:t>
      </w:r>
      <w:bookmarkEnd w:id="2"/>
    </w:p>
    <w:p w:rsidR="00A24A3A" w:rsidRDefault="00F101B0">
      <w:pPr>
        <w:pStyle w:val="22"/>
        <w:numPr>
          <w:ilvl w:val="0"/>
          <w:numId w:val="3"/>
        </w:numPr>
        <w:shd w:val="clear" w:color="auto" w:fill="auto"/>
        <w:tabs>
          <w:tab w:val="left" w:pos="1481"/>
        </w:tabs>
        <w:spacing w:before="0" w:after="0" w:line="274" w:lineRule="exact"/>
        <w:ind w:left="160" w:firstLine="540"/>
      </w:pPr>
      <w:r>
        <w:t>Исполнитель вправе:</w:t>
      </w:r>
    </w:p>
    <w:p w:rsidR="00A24A3A" w:rsidRDefault="00F101B0">
      <w:pPr>
        <w:pStyle w:val="22"/>
        <w:numPr>
          <w:ilvl w:val="0"/>
          <w:numId w:val="4"/>
        </w:numPr>
        <w:shd w:val="clear" w:color="auto" w:fill="auto"/>
        <w:tabs>
          <w:tab w:val="left" w:pos="943"/>
        </w:tabs>
        <w:spacing w:before="0" w:after="0" w:line="274" w:lineRule="exact"/>
        <w:ind w:left="160" w:firstLine="540"/>
      </w:pPr>
      <w:r>
        <w:t>Самостоятельно осуществлять образовательный процесс, устанавливать форму обучения;</w:t>
      </w:r>
    </w:p>
    <w:p w:rsidR="00A24A3A" w:rsidRDefault="00F101B0">
      <w:pPr>
        <w:pStyle w:val="22"/>
        <w:numPr>
          <w:ilvl w:val="0"/>
          <w:numId w:val="4"/>
        </w:numPr>
        <w:shd w:val="clear" w:color="auto" w:fill="auto"/>
        <w:tabs>
          <w:tab w:val="left" w:pos="907"/>
        </w:tabs>
        <w:spacing w:before="0" w:after="0" w:line="274" w:lineRule="exact"/>
        <w:ind w:left="160" w:right="160" w:firstLine="540"/>
      </w:pPr>
      <w:r>
        <w:t>Отказать Заказчику в заключени</w:t>
      </w:r>
      <w:proofErr w:type="gramStart"/>
      <w:r>
        <w:t>и</w:t>
      </w:r>
      <w:proofErr w:type="gramEnd"/>
      <w:r>
        <w:t xml:space="preserve"> договора на новый срок по истечению действия настоящего договора, если Заказчик в период его действия допускал нарушения, предусмотренные гражданским законодательством и настоящим договором, дающие Исполнителю право в одностороннем порядке отказаться от исполнения договора.</w:t>
      </w:r>
    </w:p>
    <w:p w:rsidR="00A24A3A" w:rsidRDefault="00F101B0">
      <w:pPr>
        <w:pStyle w:val="22"/>
        <w:numPr>
          <w:ilvl w:val="0"/>
          <w:numId w:val="3"/>
        </w:numPr>
        <w:shd w:val="clear" w:color="auto" w:fill="auto"/>
        <w:tabs>
          <w:tab w:val="left" w:pos="1481"/>
        </w:tabs>
        <w:spacing w:before="0" w:after="0" w:line="274" w:lineRule="exact"/>
        <w:ind w:left="160" w:right="160" w:firstLine="540"/>
      </w:pPr>
      <w:r>
        <w:t xml:space="preserve">Заказчик вправе получать информацию от Исполнителя по вопросам организации и обеспечения надлежащего предоставления обучения, </w:t>
      </w:r>
      <w:proofErr w:type="gramStart"/>
      <w:r>
        <w:t>предусмотренных</w:t>
      </w:r>
      <w:proofErr w:type="gramEnd"/>
      <w:r>
        <w:t xml:space="preserve"> разделом I настоящего Договора.</w:t>
      </w:r>
    </w:p>
    <w:p w:rsidR="00A24A3A" w:rsidRDefault="00F101B0">
      <w:pPr>
        <w:pStyle w:val="22"/>
        <w:numPr>
          <w:ilvl w:val="0"/>
          <w:numId w:val="3"/>
        </w:numPr>
        <w:shd w:val="clear" w:color="auto" w:fill="auto"/>
        <w:tabs>
          <w:tab w:val="left" w:pos="1481"/>
        </w:tabs>
        <w:spacing w:before="0" w:after="0" w:line="274" w:lineRule="exact"/>
        <w:ind w:left="160" w:right="160" w:firstLine="540"/>
      </w:pPr>
      <w:r>
        <w:t xml:space="preserve">Обучающемуся предоставляются права в соответствии с частью 1 статьи 34 Федерального закона от 29 декабря 2012 г. </w:t>
      </w:r>
      <w:r>
        <w:rPr>
          <w:lang w:val="en-US" w:eastAsia="en-US" w:bidi="en-US"/>
        </w:rPr>
        <w:t>N</w:t>
      </w:r>
      <w:r w:rsidRPr="009039C1">
        <w:rPr>
          <w:lang w:eastAsia="en-US" w:bidi="en-US"/>
        </w:rPr>
        <w:t xml:space="preserve"> </w:t>
      </w:r>
      <w:r>
        <w:t>273-ФЗ "Об образовании в Российской Федерации". Обучающийся также вправе:</w:t>
      </w:r>
    </w:p>
    <w:p w:rsidR="00A24A3A" w:rsidRDefault="00F101B0">
      <w:pPr>
        <w:pStyle w:val="22"/>
        <w:numPr>
          <w:ilvl w:val="0"/>
          <w:numId w:val="4"/>
        </w:numPr>
        <w:shd w:val="clear" w:color="auto" w:fill="auto"/>
        <w:tabs>
          <w:tab w:val="left" w:pos="943"/>
        </w:tabs>
        <w:spacing w:before="0" w:after="0" w:line="274" w:lineRule="exact"/>
        <w:ind w:left="160" w:firstLine="540"/>
      </w:pPr>
      <w:r>
        <w:t>Обращаться к Исполнителю по вопросам, касающимся образовательного процесса;</w:t>
      </w:r>
    </w:p>
    <w:p w:rsidR="00A24A3A" w:rsidRDefault="00F101B0">
      <w:pPr>
        <w:pStyle w:val="22"/>
        <w:numPr>
          <w:ilvl w:val="0"/>
          <w:numId w:val="4"/>
        </w:numPr>
        <w:shd w:val="clear" w:color="auto" w:fill="auto"/>
        <w:tabs>
          <w:tab w:val="left" w:pos="973"/>
        </w:tabs>
        <w:spacing w:before="0" w:after="0" w:line="274" w:lineRule="exact"/>
        <w:ind w:firstLine="700"/>
        <w:jc w:val="left"/>
      </w:pPr>
      <w:r>
        <w:t>Пользоваться в порядке, установленном локальными нормативными актами, имуществом Исполнителя, необходимым для освоения программы.</w:t>
      </w:r>
    </w:p>
    <w:p w:rsidR="00A24A3A" w:rsidRDefault="00F101B0">
      <w:pPr>
        <w:pStyle w:val="22"/>
        <w:numPr>
          <w:ilvl w:val="0"/>
          <w:numId w:val="4"/>
        </w:numPr>
        <w:shd w:val="clear" w:color="auto" w:fill="auto"/>
        <w:tabs>
          <w:tab w:val="left" w:pos="963"/>
        </w:tabs>
        <w:spacing w:before="0" w:after="0" w:line="274" w:lineRule="exact"/>
        <w:ind w:firstLine="700"/>
        <w:jc w:val="left"/>
      </w:pPr>
      <w: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A24A3A" w:rsidRDefault="00F101B0">
      <w:pPr>
        <w:pStyle w:val="22"/>
        <w:numPr>
          <w:ilvl w:val="0"/>
          <w:numId w:val="4"/>
        </w:numPr>
        <w:shd w:val="clear" w:color="auto" w:fill="auto"/>
        <w:tabs>
          <w:tab w:val="left" w:pos="954"/>
        </w:tabs>
        <w:spacing w:before="0" w:after="271" w:line="278" w:lineRule="exact"/>
        <w:ind w:firstLine="760"/>
      </w:pPr>
      <w:r>
        <w:t xml:space="preserve">Получать полную и достоверную информацию об оценке знаний умений, навыков </w:t>
      </w:r>
      <w:proofErr w:type="gramStart"/>
      <w:r>
        <w:t>Обучаемого</w:t>
      </w:r>
      <w:proofErr w:type="gramEnd"/>
      <w:r>
        <w:t>, а также о критериях этой оценки.</w:t>
      </w:r>
    </w:p>
    <w:p w:rsidR="00A24A3A" w:rsidRDefault="00F101B0">
      <w:pPr>
        <w:pStyle w:val="20"/>
        <w:keepNext/>
        <w:keepLines/>
        <w:numPr>
          <w:ilvl w:val="0"/>
          <w:numId w:val="1"/>
        </w:numPr>
        <w:shd w:val="clear" w:color="auto" w:fill="auto"/>
        <w:tabs>
          <w:tab w:val="left" w:pos="3637"/>
        </w:tabs>
        <w:spacing w:after="201" w:line="240" w:lineRule="exact"/>
        <w:ind w:left="2840"/>
      </w:pPr>
      <w:bookmarkStart w:id="3" w:name="bookmark3"/>
      <w:r>
        <w:t>Обязанности Исполнителя, Заказчика</w:t>
      </w:r>
      <w:bookmarkEnd w:id="3"/>
    </w:p>
    <w:p w:rsidR="00A24A3A" w:rsidRDefault="00F101B0">
      <w:pPr>
        <w:pStyle w:val="22"/>
        <w:numPr>
          <w:ilvl w:val="0"/>
          <w:numId w:val="5"/>
        </w:numPr>
        <w:shd w:val="clear" w:color="auto" w:fill="auto"/>
        <w:tabs>
          <w:tab w:val="left" w:pos="710"/>
        </w:tabs>
        <w:spacing w:before="0" w:after="0" w:line="274" w:lineRule="exact"/>
      </w:pPr>
      <w:r>
        <w:t>Исполнитель обязан:</w:t>
      </w:r>
    </w:p>
    <w:p w:rsidR="00A24A3A" w:rsidRDefault="00F101B0">
      <w:pPr>
        <w:pStyle w:val="22"/>
        <w:numPr>
          <w:ilvl w:val="0"/>
          <w:numId w:val="4"/>
        </w:numPr>
        <w:shd w:val="clear" w:color="auto" w:fill="auto"/>
        <w:tabs>
          <w:tab w:val="left" w:pos="954"/>
        </w:tabs>
        <w:spacing w:before="0" w:after="0" w:line="274" w:lineRule="exact"/>
        <w:ind w:firstLine="760"/>
      </w:pPr>
      <w:r>
        <w:lastRenderedPageBreak/>
        <w:t xml:space="preserve">довести до Заказчика информацию, содержащую сведения о предоставлении </w:t>
      </w:r>
      <w:proofErr w:type="gramStart"/>
      <w:r>
        <w:t>обучения, по программе</w:t>
      </w:r>
      <w:proofErr w:type="gramEnd"/>
      <w:r>
        <w:t xml:space="preserve"> в порядке и объеме, которые предусмотрены Законом Российской Федерации от 07.02.1992 №2300-1"О защите прав потребителей" и Федеральным Законом от 29.12.2012 №273 "Об образовании в Российской Федерации";</w:t>
      </w:r>
    </w:p>
    <w:p w:rsidR="00A24A3A" w:rsidRDefault="00F101B0">
      <w:pPr>
        <w:pStyle w:val="22"/>
        <w:shd w:val="clear" w:color="auto" w:fill="auto"/>
        <w:spacing w:before="0" w:after="0" w:line="274" w:lineRule="exact"/>
        <w:ind w:firstLine="1000"/>
      </w:pPr>
      <w:r>
        <w:t xml:space="preserve">- организовать и обеспечить надлежащее </w:t>
      </w:r>
      <w:proofErr w:type="gramStart"/>
      <w:r>
        <w:t>обучение, по программе</w:t>
      </w:r>
      <w:proofErr w:type="gramEnd"/>
      <w:r>
        <w:t>, предусмотренной разделом I настоящего Договора, обучение, по программе оказывается в соответствии с учебным планом и расписанием занятий Исполнителя;</w:t>
      </w:r>
    </w:p>
    <w:p w:rsidR="00A24A3A" w:rsidRDefault="00F101B0">
      <w:pPr>
        <w:pStyle w:val="22"/>
        <w:numPr>
          <w:ilvl w:val="0"/>
          <w:numId w:val="4"/>
        </w:numPr>
        <w:shd w:val="clear" w:color="auto" w:fill="auto"/>
        <w:tabs>
          <w:tab w:val="left" w:pos="964"/>
        </w:tabs>
        <w:spacing w:before="0" w:after="0" w:line="274" w:lineRule="exact"/>
        <w:ind w:firstLine="760"/>
      </w:pPr>
      <w:r>
        <w:t xml:space="preserve">обеспечить </w:t>
      </w:r>
      <w:proofErr w:type="gramStart"/>
      <w:r>
        <w:t>Обучающемуся</w:t>
      </w:r>
      <w:proofErr w:type="gramEnd"/>
      <w:r>
        <w:t xml:space="preserve"> предусмотренные выбранной </w:t>
      </w:r>
      <w:proofErr w:type="spellStart"/>
      <w:r>
        <w:t>общеразвивающей</w:t>
      </w:r>
      <w:proofErr w:type="spellEnd"/>
      <w:r>
        <w:t xml:space="preserve"> программой условия ее освоения;</w:t>
      </w:r>
    </w:p>
    <w:p w:rsidR="00A24A3A" w:rsidRDefault="00F101B0">
      <w:pPr>
        <w:pStyle w:val="22"/>
        <w:numPr>
          <w:ilvl w:val="0"/>
          <w:numId w:val="4"/>
        </w:numPr>
        <w:shd w:val="clear" w:color="auto" w:fill="auto"/>
        <w:tabs>
          <w:tab w:val="left" w:pos="954"/>
        </w:tabs>
        <w:spacing w:before="0" w:after="0" w:line="274" w:lineRule="exact"/>
        <w:ind w:firstLine="760"/>
      </w:pPr>
      <w:r>
        <w:t>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rsidR="00A24A3A" w:rsidRDefault="00F101B0">
      <w:pPr>
        <w:pStyle w:val="22"/>
        <w:numPr>
          <w:ilvl w:val="0"/>
          <w:numId w:val="4"/>
        </w:numPr>
        <w:shd w:val="clear" w:color="auto" w:fill="auto"/>
        <w:tabs>
          <w:tab w:val="left" w:pos="994"/>
        </w:tabs>
        <w:spacing w:before="0" w:after="0" w:line="274" w:lineRule="exact"/>
        <w:ind w:firstLine="760"/>
      </w:pPr>
      <w:r>
        <w:t>принимать от Обучающегося и (или) Заказчика плату за услуги по программе;</w:t>
      </w:r>
    </w:p>
    <w:p w:rsidR="00A24A3A" w:rsidRDefault="00F101B0">
      <w:pPr>
        <w:pStyle w:val="22"/>
        <w:numPr>
          <w:ilvl w:val="0"/>
          <w:numId w:val="4"/>
        </w:numPr>
        <w:shd w:val="clear" w:color="auto" w:fill="auto"/>
        <w:tabs>
          <w:tab w:val="left" w:pos="954"/>
        </w:tabs>
        <w:spacing w:before="0" w:after="0" w:line="274" w:lineRule="exact"/>
        <w:ind w:firstLine="760"/>
      </w:pPr>
      <w:r>
        <w:t xml:space="preserve">обеспечить </w:t>
      </w:r>
      <w:proofErr w:type="gramStart"/>
      <w:r>
        <w:t>Обучающемуся</w:t>
      </w:r>
      <w:proofErr w:type="gramEnd"/>
      <w: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A24A3A" w:rsidRDefault="00F101B0">
      <w:pPr>
        <w:pStyle w:val="22"/>
        <w:numPr>
          <w:ilvl w:val="0"/>
          <w:numId w:val="5"/>
        </w:numPr>
        <w:shd w:val="clear" w:color="auto" w:fill="auto"/>
        <w:tabs>
          <w:tab w:val="left" w:pos="1469"/>
        </w:tabs>
        <w:spacing w:before="0" w:after="0" w:line="274" w:lineRule="exact"/>
        <w:ind w:firstLine="760"/>
      </w:pPr>
      <w:r>
        <w:t>Заказчик обязан:</w:t>
      </w:r>
    </w:p>
    <w:p w:rsidR="00A24A3A" w:rsidRDefault="00F101B0">
      <w:pPr>
        <w:pStyle w:val="22"/>
        <w:numPr>
          <w:ilvl w:val="0"/>
          <w:numId w:val="4"/>
        </w:numPr>
        <w:shd w:val="clear" w:color="auto" w:fill="auto"/>
        <w:tabs>
          <w:tab w:val="left" w:pos="1021"/>
        </w:tabs>
        <w:spacing w:before="0" w:after="0" w:line="274" w:lineRule="exact"/>
        <w:ind w:firstLine="760"/>
      </w:pPr>
      <w:r>
        <w:t xml:space="preserve">своевременно вносить плату за предоставляемые Обучающемуся обучение по программе, указанные в разделе </w:t>
      </w:r>
      <w:r>
        <w:rPr>
          <w:lang w:val="en-US" w:eastAsia="en-US" w:bidi="en-US"/>
        </w:rPr>
        <w:t>I</w:t>
      </w:r>
      <w:r w:rsidRPr="009039C1">
        <w:rPr>
          <w:lang w:eastAsia="en-US" w:bidi="en-US"/>
        </w:rPr>
        <w:t xml:space="preserve"> </w:t>
      </w:r>
      <w:r>
        <w:t xml:space="preserve">настоящего Договора, в размере и порядке, </w:t>
      </w:r>
      <w:proofErr w:type="gramStart"/>
      <w:r>
        <w:t>определенных</w:t>
      </w:r>
      <w:proofErr w:type="gramEnd"/>
      <w:r>
        <w:t xml:space="preserve"> настоящим Договором, а также предоставлять платежные документы, подтверждающие такую оплату;</w:t>
      </w:r>
    </w:p>
    <w:p w:rsidR="00A24A3A" w:rsidRDefault="00F101B0">
      <w:pPr>
        <w:pStyle w:val="22"/>
        <w:numPr>
          <w:ilvl w:val="0"/>
          <w:numId w:val="4"/>
        </w:numPr>
        <w:shd w:val="clear" w:color="auto" w:fill="auto"/>
        <w:tabs>
          <w:tab w:val="left" w:pos="1012"/>
        </w:tabs>
        <w:spacing w:before="0" w:after="0" w:line="274" w:lineRule="exact"/>
        <w:ind w:firstLine="760"/>
      </w:pPr>
      <w:proofErr w:type="gramStart"/>
      <w:r>
        <w:t>обеспечивать обучающегося необходимыми расходными материалами для надлежащего обучения по программе.</w:t>
      </w:r>
      <w:proofErr w:type="gramEnd"/>
    </w:p>
    <w:p w:rsidR="00A24A3A" w:rsidRDefault="00F101B0">
      <w:pPr>
        <w:pStyle w:val="22"/>
        <w:numPr>
          <w:ilvl w:val="0"/>
          <w:numId w:val="5"/>
        </w:numPr>
        <w:shd w:val="clear" w:color="auto" w:fill="auto"/>
        <w:tabs>
          <w:tab w:val="left" w:pos="1469"/>
        </w:tabs>
        <w:spacing w:before="0" w:after="0" w:line="274" w:lineRule="exact"/>
        <w:ind w:firstLine="760"/>
      </w:pPr>
      <w:r>
        <w:t xml:space="preserve">Обучающийся обязан соблюдать требования, установленные в статье 43 Федерального закона от 29 декабря 2012 г. </w:t>
      </w:r>
      <w:r>
        <w:rPr>
          <w:lang w:val="en-US" w:eastAsia="en-US" w:bidi="en-US"/>
        </w:rPr>
        <w:t>N</w:t>
      </w:r>
      <w:r w:rsidRPr="009039C1">
        <w:rPr>
          <w:lang w:eastAsia="en-US" w:bidi="en-US"/>
        </w:rPr>
        <w:t xml:space="preserve"> </w:t>
      </w:r>
      <w:r>
        <w:t>273-ФЗ "Об образовании в Российской Федерации", в том числе:</w:t>
      </w:r>
    </w:p>
    <w:p w:rsidR="00A24A3A" w:rsidRDefault="00F101B0">
      <w:pPr>
        <w:pStyle w:val="22"/>
        <w:numPr>
          <w:ilvl w:val="0"/>
          <w:numId w:val="6"/>
        </w:numPr>
        <w:shd w:val="clear" w:color="auto" w:fill="auto"/>
        <w:tabs>
          <w:tab w:val="left" w:pos="1469"/>
        </w:tabs>
        <w:spacing w:before="0" w:after="0" w:line="274" w:lineRule="exact"/>
        <w:ind w:firstLine="760"/>
      </w:pPr>
      <w:r>
        <w:t>Выполнять задания для подготовки к занятиям, предусмотренным учебным планом.</w:t>
      </w:r>
    </w:p>
    <w:p w:rsidR="00A24A3A" w:rsidRDefault="00F101B0">
      <w:pPr>
        <w:pStyle w:val="22"/>
        <w:numPr>
          <w:ilvl w:val="0"/>
          <w:numId w:val="6"/>
        </w:numPr>
        <w:shd w:val="clear" w:color="auto" w:fill="auto"/>
        <w:tabs>
          <w:tab w:val="left" w:pos="1469"/>
        </w:tabs>
        <w:spacing w:before="0" w:after="0" w:line="274" w:lineRule="exact"/>
        <w:ind w:firstLine="760"/>
      </w:pPr>
      <w:r>
        <w:t>Извещать Исполнителя о причинах отсутствия на занятиях.</w:t>
      </w:r>
    </w:p>
    <w:p w:rsidR="00A24A3A" w:rsidRDefault="00F101B0">
      <w:pPr>
        <w:pStyle w:val="22"/>
        <w:numPr>
          <w:ilvl w:val="0"/>
          <w:numId w:val="6"/>
        </w:numPr>
        <w:shd w:val="clear" w:color="auto" w:fill="auto"/>
        <w:tabs>
          <w:tab w:val="left" w:pos="1469"/>
        </w:tabs>
        <w:spacing w:before="0" w:after="0" w:line="274" w:lineRule="exact"/>
        <w:ind w:firstLine="760"/>
      </w:pPr>
      <w:r>
        <w:t>Обучаться в образовательной организации по программе с соблюдением требований, установленных учебным планом Исполнителя.</w:t>
      </w:r>
    </w:p>
    <w:p w:rsidR="00A24A3A" w:rsidRDefault="00F101B0">
      <w:pPr>
        <w:pStyle w:val="22"/>
        <w:numPr>
          <w:ilvl w:val="0"/>
          <w:numId w:val="6"/>
        </w:numPr>
        <w:shd w:val="clear" w:color="auto" w:fill="auto"/>
        <w:tabs>
          <w:tab w:val="left" w:pos="1469"/>
        </w:tabs>
        <w:spacing w:before="0" w:after="567" w:line="274" w:lineRule="exact"/>
        <w:ind w:firstLine="760"/>
      </w:pPr>
      <w:r>
        <w:t>Соблюдать требования учредительных документов, правила внутреннего распорядка и иные локальные нормативные акты Исполнителя.</w:t>
      </w:r>
    </w:p>
    <w:p w:rsidR="00A24A3A" w:rsidRDefault="00F101B0">
      <w:pPr>
        <w:pStyle w:val="20"/>
        <w:keepNext/>
        <w:keepLines/>
        <w:shd w:val="clear" w:color="auto" w:fill="auto"/>
        <w:spacing w:line="240" w:lineRule="exact"/>
        <w:ind w:left="320"/>
        <w:jc w:val="center"/>
      </w:pPr>
      <w:bookmarkStart w:id="4" w:name="bookmark4"/>
      <w:r>
        <w:t>III. Стоимость услуг, сроки и порядок их оплаты</w:t>
      </w:r>
      <w:bookmarkEnd w:id="4"/>
    </w:p>
    <w:p w:rsidR="00A24A3A" w:rsidRDefault="00974D3F">
      <w:pPr>
        <w:pStyle w:val="22"/>
        <w:numPr>
          <w:ilvl w:val="1"/>
          <w:numId w:val="6"/>
        </w:numPr>
        <w:shd w:val="clear" w:color="auto" w:fill="auto"/>
        <w:tabs>
          <w:tab w:val="left" w:pos="1218"/>
        </w:tabs>
        <w:spacing w:before="0" w:after="0" w:line="274" w:lineRule="exact"/>
        <w:ind w:firstLine="760"/>
      </w:pPr>
      <w:r>
        <w:t xml:space="preserve">Заказчик в срок до </w:t>
      </w:r>
      <w:r w:rsidR="006437F1">
        <w:t>20</w:t>
      </w:r>
      <w:r w:rsidR="00B03E58">
        <w:t xml:space="preserve">  </w:t>
      </w:r>
      <w:r w:rsidR="00F101B0">
        <w:t xml:space="preserve"> числа каждого месяца, вне зависимости от количества дней посещения Обучающегося в текущий месяц, оплачивает услуги, указанные в разделе 1 настоящего</w:t>
      </w:r>
    </w:p>
    <w:p w:rsidR="00A24A3A" w:rsidRDefault="00F101B0">
      <w:pPr>
        <w:pStyle w:val="22"/>
        <w:shd w:val="clear" w:color="auto" w:fill="auto"/>
        <w:tabs>
          <w:tab w:val="left" w:leader="underscore" w:pos="5818"/>
        </w:tabs>
        <w:spacing w:before="0" w:after="0" w:line="274" w:lineRule="exact"/>
      </w:pPr>
      <w:r>
        <w:t xml:space="preserve">договора, в сумме: </w:t>
      </w:r>
      <w:r>
        <w:tab/>
        <w:t xml:space="preserve"> рублей, ежемесячно на срок действия</w:t>
      </w:r>
    </w:p>
    <w:p w:rsidR="00A24A3A" w:rsidRDefault="00F101B0">
      <w:pPr>
        <w:pStyle w:val="22"/>
        <w:shd w:val="clear" w:color="auto" w:fill="auto"/>
        <w:spacing w:before="0" w:after="0" w:line="274" w:lineRule="exact"/>
      </w:pPr>
      <w:r>
        <w:t>договора.</w:t>
      </w:r>
    </w:p>
    <w:p w:rsidR="00A24A3A" w:rsidRDefault="00F101B0">
      <w:pPr>
        <w:pStyle w:val="22"/>
        <w:shd w:val="clear" w:color="auto" w:fill="auto"/>
        <w:spacing w:before="0" w:after="0" w:line="274" w:lineRule="exact"/>
        <w:ind w:left="160" w:right="180" w:firstLine="600"/>
      </w:pPr>
      <w:r>
        <w:t>4.2 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A24A3A" w:rsidRDefault="00F101B0">
      <w:pPr>
        <w:pStyle w:val="22"/>
        <w:numPr>
          <w:ilvl w:val="0"/>
          <w:numId w:val="7"/>
        </w:numPr>
        <w:shd w:val="clear" w:color="auto" w:fill="auto"/>
        <w:tabs>
          <w:tab w:val="left" w:pos="1469"/>
        </w:tabs>
        <w:spacing w:before="0" w:after="0" w:line="278" w:lineRule="exact"/>
        <w:ind w:left="160" w:right="180" w:firstLine="600"/>
      </w:pPr>
      <w:r>
        <w:t>Оплата производится в безналичном порядке на счет, указанный в разделе IX настоящего Договора.</w:t>
      </w:r>
    </w:p>
    <w:p w:rsidR="00A24A3A" w:rsidRDefault="00F101B0">
      <w:pPr>
        <w:pStyle w:val="22"/>
        <w:numPr>
          <w:ilvl w:val="0"/>
          <w:numId w:val="7"/>
        </w:numPr>
        <w:shd w:val="clear" w:color="auto" w:fill="auto"/>
        <w:tabs>
          <w:tab w:val="left" w:pos="1469"/>
        </w:tabs>
        <w:spacing w:before="0" w:after="0" w:line="240" w:lineRule="exact"/>
        <w:ind w:firstLine="760"/>
      </w:pPr>
      <w:r>
        <w:t>Оплата производится через учреждение банка.</w:t>
      </w:r>
    </w:p>
    <w:p w:rsidR="00A24A3A" w:rsidRDefault="00F101B0">
      <w:pPr>
        <w:pStyle w:val="22"/>
        <w:numPr>
          <w:ilvl w:val="0"/>
          <w:numId w:val="7"/>
        </w:numPr>
        <w:shd w:val="clear" w:color="auto" w:fill="auto"/>
        <w:tabs>
          <w:tab w:val="left" w:pos="1469"/>
        </w:tabs>
        <w:spacing w:before="0" w:after="0" w:line="274" w:lineRule="exact"/>
        <w:ind w:left="160" w:right="180" w:firstLine="600"/>
      </w:pPr>
      <w:r>
        <w:t xml:space="preserve">Оплата услуг подтверждается квитанцией с отметкой банка. Чек об оплате Заказчик предоставляет делопроизводителю. В случае неоплаты или не предоставления подтверждения оплаты до </w:t>
      </w:r>
      <w:r w:rsidR="006437F1">
        <w:t>20</w:t>
      </w:r>
      <w:r>
        <w:t xml:space="preserve"> числа текущего месяца Исполнитель имеет право не предоставлять дополнительную услугу </w:t>
      </w:r>
      <w:proofErr w:type="gramStart"/>
      <w:r>
        <w:t>Обучающемуся</w:t>
      </w:r>
      <w:proofErr w:type="gramEnd"/>
      <w:r>
        <w:t xml:space="preserve"> до момента предоставления подтверждения об оплате.</w:t>
      </w:r>
    </w:p>
    <w:p w:rsidR="00A24A3A" w:rsidRDefault="00F101B0">
      <w:pPr>
        <w:pStyle w:val="22"/>
        <w:numPr>
          <w:ilvl w:val="0"/>
          <w:numId w:val="7"/>
        </w:numPr>
        <w:shd w:val="clear" w:color="auto" w:fill="auto"/>
        <w:tabs>
          <w:tab w:val="left" w:pos="1469"/>
        </w:tabs>
        <w:spacing w:before="0" w:after="0" w:line="274" w:lineRule="exact"/>
        <w:ind w:firstLine="760"/>
      </w:pPr>
      <w:r>
        <w:t>Перерасчет стоимости услуг производится в случаях:</w:t>
      </w:r>
    </w:p>
    <w:p w:rsidR="00A24A3A" w:rsidRDefault="00F101B0">
      <w:pPr>
        <w:pStyle w:val="22"/>
        <w:shd w:val="clear" w:color="auto" w:fill="auto"/>
        <w:spacing w:before="0" w:after="0" w:line="274" w:lineRule="exact"/>
        <w:ind w:firstLine="760"/>
      </w:pPr>
      <w:r>
        <w:t>- продолжительной болезни обучающегося при предоставлении медицинской справки с указанием периода болезни;</w:t>
      </w:r>
    </w:p>
    <w:p w:rsidR="00A24A3A" w:rsidRDefault="00F101B0">
      <w:pPr>
        <w:pStyle w:val="22"/>
        <w:shd w:val="clear" w:color="auto" w:fill="auto"/>
        <w:spacing w:before="0" w:after="0" w:line="274" w:lineRule="exact"/>
        <w:ind w:firstLine="760"/>
      </w:pPr>
      <w:r>
        <w:t>- переноса занятия по решению Исполнителя;</w:t>
      </w:r>
    </w:p>
    <w:p w:rsidR="00A24A3A" w:rsidRDefault="00F101B0">
      <w:pPr>
        <w:pStyle w:val="22"/>
        <w:shd w:val="clear" w:color="auto" w:fill="auto"/>
        <w:spacing w:before="0" w:after="0" w:line="274" w:lineRule="exact"/>
        <w:ind w:firstLine="760"/>
      </w:pPr>
      <w:r>
        <w:t>В иных случаях перерасчет не производится.</w:t>
      </w:r>
    </w:p>
    <w:p w:rsidR="00A24A3A" w:rsidRDefault="00F101B0">
      <w:pPr>
        <w:pStyle w:val="22"/>
        <w:numPr>
          <w:ilvl w:val="0"/>
          <w:numId w:val="7"/>
        </w:numPr>
        <w:shd w:val="clear" w:color="auto" w:fill="auto"/>
        <w:tabs>
          <w:tab w:val="left" w:pos="1242"/>
        </w:tabs>
        <w:spacing w:before="0" w:after="267" w:line="274" w:lineRule="exact"/>
        <w:ind w:firstLine="760"/>
      </w:pPr>
      <w:r>
        <w:t>В случае досрочного расторжения договора расчет стоимости оказанных услуг осуществляется по фактическому присутствию обучающегося на основании журнала учета посещаемости.</w:t>
      </w:r>
    </w:p>
    <w:p w:rsidR="00A24A3A" w:rsidRDefault="00F101B0">
      <w:pPr>
        <w:pStyle w:val="20"/>
        <w:keepNext/>
        <w:keepLines/>
        <w:numPr>
          <w:ilvl w:val="0"/>
          <w:numId w:val="8"/>
        </w:numPr>
        <w:shd w:val="clear" w:color="auto" w:fill="auto"/>
        <w:tabs>
          <w:tab w:val="left" w:pos="3243"/>
        </w:tabs>
        <w:spacing w:after="201" w:line="240" w:lineRule="exact"/>
        <w:ind w:left="2860"/>
      </w:pPr>
      <w:bookmarkStart w:id="5" w:name="bookmark5"/>
      <w:r>
        <w:lastRenderedPageBreak/>
        <w:t>Основания изменения и расторжения договора</w:t>
      </w:r>
      <w:bookmarkEnd w:id="5"/>
    </w:p>
    <w:p w:rsidR="00A24A3A" w:rsidRDefault="00F101B0">
      <w:pPr>
        <w:pStyle w:val="22"/>
        <w:numPr>
          <w:ilvl w:val="0"/>
          <w:numId w:val="9"/>
        </w:numPr>
        <w:shd w:val="clear" w:color="auto" w:fill="auto"/>
        <w:tabs>
          <w:tab w:val="left" w:pos="1242"/>
        </w:tabs>
        <w:spacing w:before="0" w:after="0" w:line="274" w:lineRule="exact"/>
        <w:ind w:firstLine="760"/>
      </w:pPr>
      <w: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A24A3A" w:rsidRDefault="00F101B0">
      <w:pPr>
        <w:pStyle w:val="22"/>
        <w:numPr>
          <w:ilvl w:val="0"/>
          <w:numId w:val="9"/>
        </w:numPr>
        <w:shd w:val="clear" w:color="auto" w:fill="auto"/>
        <w:tabs>
          <w:tab w:val="left" w:pos="1249"/>
        </w:tabs>
        <w:spacing w:before="0" w:after="0" w:line="274" w:lineRule="exact"/>
        <w:ind w:firstLine="760"/>
      </w:pPr>
      <w:r>
        <w:t xml:space="preserve">Настоящий </w:t>
      </w:r>
      <w:proofErr w:type="gramStart"/>
      <w:r>
        <w:t>Договор</w:t>
      </w:r>
      <w:proofErr w:type="gramEnd"/>
      <w:r>
        <w:t xml:space="preserve"> может быть расторгнут по соглашению Сторон.</w:t>
      </w:r>
    </w:p>
    <w:p w:rsidR="00A24A3A" w:rsidRDefault="00F101B0">
      <w:pPr>
        <w:pStyle w:val="22"/>
        <w:numPr>
          <w:ilvl w:val="0"/>
          <w:numId w:val="9"/>
        </w:numPr>
        <w:shd w:val="clear" w:color="auto" w:fill="auto"/>
        <w:tabs>
          <w:tab w:val="left" w:pos="1242"/>
        </w:tabs>
        <w:spacing w:before="0" w:after="0" w:line="274" w:lineRule="exact"/>
        <w:ind w:firstLine="760"/>
      </w:pPr>
      <w:r>
        <w:t xml:space="preserve">Настоящий </w:t>
      </w:r>
      <w:proofErr w:type="gramStart"/>
      <w:r>
        <w:t>Договор</w:t>
      </w:r>
      <w:proofErr w:type="gramEnd"/>
      <w:r>
        <w:t xml:space="preserve"> может быть расторгнут по инициативе Исполнителя в одностороннем порядке в случаях:</w:t>
      </w:r>
    </w:p>
    <w:p w:rsidR="00A24A3A" w:rsidRDefault="00F101B0">
      <w:pPr>
        <w:pStyle w:val="22"/>
        <w:numPr>
          <w:ilvl w:val="0"/>
          <w:numId w:val="4"/>
        </w:numPr>
        <w:shd w:val="clear" w:color="auto" w:fill="auto"/>
        <w:tabs>
          <w:tab w:val="left" w:pos="989"/>
        </w:tabs>
        <w:spacing w:before="0" w:after="0" w:line="274" w:lineRule="exact"/>
        <w:ind w:firstLine="760"/>
      </w:pPr>
      <w:r>
        <w:t>просрочки оплаты стоимости по Договору;</w:t>
      </w:r>
    </w:p>
    <w:p w:rsidR="00A24A3A" w:rsidRDefault="00F101B0">
      <w:pPr>
        <w:pStyle w:val="22"/>
        <w:numPr>
          <w:ilvl w:val="0"/>
          <w:numId w:val="4"/>
        </w:numPr>
        <w:shd w:val="clear" w:color="auto" w:fill="auto"/>
        <w:tabs>
          <w:tab w:val="left" w:pos="949"/>
        </w:tabs>
        <w:spacing w:before="0" w:after="0" w:line="274" w:lineRule="exact"/>
        <w:ind w:firstLine="760"/>
      </w:pPr>
      <w:r>
        <w:t xml:space="preserve">невозможности надлежащего исполнения обязательства по обучению по дополнительной </w:t>
      </w:r>
      <w:proofErr w:type="spellStart"/>
      <w:r>
        <w:t>общеразвивающей</w:t>
      </w:r>
      <w:proofErr w:type="spellEnd"/>
      <w:r>
        <w:t xml:space="preserve"> программе вследствие бездействия Обучающегося;</w:t>
      </w:r>
    </w:p>
    <w:p w:rsidR="00A24A3A" w:rsidRDefault="00F101B0">
      <w:pPr>
        <w:pStyle w:val="22"/>
        <w:numPr>
          <w:ilvl w:val="0"/>
          <w:numId w:val="4"/>
        </w:numPr>
        <w:shd w:val="clear" w:color="auto" w:fill="auto"/>
        <w:tabs>
          <w:tab w:val="left" w:pos="989"/>
        </w:tabs>
        <w:spacing w:before="0" w:after="0" w:line="274" w:lineRule="exact"/>
        <w:ind w:firstLine="760"/>
      </w:pPr>
      <w:r>
        <w:t>в иных случаях, предусмотренных законодательством Российской Федерации.</w:t>
      </w:r>
    </w:p>
    <w:p w:rsidR="00A24A3A" w:rsidRDefault="00F101B0">
      <w:pPr>
        <w:pStyle w:val="22"/>
        <w:numPr>
          <w:ilvl w:val="0"/>
          <w:numId w:val="9"/>
        </w:numPr>
        <w:shd w:val="clear" w:color="auto" w:fill="auto"/>
        <w:tabs>
          <w:tab w:val="left" w:pos="1242"/>
        </w:tabs>
        <w:spacing w:before="0" w:after="0" w:line="274" w:lineRule="exact"/>
        <w:ind w:firstLine="760"/>
      </w:pPr>
      <w:r>
        <w:t>Сторона, инициировавшая расторжение договора, должна предупредить об этом другую сторону за 14 дней в письменном виде.</w:t>
      </w:r>
    </w:p>
    <w:p w:rsidR="00A24A3A" w:rsidRDefault="00F101B0">
      <w:pPr>
        <w:pStyle w:val="22"/>
        <w:numPr>
          <w:ilvl w:val="0"/>
          <w:numId w:val="9"/>
        </w:numPr>
        <w:shd w:val="clear" w:color="auto" w:fill="auto"/>
        <w:tabs>
          <w:tab w:val="left" w:pos="1249"/>
        </w:tabs>
        <w:spacing w:before="0" w:after="0" w:line="274" w:lineRule="exact"/>
        <w:ind w:firstLine="760"/>
      </w:pPr>
      <w:r>
        <w:t>Настоящий Договор расторгается досрочно:</w:t>
      </w:r>
    </w:p>
    <w:p w:rsidR="00A24A3A" w:rsidRDefault="00F101B0">
      <w:pPr>
        <w:pStyle w:val="22"/>
        <w:numPr>
          <w:ilvl w:val="0"/>
          <w:numId w:val="4"/>
        </w:numPr>
        <w:shd w:val="clear" w:color="auto" w:fill="auto"/>
        <w:tabs>
          <w:tab w:val="left" w:pos="949"/>
        </w:tabs>
        <w:spacing w:before="0" w:after="0" w:line="274" w:lineRule="exact"/>
        <w:ind w:firstLine="760"/>
      </w:pPr>
      <w:r>
        <w:t xml:space="preserve">по инициативе Заказчика, в том числе в случае перевода Обучающегося для продолжения </w:t>
      </w:r>
      <w:proofErr w:type="gramStart"/>
      <w:r>
        <w:t>обучения по программе</w:t>
      </w:r>
      <w:proofErr w:type="gramEnd"/>
      <w:r>
        <w:t xml:space="preserve"> в другую организацию, осуществляющую аналогичную услугу;</w:t>
      </w:r>
    </w:p>
    <w:p w:rsidR="00A24A3A" w:rsidRDefault="00F101B0">
      <w:pPr>
        <w:pStyle w:val="22"/>
        <w:numPr>
          <w:ilvl w:val="0"/>
          <w:numId w:val="4"/>
        </w:numPr>
        <w:shd w:val="clear" w:color="auto" w:fill="auto"/>
        <w:tabs>
          <w:tab w:val="left" w:pos="954"/>
        </w:tabs>
        <w:spacing w:before="0" w:after="0" w:line="274" w:lineRule="exact"/>
        <w:ind w:firstLine="760"/>
      </w:pPr>
      <w:r>
        <w:t>по обстоятельствам, не зависящим от воли Заказчика и Исполнителя, в том числе в случае ликвидации Исполнителя.</w:t>
      </w:r>
    </w:p>
    <w:p w:rsidR="00A24A3A" w:rsidRDefault="00F101B0">
      <w:pPr>
        <w:pStyle w:val="22"/>
        <w:numPr>
          <w:ilvl w:val="0"/>
          <w:numId w:val="9"/>
        </w:numPr>
        <w:shd w:val="clear" w:color="auto" w:fill="auto"/>
        <w:tabs>
          <w:tab w:val="left" w:pos="1242"/>
        </w:tabs>
        <w:spacing w:before="0" w:after="267" w:line="274" w:lineRule="exact"/>
        <w:ind w:firstLine="760"/>
      </w:pPr>
      <w:r>
        <w:t>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A24A3A" w:rsidRDefault="00F101B0">
      <w:pPr>
        <w:pStyle w:val="20"/>
        <w:keepNext/>
        <w:keepLines/>
        <w:numPr>
          <w:ilvl w:val="0"/>
          <w:numId w:val="8"/>
        </w:numPr>
        <w:shd w:val="clear" w:color="auto" w:fill="auto"/>
        <w:tabs>
          <w:tab w:val="left" w:pos="3534"/>
        </w:tabs>
        <w:spacing w:after="206" w:line="240" w:lineRule="exact"/>
        <w:ind w:left="3060"/>
      </w:pPr>
      <w:bookmarkStart w:id="6" w:name="bookmark6"/>
      <w:r>
        <w:t>Ответственность Исполнителя, Заказчика</w:t>
      </w:r>
      <w:bookmarkEnd w:id="6"/>
    </w:p>
    <w:p w:rsidR="00A24A3A" w:rsidRDefault="00F101B0">
      <w:pPr>
        <w:pStyle w:val="22"/>
        <w:numPr>
          <w:ilvl w:val="0"/>
          <w:numId w:val="10"/>
        </w:numPr>
        <w:shd w:val="clear" w:color="auto" w:fill="auto"/>
        <w:tabs>
          <w:tab w:val="left" w:pos="1242"/>
        </w:tabs>
        <w:spacing w:before="0" w:after="0" w:line="274" w:lineRule="exact"/>
        <w:ind w:firstLine="760"/>
      </w:pPr>
      <w: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A24A3A" w:rsidRDefault="00F101B0">
      <w:pPr>
        <w:pStyle w:val="22"/>
        <w:numPr>
          <w:ilvl w:val="0"/>
          <w:numId w:val="10"/>
        </w:numPr>
        <w:shd w:val="clear" w:color="auto" w:fill="auto"/>
        <w:tabs>
          <w:tab w:val="left" w:pos="1242"/>
        </w:tabs>
        <w:spacing w:before="0" w:after="0" w:line="274" w:lineRule="exact"/>
        <w:ind w:firstLine="760"/>
      </w:pPr>
      <w:r>
        <w:t>При обнаружении недостатка платной услуги по программе, в том числе оказания ее не в полном объеме, предусмотренном программами (частью программы), Заказчик вправе по своему выбору потребовать:</w:t>
      </w:r>
    </w:p>
    <w:p w:rsidR="00A24A3A" w:rsidRDefault="00F101B0">
      <w:pPr>
        <w:pStyle w:val="22"/>
        <w:numPr>
          <w:ilvl w:val="0"/>
          <w:numId w:val="11"/>
        </w:numPr>
        <w:shd w:val="clear" w:color="auto" w:fill="auto"/>
        <w:tabs>
          <w:tab w:val="left" w:pos="1436"/>
        </w:tabs>
        <w:spacing w:before="0" w:after="0" w:line="274" w:lineRule="exact"/>
        <w:ind w:firstLine="760"/>
      </w:pPr>
      <w:r>
        <w:t>Безвозмездного оказания платной услуги по программе;</w:t>
      </w:r>
    </w:p>
    <w:p w:rsidR="00A24A3A" w:rsidRDefault="00F101B0">
      <w:pPr>
        <w:pStyle w:val="22"/>
        <w:numPr>
          <w:ilvl w:val="0"/>
          <w:numId w:val="11"/>
        </w:numPr>
        <w:shd w:val="clear" w:color="auto" w:fill="auto"/>
        <w:tabs>
          <w:tab w:val="left" w:pos="1436"/>
        </w:tabs>
        <w:spacing w:before="0" w:after="0" w:line="274" w:lineRule="exact"/>
        <w:ind w:firstLine="760"/>
      </w:pPr>
      <w:r>
        <w:t>Соразмерного уменьшения стоимости оказанной платной услуги по программе;</w:t>
      </w:r>
    </w:p>
    <w:p w:rsidR="00A24A3A" w:rsidRDefault="00F101B0">
      <w:pPr>
        <w:pStyle w:val="22"/>
        <w:numPr>
          <w:ilvl w:val="0"/>
          <w:numId w:val="11"/>
        </w:numPr>
        <w:shd w:val="clear" w:color="auto" w:fill="auto"/>
        <w:tabs>
          <w:tab w:val="left" w:pos="1416"/>
        </w:tabs>
        <w:spacing w:before="0" w:after="0" w:line="274" w:lineRule="exact"/>
        <w:ind w:firstLine="760"/>
      </w:pPr>
      <w:r>
        <w:t>Возмещения понесенных им расходов по устранению недостатков оказанной платной услуги по программе, своими силами или третьими лицами.</w:t>
      </w:r>
    </w:p>
    <w:p w:rsidR="00A24A3A" w:rsidRDefault="00F101B0">
      <w:pPr>
        <w:pStyle w:val="22"/>
        <w:numPr>
          <w:ilvl w:val="0"/>
          <w:numId w:val="10"/>
        </w:numPr>
        <w:shd w:val="clear" w:color="auto" w:fill="auto"/>
        <w:tabs>
          <w:tab w:val="left" w:pos="1405"/>
        </w:tabs>
        <w:spacing w:before="0" w:after="0" w:line="274" w:lineRule="exact"/>
        <w:ind w:firstLine="760"/>
      </w:pPr>
      <w:r>
        <w:t>Заказчик вправе отказаться от исполнения Договора и потребовать полного возмещения убытков, если в срок 30 дней недостатки услуги по программе не устранены Исполнителем. Заказчик также вправе отказаться от исполнения Договора, если им обнаружен существенный недостаток оказанной платной услуги по программе или иные существенные отступления от условий Договора.</w:t>
      </w:r>
    </w:p>
    <w:p w:rsidR="00A24A3A" w:rsidRDefault="00F101B0">
      <w:pPr>
        <w:pStyle w:val="22"/>
        <w:numPr>
          <w:ilvl w:val="0"/>
          <w:numId w:val="10"/>
        </w:numPr>
        <w:shd w:val="clear" w:color="auto" w:fill="auto"/>
        <w:tabs>
          <w:tab w:val="left" w:pos="1242"/>
        </w:tabs>
        <w:spacing w:before="0" w:after="0" w:line="274" w:lineRule="exact"/>
        <w:ind w:firstLine="760"/>
      </w:pPr>
      <w:proofErr w:type="gramStart"/>
      <w:r>
        <w:t>Если Исполнитель нарушил сроки оказания платной услуги по программе (сроки начала и (или) окончания оказания платной услуги по программе и (или) промежуточные сроки оказания платной услуги по программе) либо если во время оказания платной услуги по программе стало очевидным, что она не будет осуществлена в срок, Заказчик вправе по своему выбору:</w:t>
      </w:r>
      <w:proofErr w:type="gramEnd"/>
    </w:p>
    <w:p w:rsidR="00A24A3A" w:rsidRDefault="00F101B0">
      <w:pPr>
        <w:pStyle w:val="22"/>
        <w:numPr>
          <w:ilvl w:val="0"/>
          <w:numId w:val="12"/>
        </w:numPr>
        <w:shd w:val="clear" w:color="auto" w:fill="auto"/>
        <w:tabs>
          <w:tab w:val="left" w:pos="1416"/>
        </w:tabs>
        <w:spacing w:before="0" w:after="0" w:line="274" w:lineRule="exact"/>
        <w:ind w:firstLine="760"/>
      </w:pPr>
      <w:r>
        <w:t xml:space="preserve">Назначить Исполнителю новый срок, в течение которого Исполнитель должен приступить </w:t>
      </w:r>
      <w:proofErr w:type="gramStart"/>
      <w:r>
        <w:t>к</w:t>
      </w:r>
      <w:proofErr w:type="gramEnd"/>
      <w:r>
        <w:t xml:space="preserve"> платной услуги по программе и (или) закончить оказание платной услуги по программе;</w:t>
      </w:r>
    </w:p>
    <w:p w:rsidR="00A24A3A" w:rsidRDefault="00F101B0">
      <w:pPr>
        <w:pStyle w:val="22"/>
        <w:numPr>
          <w:ilvl w:val="0"/>
          <w:numId w:val="12"/>
        </w:numPr>
        <w:shd w:val="clear" w:color="auto" w:fill="auto"/>
        <w:tabs>
          <w:tab w:val="left" w:pos="1436"/>
        </w:tabs>
        <w:spacing w:before="0" w:after="267" w:line="274" w:lineRule="exact"/>
        <w:ind w:firstLine="760"/>
      </w:pPr>
      <w:r>
        <w:t>Потребовать уменьшения стоимости платной услуги по программе.</w:t>
      </w:r>
    </w:p>
    <w:p w:rsidR="00A24A3A" w:rsidRDefault="00F101B0">
      <w:pPr>
        <w:pStyle w:val="20"/>
        <w:keepNext/>
        <w:keepLines/>
        <w:numPr>
          <w:ilvl w:val="0"/>
          <w:numId w:val="8"/>
        </w:numPr>
        <w:shd w:val="clear" w:color="auto" w:fill="auto"/>
        <w:tabs>
          <w:tab w:val="left" w:pos="4550"/>
        </w:tabs>
        <w:spacing w:line="240" w:lineRule="exact"/>
        <w:ind w:left="3980"/>
      </w:pPr>
      <w:bookmarkStart w:id="7" w:name="bookmark7"/>
      <w:r>
        <w:t>Срок действия Договора</w:t>
      </w:r>
      <w:bookmarkEnd w:id="7"/>
    </w:p>
    <w:p w:rsidR="00A24A3A" w:rsidRDefault="00F101B0">
      <w:pPr>
        <w:pStyle w:val="22"/>
        <w:numPr>
          <w:ilvl w:val="0"/>
          <w:numId w:val="13"/>
        </w:numPr>
        <w:shd w:val="clear" w:color="auto" w:fill="auto"/>
        <w:tabs>
          <w:tab w:val="left" w:pos="1366"/>
          <w:tab w:val="left" w:leader="underscore" w:pos="5654"/>
        </w:tabs>
        <w:spacing w:before="0" w:after="228" w:line="240" w:lineRule="exact"/>
        <w:ind w:firstLine="840"/>
      </w:pPr>
      <w:r>
        <w:t>Насто</w:t>
      </w:r>
      <w:r w:rsidR="009039C1">
        <w:t>ящий договор вступает в силу с</w:t>
      </w:r>
      <w:r w:rsidR="009039C1">
        <w:tab/>
        <w:t>____________</w:t>
      </w:r>
      <w:r>
        <w:t xml:space="preserve"> </w:t>
      </w:r>
      <w:proofErr w:type="gramStart"/>
      <w:r>
        <w:t>г</w:t>
      </w:r>
      <w:proofErr w:type="gramEnd"/>
      <w:r>
        <w:t>. действует до 31.05.</w:t>
      </w:r>
      <w:r w:rsidR="009039C1">
        <w:t>_______</w:t>
      </w:r>
      <w:r>
        <w:t>г.</w:t>
      </w:r>
    </w:p>
    <w:p w:rsidR="00A24A3A" w:rsidRDefault="00F101B0">
      <w:pPr>
        <w:pStyle w:val="20"/>
        <w:keepNext/>
        <w:keepLines/>
        <w:numPr>
          <w:ilvl w:val="0"/>
          <w:numId w:val="8"/>
        </w:numPr>
        <w:shd w:val="clear" w:color="auto" w:fill="auto"/>
        <w:tabs>
          <w:tab w:val="left" w:pos="4470"/>
        </w:tabs>
        <w:spacing w:after="201" w:line="240" w:lineRule="exact"/>
        <w:ind w:left="3780"/>
      </w:pPr>
      <w:bookmarkStart w:id="8" w:name="bookmark8"/>
      <w:r>
        <w:t>Заключительные положения</w:t>
      </w:r>
      <w:bookmarkEnd w:id="8"/>
    </w:p>
    <w:p w:rsidR="00A24A3A" w:rsidRDefault="00F101B0">
      <w:pPr>
        <w:pStyle w:val="22"/>
        <w:numPr>
          <w:ilvl w:val="0"/>
          <w:numId w:val="14"/>
        </w:numPr>
        <w:shd w:val="clear" w:color="auto" w:fill="auto"/>
        <w:tabs>
          <w:tab w:val="left" w:pos="1251"/>
        </w:tabs>
        <w:spacing w:before="0" w:after="0" w:line="274" w:lineRule="exact"/>
        <w:ind w:firstLine="840"/>
      </w:pPr>
      <w: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A24A3A" w:rsidRDefault="00F101B0">
      <w:pPr>
        <w:pStyle w:val="22"/>
        <w:numPr>
          <w:ilvl w:val="0"/>
          <w:numId w:val="14"/>
        </w:numPr>
        <w:shd w:val="clear" w:color="auto" w:fill="auto"/>
        <w:tabs>
          <w:tab w:val="left" w:pos="1261"/>
        </w:tabs>
        <w:spacing w:before="0" w:after="0" w:line="274" w:lineRule="exact"/>
        <w:ind w:firstLine="840"/>
      </w:pPr>
      <w:r>
        <w:t>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A24A3A" w:rsidRDefault="00F101B0">
      <w:pPr>
        <w:pStyle w:val="22"/>
        <w:numPr>
          <w:ilvl w:val="0"/>
          <w:numId w:val="14"/>
        </w:numPr>
        <w:shd w:val="clear" w:color="auto" w:fill="auto"/>
        <w:tabs>
          <w:tab w:val="left" w:pos="1366"/>
        </w:tabs>
        <w:spacing w:before="0" w:after="295" w:line="274" w:lineRule="exact"/>
        <w:ind w:firstLine="840"/>
      </w:pPr>
      <w:r>
        <w:lastRenderedPageBreak/>
        <w:t>Изменения Договора оформляются дополнительными соглашениями к Договору.</w:t>
      </w:r>
    </w:p>
    <w:p w:rsidR="00B03E58" w:rsidRDefault="00B03E58" w:rsidP="00B03E58">
      <w:pPr>
        <w:pStyle w:val="12"/>
        <w:keepNext/>
        <w:keepLines/>
        <w:shd w:val="clear" w:color="auto" w:fill="auto"/>
        <w:spacing w:before="0" w:line="280" w:lineRule="exact"/>
        <w:ind w:right="60"/>
      </w:pPr>
      <w:bookmarkStart w:id="9" w:name="bookmark9"/>
      <w:r>
        <w:t>IX. Реквизиты и подписи сторон</w:t>
      </w:r>
      <w:bookmarkEnd w:id="9"/>
    </w:p>
    <w:p w:rsidR="00B03E58" w:rsidRDefault="00B03E58" w:rsidP="00B03E58">
      <w:pPr>
        <w:pStyle w:val="22"/>
        <w:shd w:val="clear" w:color="auto" w:fill="auto"/>
        <w:tabs>
          <w:tab w:val="left" w:pos="1366"/>
        </w:tabs>
        <w:spacing w:before="0" w:after="295" w:line="274" w:lineRule="exact"/>
        <w:ind w:left="840"/>
      </w:pPr>
    </w:p>
    <w:tbl>
      <w:tblPr>
        <w:tblStyle w:val="aa"/>
        <w:tblW w:w="0" w:type="auto"/>
        <w:tblLook w:val="04A0"/>
      </w:tblPr>
      <w:tblGrid>
        <w:gridCol w:w="4863"/>
        <w:gridCol w:w="4991"/>
      </w:tblGrid>
      <w:tr w:rsidR="00B03E58" w:rsidRPr="006D1410" w:rsidTr="000137C2">
        <w:tc>
          <w:tcPr>
            <w:tcW w:w="4863" w:type="dxa"/>
          </w:tcPr>
          <w:p w:rsidR="00B03E58" w:rsidRPr="006D1410" w:rsidRDefault="00B03E58" w:rsidP="00B03E58">
            <w:pPr>
              <w:ind w:firstLine="0"/>
              <w:jc w:val="center"/>
              <w:rPr>
                <w:b/>
                <w:szCs w:val="24"/>
              </w:rPr>
            </w:pPr>
            <w:r w:rsidRPr="006D1410">
              <w:rPr>
                <w:b/>
                <w:szCs w:val="24"/>
              </w:rPr>
              <w:t>Поставщик</w:t>
            </w:r>
          </w:p>
          <w:p w:rsidR="00B03E58" w:rsidRPr="006D1410" w:rsidRDefault="00B03E58" w:rsidP="000137C2">
            <w:pPr>
              <w:ind w:firstLine="0"/>
              <w:rPr>
                <w:szCs w:val="24"/>
              </w:rPr>
            </w:pPr>
          </w:p>
          <w:p w:rsidR="00B03E58" w:rsidRPr="006D1410" w:rsidRDefault="00B03E58" w:rsidP="000137C2">
            <w:pPr>
              <w:ind w:firstLine="0"/>
              <w:rPr>
                <w:rStyle w:val="27"/>
                <w:b/>
                <w:szCs w:val="24"/>
              </w:rPr>
            </w:pPr>
            <w:r w:rsidRPr="006D1410">
              <w:rPr>
                <w:b/>
                <w:szCs w:val="24"/>
              </w:rPr>
              <w:t xml:space="preserve">Муниципальное бюджетное дошкольное  образовательное учреждение «Детский сад «Алые паруса» села Песчаное Бахчисарайского района Республики Крым (МБДОУ «ДС «Алые паруса» </w:t>
            </w:r>
            <w:proofErr w:type="gramStart"/>
            <w:r w:rsidRPr="006D1410">
              <w:rPr>
                <w:b/>
                <w:szCs w:val="24"/>
              </w:rPr>
              <w:t>с</w:t>
            </w:r>
            <w:proofErr w:type="gramEnd"/>
            <w:r w:rsidRPr="006D1410">
              <w:rPr>
                <w:b/>
                <w:szCs w:val="24"/>
              </w:rPr>
              <w:t>. Песчаное)</w:t>
            </w:r>
          </w:p>
          <w:p w:rsidR="00B03E58" w:rsidRPr="006D1410" w:rsidRDefault="00B03E58" w:rsidP="000137C2">
            <w:pPr>
              <w:pStyle w:val="a9"/>
              <w:ind w:firstLine="0"/>
              <w:rPr>
                <w:szCs w:val="24"/>
              </w:rPr>
            </w:pPr>
            <w:proofErr w:type="spellStart"/>
            <w:r w:rsidRPr="006D1410">
              <w:rPr>
                <w:rStyle w:val="27"/>
                <w:bCs/>
                <w:szCs w:val="24"/>
                <w:lang w:val="uk-UA"/>
              </w:rPr>
              <w:t>Юридический</w:t>
            </w:r>
            <w:proofErr w:type="spellEnd"/>
            <w:r w:rsidRPr="006D1410">
              <w:rPr>
                <w:rStyle w:val="27"/>
                <w:bCs/>
                <w:szCs w:val="24"/>
                <w:lang w:val="uk-UA"/>
              </w:rPr>
              <w:t xml:space="preserve"> адрес: </w:t>
            </w:r>
            <w:r w:rsidRPr="006D1410">
              <w:rPr>
                <w:rFonts w:eastAsia="Calibri"/>
                <w:szCs w:val="24"/>
              </w:rPr>
              <w:t>298431, Республика Крым, Бахчисарайский район, село  Песчаное, ул. Бабича, зд.1А</w:t>
            </w:r>
            <w:r w:rsidRPr="006D1410">
              <w:rPr>
                <w:szCs w:val="24"/>
              </w:rPr>
              <w:t xml:space="preserve"> </w:t>
            </w:r>
          </w:p>
          <w:p w:rsidR="00B03E58" w:rsidRPr="006D1410" w:rsidRDefault="00B03E58" w:rsidP="000137C2">
            <w:pPr>
              <w:pStyle w:val="a9"/>
              <w:ind w:firstLine="0"/>
              <w:rPr>
                <w:rFonts w:eastAsia="Arial Unicode MS"/>
                <w:szCs w:val="24"/>
              </w:rPr>
            </w:pPr>
            <w:r w:rsidRPr="006D1410">
              <w:rPr>
                <w:szCs w:val="24"/>
              </w:rPr>
              <w:t xml:space="preserve">Фактический адрес: </w:t>
            </w:r>
            <w:r w:rsidRPr="006D1410">
              <w:rPr>
                <w:rFonts w:eastAsia="Calibri"/>
                <w:szCs w:val="24"/>
              </w:rPr>
              <w:t>298431, Республика Крым, Бахчисарайский район, село  Песчаное, ул. Бабича, зд.1А</w:t>
            </w:r>
          </w:p>
          <w:p w:rsidR="00B03E58" w:rsidRPr="006D1410" w:rsidRDefault="00B03E58" w:rsidP="000137C2">
            <w:pPr>
              <w:pStyle w:val="a9"/>
              <w:ind w:firstLine="0"/>
              <w:rPr>
                <w:rStyle w:val="27"/>
                <w:bCs/>
                <w:szCs w:val="24"/>
              </w:rPr>
            </w:pPr>
            <w:r w:rsidRPr="006D1410">
              <w:rPr>
                <w:rStyle w:val="27"/>
                <w:bCs/>
                <w:szCs w:val="24"/>
                <w:lang w:val="uk-UA"/>
              </w:rPr>
              <w:t>ИНН</w:t>
            </w:r>
            <w:r w:rsidRPr="006D1410">
              <w:rPr>
                <w:rStyle w:val="27"/>
                <w:bCs/>
                <w:szCs w:val="24"/>
              </w:rPr>
              <w:t xml:space="preserve"> 9104030422</w:t>
            </w:r>
          </w:p>
          <w:p w:rsidR="00B03E58" w:rsidRPr="006D1410" w:rsidRDefault="00B03E58" w:rsidP="000137C2">
            <w:pPr>
              <w:pStyle w:val="a9"/>
              <w:ind w:firstLine="0"/>
              <w:rPr>
                <w:b/>
                <w:szCs w:val="24"/>
              </w:rPr>
            </w:pPr>
            <w:r w:rsidRPr="006D1410">
              <w:rPr>
                <w:rStyle w:val="27"/>
                <w:bCs/>
                <w:szCs w:val="24"/>
              </w:rPr>
              <w:t>КПП 910401001</w:t>
            </w:r>
          </w:p>
          <w:p w:rsidR="00B03E58" w:rsidRPr="006D1410" w:rsidRDefault="00B03E58" w:rsidP="000137C2">
            <w:pPr>
              <w:pStyle w:val="a9"/>
              <w:ind w:firstLine="0"/>
              <w:rPr>
                <w:szCs w:val="24"/>
              </w:rPr>
            </w:pPr>
            <w:r w:rsidRPr="006D1410">
              <w:rPr>
                <w:szCs w:val="24"/>
              </w:rPr>
              <w:t>ОГРН 1219100002461</w:t>
            </w:r>
          </w:p>
          <w:p w:rsidR="00B03E58" w:rsidRPr="006D1410" w:rsidRDefault="00B03E58" w:rsidP="000137C2">
            <w:pPr>
              <w:pStyle w:val="a9"/>
              <w:ind w:firstLine="0"/>
              <w:rPr>
                <w:szCs w:val="24"/>
              </w:rPr>
            </w:pPr>
            <w:r w:rsidRPr="006D1410">
              <w:rPr>
                <w:szCs w:val="24"/>
              </w:rPr>
              <w:t>ОКПО 47290241</w:t>
            </w:r>
          </w:p>
          <w:p w:rsidR="00B03E58" w:rsidRPr="006D1410" w:rsidRDefault="00B03E58" w:rsidP="000137C2">
            <w:pPr>
              <w:pStyle w:val="a9"/>
              <w:ind w:firstLine="0"/>
              <w:rPr>
                <w:szCs w:val="24"/>
              </w:rPr>
            </w:pPr>
            <w:proofErr w:type="gramStart"/>
            <w:r w:rsidRPr="006D1410">
              <w:rPr>
                <w:szCs w:val="24"/>
              </w:rPr>
              <w:t>л</w:t>
            </w:r>
            <w:proofErr w:type="gramEnd"/>
            <w:r w:rsidRPr="006D1410">
              <w:rPr>
                <w:szCs w:val="24"/>
              </w:rPr>
              <w:t>/с 20756К29770</w:t>
            </w:r>
          </w:p>
          <w:p w:rsidR="00B03E58" w:rsidRPr="006D1410" w:rsidRDefault="00B03E58" w:rsidP="000137C2">
            <w:pPr>
              <w:pStyle w:val="a9"/>
              <w:ind w:firstLine="0"/>
              <w:rPr>
                <w:szCs w:val="24"/>
              </w:rPr>
            </w:pPr>
            <w:r w:rsidRPr="006D1410">
              <w:rPr>
                <w:szCs w:val="24"/>
              </w:rPr>
              <w:t>БИК 013510002</w:t>
            </w:r>
          </w:p>
          <w:p w:rsidR="00B03E58" w:rsidRPr="006D1410" w:rsidRDefault="00B03E58" w:rsidP="000137C2">
            <w:pPr>
              <w:pStyle w:val="a9"/>
              <w:ind w:firstLine="0"/>
              <w:rPr>
                <w:szCs w:val="24"/>
              </w:rPr>
            </w:pPr>
            <w:r w:rsidRPr="006D1410">
              <w:rPr>
                <w:szCs w:val="24"/>
              </w:rPr>
              <w:t xml:space="preserve">Отделение Республика Крым Банка России//УФК по Республике Крым </w:t>
            </w:r>
          </w:p>
          <w:p w:rsidR="00B03E58" w:rsidRPr="006D1410" w:rsidRDefault="00B03E58" w:rsidP="000137C2">
            <w:pPr>
              <w:pStyle w:val="a9"/>
              <w:ind w:firstLine="0"/>
              <w:rPr>
                <w:szCs w:val="24"/>
              </w:rPr>
            </w:pPr>
            <w:r w:rsidRPr="006D1410">
              <w:rPr>
                <w:szCs w:val="24"/>
              </w:rPr>
              <w:t>г. Симферополь</w:t>
            </w:r>
          </w:p>
          <w:p w:rsidR="00B03E58" w:rsidRPr="006D1410" w:rsidRDefault="00B03E58" w:rsidP="000137C2">
            <w:pPr>
              <w:pStyle w:val="a9"/>
              <w:ind w:firstLine="0"/>
              <w:rPr>
                <w:szCs w:val="24"/>
              </w:rPr>
            </w:pPr>
            <w:proofErr w:type="spellStart"/>
            <w:proofErr w:type="gramStart"/>
            <w:r w:rsidRPr="006D1410">
              <w:rPr>
                <w:szCs w:val="24"/>
              </w:rPr>
              <w:t>р</w:t>
            </w:r>
            <w:proofErr w:type="spellEnd"/>
            <w:proofErr w:type="gramEnd"/>
            <w:r w:rsidRPr="006D1410">
              <w:rPr>
                <w:szCs w:val="24"/>
              </w:rPr>
              <w:t>/с 03234643356040007500</w:t>
            </w:r>
          </w:p>
          <w:p w:rsidR="00B03E58" w:rsidRPr="006D1410" w:rsidRDefault="00B03E58" w:rsidP="000137C2">
            <w:pPr>
              <w:pStyle w:val="a9"/>
              <w:ind w:firstLine="0"/>
              <w:rPr>
                <w:szCs w:val="24"/>
              </w:rPr>
            </w:pPr>
            <w:proofErr w:type="spellStart"/>
            <w:r w:rsidRPr="006D1410">
              <w:rPr>
                <w:szCs w:val="24"/>
              </w:rPr>
              <w:t>кор</w:t>
            </w:r>
            <w:proofErr w:type="gramStart"/>
            <w:r w:rsidRPr="006D1410">
              <w:rPr>
                <w:szCs w:val="24"/>
              </w:rPr>
              <w:t>.с</w:t>
            </w:r>
            <w:proofErr w:type="gramEnd"/>
            <w:r w:rsidRPr="006D1410">
              <w:rPr>
                <w:szCs w:val="24"/>
              </w:rPr>
              <w:t>чет</w:t>
            </w:r>
            <w:proofErr w:type="spellEnd"/>
            <w:r w:rsidRPr="006D1410">
              <w:rPr>
                <w:szCs w:val="24"/>
              </w:rPr>
              <w:t xml:space="preserve"> 40102810645370000035</w:t>
            </w:r>
          </w:p>
          <w:p w:rsidR="00B03E58" w:rsidRPr="006D1410" w:rsidRDefault="00B03E58" w:rsidP="000137C2">
            <w:pPr>
              <w:pStyle w:val="a9"/>
              <w:ind w:firstLine="0"/>
              <w:rPr>
                <w:b/>
                <w:szCs w:val="24"/>
              </w:rPr>
            </w:pPr>
          </w:p>
          <w:p w:rsidR="00B03E58" w:rsidRPr="006D1410" w:rsidRDefault="00B03E58" w:rsidP="000137C2">
            <w:pPr>
              <w:pStyle w:val="a9"/>
              <w:ind w:firstLine="0"/>
              <w:rPr>
                <w:b/>
                <w:szCs w:val="24"/>
              </w:rPr>
            </w:pPr>
            <w:proofErr w:type="spellStart"/>
            <w:r w:rsidRPr="006D1410">
              <w:rPr>
                <w:b/>
                <w:szCs w:val="24"/>
              </w:rPr>
              <w:t>Заведующий__________</w:t>
            </w:r>
            <w:proofErr w:type="spellEnd"/>
            <w:r w:rsidRPr="006D1410">
              <w:rPr>
                <w:b/>
                <w:szCs w:val="24"/>
              </w:rPr>
              <w:t>/В.Х. Филиппова/</w:t>
            </w:r>
          </w:p>
          <w:p w:rsidR="00B03E58" w:rsidRPr="006D1410" w:rsidRDefault="00B03E58" w:rsidP="000137C2">
            <w:pPr>
              <w:rPr>
                <w:szCs w:val="24"/>
              </w:rPr>
            </w:pPr>
          </w:p>
          <w:p w:rsidR="00B03E58" w:rsidRPr="006D1410" w:rsidRDefault="00B03E58" w:rsidP="000137C2">
            <w:pPr>
              <w:rPr>
                <w:szCs w:val="24"/>
              </w:rPr>
            </w:pPr>
          </w:p>
          <w:p w:rsidR="00B03E58" w:rsidRPr="006D1410" w:rsidRDefault="00B03E58" w:rsidP="000137C2">
            <w:pPr>
              <w:rPr>
                <w:szCs w:val="24"/>
              </w:rPr>
            </w:pPr>
          </w:p>
          <w:p w:rsidR="00B03E58" w:rsidRPr="006D1410" w:rsidRDefault="00B03E58" w:rsidP="000137C2">
            <w:pPr>
              <w:rPr>
                <w:szCs w:val="24"/>
              </w:rPr>
            </w:pPr>
          </w:p>
          <w:p w:rsidR="00B03E58" w:rsidRPr="006D1410" w:rsidRDefault="00B03E58" w:rsidP="000137C2">
            <w:pPr>
              <w:rPr>
                <w:szCs w:val="24"/>
              </w:rPr>
            </w:pPr>
          </w:p>
          <w:p w:rsidR="00B03E58" w:rsidRPr="006D1410" w:rsidRDefault="00B03E58" w:rsidP="000137C2">
            <w:pPr>
              <w:ind w:firstLine="0"/>
              <w:rPr>
                <w:b/>
                <w:szCs w:val="24"/>
              </w:rPr>
            </w:pPr>
          </w:p>
          <w:p w:rsidR="00B03E58" w:rsidRPr="006D1410" w:rsidRDefault="00B03E58" w:rsidP="000137C2">
            <w:pPr>
              <w:ind w:firstLine="0"/>
              <w:rPr>
                <w:b/>
                <w:szCs w:val="24"/>
              </w:rPr>
            </w:pPr>
          </w:p>
        </w:tc>
        <w:tc>
          <w:tcPr>
            <w:tcW w:w="4991" w:type="dxa"/>
          </w:tcPr>
          <w:p w:rsidR="00B03E58" w:rsidRPr="00B03E58" w:rsidRDefault="00B03E58" w:rsidP="000137C2">
            <w:pPr>
              <w:ind w:firstLine="0"/>
              <w:jc w:val="center"/>
              <w:rPr>
                <w:b/>
                <w:szCs w:val="24"/>
              </w:rPr>
            </w:pPr>
            <w:r w:rsidRPr="00B03E58">
              <w:rPr>
                <w:b/>
                <w:szCs w:val="24"/>
              </w:rPr>
              <w:t>Заказчик</w:t>
            </w:r>
          </w:p>
          <w:p w:rsidR="00B03E58" w:rsidRPr="006D1410" w:rsidRDefault="00B03E58" w:rsidP="000137C2">
            <w:pPr>
              <w:ind w:firstLine="0"/>
              <w:rPr>
                <w:szCs w:val="24"/>
              </w:rPr>
            </w:pPr>
          </w:p>
          <w:tbl>
            <w:tblPr>
              <w:tblOverlap w:val="never"/>
              <w:tblW w:w="0" w:type="auto"/>
              <w:tblInd w:w="10" w:type="dxa"/>
              <w:tblCellMar>
                <w:left w:w="10" w:type="dxa"/>
                <w:right w:w="10" w:type="dxa"/>
              </w:tblCellMar>
              <w:tblLook w:val="0000"/>
            </w:tblPr>
            <w:tblGrid>
              <w:gridCol w:w="4755"/>
            </w:tblGrid>
            <w:tr w:rsidR="00B03E58" w:rsidTr="000137C2">
              <w:trPr>
                <w:trHeight w:hRule="exact" w:val="437"/>
              </w:trPr>
              <w:tc>
                <w:tcPr>
                  <w:tcW w:w="5390" w:type="dxa"/>
                  <w:tcBorders>
                    <w:left w:val="single" w:sz="4" w:space="0" w:color="auto"/>
                    <w:right w:val="single" w:sz="4" w:space="0" w:color="auto"/>
                  </w:tcBorders>
                  <w:shd w:val="clear" w:color="auto" w:fill="FFFFFF"/>
                  <w:vAlign w:val="center"/>
                </w:tcPr>
                <w:p w:rsidR="00B03E58" w:rsidRDefault="00B03E58" w:rsidP="00B03E58">
                  <w:pPr>
                    <w:pStyle w:val="22"/>
                    <w:shd w:val="clear" w:color="auto" w:fill="auto"/>
                    <w:spacing w:before="0" w:after="0" w:line="180" w:lineRule="exact"/>
                    <w:ind w:left="320"/>
                    <w:jc w:val="left"/>
                    <w:rPr>
                      <w:rStyle w:val="29pt"/>
                      <w:sz w:val="24"/>
                      <w:szCs w:val="24"/>
                    </w:rPr>
                  </w:pPr>
                </w:p>
                <w:p w:rsidR="00B03E58" w:rsidRPr="00B03E58" w:rsidRDefault="00B03E58" w:rsidP="00B03E58">
                  <w:pPr>
                    <w:pStyle w:val="22"/>
                    <w:shd w:val="clear" w:color="auto" w:fill="auto"/>
                    <w:spacing w:before="0" w:after="0" w:line="180" w:lineRule="exact"/>
                    <w:ind w:left="320"/>
                    <w:jc w:val="left"/>
                  </w:pPr>
                  <w:r w:rsidRPr="00B03E58">
                    <w:rPr>
                      <w:rStyle w:val="29pt"/>
                      <w:sz w:val="24"/>
                      <w:szCs w:val="24"/>
                    </w:rPr>
                    <w:t>Ф.И.О.</w:t>
                  </w:r>
                </w:p>
              </w:tc>
            </w:tr>
            <w:tr w:rsidR="00B03E58" w:rsidTr="000137C2">
              <w:trPr>
                <w:trHeight w:hRule="exact" w:val="293"/>
              </w:trPr>
              <w:tc>
                <w:tcPr>
                  <w:tcW w:w="5390" w:type="dxa"/>
                  <w:tcBorders>
                    <w:left w:val="single" w:sz="4" w:space="0" w:color="auto"/>
                    <w:right w:val="single" w:sz="4" w:space="0" w:color="auto"/>
                  </w:tcBorders>
                  <w:shd w:val="clear" w:color="auto" w:fill="FFFFFF"/>
                </w:tcPr>
                <w:p w:rsidR="00B03E58" w:rsidRPr="00B03E58" w:rsidRDefault="00B03E58" w:rsidP="00B03E58"/>
              </w:tc>
            </w:tr>
            <w:tr w:rsidR="00B03E58" w:rsidTr="000137C2">
              <w:trPr>
                <w:trHeight w:hRule="exact" w:val="283"/>
              </w:trPr>
              <w:tc>
                <w:tcPr>
                  <w:tcW w:w="5390" w:type="dxa"/>
                  <w:tcBorders>
                    <w:left w:val="single" w:sz="4" w:space="0" w:color="auto"/>
                    <w:right w:val="single" w:sz="4" w:space="0" w:color="auto"/>
                  </w:tcBorders>
                  <w:shd w:val="clear" w:color="auto" w:fill="FFFFFF"/>
                </w:tcPr>
                <w:p w:rsidR="00B03E58" w:rsidRPr="00B03E58" w:rsidRDefault="00B03E58" w:rsidP="00B03E58"/>
              </w:tc>
            </w:tr>
            <w:tr w:rsidR="00B03E58" w:rsidTr="000137C2">
              <w:trPr>
                <w:trHeight w:hRule="exact" w:val="288"/>
              </w:trPr>
              <w:tc>
                <w:tcPr>
                  <w:tcW w:w="5390" w:type="dxa"/>
                  <w:tcBorders>
                    <w:left w:val="single" w:sz="4" w:space="0" w:color="auto"/>
                    <w:right w:val="single" w:sz="4" w:space="0" w:color="auto"/>
                  </w:tcBorders>
                  <w:shd w:val="clear" w:color="auto" w:fill="FFFFFF"/>
                  <w:vAlign w:val="bottom"/>
                </w:tcPr>
                <w:p w:rsidR="00B03E58" w:rsidRPr="00B03E58" w:rsidRDefault="00B03E58" w:rsidP="00B03E58">
                  <w:pPr>
                    <w:pStyle w:val="22"/>
                    <w:shd w:val="clear" w:color="auto" w:fill="auto"/>
                    <w:spacing w:before="0" w:after="0" w:line="180" w:lineRule="exact"/>
                    <w:jc w:val="left"/>
                  </w:pPr>
                  <w:r w:rsidRPr="00B03E58">
                    <w:rPr>
                      <w:rStyle w:val="29pt"/>
                      <w:sz w:val="24"/>
                      <w:szCs w:val="24"/>
                    </w:rPr>
                    <w:t>паспорт:</w:t>
                  </w:r>
                </w:p>
              </w:tc>
            </w:tr>
            <w:tr w:rsidR="00B03E58" w:rsidTr="000137C2">
              <w:trPr>
                <w:trHeight w:hRule="exact" w:val="283"/>
              </w:trPr>
              <w:tc>
                <w:tcPr>
                  <w:tcW w:w="5390" w:type="dxa"/>
                  <w:tcBorders>
                    <w:top w:val="single" w:sz="4" w:space="0" w:color="auto"/>
                    <w:left w:val="single" w:sz="4" w:space="0" w:color="auto"/>
                    <w:right w:val="single" w:sz="4" w:space="0" w:color="auto"/>
                  </w:tcBorders>
                  <w:shd w:val="clear" w:color="auto" w:fill="FFFFFF"/>
                </w:tcPr>
                <w:p w:rsidR="00B03E58" w:rsidRPr="00B03E58" w:rsidRDefault="00B03E58" w:rsidP="00B03E58"/>
              </w:tc>
            </w:tr>
            <w:tr w:rsidR="00B03E58" w:rsidTr="000137C2">
              <w:trPr>
                <w:trHeight w:hRule="exact" w:val="274"/>
              </w:trPr>
              <w:tc>
                <w:tcPr>
                  <w:tcW w:w="5390" w:type="dxa"/>
                  <w:tcBorders>
                    <w:left w:val="single" w:sz="4" w:space="0" w:color="auto"/>
                    <w:right w:val="single" w:sz="4" w:space="0" w:color="auto"/>
                  </w:tcBorders>
                  <w:shd w:val="clear" w:color="auto" w:fill="FFFFFF"/>
                </w:tcPr>
                <w:p w:rsidR="00B03E58" w:rsidRPr="00B03E58" w:rsidRDefault="00B03E58" w:rsidP="00B03E58">
                  <w:pPr>
                    <w:pStyle w:val="22"/>
                    <w:shd w:val="clear" w:color="auto" w:fill="auto"/>
                    <w:spacing w:before="0" w:after="0" w:line="180" w:lineRule="exact"/>
                    <w:jc w:val="left"/>
                  </w:pPr>
                  <w:r w:rsidRPr="00B03E58">
                    <w:rPr>
                      <w:rStyle w:val="29pt"/>
                      <w:sz w:val="24"/>
                      <w:szCs w:val="24"/>
                    </w:rPr>
                    <w:t>выдан:</w:t>
                  </w:r>
                </w:p>
              </w:tc>
            </w:tr>
            <w:tr w:rsidR="00B03E58" w:rsidTr="000137C2">
              <w:trPr>
                <w:trHeight w:hRule="exact" w:val="274"/>
              </w:trPr>
              <w:tc>
                <w:tcPr>
                  <w:tcW w:w="5390" w:type="dxa"/>
                  <w:tcBorders>
                    <w:left w:val="single" w:sz="4" w:space="0" w:color="auto"/>
                    <w:right w:val="single" w:sz="4" w:space="0" w:color="auto"/>
                  </w:tcBorders>
                  <w:shd w:val="clear" w:color="auto" w:fill="FFFFFF"/>
                </w:tcPr>
                <w:p w:rsidR="00B03E58" w:rsidRPr="00B03E58" w:rsidRDefault="00B03E58" w:rsidP="00B03E58"/>
              </w:tc>
            </w:tr>
            <w:tr w:rsidR="00B03E58" w:rsidTr="000137C2">
              <w:trPr>
                <w:trHeight w:hRule="exact" w:val="283"/>
              </w:trPr>
              <w:tc>
                <w:tcPr>
                  <w:tcW w:w="5390" w:type="dxa"/>
                  <w:tcBorders>
                    <w:left w:val="single" w:sz="4" w:space="0" w:color="auto"/>
                    <w:right w:val="single" w:sz="4" w:space="0" w:color="auto"/>
                  </w:tcBorders>
                  <w:shd w:val="clear" w:color="auto" w:fill="FFFFFF"/>
                </w:tcPr>
                <w:p w:rsidR="00B03E58" w:rsidRPr="00B03E58" w:rsidRDefault="00B03E58" w:rsidP="00B03E58"/>
              </w:tc>
            </w:tr>
            <w:tr w:rsidR="00B03E58" w:rsidTr="000137C2">
              <w:trPr>
                <w:trHeight w:hRule="exact" w:val="302"/>
              </w:trPr>
              <w:tc>
                <w:tcPr>
                  <w:tcW w:w="5390" w:type="dxa"/>
                  <w:tcBorders>
                    <w:left w:val="single" w:sz="4" w:space="0" w:color="auto"/>
                    <w:right w:val="single" w:sz="4" w:space="0" w:color="auto"/>
                  </w:tcBorders>
                  <w:shd w:val="clear" w:color="auto" w:fill="FFFFFF"/>
                </w:tcPr>
                <w:p w:rsidR="00B03E58" w:rsidRPr="00B03E58" w:rsidRDefault="00B03E58" w:rsidP="00B03E58"/>
              </w:tc>
            </w:tr>
            <w:tr w:rsidR="00B03E58" w:rsidTr="00B03E58">
              <w:trPr>
                <w:trHeight w:hRule="exact" w:val="265"/>
              </w:trPr>
              <w:tc>
                <w:tcPr>
                  <w:tcW w:w="5390" w:type="dxa"/>
                  <w:tcBorders>
                    <w:left w:val="single" w:sz="4" w:space="0" w:color="auto"/>
                    <w:right w:val="single" w:sz="4" w:space="0" w:color="auto"/>
                  </w:tcBorders>
                  <w:shd w:val="clear" w:color="auto" w:fill="FFFFFF"/>
                  <w:vAlign w:val="bottom"/>
                </w:tcPr>
                <w:p w:rsidR="00B03E58" w:rsidRPr="00B03E58" w:rsidRDefault="00B03E58" w:rsidP="00B03E58">
                  <w:pPr>
                    <w:pStyle w:val="22"/>
                    <w:shd w:val="clear" w:color="auto" w:fill="auto"/>
                    <w:spacing w:before="0" w:after="0" w:line="180" w:lineRule="exact"/>
                    <w:jc w:val="left"/>
                  </w:pPr>
                  <w:r w:rsidRPr="00B03E58">
                    <w:rPr>
                      <w:rStyle w:val="29pt"/>
                      <w:sz w:val="24"/>
                      <w:szCs w:val="24"/>
                    </w:rPr>
                    <w:t>дата выдачи:</w:t>
                  </w:r>
                </w:p>
              </w:tc>
            </w:tr>
            <w:tr w:rsidR="00B03E58" w:rsidTr="000137C2">
              <w:trPr>
                <w:trHeight w:hRule="exact" w:val="221"/>
              </w:trPr>
              <w:tc>
                <w:tcPr>
                  <w:tcW w:w="5390" w:type="dxa"/>
                  <w:tcBorders>
                    <w:top w:val="single" w:sz="4" w:space="0" w:color="auto"/>
                    <w:left w:val="single" w:sz="4" w:space="0" w:color="auto"/>
                    <w:right w:val="single" w:sz="4" w:space="0" w:color="auto"/>
                  </w:tcBorders>
                  <w:shd w:val="clear" w:color="auto" w:fill="FFFFFF"/>
                </w:tcPr>
                <w:p w:rsidR="00B03E58" w:rsidRPr="00B03E58" w:rsidRDefault="00B03E58" w:rsidP="00B03E58"/>
              </w:tc>
            </w:tr>
            <w:tr w:rsidR="00B03E58" w:rsidTr="00B03E58">
              <w:trPr>
                <w:trHeight w:hRule="exact" w:val="1137"/>
              </w:trPr>
              <w:tc>
                <w:tcPr>
                  <w:tcW w:w="5390" w:type="dxa"/>
                  <w:tcBorders>
                    <w:left w:val="single" w:sz="4" w:space="0" w:color="auto"/>
                    <w:right w:val="single" w:sz="4" w:space="0" w:color="auto"/>
                  </w:tcBorders>
                  <w:shd w:val="clear" w:color="auto" w:fill="FFFFFF"/>
                </w:tcPr>
                <w:p w:rsidR="00B03E58" w:rsidRPr="00B03E58" w:rsidRDefault="00B03E58" w:rsidP="00B03E58">
                  <w:pPr>
                    <w:pStyle w:val="22"/>
                    <w:shd w:val="clear" w:color="auto" w:fill="auto"/>
                    <w:spacing w:before="0" w:after="0" w:line="180" w:lineRule="exact"/>
                    <w:jc w:val="left"/>
                    <w:rPr>
                      <w:rStyle w:val="29pt"/>
                      <w:sz w:val="24"/>
                      <w:szCs w:val="24"/>
                    </w:rPr>
                  </w:pPr>
                  <w:proofErr w:type="gramStart"/>
                  <w:r w:rsidRPr="00B03E58">
                    <w:rPr>
                      <w:rStyle w:val="29pt"/>
                      <w:sz w:val="24"/>
                      <w:szCs w:val="24"/>
                    </w:rPr>
                    <w:t>Зарегистрирован</w:t>
                  </w:r>
                  <w:proofErr w:type="gramEnd"/>
                  <w:r w:rsidRPr="00B03E58">
                    <w:rPr>
                      <w:rStyle w:val="29pt"/>
                      <w:sz w:val="24"/>
                      <w:szCs w:val="24"/>
                    </w:rPr>
                    <w:t xml:space="preserve"> по адресу:</w:t>
                  </w:r>
                </w:p>
                <w:p w:rsidR="00B03E58" w:rsidRPr="00B03E58" w:rsidRDefault="00B03E58" w:rsidP="00B03E58">
                  <w:pPr>
                    <w:pStyle w:val="22"/>
                    <w:shd w:val="clear" w:color="auto" w:fill="auto"/>
                    <w:spacing w:before="0" w:after="0" w:line="180" w:lineRule="exact"/>
                    <w:jc w:val="left"/>
                    <w:rPr>
                      <w:rStyle w:val="29pt"/>
                      <w:sz w:val="24"/>
                      <w:szCs w:val="24"/>
                    </w:rPr>
                  </w:pPr>
                </w:p>
                <w:p w:rsidR="00B03E58" w:rsidRPr="00B03E58" w:rsidRDefault="00B03E58" w:rsidP="00B03E58">
                  <w:pPr>
                    <w:pStyle w:val="22"/>
                    <w:shd w:val="clear" w:color="auto" w:fill="auto"/>
                    <w:spacing w:before="0" w:after="0" w:line="180" w:lineRule="exact"/>
                    <w:jc w:val="left"/>
                    <w:rPr>
                      <w:rStyle w:val="29pt"/>
                      <w:sz w:val="24"/>
                      <w:szCs w:val="24"/>
                    </w:rPr>
                  </w:pPr>
                </w:p>
                <w:p w:rsidR="00B03E58" w:rsidRPr="00B03E58" w:rsidRDefault="00B03E58" w:rsidP="00B03E58">
                  <w:pPr>
                    <w:pStyle w:val="22"/>
                    <w:shd w:val="clear" w:color="auto" w:fill="auto"/>
                    <w:spacing w:before="0" w:after="0" w:line="180" w:lineRule="exact"/>
                    <w:jc w:val="left"/>
                    <w:rPr>
                      <w:rStyle w:val="29pt"/>
                      <w:sz w:val="24"/>
                      <w:szCs w:val="24"/>
                    </w:rPr>
                  </w:pPr>
                </w:p>
                <w:p w:rsidR="00B03E58" w:rsidRPr="00B03E58" w:rsidRDefault="00B03E58" w:rsidP="00B03E58">
                  <w:pPr>
                    <w:pStyle w:val="22"/>
                    <w:shd w:val="clear" w:color="auto" w:fill="auto"/>
                    <w:spacing w:before="0" w:after="0" w:line="180" w:lineRule="exact"/>
                    <w:jc w:val="left"/>
                  </w:pPr>
                </w:p>
              </w:tc>
            </w:tr>
            <w:tr w:rsidR="00B03E58" w:rsidTr="00B03E58">
              <w:trPr>
                <w:trHeight w:hRule="exact" w:val="432"/>
              </w:trPr>
              <w:tc>
                <w:tcPr>
                  <w:tcW w:w="5390" w:type="dxa"/>
                  <w:tcBorders>
                    <w:top w:val="single" w:sz="4" w:space="0" w:color="auto"/>
                    <w:left w:val="single" w:sz="4" w:space="0" w:color="auto"/>
                    <w:right w:val="single" w:sz="4" w:space="0" w:color="auto"/>
                  </w:tcBorders>
                  <w:shd w:val="clear" w:color="auto" w:fill="FFFFFF"/>
                </w:tcPr>
                <w:p w:rsidR="00B03E58" w:rsidRPr="00B03E58" w:rsidRDefault="00B03E58" w:rsidP="00B03E58">
                  <w:pPr>
                    <w:pStyle w:val="22"/>
                    <w:shd w:val="clear" w:color="auto" w:fill="auto"/>
                    <w:spacing w:before="0" w:after="0" w:line="180" w:lineRule="exact"/>
                    <w:ind w:left="220"/>
                    <w:jc w:val="left"/>
                  </w:pPr>
                  <w:r w:rsidRPr="00B03E58">
                    <w:rPr>
                      <w:rStyle w:val="29pt"/>
                      <w:sz w:val="24"/>
                      <w:szCs w:val="24"/>
                    </w:rPr>
                    <w:t>Контактный телефон</w:t>
                  </w:r>
                </w:p>
              </w:tc>
            </w:tr>
            <w:tr w:rsidR="00B03E58" w:rsidTr="000137C2">
              <w:trPr>
                <w:trHeight w:hRule="exact" w:val="240"/>
              </w:trPr>
              <w:tc>
                <w:tcPr>
                  <w:tcW w:w="5390" w:type="dxa"/>
                  <w:tcBorders>
                    <w:top w:val="single" w:sz="4" w:space="0" w:color="auto"/>
                    <w:left w:val="single" w:sz="4" w:space="0" w:color="auto"/>
                    <w:right w:val="single" w:sz="4" w:space="0" w:color="auto"/>
                  </w:tcBorders>
                  <w:shd w:val="clear" w:color="auto" w:fill="FFFFFF"/>
                </w:tcPr>
                <w:p w:rsidR="00B03E58" w:rsidRPr="00B03E58" w:rsidRDefault="00B03E58" w:rsidP="00B03E58"/>
              </w:tc>
            </w:tr>
            <w:tr w:rsidR="00B03E58" w:rsidTr="000137C2">
              <w:trPr>
                <w:trHeight w:hRule="exact" w:val="293"/>
              </w:trPr>
              <w:tc>
                <w:tcPr>
                  <w:tcW w:w="5390" w:type="dxa"/>
                  <w:tcBorders>
                    <w:left w:val="single" w:sz="4" w:space="0" w:color="auto"/>
                    <w:right w:val="single" w:sz="4" w:space="0" w:color="auto"/>
                  </w:tcBorders>
                  <w:shd w:val="clear" w:color="auto" w:fill="FFFFFF"/>
                </w:tcPr>
                <w:p w:rsidR="00B03E58" w:rsidRPr="00B03E58" w:rsidRDefault="00B03E58" w:rsidP="00B03E58">
                  <w:pPr>
                    <w:pStyle w:val="22"/>
                    <w:shd w:val="clear" w:color="auto" w:fill="auto"/>
                    <w:spacing w:before="0" w:after="0" w:line="180" w:lineRule="exact"/>
                    <w:jc w:val="left"/>
                  </w:pPr>
                  <w:proofErr w:type="spellStart"/>
                  <w:r w:rsidRPr="00B03E58">
                    <w:rPr>
                      <w:rStyle w:val="29pt"/>
                      <w:sz w:val="24"/>
                      <w:szCs w:val="24"/>
                    </w:rPr>
                    <w:t>эл</w:t>
                  </w:r>
                  <w:proofErr w:type="spellEnd"/>
                  <w:r w:rsidRPr="00B03E58">
                    <w:rPr>
                      <w:rStyle w:val="29pt"/>
                      <w:sz w:val="24"/>
                      <w:szCs w:val="24"/>
                    </w:rPr>
                    <w:t>. адрес:</w:t>
                  </w:r>
                </w:p>
              </w:tc>
            </w:tr>
            <w:tr w:rsidR="00B03E58" w:rsidTr="000137C2">
              <w:trPr>
                <w:trHeight w:hRule="exact" w:val="331"/>
              </w:trPr>
              <w:tc>
                <w:tcPr>
                  <w:tcW w:w="5390" w:type="dxa"/>
                  <w:tcBorders>
                    <w:left w:val="single" w:sz="4" w:space="0" w:color="auto"/>
                    <w:right w:val="single" w:sz="4" w:space="0" w:color="auto"/>
                  </w:tcBorders>
                  <w:shd w:val="clear" w:color="auto" w:fill="FFFFFF"/>
                  <w:vAlign w:val="bottom"/>
                </w:tcPr>
                <w:p w:rsidR="00B03E58" w:rsidRPr="00B03E58" w:rsidRDefault="00B03E58" w:rsidP="00B03E58">
                  <w:pPr>
                    <w:pStyle w:val="22"/>
                    <w:shd w:val="clear" w:color="auto" w:fill="auto"/>
                    <w:spacing w:before="0" w:after="0" w:line="190" w:lineRule="exact"/>
                    <w:jc w:val="center"/>
                  </w:pPr>
                  <w:r w:rsidRPr="00B03E58">
                    <w:rPr>
                      <w:rStyle w:val="295pt"/>
                      <w:sz w:val="24"/>
                      <w:szCs w:val="24"/>
                    </w:rPr>
                    <w:t>ОБУЧАЮЩИЙСЯ</w:t>
                  </w:r>
                </w:p>
              </w:tc>
            </w:tr>
            <w:tr w:rsidR="00B03E58" w:rsidTr="000137C2">
              <w:trPr>
                <w:trHeight w:hRule="exact" w:val="250"/>
              </w:trPr>
              <w:tc>
                <w:tcPr>
                  <w:tcW w:w="5390" w:type="dxa"/>
                  <w:tcBorders>
                    <w:left w:val="single" w:sz="4" w:space="0" w:color="auto"/>
                    <w:right w:val="single" w:sz="4" w:space="0" w:color="auto"/>
                  </w:tcBorders>
                  <w:shd w:val="clear" w:color="auto" w:fill="FFFFFF"/>
                </w:tcPr>
                <w:p w:rsidR="00B03E58" w:rsidRPr="00B03E58" w:rsidRDefault="00B03E58" w:rsidP="00B03E58"/>
              </w:tc>
            </w:tr>
            <w:tr w:rsidR="00B03E58" w:rsidTr="000137C2">
              <w:trPr>
                <w:trHeight w:hRule="exact" w:val="259"/>
              </w:trPr>
              <w:tc>
                <w:tcPr>
                  <w:tcW w:w="5390" w:type="dxa"/>
                  <w:tcBorders>
                    <w:top w:val="single" w:sz="4" w:space="0" w:color="auto"/>
                    <w:left w:val="single" w:sz="4" w:space="0" w:color="auto"/>
                    <w:right w:val="single" w:sz="4" w:space="0" w:color="auto"/>
                  </w:tcBorders>
                  <w:shd w:val="clear" w:color="auto" w:fill="FFFFFF"/>
                </w:tcPr>
                <w:p w:rsidR="00B03E58" w:rsidRPr="00B03E58" w:rsidRDefault="00B03E58" w:rsidP="00B03E58">
                  <w:pPr>
                    <w:pStyle w:val="22"/>
                    <w:shd w:val="clear" w:color="auto" w:fill="auto"/>
                    <w:spacing w:before="0" w:after="0" w:line="110" w:lineRule="exact"/>
                    <w:jc w:val="center"/>
                  </w:pPr>
                  <w:r w:rsidRPr="00B03E58">
                    <w:rPr>
                      <w:rStyle w:val="255pt"/>
                      <w:sz w:val="24"/>
                      <w:szCs w:val="24"/>
                    </w:rPr>
                    <w:t>(Ф.И.О. ребенка)</w:t>
                  </w:r>
                </w:p>
              </w:tc>
            </w:tr>
            <w:tr w:rsidR="00B03E58" w:rsidTr="000137C2">
              <w:trPr>
                <w:trHeight w:hRule="exact" w:val="274"/>
              </w:trPr>
              <w:tc>
                <w:tcPr>
                  <w:tcW w:w="5390" w:type="dxa"/>
                  <w:tcBorders>
                    <w:left w:val="single" w:sz="4" w:space="0" w:color="auto"/>
                    <w:right w:val="single" w:sz="4" w:space="0" w:color="auto"/>
                  </w:tcBorders>
                  <w:shd w:val="clear" w:color="auto" w:fill="FFFFFF"/>
                </w:tcPr>
                <w:p w:rsidR="00B03E58" w:rsidRPr="00B03E58" w:rsidRDefault="00B03E58" w:rsidP="00B03E58">
                  <w:pPr>
                    <w:pStyle w:val="22"/>
                    <w:shd w:val="clear" w:color="auto" w:fill="auto"/>
                    <w:spacing w:before="0" w:after="0" w:line="180" w:lineRule="exact"/>
                    <w:jc w:val="left"/>
                  </w:pPr>
                </w:p>
              </w:tc>
            </w:tr>
            <w:tr w:rsidR="00B03E58" w:rsidTr="000137C2">
              <w:trPr>
                <w:trHeight w:hRule="exact" w:val="974"/>
              </w:trPr>
              <w:tc>
                <w:tcPr>
                  <w:tcW w:w="5390" w:type="dxa"/>
                  <w:tcBorders>
                    <w:left w:val="single" w:sz="4" w:space="0" w:color="auto"/>
                    <w:right w:val="single" w:sz="4" w:space="0" w:color="auto"/>
                  </w:tcBorders>
                  <w:shd w:val="clear" w:color="auto" w:fill="FFFFFF"/>
                </w:tcPr>
                <w:p w:rsidR="00B03E58" w:rsidRPr="00B03E58" w:rsidRDefault="00B03E58" w:rsidP="00B03E58">
                  <w:pPr>
                    <w:pStyle w:val="22"/>
                    <w:shd w:val="clear" w:color="auto" w:fill="auto"/>
                    <w:spacing w:before="0" w:after="0" w:line="180" w:lineRule="exact"/>
                    <w:ind w:left="220"/>
                    <w:jc w:val="left"/>
                    <w:rPr>
                      <w:rStyle w:val="29pt"/>
                      <w:sz w:val="24"/>
                      <w:szCs w:val="24"/>
                    </w:rPr>
                  </w:pPr>
                  <w:r w:rsidRPr="00B03E58">
                    <w:rPr>
                      <w:rStyle w:val="29pt"/>
                      <w:sz w:val="24"/>
                      <w:szCs w:val="24"/>
                    </w:rPr>
                    <w:t>Фактический адрес:</w:t>
                  </w:r>
                </w:p>
                <w:p w:rsidR="00B03E58" w:rsidRPr="00B03E58" w:rsidRDefault="00B03E58" w:rsidP="00B03E58">
                  <w:pPr>
                    <w:pStyle w:val="22"/>
                    <w:shd w:val="clear" w:color="auto" w:fill="auto"/>
                    <w:spacing w:before="0" w:after="0" w:line="180" w:lineRule="exact"/>
                    <w:ind w:left="220"/>
                    <w:jc w:val="left"/>
                    <w:rPr>
                      <w:rStyle w:val="29pt"/>
                      <w:sz w:val="24"/>
                      <w:szCs w:val="24"/>
                    </w:rPr>
                  </w:pPr>
                </w:p>
                <w:p w:rsidR="00B03E58" w:rsidRPr="00B03E58" w:rsidRDefault="00B03E58" w:rsidP="00B03E58">
                  <w:pPr>
                    <w:pStyle w:val="22"/>
                    <w:shd w:val="clear" w:color="auto" w:fill="auto"/>
                    <w:spacing w:before="0" w:after="0" w:line="180" w:lineRule="exact"/>
                    <w:ind w:left="220"/>
                    <w:jc w:val="left"/>
                    <w:rPr>
                      <w:rStyle w:val="29pt"/>
                      <w:sz w:val="24"/>
                      <w:szCs w:val="24"/>
                    </w:rPr>
                  </w:pPr>
                </w:p>
                <w:p w:rsidR="00B03E58" w:rsidRPr="00B03E58" w:rsidRDefault="00B03E58" w:rsidP="00B03E58">
                  <w:pPr>
                    <w:pStyle w:val="22"/>
                    <w:shd w:val="clear" w:color="auto" w:fill="auto"/>
                    <w:spacing w:before="0" w:after="0" w:line="180" w:lineRule="exact"/>
                    <w:ind w:left="220"/>
                    <w:jc w:val="left"/>
                    <w:rPr>
                      <w:rStyle w:val="29pt"/>
                      <w:sz w:val="24"/>
                      <w:szCs w:val="24"/>
                    </w:rPr>
                  </w:pPr>
                  <w:r w:rsidRPr="00B03E58">
                    <w:rPr>
                      <w:rStyle w:val="29pt"/>
                      <w:sz w:val="24"/>
                      <w:szCs w:val="24"/>
                    </w:rPr>
                    <w:t>____________________</w:t>
                  </w:r>
                </w:p>
                <w:p w:rsidR="00B03E58" w:rsidRPr="00B03E58" w:rsidRDefault="00B03E58" w:rsidP="00B03E58">
                  <w:pPr>
                    <w:pStyle w:val="22"/>
                    <w:shd w:val="clear" w:color="auto" w:fill="auto"/>
                    <w:spacing w:before="0" w:after="0" w:line="180" w:lineRule="exact"/>
                    <w:ind w:left="220"/>
                    <w:jc w:val="left"/>
                  </w:pPr>
                  <w:r w:rsidRPr="00B03E58">
                    <w:rPr>
                      <w:rStyle w:val="29pt"/>
                      <w:sz w:val="24"/>
                      <w:szCs w:val="24"/>
                    </w:rPr>
                    <w:t>Подпись</w:t>
                  </w:r>
                </w:p>
              </w:tc>
            </w:tr>
          </w:tbl>
          <w:p w:rsidR="00B03E58" w:rsidRPr="006D1410" w:rsidRDefault="00B03E58" w:rsidP="000137C2">
            <w:pPr>
              <w:ind w:firstLine="0"/>
              <w:rPr>
                <w:b/>
                <w:szCs w:val="24"/>
              </w:rPr>
            </w:pPr>
          </w:p>
          <w:p w:rsidR="00B03E58" w:rsidRPr="006D1410" w:rsidRDefault="00B03E58" w:rsidP="000137C2">
            <w:pPr>
              <w:ind w:firstLine="0"/>
              <w:jc w:val="left"/>
              <w:rPr>
                <w:b/>
                <w:szCs w:val="24"/>
              </w:rPr>
            </w:pPr>
          </w:p>
          <w:p w:rsidR="00B03E58" w:rsidRPr="006D1410" w:rsidRDefault="00B03E58" w:rsidP="000137C2">
            <w:pPr>
              <w:ind w:firstLine="0"/>
              <w:jc w:val="left"/>
              <w:rPr>
                <w:b/>
                <w:szCs w:val="24"/>
              </w:rPr>
            </w:pPr>
          </w:p>
          <w:p w:rsidR="00B03E58" w:rsidRPr="006D1410" w:rsidRDefault="00B03E58" w:rsidP="000137C2">
            <w:pPr>
              <w:ind w:firstLine="0"/>
              <w:jc w:val="left"/>
              <w:rPr>
                <w:szCs w:val="24"/>
              </w:rPr>
            </w:pPr>
          </w:p>
        </w:tc>
      </w:tr>
    </w:tbl>
    <w:p w:rsidR="00B03E58" w:rsidRDefault="00B03E58" w:rsidP="00B03E58">
      <w:pPr>
        <w:pStyle w:val="a8"/>
        <w:shd w:val="clear" w:color="auto" w:fill="auto"/>
        <w:spacing w:line="180" w:lineRule="exact"/>
      </w:pPr>
    </w:p>
    <w:p w:rsidR="00B03E58" w:rsidRDefault="00B03E58" w:rsidP="00B03E58">
      <w:pPr>
        <w:pStyle w:val="a8"/>
        <w:shd w:val="clear" w:color="auto" w:fill="auto"/>
        <w:spacing w:line="180" w:lineRule="exact"/>
      </w:pPr>
    </w:p>
    <w:p w:rsidR="00B03E58" w:rsidRDefault="00B03E58" w:rsidP="00B03E58">
      <w:pPr>
        <w:pStyle w:val="a8"/>
        <w:shd w:val="clear" w:color="auto" w:fill="auto"/>
        <w:spacing w:line="180" w:lineRule="exact"/>
      </w:pPr>
    </w:p>
    <w:p w:rsidR="00B03E58" w:rsidRDefault="00B03E58" w:rsidP="00B03E58">
      <w:pPr>
        <w:pStyle w:val="a8"/>
        <w:shd w:val="clear" w:color="auto" w:fill="auto"/>
        <w:spacing w:line="180" w:lineRule="exact"/>
      </w:pPr>
      <w:r>
        <w:t>Отметка о получении 2-го экземпляра Заказчиком, дата:</w:t>
      </w:r>
    </w:p>
    <w:p w:rsidR="00B03E58" w:rsidRDefault="00B03E58" w:rsidP="00B03E58">
      <w:pPr>
        <w:pStyle w:val="22"/>
        <w:shd w:val="clear" w:color="auto" w:fill="auto"/>
        <w:tabs>
          <w:tab w:val="left" w:pos="1366"/>
        </w:tabs>
        <w:spacing w:before="0" w:after="295" w:line="274" w:lineRule="exact"/>
        <w:ind w:left="840"/>
      </w:pPr>
    </w:p>
    <w:p w:rsidR="00B03E58" w:rsidRDefault="00B03E58" w:rsidP="00B03E58">
      <w:pPr>
        <w:pStyle w:val="22"/>
        <w:shd w:val="clear" w:color="auto" w:fill="auto"/>
        <w:tabs>
          <w:tab w:val="left" w:pos="1366"/>
        </w:tabs>
        <w:spacing w:before="0" w:after="295" w:line="274" w:lineRule="exact"/>
        <w:ind w:left="840"/>
      </w:pPr>
    </w:p>
    <w:p w:rsidR="00B03E58" w:rsidRDefault="00B03E58">
      <w:pPr>
        <w:pStyle w:val="12"/>
        <w:keepNext/>
        <w:keepLines/>
        <w:shd w:val="clear" w:color="auto" w:fill="auto"/>
        <w:spacing w:before="0" w:line="280" w:lineRule="exact"/>
        <w:ind w:right="60"/>
      </w:pPr>
    </w:p>
    <w:p w:rsidR="00B03E58" w:rsidRDefault="00B03E58">
      <w:pPr>
        <w:pStyle w:val="12"/>
        <w:keepNext/>
        <w:keepLines/>
        <w:shd w:val="clear" w:color="auto" w:fill="auto"/>
        <w:spacing w:before="0" w:line="280" w:lineRule="exact"/>
        <w:ind w:right="60"/>
      </w:pPr>
    </w:p>
    <w:p w:rsidR="00B03E58" w:rsidRDefault="00B03E58">
      <w:pPr>
        <w:pStyle w:val="12"/>
        <w:keepNext/>
        <w:keepLines/>
        <w:shd w:val="clear" w:color="auto" w:fill="auto"/>
        <w:spacing w:before="0" w:line="280" w:lineRule="exact"/>
        <w:ind w:right="60"/>
      </w:pPr>
    </w:p>
    <w:p w:rsidR="00A24A3A" w:rsidRPr="006437F1" w:rsidRDefault="00A24A3A">
      <w:pPr>
        <w:rPr>
          <w:sz w:val="2"/>
          <w:szCs w:val="2"/>
        </w:rPr>
      </w:pPr>
    </w:p>
    <w:sectPr w:rsidR="00A24A3A" w:rsidRPr="006437F1" w:rsidSect="00531D5F">
      <w:type w:val="continuous"/>
      <w:pgSz w:w="11900" w:h="16840"/>
      <w:pgMar w:top="504" w:right="511" w:bottom="632" w:left="90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836" w:rsidRDefault="00EA1836">
      <w:r>
        <w:separator/>
      </w:r>
    </w:p>
  </w:endnote>
  <w:endnote w:type="continuationSeparator" w:id="0">
    <w:p w:rsidR="00EA1836" w:rsidRDefault="00EA18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A3A" w:rsidRDefault="004C7D00">
    <w:pPr>
      <w:rPr>
        <w:sz w:val="2"/>
        <w:szCs w:val="2"/>
      </w:rPr>
    </w:pPr>
    <w:r w:rsidRPr="004C7D00">
      <w:pict>
        <v:shapetype id="_x0000_t202" coordsize="21600,21600" o:spt="202" path="m,l,21600r21600,l21600,xe">
          <v:stroke joinstyle="miter"/>
          <v:path gradientshapeok="t" o:connecttype="rect"/>
        </v:shapetype>
        <v:shape id="_x0000_s2050" type="#_x0000_t202" style="position:absolute;margin-left:562.1pt;margin-top:813.4pt;width:2.9pt;height:7.45pt;z-index:-251658752;mso-wrap-style:none;mso-wrap-distance-left:5pt;mso-wrap-distance-right:5pt;mso-position-horizontal-relative:page;mso-position-vertical-relative:page" wrapcoords="0 0" filled="f" stroked="f">
          <v:textbox style="mso-fit-shape-to-text:t" inset="0,0,0,0">
            <w:txbxContent>
              <w:p w:rsidR="00A24A3A" w:rsidRDefault="004C7D00">
                <w:pPr>
                  <w:pStyle w:val="a5"/>
                  <w:shd w:val="clear" w:color="auto" w:fill="auto"/>
                  <w:spacing w:line="240" w:lineRule="auto"/>
                </w:pPr>
                <w:r w:rsidRPr="004C7D00">
                  <w:fldChar w:fldCharType="begin"/>
                </w:r>
                <w:r w:rsidR="00F101B0">
                  <w:instrText xml:space="preserve"> PAGE \* MERGEFORMAT </w:instrText>
                </w:r>
                <w:r w:rsidRPr="004C7D00">
                  <w:fldChar w:fldCharType="separate"/>
                </w:r>
                <w:r w:rsidR="006437F1" w:rsidRPr="006437F1">
                  <w:rPr>
                    <w:rStyle w:val="a6"/>
                    <w:noProof/>
                  </w:rPr>
                  <w:t>1</w:t>
                </w:r>
                <w:r>
                  <w:rPr>
                    <w:rStyle w:val="a6"/>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836" w:rsidRDefault="00EA1836"/>
  </w:footnote>
  <w:footnote w:type="continuationSeparator" w:id="0">
    <w:p w:rsidR="00EA1836" w:rsidRDefault="00EA183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1">
    <w:nsid w:val="00000007"/>
    <w:multiLevelType w:val="multilevel"/>
    <w:tmpl w:val="00000007"/>
    <w:lvl w:ilvl="0">
      <w:start w:val="6"/>
      <w:numFmt w:val="decimal"/>
      <w:pStyle w:val="1"/>
      <w:lvlText w:val="%1."/>
      <w:lvlJc w:val="left"/>
      <w:pPr>
        <w:tabs>
          <w:tab w:val="num" w:pos="0"/>
        </w:tabs>
        <w:ind w:left="360" w:hanging="360"/>
      </w:pPr>
      <w:rPr>
        <w:rFonts w:ascii="Times New Roman" w:eastAsia="Times New Roman" w:hAnsi="Times New Roman" w:cs="Times New Roman" w:hint="default"/>
        <w:bCs/>
        <w:sz w:val="24"/>
        <w:szCs w:val="24"/>
        <w:lang w:eastAsia="ru-RU"/>
      </w:rPr>
    </w:lvl>
    <w:lvl w:ilvl="1">
      <w:start w:val="1"/>
      <w:numFmt w:val="decimal"/>
      <w:lvlText w:val="%1.%2."/>
      <w:lvlJc w:val="left"/>
      <w:pPr>
        <w:tabs>
          <w:tab w:val="num" w:pos="0"/>
        </w:tabs>
        <w:ind w:left="360" w:hanging="360"/>
      </w:pPr>
      <w:rPr>
        <w:rFonts w:ascii="Times New Roman" w:eastAsia="Times New Roman" w:hAnsi="Times New Roman" w:cs="Times New Roman" w:hint="default"/>
        <w:bCs/>
        <w:sz w:val="24"/>
        <w:szCs w:val="24"/>
        <w:lang w:eastAsia="ru-RU"/>
      </w:rPr>
    </w:lvl>
    <w:lvl w:ilvl="2">
      <w:start w:val="1"/>
      <w:numFmt w:val="decimal"/>
      <w:lvlText w:val="%1.%2.%3."/>
      <w:lvlJc w:val="left"/>
      <w:pPr>
        <w:tabs>
          <w:tab w:val="num" w:pos="0"/>
        </w:tabs>
        <w:ind w:left="720" w:hanging="720"/>
      </w:pPr>
      <w:rPr>
        <w:rFonts w:ascii="Times New Roman" w:eastAsia="Times New Roman" w:hAnsi="Times New Roman" w:cs="Times New Roman" w:hint="default"/>
        <w:bCs/>
        <w:sz w:val="24"/>
        <w:szCs w:val="24"/>
        <w:lang w:eastAsia="ru-RU"/>
      </w:rPr>
    </w:lvl>
    <w:lvl w:ilvl="3">
      <w:start w:val="1"/>
      <w:numFmt w:val="decimal"/>
      <w:lvlText w:val="%1.%2.%3.%4."/>
      <w:lvlJc w:val="left"/>
      <w:pPr>
        <w:tabs>
          <w:tab w:val="num" w:pos="0"/>
        </w:tabs>
        <w:ind w:left="720" w:hanging="720"/>
      </w:pPr>
      <w:rPr>
        <w:rFonts w:ascii="Times New Roman" w:eastAsia="Times New Roman" w:hAnsi="Times New Roman" w:cs="Times New Roman" w:hint="default"/>
        <w:bCs/>
        <w:sz w:val="24"/>
        <w:szCs w:val="24"/>
        <w:lang w:eastAsia="ru-RU"/>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sz w:val="24"/>
        <w:szCs w:val="24"/>
        <w:lang w:eastAsia="ru-RU"/>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sz w:val="24"/>
        <w:szCs w:val="24"/>
        <w:lang w:eastAsia="ru-RU"/>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sz w:val="24"/>
        <w:szCs w:val="24"/>
        <w:lang w:eastAsia="ru-RU"/>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sz w:val="24"/>
        <w:szCs w:val="24"/>
        <w:lang w:eastAsia="ru-RU"/>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sz w:val="24"/>
        <w:szCs w:val="24"/>
        <w:lang w:eastAsia="ru-RU"/>
      </w:rPr>
    </w:lvl>
  </w:abstractNum>
  <w:abstractNum w:abstractNumId="2">
    <w:nsid w:val="01F13B27"/>
    <w:multiLevelType w:val="multilevel"/>
    <w:tmpl w:val="ED3E090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61426D"/>
    <w:multiLevelType w:val="multilevel"/>
    <w:tmpl w:val="37F65B2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BC1913"/>
    <w:multiLevelType w:val="multilevel"/>
    <w:tmpl w:val="52A03B5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977D85"/>
    <w:multiLevelType w:val="multilevel"/>
    <w:tmpl w:val="498CCD98"/>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A365BE"/>
    <w:multiLevelType w:val="multilevel"/>
    <w:tmpl w:val="0E4CF1F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1D2AFE"/>
    <w:multiLevelType w:val="multilevel"/>
    <w:tmpl w:val="2C9242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F56B62"/>
    <w:multiLevelType w:val="multilevel"/>
    <w:tmpl w:val="C6B80B9A"/>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E343C1"/>
    <w:multiLevelType w:val="multilevel"/>
    <w:tmpl w:val="2FDC51A6"/>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263FFB"/>
    <w:multiLevelType w:val="multilevel"/>
    <w:tmpl w:val="5D64550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AC2875"/>
    <w:multiLevelType w:val="multilevel"/>
    <w:tmpl w:val="935CB07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F305142"/>
    <w:multiLevelType w:val="multilevel"/>
    <w:tmpl w:val="18F8217E"/>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0802821"/>
    <w:multiLevelType w:val="multilevel"/>
    <w:tmpl w:val="6AC69EA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BD20C0"/>
    <w:multiLevelType w:val="multilevel"/>
    <w:tmpl w:val="4A4245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B527D7"/>
    <w:multiLevelType w:val="multilevel"/>
    <w:tmpl w:val="5C9092A0"/>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0"/>
  </w:num>
  <w:num w:numId="4">
    <w:abstractNumId w:val="14"/>
  </w:num>
  <w:num w:numId="5">
    <w:abstractNumId w:val="7"/>
  </w:num>
  <w:num w:numId="6">
    <w:abstractNumId w:val="12"/>
  </w:num>
  <w:num w:numId="7">
    <w:abstractNumId w:val="8"/>
  </w:num>
  <w:num w:numId="8">
    <w:abstractNumId w:val="5"/>
  </w:num>
  <w:num w:numId="9">
    <w:abstractNumId w:val="11"/>
  </w:num>
  <w:num w:numId="10">
    <w:abstractNumId w:val="2"/>
  </w:num>
  <w:num w:numId="11">
    <w:abstractNumId w:val="15"/>
  </w:num>
  <w:num w:numId="12">
    <w:abstractNumId w:val="9"/>
  </w:num>
  <w:num w:numId="13">
    <w:abstractNumId w:val="13"/>
  </w:num>
  <w:num w:numId="14">
    <w:abstractNumId w:val="6"/>
  </w:num>
  <w:num w:numId="15">
    <w:abstractNumId w:val="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hdrShapeDefaults>
    <o:shapedefaults v:ext="edit" spidmax="8194"/>
    <o:shapelayout v:ext="edit">
      <o:idmap v:ext="edit" data="2"/>
    </o:shapelayout>
  </w:hdrShapeDefaults>
  <w:footnotePr>
    <w:footnote w:id="-1"/>
    <w:footnote w:id="0"/>
  </w:footnotePr>
  <w:endnotePr>
    <w:endnote w:id="-1"/>
    <w:endnote w:id="0"/>
  </w:endnotePr>
  <w:compat>
    <w:doNotExpandShiftReturn/>
  </w:compat>
  <w:rsids>
    <w:rsidRoot w:val="00A24A3A"/>
    <w:rsid w:val="003576A9"/>
    <w:rsid w:val="003E4446"/>
    <w:rsid w:val="00475B2B"/>
    <w:rsid w:val="00482D27"/>
    <w:rsid w:val="004C7D00"/>
    <w:rsid w:val="00531D5F"/>
    <w:rsid w:val="006437F1"/>
    <w:rsid w:val="006F260F"/>
    <w:rsid w:val="009039C1"/>
    <w:rsid w:val="00974D3F"/>
    <w:rsid w:val="00A24A3A"/>
    <w:rsid w:val="00A906C6"/>
    <w:rsid w:val="00B03E58"/>
    <w:rsid w:val="00EA1836"/>
    <w:rsid w:val="00F101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31D5F"/>
    <w:rPr>
      <w:color w:val="000000"/>
    </w:rPr>
  </w:style>
  <w:style w:type="paragraph" w:styleId="1">
    <w:name w:val="heading 1"/>
    <w:basedOn w:val="a"/>
    <w:next w:val="a"/>
    <w:link w:val="10"/>
    <w:qFormat/>
    <w:rsid w:val="00B03E58"/>
    <w:pPr>
      <w:keepNext/>
      <w:widowControl/>
      <w:numPr>
        <w:numId w:val="15"/>
      </w:numPr>
      <w:suppressAutoHyphens/>
      <w:outlineLvl w:val="0"/>
    </w:pPr>
    <w:rPr>
      <w:rFonts w:ascii="Times New Roman" w:eastAsia="Times New Roman" w:hAnsi="Times New Roman" w:cs="Times New Roman"/>
      <w:b/>
      <w:color w:val="auto"/>
      <w:sz w:val="20"/>
      <w:szCs w:val="20"/>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31D5F"/>
    <w:rPr>
      <w:color w:val="0066CC"/>
      <w:u w:val="single"/>
    </w:rPr>
  </w:style>
  <w:style w:type="character" w:customStyle="1" w:styleId="2">
    <w:name w:val="Заголовок №2_"/>
    <w:basedOn w:val="a0"/>
    <w:link w:val="20"/>
    <w:rsid w:val="00531D5F"/>
    <w:rPr>
      <w:rFonts w:ascii="Times New Roman" w:eastAsia="Times New Roman" w:hAnsi="Times New Roman" w:cs="Times New Roman"/>
      <w:b/>
      <w:bCs/>
      <w:i w:val="0"/>
      <w:iCs w:val="0"/>
      <w:smallCaps w:val="0"/>
      <w:strike w:val="0"/>
      <w:u w:val="none"/>
    </w:rPr>
  </w:style>
  <w:style w:type="character" w:customStyle="1" w:styleId="a4">
    <w:name w:val="Колонтитул_"/>
    <w:basedOn w:val="a0"/>
    <w:link w:val="a5"/>
    <w:rsid w:val="00531D5F"/>
    <w:rPr>
      <w:rFonts w:ascii="Times New Roman" w:eastAsia="Times New Roman" w:hAnsi="Times New Roman" w:cs="Times New Roman"/>
      <w:b w:val="0"/>
      <w:bCs w:val="0"/>
      <w:i w:val="0"/>
      <w:iCs w:val="0"/>
      <w:smallCaps w:val="0"/>
      <w:strike w:val="0"/>
      <w:sz w:val="21"/>
      <w:szCs w:val="21"/>
      <w:u w:val="none"/>
    </w:rPr>
  </w:style>
  <w:style w:type="character" w:customStyle="1" w:styleId="a6">
    <w:name w:val="Колонтитул"/>
    <w:basedOn w:val="a4"/>
    <w:rsid w:val="00531D5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3">
    <w:name w:val="Основной текст (3)_"/>
    <w:basedOn w:val="a0"/>
    <w:link w:val="30"/>
    <w:rsid w:val="00531D5F"/>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rsid w:val="00531D5F"/>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 Полужирный;Курсив"/>
    <w:basedOn w:val="21"/>
    <w:rsid w:val="00531D5F"/>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4">
    <w:name w:val="Основной текст (2) + Полужирный"/>
    <w:basedOn w:val="21"/>
    <w:rsid w:val="00531D5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4pt">
    <w:name w:val="Основной текст (2) + 14 pt"/>
    <w:basedOn w:val="21"/>
    <w:rsid w:val="00531D5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Corbel75pt">
    <w:name w:val="Основной текст (2) + Corbel;7;5 pt;Полужирный"/>
    <w:basedOn w:val="21"/>
    <w:rsid w:val="00531D5F"/>
    <w:rPr>
      <w:rFonts w:ascii="Corbel" w:eastAsia="Corbel" w:hAnsi="Corbel" w:cs="Corbel"/>
      <w:b/>
      <w:bCs/>
      <w:i w:val="0"/>
      <w:iCs w:val="0"/>
      <w:smallCaps w:val="0"/>
      <w:strike w:val="0"/>
      <w:color w:val="000000"/>
      <w:spacing w:val="0"/>
      <w:w w:val="100"/>
      <w:position w:val="0"/>
      <w:sz w:val="15"/>
      <w:szCs w:val="15"/>
      <w:u w:val="none"/>
      <w:lang w:val="ru-RU" w:eastAsia="ru-RU" w:bidi="ru-RU"/>
    </w:rPr>
  </w:style>
  <w:style w:type="character" w:customStyle="1" w:styleId="11">
    <w:name w:val="Заголовок №1_"/>
    <w:basedOn w:val="a0"/>
    <w:link w:val="12"/>
    <w:rsid w:val="00531D5F"/>
    <w:rPr>
      <w:rFonts w:ascii="Times New Roman" w:eastAsia="Times New Roman" w:hAnsi="Times New Roman" w:cs="Times New Roman"/>
      <w:b/>
      <w:bCs/>
      <w:i w:val="0"/>
      <w:iCs w:val="0"/>
      <w:smallCaps w:val="0"/>
      <w:strike w:val="0"/>
      <w:sz w:val="28"/>
      <w:szCs w:val="28"/>
      <w:u w:val="none"/>
    </w:rPr>
  </w:style>
  <w:style w:type="character" w:customStyle="1" w:styleId="25">
    <w:name w:val="Основной текст (2) + Полужирный"/>
    <w:basedOn w:val="21"/>
    <w:rsid w:val="00531D5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9pt">
    <w:name w:val="Основной текст (2) + 9 pt"/>
    <w:basedOn w:val="21"/>
    <w:rsid w:val="00531D5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6">
    <w:name w:val="Основной текст (2)"/>
    <w:basedOn w:val="21"/>
    <w:rsid w:val="00531D5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Полужирный"/>
    <w:basedOn w:val="21"/>
    <w:rsid w:val="00531D5F"/>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55pt">
    <w:name w:val="Основной текст (2) + 5;5 pt"/>
    <w:basedOn w:val="21"/>
    <w:rsid w:val="00531D5F"/>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26pt">
    <w:name w:val="Основной текст (2) + 6 pt;Полужирный"/>
    <w:basedOn w:val="21"/>
    <w:rsid w:val="00531D5F"/>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a7">
    <w:name w:val="Подпись к таблице_"/>
    <w:basedOn w:val="a0"/>
    <w:link w:val="a8"/>
    <w:rsid w:val="00531D5F"/>
    <w:rPr>
      <w:rFonts w:ascii="Times New Roman" w:eastAsia="Times New Roman" w:hAnsi="Times New Roman" w:cs="Times New Roman"/>
      <w:b w:val="0"/>
      <w:bCs w:val="0"/>
      <w:i w:val="0"/>
      <w:iCs w:val="0"/>
      <w:smallCaps w:val="0"/>
      <w:strike w:val="0"/>
      <w:sz w:val="18"/>
      <w:szCs w:val="18"/>
      <w:u w:val="none"/>
    </w:rPr>
  </w:style>
  <w:style w:type="paragraph" w:customStyle="1" w:styleId="20">
    <w:name w:val="Заголовок №2"/>
    <w:basedOn w:val="a"/>
    <w:link w:val="2"/>
    <w:rsid w:val="00531D5F"/>
    <w:pPr>
      <w:shd w:val="clear" w:color="auto" w:fill="FFFFFF"/>
      <w:spacing w:line="0" w:lineRule="atLeast"/>
      <w:jc w:val="both"/>
      <w:outlineLvl w:val="1"/>
    </w:pPr>
    <w:rPr>
      <w:rFonts w:ascii="Times New Roman" w:eastAsia="Times New Roman" w:hAnsi="Times New Roman" w:cs="Times New Roman"/>
      <w:b/>
      <w:bCs/>
    </w:rPr>
  </w:style>
  <w:style w:type="paragraph" w:customStyle="1" w:styleId="a5">
    <w:name w:val="Колонтитул"/>
    <w:basedOn w:val="a"/>
    <w:link w:val="a4"/>
    <w:rsid w:val="00531D5F"/>
    <w:pPr>
      <w:shd w:val="clear" w:color="auto" w:fill="FFFFFF"/>
      <w:spacing w:line="0" w:lineRule="atLeast"/>
    </w:pPr>
    <w:rPr>
      <w:rFonts w:ascii="Times New Roman" w:eastAsia="Times New Roman" w:hAnsi="Times New Roman" w:cs="Times New Roman"/>
      <w:sz w:val="21"/>
      <w:szCs w:val="21"/>
    </w:rPr>
  </w:style>
  <w:style w:type="paragraph" w:customStyle="1" w:styleId="30">
    <w:name w:val="Основной текст (3)"/>
    <w:basedOn w:val="a"/>
    <w:link w:val="3"/>
    <w:rsid w:val="00531D5F"/>
    <w:pPr>
      <w:shd w:val="clear" w:color="auto" w:fill="FFFFFF"/>
      <w:spacing w:after="360" w:line="0" w:lineRule="atLeast"/>
      <w:jc w:val="center"/>
    </w:pPr>
    <w:rPr>
      <w:rFonts w:ascii="Times New Roman" w:eastAsia="Times New Roman" w:hAnsi="Times New Roman" w:cs="Times New Roman"/>
      <w:b/>
      <w:bCs/>
    </w:rPr>
  </w:style>
  <w:style w:type="paragraph" w:customStyle="1" w:styleId="22">
    <w:name w:val="Основной текст (2)"/>
    <w:basedOn w:val="a"/>
    <w:link w:val="21"/>
    <w:rsid w:val="00531D5F"/>
    <w:pPr>
      <w:shd w:val="clear" w:color="auto" w:fill="FFFFFF"/>
      <w:spacing w:before="360" w:after="360" w:line="0" w:lineRule="atLeast"/>
      <w:jc w:val="both"/>
    </w:pPr>
    <w:rPr>
      <w:rFonts w:ascii="Times New Roman" w:eastAsia="Times New Roman" w:hAnsi="Times New Roman" w:cs="Times New Roman"/>
    </w:rPr>
  </w:style>
  <w:style w:type="paragraph" w:customStyle="1" w:styleId="12">
    <w:name w:val="Заголовок №1"/>
    <w:basedOn w:val="a"/>
    <w:link w:val="11"/>
    <w:rsid w:val="00531D5F"/>
    <w:pPr>
      <w:shd w:val="clear" w:color="auto" w:fill="FFFFFF"/>
      <w:spacing w:before="300" w:line="0" w:lineRule="atLeast"/>
      <w:jc w:val="center"/>
      <w:outlineLvl w:val="0"/>
    </w:pPr>
    <w:rPr>
      <w:rFonts w:ascii="Times New Roman" w:eastAsia="Times New Roman" w:hAnsi="Times New Roman" w:cs="Times New Roman"/>
      <w:b/>
      <w:bCs/>
      <w:sz w:val="28"/>
      <w:szCs w:val="28"/>
    </w:rPr>
  </w:style>
  <w:style w:type="paragraph" w:customStyle="1" w:styleId="a8">
    <w:name w:val="Подпись к таблице"/>
    <w:basedOn w:val="a"/>
    <w:link w:val="a7"/>
    <w:rsid w:val="00531D5F"/>
    <w:pPr>
      <w:shd w:val="clear" w:color="auto" w:fill="FFFFFF"/>
      <w:spacing w:line="0" w:lineRule="atLeast"/>
    </w:pPr>
    <w:rPr>
      <w:rFonts w:ascii="Times New Roman" w:eastAsia="Times New Roman" w:hAnsi="Times New Roman" w:cs="Times New Roman"/>
      <w:sz w:val="18"/>
      <w:szCs w:val="18"/>
    </w:rPr>
  </w:style>
  <w:style w:type="character" w:customStyle="1" w:styleId="27">
    <w:name w:val="Основной шрифт абзаца2"/>
    <w:qFormat/>
    <w:rsid w:val="00B03E58"/>
  </w:style>
  <w:style w:type="paragraph" w:styleId="a9">
    <w:name w:val="No Spacing"/>
    <w:qFormat/>
    <w:rsid w:val="00B03E58"/>
    <w:pPr>
      <w:widowControl/>
      <w:ind w:firstLine="709"/>
      <w:jc w:val="both"/>
    </w:pPr>
    <w:rPr>
      <w:rFonts w:ascii="Times New Roman" w:eastAsiaTheme="minorHAnsi" w:hAnsi="Times New Roman" w:cs="Times New Roman"/>
      <w:szCs w:val="22"/>
      <w:lang w:eastAsia="en-US" w:bidi="ar-SA"/>
    </w:rPr>
  </w:style>
  <w:style w:type="character" w:customStyle="1" w:styleId="10">
    <w:name w:val="Заголовок 1 Знак"/>
    <w:basedOn w:val="a0"/>
    <w:link w:val="1"/>
    <w:rsid w:val="00B03E58"/>
    <w:rPr>
      <w:rFonts w:ascii="Times New Roman" w:eastAsia="Times New Roman" w:hAnsi="Times New Roman" w:cs="Times New Roman"/>
      <w:b/>
      <w:sz w:val="20"/>
      <w:szCs w:val="20"/>
      <w:lang w:eastAsia="ar-SA" w:bidi="ar-SA"/>
    </w:rPr>
  </w:style>
  <w:style w:type="table" w:styleId="aa">
    <w:name w:val="Table Grid"/>
    <w:basedOn w:val="a1"/>
    <w:uiPriority w:val="59"/>
    <w:rsid w:val="00B03E58"/>
    <w:pPr>
      <w:widowControl/>
      <w:ind w:firstLine="709"/>
      <w:jc w:val="both"/>
    </w:pPr>
    <w:rPr>
      <w:rFonts w:ascii="Times New Roman" w:eastAsiaTheme="minorHAnsi" w:hAnsi="Times New Roman" w:cs="Times New Roman"/>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4</Pages>
  <Words>1606</Words>
  <Characters>9159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Alevtin A</dc:creator>
  <cp:lastModifiedBy>Виктория</cp:lastModifiedBy>
  <cp:revision>4</cp:revision>
  <cp:lastPrinted>2024-01-30T11:06:00Z</cp:lastPrinted>
  <dcterms:created xsi:type="dcterms:W3CDTF">2023-12-18T08:45:00Z</dcterms:created>
  <dcterms:modified xsi:type="dcterms:W3CDTF">2024-02-27T12:37:00Z</dcterms:modified>
</cp:coreProperties>
</file>