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FB" w:rsidRPr="00982EFB" w:rsidRDefault="00982EFB" w:rsidP="00982EFB">
      <w:pPr>
        <w:spacing w:before="720" w:after="300" w:line="600" w:lineRule="atLeast"/>
        <w:textAlignment w:val="baseline"/>
        <w:outlineLvl w:val="1"/>
        <w:rPr>
          <w:rFonts w:ascii="Tahoma" w:eastAsia="Times New Roman" w:hAnsi="Tahoma" w:cs="Tahoma"/>
          <w:b/>
          <w:bCs/>
          <w:spacing w:val="-3"/>
          <w:sz w:val="42"/>
          <w:szCs w:val="42"/>
          <w:lang w:eastAsia="ru-RU"/>
        </w:rPr>
      </w:pPr>
      <w:r w:rsidRPr="00982EFB">
        <w:rPr>
          <w:rFonts w:ascii="Tahoma" w:eastAsia="Times New Roman" w:hAnsi="Tahoma" w:cs="Tahoma"/>
          <w:b/>
          <w:bCs/>
          <w:spacing w:val="-3"/>
          <w:sz w:val="42"/>
          <w:szCs w:val="42"/>
          <w:lang w:eastAsia="ru-RU"/>
        </w:rPr>
        <w:t>Как пройти регистрацию ученику по номеру телефона</w:t>
      </w:r>
    </w:p>
    <w:p w:rsidR="00982EFB" w:rsidRPr="00982EFB" w:rsidRDefault="00982EFB" w:rsidP="00982EFB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из способов регистрации на образовательной платформе Сферум является регистрация по номеру телефона. С момента создания платформы алгоритм регистрации на ней был несколько изменён. На данный момент он заключается в выполнении следующих действий:</w:t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на </w:t>
      </w:r>
      <w:hyperlink r:id="rId5" w:tgtFrame="_blank" w:history="1">
        <w:r w:rsidRPr="00982EFB">
          <w:rPr>
            <w:rFonts w:ascii="Times New Roman" w:eastAsia="Times New Roman" w:hAnsi="Times New Roman" w:cs="Times New Roman"/>
            <w:color w:val="9796F0"/>
            <w:sz w:val="24"/>
            <w:szCs w:val="24"/>
            <w:u w:val="single"/>
            <w:bdr w:val="none" w:sz="0" w:space="0" w:color="auto" w:frame="1"/>
            <w:lang w:eastAsia="ru-RU"/>
          </w:rPr>
          <w:t>sferum.ru</w:t>
        </w:r>
      </w:hyperlink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(или кликните по ссылке, полученной вами от администратора школы или вашего классного руководителя);</w:t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на кнопку «Войти или создать аккаунт»;</w:t>
      </w:r>
    </w:p>
    <w:p w:rsidR="00982EFB" w:rsidRPr="00982EFB" w:rsidRDefault="00982EFB" w:rsidP="00982EFB">
      <w:pPr>
        <w:spacing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8737" cy="1581150"/>
            <wp:effectExtent l="0" t="0" r="5080" b="0"/>
            <wp:docPr id="8" name="Рисунок 8" descr="Кнопка &quot;Войти&quot; на стартовом экр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опка &quot;Войти&quot; на стартовом экра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21" cy="158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 окно для входа в аккаунт. В поле «Е-мейл или телефон» введите ваш телефон и нажмите ниже на «Продолжить»;</w:t>
      </w:r>
    </w:p>
    <w:p w:rsidR="00982EFB" w:rsidRPr="00982EFB" w:rsidRDefault="00982EFB" w:rsidP="00982EFB">
      <w:pPr>
        <w:spacing w:after="10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1890427"/>
            <wp:effectExtent l="0" t="0" r="0" b="0"/>
            <wp:docPr id="7" name="Рисунок 7" descr="Поле для ввода теле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е для ввода телеф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441" cy="189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B" w:rsidRPr="00982EFB" w:rsidRDefault="00982EFB" w:rsidP="00982EFB">
      <w:pPr>
        <w:spacing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ваш номер телефона в данном поле</w:t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ваш номер телефона будет отправлен код подтверждения через СМС. Откройте полученное СМС, и введите код из него в поле на сайте;</w:t>
      </w:r>
    </w:p>
    <w:p w:rsidR="00982EFB" w:rsidRPr="00982EFB" w:rsidRDefault="00982EFB" w:rsidP="00982EFB">
      <w:pPr>
        <w:spacing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2764712"/>
            <wp:effectExtent l="0" t="0" r="0" b="0"/>
            <wp:docPr id="6" name="Рисунок 6" descr="Авторизация через см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ризация через см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56" cy="276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Далее введите свои имя и фамилию;</w:t>
      </w:r>
    </w:p>
    <w:p w:rsidR="00982EFB" w:rsidRPr="00982EFB" w:rsidRDefault="00982EFB" w:rsidP="00982EFB">
      <w:pPr>
        <w:spacing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981886"/>
            <wp:effectExtent l="0" t="0" r="0" b="0"/>
            <wp:docPr id="5" name="Рисунок 5" descr="Поля для ввода имени и фами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ля для ввода имени и фамил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284" cy="198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понадобится придумать свой пароль для входа свой аккаунт на </w:t>
      </w:r>
      <w:proofErr w:type="spellStart"/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Сферуме</w:t>
      </w:r>
      <w:proofErr w:type="spellEnd"/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Старайтесь придумать сложный пароль, используйте для этого английские буквы, символы и цифры. Запишите себе созданный пароль в удобном месте, чтобы его не забыть. После создания пароля нажмите на «Далее»;</w:t>
      </w:r>
    </w:p>
    <w:p w:rsidR="00982EFB" w:rsidRPr="00982EFB" w:rsidRDefault="00982EFB" w:rsidP="00982EFB">
      <w:pPr>
        <w:spacing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9825" cy="2303899"/>
            <wp:effectExtent l="0" t="0" r="0" b="1270"/>
            <wp:docPr id="4" name="Рисунок 4" descr="Форма создания па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рма создания парол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58" cy="231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заполните информацию о себе и нажмите на кнопку «Продолжить»;</w:t>
      </w:r>
    </w:p>
    <w:p w:rsidR="00982EFB" w:rsidRPr="00982EFB" w:rsidRDefault="00982EFB" w:rsidP="00982EFB">
      <w:pPr>
        <w:spacing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550" cy="2392374"/>
            <wp:effectExtent l="0" t="0" r="0" b="8255"/>
            <wp:docPr id="3" name="Рисунок 3" descr="Форма данных об уче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рма данных об ученик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893" cy="239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 окно образовательной организации. Выберите страну, ваш город, вашу школу, вашу роль («Ученик») и номер вашего класса;</w:t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на «Отправить заявку» (в ранней версии процедуры - Зарегистрироваться);</w:t>
      </w:r>
    </w:p>
    <w:p w:rsidR="00982EFB" w:rsidRPr="00982EFB" w:rsidRDefault="00982EFB" w:rsidP="00982EFB">
      <w:pPr>
        <w:spacing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5975" cy="1527685"/>
            <wp:effectExtent l="0" t="0" r="0" b="0"/>
            <wp:docPr id="2" name="Рисунок 2" descr="Кнопка отправки зая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опка отправки заяв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64" cy="15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FB" w:rsidRPr="00982EFB" w:rsidRDefault="00982EFB" w:rsidP="00982EFB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подтверждения заявки администратором вы будете подключены к сообществу вашего класса.</w:t>
      </w:r>
    </w:p>
    <w:p w:rsidR="00982EFB" w:rsidRPr="00982EFB" w:rsidRDefault="00982EFB" w:rsidP="00982EFB">
      <w:pPr>
        <w:shd w:val="clear" w:color="auto" w:fill="FFFFFF"/>
        <w:spacing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bookmarkStart w:id="0" w:name="_GoBack"/>
      <w:r w:rsidRPr="00982EFB">
        <w:rPr>
          <w:rFonts w:ascii="Tahoma" w:eastAsia="Times New Roman" w:hAnsi="Tahoma" w:cs="Tahom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2543175" cy="1436860"/>
            <wp:effectExtent l="0" t="0" r="0" b="0"/>
            <wp:docPr id="1" name="Рисунок 1" descr="Уведомление об отправке зая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ведомление об отправке заявк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98" cy="145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5DE5" w:rsidRDefault="00715DE5"/>
    <w:sectPr w:rsidR="00715DE5" w:rsidSect="00982EFB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1CB"/>
    <w:multiLevelType w:val="multilevel"/>
    <w:tmpl w:val="E158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0"/>
    <w:rsid w:val="005B3930"/>
    <w:rsid w:val="00715DE5"/>
    <w:rsid w:val="009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B6E49-2A3C-4151-B6CB-0DE5F88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2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2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2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9475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37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12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5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382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08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027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35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9572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23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107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9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2153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9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ferum.ru/?p=star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2023-04-26T09:44:00Z</dcterms:created>
  <dcterms:modified xsi:type="dcterms:W3CDTF">2023-04-26T09:44:00Z</dcterms:modified>
</cp:coreProperties>
</file>