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Чек – лист </w:t>
      </w:r>
    </w:p>
    <w:p>
      <w:pPr>
        <w:pStyle w:val="11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Style w:val="10"/>
          <w:b/>
          <w:i w:val="0"/>
          <w:color w:val="auto"/>
          <w:sz w:val="28"/>
          <w:szCs w:val="28"/>
          <w:lang w:val="ru-RU"/>
        </w:rPr>
        <w:t>Тема</w:t>
      </w:r>
      <w:r>
        <w:rPr>
          <w:rFonts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sz w:val="28"/>
          <w:szCs w:val="28"/>
          <w:lang w:val="ru-RU"/>
        </w:rPr>
        <w:t>«Д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окументы по организации питания»</w:t>
      </w:r>
    </w:p>
    <w:p>
      <w:pPr>
        <w:pStyle w:val="11"/>
        <w:spacing w:beforeAutospacing="0" w:afterAutospacing="0" w:line="0" w:lineRule="atLeast"/>
        <w:jc w:val="center"/>
        <w:rPr>
          <w:rFonts w:hint="default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МБОУ</w:t>
      </w:r>
      <w:r>
        <w:rPr>
          <w:rFonts w:hint="default" w:hAnsi="Times New Roman" w:cs="Times New Roman"/>
          <w:bCs/>
          <w:color w:val="000000"/>
          <w:sz w:val="28"/>
          <w:szCs w:val="28"/>
          <w:lang w:val="ru-RU"/>
        </w:rPr>
        <w:t xml:space="preserve"> «Ильичевская СОШ»</w:t>
      </w:r>
    </w:p>
    <w:p>
      <w:pPr>
        <w:pStyle w:val="11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 w:val="20"/>
          <w:szCs w:val="20"/>
          <w:lang w:val="ru-RU"/>
        </w:rPr>
      </w:pPr>
      <w:r>
        <w:rPr>
          <w:rFonts w:hAnsi="Times New Roman" w:cs="Times New Roman"/>
          <w:bCs/>
          <w:i/>
          <w:color w:val="000000"/>
          <w:sz w:val="20"/>
          <w:szCs w:val="20"/>
          <w:lang w:val="ru-RU"/>
        </w:rPr>
        <w:t>(наименование общеобразовательной организации)</w:t>
      </w:r>
    </w:p>
    <w:p>
      <w:pPr>
        <w:spacing w:before="0" w:beforeAutospacing="0" w:after="0" w:afterAutospacing="0" w:line="0" w:lineRule="atLeast"/>
        <w:ind w:left="6480"/>
        <w:jc w:val="center"/>
        <w:rPr>
          <w:rStyle w:val="5"/>
          <w:b/>
          <w:lang w:val="ru-RU"/>
        </w:rPr>
      </w:pPr>
    </w:p>
    <w:p>
      <w:pPr>
        <w:spacing w:before="0" w:beforeAutospacing="0" w:after="0" w:afterAutospacing="0" w:line="0" w:lineRule="atLeast"/>
        <w:rPr>
          <w:rStyle w:val="5"/>
          <w:b/>
          <w:lang w:val="ru-RU"/>
        </w:rPr>
      </w:pPr>
    </w:p>
    <w:p>
      <w:pPr>
        <w:spacing w:before="0" w:beforeAutospacing="0" w:after="0" w:afterAutospacing="0" w:line="0" w:lineRule="atLeast"/>
        <w:ind w:left="5387" w:hanging="466"/>
        <w:jc w:val="center"/>
        <w:rPr>
          <w:rStyle w:val="5"/>
          <w:b/>
          <w:lang w:val="ru-RU"/>
        </w:rPr>
      </w:pPr>
      <w:r>
        <w:rPr>
          <w:rStyle w:val="5"/>
          <w:b/>
          <w:lang w:val="ru-RU"/>
        </w:rPr>
        <w:t xml:space="preserve">           Сентябрь - октябрь    2023 года</w:t>
      </w:r>
    </w:p>
    <w:tbl>
      <w:tblPr>
        <w:tblStyle w:val="4"/>
        <w:tblW w:w="0" w:type="auto"/>
        <w:tblInd w:w="-6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4"/>
        <w:gridCol w:w="7618"/>
        <w:gridCol w:w="570"/>
        <w:gridCol w:w="5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0" w:beforeAutospacing="0"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приказ об организации питания обучающихся?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положение об организации питания обучающихся?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приказ о создании бракеражной комиссии?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положение о бракеражной комиссии?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приказ о назначении ответственного по организации питания?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приказ о питьевом режиме?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положение о питьевом режиме?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приказ о родительском контроле?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положение о родительском контроле?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программа производственного контроля?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журнал бракеража готовой продукции?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технологические карты на приготовляемые блюда?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Выявлялись ли факты не допуска к реализации блюд и продуктов по результатам работы бракеражной комиссии?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утвержденное основное меню для возрастных категорий: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4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2"/>
              <w:numPr>
                <w:ilvl w:val="0"/>
                <w:numId w:val="1"/>
              </w:numPr>
              <w:spacing w:after="0" w:afterAutospacing="0" w:line="0" w:lineRule="atLeast"/>
              <w:ind w:left="236" w:hanging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494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2"/>
              <w:numPr>
                <w:ilvl w:val="0"/>
                <w:numId w:val="1"/>
              </w:numPr>
              <w:spacing w:after="0" w:afterAutospacing="0" w:line="0" w:lineRule="atLeast"/>
              <w:ind w:left="236" w:hanging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и старше 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494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7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ли утвержденное ежедневное меню для всех возрастных категорий, обучающихся?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" w:hRule="atLeast"/>
        </w:trPr>
        <w:tc>
          <w:tcPr>
            <w:tcW w:w="49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в смежные дни отсутствуют повторы блюд?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49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 (законных представителей) на информационном стенде, официальном сайте?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ли дополнительное питание? Если да, то: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" w:hRule="atLeast"/>
        </w:trPr>
        <w:tc>
          <w:tcPr>
            <w:tcW w:w="4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имеется ли утвержденное меню дополнительного питания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</w:trPr>
        <w:tc>
          <w:tcPr>
            <w:tcW w:w="4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 оно размещено для ознакомления родителей (законных представителей) на информационном стенде, официальном сайте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Имеются ли сопроводительные документы поступающей пищевой продукции 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(декларации о соответствии, сертификаты качества)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пищевые отходы и их количество после каждого приема пищи «индекс съедаемости» 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(написать в процентном соотношении)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4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81,1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>
      <w:pPr>
        <w:spacing w:after="0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b/>
          <w:sz w:val="27"/>
          <w:szCs w:val="27"/>
          <w:lang w:val="ru-RU"/>
        </w:rPr>
        <w:t>Члены Республиканского совета: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1. Аединова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Эльмаз Норетдиновна</w:t>
      </w:r>
      <w:bookmarkStart w:id="0" w:name="_GoBack"/>
      <w:bookmarkEnd w:id="0"/>
    </w:p>
    <w:p>
      <w:pPr>
        <w:numPr>
          <w:ilvl w:val="0"/>
          <w:numId w:val="2"/>
        </w:numPr>
        <w:spacing w:after="0"/>
        <w:ind w:left="4185" w:leftChars="0" w:firstLine="0" w:firstLineChars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Кадырова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Эльмаз Перитовна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ab/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ab/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ab/>
      </w:r>
    </w:p>
    <w:p>
      <w:pPr>
        <w:numPr>
          <w:ilvl w:val="0"/>
          <w:numId w:val="2"/>
        </w:numPr>
        <w:spacing w:after="0"/>
        <w:ind w:left="4185" w:leftChars="0" w:firstLine="0" w:firstLineChars="0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hint="default" w:ascii="Times New Roman" w:hAnsi="Times New Roman" w:cs="Times New Roman"/>
          <w:sz w:val="27"/>
          <w:szCs w:val="27"/>
          <w:lang w:val="ru-RU"/>
        </w:rPr>
        <w:t>Рашидова Ильвира Абдулгопарова</w:t>
      </w:r>
    </w:p>
    <w:p>
      <w:pPr>
        <w:spacing w:after="0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                      4.Аджениязова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Эльмаз Садриевна</w:t>
      </w:r>
    </w:p>
    <w:p>
      <w:pPr>
        <w:spacing w:after="0"/>
        <w:jc w:val="both"/>
        <w:rPr>
          <w:rFonts w:hint="default"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                      5.Косташ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 xml:space="preserve"> Ольга Сергеевна</w:t>
      </w:r>
    </w:p>
    <w:p>
      <w:pPr>
        <w:rPr>
          <w:rFonts w:ascii="Times New Roman" w:hAnsi="Times New Roman" w:cs="Times New Roman"/>
          <w:sz w:val="27"/>
          <w:szCs w:val="27"/>
          <w:lang w:val="ru-RU"/>
        </w:rPr>
      </w:pP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709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75665"/>
    <w:multiLevelType w:val="singleLevel"/>
    <w:tmpl w:val="0AD75665"/>
    <w:lvl w:ilvl="0" w:tentative="0">
      <w:start w:val="2"/>
      <w:numFmt w:val="decimal"/>
      <w:suff w:val="space"/>
      <w:lvlText w:val="%1."/>
      <w:lvlJc w:val="left"/>
      <w:pPr>
        <w:ind w:left="4185" w:leftChars="0" w:firstLine="0" w:firstLineChars="0"/>
      </w:pPr>
    </w:lvl>
  </w:abstractNum>
  <w:abstractNum w:abstractNumId="1">
    <w:nsid w:val="5FFF063C"/>
    <w:multiLevelType w:val="multilevel"/>
    <w:tmpl w:val="5FFF063C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DDA"/>
    <w:rsid w:val="000B4331"/>
    <w:rsid w:val="001047BD"/>
    <w:rsid w:val="002658DB"/>
    <w:rsid w:val="002D33B1"/>
    <w:rsid w:val="002D3591"/>
    <w:rsid w:val="002F3A02"/>
    <w:rsid w:val="003514A0"/>
    <w:rsid w:val="00385D91"/>
    <w:rsid w:val="00402E1A"/>
    <w:rsid w:val="00446A0B"/>
    <w:rsid w:val="004F5FF2"/>
    <w:rsid w:val="004F7E17"/>
    <w:rsid w:val="00514AAA"/>
    <w:rsid w:val="00516FF6"/>
    <w:rsid w:val="00581DAC"/>
    <w:rsid w:val="005A05CE"/>
    <w:rsid w:val="005B5D0A"/>
    <w:rsid w:val="005F217F"/>
    <w:rsid w:val="00653AF6"/>
    <w:rsid w:val="0067712B"/>
    <w:rsid w:val="006D7A73"/>
    <w:rsid w:val="0082796A"/>
    <w:rsid w:val="00832006"/>
    <w:rsid w:val="0084378D"/>
    <w:rsid w:val="00871B01"/>
    <w:rsid w:val="00940A92"/>
    <w:rsid w:val="009B71C2"/>
    <w:rsid w:val="00A45655"/>
    <w:rsid w:val="00AA570B"/>
    <w:rsid w:val="00B73A5A"/>
    <w:rsid w:val="00C038DD"/>
    <w:rsid w:val="00C06313"/>
    <w:rsid w:val="00CC0945"/>
    <w:rsid w:val="00DB4B82"/>
    <w:rsid w:val="00DC07CA"/>
    <w:rsid w:val="00DF440D"/>
    <w:rsid w:val="00DF640C"/>
    <w:rsid w:val="00E438A1"/>
    <w:rsid w:val="00E95F12"/>
    <w:rsid w:val="00EC17B9"/>
    <w:rsid w:val="00F01E19"/>
    <w:rsid w:val="00F024F5"/>
    <w:rsid w:val="00F62B22"/>
    <w:rsid w:val="00F64650"/>
    <w:rsid w:val="00F910BC"/>
    <w:rsid w:val="00FC70D4"/>
    <w:rsid w:val="05CB6E72"/>
    <w:rsid w:val="0B400AF2"/>
    <w:rsid w:val="15EB4B12"/>
    <w:rsid w:val="15FF2272"/>
    <w:rsid w:val="1C3C12E2"/>
    <w:rsid w:val="1E835308"/>
    <w:rsid w:val="2CD136C2"/>
    <w:rsid w:val="44DC0C08"/>
    <w:rsid w:val="57692676"/>
    <w:rsid w:val="62967EC8"/>
    <w:rsid w:val="67833234"/>
    <w:rsid w:val="681E5EBE"/>
    <w:rsid w:val="6DF44974"/>
    <w:rsid w:val="704F062A"/>
    <w:rsid w:val="7ED9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7">
    <w:name w:val="Table Grid"/>
    <w:basedOn w:val="4"/>
    <w:qFormat/>
    <w:uiPriority w:val="39"/>
    <w:pPr>
      <w:spacing w:before="0" w:beforeAutospacing="0" w:after="0" w:afterAutospacing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9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0">
    <w:name w:val="Subtle Emphasis"/>
    <w:basedOn w:val="3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No Spacing"/>
    <w:qFormat/>
    <w:uiPriority w:val="1"/>
    <w:pPr>
      <w:spacing w:before="0" w:beforeAutospacing="1" w:after="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346</Words>
  <Characters>1978</Characters>
  <Lines>16</Lines>
  <Paragraphs>4</Paragraphs>
  <TotalTime>1338</TotalTime>
  <ScaleCrop>false</ScaleCrop>
  <LinksUpToDate>false</LinksUpToDate>
  <CharactersWithSpaces>2320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HP</dc:creator>
  <dc:description>Подготовлено экспертами Актион-МЦФЭР</dc:description>
  <cp:lastModifiedBy>HP</cp:lastModifiedBy>
  <cp:lastPrinted>2023-10-20T08:47:00Z</cp:lastPrinted>
  <dcterms:modified xsi:type="dcterms:W3CDTF">2023-11-15T10:36:21Z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CD993156C4BB47CFBAAE8261CE796F14_13</vt:lpwstr>
  </property>
</Properties>
</file>