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6" w:lineRule="auto"/>
        <w:ind w:right="-31" w:rightChars="0"/>
        <w:jc w:val="both"/>
        <w:rPr>
          <w:sz w:val="32"/>
          <w:szCs w:val="32"/>
        </w:rPr>
      </w:pP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drawing>
          <wp:inline distT="0" distB="0" distL="0" distR="0">
            <wp:extent cx="581025" cy="628650"/>
            <wp:effectExtent l="0" t="0" r="9525" b="0"/>
            <wp:docPr id="1" name="Рисунок 1" descr="Описание: D:\Герб 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D:\Герб АР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"ИЛЬИЧЕВСКАЯ СРЕДНЯЯ ОБЩЕОБРАЗОВАТЕЛЬНАЯ ШКОЛА"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ЛЕНИНСКОГО РАЙОНА  РЕСПУБЛИКИ КРЫМ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ОГРН 1149102181755     ИНН 9111009728     КПП 911101001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40005</wp:posOffset>
                </wp:positionV>
                <wp:extent cx="6057900" cy="0"/>
                <wp:effectExtent l="0" t="13970" r="0" b="2413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o:spt="20" style="position:absolute;left:0pt;margin-left:0pt;margin-top:3.15pt;height:0pt;width:477pt;z-index:251659264;mso-width-relative:page;mso-height-relative:page;" filled="f" stroked="t" coordsize="21600,21600" o:gfxdata="UEsDBAoAAAAAAIdO4kAAAAAAAAAAAAAAAAAEAAAAZHJzL1BLAwQUAAAACACHTuJAZhyXBdMAAAAE&#10;AQAADwAAAGRycy9kb3ducmV2LnhtbE2PTUvDQBCG74L/YRnBi7Sb+lFqzKZowZsUWqV4nGSnSTA7&#10;G3a3TfvvHb3o8eEd3veZYnlyvTpSiJ1nA7NpBoq49rbjxsDH++tkASomZIu9ZzJwpgjL8vKiwNz6&#10;kTd03KZGSQnHHA20KQ251rFuyWGc+oFYsr0PDpNgaLQNOEq56/Vtls21w45locWBVi3VX9uDM1Dj&#10;erXG/U6PmD6fX26qt3NoFsZcX82yJ1CJTunvGH70RR1Kcar8gW1UvQF5JBmY34GS8PHhXrj6ZV0W&#10;+r98+Q1QSwMEFAAAAAgAh07iQMGLGtUCAgAA0AMAAA4AAABkcnMvZTJvRG9jLnhtbK1TzY7TMBC+&#10;I/EOlu80aaXuLlHTPbRaLgtU2uUBXMdpLByPZbtNewPOSH0EXoEDSCst8AzJGzF22rIslz2Qg2XP&#10;zzfzfTOZXG5rRTbCOgk6p8NBSonQHAqpVzl9d3v14oIS55kumAItcroTjl5Onz+bNCYTI6hAFcIS&#10;BNEua0xOK+9NliSOV6JmbgBGaHSWYGvm8WlXSWFZg+i1SkZpepY0YAtjgQvn0DrvnfSAaJ8CCGUp&#10;uZgDX9dC+x7VCsU8UnKVNI5OY7dlKbh/W5ZOeKJyikx9PLEI3pfhTKYTlq0sM5XkhxbYU1p4xKlm&#10;UmPRE9SceUbWVv4DVUtuwUHpBxzqpCcSFUEWw/SRNjcVMyJyQamdOYnu/h8sf7NZWCKLnI4o0azG&#10;gbdfug/dvv3Rfu32pPvY/mq/t9/au/Zne9d9wvt99xnvwdneH8x7MgpKNsZlCDjTCxu04Ft9Y66B&#10;v3dEw6xieiUio9udwTLDkJH8lRIezmA/y+Y1FBjD1h6irNvS1gESBSPbOL3daXpi6wlH41k6Pn+Z&#10;4mD50Zew7JhorPOvBNQkXHKqpA7Csoxtrp0PjbDsGBLMGq6kUnE5lCYNqnMxPh/HDAdKFsEb4pxd&#10;LWfKkg0L+xW/SAs9D8MsrHXRV1H6wDoQ7SVbQrFb2KMaOOjYzmEpwyY9fMfsPz/i9D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HJcF0wAAAAQBAAAPAAAAAAAAAAEAIAAAACIAAABkcnMvZG93bnJl&#10;di54bWxQSwECFAAUAAAACACHTuJAwYsa1QICAADQAwAADgAAAAAAAAABACAAAAAiAQAAZHJzL2Uy&#10;b0RvYy54bWxQSwUGAAAAAAYABgBZAQAAlgUAAAAA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298200, Республика Крым, Ленинский район, с.Ильичево, ул.Школьная, дом 22,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Телефон +7(36557)63355,  e-mail: </w:t>
      </w:r>
      <w:r>
        <w:fldChar w:fldCharType="begin"/>
      </w:r>
      <w:r>
        <w:instrText xml:space="preserve"> HYPERLINK "mailto:ilichvo@inbox.ru" </w:instrText>
      </w:r>
      <w:r>
        <w:fldChar w:fldCharType="separate"/>
      </w:r>
      <w:r>
        <w:rPr>
          <w:rStyle w:val="4"/>
          <w:b/>
          <w:bCs/>
          <w:sz w:val="24"/>
          <w:szCs w:val="24"/>
        </w:rPr>
        <w:t>ilich</w:t>
      </w:r>
      <w:r>
        <w:rPr>
          <w:rStyle w:val="4"/>
          <w:b/>
          <w:bCs/>
          <w:sz w:val="24"/>
          <w:szCs w:val="24"/>
          <w:lang w:val="en-US"/>
        </w:rPr>
        <w:t>vo</w:t>
      </w:r>
      <w:r>
        <w:rPr>
          <w:rStyle w:val="4"/>
          <w:b/>
          <w:bCs/>
          <w:sz w:val="24"/>
          <w:szCs w:val="24"/>
        </w:rPr>
        <w:t>@</w:t>
      </w:r>
      <w:r>
        <w:rPr>
          <w:rStyle w:val="4"/>
          <w:b/>
          <w:bCs/>
          <w:sz w:val="24"/>
          <w:szCs w:val="24"/>
          <w:lang w:val="en-US"/>
        </w:rPr>
        <w:t>inbox</w:t>
      </w:r>
      <w:r>
        <w:rPr>
          <w:rStyle w:val="4"/>
          <w:b/>
          <w:bCs/>
          <w:sz w:val="24"/>
          <w:szCs w:val="24"/>
        </w:rPr>
        <w:t>.ru</w:t>
      </w:r>
      <w:r>
        <w:rPr>
          <w:rStyle w:val="4"/>
          <w:b/>
          <w:bCs/>
          <w:sz w:val="24"/>
          <w:szCs w:val="24"/>
        </w:rPr>
        <w:fldChar w:fldCharType="end"/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6" w:lineRule="auto"/>
        <w:ind w:right="-31" w:rightChars="0"/>
        <w:jc w:val="both"/>
        <w:rPr>
          <w:sz w:val="32"/>
          <w:szCs w:val="32"/>
        </w:rPr>
      </w:pPr>
    </w:p>
    <w:tbl>
      <w:tblPr>
        <w:tblStyle w:val="8"/>
        <w:tblW w:w="10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9"/>
        <w:gridCol w:w="2316"/>
        <w:gridCol w:w="1365"/>
        <w:gridCol w:w="3193"/>
        <w:gridCol w:w="1578"/>
        <w:gridCol w:w="1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4" w:hRule="atLeast"/>
        </w:trPr>
        <w:tc>
          <w:tcPr>
            <w:tcW w:w="289" w:type="dxa"/>
          </w:tcPr>
          <w:p>
            <w:pPr>
              <w:spacing w:after="200" w:line="276" w:lineRule="auto"/>
              <w:ind w:right="-31" w:rightChars="0"/>
              <w:jc w:val="both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2316" w:type="dxa"/>
          </w:tcPr>
          <w:p>
            <w:pPr>
              <w:spacing w:after="200" w:line="276" w:lineRule="auto"/>
              <w:ind w:right="-31" w:rightChars="0"/>
              <w:jc w:val="center"/>
              <w:rPr>
                <w:rFonts w:hint="default"/>
                <w:sz w:val="20"/>
                <w:szCs w:val="20"/>
                <w:vertAlign w:val="baseline"/>
                <w:lang w:val="ru-RU"/>
              </w:rPr>
            </w:pPr>
            <w:r>
              <w:rPr>
                <w:sz w:val="24"/>
                <w:szCs w:val="24"/>
                <w:vertAlign w:val="baseline"/>
                <w:lang w:val="ru-RU"/>
              </w:rPr>
              <w:t>Информация</w:t>
            </w: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о контракте(дата,номер)</w:t>
            </w:r>
          </w:p>
        </w:tc>
        <w:tc>
          <w:tcPr>
            <w:tcW w:w="1365" w:type="dxa"/>
          </w:tcPr>
          <w:p>
            <w:pPr>
              <w:spacing w:after="200" w:line="276" w:lineRule="auto"/>
              <w:ind w:right="-31" w:rightChars="0"/>
              <w:jc w:val="center"/>
              <w:rPr>
                <w:rFonts w:hint="default"/>
                <w:sz w:val="32"/>
                <w:szCs w:val="32"/>
                <w:vertAlign w:val="baseline"/>
                <w:lang w:val="ru-RU"/>
              </w:rPr>
            </w:pPr>
            <w:r>
              <w:rPr>
                <w:sz w:val="24"/>
                <w:szCs w:val="24"/>
                <w:vertAlign w:val="baseline"/>
                <w:lang w:val="ru-RU"/>
              </w:rPr>
              <w:t>Поставщик</w:t>
            </w:r>
          </w:p>
        </w:tc>
        <w:tc>
          <w:tcPr>
            <w:tcW w:w="3193" w:type="dxa"/>
          </w:tcPr>
          <w:p>
            <w:pPr>
              <w:spacing w:after="200" w:line="276" w:lineRule="auto"/>
              <w:ind w:right="-31" w:rightChars="0"/>
              <w:jc w:val="center"/>
              <w:rPr>
                <w:rFonts w:hint="default"/>
                <w:sz w:val="32"/>
                <w:szCs w:val="32"/>
                <w:vertAlign w:val="baseline"/>
                <w:lang w:val="ru-RU"/>
              </w:rPr>
            </w:pPr>
            <w:r>
              <w:rPr>
                <w:sz w:val="24"/>
                <w:szCs w:val="24"/>
                <w:vertAlign w:val="baseline"/>
                <w:lang w:val="ru-RU"/>
              </w:rPr>
              <w:t>Наименование</w:t>
            </w: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продукции</w:t>
            </w:r>
          </w:p>
        </w:tc>
        <w:tc>
          <w:tcPr>
            <w:tcW w:w="1578" w:type="dxa"/>
          </w:tcPr>
          <w:p>
            <w:pPr>
              <w:spacing w:after="200" w:line="276" w:lineRule="auto"/>
              <w:ind w:right="-31" w:rightChars="0"/>
              <w:jc w:val="center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sz w:val="24"/>
                <w:szCs w:val="24"/>
                <w:vertAlign w:val="baseline"/>
                <w:lang w:val="ru-RU"/>
              </w:rPr>
              <w:t>Информация</w:t>
            </w: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о производителе продукции</w:t>
            </w:r>
          </w:p>
        </w:tc>
        <w:tc>
          <w:tcPr>
            <w:tcW w:w="1317" w:type="dxa"/>
          </w:tcPr>
          <w:p>
            <w:pPr>
              <w:spacing w:after="200" w:line="276" w:lineRule="auto"/>
              <w:ind w:right="-31" w:rightChars="0"/>
              <w:jc w:val="center"/>
              <w:rPr>
                <w:rFonts w:hint="default"/>
                <w:sz w:val="32"/>
                <w:szCs w:val="32"/>
                <w:vertAlign w:val="baseline"/>
                <w:lang w:val="ru-RU"/>
              </w:rPr>
            </w:pPr>
            <w:r>
              <w:rPr>
                <w:sz w:val="24"/>
                <w:szCs w:val="24"/>
                <w:vertAlign w:val="baseline"/>
                <w:lang w:val="ru-RU"/>
              </w:rPr>
              <w:t>Срок</w:t>
            </w: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действия контракта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9" w:type="dxa"/>
          </w:tcPr>
          <w:p>
            <w:pPr>
              <w:spacing w:after="200" w:line="276" w:lineRule="auto"/>
              <w:ind w:right="-31" w:rightChars="0"/>
              <w:jc w:val="both"/>
              <w:rPr>
                <w:rFonts w:hint="default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2316" w:type="dxa"/>
          </w:tcPr>
          <w:p>
            <w:pPr>
              <w:spacing w:after="200" w:line="276" w:lineRule="auto"/>
              <w:ind w:right="-31" w:rightChars="0"/>
              <w:jc w:val="center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Контракт №1 от 01.09.2023г</w:t>
            </w:r>
          </w:p>
        </w:tc>
        <w:tc>
          <w:tcPr>
            <w:tcW w:w="1365" w:type="dxa"/>
          </w:tcPr>
          <w:p>
            <w:pPr>
              <w:spacing w:after="200" w:line="276" w:lineRule="auto"/>
              <w:ind w:right="-31" w:rightChars="0"/>
              <w:jc w:val="center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АО «Крымхлеб»</w:t>
            </w:r>
          </w:p>
        </w:tc>
        <w:tc>
          <w:tcPr>
            <w:tcW w:w="3193" w:type="dxa"/>
          </w:tcPr>
          <w:p>
            <w:pPr>
              <w:spacing w:after="200" w:line="276" w:lineRule="auto"/>
              <w:ind w:right="-31" w:rightChars="0"/>
              <w:jc w:val="center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sz w:val="24"/>
                <w:szCs w:val="24"/>
                <w:vertAlign w:val="baseline"/>
                <w:lang w:val="ru-RU"/>
              </w:rPr>
              <w:t>Хлеб</w:t>
            </w: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белый формовой</w:t>
            </w:r>
          </w:p>
        </w:tc>
        <w:tc>
          <w:tcPr>
            <w:tcW w:w="1578" w:type="dxa"/>
          </w:tcPr>
          <w:p>
            <w:pPr>
              <w:spacing w:after="200" w:line="276" w:lineRule="auto"/>
              <w:ind w:right="-31" w:rightChars="0"/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АО «Крымхлеб»</w:t>
            </w:r>
          </w:p>
        </w:tc>
        <w:tc>
          <w:tcPr>
            <w:tcW w:w="1317" w:type="dxa"/>
          </w:tcPr>
          <w:p>
            <w:pPr>
              <w:spacing w:after="200" w:line="276" w:lineRule="auto"/>
              <w:ind w:right="-31" w:rightChars="0"/>
              <w:jc w:val="both"/>
              <w:rPr>
                <w:rFonts w:hint="default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31.12.2023г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9" w:type="dxa"/>
          </w:tcPr>
          <w:p>
            <w:pPr>
              <w:spacing w:after="200" w:line="276" w:lineRule="auto"/>
              <w:ind w:right="-31" w:rightChars="0"/>
              <w:jc w:val="both"/>
              <w:rPr>
                <w:rFonts w:hint="default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2316" w:type="dxa"/>
          </w:tcPr>
          <w:p>
            <w:pPr>
              <w:spacing w:after="200" w:line="276" w:lineRule="auto"/>
              <w:ind w:right="-31" w:rightChars="0"/>
              <w:jc w:val="center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Контракт №2 от 01.09.2023г</w:t>
            </w:r>
          </w:p>
        </w:tc>
        <w:tc>
          <w:tcPr>
            <w:tcW w:w="1365" w:type="dxa"/>
          </w:tcPr>
          <w:p>
            <w:pPr>
              <w:spacing w:after="200" w:line="276" w:lineRule="auto"/>
              <w:ind w:right="-31" w:rightChars="0"/>
              <w:jc w:val="center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sz w:val="24"/>
                <w:szCs w:val="24"/>
                <w:vertAlign w:val="baseline"/>
                <w:lang w:val="ru-RU"/>
              </w:rPr>
              <w:t>ИП</w:t>
            </w: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«Бутусова О.И.»</w:t>
            </w:r>
          </w:p>
        </w:tc>
        <w:tc>
          <w:tcPr>
            <w:tcW w:w="3193" w:type="dxa"/>
          </w:tcPr>
          <w:p>
            <w:pPr>
              <w:numPr>
                <w:ilvl w:val="-2"/>
                <w:numId w:val="0"/>
              </w:numPr>
              <w:spacing w:after="200" w:line="276" w:lineRule="auto"/>
              <w:ind w:leftChars="0" w:right="-31" w:rightChars="0"/>
              <w:jc w:val="center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Мясо высшей категории(мякоть говядены),Птица,тушка(куры,филе куриное),Рыба(филе минтая сух.зам.)Печень(говяжья),Яйцо(куриное).</w:t>
            </w:r>
          </w:p>
        </w:tc>
        <w:tc>
          <w:tcPr>
            <w:tcW w:w="1578" w:type="dxa"/>
          </w:tcPr>
          <w:p>
            <w:pPr>
              <w:spacing w:after="200" w:line="276" w:lineRule="auto"/>
              <w:ind w:right="-31" w:rightChars="0"/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sz w:val="24"/>
                <w:szCs w:val="24"/>
                <w:vertAlign w:val="baseline"/>
                <w:lang w:val="ru-RU"/>
              </w:rPr>
              <w:t>ИП</w:t>
            </w: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 xml:space="preserve"> «Бутусова О.И.»</w:t>
            </w:r>
          </w:p>
        </w:tc>
        <w:tc>
          <w:tcPr>
            <w:tcW w:w="1317" w:type="dxa"/>
          </w:tcPr>
          <w:p>
            <w:pPr>
              <w:spacing w:after="200" w:line="276" w:lineRule="auto"/>
              <w:ind w:right="-31" w:rightChars="0"/>
              <w:jc w:val="both"/>
              <w:rPr>
                <w:sz w:val="32"/>
                <w:szCs w:val="32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31.12.2023г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9" w:type="dxa"/>
          </w:tcPr>
          <w:p>
            <w:pPr>
              <w:spacing w:after="200" w:line="276" w:lineRule="auto"/>
              <w:ind w:right="-31" w:rightChars="0"/>
              <w:jc w:val="both"/>
              <w:rPr>
                <w:rFonts w:hint="default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ru-RU"/>
              </w:rPr>
              <w:t>3</w:t>
            </w:r>
          </w:p>
        </w:tc>
        <w:tc>
          <w:tcPr>
            <w:tcW w:w="2316" w:type="dxa"/>
          </w:tcPr>
          <w:p>
            <w:pPr>
              <w:spacing w:after="200" w:line="276" w:lineRule="auto"/>
              <w:ind w:right="-31" w:rightChars="0"/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Контракт №3 от 01.09.2023г</w:t>
            </w:r>
          </w:p>
        </w:tc>
        <w:tc>
          <w:tcPr>
            <w:tcW w:w="1365" w:type="dxa"/>
          </w:tcPr>
          <w:p>
            <w:pPr>
              <w:spacing w:after="200" w:line="276" w:lineRule="auto"/>
              <w:ind w:right="-31" w:rightChars="0"/>
              <w:jc w:val="both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ООО ЧЗПТ»Решетняк О.В»</w:t>
            </w:r>
          </w:p>
        </w:tc>
        <w:tc>
          <w:tcPr>
            <w:tcW w:w="3193" w:type="dxa"/>
          </w:tcPr>
          <w:p>
            <w:pPr>
              <w:spacing w:after="200" w:line="276" w:lineRule="auto"/>
              <w:ind w:right="-31" w:rightChars="0"/>
              <w:jc w:val="center"/>
              <w:rPr>
                <w:rFonts w:hint="default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Молоко питьевое пастеризованое 2,5%,сметана 15%,творог кис.мол.фасов. 9%,ряженка м.д.ж.3,2%,масло сливочное «крестьянское»,сыр «Лангре»45%</w:t>
            </w:r>
            <w:bookmarkStart w:id="0" w:name="_GoBack"/>
            <w:bookmarkEnd w:id="0"/>
          </w:p>
        </w:tc>
        <w:tc>
          <w:tcPr>
            <w:tcW w:w="1578" w:type="dxa"/>
          </w:tcPr>
          <w:p>
            <w:pPr>
              <w:spacing w:after="200" w:line="276" w:lineRule="auto"/>
              <w:ind w:right="-31" w:rightChars="0"/>
              <w:jc w:val="both"/>
              <w:rPr>
                <w:sz w:val="32"/>
                <w:szCs w:val="32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ООО ЧЗПТ»Решетняк О.В»</w:t>
            </w:r>
          </w:p>
        </w:tc>
        <w:tc>
          <w:tcPr>
            <w:tcW w:w="1317" w:type="dxa"/>
          </w:tcPr>
          <w:p>
            <w:pPr>
              <w:spacing w:after="200" w:line="276" w:lineRule="auto"/>
              <w:ind w:right="-31" w:rightChars="0"/>
              <w:jc w:val="both"/>
              <w:rPr>
                <w:sz w:val="32"/>
                <w:szCs w:val="32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ru-RU"/>
              </w:rPr>
              <w:t>31.12.2023г</w:t>
            </w:r>
          </w:p>
        </w:tc>
      </w:tr>
    </w:tbl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after="200" w:line="276" w:lineRule="auto"/>
        <w:ind w:right="-31" w:rightChars="0"/>
        <w:jc w:val="both"/>
        <w:rPr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6" w:lineRule="auto"/>
        <w:ind w:right="-31" w:rightChars="0"/>
        <w:jc w:val="both"/>
        <w:rPr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6" w:lineRule="auto"/>
        <w:ind w:right="-31" w:rightChars="0"/>
        <w:jc w:val="both"/>
        <w:rPr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6" w:lineRule="auto"/>
        <w:ind w:right="-31" w:rightChars="0"/>
        <w:jc w:val="both"/>
        <w:rPr>
          <w:sz w:val="32"/>
          <w:szCs w:val="32"/>
        </w:rPr>
      </w:pPr>
    </w:p>
    <w:p>
      <w:pPr>
        <w:ind w:right="-31"/>
        <w:jc w:val="center"/>
        <w:rPr>
          <w:sz w:val="144"/>
          <w:szCs w:val="144"/>
        </w:rPr>
      </w:pPr>
    </w:p>
    <w:p>
      <w:pPr>
        <w:ind w:right="-31"/>
        <w:jc w:val="center"/>
        <w:rPr>
          <w:sz w:val="144"/>
          <w:szCs w:val="144"/>
        </w:rPr>
      </w:pPr>
    </w:p>
    <w:sectPr>
      <w:pgSz w:w="11906" w:h="16838"/>
      <w:pgMar w:top="1134" w:right="850" w:bottom="1134" w:left="1276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C8C"/>
    <w:rsid w:val="001B5E1D"/>
    <w:rsid w:val="002E73C2"/>
    <w:rsid w:val="00825C8C"/>
    <w:rsid w:val="008E6A5D"/>
    <w:rsid w:val="00973C4E"/>
    <w:rsid w:val="00AD47E9"/>
    <w:rsid w:val="00B049A5"/>
    <w:rsid w:val="00B465C1"/>
    <w:rsid w:val="00B904F7"/>
    <w:rsid w:val="00BD7749"/>
    <w:rsid w:val="1F424BA4"/>
    <w:rsid w:val="292803E2"/>
    <w:rsid w:val="29EA76D3"/>
    <w:rsid w:val="29FB3F8E"/>
    <w:rsid w:val="31453464"/>
    <w:rsid w:val="3C6B0A9A"/>
    <w:rsid w:val="46B70A0C"/>
    <w:rsid w:val="6BFA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1">
    <w:name w:val="Верхний колонтитул Знак"/>
    <w:basedOn w:val="2"/>
    <w:link w:val="6"/>
    <w:qFormat/>
    <w:uiPriority w:val="99"/>
  </w:style>
  <w:style w:type="character" w:customStyle="1" w:styleId="12">
    <w:name w:val="Нижний колонтитул Знак"/>
    <w:basedOn w:val="2"/>
    <w:link w:val="7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</Words>
  <Characters>10</Characters>
  <Lines>1</Lines>
  <Paragraphs>1</Paragraphs>
  <TotalTime>21</TotalTime>
  <ScaleCrop>false</ScaleCrop>
  <LinksUpToDate>false</LinksUpToDate>
  <CharactersWithSpaces>10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2023-01-20T07:42:00Z</dcterms:created>
  <dc:creator>HP</dc:creator>
  <cp:lastModifiedBy>HP</cp:lastModifiedBy>
  <cp:lastPrinted>2023-04-04T07:03:00Z</cp:lastPrinted>
  <dcterms:modified xsi:type="dcterms:W3CDTF">2023-10-13T09:06:25Z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3FB4F8D5352F4D7EAC8BE85FDBC3B064_13</vt:lpwstr>
  </property>
</Properties>
</file>