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FC4" w:rsidRPr="008D7FC4" w:rsidRDefault="008D7FC4" w:rsidP="008D7FC4">
      <w:pPr>
        <w:widowControl w:val="0"/>
        <w:spacing w:line="240" w:lineRule="auto"/>
        <w:jc w:val="center"/>
        <w:rPr>
          <w:rFonts w:eastAsia="Calibri"/>
          <w:b/>
          <w:bCs/>
          <w:sz w:val="24"/>
          <w:szCs w:val="24"/>
        </w:rPr>
      </w:pPr>
      <w:r w:rsidRPr="008D7FC4">
        <w:rPr>
          <w:rFonts w:eastAsia="Calibri"/>
          <w:b/>
          <w:bCs/>
          <w:sz w:val="24"/>
          <w:szCs w:val="24"/>
        </w:rPr>
        <w:t>МУНИЦИПАЛЬНОЕ БЮДЖЕТНОЕ ОБЩЕОБРАЗОВАТЕЛЬНОЕ УЧРЕЖДЕНИЕ «ЧЕРНОМОРСКАЯ СРЕДНЯЯ ШКОЛА №1 ИМ.НИКОЛАЯ КУДРИ»</w:t>
      </w:r>
    </w:p>
    <w:p w:rsidR="008D7FC4" w:rsidRPr="008D7FC4" w:rsidRDefault="008D7FC4" w:rsidP="008D7FC4">
      <w:pPr>
        <w:widowControl w:val="0"/>
        <w:spacing w:line="240" w:lineRule="auto"/>
        <w:ind w:firstLine="20"/>
        <w:jc w:val="center"/>
        <w:rPr>
          <w:rFonts w:eastAsia="Calibri"/>
          <w:b/>
          <w:bCs/>
          <w:sz w:val="24"/>
          <w:szCs w:val="24"/>
        </w:rPr>
      </w:pPr>
      <w:r w:rsidRPr="008D7FC4">
        <w:rPr>
          <w:rFonts w:eastAsia="Calibri"/>
          <w:b/>
          <w:bCs/>
          <w:sz w:val="24"/>
          <w:szCs w:val="24"/>
        </w:rPr>
        <w:t>МУНИЦИПАЛЬТНОГО ОБРАЗОВАНИЯ ЧЕРНОМОРСКИЙ РАЙОН РЕСПУБЛИКИ КРЫМ</w:t>
      </w:r>
    </w:p>
    <w:p w:rsidR="008D7FC4" w:rsidRDefault="008D7FC4" w:rsidP="008D7FC4">
      <w:pPr>
        <w:widowControl w:val="0"/>
        <w:jc w:val="center"/>
        <w:rPr>
          <w:rFonts w:eastAsia="Calibri"/>
          <w:b/>
          <w:bCs/>
          <w:sz w:val="24"/>
          <w:szCs w:val="24"/>
        </w:rPr>
      </w:pPr>
    </w:p>
    <w:p w:rsidR="00357FCF" w:rsidRDefault="00357FCF" w:rsidP="008D7FC4">
      <w:pPr>
        <w:widowControl w:val="0"/>
        <w:jc w:val="center"/>
        <w:rPr>
          <w:rFonts w:eastAsia="Calibri"/>
          <w:b/>
          <w:bCs/>
          <w:sz w:val="24"/>
          <w:szCs w:val="24"/>
        </w:rPr>
      </w:pPr>
    </w:p>
    <w:tbl>
      <w:tblPr>
        <w:tblW w:w="10489" w:type="dxa"/>
        <w:tblLook w:val="04A0"/>
      </w:tblPr>
      <w:tblGrid>
        <w:gridCol w:w="3685"/>
        <w:gridCol w:w="3402"/>
        <w:gridCol w:w="3402"/>
      </w:tblGrid>
      <w:tr w:rsidR="00357FCF" w:rsidRPr="00594A5D" w:rsidTr="00A64586">
        <w:tc>
          <w:tcPr>
            <w:tcW w:w="3685" w:type="dxa"/>
          </w:tcPr>
          <w:p w:rsidR="00357FCF" w:rsidRPr="002912A6" w:rsidRDefault="00357FCF" w:rsidP="00357FCF">
            <w:pPr>
              <w:autoSpaceDE w:val="0"/>
              <w:autoSpaceDN w:val="0"/>
              <w:jc w:val="both"/>
              <w:rPr>
                <w:rFonts w:eastAsia="Times New Roman"/>
                <w:b/>
                <w:color w:val="000000"/>
                <w:sz w:val="24"/>
                <w:szCs w:val="24"/>
              </w:rPr>
            </w:pPr>
            <w:r w:rsidRPr="002912A6">
              <w:rPr>
                <w:rFonts w:eastAsia="Times New Roman"/>
                <w:b/>
                <w:color w:val="000000"/>
                <w:sz w:val="24"/>
                <w:szCs w:val="24"/>
              </w:rPr>
              <w:t>РАССМОТРЕНО</w:t>
            </w:r>
          </w:p>
          <w:p w:rsidR="00357FCF" w:rsidRDefault="00357FCF" w:rsidP="00357FCF">
            <w:pPr>
              <w:spacing w:line="259" w:lineRule="auto"/>
              <w:rPr>
                <w:rFonts w:eastAsia="Calibri"/>
                <w:bCs/>
                <w:sz w:val="24"/>
                <w:szCs w:val="24"/>
                <w:u w:val="single"/>
              </w:rPr>
            </w:pPr>
            <w:r w:rsidRPr="002912A6">
              <w:rPr>
                <w:rFonts w:eastAsia="Times New Roman"/>
                <w:color w:val="000000"/>
                <w:sz w:val="24"/>
                <w:szCs w:val="24"/>
              </w:rPr>
              <w:t>Руководителем</w:t>
            </w:r>
            <w:r>
              <w:rPr>
                <w:rFonts w:eastAsia="Calibri"/>
                <w:sz w:val="24"/>
                <w:szCs w:val="24"/>
                <w:lang w:val="uk-UA" w:eastAsia="uk-UA"/>
              </w:rPr>
              <w:t>Ш</w:t>
            </w:r>
            <w:r w:rsidRPr="00684003">
              <w:rPr>
                <w:rFonts w:eastAsia="Calibri"/>
                <w:sz w:val="24"/>
                <w:szCs w:val="24"/>
                <w:lang w:val="uk-UA" w:eastAsia="uk-UA"/>
              </w:rPr>
              <w:t xml:space="preserve">МО </w:t>
            </w:r>
            <w:r>
              <w:rPr>
                <w:sz w:val="24"/>
                <w:szCs w:val="24"/>
                <w:lang w:val="uk-UA" w:eastAsia="uk-UA"/>
              </w:rPr>
              <w:t xml:space="preserve">учителей </w:t>
            </w:r>
          </w:p>
          <w:p w:rsidR="00357FCF" w:rsidRDefault="00357FCF" w:rsidP="00357FCF">
            <w:pPr>
              <w:spacing w:line="259" w:lineRule="auto"/>
              <w:rPr>
                <w:rFonts w:eastAsia="Calibri"/>
                <w:bCs/>
                <w:sz w:val="24"/>
                <w:szCs w:val="24"/>
                <w:u w:val="single"/>
              </w:rPr>
            </w:pPr>
            <w:r>
              <w:rPr>
                <w:rFonts w:eastAsia="Calibri"/>
                <w:bCs/>
                <w:sz w:val="24"/>
                <w:szCs w:val="24"/>
                <w:u w:val="single"/>
              </w:rPr>
              <w:t>физической культуры,</w:t>
            </w:r>
          </w:p>
          <w:p w:rsidR="00357FCF" w:rsidRDefault="00357FCF" w:rsidP="00357FCF">
            <w:pPr>
              <w:spacing w:line="240" w:lineRule="auto"/>
              <w:rPr>
                <w:sz w:val="24"/>
                <w:szCs w:val="24"/>
                <w:lang w:val="uk-UA" w:eastAsia="uk-UA"/>
              </w:rPr>
            </w:pPr>
            <w:r>
              <w:rPr>
                <w:rFonts w:eastAsia="Calibri"/>
                <w:bCs/>
                <w:sz w:val="24"/>
                <w:szCs w:val="24"/>
                <w:u w:val="single"/>
              </w:rPr>
              <w:t xml:space="preserve">технологии и ОБЗР     </w:t>
            </w:r>
            <w:r>
              <w:rPr>
                <w:sz w:val="24"/>
                <w:szCs w:val="24"/>
                <w:lang w:val="uk-UA" w:eastAsia="uk-UA"/>
              </w:rPr>
              <w:t>Пронин К.В_______________</w:t>
            </w:r>
          </w:p>
          <w:p w:rsidR="00357FCF" w:rsidRPr="002912A6" w:rsidRDefault="00357FCF" w:rsidP="00357FCF">
            <w:pPr>
              <w:autoSpaceDE w:val="0"/>
              <w:autoSpaceDN w:val="0"/>
              <w:spacing w:line="240" w:lineRule="auto"/>
              <w:jc w:val="both"/>
              <w:rPr>
                <w:rFonts w:eastAsia="Times New Roman"/>
                <w:color w:val="000000"/>
                <w:sz w:val="24"/>
                <w:szCs w:val="24"/>
              </w:rPr>
            </w:pPr>
            <w:r w:rsidRPr="00684003">
              <w:rPr>
                <w:rFonts w:eastAsia="Calibri"/>
                <w:sz w:val="24"/>
                <w:szCs w:val="24"/>
                <w:lang w:val="uk-UA" w:eastAsia="uk-UA"/>
              </w:rPr>
              <w:t xml:space="preserve">протокол № 1 от </w:t>
            </w:r>
            <w:r w:rsidRPr="00684003">
              <w:rPr>
                <w:rFonts w:eastAsia="Calibri"/>
                <w:sz w:val="24"/>
                <w:szCs w:val="24"/>
                <w:lang w:eastAsia="uk-UA"/>
              </w:rPr>
              <w:t>28</w:t>
            </w:r>
            <w:r w:rsidRPr="00684003">
              <w:rPr>
                <w:rFonts w:eastAsia="Calibri"/>
                <w:sz w:val="24"/>
                <w:szCs w:val="24"/>
                <w:u w:val="single"/>
                <w:lang w:val="uk-UA" w:eastAsia="uk-UA"/>
              </w:rPr>
              <w:t>августа</w:t>
            </w:r>
            <w:r w:rsidRPr="00684003">
              <w:rPr>
                <w:rFonts w:eastAsia="Calibri"/>
                <w:sz w:val="24"/>
                <w:szCs w:val="24"/>
                <w:lang w:val="uk-UA" w:eastAsia="uk-UA"/>
              </w:rPr>
              <w:t xml:space="preserve"> 20</w:t>
            </w:r>
            <w:r w:rsidRPr="00684003">
              <w:rPr>
                <w:rFonts w:eastAsia="Calibri"/>
                <w:sz w:val="24"/>
                <w:szCs w:val="24"/>
                <w:lang w:eastAsia="uk-UA"/>
              </w:rPr>
              <w:t>2</w:t>
            </w:r>
            <w:r>
              <w:rPr>
                <w:rFonts w:eastAsia="Calibri"/>
                <w:sz w:val="24"/>
                <w:szCs w:val="24"/>
                <w:lang w:eastAsia="uk-UA"/>
              </w:rPr>
              <w:t>5г</w:t>
            </w:r>
          </w:p>
        </w:tc>
        <w:tc>
          <w:tcPr>
            <w:tcW w:w="3402" w:type="dxa"/>
          </w:tcPr>
          <w:p w:rsidR="00357FCF" w:rsidRPr="002912A6" w:rsidRDefault="00357FCF" w:rsidP="00A64586">
            <w:pPr>
              <w:autoSpaceDE w:val="0"/>
              <w:autoSpaceDN w:val="0"/>
              <w:rPr>
                <w:rFonts w:eastAsia="Times New Roman"/>
                <w:b/>
                <w:color w:val="000000"/>
                <w:sz w:val="24"/>
                <w:szCs w:val="24"/>
              </w:rPr>
            </w:pPr>
            <w:r w:rsidRPr="002912A6">
              <w:rPr>
                <w:rFonts w:eastAsia="Times New Roman"/>
                <w:b/>
                <w:color w:val="000000"/>
                <w:sz w:val="24"/>
                <w:szCs w:val="24"/>
              </w:rPr>
              <w:t>СОГЛАСОВАНО</w:t>
            </w:r>
          </w:p>
          <w:p w:rsidR="00357FCF" w:rsidRDefault="00357FCF" w:rsidP="00A64586">
            <w:pPr>
              <w:spacing w:line="240" w:lineRule="auto"/>
              <w:rPr>
                <w:sz w:val="24"/>
                <w:szCs w:val="24"/>
                <w:lang w:val="uk-UA" w:eastAsia="uk-UA"/>
              </w:rPr>
            </w:pPr>
            <w:r w:rsidRPr="00684003">
              <w:rPr>
                <w:rFonts w:eastAsia="Calibri"/>
                <w:sz w:val="24"/>
                <w:szCs w:val="24"/>
                <w:lang w:val="uk-UA" w:eastAsia="uk-UA"/>
              </w:rPr>
              <w:t>Зам. директора по УВР</w:t>
            </w:r>
          </w:p>
          <w:p w:rsidR="00357FCF" w:rsidRDefault="00357FCF" w:rsidP="00A64586">
            <w:pPr>
              <w:spacing w:line="240" w:lineRule="auto"/>
              <w:rPr>
                <w:sz w:val="24"/>
                <w:szCs w:val="24"/>
                <w:lang w:val="uk-UA" w:eastAsia="uk-UA"/>
              </w:rPr>
            </w:pPr>
            <w:r>
              <w:rPr>
                <w:sz w:val="24"/>
                <w:szCs w:val="24"/>
                <w:lang w:val="uk-UA" w:eastAsia="uk-UA"/>
              </w:rPr>
              <w:t>Попенко Е.В _______________</w:t>
            </w:r>
          </w:p>
          <w:p w:rsidR="00357FCF" w:rsidRPr="002912A6" w:rsidRDefault="00357FCF" w:rsidP="00A64586">
            <w:pPr>
              <w:autoSpaceDE w:val="0"/>
              <w:autoSpaceDN w:val="0"/>
              <w:spacing w:line="240" w:lineRule="auto"/>
              <w:jc w:val="both"/>
              <w:rPr>
                <w:rFonts w:eastAsia="Times New Roman"/>
                <w:color w:val="000000"/>
                <w:sz w:val="24"/>
                <w:szCs w:val="24"/>
              </w:rPr>
            </w:pPr>
            <w:r w:rsidRPr="00684003">
              <w:rPr>
                <w:rFonts w:eastAsia="Calibri"/>
                <w:sz w:val="24"/>
                <w:szCs w:val="24"/>
                <w:lang w:val="uk-UA" w:eastAsia="uk-UA"/>
              </w:rPr>
              <w:t>2</w:t>
            </w:r>
            <w:r>
              <w:rPr>
                <w:rFonts w:eastAsia="Calibri"/>
                <w:sz w:val="24"/>
                <w:szCs w:val="24"/>
                <w:lang w:val="uk-UA" w:eastAsia="uk-UA"/>
              </w:rPr>
              <w:t>8</w:t>
            </w:r>
            <w:r w:rsidRPr="00684003">
              <w:rPr>
                <w:rFonts w:eastAsia="Calibri"/>
                <w:sz w:val="24"/>
                <w:szCs w:val="24"/>
                <w:lang w:val="uk-UA" w:eastAsia="uk-UA"/>
              </w:rPr>
              <w:t xml:space="preserve"> августа 202</w:t>
            </w:r>
            <w:r>
              <w:rPr>
                <w:rFonts w:eastAsia="Calibri"/>
                <w:sz w:val="24"/>
                <w:szCs w:val="24"/>
                <w:lang w:val="uk-UA" w:eastAsia="uk-UA"/>
              </w:rPr>
              <w:t>5</w:t>
            </w:r>
            <w:r w:rsidRPr="00684003">
              <w:rPr>
                <w:rFonts w:eastAsia="Calibri"/>
                <w:sz w:val="24"/>
                <w:szCs w:val="24"/>
                <w:lang w:val="uk-UA" w:eastAsia="uk-UA"/>
              </w:rPr>
              <w:t xml:space="preserve"> года</w:t>
            </w:r>
          </w:p>
        </w:tc>
        <w:tc>
          <w:tcPr>
            <w:tcW w:w="3402" w:type="dxa"/>
          </w:tcPr>
          <w:p w:rsidR="00357FCF" w:rsidRPr="002912A6" w:rsidRDefault="00357FCF" w:rsidP="00A64586">
            <w:pPr>
              <w:autoSpaceDE w:val="0"/>
              <w:autoSpaceDN w:val="0"/>
              <w:ind w:left="184"/>
              <w:rPr>
                <w:rFonts w:eastAsia="Times New Roman"/>
                <w:b/>
                <w:color w:val="000000"/>
                <w:sz w:val="24"/>
                <w:szCs w:val="24"/>
              </w:rPr>
            </w:pPr>
            <w:r w:rsidRPr="002912A6">
              <w:rPr>
                <w:rFonts w:eastAsia="Times New Roman"/>
                <w:b/>
                <w:color w:val="000000"/>
                <w:sz w:val="24"/>
                <w:szCs w:val="24"/>
              </w:rPr>
              <w:t>УТВЕРЖДЕНО</w:t>
            </w:r>
          </w:p>
          <w:p w:rsidR="00357FCF" w:rsidRDefault="00357FCF" w:rsidP="00A64586">
            <w:pPr>
              <w:autoSpaceDE w:val="0"/>
              <w:autoSpaceDN w:val="0"/>
              <w:ind w:left="184"/>
              <w:rPr>
                <w:rFonts w:eastAsia="Times New Roman"/>
                <w:color w:val="000000"/>
                <w:sz w:val="24"/>
                <w:szCs w:val="24"/>
              </w:rPr>
            </w:pPr>
            <w:r w:rsidRPr="002912A6">
              <w:rPr>
                <w:rFonts w:eastAsia="Times New Roman"/>
                <w:color w:val="000000"/>
                <w:sz w:val="24"/>
                <w:szCs w:val="24"/>
              </w:rPr>
              <w:t>Приказ</w:t>
            </w:r>
            <w:r>
              <w:rPr>
                <w:rFonts w:eastAsia="Times New Roman"/>
                <w:color w:val="000000"/>
                <w:sz w:val="24"/>
                <w:szCs w:val="24"/>
              </w:rPr>
              <w:t>ом по школе</w:t>
            </w:r>
            <w:r w:rsidRPr="002912A6">
              <w:rPr>
                <w:rFonts w:eastAsia="Times New Roman"/>
                <w:color w:val="000000"/>
                <w:sz w:val="24"/>
                <w:szCs w:val="24"/>
              </w:rPr>
              <w:t xml:space="preserve"> № </w:t>
            </w:r>
            <w:r>
              <w:rPr>
                <w:rFonts w:eastAsia="Times New Roman"/>
                <w:color w:val="000000"/>
                <w:sz w:val="24"/>
                <w:szCs w:val="24"/>
              </w:rPr>
              <w:t>385</w:t>
            </w:r>
          </w:p>
          <w:p w:rsidR="00357FCF" w:rsidRPr="002912A6" w:rsidRDefault="00357FCF" w:rsidP="00A64586">
            <w:pPr>
              <w:autoSpaceDE w:val="0"/>
              <w:autoSpaceDN w:val="0"/>
              <w:ind w:left="184"/>
              <w:rPr>
                <w:rFonts w:eastAsia="Times New Roman"/>
                <w:color w:val="000000"/>
                <w:sz w:val="24"/>
                <w:szCs w:val="24"/>
              </w:rPr>
            </w:pPr>
            <w:r w:rsidRPr="002912A6">
              <w:rPr>
                <w:rFonts w:eastAsia="Times New Roman"/>
                <w:color w:val="000000"/>
                <w:sz w:val="24"/>
                <w:szCs w:val="24"/>
              </w:rPr>
              <w:t>от 2</w:t>
            </w:r>
            <w:r>
              <w:rPr>
                <w:rFonts w:eastAsia="Times New Roman"/>
                <w:color w:val="000000"/>
                <w:sz w:val="24"/>
                <w:szCs w:val="24"/>
              </w:rPr>
              <w:t>8</w:t>
            </w:r>
            <w:r w:rsidRPr="002912A6">
              <w:rPr>
                <w:rFonts w:eastAsia="Times New Roman"/>
                <w:color w:val="000000"/>
                <w:sz w:val="24"/>
                <w:szCs w:val="24"/>
              </w:rPr>
              <w:t>.08.202</w:t>
            </w:r>
            <w:r>
              <w:rPr>
                <w:rFonts w:eastAsia="Times New Roman"/>
                <w:color w:val="000000"/>
                <w:sz w:val="24"/>
                <w:szCs w:val="24"/>
              </w:rPr>
              <w:t>5</w:t>
            </w:r>
            <w:r w:rsidRPr="002912A6">
              <w:rPr>
                <w:rFonts w:eastAsia="Times New Roman"/>
                <w:color w:val="000000"/>
                <w:sz w:val="24"/>
                <w:szCs w:val="24"/>
              </w:rPr>
              <w:t xml:space="preserve"> г.</w:t>
            </w:r>
          </w:p>
          <w:p w:rsidR="00357FCF" w:rsidRPr="002912A6" w:rsidRDefault="00357FCF" w:rsidP="00A64586">
            <w:pPr>
              <w:autoSpaceDE w:val="0"/>
              <w:autoSpaceDN w:val="0"/>
              <w:jc w:val="both"/>
              <w:rPr>
                <w:rFonts w:eastAsia="Times New Roman"/>
                <w:color w:val="000000"/>
                <w:sz w:val="24"/>
                <w:szCs w:val="24"/>
              </w:rPr>
            </w:pPr>
          </w:p>
        </w:tc>
      </w:tr>
    </w:tbl>
    <w:p w:rsidR="00357FCF" w:rsidRPr="008D7FC4" w:rsidRDefault="00357FCF" w:rsidP="008D7FC4">
      <w:pPr>
        <w:widowControl w:val="0"/>
        <w:jc w:val="center"/>
        <w:rPr>
          <w:rFonts w:eastAsia="Calibri"/>
          <w:b/>
          <w:bCs/>
          <w:sz w:val="24"/>
          <w:szCs w:val="24"/>
        </w:rPr>
      </w:pPr>
    </w:p>
    <w:p w:rsidR="008D7FC4" w:rsidRPr="008D7FC4" w:rsidRDefault="008D7FC4" w:rsidP="008D7FC4">
      <w:pPr>
        <w:widowControl w:val="0"/>
        <w:jc w:val="center"/>
        <w:rPr>
          <w:rFonts w:eastAsia="Calibri"/>
          <w:b/>
          <w:bCs/>
          <w:sz w:val="24"/>
          <w:szCs w:val="24"/>
        </w:rPr>
      </w:pPr>
    </w:p>
    <w:p w:rsidR="008D7FC4" w:rsidRPr="008D7FC4" w:rsidRDefault="008D7FC4" w:rsidP="008D7FC4">
      <w:pPr>
        <w:widowControl w:val="0"/>
        <w:jc w:val="center"/>
        <w:rPr>
          <w:rFonts w:eastAsia="Calibri"/>
          <w:b/>
          <w:bCs/>
          <w:sz w:val="24"/>
          <w:szCs w:val="24"/>
        </w:rPr>
      </w:pPr>
    </w:p>
    <w:p w:rsidR="008D7FC4" w:rsidRPr="008D7FC4" w:rsidRDefault="008D7FC4" w:rsidP="008D7FC4">
      <w:pPr>
        <w:widowControl w:val="0"/>
        <w:rPr>
          <w:rFonts w:eastAsia="Calibri"/>
          <w:b/>
          <w:bCs/>
          <w:sz w:val="24"/>
          <w:szCs w:val="24"/>
        </w:rPr>
      </w:pPr>
    </w:p>
    <w:p w:rsidR="008D7FC4" w:rsidRPr="008D7FC4" w:rsidRDefault="008D7FC4" w:rsidP="008D7FC4">
      <w:pPr>
        <w:widowControl w:val="0"/>
        <w:jc w:val="center"/>
        <w:rPr>
          <w:rFonts w:eastAsia="Calibri"/>
          <w:b/>
          <w:bCs/>
          <w:sz w:val="24"/>
          <w:szCs w:val="24"/>
        </w:rPr>
      </w:pPr>
      <w:r w:rsidRPr="008D7FC4">
        <w:rPr>
          <w:rFonts w:eastAsia="Calibri"/>
          <w:bCs/>
          <w:sz w:val="26"/>
          <w:szCs w:val="26"/>
        </w:rPr>
        <w:t>ДОПОЛНИТЕЛЬНАЯ ОБЩЕОБРАЗОВАТЕЛЬНАЯ</w:t>
      </w:r>
      <w:r w:rsidRPr="008D7FC4">
        <w:rPr>
          <w:rFonts w:eastAsia="Calibri"/>
          <w:bCs/>
          <w:sz w:val="26"/>
          <w:szCs w:val="26"/>
        </w:rPr>
        <w:br/>
        <w:t>ОБЩЕРАЗВИВАЮЩАЯ ПРОГРАММА</w:t>
      </w:r>
    </w:p>
    <w:p w:rsidR="008D7FC4" w:rsidRPr="008D7FC4" w:rsidRDefault="008D7FC4" w:rsidP="008D7FC4">
      <w:pPr>
        <w:jc w:val="center"/>
        <w:rPr>
          <w:rFonts w:eastAsia="Calibri"/>
          <w:b/>
          <w:szCs w:val="24"/>
        </w:rPr>
      </w:pPr>
      <w:r>
        <w:rPr>
          <w:rFonts w:eastAsia="Calibri"/>
          <w:b/>
          <w:szCs w:val="24"/>
        </w:rPr>
        <w:t>«Футбол</w:t>
      </w:r>
      <w:r w:rsidRPr="008D7FC4">
        <w:rPr>
          <w:rFonts w:eastAsia="Calibri"/>
          <w:b/>
          <w:szCs w:val="24"/>
        </w:rPr>
        <w:t>»</w:t>
      </w:r>
    </w:p>
    <w:p w:rsidR="008D7FC4" w:rsidRPr="008D7FC4" w:rsidRDefault="008D7FC4" w:rsidP="008D7FC4">
      <w:pPr>
        <w:ind w:firstLine="709"/>
        <w:jc w:val="center"/>
        <w:rPr>
          <w:rFonts w:eastAsia="Calibri"/>
          <w:szCs w:val="24"/>
        </w:rPr>
      </w:pPr>
    </w:p>
    <w:p w:rsidR="008D7FC4" w:rsidRPr="008D7FC4" w:rsidRDefault="008D7FC4" w:rsidP="008D7FC4">
      <w:pPr>
        <w:ind w:firstLine="709"/>
        <w:jc w:val="center"/>
        <w:rPr>
          <w:rFonts w:eastAsia="Calibri"/>
          <w:szCs w:val="24"/>
        </w:rPr>
      </w:pPr>
    </w:p>
    <w:p w:rsidR="008D7FC4" w:rsidRPr="008D7FC4" w:rsidRDefault="008D7FC4" w:rsidP="008D7FC4">
      <w:pPr>
        <w:ind w:firstLine="709"/>
        <w:jc w:val="center"/>
        <w:rPr>
          <w:rFonts w:eastAsia="Calibri"/>
          <w:szCs w:val="24"/>
        </w:rPr>
      </w:pPr>
    </w:p>
    <w:p w:rsidR="008D7FC4" w:rsidRPr="008D7FC4" w:rsidRDefault="008D7FC4" w:rsidP="008D7FC4">
      <w:pPr>
        <w:ind w:firstLine="709"/>
        <w:jc w:val="center"/>
        <w:rPr>
          <w:rFonts w:eastAsia="Calibri"/>
          <w:szCs w:val="24"/>
        </w:rPr>
      </w:pPr>
    </w:p>
    <w:p w:rsidR="008D7FC4" w:rsidRPr="008D7FC4" w:rsidRDefault="008D7FC4" w:rsidP="008D7FC4">
      <w:pPr>
        <w:ind w:firstLine="709"/>
        <w:jc w:val="center"/>
        <w:rPr>
          <w:rFonts w:eastAsia="Calibri"/>
          <w:szCs w:val="24"/>
        </w:rPr>
      </w:pPr>
    </w:p>
    <w:p w:rsidR="008D7FC4" w:rsidRPr="008D7FC4" w:rsidRDefault="008D7FC4" w:rsidP="008D7FC4">
      <w:pPr>
        <w:ind w:firstLine="709"/>
        <w:jc w:val="center"/>
        <w:rPr>
          <w:rFonts w:eastAsia="Calibri"/>
          <w:szCs w:val="24"/>
        </w:rPr>
      </w:pPr>
    </w:p>
    <w:p w:rsidR="008D7FC4" w:rsidRPr="008D7FC4" w:rsidRDefault="008D7FC4" w:rsidP="008D7FC4">
      <w:pPr>
        <w:widowControl w:val="0"/>
        <w:tabs>
          <w:tab w:val="left" w:leader="underscore" w:pos="2824"/>
        </w:tabs>
        <w:spacing w:line="240" w:lineRule="auto"/>
        <w:ind w:left="-284"/>
        <w:jc w:val="both"/>
        <w:rPr>
          <w:sz w:val="24"/>
          <w:lang w:eastAsia="ru-RU" w:bidi="ru-RU"/>
        </w:rPr>
      </w:pPr>
      <w:r w:rsidRPr="008D7FC4">
        <w:rPr>
          <w:rFonts w:eastAsia="Times New Roman"/>
          <w:bCs/>
          <w:color w:val="000000"/>
          <w:sz w:val="24"/>
          <w:szCs w:val="24"/>
          <w:lang w:eastAsia="ru-RU" w:bidi="ru-RU"/>
        </w:rPr>
        <w:t>Направленность</w:t>
      </w:r>
      <w:r w:rsidRPr="008D7FC4">
        <w:rPr>
          <w:sz w:val="24"/>
          <w:lang w:eastAsia="ru-RU" w:bidi="ru-RU"/>
        </w:rPr>
        <w:t xml:space="preserve">: </w:t>
      </w:r>
      <w:r w:rsidRPr="008D7FC4">
        <w:rPr>
          <w:sz w:val="24"/>
        </w:rPr>
        <w:t>физкультурно-спортивная</w:t>
      </w:r>
    </w:p>
    <w:p w:rsidR="008D7FC4" w:rsidRPr="008D7FC4" w:rsidRDefault="008D7FC4" w:rsidP="008D7FC4">
      <w:pPr>
        <w:widowControl w:val="0"/>
        <w:tabs>
          <w:tab w:val="left" w:leader="underscore" w:pos="4262"/>
        </w:tabs>
        <w:spacing w:line="240" w:lineRule="auto"/>
        <w:ind w:left="-284"/>
        <w:jc w:val="both"/>
        <w:rPr>
          <w:rFonts w:eastAsia="Times New Roman"/>
          <w:bCs/>
          <w:color w:val="000000"/>
          <w:sz w:val="24"/>
          <w:szCs w:val="24"/>
          <w:lang w:eastAsia="ru-RU" w:bidi="ru-RU"/>
        </w:rPr>
      </w:pPr>
      <w:r w:rsidRPr="008D7FC4">
        <w:rPr>
          <w:rFonts w:eastAsia="Times New Roman"/>
          <w:bCs/>
          <w:color w:val="000000"/>
          <w:sz w:val="24"/>
          <w:szCs w:val="24"/>
          <w:lang w:eastAsia="ru-RU" w:bidi="ru-RU"/>
        </w:rPr>
        <w:t>Срок реализации программы:</w:t>
      </w:r>
      <w:r w:rsidRPr="008D7FC4">
        <w:rPr>
          <w:rFonts w:eastAsia="Times New Roman"/>
          <w:bCs/>
          <w:color w:val="130B31"/>
          <w:sz w:val="24"/>
          <w:szCs w:val="24"/>
          <w:lang w:eastAsia="ru-RU" w:bidi="ru-RU"/>
        </w:rPr>
        <w:t xml:space="preserve"> 1 год, 68 часов</w:t>
      </w:r>
    </w:p>
    <w:p w:rsidR="008D7FC4" w:rsidRPr="008D7FC4" w:rsidRDefault="008D7FC4" w:rsidP="008D7FC4">
      <w:pPr>
        <w:widowControl w:val="0"/>
        <w:tabs>
          <w:tab w:val="left" w:leader="underscore" w:pos="2824"/>
        </w:tabs>
        <w:spacing w:line="240" w:lineRule="auto"/>
        <w:ind w:left="-284"/>
        <w:rPr>
          <w:rFonts w:eastAsia="Times New Roman"/>
          <w:bCs/>
          <w:color w:val="000000"/>
          <w:sz w:val="24"/>
          <w:szCs w:val="24"/>
          <w:lang w:eastAsia="ru-RU" w:bidi="ru-RU"/>
        </w:rPr>
      </w:pPr>
      <w:r w:rsidRPr="008D7FC4">
        <w:rPr>
          <w:rFonts w:eastAsia="Times New Roman"/>
          <w:bCs/>
          <w:color w:val="000000"/>
          <w:sz w:val="24"/>
          <w:szCs w:val="24"/>
          <w:lang w:eastAsia="ru-RU" w:bidi="ru-RU"/>
        </w:rPr>
        <w:t>Вид програ</w:t>
      </w:r>
      <w:r w:rsidR="00B91556">
        <w:rPr>
          <w:rFonts w:eastAsia="Times New Roman"/>
          <w:bCs/>
          <w:color w:val="000000"/>
          <w:sz w:val="24"/>
          <w:szCs w:val="24"/>
          <w:lang w:eastAsia="ru-RU" w:bidi="ru-RU"/>
        </w:rPr>
        <w:t>ммы: модифицированная</w:t>
      </w:r>
      <w:r w:rsidR="00B91556">
        <w:rPr>
          <w:rFonts w:eastAsia="Times New Roman"/>
          <w:bCs/>
          <w:color w:val="000000"/>
          <w:sz w:val="24"/>
          <w:szCs w:val="24"/>
          <w:lang w:eastAsia="ru-RU" w:bidi="ru-RU"/>
        </w:rPr>
        <w:br/>
        <w:t xml:space="preserve">Уровень: </w:t>
      </w:r>
      <w:bookmarkStart w:id="0" w:name="_GoBack"/>
      <w:bookmarkEnd w:id="0"/>
      <w:r w:rsidRPr="008D7FC4">
        <w:rPr>
          <w:rFonts w:eastAsia="Times New Roman"/>
          <w:bCs/>
          <w:color w:val="000000"/>
          <w:sz w:val="24"/>
          <w:szCs w:val="24"/>
          <w:lang w:eastAsia="ru-RU" w:bidi="ru-RU"/>
        </w:rPr>
        <w:t>стартовый</w:t>
      </w:r>
    </w:p>
    <w:p w:rsidR="008D7FC4" w:rsidRPr="008D7FC4" w:rsidRDefault="008D7FC4" w:rsidP="008D7FC4">
      <w:pPr>
        <w:widowControl w:val="0"/>
        <w:spacing w:line="240" w:lineRule="auto"/>
        <w:ind w:left="-284"/>
        <w:jc w:val="both"/>
        <w:rPr>
          <w:rFonts w:eastAsia="Times New Roman"/>
          <w:bCs/>
          <w:color w:val="000000"/>
          <w:sz w:val="24"/>
          <w:szCs w:val="24"/>
          <w:lang w:eastAsia="ru-RU" w:bidi="ru-RU"/>
        </w:rPr>
      </w:pPr>
      <w:r w:rsidRPr="008D7FC4">
        <w:rPr>
          <w:rFonts w:eastAsia="Times New Roman"/>
          <w:bCs/>
          <w:color w:val="000000"/>
          <w:sz w:val="24"/>
          <w:szCs w:val="24"/>
          <w:lang w:eastAsia="ru-RU" w:bidi="ru-RU"/>
        </w:rPr>
        <w:t>Возраст обучающихся</w:t>
      </w:r>
      <w:r w:rsidR="00247E56">
        <w:rPr>
          <w:rFonts w:eastAsia="Times New Roman"/>
          <w:bCs/>
          <w:color w:val="000000"/>
          <w:sz w:val="24"/>
          <w:szCs w:val="24"/>
          <w:lang w:eastAsia="ru-RU" w:bidi="ru-RU"/>
        </w:rPr>
        <w:t xml:space="preserve">: </w:t>
      </w:r>
      <w:r w:rsidR="00A64586">
        <w:rPr>
          <w:rFonts w:eastAsia="Times New Roman"/>
          <w:bCs/>
          <w:color w:val="000000"/>
          <w:sz w:val="24"/>
          <w:szCs w:val="24"/>
          <w:lang w:eastAsia="ru-RU" w:bidi="ru-RU"/>
        </w:rPr>
        <w:t>7-12</w:t>
      </w:r>
      <w:r w:rsidRPr="008D7FC4">
        <w:rPr>
          <w:rFonts w:eastAsia="Times New Roman"/>
          <w:bCs/>
          <w:color w:val="000000"/>
          <w:sz w:val="24"/>
          <w:szCs w:val="24"/>
          <w:lang w:eastAsia="ru-RU" w:bidi="ru-RU"/>
        </w:rPr>
        <w:t xml:space="preserve"> лет</w:t>
      </w:r>
    </w:p>
    <w:p w:rsidR="008D7FC4" w:rsidRPr="008D7FC4" w:rsidRDefault="008D7FC4" w:rsidP="008D7FC4">
      <w:pPr>
        <w:widowControl w:val="0"/>
        <w:tabs>
          <w:tab w:val="left" w:leader="underscore" w:pos="5090"/>
        </w:tabs>
        <w:spacing w:line="240" w:lineRule="auto"/>
        <w:ind w:left="-284"/>
        <w:jc w:val="both"/>
        <w:rPr>
          <w:rFonts w:ascii="натол" w:eastAsia="Times New Roman" w:hAnsi="натол"/>
          <w:bCs/>
          <w:color w:val="000000"/>
          <w:sz w:val="24"/>
          <w:szCs w:val="24"/>
          <w:lang w:eastAsia="ru-RU" w:bidi="ru-RU"/>
        </w:rPr>
      </w:pPr>
      <w:r w:rsidRPr="008D7FC4">
        <w:rPr>
          <w:rFonts w:eastAsia="Times New Roman"/>
          <w:bCs/>
          <w:color w:val="000000"/>
          <w:sz w:val="24"/>
          <w:szCs w:val="24"/>
          <w:lang w:eastAsia="ru-RU" w:bidi="ru-RU"/>
        </w:rPr>
        <w:t>Составитель: Ф.И.О.</w:t>
      </w:r>
      <w:r w:rsidR="00666A0C">
        <w:rPr>
          <w:rFonts w:eastAsia="Times New Roman"/>
          <w:bCs/>
          <w:color w:val="130B31"/>
          <w:sz w:val="24"/>
          <w:szCs w:val="24"/>
          <w:lang w:eastAsia="ru-RU" w:bidi="ru-RU"/>
        </w:rPr>
        <w:t>: Печенкин Владимир Александрович</w:t>
      </w:r>
    </w:p>
    <w:p w:rsidR="008D7FC4" w:rsidRPr="008D7FC4" w:rsidRDefault="008D7FC4" w:rsidP="008D7FC4">
      <w:pPr>
        <w:widowControl w:val="0"/>
        <w:tabs>
          <w:tab w:val="left" w:pos="3945"/>
          <w:tab w:val="left" w:leader="underscore" w:pos="5090"/>
        </w:tabs>
        <w:spacing w:line="240" w:lineRule="auto"/>
        <w:ind w:left="-284"/>
        <w:jc w:val="both"/>
        <w:rPr>
          <w:rFonts w:eastAsia="Times New Roman"/>
          <w:bCs/>
          <w:color w:val="000000"/>
          <w:sz w:val="24"/>
          <w:szCs w:val="24"/>
          <w:lang w:eastAsia="ru-RU" w:bidi="ru-RU"/>
        </w:rPr>
      </w:pPr>
      <w:r w:rsidRPr="008D7FC4">
        <w:rPr>
          <w:rFonts w:eastAsia="Times New Roman"/>
          <w:bCs/>
          <w:color w:val="000000"/>
          <w:sz w:val="24"/>
          <w:szCs w:val="24"/>
          <w:lang w:eastAsia="ru-RU" w:bidi="ru-RU"/>
        </w:rPr>
        <w:t>Должность: руководитель кружка</w:t>
      </w:r>
    </w:p>
    <w:p w:rsidR="008D7FC4" w:rsidRPr="008D7FC4" w:rsidRDefault="008D7FC4" w:rsidP="008D7FC4">
      <w:pPr>
        <w:ind w:left="-284" w:firstLine="709"/>
        <w:jc w:val="both"/>
        <w:rPr>
          <w:rFonts w:eastAsia="Calibri"/>
          <w:szCs w:val="24"/>
        </w:rPr>
      </w:pPr>
    </w:p>
    <w:p w:rsidR="008D7FC4" w:rsidRPr="008D7FC4" w:rsidRDefault="008D7FC4" w:rsidP="008D7FC4">
      <w:pPr>
        <w:ind w:firstLine="709"/>
        <w:jc w:val="center"/>
        <w:rPr>
          <w:rFonts w:eastAsia="Calibri"/>
          <w:sz w:val="24"/>
          <w:szCs w:val="24"/>
        </w:rPr>
      </w:pPr>
    </w:p>
    <w:p w:rsidR="008D7FC4" w:rsidRPr="008D7FC4" w:rsidRDefault="008D7FC4" w:rsidP="008D7FC4">
      <w:pPr>
        <w:ind w:firstLine="709"/>
        <w:jc w:val="center"/>
        <w:rPr>
          <w:rFonts w:eastAsia="Calibri"/>
          <w:sz w:val="24"/>
          <w:szCs w:val="24"/>
        </w:rPr>
      </w:pPr>
    </w:p>
    <w:p w:rsidR="008D7FC4" w:rsidRPr="008D7FC4" w:rsidRDefault="008D7FC4" w:rsidP="008D7FC4">
      <w:pPr>
        <w:rPr>
          <w:rFonts w:eastAsia="Calibri"/>
          <w:sz w:val="24"/>
          <w:szCs w:val="24"/>
        </w:rPr>
      </w:pPr>
    </w:p>
    <w:p w:rsidR="008D7FC4" w:rsidRPr="008D7FC4" w:rsidRDefault="008D7FC4" w:rsidP="008D7FC4">
      <w:pPr>
        <w:rPr>
          <w:rFonts w:eastAsia="Calibri"/>
          <w:sz w:val="24"/>
          <w:szCs w:val="24"/>
        </w:rPr>
      </w:pPr>
    </w:p>
    <w:p w:rsidR="008D7FC4" w:rsidRPr="008D7FC4" w:rsidRDefault="008D7FC4" w:rsidP="008D7FC4">
      <w:pPr>
        <w:rPr>
          <w:rFonts w:eastAsia="Calibri"/>
          <w:sz w:val="24"/>
          <w:szCs w:val="24"/>
        </w:rPr>
      </w:pPr>
    </w:p>
    <w:p w:rsidR="008D7FC4" w:rsidRPr="008D7FC4" w:rsidRDefault="008D7FC4" w:rsidP="008D7FC4">
      <w:pPr>
        <w:ind w:firstLine="709"/>
        <w:jc w:val="center"/>
        <w:rPr>
          <w:rFonts w:eastAsia="Calibri"/>
          <w:sz w:val="24"/>
          <w:szCs w:val="24"/>
        </w:rPr>
      </w:pPr>
    </w:p>
    <w:p w:rsidR="008D7FC4" w:rsidRPr="008D7FC4" w:rsidRDefault="008D7FC4" w:rsidP="00666A0C">
      <w:pPr>
        <w:ind w:firstLine="709"/>
        <w:rPr>
          <w:rFonts w:eastAsia="Calibri"/>
          <w:sz w:val="24"/>
          <w:szCs w:val="24"/>
        </w:rPr>
      </w:pPr>
    </w:p>
    <w:p w:rsidR="008D7FC4" w:rsidRPr="008D7FC4" w:rsidRDefault="008D7FC4" w:rsidP="008D7FC4">
      <w:pPr>
        <w:ind w:firstLine="709"/>
        <w:jc w:val="center"/>
        <w:rPr>
          <w:rFonts w:eastAsia="Calibri"/>
          <w:b/>
          <w:sz w:val="24"/>
          <w:szCs w:val="24"/>
        </w:rPr>
      </w:pPr>
    </w:p>
    <w:p w:rsidR="008D7FC4" w:rsidRPr="008D7FC4" w:rsidRDefault="008D7FC4" w:rsidP="008D7FC4">
      <w:pPr>
        <w:rPr>
          <w:rFonts w:eastAsia="Calibri"/>
          <w:b/>
          <w:sz w:val="24"/>
          <w:szCs w:val="24"/>
        </w:rPr>
      </w:pPr>
    </w:p>
    <w:p w:rsidR="008D7FC4" w:rsidRPr="00666A0C" w:rsidRDefault="008D7FC4" w:rsidP="00666A0C">
      <w:pPr>
        <w:ind w:firstLine="709"/>
        <w:jc w:val="center"/>
        <w:rPr>
          <w:rFonts w:eastAsia="Calibri"/>
          <w:b/>
          <w:sz w:val="24"/>
          <w:szCs w:val="24"/>
        </w:rPr>
      </w:pPr>
      <w:r w:rsidRPr="008D7FC4">
        <w:rPr>
          <w:rFonts w:eastAsia="Calibri"/>
          <w:b/>
          <w:sz w:val="24"/>
          <w:szCs w:val="24"/>
        </w:rPr>
        <w:t>Черноморское, 2025 г.</w:t>
      </w:r>
    </w:p>
    <w:p w:rsidR="00636912" w:rsidRDefault="00636912" w:rsidP="00C25E3C">
      <w:pPr>
        <w:spacing w:before="240"/>
        <w:ind w:right="268"/>
        <w:jc w:val="both"/>
        <w:rPr>
          <w:rFonts w:asciiTheme="majorHAnsi" w:hAnsiTheme="majorHAnsi" w:cstheme="majorHAnsi"/>
          <w:b/>
          <w:sz w:val="24"/>
          <w:szCs w:val="24"/>
        </w:rPr>
      </w:pPr>
    </w:p>
    <w:p w:rsidR="00636912" w:rsidRDefault="00636912" w:rsidP="00C25E3C">
      <w:pPr>
        <w:spacing w:before="240"/>
        <w:ind w:right="268"/>
        <w:jc w:val="both"/>
        <w:rPr>
          <w:rFonts w:asciiTheme="majorHAnsi" w:hAnsiTheme="majorHAnsi" w:cstheme="majorHAnsi"/>
          <w:b/>
          <w:sz w:val="24"/>
          <w:szCs w:val="24"/>
        </w:rPr>
      </w:pPr>
    </w:p>
    <w:p w:rsidR="00DD2DC0" w:rsidRPr="00666A0C" w:rsidRDefault="00EB3914" w:rsidP="00C25E3C">
      <w:pPr>
        <w:spacing w:before="240"/>
        <w:ind w:right="268"/>
        <w:jc w:val="both"/>
        <w:rPr>
          <w:rFonts w:asciiTheme="majorHAnsi" w:hAnsiTheme="majorHAnsi" w:cstheme="majorHAnsi"/>
          <w:b/>
          <w:sz w:val="24"/>
          <w:szCs w:val="24"/>
        </w:rPr>
      </w:pPr>
      <w:r w:rsidRPr="00666A0C">
        <w:rPr>
          <w:rFonts w:asciiTheme="majorHAnsi" w:hAnsiTheme="majorHAnsi" w:cstheme="majorHAnsi"/>
          <w:b/>
          <w:sz w:val="24"/>
          <w:szCs w:val="24"/>
        </w:rPr>
        <w:lastRenderedPageBreak/>
        <w:t xml:space="preserve">  1.</w:t>
      </w:r>
      <w:r w:rsidR="00D9110C" w:rsidRPr="00666A0C">
        <w:rPr>
          <w:rFonts w:asciiTheme="majorHAnsi" w:hAnsiTheme="majorHAnsi" w:cstheme="majorHAnsi"/>
          <w:b/>
          <w:sz w:val="24"/>
          <w:szCs w:val="24"/>
        </w:rPr>
        <w:t>Комплекс основных характеристик программы</w:t>
      </w:r>
    </w:p>
    <w:p w:rsidR="009F1D12" w:rsidRPr="00666A0C" w:rsidRDefault="00D9110C" w:rsidP="00C25E3C">
      <w:pPr>
        <w:spacing w:before="240"/>
        <w:ind w:left="709" w:right="268"/>
        <w:jc w:val="both"/>
        <w:rPr>
          <w:rFonts w:asciiTheme="majorHAnsi" w:hAnsiTheme="majorHAnsi" w:cstheme="majorHAnsi"/>
          <w:sz w:val="24"/>
          <w:szCs w:val="24"/>
        </w:rPr>
      </w:pPr>
      <w:r w:rsidRPr="00666A0C">
        <w:rPr>
          <w:rFonts w:asciiTheme="majorHAnsi" w:hAnsiTheme="majorHAnsi" w:cstheme="majorHAnsi"/>
          <w:b/>
          <w:sz w:val="24"/>
          <w:szCs w:val="24"/>
        </w:rPr>
        <w:t xml:space="preserve">1.1 </w:t>
      </w:r>
      <w:r w:rsidR="009F1D12" w:rsidRPr="00666A0C">
        <w:rPr>
          <w:rFonts w:asciiTheme="majorHAnsi" w:hAnsiTheme="majorHAnsi" w:cstheme="majorHAnsi"/>
          <w:b/>
          <w:sz w:val="24"/>
          <w:szCs w:val="24"/>
        </w:rPr>
        <w:t>Пояснительная записка</w:t>
      </w:r>
    </w:p>
    <w:p w:rsidR="009F1D12" w:rsidRPr="00666A0C" w:rsidRDefault="009F1D12" w:rsidP="00C25E3C">
      <w:pPr>
        <w:pStyle w:val="11"/>
        <w:tabs>
          <w:tab w:val="left" w:pos="9632"/>
        </w:tabs>
        <w:spacing w:before="240" w:line="276" w:lineRule="auto"/>
        <w:ind w:right="-7" w:firstLine="709"/>
        <w:jc w:val="both"/>
        <w:rPr>
          <w:rFonts w:asciiTheme="majorHAnsi" w:hAnsiTheme="majorHAnsi" w:cstheme="majorHAnsi"/>
          <w:sz w:val="24"/>
          <w:szCs w:val="24"/>
        </w:rPr>
      </w:pPr>
      <w:r w:rsidRPr="00666A0C">
        <w:rPr>
          <w:rFonts w:asciiTheme="majorHAnsi" w:hAnsiTheme="majorHAnsi" w:cstheme="majorHAnsi"/>
          <w:b/>
          <w:bCs/>
          <w:iCs/>
          <w:sz w:val="24"/>
          <w:szCs w:val="24"/>
        </w:rPr>
        <w:t>Нормативно-правовая основа программы</w:t>
      </w:r>
    </w:p>
    <w:p w:rsidR="009F1D12" w:rsidRPr="00666A0C" w:rsidRDefault="009F1D12" w:rsidP="00C25E3C">
      <w:pPr>
        <w:pStyle w:val="11"/>
        <w:tabs>
          <w:tab w:val="left" w:pos="9632"/>
        </w:tabs>
        <w:spacing w:line="276" w:lineRule="auto"/>
        <w:ind w:right="-7" w:firstLine="709"/>
        <w:jc w:val="both"/>
        <w:rPr>
          <w:rFonts w:asciiTheme="majorHAnsi" w:hAnsiTheme="majorHAnsi" w:cstheme="majorHAnsi"/>
          <w:iCs/>
          <w:sz w:val="24"/>
          <w:szCs w:val="24"/>
        </w:rPr>
      </w:pPr>
      <w:r w:rsidRPr="00666A0C">
        <w:rPr>
          <w:rFonts w:asciiTheme="majorHAnsi" w:hAnsiTheme="majorHAnsi" w:cstheme="majorHAnsi"/>
          <w:bCs/>
          <w:sz w:val="24"/>
          <w:szCs w:val="24"/>
        </w:rPr>
        <w:t>Дополнительная общеобразовате</w:t>
      </w:r>
      <w:r w:rsidR="000D0262" w:rsidRPr="00666A0C">
        <w:rPr>
          <w:rFonts w:asciiTheme="majorHAnsi" w:hAnsiTheme="majorHAnsi" w:cstheme="majorHAnsi"/>
          <w:bCs/>
          <w:sz w:val="24"/>
          <w:szCs w:val="24"/>
        </w:rPr>
        <w:t xml:space="preserve">льная общеразвивающая программа </w:t>
      </w:r>
      <w:r w:rsidRPr="00666A0C">
        <w:rPr>
          <w:rFonts w:asciiTheme="majorHAnsi" w:hAnsiTheme="majorHAnsi" w:cstheme="majorHAnsi"/>
          <w:sz w:val="24"/>
          <w:szCs w:val="24"/>
        </w:rPr>
        <w:t>«</w:t>
      </w:r>
      <w:r w:rsidR="00666A0C" w:rsidRPr="00666A0C">
        <w:rPr>
          <w:rFonts w:asciiTheme="majorHAnsi" w:hAnsiTheme="majorHAnsi" w:cstheme="majorHAnsi"/>
          <w:sz w:val="24"/>
          <w:szCs w:val="24"/>
        </w:rPr>
        <w:t>Фубол</w:t>
      </w:r>
      <w:r w:rsidRPr="00666A0C">
        <w:rPr>
          <w:rFonts w:asciiTheme="majorHAnsi" w:hAnsiTheme="majorHAnsi" w:cstheme="majorHAnsi"/>
          <w:sz w:val="24"/>
          <w:szCs w:val="24"/>
        </w:rPr>
        <w:t xml:space="preserve">» </w:t>
      </w:r>
      <w:r w:rsidRPr="00666A0C">
        <w:rPr>
          <w:rFonts w:asciiTheme="majorHAnsi" w:hAnsiTheme="majorHAnsi" w:cstheme="majorHAnsi"/>
          <w:iCs/>
          <w:sz w:val="24"/>
          <w:szCs w:val="24"/>
        </w:rPr>
        <w:t>разработана на основе нормативных документов, регламентирующих деятельность учреждений дополнительного образования:</w:t>
      </w:r>
    </w:p>
    <w:p w:rsidR="00F35795" w:rsidRPr="00666A0C" w:rsidRDefault="00F35795" w:rsidP="00785EFB">
      <w:pPr>
        <w:pStyle w:val="a4"/>
        <w:numPr>
          <w:ilvl w:val="0"/>
          <w:numId w:val="5"/>
        </w:numPr>
        <w:tabs>
          <w:tab w:val="left" w:pos="993"/>
          <w:tab w:val="left" w:pos="9632"/>
        </w:tabs>
        <w:spacing w:after="0"/>
        <w:ind w:left="0" w:right="-7" w:firstLine="709"/>
        <w:jc w:val="both"/>
        <w:rPr>
          <w:rFonts w:asciiTheme="majorHAnsi" w:hAnsiTheme="majorHAnsi" w:cstheme="majorHAnsi"/>
          <w:sz w:val="24"/>
          <w:szCs w:val="24"/>
          <w:shd w:val="clear" w:color="auto" w:fill="FFFFFF"/>
        </w:rPr>
      </w:pPr>
      <w:r w:rsidRPr="00666A0C">
        <w:rPr>
          <w:rFonts w:asciiTheme="majorHAnsi" w:hAnsiTheme="majorHAnsi" w:cstheme="majorHAnsi"/>
          <w:sz w:val="24"/>
          <w:szCs w:val="24"/>
          <w:shd w:val="clear" w:color="auto" w:fill="FFFFFF"/>
        </w:rPr>
        <w:t xml:space="preserve">Федеральный закон Российской Федерации от 29.12.2012 г. </w:t>
      </w:r>
      <w:r w:rsidRPr="00666A0C">
        <w:rPr>
          <w:rFonts w:asciiTheme="majorHAnsi" w:hAnsiTheme="majorHAnsi" w:cstheme="majorHAnsi"/>
          <w:sz w:val="24"/>
          <w:szCs w:val="24"/>
          <w:shd w:val="clear" w:color="auto" w:fill="FFFFFF"/>
        </w:rPr>
        <w:br/>
        <w:t xml:space="preserve">№ 273-ФЗ «Об образовании в Российской Федерации» </w:t>
      </w:r>
      <w:r w:rsidRPr="00666A0C">
        <w:rPr>
          <w:rFonts w:asciiTheme="majorHAnsi" w:hAnsiTheme="majorHAnsi" w:cstheme="majorHAnsi"/>
          <w:spacing w:val="2"/>
          <w:sz w:val="24"/>
          <w:szCs w:val="24"/>
          <w:shd w:val="clear" w:color="auto" w:fill="FFFFFF"/>
        </w:rPr>
        <w:t>(в действующей редакции)</w:t>
      </w:r>
      <w:r w:rsidRPr="00666A0C">
        <w:rPr>
          <w:rFonts w:asciiTheme="majorHAnsi" w:hAnsiTheme="majorHAnsi" w:cstheme="majorHAnsi"/>
          <w:sz w:val="24"/>
          <w:szCs w:val="24"/>
          <w:shd w:val="clear" w:color="auto" w:fill="FFFFFF"/>
        </w:rPr>
        <w:t>;</w:t>
      </w:r>
    </w:p>
    <w:p w:rsidR="00F35795" w:rsidRPr="00666A0C" w:rsidRDefault="00F35795" w:rsidP="00785EFB">
      <w:pPr>
        <w:pStyle w:val="a4"/>
        <w:numPr>
          <w:ilvl w:val="0"/>
          <w:numId w:val="5"/>
        </w:numPr>
        <w:tabs>
          <w:tab w:val="left" w:pos="993"/>
        </w:tabs>
        <w:spacing w:after="0"/>
        <w:ind w:left="0" w:firstLine="709"/>
        <w:jc w:val="both"/>
        <w:rPr>
          <w:rFonts w:asciiTheme="majorHAnsi" w:hAnsiTheme="majorHAnsi" w:cstheme="majorHAnsi"/>
          <w:color w:val="000000" w:themeColor="text1"/>
          <w:sz w:val="24"/>
          <w:szCs w:val="24"/>
          <w:shd w:val="clear" w:color="auto" w:fill="FFFFFF"/>
        </w:rPr>
      </w:pPr>
      <w:r w:rsidRPr="00666A0C">
        <w:rPr>
          <w:rFonts w:asciiTheme="majorHAnsi" w:hAnsiTheme="majorHAnsi" w:cstheme="majorHAnsi"/>
          <w:sz w:val="24"/>
          <w:szCs w:val="24"/>
        </w:rPr>
        <w:t xml:space="preserve">Федеральный закон Российской Федерации от 24.07.1998 г. № 124-ФЗ «Об основных гарантиях прав ребенка в Российской Федерации» </w:t>
      </w:r>
      <w:r w:rsidRPr="00666A0C">
        <w:rPr>
          <w:rFonts w:asciiTheme="majorHAnsi" w:hAnsiTheme="majorHAnsi" w:cstheme="majorHAnsi"/>
          <w:sz w:val="24"/>
          <w:szCs w:val="24"/>
        </w:rPr>
        <w:br/>
      </w:r>
      <w:r w:rsidRPr="00666A0C">
        <w:rPr>
          <w:rFonts w:asciiTheme="majorHAnsi" w:hAnsiTheme="majorHAnsi" w:cstheme="majorHAnsi"/>
          <w:spacing w:val="2"/>
          <w:sz w:val="24"/>
          <w:szCs w:val="24"/>
          <w:shd w:val="clear" w:color="auto" w:fill="FFFFFF"/>
        </w:rPr>
        <w:t>(в действующей редакции);</w:t>
      </w:r>
    </w:p>
    <w:p w:rsidR="00F35795" w:rsidRPr="00666A0C" w:rsidRDefault="00F35795" w:rsidP="00785EFB">
      <w:pPr>
        <w:pStyle w:val="a4"/>
        <w:numPr>
          <w:ilvl w:val="0"/>
          <w:numId w:val="5"/>
        </w:numPr>
        <w:tabs>
          <w:tab w:val="left" w:pos="993"/>
        </w:tabs>
        <w:spacing w:after="0"/>
        <w:ind w:left="0" w:firstLine="709"/>
        <w:jc w:val="both"/>
        <w:rPr>
          <w:rFonts w:asciiTheme="majorHAnsi" w:hAnsiTheme="majorHAnsi" w:cstheme="majorHAnsi"/>
          <w:color w:val="000000" w:themeColor="text1"/>
          <w:sz w:val="24"/>
          <w:szCs w:val="24"/>
          <w:shd w:val="clear" w:color="auto" w:fill="FFFFFF"/>
        </w:rPr>
      </w:pPr>
      <w:r w:rsidRPr="00666A0C">
        <w:rPr>
          <w:rFonts w:asciiTheme="majorHAnsi" w:hAnsiTheme="majorHAnsi" w:cstheme="majorHAnsi"/>
          <w:color w:val="000000" w:themeColor="text1"/>
          <w:sz w:val="24"/>
          <w:szCs w:val="24"/>
          <w:shd w:val="clear" w:color="auto" w:fill="FFFFFF"/>
        </w:rPr>
        <w:t xml:space="preserve">Указ Президента Российской Федерации от 24.12.2014 г. № 808 «Об утверждении Основ государственной культурной политики» </w:t>
      </w:r>
      <w:r w:rsidRPr="00666A0C">
        <w:rPr>
          <w:rFonts w:asciiTheme="majorHAnsi" w:hAnsiTheme="majorHAnsi" w:cstheme="majorHAnsi"/>
          <w:color w:val="000000" w:themeColor="text1"/>
          <w:sz w:val="24"/>
          <w:szCs w:val="24"/>
          <w:shd w:val="clear" w:color="auto" w:fill="FFFFFF"/>
        </w:rPr>
        <w:br/>
        <w:t>(в действующей редакции);</w:t>
      </w:r>
    </w:p>
    <w:p w:rsidR="00F35795" w:rsidRPr="00666A0C" w:rsidRDefault="00793740" w:rsidP="00785EFB">
      <w:pPr>
        <w:pStyle w:val="a4"/>
        <w:numPr>
          <w:ilvl w:val="0"/>
          <w:numId w:val="5"/>
        </w:numPr>
        <w:tabs>
          <w:tab w:val="left" w:pos="993"/>
        </w:tabs>
        <w:spacing w:after="0"/>
        <w:ind w:left="0" w:firstLine="709"/>
        <w:jc w:val="both"/>
        <w:rPr>
          <w:rFonts w:asciiTheme="majorHAnsi" w:hAnsiTheme="majorHAnsi" w:cstheme="majorHAnsi"/>
          <w:color w:val="000000" w:themeColor="text1"/>
          <w:sz w:val="24"/>
          <w:szCs w:val="24"/>
          <w:shd w:val="clear" w:color="auto" w:fill="FFFFFF"/>
        </w:rPr>
      </w:pPr>
      <w:hyperlink r:id="rId8" w:history="1">
        <w:r w:rsidR="00F35795" w:rsidRPr="00666A0C">
          <w:rPr>
            <w:rStyle w:val="a5"/>
            <w:rFonts w:asciiTheme="majorHAnsi" w:hAnsiTheme="majorHAnsi" w:cstheme="majorHAnsi"/>
            <w:color w:val="000000" w:themeColor="text1"/>
            <w:sz w:val="24"/>
            <w:szCs w:val="24"/>
            <w:u w:val="none"/>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F35795" w:rsidRPr="00666A0C">
        <w:rPr>
          <w:rFonts w:asciiTheme="majorHAnsi" w:hAnsiTheme="majorHAnsi" w:cstheme="majorHAnsi"/>
          <w:color w:val="000000" w:themeColor="text1"/>
          <w:sz w:val="24"/>
          <w:szCs w:val="24"/>
        </w:rPr>
        <w:t>;</w:t>
      </w:r>
    </w:p>
    <w:p w:rsidR="00F35795" w:rsidRPr="00666A0C" w:rsidRDefault="00F35795" w:rsidP="00785EFB">
      <w:pPr>
        <w:pStyle w:val="a4"/>
        <w:numPr>
          <w:ilvl w:val="0"/>
          <w:numId w:val="5"/>
        </w:numPr>
        <w:tabs>
          <w:tab w:val="left" w:pos="993"/>
        </w:tabs>
        <w:spacing w:after="0"/>
        <w:ind w:left="0" w:firstLine="709"/>
        <w:jc w:val="both"/>
        <w:rPr>
          <w:rFonts w:asciiTheme="majorHAnsi" w:hAnsiTheme="majorHAnsi" w:cstheme="majorHAnsi"/>
          <w:color w:val="000000" w:themeColor="text1"/>
          <w:sz w:val="24"/>
          <w:szCs w:val="24"/>
          <w:shd w:val="clear" w:color="auto" w:fill="FFFFFF"/>
        </w:rPr>
      </w:pPr>
      <w:r w:rsidRPr="00666A0C">
        <w:rPr>
          <w:rFonts w:asciiTheme="majorHAnsi" w:hAnsiTheme="majorHAnsi" w:cstheme="majorHAnsi"/>
          <w:color w:val="000000" w:themeColor="text1"/>
          <w:sz w:val="24"/>
          <w:szCs w:val="24"/>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sidRPr="00666A0C">
        <w:rPr>
          <w:rFonts w:asciiTheme="majorHAnsi" w:hAnsiTheme="majorHAnsi" w:cstheme="majorHAnsi"/>
          <w:spacing w:val="2"/>
          <w:sz w:val="24"/>
          <w:szCs w:val="24"/>
          <w:shd w:val="clear" w:color="auto" w:fill="FFFFFF"/>
        </w:rPr>
        <w:t>в действующей редакции</w:t>
      </w:r>
      <w:r w:rsidRPr="00666A0C">
        <w:rPr>
          <w:rFonts w:asciiTheme="majorHAnsi" w:hAnsiTheme="majorHAnsi" w:cstheme="majorHAnsi"/>
          <w:color w:val="000000" w:themeColor="text1"/>
          <w:sz w:val="24"/>
          <w:szCs w:val="24"/>
          <w:shd w:val="clear" w:color="auto" w:fill="FFFFFF"/>
        </w:rPr>
        <w:t>);</w:t>
      </w:r>
    </w:p>
    <w:p w:rsidR="00F35795" w:rsidRPr="00666A0C" w:rsidRDefault="00793740" w:rsidP="00785EFB">
      <w:pPr>
        <w:pStyle w:val="a4"/>
        <w:numPr>
          <w:ilvl w:val="0"/>
          <w:numId w:val="5"/>
        </w:numPr>
        <w:tabs>
          <w:tab w:val="left" w:pos="993"/>
        </w:tabs>
        <w:spacing w:after="0"/>
        <w:ind w:left="0" w:firstLine="709"/>
        <w:jc w:val="both"/>
        <w:rPr>
          <w:rFonts w:asciiTheme="majorHAnsi" w:hAnsiTheme="majorHAnsi" w:cstheme="majorHAnsi"/>
          <w:color w:val="000000" w:themeColor="text1"/>
          <w:sz w:val="24"/>
          <w:szCs w:val="24"/>
          <w:shd w:val="clear" w:color="auto" w:fill="FFFFFF"/>
        </w:rPr>
      </w:pPr>
      <w:hyperlink r:id="rId9" w:history="1">
        <w:r w:rsidR="00F35795" w:rsidRPr="00666A0C">
          <w:rPr>
            <w:rStyle w:val="a5"/>
            <w:rFonts w:asciiTheme="majorHAnsi" w:hAnsiTheme="majorHAnsi" w:cstheme="majorHAnsi"/>
            <w:color w:val="000000" w:themeColor="text1"/>
            <w:sz w:val="24"/>
            <w:szCs w:val="24"/>
            <w:u w:val="none"/>
          </w:rPr>
          <w:t xml:space="preserve">Национальный проект «Образование» </w:t>
        </w:r>
        <w:r w:rsidR="00EF0957" w:rsidRPr="00666A0C">
          <w:rPr>
            <w:rStyle w:val="a5"/>
            <w:rFonts w:asciiTheme="majorHAnsi" w:hAnsiTheme="majorHAnsi" w:cstheme="majorHAnsi"/>
            <w:color w:val="000000" w:themeColor="text1"/>
            <w:sz w:val="24"/>
            <w:szCs w:val="24"/>
            <w:u w:val="none"/>
          </w:rPr>
          <w:t>–</w:t>
        </w:r>
        <w:r w:rsidR="00F35795" w:rsidRPr="00666A0C">
          <w:rPr>
            <w:rStyle w:val="a5"/>
            <w:rFonts w:asciiTheme="majorHAnsi" w:hAnsiTheme="majorHAnsi" w:cstheme="majorHAnsi"/>
            <w:color w:val="000000" w:themeColor="text1"/>
            <w:sz w:val="24"/>
            <w:szCs w:val="24"/>
            <w:u w:val="none"/>
          </w:rPr>
          <w:t xml:space="preserve">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00F35795" w:rsidRPr="00666A0C">
        <w:rPr>
          <w:rFonts w:asciiTheme="majorHAnsi" w:hAnsiTheme="majorHAnsi" w:cstheme="majorHAnsi"/>
          <w:color w:val="000000" w:themeColor="text1"/>
          <w:sz w:val="24"/>
          <w:szCs w:val="24"/>
        </w:rPr>
        <w:t>;</w:t>
      </w:r>
    </w:p>
    <w:p w:rsidR="00F35795" w:rsidRPr="00666A0C" w:rsidRDefault="00F35795" w:rsidP="00785EFB">
      <w:pPr>
        <w:pStyle w:val="a4"/>
        <w:numPr>
          <w:ilvl w:val="0"/>
          <w:numId w:val="5"/>
        </w:numPr>
        <w:tabs>
          <w:tab w:val="left" w:pos="993"/>
        </w:tabs>
        <w:spacing w:after="0"/>
        <w:ind w:left="0" w:firstLine="709"/>
        <w:jc w:val="both"/>
        <w:rPr>
          <w:rFonts w:asciiTheme="majorHAnsi" w:hAnsiTheme="majorHAnsi" w:cstheme="majorHAnsi"/>
          <w:color w:val="000000" w:themeColor="text1"/>
          <w:sz w:val="24"/>
          <w:szCs w:val="24"/>
          <w:shd w:val="clear" w:color="auto" w:fill="FFFFFF"/>
        </w:rPr>
      </w:pPr>
      <w:r w:rsidRPr="00666A0C">
        <w:rPr>
          <w:rFonts w:asciiTheme="majorHAnsi" w:hAnsiTheme="majorHAnsi" w:cstheme="majorHAnsi"/>
          <w:color w:val="000000" w:themeColor="text1"/>
          <w:sz w:val="24"/>
          <w:szCs w:val="24"/>
          <w:shd w:val="clear" w:color="auto" w:fill="FFFFFF"/>
        </w:rPr>
        <w:t xml:space="preserve">Приказ Министерства просвещения Российской Федерации </w:t>
      </w:r>
      <w:r w:rsidRPr="00666A0C">
        <w:rPr>
          <w:rFonts w:asciiTheme="majorHAnsi" w:hAnsiTheme="majorHAnsi" w:cstheme="majorHAnsi"/>
          <w:color w:val="000000" w:themeColor="text1"/>
          <w:sz w:val="24"/>
          <w:szCs w:val="24"/>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F35795" w:rsidRPr="00666A0C" w:rsidRDefault="00793740" w:rsidP="00785EFB">
      <w:pPr>
        <w:pStyle w:val="a4"/>
        <w:numPr>
          <w:ilvl w:val="0"/>
          <w:numId w:val="5"/>
        </w:numPr>
        <w:tabs>
          <w:tab w:val="left" w:pos="993"/>
        </w:tabs>
        <w:spacing w:after="0"/>
        <w:ind w:left="0" w:firstLine="709"/>
        <w:jc w:val="both"/>
        <w:rPr>
          <w:rFonts w:asciiTheme="majorHAnsi" w:hAnsiTheme="majorHAnsi" w:cstheme="majorHAnsi"/>
          <w:color w:val="000000" w:themeColor="text1"/>
          <w:sz w:val="24"/>
          <w:szCs w:val="24"/>
          <w:shd w:val="clear" w:color="auto" w:fill="FFFFFF"/>
        </w:rPr>
      </w:pPr>
      <w:hyperlink r:id="rId10" w:history="1">
        <w:r w:rsidR="00F35795" w:rsidRPr="00666A0C">
          <w:rPr>
            <w:rStyle w:val="a5"/>
            <w:rFonts w:asciiTheme="majorHAnsi" w:hAnsiTheme="majorHAnsi" w:cstheme="majorHAnsi"/>
            <w:color w:val="000000" w:themeColor="text1"/>
            <w:sz w:val="24"/>
            <w:szCs w:val="24"/>
            <w:u w:val="none"/>
          </w:rPr>
          <w:t xml:space="preserve">Приказ Минпросвещения России от 03.09.2019 г. № 467 </w:t>
        </w:r>
        <w:r w:rsidR="00F35795" w:rsidRPr="00666A0C">
          <w:rPr>
            <w:rFonts w:asciiTheme="majorHAnsi" w:hAnsiTheme="majorHAnsi" w:cstheme="majorHAnsi"/>
            <w:color w:val="000000" w:themeColor="text1"/>
            <w:sz w:val="24"/>
            <w:szCs w:val="24"/>
          </w:rPr>
          <w:br/>
        </w:r>
        <w:r w:rsidR="00F35795" w:rsidRPr="00666A0C">
          <w:rPr>
            <w:rStyle w:val="a5"/>
            <w:rFonts w:asciiTheme="majorHAnsi" w:hAnsiTheme="majorHAnsi" w:cstheme="majorHAnsi"/>
            <w:color w:val="000000" w:themeColor="text1"/>
            <w:sz w:val="24"/>
            <w:szCs w:val="24"/>
            <w:u w:val="none"/>
          </w:rPr>
          <w:t>«Об утверждении Целевой модели развития региональных систем развития дополнительного образования детей»</w:t>
        </w:r>
      </w:hyperlink>
      <w:r w:rsidR="00F35795" w:rsidRPr="00666A0C">
        <w:rPr>
          <w:rStyle w:val="a5"/>
          <w:rFonts w:asciiTheme="majorHAnsi" w:hAnsiTheme="majorHAnsi" w:cstheme="majorHAnsi"/>
          <w:color w:val="000000" w:themeColor="text1"/>
          <w:sz w:val="24"/>
          <w:szCs w:val="24"/>
          <w:u w:val="none"/>
        </w:rPr>
        <w:t xml:space="preserve"> (в действующей редакции)</w:t>
      </w:r>
      <w:r w:rsidR="00F35795" w:rsidRPr="00666A0C">
        <w:rPr>
          <w:rFonts w:asciiTheme="majorHAnsi" w:hAnsiTheme="majorHAnsi" w:cstheme="majorHAnsi"/>
          <w:color w:val="000000" w:themeColor="text1"/>
          <w:sz w:val="24"/>
          <w:szCs w:val="24"/>
        </w:rPr>
        <w:t xml:space="preserve">; </w:t>
      </w:r>
    </w:p>
    <w:p w:rsidR="00F35795" w:rsidRPr="00666A0C" w:rsidRDefault="00F35795" w:rsidP="00785EFB">
      <w:pPr>
        <w:pStyle w:val="a4"/>
        <w:numPr>
          <w:ilvl w:val="0"/>
          <w:numId w:val="5"/>
        </w:numPr>
        <w:tabs>
          <w:tab w:val="left" w:pos="993"/>
        </w:tabs>
        <w:spacing w:after="0"/>
        <w:ind w:left="0" w:firstLine="709"/>
        <w:jc w:val="both"/>
        <w:rPr>
          <w:rFonts w:asciiTheme="majorHAnsi" w:hAnsiTheme="majorHAnsi" w:cstheme="majorHAnsi"/>
          <w:color w:val="000000" w:themeColor="text1"/>
          <w:sz w:val="24"/>
          <w:szCs w:val="24"/>
          <w:shd w:val="clear" w:color="auto" w:fill="FFFFFF"/>
        </w:rPr>
      </w:pPr>
      <w:r w:rsidRPr="00666A0C">
        <w:rPr>
          <w:rFonts w:asciiTheme="majorHAnsi" w:hAnsiTheme="majorHAnsi" w:cstheme="majorHAnsi"/>
          <w:color w:val="000000" w:themeColor="text1"/>
          <w:sz w:val="24"/>
          <w:szCs w:val="24"/>
          <w:shd w:val="clear" w:color="auto" w:fill="FFFFFF"/>
        </w:rPr>
        <w:t xml:space="preserve">Приказ Минобрнауки России и Минпросвещения России от 05.08.2020 г. № 882/391 «Об организации и осуществлении образовательной деятельности при сетевой форме реализации образовательных программ» </w:t>
      </w:r>
      <w:r w:rsidRPr="00666A0C">
        <w:rPr>
          <w:rFonts w:asciiTheme="majorHAnsi" w:hAnsiTheme="majorHAnsi" w:cstheme="majorHAnsi"/>
          <w:color w:val="000000" w:themeColor="text1"/>
          <w:sz w:val="24"/>
          <w:szCs w:val="24"/>
          <w:shd w:val="clear" w:color="auto" w:fill="FFFFFF"/>
        </w:rPr>
        <w:br/>
        <w:t>(в действующей редакции);</w:t>
      </w:r>
    </w:p>
    <w:p w:rsidR="00F35795" w:rsidRPr="00666A0C" w:rsidRDefault="00F35795" w:rsidP="00785EFB">
      <w:pPr>
        <w:pStyle w:val="a4"/>
        <w:numPr>
          <w:ilvl w:val="0"/>
          <w:numId w:val="5"/>
        </w:numPr>
        <w:tabs>
          <w:tab w:val="left" w:pos="993"/>
        </w:tabs>
        <w:spacing w:after="0"/>
        <w:ind w:left="0" w:firstLine="709"/>
        <w:jc w:val="both"/>
        <w:rPr>
          <w:rFonts w:asciiTheme="majorHAnsi" w:hAnsiTheme="majorHAnsi" w:cstheme="majorHAnsi"/>
          <w:sz w:val="24"/>
          <w:szCs w:val="24"/>
        </w:rPr>
      </w:pPr>
      <w:r w:rsidRPr="00666A0C">
        <w:rPr>
          <w:rStyle w:val="a5"/>
          <w:rFonts w:asciiTheme="majorHAnsi" w:hAnsiTheme="majorHAnsi" w:cstheme="majorHAnsi"/>
          <w:color w:val="000000" w:themeColor="text1"/>
          <w:sz w:val="24"/>
          <w:szCs w:val="24"/>
          <w:u w:val="none"/>
        </w:rPr>
        <w:t xml:space="preserve">Федеральный закон </w:t>
      </w:r>
      <w:r w:rsidRPr="00666A0C">
        <w:rPr>
          <w:rFonts w:asciiTheme="majorHAnsi" w:hAnsiTheme="majorHAnsi" w:cstheme="majorHAnsi"/>
          <w:sz w:val="24"/>
          <w:szCs w:val="24"/>
        </w:rPr>
        <w:t xml:space="preserve">Российской Федерации </w:t>
      </w:r>
      <w:r w:rsidRPr="00666A0C">
        <w:rPr>
          <w:rStyle w:val="a5"/>
          <w:rFonts w:asciiTheme="majorHAnsi" w:hAnsiTheme="majorHAnsi" w:cstheme="majorHAnsi"/>
          <w:color w:val="000000" w:themeColor="text1"/>
          <w:sz w:val="24"/>
          <w:szCs w:val="24"/>
          <w:u w:val="non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666A0C">
        <w:rPr>
          <w:rStyle w:val="a5"/>
          <w:rFonts w:asciiTheme="majorHAnsi" w:hAnsiTheme="majorHAnsi" w:cstheme="majorHAnsi"/>
          <w:color w:val="000000" w:themeColor="text1"/>
          <w:sz w:val="24"/>
          <w:szCs w:val="24"/>
          <w:u w:val="none"/>
        </w:rPr>
        <w:br/>
        <w:t>(в действующей редакции);</w:t>
      </w:r>
      <w:bookmarkStart w:id="1" w:name="_Hlk72131563"/>
    </w:p>
    <w:p w:rsidR="00F35795" w:rsidRPr="00666A0C" w:rsidRDefault="00F35795" w:rsidP="00785EFB">
      <w:pPr>
        <w:pStyle w:val="a4"/>
        <w:numPr>
          <w:ilvl w:val="0"/>
          <w:numId w:val="5"/>
        </w:numPr>
        <w:tabs>
          <w:tab w:val="left" w:pos="993"/>
        </w:tabs>
        <w:spacing w:after="0"/>
        <w:ind w:left="0" w:firstLine="709"/>
        <w:jc w:val="both"/>
        <w:rPr>
          <w:rFonts w:asciiTheme="majorHAnsi" w:hAnsiTheme="majorHAnsi" w:cstheme="majorHAnsi"/>
          <w:color w:val="000000" w:themeColor="text1"/>
          <w:sz w:val="24"/>
          <w:szCs w:val="24"/>
          <w:shd w:val="clear" w:color="auto" w:fill="FFFFFF"/>
        </w:rPr>
      </w:pPr>
      <w:r w:rsidRPr="00666A0C">
        <w:rPr>
          <w:rFonts w:asciiTheme="majorHAnsi" w:hAnsiTheme="majorHAnsi" w:cstheme="majorHAnsi"/>
          <w:color w:val="000000" w:themeColor="text1"/>
          <w:sz w:val="24"/>
          <w:szCs w:val="24"/>
        </w:rPr>
        <w:t xml:space="preserve">Постановление Главного государственного санитарного врача Российской Федерации от 28.09.2020 г. № 28 Об утверждении санитарных правил СП 2.4.3648-20 </w:t>
      </w:r>
      <w:r w:rsidRPr="00666A0C">
        <w:rPr>
          <w:rFonts w:asciiTheme="majorHAnsi" w:hAnsiTheme="majorHAnsi" w:cstheme="majorHAnsi"/>
          <w:color w:val="000000" w:themeColor="text1"/>
          <w:sz w:val="24"/>
          <w:szCs w:val="24"/>
        </w:rPr>
        <w:lastRenderedPageBreak/>
        <w:t>«Санитарно-эпидемиологические требования к организациям воспитания и обучения, отдыха и оздоровления детей и молодежи»</w:t>
      </w:r>
      <w:bookmarkEnd w:id="1"/>
      <w:r w:rsidRPr="00666A0C">
        <w:rPr>
          <w:rStyle w:val="amailrucssattributepostfix"/>
          <w:rFonts w:asciiTheme="majorHAnsi" w:hAnsiTheme="majorHAnsi" w:cstheme="majorHAnsi"/>
          <w:color w:val="000000" w:themeColor="text1"/>
          <w:sz w:val="24"/>
          <w:szCs w:val="24"/>
        </w:rPr>
        <w:t>;</w:t>
      </w:r>
    </w:p>
    <w:p w:rsidR="00F35795" w:rsidRPr="00666A0C" w:rsidRDefault="00F35795" w:rsidP="00785EFB">
      <w:pPr>
        <w:pStyle w:val="a4"/>
        <w:numPr>
          <w:ilvl w:val="0"/>
          <w:numId w:val="5"/>
        </w:numPr>
        <w:tabs>
          <w:tab w:val="left" w:pos="993"/>
        </w:tabs>
        <w:spacing w:after="0"/>
        <w:ind w:left="0" w:firstLine="709"/>
        <w:jc w:val="both"/>
        <w:rPr>
          <w:rStyle w:val="amailrucssattributepostfix"/>
          <w:rFonts w:asciiTheme="majorHAnsi" w:hAnsiTheme="majorHAnsi" w:cstheme="majorHAnsi"/>
          <w:color w:val="000000" w:themeColor="text1"/>
          <w:sz w:val="24"/>
          <w:szCs w:val="24"/>
          <w:shd w:val="clear" w:color="auto" w:fill="FFFFFF"/>
        </w:rPr>
      </w:pPr>
      <w:r w:rsidRPr="00666A0C">
        <w:rPr>
          <w:rFonts w:asciiTheme="majorHAnsi" w:hAnsiTheme="majorHAnsi" w:cstheme="majorHAnsi"/>
          <w:color w:val="000000" w:themeColor="text1"/>
          <w:sz w:val="24"/>
          <w:szCs w:val="24"/>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F35795" w:rsidRPr="00666A0C" w:rsidRDefault="00F35795" w:rsidP="00785EFB">
      <w:pPr>
        <w:pStyle w:val="a4"/>
        <w:numPr>
          <w:ilvl w:val="0"/>
          <w:numId w:val="5"/>
        </w:numPr>
        <w:tabs>
          <w:tab w:val="left" w:pos="993"/>
        </w:tabs>
        <w:spacing w:after="0"/>
        <w:ind w:left="0" w:firstLine="709"/>
        <w:jc w:val="both"/>
        <w:rPr>
          <w:rStyle w:val="amailrucssattributepostfix"/>
          <w:rFonts w:asciiTheme="majorHAnsi" w:hAnsiTheme="majorHAnsi" w:cstheme="majorHAnsi"/>
          <w:sz w:val="24"/>
          <w:szCs w:val="24"/>
        </w:rPr>
      </w:pPr>
      <w:r w:rsidRPr="00666A0C">
        <w:rPr>
          <w:rStyle w:val="amailrucssattributepostfix"/>
          <w:rFonts w:asciiTheme="majorHAnsi" w:hAnsiTheme="majorHAnsi" w:cstheme="majorHAnsi"/>
          <w:color w:val="000000" w:themeColor="text1"/>
          <w:sz w:val="24"/>
          <w:szCs w:val="24"/>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F35795" w:rsidRPr="00666A0C" w:rsidRDefault="00F35795" w:rsidP="00785EFB">
      <w:pPr>
        <w:pStyle w:val="a4"/>
        <w:numPr>
          <w:ilvl w:val="0"/>
          <w:numId w:val="5"/>
        </w:numPr>
        <w:tabs>
          <w:tab w:val="left" w:pos="993"/>
        </w:tabs>
        <w:spacing w:after="0"/>
        <w:ind w:left="0" w:firstLine="709"/>
        <w:jc w:val="both"/>
        <w:rPr>
          <w:rStyle w:val="amailrucssattributepostfix"/>
          <w:rFonts w:asciiTheme="majorHAnsi" w:hAnsiTheme="majorHAnsi" w:cstheme="majorHAnsi"/>
          <w:color w:val="000000" w:themeColor="text1"/>
          <w:sz w:val="24"/>
          <w:szCs w:val="24"/>
          <w:shd w:val="clear" w:color="auto" w:fill="FFFFFF"/>
        </w:rPr>
      </w:pPr>
      <w:r w:rsidRPr="00666A0C">
        <w:rPr>
          <w:rStyle w:val="amailrucssattributepostfix"/>
          <w:rFonts w:asciiTheme="majorHAnsi" w:hAnsiTheme="majorHAnsi" w:cstheme="majorHAnsi"/>
          <w:color w:val="000000" w:themeColor="text1"/>
          <w:sz w:val="24"/>
          <w:szCs w:val="24"/>
          <w:shd w:val="clear" w:color="auto" w:fill="FFFFFF"/>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F35795" w:rsidRPr="00666A0C" w:rsidRDefault="00F35795" w:rsidP="00785EFB">
      <w:pPr>
        <w:pStyle w:val="a4"/>
        <w:numPr>
          <w:ilvl w:val="0"/>
          <w:numId w:val="5"/>
        </w:numPr>
        <w:tabs>
          <w:tab w:val="left" w:pos="993"/>
        </w:tabs>
        <w:spacing w:after="0"/>
        <w:ind w:left="0" w:firstLine="709"/>
        <w:jc w:val="both"/>
        <w:rPr>
          <w:rFonts w:asciiTheme="majorHAnsi" w:hAnsiTheme="majorHAnsi" w:cstheme="majorHAnsi"/>
          <w:color w:val="000000" w:themeColor="text1"/>
          <w:sz w:val="24"/>
          <w:szCs w:val="24"/>
          <w:shd w:val="clear" w:color="auto" w:fill="FFFFFF"/>
        </w:rPr>
      </w:pPr>
      <w:r w:rsidRPr="00666A0C">
        <w:rPr>
          <w:rFonts w:asciiTheme="majorHAnsi" w:hAnsiTheme="majorHAnsi" w:cstheme="majorHAnsi"/>
          <w:color w:val="000000" w:themeColor="text1"/>
          <w:sz w:val="24"/>
          <w:szCs w:val="24"/>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F35795" w:rsidRPr="00666A0C" w:rsidRDefault="00F35795" w:rsidP="00785EFB">
      <w:pPr>
        <w:pStyle w:val="12"/>
        <w:numPr>
          <w:ilvl w:val="0"/>
          <w:numId w:val="5"/>
        </w:numPr>
        <w:pBdr>
          <w:top w:val="none" w:sz="0" w:space="0" w:color="auto"/>
          <w:left w:val="none" w:sz="0" w:space="0" w:color="auto"/>
          <w:bottom w:val="none" w:sz="0" w:space="0" w:color="auto"/>
          <w:right w:val="none" w:sz="0" w:space="0" w:color="auto"/>
          <w:bar w:val="none" w:sz="0" w:color="auto"/>
        </w:pBdr>
        <w:tabs>
          <w:tab w:val="left" w:pos="851"/>
          <w:tab w:val="left" w:pos="993"/>
        </w:tabs>
        <w:spacing w:after="0"/>
        <w:ind w:left="0" w:firstLine="709"/>
        <w:jc w:val="both"/>
        <w:rPr>
          <w:rFonts w:asciiTheme="majorHAnsi" w:hAnsiTheme="majorHAnsi" w:cstheme="majorHAnsi"/>
          <w:color w:val="auto"/>
          <w:sz w:val="24"/>
          <w:szCs w:val="24"/>
        </w:rPr>
      </w:pPr>
      <w:r w:rsidRPr="00666A0C">
        <w:rPr>
          <w:rFonts w:asciiTheme="majorHAnsi" w:eastAsia="+mn-ea" w:hAnsiTheme="majorHAnsi" w:cstheme="majorHAnsi"/>
          <w:color w:val="auto"/>
          <w:sz w:val="24"/>
          <w:szCs w:val="24"/>
        </w:rPr>
        <w:t xml:space="preserve">Приказ Министерства просвещения Российской Федерации от </w:t>
      </w:r>
      <w:r w:rsidRPr="00666A0C">
        <w:rPr>
          <w:rFonts w:asciiTheme="majorHAnsi" w:eastAsia="+mn-ea" w:hAnsiTheme="majorHAnsi" w:cstheme="majorHAnsi"/>
          <w:color w:val="auto"/>
          <w:sz w:val="24"/>
          <w:szCs w:val="24"/>
        </w:rPr>
        <w:br/>
        <w:t xml:space="preserve">27.07.2022 г. № 629 «Об утверждении </w:t>
      </w:r>
      <w:r w:rsidRPr="00666A0C">
        <w:rPr>
          <w:rFonts w:asciiTheme="majorHAnsi" w:hAnsiTheme="majorHAnsi" w:cstheme="majorHAnsi"/>
          <w:color w:val="auto"/>
          <w:sz w:val="24"/>
          <w:szCs w:val="24"/>
        </w:rPr>
        <w:t>Порядка</w:t>
      </w:r>
      <w:r w:rsidRPr="00666A0C">
        <w:rPr>
          <w:rFonts w:asciiTheme="majorHAnsi" w:eastAsia="+mn-ea" w:hAnsiTheme="majorHAnsi" w:cstheme="majorHAnsi"/>
          <w:color w:val="auto"/>
          <w:sz w:val="24"/>
          <w:szCs w:val="24"/>
        </w:rPr>
        <w:t xml:space="preserve"> организации и осуществления образовательной деятельности по дополнительным общеобразовательным программам</w:t>
      </w:r>
      <w:r w:rsidRPr="00666A0C">
        <w:rPr>
          <w:rFonts w:asciiTheme="majorHAnsi" w:hAnsiTheme="majorHAnsi" w:cstheme="majorHAnsi"/>
          <w:color w:val="auto"/>
          <w:sz w:val="24"/>
          <w:szCs w:val="24"/>
        </w:rPr>
        <w:t>;</w:t>
      </w:r>
    </w:p>
    <w:p w:rsidR="00F35795" w:rsidRPr="00666A0C" w:rsidRDefault="00F35795" w:rsidP="00785EFB">
      <w:pPr>
        <w:pStyle w:val="a4"/>
        <w:numPr>
          <w:ilvl w:val="0"/>
          <w:numId w:val="5"/>
        </w:numPr>
        <w:tabs>
          <w:tab w:val="left" w:pos="993"/>
        </w:tabs>
        <w:spacing w:after="0"/>
        <w:ind w:left="0" w:firstLine="709"/>
        <w:jc w:val="both"/>
        <w:rPr>
          <w:rFonts w:asciiTheme="majorHAnsi" w:hAnsiTheme="majorHAnsi" w:cstheme="majorHAnsi"/>
          <w:color w:val="000000" w:themeColor="text1"/>
          <w:sz w:val="24"/>
          <w:szCs w:val="24"/>
          <w:shd w:val="clear" w:color="auto" w:fill="FFFFFF"/>
        </w:rPr>
      </w:pPr>
      <w:bookmarkStart w:id="2" w:name="_Hlk114566402"/>
      <w:r w:rsidRPr="00666A0C">
        <w:rPr>
          <w:rFonts w:asciiTheme="majorHAnsi" w:eastAsia="Times New Roman" w:hAnsiTheme="majorHAnsi" w:cstheme="majorHAnsi"/>
          <w:bCs/>
          <w:color w:val="000000" w:themeColor="text1"/>
          <w:spacing w:val="2"/>
          <w:kern w:val="36"/>
          <w:sz w:val="24"/>
          <w:szCs w:val="24"/>
          <w:lang w:eastAsia="ru-RU"/>
        </w:rPr>
        <w:t>О</w:t>
      </w:r>
      <w:r w:rsidRPr="00666A0C">
        <w:rPr>
          <w:rFonts w:asciiTheme="majorHAnsi" w:eastAsia="Times New Roman" w:hAnsiTheme="majorHAnsi" w:cstheme="majorHAnsi"/>
          <w:color w:val="000000" w:themeColor="text1"/>
          <w:spacing w:val="2"/>
          <w:kern w:val="36"/>
          <w:sz w:val="24"/>
          <w:szCs w:val="24"/>
          <w:lang w:eastAsia="ru-RU"/>
        </w:rPr>
        <w:t xml:space="preserve">б образовании в Республике Крым: </w:t>
      </w:r>
      <w:r w:rsidRPr="00666A0C">
        <w:rPr>
          <w:rFonts w:asciiTheme="majorHAnsi" w:hAnsiTheme="majorHAnsi" w:cstheme="majorHAnsi"/>
          <w:color w:val="000000" w:themeColor="text1"/>
          <w:spacing w:val="2"/>
          <w:sz w:val="24"/>
          <w:szCs w:val="24"/>
          <w:shd w:val="clear" w:color="auto" w:fill="FFFFFF"/>
        </w:rPr>
        <w:t xml:space="preserve">законРеспублики Крымот 06.07.2015 г. № 131-ЗРК/2015 </w:t>
      </w:r>
      <w:r w:rsidRPr="00666A0C">
        <w:rPr>
          <w:rFonts w:asciiTheme="majorHAnsi" w:hAnsiTheme="majorHAnsi" w:cstheme="majorHAnsi"/>
          <w:color w:val="000000" w:themeColor="text1"/>
          <w:spacing w:val="2"/>
          <w:sz w:val="24"/>
          <w:szCs w:val="24"/>
        </w:rPr>
        <w:t>(</w:t>
      </w:r>
      <w:r w:rsidRPr="00666A0C">
        <w:rPr>
          <w:rFonts w:asciiTheme="majorHAnsi" w:hAnsiTheme="majorHAnsi" w:cstheme="majorHAnsi"/>
          <w:spacing w:val="2"/>
          <w:sz w:val="24"/>
          <w:szCs w:val="24"/>
          <w:shd w:val="clear" w:color="auto" w:fill="FFFFFF"/>
        </w:rPr>
        <w:t>в действующей редакции</w:t>
      </w:r>
      <w:r w:rsidRPr="00666A0C">
        <w:rPr>
          <w:rFonts w:asciiTheme="majorHAnsi" w:hAnsiTheme="majorHAnsi" w:cstheme="majorHAnsi"/>
          <w:color w:val="000000" w:themeColor="text1"/>
          <w:spacing w:val="2"/>
          <w:sz w:val="24"/>
          <w:szCs w:val="24"/>
        </w:rPr>
        <w:t xml:space="preserve">); </w:t>
      </w:r>
    </w:p>
    <w:p w:rsidR="00F35795" w:rsidRPr="00666A0C" w:rsidRDefault="00F35795" w:rsidP="00785EFB">
      <w:pPr>
        <w:pStyle w:val="a4"/>
        <w:numPr>
          <w:ilvl w:val="0"/>
          <w:numId w:val="5"/>
        </w:numPr>
        <w:tabs>
          <w:tab w:val="left" w:pos="993"/>
        </w:tabs>
        <w:spacing w:after="0"/>
        <w:ind w:left="0" w:firstLine="709"/>
        <w:jc w:val="both"/>
        <w:rPr>
          <w:rFonts w:asciiTheme="majorHAnsi" w:hAnsiTheme="majorHAnsi" w:cstheme="majorHAnsi"/>
          <w:color w:val="000000" w:themeColor="text1"/>
          <w:sz w:val="24"/>
          <w:szCs w:val="24"/>
          <w:shd w:val="clear" w:color="auto" w:fill="FFFFFF"/>
        </w:rPr>
      </w:pPr>
      <w:r w:rsidRPr="00666A0C">
        <w:rPr>
          <w:rFonts w:asciiTheme="majorHAnsi" w:hAnsiTheme="majorHAnsi" w:cstheme="majorHAnsi"/>
          <w:color w:val="000000" w:themeColor="text1"/>
          <w:spacing w:val="2"/>
          <w:sz w:val="24"/>
          <w:szCs w:val="24"/>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F35795" w:rsidRPr="00666A0C" w:rsidRDefault="00F35795" w:rsidP="00785EFB">
      <w:pPr>
        <w:pStyle w:val="a4"/>
        <w:numPr>
          <w:ilvl w:val="0"/>
          <w:numId w:val="5"/>
        </w:numPr>
        <w:tabs>
          <w:tab w:val="left" w:pos="993"/>
        </w:tabs>
        <w:spacing w:after="0"/>
        <w:ind w:left="0" w:firstLine="709"/>
        <w:jc w:val="both"/>
        <w:rPr>
          <w:rFonts w:asciiTheme="majorHAnsi" w:hAnsiTheme="majorHAnsi" w:cstheme="majorHAnsi"/>
          <w:color w:val="000000" w:themeColor="text1"/>
          <w:sz w:val="24"/>
          <w:szCs w:val="24"/>
          <w:shd w:val="clear" w:color="auto" w:fill="FFFFFF"/>
        </w:rPr>
      </w:pPr>
      <w:r w:rsidRPr="00666A0C">
        <w:rPr>
          <w:rFonts w:asciiTheme="majorHAnsi" w:hAnsiTheme="majorHAnsi" w:cstheme="majorHAnsi"/>
          <w:color w:val="000000" w:themeColor="text1"/>
          <w:spacing w:val="2"/>
          <w:sz w:val="24"/>
          <w:szCs w:val="24"/>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p>
    <w:p w:rsidR="00F35795" w:rsidRPr="00666A0C" w:rsidRDefault="00F35795" w:rsidP="00785EFB">
      <w:pPr>
        <w:pStyle w:val="a4"/>
        <w:numPr>
          <w:ilvl w:val="0"/>
          <w:numId w:val="5"/>
        </w:numPr>
        <w:tabs>
          <w:tab w:val="left" w:pos="993"/>
        </w:tabs>
        <w:spacing w:after="0"/>
        <w:ind w:left="0" w:firstLine="709"/>
        <w:jc w:val="both"/>
        <w:rPr>
          <w:rFonts w:asciiTheme="majorHAnsi" w:hAnsiTheme="majorHAnsi" w:cstheme="majorHAnsi"/>
          <w:color w:val="000000" w:themeColor="text1"/>
          <w:sz w:val="24"/>
          <w:szCs w:val="24"/>
          <w:shd w:val="clear" w:color="auto" w:fill="FFFFFF"/>
        </w:rPr>
      </w:pPr>
      <w:r w:rsidRPr="00666A0C">
        <w:rPr>
          <w:rFonts w:asciiTheme="majorHAnsi" w:hAnsiTheme="majorHAnsi" w:cstheme="majorHAnsi"/>
          <w:sz w:val="24"/>
          <w:szCs w:val="24"/>
        </w:rPr>
        <w:t xml:space="preserve">Распоряжение Совета министров Республики Крым от 11.08.2022 г. </w:t>
      </w:r>
      <w:r w:rsidRPr="00666A0C">
        <w:rPr>
          <w:rFonts w:asciiTheme="majorHAnsi" w:hAnsiTheme="majorHAnsi" w:cstheme="majorHAnsi"/>
          <w:sz w:val="24"/>
          <w:szCs w:val="24"/>
        </w:rPr>
        <w:br/>
        <w:t>№ 1179-р «О реализации Концепции дополнительного образования детей до 2030 года в Республике Крым»;</w:t>
      </w:r>
    </w:p>
    <w:p w:rsidR="00F35795" w:rsidRPr="00666A0C" w:rsidRDefault="00F35795" w:rsidP="00785EFB">
      <w:pPr>
        <w:pStyle w:val="a4"/>
        <w:numPr>
          <w:ilvl w:val="0"/>
          <w:numId w:val="5"/>
        </w:numPr>
        <w:tabs>
          <w:tab w:val="left" w:pos="993"/>
        </w:tabs>
        <w:spacing w:after="0"/>
        <w:ind w:left="0" w:firstLine="709"/>
        <w:jc w:val="both"/>
        <w:rPr>
          <w:rFonts w:asciiTheme="majorHAnsi" w:hAnsiTheme="majorHAnsi" w:cstheme="majorHAnsi"/>
          <w:color w:val="000000" w:themeColor="text1"/>
          <w:sz w:val="24"/>
          <w:szCs w:val="24"/>
          <w:shd w:val="clear" w:color="auto" w:fill="FFFFFF"/>
        </w:rPr>
      </w:pPr>
      <w:r w:rsidRPr="00666A0C">
        <w:rPr>
          <w:rFonts w:asciiTheme="majorHAnsi" w:eastAsia="Times New Roman" w:hAnsiTheme="majorHAnsi" w:cstheme="majorHAnsi"/>
          <w:bCs/>
          <w:color w:val="000000" w:themeColor="text1"/>
          <w:spacing w:val="2"/>
          <w:kern w:val="36"/>
          <w:sz w:val="24"/>
          <w:szCs w:val="24"/>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F35795" w:rsidRPr="00666A0C" w:rsidRDefault="00F35795" w:rsidP="00785EFB">
      <w:pPr>
        <w:pStyle w:val="a4"/>
        <w:numPr>
          <w:ilvl w:val="0"/>
          <w:numId w:val="5"/>
        </w:numPr>
        <w:tabs>
          <w:tab w:val="left" w:pos="993"/>
        </w:tabs>
        <w:spacing w:after="0"/>
        <w:ind w:left="0" w:firstLine="709"/>
        <w:jc w:val="both"/>
        <w:rPr>
          <w:rFonts w:asciiTheme="majorHAnsi" w:hAnsiTheme="majorHAnsi" w:cstheme="majorHAnsi"/>
          <w:color w:val="000000" w:themeColor="text1"/>
          <w:sz w:val="24"/>
          <w:szCs w:val="24"/>
          <w:shd w:val="clear" w:color="auto" w:fill="FFFFFF"/>
        </w:rPr>
      </w:pPr>
      <w:r w:rsidRPr="00666A0C">
        <w:rPr>
          <w:rFonts w:asciiTheme="majorHAnsi" w:hAnsiTheme="majorHAnsi" w:cstheme="majorHAnsi"/>
          <w:color w:val="000000" w:themeColor="text1"/>
          <w:sz w:val="24"/>
          <w:szCs w:val="24"/>
          <w:shd w:val="clear" w:color="auto" w:fill="FFFFFF"/>
        </w:rPr>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rsidR="00F35795" w:rsidRPr="00666A0C" w:rsidRDefault="00F35795" w:rsidP="00785EFB">
      <w:pPr>
        <w:pStyle w:val="a4"/>
        <w:numPr>
          <w:ilvl w:val="0"/>
          <w:numId w:val="5"/>
        </w:numPr>
        <w:tabs>
          <w:tab w:val="left" w:pos="993"/>
        </w:tabs>
        <w:spacing w:after="0"/>
        <w:ind w:left="0" w:firstLine="709"/>
        <w:jc w:val="both"/>
        <w:rPr>
          <w:rFonts w:asciiTheme="majorHAnsi" w:hAnsiTheme="majorHAnsi" w:cstheme="majorHAnsi"/>
          <w:color w:val="000000" w:themeColor="text1"/>
          <w:sz w:val="24"/>
          <w:szCs w:val="24"/>
          <w:shd w:val="clear" w:color="auto" w:fill="FFFFFF"/>
        </w:rPr>
      </w:pPr>
      <w:r w:rsidRPr="00666A0C">
        <w:rPr>
          <w:rFonts w:asciiTheme="majorHAnsi" w:hAnsiTheme="majorHAnsi" w:cstheme="majorHAnsi"/>
          <w:color w:val="000000" w:themeColor="text1"/>
          <w:sz w:val="24"/>
          <w:szCs w:val="24"/>
          <w:shd w:val="clear" w:color="auto" w:fill="FFFFFF"/>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bookmarkEnd w:id="2"/>
    <w:p w:rsidR="00F35795" w:rsidRPr="00666A0C" w:rsidRDefault="00F35795" w:rsidP="00785EFB">
      <w:pPr>
        <w:pStyle w:val="a4"/>
        <w:numPr>
          <w:ilvl w:val="0"/>
          <w:numId w:val="5"/>
        </w:numPr>
        <w:tabs>
          <w:tab w:val="left" w:pos="993"/>
        </w:tabs>
        <w:spacing w:after="0"/>
        <w:ind w:left="0" w:firstLine="709"/>
        <w:jc w:val="both"/>
        <w:rPr>
          <w:rFonts w:asciiTheme="majorHAnsi" w:eastAsia="Times New Roman" w:hAnsiTheme="majorHAnsi" w:cstheme="majorHAnsi"/>
          <w:color w:val="000000" w:themeColor="text1"/>
          <w:spacing w:val="2"/>
          <w:kern w:val="36"/>
          <w:sz w:val="24"/>
          <w:szCs w:val="24"/>
          <w:lang w:eastAsia="ru-RU"/>
        </w:rPr>
      </w:pPr>
      <w:r w:rsidRPr="00666A0C">
        <w:rPr>
          <w:rFonts w:asciiTheme="majorHAnsi" w:eastAsia="Times New Roman" w:hAnsiTheme="majorHAnsi" w:cstheme="majorHAnsi"/>
          <w:color w:val="000000" w:themeColor="text1"/>
          <w:spacing w:val="2"/>
          <w:kern w:val="36"/>
          <w:sz w:val="24"/>
          <w:szCs w:val="24"/>
          <w:lang w:eastAsia="ru-RU"/>
        </w:rPr>
        <w:t xml:space="preserve">ПисьмоМинпросвещения России от 19.03.2020 г. № ГД-39/04 </w:t>
      </w:r>
      <w:r w:rsidRPr="00666A0C">
        <w:rPr>
          <w:rFonts w:asciiTheme="majorHAnsi" w:eastAsia="Times New Roman" w:hAnsiTheme="majorHAnsi" w:cstheme="majorHAnsi"/>
          <w:color w:val="000000" w:themeColor="text1"/>
          <w:spacing w:val="2"/>
          <w:kern w:val="36"/>
          <w:sz w:val="24"/>
          <w:szCs w:val="24"/>
          <w:lang w:eastAsia="ru-RU"/>
        </w:rPr>
        <w:br/>
        <w:t xml:space="preserve">«О направлении методических рекомендаций по реализации образовательных программ </w:t>
      </w:r>
      <w:r w:rsidRPr="00666A0C">
        <w:rPr>
          <w:rFonts w:asciiTheme="majorHAnsi" w:eastAsia="Times New Roman" w:hAnsiTheme="majorHAnsi" w:cstheme="majorHAnsi"/>
          <w:color w:val="000000" w:themeColor="text1"/>
          <w:spacing w:val="2"/>
          <w:kern w:val="36"/>
          <w:sz w:val="24"/>
          <w:szCs w:val="24"/>
          <w:lang w:eastAsia="ru-RU"/>
        </w:rPr>
        <w:lastRenderedPageBreak/>
        <w:t xml:space="preserve">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F35795" w:rsidRPr="00666A0C" w:rsidRDefault="00F35795" w:rsidP="00785EFB">
      <w:pPr>
        <w:pStyle w:val="a4"/>
        <w:numPr>
          <w:ilvl w:val="0"/>
          <w:numId w:val="5"/>
        </w:numPr>
        <w:tabs>
          <w:tab w:val="left" w:pos="993"/>
        </w:tabs>
        <w:spacing w:after="0"/>
        <w:ind w:left="0" w:firstLine="709"/>
        <w:jc w:val="both"/>
        <w:rPr>
          <w:rFonts w:asciiTheme="majorHAnsi" w:eastAsia="Times New Roman" w:hAnsiTheme="majorHAnsi" w:cstheme="majorHAnsi"/>
          <w:color w:val="000000" w:themeColor="text1"/>
          <w:spacing w:val="2"/>
          <w:kern w:val="36"/>
          <w:sz w:val="24"/>
          <w:szCs w:val="24"/>
          <w:lang w:eastAsia="ru-RU"/>
        </w:rPr>
      </w:pPr>
      <w:r w:rsidRPr="00666A0C">
        <w:rPr>
          <w:rFonts w:asciiTheme="majorHAnsi" w:eastAsia="Times New Roman" w:hAnsiTheme="majorHAnsi" w:cstheme="majorHAnsi"/>
          <w:color w:val="000000" w:themeColor="text1"/>
          <w:spacing w:val="2"/>
          <w:kern w:val="36"/>
          <w:sz w:val="24"/>
          <w:szCs w:val="24"/>
          <w:lang w:eastAsia="ru-RU"/>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F35795" w:rsidRDefault="00F35795" w:rsidP="00785EFB">
      <w:pPr>
        <w:pStyle w:val="a4"/>
        <w:numPr>
          <w:ilvl w:val="0"/>
          <w:numId w:val="5"/>
        </w:numPr>
        <w:tabs>
          <w:tab w:val="left" w:pos="993"/>
        </w:tabs>
        <w:spacing w:after="0"/>
        <w:ind w:left="0" w:firstLine="709"/>
        <w:jc w:val="both"/>
        <w:rPr>
          <w:rFonts w:asciiTheme="majorHAnsi" w:eastAsia="Times New Roman" w:hAnsiTheme="majorHAnsi" w:cstheme="majorHAnsi"/>
          <w:color w:val="000000" w:themeColor="text1"/>
          <w:spacing w:val="2"/>
          <w:kern w:val="36"/>
          <w:sz w:val="24"/>
          <w:szCs w:val="24"/>
          <w:lang w:eastAsia="ru-RU"/>
        </w:rPr>
      </w:pPr>
      <w:r w:rsidRPr="00666A0C">
        <w:rPr>
          <w:rFonts w:asciiTheme="majorHAnsi" w:eastAsia="Times New Roman" w:hAnsiTheme="majorHAnsi" w:cstheme="majorHAnsi"/>
          <w:color w:val="000000" w:themeColor="text1"/>
          <w:spacing w:val="2"/>
          <w:kern w:val="36"/>
          <w:sz w:val="24"/>
          <w:szCs w:val="24"/>
          <w:lang w:eastAsia="ru-RU"/>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666A0C" w:rsidRPr="0010622F" w:rsidRDefault="00666A0C" w:rsidP="00785EFB">
      <w:pPr>
        <w:pStyle w:val="a4"/>
        <w:numPr>
          <w:ilvl w:val="0"/>
          <w:numId w:val="5"/>
        </w:numPr>
        <w:tabs>
          <w:tab w:val="left" w:pos="993"/>
        </w:tabs>
        <w:spacing w:after="0"/>
        <w:ind w:left="0" w:firstLine="709"/>
        <w:jc w:val="both"/>
        <w:rPr>
          <w:rFonts w:ascii="Times New Roman" w:eastAsia="Times New Roman" w:hAnsi="Times New Roman"/>
          <w:color w:val="000000" w:themeColor="text1"/>
          <w:spacing w:val="2"/>
          <w:kern w:val="36"/>
          <w:sz w:val="24"/>
          <w:szCs w:val="24"/>
          <w:lang w:eastAsia="ru-RU"/>
        </w:rPr>
      </w:pPr>
      <w:r w:rsidRPr="0010622F">
        <w:rPr>
          <w:rFonts w:ascii="Times New Roman" w:eastAsia="Times New Roman" w:hAnsi="Times New Roman"/>
          <w:color w:val="000000" w:themeColor="text1"/>
          <w:spacing w:val="2"/>
          <w:kern w:val="36"/>
          <w:sz w:val="24"/>
          <w:szCs w:val="24"/>
          <w:lang w:eastAsia="ru-RU"/>
        </w:rPr>
        <w:t>Приказ отдела образования, молодежи и спорта администрации Черноморского райо</w:t>
      </w:r>
      <w:r>
        <w:rPr>
          <w:rFonts w:ascii="Times New Roman" w:eastAsia="Times New Roman" w:hAnsi="Times New Roman"/>
          <w:color w:val="000000" w:themeColor="text1"/>
          <w:spacing w:val="2"/>
          <w:kern w:val="36"/>
          <w:sz w:val="24"/>
          <w:szCs w:val="24"/>
          <w:lang w:eastAsia="ru-RU"/>
        </w:rPr>
        <w:t>на Республики Крым от 26.02.2025</w:t>
      </w:r>
      <w:r w:rsidRPr="0010622F">
        <w:rPr>
          <w:rFonts w:ascii="Times New Roman" w:eastAsia="Times New Roman" w:hAnsi="Times New Roman"/>
          <w:color w:val="000000" w:themeColor="text1"/>
          <w:spacing w:val="2"/>
          <w:kern w:val="36"/>
          <w:sz w:val="24"/>
          <w:szCs w:val="24"/>
          <w:lang w:eastAsia="ru-RU"/>
        </w:rPr>
        <w:t xml:space="preserve"> №163 «Об утверждении Требований к условиям и порядку оказания муниципальной услуги в социальной сфере «Реализация дополнительных общеразвивающих программ» в Черноморском районе»;</w:t>
      </w:r>
    </w:p>
    <w:p w:rsidR="00666A0C" w:rsidRPr="00BF71AC" w:rsidRDefault="00666A0C" w:rsidP="00785EFB">
      <w:pPr>
        <w:pStyle w:val="a4"/>
        <w:numPr>
          <w:ilvl w:val="0"/>
          <w:numId w:val="5"/>
        </w:numPr>
        <w:tabs>
          <w:tab w:val="left" w:pos="993"/>
        </w:tabs>
        <w:ind w:left="0" w:firstLine="709"/>
        <w:jc w:val="both"/>
        <w:rPr>
          <w:rFonts w:eastAsia="Times New Roman"/>
          <w:sz w:val="24"/>
          <w:szCs w:val="24"/>
          <w:lang w:eastAsia="ru-RU"/>
        </w:rPr>
      </w:pPr>
      <w:r w:rsidRPr="00BF71AC">
        <w:rPr>
          <w:rFonts w:ascii="Times New Roman" w:eastAsia="Times New Roman" w:hAnsi="Times New Roman"/>
          <w:spacing w:val="2"/>
          <w:kern w:val="36"/>
          <w:sz w:val="24"/>
          <w:szCs w:val="24"/>
          <w:lang w:eastAsia="ru-RU"/>
        </w:rPr>
        <w:t>Положение о дополнительных общеобразовательных общеразвивающих программах, реализуемых в</w:t>
      </w:r>
      <w:r>
        <w:rPr>
          <w:rFonts w:ascii="Times New Roman" w:eastAsia="Times New Roman" w:hAnsi="Times New Roman"/>
          <w:spacing w:val="2"/>
          <w:kern w:val="36"/>
          <w:sz w:val="24"/>
          <w:szCs w:val="24"/>
          <w:lang w:eastAsia="ru-RU"/>
        </w:rPr>
        <w:t xml:space="preserve"> МБОУ «ЧСШ №1 им.Н.Кудри»</w:t>
      </w:r>
      <w:r w:rsidRPr="00BF71AC">
        <w:rPr>
          <w:rFonts w:ascii="Times New Roman" w:eastAsia="Times New Roman" w:hAnsi="Times New Roman"/>
          <w:spacing w:val="2"/>
          <w:kern w:val="36"/>
          <w:sz w:val="24"/>
          <w:szCs w:val="24"/>
          <w:lang w:eastAsia="ru-RU"/>
        </w:rPr>
        <w:t xml:space="preserve">, принятое на заседании педагогического совета </w:t>
      </w:r>
      <w:r>
        <w:rPr>
          <w:rFonts w:ascii="Times New Roman" w:eastAsia="Times New Roman" w:hAnsi="Times New Roman"/>
          <w:spacing w:val="2"/>
          <w:kern w:val="36"/>
          <w:sz w:val="24"/>
          <w:szCs w:val="24"/>
          <w:lang w:eastAsia="ru-RU"/>
        </w:rPr>
        <w:t>от 28.08.2025</w:t>
      </w:r>
    </w:p>
    <w:p w:rsidR="009F1D12" w:rsidRPr="00666A0C" w:rsidRDefault="00666A0C" w:rsidP="00C25E3C">
      <w:pPr>
        <w:tabs>
          <w:tab w:val="left" w:pos="9349"/>
        </w:tabs>
        <w:autoSpaceDE w:val="0"/>
        <w:autoSpaceDN w:val="0"/>
        <w:adjustRightInd w:val="0"/>
        <w:jc w:val="both"/>
        <w:rPr>
          <w:rFonts w:asciiTheme="majorHAnsi" w:hAnsiTheme="majorHAnsi" w:cstheme="majorHAnsi"/>
          <w:b/>
          <w:sz w:val="24"/>
          <w:szCs w:val="24"/>
        </w:rPr>
      </w:pPr>
      <w:r>
        <w:rPr>
          <w:rFonts w:asciiTheme="majorHAnsi" w:hAnsiTheme="majorHAnsi" w:cstheme="majorHAnsi"/>
          <w:b/>
          <w:bCs/>
          <w:sz w:val="24"/>
          <w:szCs w:val="24"/>
        </w:rPr>
        <w:t>1.2.</w:t>
      </w:r>
      <w:r w:rsidR="009F1D12" w:rsidRPr="00666A0C">
        <w:rPr>
          <w:rFonts w:asciiTheme="majorHAnsi" w:hAnsiTheme="majorHAnsi" w:cstheme="majorHAnsi"/>
          <w:b/>
          <w:bCs/>
          <w:sz w:val="24"/>
          <w:szCs w:val="24"/>
        </w:rPr>
        <w:t>Направленность программы</w:t>
      </w:r>
    </w:p>
    <w:p w:rsidR="00C560F8" w:rsidRPr="00666A0C" w:rsidRDefault="00A70A68" w:rsidP="00C25E3C">
      <w:pPr>
        <w:ind w:firstLine="720"/>
        <w:jc w:val="both"/>
        <w:rPr>
          <w:rFonts w:asciiTheme="majorHAnsi" w:hAnsiTheme="majorHAnsi" w:cstheme="majorHAnsi"/>
          <w:sz w:val="24"/>
          <w:szCs w:val="24"/>
        </w:rPr>
      </w:pPr>
      <w:r w:rsidRPr="00666A0C">
        <w:rPr>
          <w:rFonts w:asciiTheme="majorHAnsi" w:hAnsiTheme="majorHAnsi" w:cstheme="majorHAnsi"/>
          <w:sz w:val="24"/>
          <w:szCs w:val="24"/>
        </w:rPr>
        <w:t>Дополнительная общеобразовательная общеразвивающая п</w:t>
      </w:r>
      <w:r w:rsidR="007837B5" w:rsidRPr="00666A0C">
        <w:rPr>
          <w:rFonts w:asciiTheme="majorHAnsi" w:hAnsiTheme="majorHAnsi" w:cstheme="majorHAnsi"/>
          <w:sz w:val="24"/>
          <w:szCs w:val="24"/>
        </w:rPr>
        <w:t>рограмма «</w:t>
      </w:r>
      <w:r w:rsidR="00E0435C" w:rsidRPr="00666A0C">
        <w:rPr>
          <w:rFonts w:asciiTheme="majorHAnsi" w:hAnsiTheme="majorHAnsi" w:cstheme="majorHAnsi"/>
          <w:sz w:val="24"/>
          <w:szCs w:val="24"/>
        </w:rPr>
        <w:t>Футбол</w:t>
      </w:r>
      <w:r w:rsidR="007837B5" w:rsidRPr="00666A0C">
        <w:rPr>
          <w:rFonts w:asciiTheme="majorHAnsi" w:hAnsiTheme="majorHAnsi" w:cstheme="majorHAnsi"/>
          <w:sz w:val="24"/>
          <w:szCs w:val="24"/>
        </w:rPr>
        <w:t>»</w:t>
      </w:r>
      <w:r w:rsidRPr="00666A0C">
        <w:rPr>
          <w:rFonts w:asciiTheme="majorHAnsi" w:hAnsiTheme="majorHAnsi" w:cstheme="majorHAnsi"/>
          <w:sz w:val="24"/>
          <w:szCs w:val="24"/>
        </w:rPr>
        <w:t xml:space="preserve"> имеет </w:t>
      </w:r>
      <w:r w:rsidR="00B137BC" w:rsidRPr="00666A0C">
        <w:rPr>
          <w:rFonts w:asciiTheme="majorHAnsi" w:hAnsiTheme="majorHAnsi" w:cstheme="majorHAnsi"/>
          <w:sz w:val="24"/>
          <w:szCs w:val="24"/>
        </w:rPr>
        <w:t>спортивную</w:t>
      </w:r>
      <w:r w:rsidRPr="00666A0C">
        <w:rPr>
          <w:rFonts w:asciiTheme="majorHAnsi" w:hAnsiTheme="majorHAnsi" w:cstheme="majorHAnsi"/>
          <w:sz w:val="24"/>
          <w:szCs w:val="24"/>
        </w:rPr>
        <w:t xml:space="preserve"> направленность. Программа является</w:t>
      </w:r>
      <w:r w:rsidR="007837B5" w:rsidRPr="00666A0C">
        <w:rPr>
          <w:rFonts w:asciiTheme="majorHAnsi" w:hAnsiTheme="majorHAnsi" w:cstheme="majorHAnsi"/>
          <w:sz w:val="24"/>
          <w:szCs w:val="24"/>
        </w:rPr>
        <w:t xml:space="preserve"> прикладной</w:t>
      </w:r>
      <w:r w:rsidRPr="00666A0C">
        <w:rPr>
          <w:rFonts w:asciiTheme="majorHAnsi" w:hAnsiTheme="majorHAnsi" w:cstheme="majorHAnsi"/>
          <w:sz w:val="24"/>
          <w:szCs w:val="24"/>
        </w:rPr>
        <w:t xml:space="preserve"> и</w:t>
      </w:r>
      <w:r w:rsidR="007837B5" w:rsidRPr="00666A0C">
        <w:rPr>
          <w:rFonts w:asciiTheme="majorHAnsi" w:hAnsiTheme="majorHAnsi" w:cstheme="majorHAnsi"/>
          <w:sz w:val="24"/>
          <w:szCs w:val="24"/>
        </w:rPr>
        <w:t xml:space="preserve"> носит практико-ориентированный характер. Она направлена на овладение детьми основными приемами и техникой</w:t>
      </w:r>
      <w:r w:rsidR="002375FC" w:rsidRPr="00666A0C">
        <w:rPr>
          <w:rFonts w:asciiTheme="majorHAnsi" w:hAnsiTheme="majorHAnsi" w:cstheme="majorHAnsi"/>
          <w:sz w:val="24"/>
          <w:szCs w:val="24"/>
        </w:rPr>
        <w:t xml:space="preserve"> футбола</w:t>
      </w:r>
      <w:r w:rsidR="007837B5" w:rsidRPr="00666A0C">
        <w:rPr>
          <w:rFonts w:asciiTheme="majorHAnsi" w:hAnsiTheme="majorHAnsi" w:cstheme="majorHAnsi"/>
          <w:sz w:val="24"/>
          <w:szCs w:val="24"/>
        </w:rPr>
        <w:t>. Обучение по данной программе способствует адаптации детей</w:t>
      </w:r>
      <w:r w:rsidR="00842A72" w:rsidRPr="00666A0C">
        <w:rPr>
          <w:rFonts w:asciiTheme="majorHAnsi" w:hAnsiTheme="majorHAnsi" w:cstheme="majorHAnsi"/>
          <w:sz w:val="24"/>
          <w:szCs w:val="24"/>
        </w:rPr>
        <w:t>1</w:t>
      </w:r>
      <w:r w:rsidR="00B137BC" w:rsidRPr="00666A0C">
        <w:rPr>
          <w:rFonts w:asciiTheme="majorHAnsi" w:hAnsiTheme="majorHAnsi" w:cstheme="majorHAnsi"/>
          <w:sz w:val="24"/>
          <w:szCs w:val="24"/>
        </w:rPr>
        <w:t>2</w:t>
      </w:r>
      <w:r w:rsidR="00D10818" w:rsidRPr="00666A0C">
        <w:rPr>
          <w:rFonts w:asciiTheme="majorHAnsi" w:hAnsiTheme="majorHAnsi" w:cstheme="majorHAnsi"/>
          <w:sz w:val="24"/>
          <w:szCs w:val="24"/>
        </w:rPr>
        <w:t xml:space="preserve"> – </w:t>
      </w:r>
      <w:r w:rsidR="00BC7D58" w:rsidRPr="00666A0C">
        <w:rPr>
          <w:rFonts w:asciiTheme="majorHAnsi" w:hAnsiTheme="majorHAnsi" w:cstheme="majorHAnsi"/>
          <w:sz w:val="24"/>
          <w:szCs w:val="24"/>
        </w:rPr>
        <w:t>16 лет</w:t>
      </w:r>
      <w:r w:rsidR="007837B5" w:rsidRPr="00666A0C">
        <w:rPr>
          <w:rFonts w:asciiTheme="majorHAnsi" w:hAnsiTheme="majorHAnsi" w:cstheme="majorHAnsi"/>
          <w:sz w:val="24"/>
          <w:szCs w:val="24"/>
        </w:rPr>
        <w:t xml:space="preserve"> к постоянно меняющимся социально-экономическим условиям, подготовке к самостоятельной жизни в современном мире, профессиональному самоопределению. </w:t>
      </w:r>
    </w:p>
    <w:p w:rsidR="009F1D12" w:rsidRPr="00666A0C" w:rsidRDefault="00FD0CDF" w:rsidP="00C25E3C">
      <w:pPr>
        <w:jc w:val="both"/>
        <w:rPr>
          <w:rFonts w:asciiTheme="majorHAnsi" w:hAnsiTheme="majorHAnsi" w:cstheme="majorHAnsi"/>
          <w:b/>
          <w:sz w:val="24"/>
          <w:szCs w:val="24"/>
        </w:rPr>
      </w:pPr>
      <w:r>
        <w:rPr>
          <w:rFonts w:asciiTheme="majorHAnsi" w:hAnsiTheme="majorHAnsi" w:cstheme="majorHAnsi"/>
          <w:b/>
          <w:sz w:val="24"/>
          <w:szCs w:val="24"/>
        </w:rPr>
        <w:t>1.3.</w:t>
      </w:r>
      <w:r w:rsidR="000530C3" w:rsidRPr="00666A0C">
        <w:rPr>
          <w:rFonts w:asciiTheme="majorHAnsi" w:hAnsiTheme="majorHAnsi" w:cstheme="majorHAnsi"/>
          <w:b/>
          <w:sz w:val="24"/>
          <w:szCs w:val="24"/>
        </w:rPr>
        <w:t>Актуальность программы</w:t>
      </w:r>
    </w:p>
    <w:p w:rsidR="00256A72" w:rsidRPr="00666A0C" w:rsidRDefault="00E84C3A" w:rsidP="00C25E3C">
      <w:pPr>
        <w:ind w:firstLine="720"/>
        <w:jc w:val="both"/>
        <w:rPr>
          <w:rFonts w:asciiTheme="majorHAnsi" w:hAnsiTheme="majorHAnsi" w:cstheme="majorHAnsi"/>
          <w:sz w:val="24"/>
          <w:szCs w:val="24"/>
        </w:rPr>
      </w:pPr>
      <w:r w:rsidRPr="00666A0C">
        <w:rPr>
          <w:rFonts w:asciiTheme="majorHAnsi" w:hAnsiTheme="majorHAnsi" w:cstheme="majorHAnsi"/>
          <w:sz w:val="24"/>
          <w:szCs w:val="24"/>
        </w:rPr>
        <w:t>Футбол</w:t>
      </w:r>
      <w:r w:rsidR="00256A72" w:rsidRPr="00666A0C">
        <w:rPr>
          <w:rFonts w:asciiTheme="majorHAnsi" w:hAnsiTheme="majorHAnsi" w:cstheme="majorHAnsi"/>
          <w:sz w:val="24"/>
          <w:szCs w:val="24"/>
        </w:rPr>
        <w:t>, развивающ</w:t>
      </w:r>
      <w:r w:rsidR="00B137BC" w:rsidRPr="00666A0C">
        <w:rPr>
          <w:rFonts w:asciiTheme="majorHAnsi" w:hAnsiTheme="majorHAnsi" w:cstheme="majorHAnsi"/>
          <w:sz w:val="24"/>
          <w:szCs w:val="24"/>
        </w:rPr>
        <w:t>ийфизические качества</w:t>
      </w:r>
      <w:r w:rsidR="00256A72" w:rsidRPr="00666A0C">
        <w:rPr>
          <w:rFonts w:asciiTheme="majorHAnsi" w:hAnsiTheme="majorHAnsi" w:cstheme="majorHAnsi"/>
          <w:sz w:val="24"/>
          <w:szCs w:val="24"/>
        </w:rPr>
        <w:t xml:space="preserve"> и умение, воспитывающее </w:t>
      </w:r>
      <w:r w:rsidR="00B137BC" w:rsidRPr="00666A0C">
        <w:rPr>
          <w:rFonts w:asciiTheme="majorHAnsi" w:hAnsiTheme="majorHAnsi" w:cstheme="majorHAnsi"/>
          <w:sz w:val="24"/>
          <w:szCs w:val="24"/>
        </w:rPr>
        <w:t>выносливость</w:t>
      </w:r>
      <w:r w:rsidR="00256A72" w:rsidRPr="00666A0C">
        <w:rPr>
          <w:rFonts w:asciiTheme="majorHAnsi" w:hAnsiTheme="majorHAnsi" w:cstheme="majorHAnsi"/>
          <w:sz w:val="24"/>
          <w:szCs w:val="24"/>
        </w:rPr>
        <w:t>, приучающ</w:t>
      </w:r>
      <w:r w:rsidR="00B137BC" w:rsidRPr="00666A0C">
        <w:rPr>
          <w:rFonts w:asciiTheme="majorHAnsi" w:hAnsiTheme="majorHAnsi" w:cstheme="majorHAnsi"/>
          <w:sz w:val="24"/>
          <w:szCs w:val="24"/>
        </w:rPr>
        <w:t>ий</w:t>
      </w:r>
      <w:r w:rsidR="00256A72" w:rsidRPr="00666A0C">
        <w:rPr>
          <w:rFonts w:asciiTheme="majorHAnsi" w:hAnsiTheme="majorHAnsi" w:cstheme="majorHAnsi"/>
          <w:sz w:val="24"/>
          <w:szCs w:val="24"/>
        </w:rPr>
        <w:t xml:space="preserve"> к </w:t>
      </w:r>
      <w:r w:rsidR="00B137BC" w:rsidRPr="00666A0C">
        <w:rPr>
          <w:rFonts w:asciiTheme="majorHAnsi" w:hAnsiTheme="majorHAnsi" w:cstheme="majorHAnsi"/>
          <w:sz w:val="24"/>
          <w:szCs w:val="24"/>
        </w:rPr>
        <w:t>дисциплине</w:t>
      </w:r>
      <w:r w:rsidR="00256A72" w:rsidRPr="00666A0C">
        <w:rPr>
          <w:rFonts w:asciiTheme="majorHAnsi" w:hAnsiTheme="majorHAnsi" w:cstheme="majorHAnsi"/>
          <w:sz w:val="24"/>
          <w:szCs w:val="24"/>
        </w:rPr>
        <w:t xml:space="preserve">, обогащает нашу внутреннюю жизнь и приносит истинное удовольствие от </w:t>
      </w:r>
      <w:r w:rsidR="00B137BC" w:rsidRPr="00666A0C">
        <w:rPr>
          <w:rFonts w:asciiTheme="majorHAnsi" w:hAnsiTheme="majorHAnsi" w:cstheme="majorHAnsi"/>
          <w:sz w:val="24"/>
          <w:szCs w:val="24"/>
        </w:rPr>
        <w:t>тренировочного процесса</w:t>
      </w:r>
      <w:r w:rsidR="00256A72" w:rsidRPr="00666A0C">
        <w:rPr>
          <w:rFonts w:asciiTheme="majorHAnsi" w:hAnsiTheme="majorHAnsi" w:cstheme="majorHAnsi"/>
          <w:sz w:val="24"/>
          <w:szCs w:val="24"/>
        </w:rPr>
        <w:t xml:space="preserve">. </w:t>
      </w:r>
    </w:p>
    <w:p w:rsidR="00256A72" w:rsidRPr="00666A0C" w:rsidRDefault="00256A72" w:rsidP="00C25E3C">
      <w:pPr>
        <w:ind w:firstLine="720"/>
        <w:jc w:val="both"/>
        <w:rPr>
          <w:rFonts w:asciiTheme="majorHAnsi" w:hAnsiTheme="majorHAnsi" w:cstheme="majorHAnsi"/>
          <w:sz w:val="24"/>
          <w:szCs w:val="24"/>
        </w:rPr>
      </w:pPr>
      <w:r w:rsidRPr="00666A0C">
        <w:rPr>
          <w:rFonts w:asciiTheme="majorHAnsi" w:hAnsiTheme="majorHAnsi" w:cstheme="majorHAnsi"/>
          <w:sz w:val="24"/>
          <w:szCs w:val="24"/>
        </w:rPr>
        <w:t xml:space="preserve">Одним из видов </w:t>
      </w:r>
      <w:r w:rsidR="00B137BC" w:rsidRPr="00666A0C">
        <w:rPr>
          <w:rFonts w:asciiTheme="majorHAnsi" w:hAnsiTheme="majorHAnsi" w:cstheme="majorHAnsi"/>
          <w:sz w:val="24"/>
          <w:szCs w:val="24"/>
        </w:rPr>
        <w:t>спорта</w:t>
      </w:r>
      <w:r w:rsidRPr="00666A0C">
        <w:rPr>
          <w:rFonts w:asciiTheme="majorHAnsi" w:hAnsiTheme="majorHAnsi" w:cstheme="majorHAnsi"/>
          <w:sz w:val="24"/>
          <w:szCs w:val="24"/>
        </w:rPr>
        <w:t xml:space="preserve"> является</w:t>
      </w:r>
      <w:r w:rsidR="00E84C3A" w:rsidRPr="00666A0C">
        <w:rPr>
          <w:rFonts w:asciiTheme="majorHAnsi" w:hAnsiTheme="majorHAnsi" w:cstheme="majorHAnsi"/>
          <w:sz w:val="24"/>
          <w:szCs w:val="24"/>
        </w:rPr>
        <w:t xml:space="preserve"> футбол</w:t>
      </w:r>
      <w:r w:rsidRPr="00666A0C">
        <w:rPr>
          <w:rFonts w:asciiTheme="majorHAnsi" w:hAnsiTheme="majorHAnsi" w:cstheme="majorHAnsi"/>
          <w:sz w:val="24"/>
          <w:szCs w:val="24"/>
        </w:rPr>
        <w:t xml:space="preserve">. </w:t>
      </w:r>
      <w:r w:rsidR="00B137BC" w:rsidRPr="00666A0C">
        <w:rPr>
          <w:rFonts w:asciiTheme="majorHAnsi" w:hAnsiTheme="majorHAnsi" w:cstheme="majorHAnsi"/>
          <w:sz w:val="24"/>
          <w:szCs w:val="24"/>
        </w:rPr>
        <w:t>Владение игрой «</w:t>
      </w:r>
      <w:r w:rsidR="00E84C3A" w:rsidRPr="00666A0C">
        <w:rPr>
          <w:rFonts w:asciiTheme="majorHAnsi" w:hAnsiTheme="majorHAnsi" w:cstheme="majorHAnsi"/>
          <w:sz w:val="24"/>
          <w:szCs w:val="24"/>
        </w:rPr>
        <w:t>Футбол</w:t>
      </w:r>
      <w:r w:rsidR="00B137BC" w:rsidRPr="00666A0C">
        <w:rPr>
          <w:rFonts w:asciiTheme="majorHAnsi" w:hAnsiTheme="majorHAnsi" w:cstheme="majorHAnsi"/>
          <w:sz w:val="24"/>
          <w:szCs w:val="24"/>
        </w:rPr>
        <w:t>»</w:t>
      </w:r>
      <w:r w:rsidRPr="00666A0C">
        <w:rPr>
          <w:rFonts w:asciiTheme="majorHAnsi" w:hAnsiTheme="majorHAnsi" w:cstheme="majorHAnsi"/>
          <w:sz w:val="24"/>
          <w:szCs w:val="24"/>
        </w:rPr>
        <w:t xml:space="preserve"> всегда пригодится в жизни. Посещение кружка «</w:t>
      </w:r>
      <w:r w:rsidR="00E84C3A" w:rsidRPr="00666A0C">
        <w:rPr>
          <w:rFonts w:asciiTheme="majorHAnsi" w:hAnsiTheme="majorHAnsi" w:cstheme="majorHAnsi"/>
          <w:sz w:val="24"/>
          <w:szCs w:val="24"/>
        </w:rPr>
        <w:t>Футбол</w:t>
      </w:r>
      <w:r w:rsidRPr="00666A0C">
        <w:rPr>
          <w:rFonts w:asciiTheme="majorHAnsi" w:hAnsiTheme="majorHAnsi" w:cstheme="majorHAnsi"/>
          <w:sz w:val="24"/>
          <w:szCs w:val="24"/>
        </w:rPr>
        <w:t xml:space="preserve">» научит воспитанников элементарным </w:t>
      </w:r>
      <w:r w:rsidR="00830F36" w:rsidRPr="00666A0C">
        <w:rPr>
          <w:rFonts w:asciiTheme="majorHAnsi" w:hAnsiTheme="majorHAnsi" w:cstheme="majorHAnsi"/>
          <w:sz w:val="24"/>
          <w:szCs w:val="24"/>
        </w:rPr>
        <w:t>приёмам игры «</w:t>
      </w:r>
      <w:r w:rsidR="00E84C3A" w:rsidRPr="00666A0C">
        <w:rPr>
          <w:rFonts w:asciiTheme="majorHAnsi" w:hAnsiTheme="majorHAnsi" w:cstheme="majorHAnsi"/>
          <w:sz w:val="24"/>
          <w:szCs w:val="24"/>
        </w:rPr>
        <w:t>Футбол</w:t>
      </w:r>
      <w:r w:rsidR="00830F36" w:rsidRPr="00666A0C">
        <w:rPr>
          <w:rFonts w:asciiTheme="majorHAnsi" w:hAnsiTheme="majorHAnsi" w:cstheme="majorHAnsi"/>
          <w:sz w:val="24"/>
          <w:szCs w:val="24"/>
        </w:rPr>
        <w:t>»</w:t>
      </w:r>
    </w:p>
    <w:p w:rsidR="00256A72" w:rsidRPr="00666A0C" w:rsidRDefault="006223DE" w:rsidP="00C25E3C">
      <w:pPr>
        <w:ind w:firstLine="720"/>
        <w:jc w:val="both"/>
        <w:rPr>
          <w:rFonts w:asciiTheme="majorHAnsi" w:hAnsiTheme="majorHAnsi" w:cstheme="majorHAnsi"/>
          <w:sz w:val="24"/>
          <w:szCs w:val="24"/>
        </w:rPr>
      </w:pPr>
      <w:r w:rsidRPr="00666A0C">
        <w:rPr>
          <w:rFonts w:asciiTheme="majorHAnsi" w:hAnsiTheme="majorHAnsi" w:cstheme="majorHAnsi"/>
          <w:sz w:val="24"/>
          <w:szCs w:val="24"/>
        </w:rPr>
        <w:t xml:space="preserve">Футбол </w:t>
      </w:r>
      <w:r w:rsidR="00256A72" w:rsidRPr="00666A0C">
        <w:rPr>
          <w:rFonts w:asciiTheme="majorHAnsi" w:hAnsiTheme="majorHAnsi" w:cstheme="majorHAnsi"/>
          <w:sz w:val="24"/>
          <w:szCs w:val="24"/>
        </w:rPr>
        <w:t>– один из самых</w:t>
      </w:r>
      <w:r w:rsidR="00830F36" w:rsidRPr="00666A0C">
        <w:rPr>
          <w:rFonts w:asciiTheme="majorHAnsi" w:hAnsiTheme="majorHAnsi" w:cstheme="majorHAnsi"/>
          <w:sz w:val="24"/>
          <w:szCs w:val="24"/>
        </w:rPr>
        <w:t xml:space="preserve"> популярных видов спорта</w:t>
      </w:r>
      <w:r w:rsidR="00256A72" w:rsidRPr="00666A0C">
        <w:rPr>
          <w:rFonts w:asciiTheme="majorHAnsi" w:hAnsiTheme="majorHAnsi" w:cstheme="majorHAnsi"/>
          <w:sz w:val="24"/>
          <w:szCs w:val="24"/>
        </w:rPr>
        <w:t>. В настоящее время</w:t>
      </w:r>
      <w:r w:rsidR="002D19CE" w:rsidRPr="00666A0C">
        <w:rPr>
          <w:rFonts w:asciiTheme="majorHAnsi" w:hAnsiTheme="majorHAnsi" w:cstheme="majorHAnsi"/>
          <w:sz w:val="24"/>
          <w:szCs w:val="24"/>
        </w:rPr>
        <w:t xml:space="preserve"> футбол </w:t>
      </w:r>
      <w:r w:rsidR="00256A72" w:rsidRPr="00666A0C">
        <w:rPr>
          <w:rFonts w:asciiTheme="majorHAnsi" w:hAnsiTheme="majorHAnsi" w:cstheme="majorHAnsi"/>
          <w:sz w:val="24"/>
          <w:szCs w:val="24"/>
        </w:rPr>
        <w:t xml:space="preserve">становится очень актуальным видом </w:t>
      </w:r>
      <w:r w:rsidR="00830F36" w:rsidRPr="00666A0C">
        <w:rPr>
          <w:rFonts w:asciiTheme="majorHAnsi" w:hAnsiTheme="majorHAnsi" w:cstheme="majorHAnsi"/>
          <w:sz w:val="24"/>
          <w:szCs w:val="24"/>
        </w:rPr>
        <w:t>спорта</w:t>
      </w:r>
      <w:r w:rsidR="00256A72" w:rsidRPr="00666A0C">
        <w:rPr>
          <w:rFonts w:asciiTheme="majorHAnsi" w:hAnsiTheme="majorHAnsi" w:cstheme="majorHAnsi"/>
          <w:sz w:val="24"/>
          <w:szCs w:val="24"/>
        </w:rPr>
        <w:t xml:space="preserve">, привлекая людей различного возраста. В данном виде </w:t>
      </w:r>
      <w:r w:rsidR="00830F36" w:rsidRPr="00666A0C">
        <w:rPr>
          <w:rFonts w:asciiTheme="majorHAnsi" w:hAnsiTheme="majorHAnsi" w:cstheme="majorHAnsi"/>
          <w:sz w:val="24"/>
          <w:szCs w:val="24"/>
        </w:rPr>
        <w:t>спорта</w:t>
      </w:r>
      <w:r w:rsidR="00256A72" w:rsidRPr="00666A0C">
        <w:rPr>
          <w:rFonts w:asciiTheme="majorHAnsi" w:hAnsiTheme="majorHAnsi" w:cstheme="majorHAnsi"/>
          <w:sz w:val="24"/>
          <w:szCs w:val="24"/>
        </w:rPr>
        <w:t xml:space="preserve"> ребенок может раскрыть свои возможности, реализовать свой </w:t>
      </w:r>
      <w:r w:rsidR="00830F36" w:rsidRPr="00666A0C">
        <w:rPr>
          <w:rFonts w:asciiTheme="majorHAnsi" w:hAnsiTheme="majorHAnsi" w:cstheme="majorHAnsi"/>
          <w:sz w:val="24"/>
          <w:szCs w:val="24"/>
        </w:rPr>
        <w:lastRenderedPageBreak/>
        <w:t>физический</w:t>
      </w:r>
      <w:r w:rsidR="00256A72" w:rsidRPr="00666A0C">
        <w:rPr>
          <w:rFonts w:asciiTheme="majorHAnsi" w:hAnsiTheme="majorHAnsi" w:cstheme="majorHAnsi"/>
          <w:sz w:val="24"/>
          <w:szCs w:val="24"/>
        </w:rPr>
        <w:t xml:space="preserve"> потенциал, а главное ощутить </w:t>
      </w:r>
      <w:r w:rsidR="00830F36" w:rsidRPr="00666A0C">
        <w:rPr>
          <w:rFonts w:asciiTheme="majorHAnsi" w:hAnsiTheme="majorHAnsi" w:cstheme="majorHAnsi"/>
          <w:sz w:val="24"/>
          <w:szCs w:val="24"/>
        </w:rPr>
        <w:t>рост физических качеств, таких как выносливость, сила и скоростно-силовых.</w:t>
      </w:r>
    </w:p>
    <w:p w:rsidR="00256A72" w:rsidRPr="00666A0C" w:rsidRDefault="00256A72" w:rsidP="00C25E3C">
      <w:pPr>
        <w:ind w:firstLine="720"/>
        <w:jc w:val="both"/>
        <w:rPr>
          <w:rFonts w:asciiTheme="majorHAnsi" w:hAnsiTheme="majorHAnsi" w:cstheme="majorHAnsi"/>
          <w:sz w:val="24"/>
          <w:szCs w:val="24"/>
        </w:rPr>
      </w:pPr>
      <w:r w:rsidRPr="00666A0C">
        <w:rPr>
          <w:rFonts w:asciiTheme="majorHAnsi" w:hAnsiTheme="majorHAnsi" w:cstheme="majorHAnsi"/>
          <w:sz w:val="24"/>
          <w:szCs w:val="24"/>
        </w:rPr>
        <w:t>Учитывая индивидуальные особенности, воспитанники могут, обучиться основ</w:t>
      </w:r>
      <w:r w:rsidR="00E5351E" w:rsidRPr="00666A0C">
        <w:rPr>
          <w:rFonts w:asciiTheme="majorHAnsi" w:hAnsiTheme="majorHAnsi" w:cstheme="majorHAnsi"/>
          <w:sz w:val="24"/>
          <w:szCs w:val="24"/>
        </w:rPr>
        <w:t>ным приема</w:t>
      </w:r>
      <w:r w:rsidR="002D19CE" w:rsidRPr="00666A0C">
        <w:rPr>
          <w:rFonts w:asciiTheme="majorHAnsi" w:hAnsiTheme="majorHAnsi" w:cstheme="majorHAnsi"/>
          <w:sz w:val="24"/>
          <w:szCs w:val="24"/>
        </w:rPr>
        <w:t>м футбола</w:t>
      </w:r>
      <w:r w:rsidRPr="00666A0C">
        <w:rPr>
          <w:rFonts w:asciiTheme="majorHAnsi" w:hAnsiTheme="majorHAnsi" w:cstheme="majorHAnsi"/>
          <w:sz w:val="24"/>
          <w:szCs w:val="24"/>
        </w:rPr>
        <w:t>. Занятия в кружке проводятся теоретические и практические. Занятия в кружке имеют познавательный, воспитательный и развивающий характер.</w:t>
      </w:r>
    </w:p>
    <w:p w:rsidR="00256A72" w:rsidRPr="00666A0C" w:rsidRDefault="00FD0CDF" w:rsidP="00C25E3C">
      <w:pPr>
        <w:jc w:val="both"/>
        <w:rPr>
          <w:rFonts w:asciiTheme="majorHAnsi" w:hAnsiTheme="majorHAnsi" w:cstheme="majorHAnsi"/>
          <w:sz w:val="24"/>
          <w:szCs w:val="24"/>
        </w:rPr>
      </w:pPr>
      <w:r>
        <w:rPr>
          <w:rFonts w:asciiTheme="majorHAnsi" w:hAnsiTheme="majorHAnsi" w:cstheme="majorHAnsi"/>
          <w:b/>
          <w:sz w:val="24"/>
          <w:szCs w:val="24"/>
        </w:rPr>
        <w:t>1.4.</w:t>
      </w:r>
      <w:r w:rsidR="00AF6842" w:rsidRPr="00666A0C">
        <w:rPr>
          <w:rFonts w:asciiTheme="majorHAnsi" w:hAnsiTheme="majorHAnsi" w:cstheme="majorHAnsi"/>
          <w:b/>
          <w:sz w:val="24"/>
          <w:szCs w:val="24"/>
        </w:rPr>
        <w:t xml:space="preserve">Новизна программы </w:t>
      </w:r>
      <w:r w:rsidR="00AF6842" w:rsidRPr="00666A0C">
        <w:rPr>
          <w:rFonts w:asciiTheme="majorHAnsi" w:hAnsiTheme="majorHAnsi" w:cstheme="majorHAnsi"/>
          <w:sz w:val="24"/>
          <w:szCs w:val="24"/>
        </w:rPr>
        <w:t xml:space="preserve">заключается в акценте на </w:t>
      </w:r>
      <w:r w:rsidR="00256A72" w:rsidRPr="00666A0C">
        <w:rPr>
          <w:rFonts w:asciiTheme="majorHAnsi" w:hAnsiTheme="majorHAnsi" w:cstheme="majorHAnsi"/>
          <w:sz w:val="24"/>
          <w:szCs w:val="24"/>
        </w:rPr>
        <w:t xml:space="preserve">расширение кругозора, развитие мышления, интереса к предмету, формирование </w:t>
      </w:r>
      <w:r w:rsidR="00830F36" w:rsidRPr="00666A0C">
        <w:rPr>
          <w:rFonts w:asciiTheme="majorHAnsi" w:hAnsiTheme="majorHAnsi" w:cstheme="majorHAnsi"/>
          <w:sz w:val="24"/>
          <w:szCs w:val="24"/>
        </w:rPr>
        <w:t>физических способностей</w:t>
      </w:r>
      <w:r w:rsidR="00256A72" w:rsidRPr="00666A0C">
        <w:rPr>
          <w:rFonts w:asciiTheme="majorHAnsi" w:hAnsiTheme="majorHAnsi" w:cstheme="majorHAnsi"/>
          <w:sz w:val="24"/>
          <w:szCs w:val="24"/>
        </w:rPr>
        <w:t xml:space="preserve">, стремлений к самообразованию и самостоятельной </w:t>
      </w:r>
      <w:r w:rsidR="00830F36" w:rsidRPr="00666A0C">
        <w:rPr>
          <w:rFonts w:asciiTheme="majorHAnsi" w:hAnsiTheme="majorHAnsi" w:cstheme="majorHAnsi"/>
          <w:sz w:val="24"/>
          <w:szCs w:val="24"/>
        </w:rPr>
        <w:t>физической деятельности</w:t>
      </w:r>
      <w:r w:rsidR="00256A72" w:rsidRPr="00666A0C">
        <w:rPr>
          <w:rFonts w:asciiTheme="majorHAnsi" w:hAnsiTheme="majorHAnsi" w:cstheme="majorHAnsi"/>
          <w:sz w:val="24"/>
          <w:szCs w:val="24"/>
        </w:rPr>
        <w:t>.</w:t>
      </w:r>
    </w:p>
    <w:p w:rsidR="00256A72" w:rsidRPr="00666A0C" w:rsidRDefault="00256A72" w:rsidP="00C25E3C">
      <w:pPr>
        <w:ind w:firstLine="720"/>
        <w:jc w:val="both"/>
        <w:rPr>
          <w:rFonts w:asciiTheme="majorHAnsi" w:hAnsiTheme="majorHAnsi" w:cstheme="majorHAnsi"/>
          <w:sz w:val="24"/>
          <w:szCs w:val="24"/>
        </w:rPr>
      </w:pPr>
      <w:r w:rsidRPr="00666A0C">
        <w:rPr>
          <w:rFonts w:asciiTheme="majorHAnsi" w:hAnsiTheme="majorHAnsi" w:cstheme="majorHAnsi"/>
          <w:sz w:val="24"/>
          <w:szCs w:val="24"/>
        </w:rPr>
        <w:t xml:space="preserve">Практические занятия организуются по индивидуальным заданиям таким образом, чтобы характер </w:t>
      </w:r>
      <w:r w:rsidR="00530D46" w:rsidRPr="00666A0C">
        <w:rPr>
          <w:rFonts w:asciiTheme="majorHAnsi" w:hAnsiTheme="majorHAnsi" w:cstheme="majorHAnsi"/>
          <w:sz w:val="24"/>
          <w:szCs w:val="24"/>
        </w:rPr>
        <w:t>тренировок</w:t>
      </w:r>
      <w:r w:rsidRPr="00666A0C">
        <w:rPr>
          <w:rFonts w:asciiTheme="majorHAnsi" w:hAnsiTheme="majorHAnsi" w:cstheme="majorHAnsi"/>
          <w:sz w:val="24"/>
          <w:szCs w:val="24"/>
        </w:rPr>
        <w:t xml:space="preserve"> вызывал у </w:t>
      </w:r>
      <w:r w:rsidR="00A46EC3" w:rsidRPr="00666A0C">
        <w:rPr>
          <w:rFonts w:asciiTheme="majorHAnsi" w:hAnsiTheme="majorHAnsi" w:cstheme="majorHAnsi"/>
          <w:sz w:val="24"/>
          <w:szCs w:val="24"/>
        </w:rPr>
        <w:t>обучающихся</w:t>
      </w:r>
      <w:r w:rsidRPr="00666A0C">
        <w:rPr>
          <w:rFonts w:asciiTheme="majorHAnsi" w:hAnsiTheme="majorHAnsi" w:cstheme="majorHAnsi"/>
          <w:sz w:val="24"/>
          <w:szCs w:val="24"/>
        </w:rPr>
        <w:t xml:space="preserve"> познавательный интерес, способствовал развитию </w:t>
      </w:r>
      <w:r w:rsidR="00A46EC3" w:rsidRPr="00666A0C">
        <w:rPr>
          <w:rFonts w:asciiTheme="majorHAnsi" w:hAnsiTheme="majorHAnsi" w:cstheme="majorHAnsi"/>
          <w:sz w:val="24"/>
          <w:szCs w:val="24"/>
        </w:rPr>
        <w:t>у н</w:t>
      </w:r>
      <w:r w:rsidRPr="00666A0C">
        <w:rPr>
          <w:rFonts w:asciiTheme="majorHAnsi" w:hAnsiTheme="majorHAnsi" w:cstheme="majorHAnsi"/>
          <w:sz w:val="24"/>
          <w:szCs w:val="24"/>
        </w:rPr>
        <w:t xml:space="preserve">их </w:t>
      </w:r>
      <w:r w:rsidR="00A46EC3" w:rsidRPr="00666A0C">
        <w:rPr>
          <w:rFonts w:asciiTheme="majorHAnsi" w:hAnsiTheme="majorHAnsi" w:cstheme="majorHAnsi"/>
          <w:sz w:val="24"/>
          <w:szCs w:val="24"/>
        </w:rPr>
        <w:t>воображения</w:t>
      </w:r>
      <w:r w:rsidRPr="00666A0C">
        <w:rPr>
          <w:rFonts w:asciiTheme="majorHAnsi" w:hAnsiTheme="majorHAnsi" w:cstheme="majorHAnsi"/>
          <w:sz w:val="24"/>
          <w:szCs w:val="24"/>
        </w:rPr>
        <w:t xml:space="preserve"> и</w:t>
      </w:r>
      <w:r w:rsidR="00A46EC3" w:rsidRPr="00666A0C">
        <w:rPr>
          <w:rFonts w:asciiTheme="majorHAnsi" w:hAnsiTheme="majorHAnsi" w:cstheme="majorHAnsi"/>
          <w:sz w:val="24"/>
          <w:szCs w:val="24"/>
        </w:rPr>
        <w:t xml:space="preserve"> пространственного</w:t>
      </w:r>
      <w:r w:rsidRPr="00666A0C">
        <w:rPr>
          <w:rFonts w:asciiTheme="majorHAnsi" w:hAnsiTheme="majorHAnsi" w:cstheme="majorHAnsi"/>
          <w:sz w:val="24"/>
          <w:szCs w:val="24"/>
        </w:rPr>
        <w:t xml:space="preserve"> мышлени</w:t>
      </w:r>
      <w:r w:rsidR="00A46EC3" w:rsidRPr="00666A0C">
        <w:rPr>
          <w:rFonts w:asciiTheme="majorHAnsi" w:hAnsiTheme="majorHAnsi" w:cstheme="majorHAnsi"/>
          <w:sz w:val="24"/>
          <w:szCs w:val="24"/>
        </w:rPr>
        <w:t>я</w:t>
      </w:r>
      <w:r w:rsidRPr="00666A0C">
        <w:rPr>
          <w:rFonts w:asciiTheme="majorHAnsi" w:hAnsiTheme="majorHAnsi" w:cstheme="majorHAnsi"/>
          <w:sz w:val="24"/>
          <w:szCs w:val="24"/>
        </w:rPr>
        <w:t xml:space="preserve">. Задания подбираются с учетом индивидуальной подготовленности и способностей </w:t>
      </w:r>
      <w:r w:rsidR="00A46EC3" w:rsidRPr="00666A0C">
        <w:rPr>
          <w:rFonts w:asciiTheme="majorHAnsi" w:hAnsiTheme="majorHAnsi" w:cstheme="majorHAnsi"/>
          <w:sz w:val="24"/>
          <w:szCs w:val="24"/>
        </w:rPr>
        <w:t>обучающихся</w:t>
      </w:r>
      <w:r w:rsidRPr="00666A0C">
        <w:rPr>
          <w:rFonts w:asciiTheme="majorHAnsi" w:hAnsiTheme="majorHAnsi" w:cstheme="majorHAnsi"/>
          <w:sz w:val="24"/>
          <w:szCs w:val="24"/>
        </w:rPr>
        <w:t xml:space="preserve">; по форме они должны быть занимательными и требующими для их решения определенных </w:t>
      </w:r>
      <w:r w:rsidR="00530D46" w:rsidRPr="00666A0C">
        <w:rPr>
          <w:rFonts w:asciiTheme="majorHAnsi" w:hAnsiTheme="majorHAnsi" w:cstheme="majorHAnsi"/>
          <w:sz w:val="24"/>
          <w:szCs w:val="24"/>
        </w:rPr>
        <w:t>физических качеств</w:t>
      </w:r>
      <w:r w:rsidRPr="00666A0C">
        <w:rPr>
          <w:rFonts w:asciiTheme="majorHAnsi" w:hAnsiTheme="majorHAnsi" w:cstheme="majorHAnsi"/>
          <w:sz w:val="24"/>
          <w:szCs w:val="24"/>
        </w:rPr>
        <w:t>.</w:t>
      </w:r>
    </w:p>
    <w:p w:rsidR="00937666" w:rsidRDefault="00FD0CDF" w:rsidP="00C25E3C">
      <w:pPr>
        <w:pStyle w:val="a6"/>
        <w:shd w:val="clear" w:color="auto" w:fill="FFFFFF"/>
        <w:tabs>
          <w:tab w:val="left" w:pos="9349"/>
        </w:tabs>
        <w:spacing w:before="0" w:beforeAutospacing="0" w:after="0" w:afterAutospacing="0" w:line="276" w:lineRule="auto"/>
        <w:jc w:val="both"/>
        <w:rPr>
          <w:rFonts w:asciiTheme="majorHAnsi" w:hAnsiTheme="majorHAnsi" w:cstheme="majorHAnsi"/>
          <w:b/>
          <w:sz w:val="24"/>
          <w:szCs w:val="24"/>
        </w:rPr>
      </w:pPr>
      <w:r>
        <w:rPr>
          <w:rFonts w:asciiTheme="majorHAnsi" w:hAnsiTheme="majorHAnsi" w:cstheme="majorHAnsi"/>
          <w:b/>
          <w:sz w:val="24"/>
          <w:szCs w:val="24"/>
        </w:rPr>
        <w:t>1.5.</w:t>
      </w:r>
      <w:r w:rsidR="00937666" w:rsidRPr="00666A0C">
        <w:rPr>
          <w:rFonts w:asciiTheme="majorHAnsi" w:hAnsiTheme="majorHAnsi" w:cstheme="majorHAnsi"/>
          <w:b/>
          <w:sz w:val="24"/>
          <w:szCs w:val="24"/>
        </w:rPr>
        <w:t xml:space="preserve">Отличительные особенности дополнительной общеобразовательной общеразвивающей программы </w:t>
      </w:r>
    </w:p>
    <w:p w:rsidR="00FD0CDF" w:rsidRPr="00666A0C" w:rsidRDefault="00FD0CDF" w:rsidP="00C25E3C">
      <w:pPr>
        <w:ind w:firstLine="709"/>
        <w:jc w:val="both"/>
        <w:rPr>
          <w:rFonts w:asciiTheme="majorHAnsi" w:hAnsiTheme="majorHAnsi" w:cstheme="majorHAnsi"/>
          <w:sz w:val="24"/>
          <w:szCs w:val="24"/>
        </w:rPr>
      </w:pPr>
      <w:r w:rsidRPr="00666A0C">
        <w:rPr>
          <w:rFonts w:asciiTheme="majorHAnsi" w:hAnsiTheme="majorHAnsi" w:cstheme="majorHAnsi"/>
          <w:sz w:val="24"/>
          <w:szCs w:val="24"/>
        </w:rPr>
        <w:t xml:space="preserve">В связи с популяризацией спорта повышается заинтересованность подрастающего поколения к изучению разных видов спорта, в том числе к игре «Футбол». </w:t>
      </w:r>
    </w:p>
    <w:p w:rsidR="00FD0CDF" w:rsidRPr="00666A0C" w:rsidRDefault="00FD0CDF" w:rsidP="00C25E3C">
      <w:pPr>
        <w:ind w:firstLine="709"/>
        <w:jc w:val="both"/>
        <w:rPr>
          <w:rFonts w:asciiTheme="majorHAnsi" w:hAnsiTheme="majorHAnsi" w:cstheme="majorHAnsi"/>
          <w:sz w:val="24"/>
          <w:szCs w:val="24"/>
        </w:rPr>
      </w:pPr>
      <w:r w:rsidRPr="00666A0C">
        <w:rPr>
          <w:rFonts w:asciiTheme="majorHAnsi" w:hAnsiTheme="majorHAnsi" w:cstheme="majorHAnsi"/>
          <w:sz w:val="24"/>
          <w:szCs w:val="24"/>
        </w:rPr>
        <w:t xml:space="preserve">Работа кружка будет организована с учетом опыта детей и их возрастных особенностей. Дети, не имеющие техники игры «Футбол», будут начинать с более простых Элементов игры «Футбол». </w:t>
      </w:r>
    </w:p>
    <w:p w:rsidR="00FD0CDF" w:rsidRPr="00666A0C" w:rsidRDefault="00FD0CDF" w:rsidP="00C25E3C">
      <w:pPr>
        <w:ind w:firstLine="709"/>
        <w:jc w:val="both"/>
        <w:rPr>
          <w:rFonts w:asciiTheme="majorHAnsi" w:hAnsiTheme="majorHAnsi" w:cstheme="majorHAnsi"/>
          <w:sz w:val="24"/>
          <w:szCs w:val="24"/>
        </w:rPr>
      </w:pPr>
      <w:r w:rsidRPr="00666A0C">
        <w:rPr>
          <w:rFonts w:asciiTheme="majorHAnsi" w:hAnsiTheme="majorHAnsi" w:cstheme="majorHAnsi"/>
          <w:sz w:val="24"/>
          <w:szCs w:val="24"/>
        </w:rPr>
        <w:t xml:space="preserve">Дети не любят однообразного монотонного труда, он их быстро утомляет, вследствие этого может пропасть интерес к работе, поэтому на каждом занятии виды деятельности необходимо менять. Важно, чтобы в работе воспитанники могли проявить терпение, физическую подготовку, что несомненно будет способствовать повышению эффективности труда. Правильно поставленная работа кружка имеет большое воспитательное значение. Дети, видя подготовленность других ребят, сравнивают их, находят достоинства и недостатки, критически подходят к своей работе, у них развивается аналитическое мышление. Особенно важно, что воспитанники познают значимость своего труда, его полезность для здоровья. </w:t>
      </w:r>
    </w:p>
    <w:p w:rsidR="00FD0CDF" w:rsidRPr="00FD0CDF" w:rsidRDefault="00FD0CDF" w:rsidP="00C25E3C">
      <w:pPr>
        <w:ind w:firstLine="709"/>
        <w:jc w:val="both"/>
        <w:rPr>
          <w:rFonts w:asciiTheme="majorHAnsi" w:hAnsiTheme="majorHAnsi" w:cstheme="majorHAnsi"/>
          <w:sz w:val="24"/>
          <w:szCs w:val="24"/>
        </w:rPr>
      </w:pPr>
      <w:r w:rsidRPr="00666A0C">
        <w:rPr>
          <w:rFonts w:asciiTheme="majorHAnsi" w:hAnsiTheme="majorHAnsi" w:cstheme="majorHAnsi"/>
          <w:sz w:val="24"/>
          <w:szCs w:val="24"/>
        </w:rPr>
        <w:t>С обучающимися можно осуществлять индивидуальный подход, что заметно сказывается на эффективности обучения. Следует опираться на знания, умения и навыки, полученные в школе или дома, а также развивать их и совершенствовать.</w:t>
      </w:r>
    </w:p>
    <w:p w:rsidR="00FD0CDF" w:rsidRPr="00666A0C" w:rsidRDefault="00FD0CDF" w:rsidP="00C25E3C">
      <w:pPr>
        <w:widowControl w:val="0"/>
        <w:ind w:right="268"/>
        <w:jc w:val="both"/>
        <w:rPr>
          <w:rFonts w:asciiTheme="majorHAnsi" w:hAnsiTheme="majorHAnsi" w:cstheme="majorHAnsi"/>
          <w:b/>
          <w:sz w:val="24"/>
          <w:szCs w:val="24"/>
        </w:rPr>
      </w:pPr>
      <w:r>
        <w:rPr>
          <w:rFonts w:asciiTheme="majorHAnsi" w:hAnsiTheme="majorHAnsi" w:cstheme="majorHAnsi"/>
          <w:b/>
          <w:sz w:val="24"/>
          <w:szCs w:val="24"/>
        </w:rPr>
        <w:t>1.6.</w:t>
      </w:r>
      <w:r w:rsidRPr="00666A0C">
        <w:rPr>
          <w:rFonts w:asciiTheme="majorHAnsi" w:hAnsiTheme="majorHAnsi" w:cstheme="majorHAnsi"/>
          <w:b/>
          <w:sz w:val="24"/>
          <w:szCs w:val="24"/>
        </w:rPr>
        <w:t xml:space="preserve"> Цель и задачи программы </w:t>
      </w:r>
    </w:p>
    <w:p w:rsidR="00FD0CDF" w:rsidRPr="00666A0C" w:rsidRDefault="00FD0CDF" w:rsidP="00C25E3C">
      <w:pPr>
        <w:ind w:firstLine="720"/>
        <w:jc w:val="both"/>
        <w:rPr>
          <w:rFonts w:asciiTheme="majorHAnsi" w:hAnsiTheme="majorHAnsi" w:cstheme="majorHAnsi"/>
          <w:sz w:val="24"/>
          <w:szCs w:val="24"/>
        </w:rPr>
      </w:pPr>
      <w:r w:rsidRPr="00666A0C">
        <w:rPr>
          <w:rFonts w:asciiTheme="majorHAnsi" w:hAnsiTheme="majorHAnsi" w:cstheme="majorHAnsi"/>
          <w:b/>
          <w:sz w:val="24"/>
          <w:szCs w:val="24"/>
        </w:rPr>
        <w:t>Целью программы</w:t>
      </w:r>
      <w:r w:rsidRPr="00666A0C">
        <w:rPr>
          <w:rFonts w:asciiTheme="majorHAnsi" w:hAnsiTheme="majorHAnsi" w:cstheme="majorHAnsi"/>
          <w:sz w:val="24"/>
          <w:szCs w:val="24"/>
        </w:rPr>
        <w:t xml:space="preserve"> является создание условий для расширения знаний и приобретения практических навыков в области видов спорта. Развитие физических качеств обучающихся. </w:t>
      </w:r>
    </w:p>
    <w:p w:rsidR="00FD0CDF" w:rsidRPr="00666A0C" w:rsidRDefault="00FD0CDF" w:rsidP="00C25E3C">
      <w:pPr>
        <w:ind w:firstLine="720"/>
        <w:jc w:val="both"/>
        <w:rPr>
          <w:rFonts w:asciiTheme="majorHAnsi" w:hAnsiTheme="majorHAnsi" w:cstheme="majorHAnsi"/>
          <w:sz w:val="24"/>
          <w:szCs w:val="24"/>
        </w:rPr>
      </w:pPr>
      <w:r w:rsidRPr="00666A0C">
        <w:rPr>
          <w:rFonts w:asciiTheme="majorHAnsi" w:hAnsiTheme="majorHAnsi" w:cstheme="majorHAnsi"/>
          <w:b/>
          <w:sz w:val="24"/>
          <w:szCs w:val="24"/>
        </w:rPr>
        <w:t>Задачи:</w:t>
      </w:r>
    </w:p>
    <w:p w:rsidR="00FD0CDF" w:rsidRPr="00666A0C" w:rsidRDefault="00FD0CDF" w:rsidP="00C25E3C">
      <w:pPr>
        <w:ind w:firstLine="708"/>
        <w:jc w:val="both"/>
        <w:rPr>
          <w:rFonts w:asciiTheme="majorHAnsi" w:hAnsiTheme="majorHAnsi" w:cstheme="majorHAnsi"/>
          <w:b/>
          <w:sz w:val="24"/>
          <w:szCs w:val="24"/>
        </w:rPr>
      </w:pPr>
      <w:r w:rsidRPr="00666A0C">
        <w:rPr>
          <w:rFonts w:asciiTheme="majorHAnsi" w:hAnsiTheme="majorHAnsi" w:cstheme="majorHAnsi"/>
          <w:b/>
          <w:sz w:val="24"/>
          <w:szCs w:val="24"/>
        </w:rPr>
        <w:t>Обучающие:</w:t>
      </w:r>
    </w:p>
    <w:p w:rsidR="00FD0CDF" w:rsidRPr="00666A0C" w:rsidRDefault="00FD0CDF" w:rsidP="00785EFB">
      <w:pPr>
        <w:numPr>
          <w:ilvl w:val="0"/>
          <w:numId w:val="1"/>
        </w:numPr>
        <w:ind w:left="284" w:firstLine="0"/>
        <w:jc w:val="both"/>
        <w:rPr>
          <w:rFonts w:asciiTheme="majorHAnsi" w:hAnsiTheme="majorHAnsi" w:cstheme="majorHAnsi"/>
          <w:sz w:val="24"/>
          <w:szCs w:val="24"/>
        </w:rPr>
      </w:pPr>
      <w:r w:rsidRPr="00666A0C">
        <w:rPr>
          <w:rFonts w:asciiTheme="majorHAnsi" w:hAnsiTheme="majorHAnsi" w:cstheme="majorHAnsi"/>
          <w:sz w:val="24"/>
          <w:szCs w:val="24"/>
        </w:rPr>
        <w:t>Обучить спортивной игре «Футбол».</w:t>
      </w:r>
    </w:p>
    <w:p w:rsidR="00FD0CDF" w:rsidRPr="00666A0C" w:rsidRDefault="00FD0CDF" w:rsidP="00785EFB">
      <w:pPr>
        <w:numPr>
          <w:ilvl w:val="0"/>
          <w:numId w:val="1"/>
        </w:numPr>
        <w:ind w:left="284" w:firstLine="0"/>
        <w:jc w:val="both"/>
        <w:rPr>
          <w:rFonts w:asciiTheme="majorHAnsi" w:hAnsiTheme="majorHAnsi" w:cstheme="majorHAnsi"/>
          <w:sz w:val="24"/>
          <w:szCs w:val="24"/>
        </w:rPr>
      </w:pPr>
      <w:r w:rsidRPr="00666A0C">
        <w:rPr>
          <w:rFonts w:asciiTheme="majorHAnsi" w:hAnsiTheme="majorHAnsi" w:cstheme="majorHAnsi"/>
          <w:sz w:val="24"/>
          <w:szCs w:val="24"/>
        </w:rPr>
        <w:t>Научить правильно играть в игру «Футбол» в соответствии с правилами игры.</w:t>
      </w:r>
    </w:p>
    <w:p w:rsidR="00FD0CDF" w:rsidRPr="00666A0C" w:rsidRDefault="00FD0CDF" w:rsidP="00C25E3C">
      <w:pPr>
        <w:pStyle w:val="a4"/>
        <w:spacing w:after="0"/>
        <w:jc w:val="both"/>
        <w:rPr>
          <w:rFonts w:asciiTheme="majorHAnsi" w:hAnsiTheme="majorHAnsi" w:cstheme="majorHAnsi"/>
          <w:b/>
          <w:sz w:val="24"/>
          <w:szCs w:val="24"/>
        </w:rPr>
      </w:pPr>
      <w:r w:rsidRPr="00666A0C">
        <w:rPr>
          <w:rFonts w:asciiTheme="majorHAnsi" w:hAnsiTheme="majorHAnsi" w:cstheme="majorHAnsi"/>
          <w:b/>
          <w:sz w:val="24"/>
          <w:szCs w:val="24"/>
        </w:rPr>
        <w:t>Развивающие:</w:t>
      </w:r>
    </w:p>
    <w:p w:rsidR="00FD0CDF" w:rsidRPr="00666A0C" w:rsidRDefault="00FD0CDF" w:rsidP="00785EFB">
      <w:pPr>
        <w:pStyle w:val="a4"/>
        <w:numPr>
          <w:ilvl w:val="0"/>
          <w:numId w:val="2"/>
        </w:numPr>
        <w:spacing w:after="0"/>
        <w:ind w:left="284" w:firstLine="0"/>
        <w:jc w:val="both"/>
        <w:rPr>
          <w:rFonts w:asciiTheme="majorHAnsi" w:hAnsiTheme="majorHAnsi" w:cstheme="majorHAnsi"/>
          <w:sz w:val="24"/>
          <w:szCs w:val="24"/>
        </w:rPr>
      </w:pPr>
      <w:r w:rsidRPr="00666A0C">
        <w:rPr>
          <w:rFonts w:asciiTheme="majorHAnsi" w:hAnsiTheme="majorHAnsi" w:cstheme="majorHAnsi"/>
          <w:sz w:val="24"/>
          <w:szCs w:val="24"/>
        </w:rPr>
        <w:t>Развить физические умения: силу, выносливость, быстроту, скоростно-силовые качества.</w:t>
      </w:r>
    </w:p>
    <w:p w:rsidR="00FD0CDF" w:rsidRPr="00666A0C" w:rsidRDefault="00FD0CDF" w:rsidP="00785EFB">
      <w:pPr>
        <w:pStyle w:val="a4"/>
        <w:numPr>
          <w:ilvl w:val="0"/>
          <w:numId w:val="2"/>
        </w:numPr>
        <w:spacing w:after="0"/>
        <w:ind w:left="284" w:firstLine="0"/>
        <w:jc w:val="both"/>
        <w:rPr>
          <w:rFonts w:asciiTheme="majorHAnsi" w:hAnsiTheme="majorHAnsi" w:cstheme="majorHAnsi"/>
          <w:sz w:val="24"/>
          <w:szCs w:val="24"/>
        </w:rPr>
      </w:pPr>
      <w:r w:rsidRPr="00666A0C">
        <w:rPr>
          <w:rFonts w:asciiTheme="majorHAnsi" w:hAnsiTheme="majorHAnsi" w:cstheme="majorHAnsi"/>
          <w:sz w:val="24"/>
          <w:szCs w:val="24"/>
        </w:rPr>
        <w:t>Способствовать развитию уверенности в себе и развитию самостоятельности.</w:t>
      </w:r>
    </w:p>
    <w:p w:rsidR="00FD0CDF" w:rsidRPr="00666A0C" w:rsidRDefault="00FD0CDF" w:rsidP="00C25E3C">
      <w:pPr>
        <w:ind w:left="284"/>
        <w:jc w:val="both"/>
        <w:rPr>
          <w:rFonts w:asciiTheme="majorHAnsi" w:hAnsiTheme="majorHAnsi" w:cstheme="majorHAnsi"/>
          <w:sz w:val="24"/>
          <w:szCs w:val="24"/>
        </w:rPr>
      </w:pPr>
    </w:p>
    <w:p w:rsidR="00FD0CDF" w:rsidRPr="00666A0C" w:rsidRDefault="00FD0CDF" w:rsidP="00C25E3C">
      <w:pPr>
        <w:jc w:val="both"/>
        <w:rPr>
          <w:rFonts w:asciiTheme="majorHAnsi" w:hAnsiTheme="majorHAnsi" w:cstheme="majorHAnsi"/>
          <w:b/>
          <w:sz w:val="24"/>
          <w:szCs w:val="24"/>
        </w:rPr>
      </w:pPr>
      <w:r w:rsidRPr="00666A0C">
        <w:rPr>
          <w:rFonts w:asciiTheme="majorHAnsi" w:hAnsiTheme="majorHAnsi" w:cstheme="majorHAnsi"/>
          <w:b/>
          <w:sz w:val="24"/>
          <w:szCs w:val="24"/>
        </w:rPr>
        <w:lastRenderedPageBreak/>
        <w:t xml:space="preserve">         Воспитательные:</w:t>
      </w:r>
    </w:p>
    <w:p w:rsidR="00FD0CDF" w:rsidRPr="00666A0C" w:rsidRDefault="00FD0CDF" w:rsidP="00785EFB">
      <w:pPr>
        <w:pStyle w:val="a4"/>
        <w:numPr>
          <w:ilvl w:val="0"/>
          <w:numId w:val="3"/>
        </w:numPr>
        <w:spacing w:after="0"/>
        <w:ind w:left="284" w:firstLine="0"/>
        <w:jc w:val="both"/>
        <w:rPr>
          <w:rFonts w:asciiTheme="majorHAnsi" w:hAnsiTheme="majorHAnsi" w:cstheme="majorHAnsi"/>
          <w:sz w:val="24"/>
          <w:szCs w:val="24"/>
        </w:rPr>
      </w:pPr>
      <w:r w:rsidRPr="00666A0C">
        <w:rPr>
          <w:rFonts w:asciiTheme="majorHAnsi" w:hAnsiTheme="majorHAnsi" w:cstheme="majorHAnsi"/>
          <w:sz w:val="24"/>
          <w:szCs w:val="24"/>
        </w:rPr>
        <w:t>Сформировать умение общаться со сверстниками.</w:t>
      </w:r>
    </w:p>
    <w:p w:rsidR="00FD0CDF" w:rsidRPr="00666A0C" w:rsidRDefault="00FD0CDF" w:rsidP="00785EFB">
      <w:pPr>
        <w:pStyle w:val="a4"/>
        <w:numPr>
          <w:ilvl w:val="0"/>
          <w:numId w:val="3"/>
        </w:numPr>
        <w:spacing w:after="0"/>
        <w:ind w:left="284" w:firstLine="0"/>
        <w:jc w:val="both"/>
        <w:rPr>
          <w:rFonts w:asciiTheme="majorHAnsi" w:hAnsiTheme="majorHAnsi" w:cstheme="majorHAnsi"/>
          <w:sz w:val="24"/>
          <w:szCs w:val="24"/>
        </w:rPr>
      </w:pPr>
      <w:r w:rsidRPr="00666A0C">
        <w:rPr>
          <w:rFonts w:asciiTheme="majorHAnsi" w:hAnsiTheme="majorHAnsi" w:cstheme="majorHAnsi"/>
          <w:sz w:val="24"/>
          <w:szCs w:val="24"/>
        </w:rPr>
        <w:t>Воспитать выносливость, упорство, стремление доводить начатое дело до конца.</w:t>
      </w:r>
    </w:p>
    <w:p w:rsidR="00FD0CDF" w:rsidRPr="00666A0C" w:rsidRDefault="00FD0CDF" w:rsidP="00785EFB">
      <w:pPr>
        <w:pStyle w:val="a4"/>
        <w:numPr>
          <w:ilvl w:val="0"/>
          <w:numId w:val="3"/>
        </w:numPr>
        <w:spacing w:after="0"/>
        <w:ind w:left="284" w:firstLine="0"/>
        <w:jc w:val="both"/>
        <w:rPr>
          <w:rFonts w:asciiTheme="majorHAnsi" w:hAnsiTheme="majorHAnsi" w:cstheme="majorHAnsi"/>
          <w:sz w:val="24"/>
          <w:szCs w:val="24"/>
        </w:rPr>
      </w:pPr>
      <w:r w:rsidRPr="00666A0C">
        <w:rPr>
          <w:rFonts w:asciiTheme="majorHAnsi" w:hAnsiTheme="majorHAnsi" w:cstheme="majorHAnsi"/>
          <w:sz w:val="24"/>
          <w:szCs w:val="24"/>
        </w:rPr>
        <w:t>Сформировать умение работать в коллективе.</w:t>
      </w:r>
    </w:p>
    <w:p w:rsidR="00FD0CDF" w:rsidRPr="00FD0CDF" w:rsidRDefault="00FD0CDF" w:rsidP="00C25E3C">
      <w:pPr>
        <w:ind w:left="284"/>
        <w:jc w:val="both"/>
        <w:rPr>
          <w:rFonts w:asciiTheme="majorHAnsi" w:hAnsiTheme="majorHAnsi" w:cstheme="majorHAnsi"/>
          <w:sz w:val="24"/>
          <w:szCs w:val="24"/>
        </w:rPr>
      </w:pPr>
    </w:p>
    <w:p w:rsidR="00FD0CDF" w:rsidRPr="00666A0C" w:rsidRDefault="00FD0CDF" w:rsidP="00C25E3C">
      <w:pPr>
        <w:widowControl w:val="0"/>
        <w:ind w:right="268"/>
        <w:jc w:val="both"/>
        <w:rPr>
          <w:rFonts w:asciiTheme="majorHAnsi" w:hAnsiTheme="majorHAnsi" w:cstheme="majorHAnsi"/>
          <w:b/>
          <w:sz w:val="24"/>
          <w:szCs w:val="24"/>
        </w:rPr>
      </w:pPr>
      <w:r>
        <w:rPr>
          <w:rFonts w:asciiTheme="majorHAnsi" w:hAnsiTheme="majorHAnsi" w:cstheme="majorHAnsi"/>
          <w:b/>
          <w:sz w:val="24"/>
          <w:szCs w:val="24"/>
        </w:rPr>
        <w:t>1.7.</w:t>
      </w:r>
      <w:r w:rsidRPr="00666A0C">
        <w:rPr>
          <w:rFonts w:asciiTheme="majorHAnsi" w:hAnsiTheme="majorHAnsi" w:cstheme="majorHAnsi"/>
          <w:b/>
          <w:sz w:val="24"/>
          <w:szCs w:val="24"/>
        </w:rPr>
        <w:t xml:space="preserve"> Воспитательный потенциал программы</w:t>
      </w:r>
    </w:p>
    <w:p w:rsidR="00FD0CDF" w:rsidRPr="00666A0C" w:rsidRDefault="00FD0CDF" w:rsidP="00C25E3C">
      <w:pPr>
        <w:widowControl w:val="0"/>
        <w:ind w:right="268" w:firstLine="709"/>
        <w:jc w:val="both"/>
        <w:rPr>
          <w:rFonts w:asciiTheme="majorHAnsi" w:hAnsiTheme="majorHAnsi" w:cstheme="majorHAnsi"/>
          <w:sz w:val="24"/>
          <w:szCs w:val="24"/>
        </w:rPr>
      </w:pPr>
      <w:r w:rsidRPr="00666A0C">
        <w:rPr>
          <w:rFonts w:asciiTheme="majorHAnsi" w:hAnsiTheme="majorHAnsi" w:cstheme="majorHAnsi"/>
          <w:sz w:val="24"/>
          <w:szCs w:val="24"/>
        </w:rPr>
        <w:t>Воспитательная работа в рамках программы «Футбол» направлена на:</w:t>
      </w:r>
    </w:p>
    <w:p w:rsidR="00FD0CDF" w:rsidRPr="00666A0C" w:rsidRDefault="00FD0CDF" w:rsidP="00C25E3C">
      <w:pPr>
        <w:widowControl w:val="0"/>
        <w:ind w:right="268" w:firstLine="709"/>
        <w:jc w:val="both"/>
        <w:rPr>
          <w:rFonts w:asciiTheme="majorHAnsi" w:hAnsiTheme="majorHAnsi" w:cstheme="majorHAnsi"/>
          <w:sz w:val="24"/>
          <w:szCs w:val="24"/>
        </w:rPr>
      </w:pPr>
      <w:r w:rsidRPr="00666A0C">
        <w:rPr>
          <w:rFonts w:asciiTheme="majorHAnsi" w:hAnsiTheme="majorHAnsi" w:cstheme="majorHAnsi"/>
          <w:sz w:val="24"/>
          <w:szCs w:val="24"/>
        </w:rPr>
        <w:t>- воспитание чувства патриотизма и бережного отношения к русской культуре, ее традициям;</w:t>
      </w:r>
    </w:p>
    <w:p w:rsidR="00FD0CDF" w:rsidRPr="00666A0C" w:rsidRDefault="00FD0CDF" w:rsidP="00C25E3C">
      <w:pPr>
        <w:widowControl w:val="0"/>
        <w:ind w:right="268" w:firstLine="709"/>
        <w:jc w:val="both"/>
        <w:rPr>
          <w:rFonts w:asciiTheme="majorHAnsi" w:hAnsiTheme="majorHAnsi" w:cstheme="majorHAnsi"/>
          <w:sz w:val="24"/>
          <w:szCs w:val="24"/>
        </w:rPr>
      </w:pPr>
      <w:r w:rsidRPr="00666A0C">
        <w:rPr>
          <w:rFonts w:asciiTheme="majorHAnsi" w:hAnsiTheme="majorHAnsi" w:cstheme="majorHAnsi"/>
          <w:sz w:val="24"/>
          <w:szCs w:val="24"/>
        </w:rPr>
        <w:t xml:space="preserve">- воспитание чувства ответственности при выполнении своей работы. </w:t>
      </w:r>
    </w:p>
    <w:p w:rsidR="00FD0CDF" w:rsidRPr="00666A0C" w:rsidRDefault="00FD0CDF" w:rsidP="00C25E3C">
      <w:pPr>
        <w:widowControl w:val="0"/>
        <w:ind w:right="268" w:firstLine="709"/>
        <w:jc w:val="both"/>
        <w:rPr>
          <w:rFonts w:asciiTheme="majorHAnsi" w:hAnsiTheme="majorHAnsi" w:cstheme="majorHAnsi"/>
          <w:sz w:val="24"/>
          <w:szCs w:val="24"/>
        </w:rPr>
      </w:pPr>
      <w:r w:rsidRPr="00666A0C">
        <w:rPr>
          <w:rFonts w:asciiTheme="majorHAnsi" w:hAnsiTheme="majorHAnsi" w:cstheme="majorHAnsi"/>
          <w:sz w:val="24"/>
          <w:szCs w:val="24"/>
        </w:rPr>
        <w:t>Для решения поставленных воспитательных задач и достижения цели программы обучающиеся привлекаются к участию в спортивных соревнованиях.</w:t>
      </w:r>
    </w:p>
    <w:p w:rsidR="00FD0CDF" w:rsidRDefault="00FD0CDF" w:rsidP="00C25E3C">
      <w:pPr>
        <w:widowControl w:val="0"/>
        <w:spacing w:after="240"/>
        <w:ind w:right="268" w:firstLine="709"/>
        <w:jc w:val="both"/>
        <w:rPr>
          <w:rFonts w:asciiTheme="majorHAnsi" w:hAnsiTheme="majorHAnsi" w:cstheme="majorHAnsi"/>
          <w:sz w:val="24"/>
          <w:szCs w:val="24"/>
        </w:rPr>
      </w:pPr>
      <w:r w:rsidRPr="00666A0C">
        <w:rPr>
          <w:rFonts w:asciiTheme="majorHAnsi" w:hAnsiTheme="majorHAnsi" w:cstheme="majorHAnsi"/>
          <w:sz w:val="24"/>
          <w:szCs w:val="24"/>
        </w:rPr>
        <w:t>В результате проведения воспитательных мероприятий будет достигнут высокий уровень сплоченности коллектива, повышение интереса к физическим занятиям и уровня личностных достижений обучающихся, привлечение родителей к активному участию в работе объединения.</w:t>
      </w:r>
    </w:p>
    <w:p w:rsidR="003D1DE7" w:rsidRPr="0010622F" w:rsidRDefault="003D1DE7" w:rsidP="00C25E3C">
      <w:pPr>
        <w:spacing w:after="200"/>
        <w:jc w:val="both"/>
        <w:rPr>
          <w:rFonts w:eastAsia="Times New Roman"/>
          <w:sz w:val="24"/>
          <w:szCs w:val="24"/>
          <w:lang w:eastAsia="ru-RU"/>
        </w:rPr>
      </w:pPr>
      <w:r>
        <w:rPr>
          <w:rFonts w:eastAsia="Times New Roman"/>
          <w:b/>
          <w:sz w:val="24"/>
          <w:szCs w:val="24"/>
          <w:lang w:eastAsia="ru-RU"/>
        </w:rPr>
        <w:t>1.8</w:t>
      </w:r>
      <w:r w:rsidRPr="0010622F">
        <w:rPr>
          <w:rFonts w:eastAsia="Times New Roman"/>
          <w:b/>
          <w:sz w:val="24"/>
          <w:szCs w:val="24"/>
          <w:lang w:eastAsia="ru-RU"/>
        </w:rPr>
        <w:t>.Категория учащихся</w:t>
      </w:r>
      <w:r w:rsidRPr="0010622F">
        <w:rPr>
          <w:rFonts w:eastAsia="Times New Roman"/>
          <w:sz w:val="24"/>
          <w:szCs w:val="24"/>
          <w:lang w:eastAsia="ru-RU"/>
        </w:rPr>
        <w:t>:</w:t>
      </w:r>
      <w:r>
        <w:rPr>
          <w:rFonts w:eastAsia="Times New Roman"/>
          <w:sz w:val="24"/>
          <w:szCs w:val="24"/>
          <w:lang w:eastAsia="ru-RU"/>
        </w:rPr>
        <w:t xml:space="preserve"> Программа рассчитана на детей 12</w:t>
      </w:r>
      <w:r w:rsidR="008C5B66">
        <w:rPr>
          <w:rFonts w:eastAsia="Times New Roman"/>
          <w:sz w:val="24"/>
          <w:szCs w:val="24"/>
          <w:lang w:eastAsia="ru-RU"/>
        </w:rPr>
        <w:t>–</w:t>
      </w:r>
      <w:r>
        <w:rPr>
          <w:rFonts w:eastAsia="Times New Roman"/>
          <w:sz w:val="24"/>
          <w:szCs w:val="24"/>
          <w:lang w:eastAsia="ru-RU"/>
        </w:rPr>
        <w:t>16</w:t>
      </w:r>
      <w:r w:rsidRPr="0010622F">
        <w:rPr>
          <w:rFonts w:eastAsia="Times New Roman"/>
          <w:sz w:val="24"/>
          <w:szCs w:val="24"/>
          <w:lang w:eastAsia="ru-RU"/>
        </w:rPr>
        <w:t xml:space="preserve"> лет. Зачисление осуществляется при желании ребенка по заявлению его родителей (законных представителей).</w:t>
      </w:r>
    </w:p>
    <w:p w:rsidR="003D1DE7" w:rsidRPr="0010622F" w:rsidRDefault="003D1DE7" w:rsidP="00C25E3C">
      <w:pPr>
        <w:spacing w:after="200"/>
        <w:jc w:val="both"/>
        <w:rPr>
          <w:rFonts w:eastAsia="Times New Roman"/>
          <w:sz w:val="24"/>
          <w:szCs w:val="24"/>
          <w:lang w:eastAsia="ru-RU"/>
        </w:rPr>
      </w:pPr>
      <w:r>
        <w:rPr>
          <w:rFonts w:eastAsia="Times New Roman"/>
          <w:b/>
          <w:sz w:val="24"/>
          <w:szCs w:val="24"/>
          <w:lang w:eastAsia="ru-RU"/>
        </w:rPr>
        <w:t>1.9</w:t>
      </w:r>
      <w:r w:rsidRPr="0010622F">
        <w:rPr>
          <w:rFonts w:eastAsia="Times New Roman"/>
          <w:b/>
          <w:sz w:val="24"/>
          <w:szCs w:val="24"/>
          <w:lang w:eastAsia="ru-RU"/>
        </w:rPr>
        <w:t>.Сроки реализации и объем программы</w:t>
      </w:r>
      <w:r w:rsidRPr="0010622F">
        <w:rPr>
          <w:rFonts w:eastAsia="Times New Roman"/>
          <w:sz w:val="24"/>
          <w:szCs w:val="24"/>
          <w:lang w:eastAsia="ru-RU"/>
        </w:rPr>
        <w:t>: Срок реализации програм</w:t>
      </w:r>
      <w:r>
        <w:rPr>
          <w:rFonts w:eastAsia="Times New Roman"/>
          <w:sz w:val="24"/>
          <w:szCs w:val="24"/>
          <w:lang w:eastAsia="ru-RU"/>
        </w:rPr>
        <w:t xml:space="preserve">мы – 1 год. Объем программы –68 часов </w:t>
      </w:r>
    </w:p>
    <w:p w:rsidR="003D1DE7" w:rsidRPr="0010622F" w:rsidRDefault="003D1DE7" w:rsidP="00C25E3C">
      <w:pPr>
        <w:widowControl w:val="0"/>
        <w:spacing w:before="240"/>
        <w:ind w:right="268"/>
        <w:rPr>
          <w:sz w:val="24"/>
          <w:szCs w:val="24"/>
        </w:rPr>
      </w:pPr>
      <w:r w:rsidRPr="0010622F">
        <w:rPr>
          <w:b/>
          <w:sz w:val="24"/>
          <w:szCs w:val="24"/>
        </w:rPr>
        <w:t>Уровень программы</w:t>
      </w:r>
      <w:r w:rsidRPr="0010622F">
        <w:rPr>
          <w:sz w:val="24"/>
          <w:szCs w:val="24"/>
        </w:rPr>
        <w:t xml:space="preserve"> – стартовый.</w:t>
      </w:r>
    </w:p>
    <w:p w:rsidR="003D1DE7" w:rsidRPr="0010622F" w:rsidRDefault="003D1DE7" w:rsidP="00C25E3C">
      <w:pPr>
        <w:widowControl w:val="0"/>
        <w:spacing w:before="240"/>
        <w:ind w:right="268"/>
        <w:rPr>
          <w:color w:val="FF0000"/>
          <w:sz w:val="24"/>
          <w:szCs w:val="24"/>
        </w:rPr>
      </w:pPr>
      <w:r w:rsidRPr="0010622F">
        <w:rPr>
          <w:b/>
          <w:sz w:val="24"/>
          <w:szCs w:val="24"/>
        </w:rPr>
        <w:t>Форма обучения</w:t>
      </w:r>
      <w:r w:rsidRPr="0010622F">
        <w:rPr>
          <w:sz w:val="24"/>
          <w:szCs w:val="24"/>
        </w:rPr>
        <w:t xml:space="preserve"> – очная.</w:t>
      </w:r>
    </w:p>
    <w:p w:rsidR="003D1DE7" w:rsidRPr="0010622F" w:rsidRDefault="003D1DE7" w:rsidP="00C25E3C">
      <w:pPr>
        <w:jc w:val="both"/>
        <w:rPr>
          <w:rFonts w:eastAsia="Times New Roman"/>
          <w:b/>
          <w:bCs/>
          <w:sz w:val="24"/>
          <w:szCs w:val="24"/>
          <w:lang w:eastAsia="ru-RU"/>
        </w:rPr>
      </w:pPr>
    </w:p>
    <w:p w:rsidR="002A12B8" w:rsidRPr="00666A0C" w:rsidRDefault="002A12B8" w:rsidP="00C25E3C">
      <w:pPr>
        <w:pStyle w:val="Default"/>
        <w:spacing w:line="276" w:lineRule="auto"/>
        <w:jc w:val="both"/>
        <w:rPr>
          <w:rFonts w:asciiTheme="majorHAnsi" w:hAnsiTheme="majorHAnsi" w:cstheme="majorHAnsi"/>
          <w:iCs/>
          <w:color w:val="auto"/>
          <w:sz w:val="24"/>
        </w:rPr>
      </w:pPr>
      <w:r w:rsidRPr="00666A0C">
        <w:rPr>
          <w:rFonts w:asciiTheme="majorHAnsi" w:hAnsiTheme="majorHAnsi" w:cstheme="majorHAnsi"/>
          <w:b/>
          <w:bCs/>
          <w:iCs/>
          <w:color w:val="auto"/>
          <w:sz w:val="24"/>
        </w:rPr>
        <w:t>Особенности организации образовательного процесса</w:t>
      </w:r>
      <w:r w:rsidRPr="00666A0C">
        <w:rPr>
          <w:rFonts w:asciiTheme="majorHAnsi" w:hAnsiTheme="majorHAnsi" w:cstheme="majorHAnsi"/>
          <w:iCs/>
          <w:color w:val="auto"/>
          <w:sz w:val="24"/>
        </w:rPr>
        <w:t>:</w:t>
      </w:r>
    </w:p>
    <w:p w:rsidR="00AA774B" w:rsidRPr="00666A0C" w:rsidRDefault="00BD11C5" w:rsidP="00C25E3C">
      <w:pPr>
        <w:autoSpaceDE w:val="0"/>
        <w:autoSpaceDN w:val="0"/>
        <w:adjustRightInd w:val="0"/>
        <w:ind w:firstLine="709"/>
        <w:jc w:val="both"/>
        <w:rPr>
          <w:rFonts w:asciiTheme="majorHAnsi" w:hAnsiTheme="majorHAnsi" w:cstheme="majorHAnsi"/>
          <w:sz w:val="24"/>
          <w:szCs w:val="24"/>
        </w:rPr>
      </w:pPr>
      <w:r w:rsidRPr="00666A0C">
        <w:rPr>
          <w:rFonts w:asciiTheme="majorHAnsi" w:hAnsiTheme="majorHAnsi" w:cstheme="majorHAnsi"/>
          <w:sz w:val="24"/>
          <w:szCs w:val="24"/>
        </w:rPr>
        <w:t xml:space="preserve">Группы формируются из детей с учетом возраста, индивидуальных способностей и уровня подготовки. </w:t>
      </w:r>
    </w:p>
    <w:p w:rsidR="00AA774B" w:rsidRPr="00666A0C" w:rsidRDefault="00BD11C5" w:rsidP="00C25E3C">
      <w:pPr>
        <w:autoSpaceDE w:val="0"/>
        <w:autoSpaceDN w:val="0"/>
        <w:adjustRightInd w:val="0"/>
        <w:ind w:firstLine="709"/>
        <w:jc w:val="both"/>
        <w:rPr>
          <w:rFonts w:asciiTheme="majorHAnsi" w:hAnsiTheme="majorHAnsi" w:cstheme="majorHAnsi"/>
          <w:sz w:val="24"/>
          <w:szCs w:val="24"/>
        </w:rPr>
      </w:pPr>
      <w:r w:rsidRPr="00666A0C">
        <w:rPr>
          <w:rFonts w:asciiTheme="majorHAnsi" w:hAnsiTheme="majorHAnsi" w:cstheme="majorHAnsi"/>
          <w:sz w:val="24"/>
          <w:szCs w:val="24"/>
        </w:rPr>
        <w:t>Состав группы постоянный. Набор учащихся производится в начале учебного года по желанию детей и их родителей. Количество учащихся в группе 12</w:t>
      </w:r>
      <w:r w:rsidR="008B6F4B" w:rsidRPr="00666A0C">
        <w:rPr>
          <w:rFonts w:asciiTheme="majorHAnsi" w:hAnsiTheme="majorHAnsi" w:cstheme="majorHAnsi"/>
          <w:sz w:val="24"/>
          <w:szCs w:val="24"/>
        </w:rPr>
        <w:t>-24</w:t>
      </w:r>
      <w:r w:rsidRPr="00666A0C">
        <w:rPr>
          <w:rFonts w:asciiTheme="majorHAnsi" w:hAnsiTheme="majorHAnsi" w:cstheme="majorHAnsi"/>
          <w:sz w:val="24"/>
          <w:szCs w:val="24"/>
        </w:rPr>
        <w:t xml:space="preserve">человек.  Это условие позволяет педагогу строить занятия в соответствии с возрастными особенностями детей, правильно распределять задания и время на их выполнение, а также выбирать методику проведения занятия. </w:t>
      </w:r>
    </w:p>
    <w:p w:rsidR="00BD11C5" w:rsidRPr="00666A0C" w:rsidRDefault="00BD11C5" w:rsidP="00C25E3C">
      <w:pPr>
        <w:autoSpaceDE w:val="0"/>
        <w:autoSpaceDN w:val="0"/>
        <w:adjustRightInd w:val="0"/>
        <w:ind w:firstLine="709"/>
        <w:jc w:val="both"/>
        <w:rPr>
          <w:rFonts w:asciiTheme="majorHAnsi" w:hAnsiTheme="majorHAnsi" w:cstheme="majorHAnsi"/>
          <w:sz w:val="24"/>
          <w:szCs w:val="24"/>
        </w:rPr>
      </w:pPr>
      <w:r w:rsidRPr="00666A0C">
        <w:rPr>
          <w:rFonts w:asciiTheme="majorHAnsi" w:hAnsiTheme="majorHAnsi" w:cstheme="majorHAnsi"/>
          <w:sz w:val="24"/>
          <w:szCs w:val="24"/>
        </w:rPr>
        <w:t>При планировании учебного процесса предусматриваются следующие формы организации образовательного процес</w:t>
      </w:r>
      <w:r w:rsidR="00AA774B" w:rsidRPr="00666A0C">
        <w:rPr>
          <w:rFonts w:asciiTheme="majorHAnsi" w:hAnsiTheme="majorHAnsi" w:cstheme="majorHAnsi"/>
          <w:sz w:val="24"/>
          <w:szCs w:val="24"/>
        </w:rPr>
        <w:t>са: групповые, индивидуальные.</w:t>
      </w:r>
    </w:p>
    <w:p w:rsidR="00AA774B" w:rsidRPr="00666A0C" w:rsidRDefault="00AA774B" w:rsidP="00C25E3C">
      <w:pPr>
        <w:autoSpaceDE w:val="0"/>
        <w:autoSpaceDN w:val="0"/>
        <w:adjustRightInd w:val="0"/>
        <w:ind w:firstLine="709"/>
        <w:jc w:val="both"/>
        <w:rPr>
          <w:rFonts w:asciiTheme="majorHAnsi" w:hAnsiTheme="majorHAnsi" w:cstheme="majorHAnsi"/>
          <w:sz w:val="24"/>
          <w:szCs w:val="24"/>
        </w:rPr>
      </w:pPr>
      <w:r w:rsidRPr="00666A0C">
        <w:rPr>
          <w:rFonts w:asciiTheme="majorHAnsi" w:hAnsiTheme="majorHAnsi" w:cstheme="majorHAnsi"/>
          <w:sz w:val="24"/>
          <w:szCs w:val="24"/>
        </w:rPr>
        <w:t xml:space="preserve">Запись </w:t>
      </w:r>
      <w:r w:rsidR="00C560F8" w:rsidRPr="00666A0C">
        <w:rPr>
          <w:rFonts w:asciiTheme="majorHAnsi" w:hAnsiTheme="majorHAnsi" w:cstheme="majorHAnsi"/>
          <w:sz w:val="24"/>
          <w:szCs w:val="24"/>
        </w:rPr>
        <w:t xml:space="preserve">на программу осуществляется </w:t>
      </w:r>
      <w:r w:rsidRPr="00666A0C">
        <w:rPr>
          <w:rFonts w:asciiTheme="majorHAnsi" w:hAnsiTheme="majorHAnsi" w:cstheme="majorHAnsi"/>
          <w:sz w:val="24"/>
          <w:szCs w:val="24"/>
        </w:rPr>
        <w:t>через АИС «Навигатор</w:t>
      </w:r>
      <w:r w:rsidR="00C560F8" w:rsidRPr="00666A0C">
        <w:rPr>
          <w:rFonts w:asciiTheme="majorHAnsi" w:hAnsiTheme="majorHAnsi" w:cstheme="majorHAnsi"/>
          <w:sz w:val="24"/>
          <w:szCs w:val="24"/>
        </w:rPr>
        <w:t xml:space="preserve"> дополнительного образования Республики Крым</w:t>
      </w:r>
      <w:r w:rsidRPr="00666A0C">
        <w:rPr>
          <w:rFonts w:asciiTheme="majorHAnsi" w:hAnsiTheme="majorHAnsi" w:cstheme="majorHAnsi"/>
          <w:sz w:val="24"/>
          <w:szCs w:val="24"/>
        </w:rPr>
        <w:t>»</w:t>
      </w:r>
      <w:r w:rsidR="00AD0B4C" w:rsidRPr="00666A0C">
        <w:rPr>
          <w:rFonts w:asciiTheme="majorHAnsi" w:hAnsiTheme="majorHAnsi" w:cstheme="majorHAnsi"/>
          <w:sz w:val="24"/>
          <w:szCs w:val="24"/>
        </w:rPr>
        <w:t>.</w:t>
      </w:r>
    </w:p>
    <w:p w:rsidR="002A12B8" w:rsidRPr="00666A0C" w:rsidRDefault="002A12B8" w:rsidP="00C25E3C">
      <w:pPr>
        <w:autoSpaceDE w:val="0"/>
        <w:autoSpaceDN w:val="0"/>
        <w:adjustRightInd w:val="0"/>
        <w:spacing w:before="240"/>
        <w:jc w:val="both"/>
        <w:rPr>
          <w:rFonts w:asciiTheme="majorHAnsi" w:hAnsiTheme="majorHAnsi" w:cstheme="majorHAnsi"/>
          <w:b/>
          <w:sz w:val="24"/>
          <w:szCs w:val="24"/>
        </w:rPr>
      </w:pPr>
      <w:r w:rsidRPr="00666A0C">
        <w:rPr>
          <w:rFonts w:asciiTheme="majorHAnsi" w:hAnsiTheme="majorHAnsi" w:cstheme="majorHAnsi"/>
          <w:b/>
          <w:sz w:val="24"/>
          <w:szCs w:val="24"/>
        </w:rPr>
        <w:t>Режим занятий:</w:t>
      </w:r>
    </w:p>
    <w:p w:rsidR="002A12B8" w:rsidRDefault="002A12B8" w:rsidP="00C25E3C">
      <w:pPr>
        <w:autoSpaceDE w:val="0"/>
        <w:autoSpaceDN w:val="0"/>
        <w:adjustRightInd w:val="0"/>
        <w:jc w:val="both"/>
        <w:rPr>
          <w:rFonts w:asciiTheme="majorHAnsi" w:hAnsiTheme="majorHAnsi" w:cstheme="majorHAnsi"/>
          <w:sz w:val="24"/>
          <w:szCs w:val="24"/>
        </w:rPr>
      </w:pPr>
      <w:r w:rsidRPr="00666A0C">
        <w:rPr>
          <w:rFonts w:asciiTheme="majorHAnsi" w:hAnsiTheme="majorHAnsi" w:cstheme="majorHAnsi"/>
          <w:sz w:val="24"/>
          <w:szCs w:val="24"/>
        </w:rPr>
        <w:t>2 раза в неделю</w:t>
      </w:r>
      <w:r w:rsidR="00635488" w:rsidRPr="00666A0C">
        <w:rPr>
          <w:rFonts w:asciiTheme="majorHAnsi" w:hAnsiTheme="majorHAnsi" w:cstheme="majorHAnsi"/>
          <w:sz w:val="24"/>
          <w:szCs w:val="24"/>
        </w:rPr>
        <w:t xml:space="preserve"> по 2</w:t>
      </w:r>
      <w:r w:rsidR="00BD71B9" w:rsidRPr="00666A0C">
        <w:rPr>
          <w:rFonts w:asciiTheme="majorHAnsi" w:hAnsiTheme="majorHAnsi" w:cstheme="majorHAnsi"/>
          <w:sz w:val="24"/>
          <w:szCs w:val="24"/>
        </w:rPr>
        <w:t xml:space="preserve"> академических часа</w:t>
      </w:r>
      <w:r w:rsidRPr="00666A0C">
        <w:rPr>
          <w:rFonts w:asciiTheme="majorHAnsi" w:hAnsiTheme="majorHAnsi" w:cstheme="majorHAnsi"/>
          <w:sz w:val="24"/>
          <w:szCs w:val="24"/>
        </w:rPr>
        <w:t xml:space="preserve">; </w:t>
      </w:r>
      <w:r w:rsidR="009038A2" w:rsidRPr="00666A0C">
        <w:rPr>
          <w:rFonts w:asciiTheme="majorHAnsi" w:hAnsiTheme="majorHAnsi" w:cstheme="majorHAnsi"/>
          <w:sz w:val="24"/>
          <w:szCs w:val="24"/>
        </w:rPr>
        <w:t>68</w:t>
      </w:r>
      <w:r w:rsidRPr="00666A0C">
        <w:rPr>
          <w:rFonts w:asciiTheme="majorHAnsi" w:hAnsiTheme="majorHAnsi" w:cstheme="majorHAnsi"/>
          <w:sz w:val="24"/>
          <w:szCs w:val="24"/>
        </w:rPr>
        <w:t xml:space="preserve"> час</w:t>
      </w:r>
      <w:r w:rsidR="009038A2" w:rsidRPr="00666A0C">
        <w:rPr>
          <w:rFonts w:asciiTheme="majorHAnsi" w:hAnsiTheme="majorHAnsi" w:cstheme="majorHAnsi"/>
          <w:sz w:val="24"/>
          <w:szCs w:val="24"/>
        </w:rPr>
        <w:t>ов</w:t>
      </w:r>
      <w:r w:rsidRPr="00666A0C">
        <w:rPr>
          <w:rFonts w:asciiTheme="majorHAnsi" w:hAnsiTheme="majorHAnsi" w:cstheme="majorHAnsi"/>
          <w:sz w:val="24"/>
          <w:szCs w:val="24"/>
        </w:rPr>
        <w:t xml:space="preserve"> в год. </w:t>
      </w:r>
    </w:p>
    <w:p w:rsidR="00536CE9" w:rsidRPr="00666A0C" w:rsidRDefault="00536CE9" w:rsidP="00C25E3C">
      <w:pPr>
        <w:autoSpaceDE w:val="0"/>
        <w:autoSpaceDN w:val="0"/>
        <w:adjustRightInd w:val="0"/>
        <w:jc w:val="both"/>
        <w:rPr>
          <w:rFonts w:asciiTheme="majorHAnsi" w:hAnsiTheme="majorHAnsi" w:cstheme="majorHAnsi"/>
          <w:sz w:val="24"/>
          <w:szCs w:val="24"/>
        </w:rPr>
      </w:pPr>
    </w:p>
    <w:p w:rsidR="00536CE9" w:rsidRPr="00536CE9" w:rsidRDefault="00536CE9" w:rsidP="00C25E3C">
      <w:pPr>
        <w:autoSpaceDE w:val="0"/>
        <w:autoSpaceDN w:val="0"/>
        <w:adjustRightInd w:val="0"/>
        <w:jc w:val="both"/>
        <w:rPr>
          <w:rFonts w:asciiTheme="majorHAnsi" w:hAnsiTheme="majorHAnsi" w:cstheme="majorHAnsi"/>
          <w:b/>
          <w:sz w:val="24"/>
          <w:szCs w:val="24"/>
        </w:rPr>
      </w:pPr>
      <w:r w:rsidRPr="00536CE9">
        <w:rPr>
          <w:rFonts w:asciiTheme="majorHAnsi" w:hAnsiTheme="majorHAnsi" w:cstheme="majorHAnsi"/>
          <w:b/>
          <w:sz w:val="24"/>
          <w:szCs w:val="24"/>
        </w:rPr>
        <w:t>1.10. Планируемые результаты обучения</w:t>
      </w:r>
    </w:p>
    <w:p w:rsidR="00536CE9" w:rsidRPr="00536CE9" w:rsidRDefault="00536CE9" w:rsidP="00C25E3C">
      <w:pPr>
        <w:autoSpaceDE w:val="0"/>
        <w:autoSpaceDN w:val="0"/>
        <w:adjustRightInd w:val="0"/>
        <w:ind w:firstLine="709"/>
        <w:jc w:val="both"/>
        <w:rPr>
          <w:rFonts w:asciiTheme="majorHAnsi" w:hAnsiTheme="majorHAnsi" w:cstheme="majorHAnsi"/>
          <w:b/>
          <w:sz w:val="24"/>
          <w:szCs w:val="24"/>
        </w:rPr>
      </w:pPr>
      <w:r w:rsidRPr="00536CE9">
        <w:rPr>
          <w:rFonts w:asciiTheme="majorHAnsi" w:hAnsiTheme="majorHAnsi" w:cstheme="majorHAnsi"/>
          <w:b/>
          <w:sz w:val="24"/>
          <w:szCs w:val="24"/>
        </w:rPr>
        <w:t>Предметные планируемые результаты:</w:t>
      </w:r>
    </w:p>
    <w:p w:rsidR="00536CE9" w:rsidRPr="00536CE9" w:rsidRDefault="00536CE9" w:rsidP="00C25E3C">
      <w:pPr>
        <w:autoSpaceDE w:val="0"/>
        <w:autoSpaceDN w:val="0"/>
        <w:adjustRightInd w:val="0"/>
        <w:ind w:firstLine="709"/>
        <w:jc w:val="both"/>
        <w:rPr>
          <w:rFonts w:asciiTheme="majorHAnsi" w:hAnsiTheme="majorHAnsi" w:cstheme="majorHAnsi"/>
          <w:sz w:val="24"/>
          <w:szCs w:val="24"/>
        </w:rPr>
      </w:pPr>
      <w:r w:rsidRPr="00536CE9">
        <w:rPr>
          <w:rFonts w:asciiTheme="majorHAnsi" w:hAnsiTheme="majorHAnsi" w:cstheme="majorHAnsi"/>
          <w:sz w:val="24"/>
          <w:szCs w:val="24"/>
        </w:rPr>
        <w:t>Обучающийся должен знать:</w:t>
      </w:r>
    </w:p>
    <w:p w:rsidR="00536CE9" w:rsidRPr="00536CE9" w:rsidRDefault="00536CE9" w:rsidP="00785EFB">
      <w:pPr>
        <w:numPr>
          <w:ilvl w:val="0"/>
          <w:numId w:val="6"/>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Что такое футбол и его основные правила.</w:t>
      </w:r>
    </w:p>
    <w:p w:rsidR="00536CE9" w:rsidRPr="00536CE9" w:rsidRDefault="00536CE9" w:rsidP="00785EFB">
      <w:pPr>
        <w:numPr>
          <w:ilvl w:val="0"/>
          <w:numId w:val="6"/>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lastRenderedPageBreak/>
        <w:t>Историю возникновения футбола.</w:t>
      </w:r>
    </w:p>
    <w:p w:rsidR="00536CE9" w:rsidRPr="00536CE9" w:rsidRDefault="00536CE9" w:rsidP="00785EFB">
      <w:pPr>
        <w:numPr>
          <w:ilvl w:val="0"/>
          <w:numId w:val="6"/>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Какие бывают виды футбольных игр (мини-футбол, пляжный футбол и др.).</w:t>
      </w:r>
    </w:p>
    <w:p w:rsidR="00536CE9" w:rsidRPr="00536CE9" w:rsidRDefault="00536CE9" w:rsidP="00785EFB">
      <w:pPr>
        <w:numPr>
          <w:ilvl w:val="0"/>
          <w:numId w:val="6"/>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Роль игроков на поле и основные позиции в команде.</w:t>
      </w:r>
    </w:p>
    <w:p w:rsidR="00536CE9" w:rsidRPr="00536CE9" w:rsidRDefault="00536CE9" w:rsidP="00785EFB">
      <w:pPr>
        <w:numPr>
          <w:ilvl w:val="0"/>
          <w:numId w:val="6"/>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Основные технические приёмы игры (передача, прием мяча, удары по воротам).</w:t>
      </w:r>
    </w:p>
    <w:p w:rsidR="00536CE9" w:rsidRPr="00536CE9" w:rsidRDefault="00536CE9" w:rsidP="00785EFB">
      <w:pPr>
        <w:numPr>
          <w:ilvl w:val="0"/>
          <w:numId w:val="6"/>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Правила безопасности во время игры.</w:t>
      </w:r>
    </w:p>
    <w:p w:rsidR="00536CE9" w:rsidRPr="00536CE9" w:rsidRDefault="00536CE9" w:rsidP="00785EFB">
      <w:pPr>
        <w:numPr>
          <w:ilvl w:val="0"/>
          <w:numId w:val="6"/>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Основы спортивной этики и поведения на поле и вне его.</w:t>
      </w:r>
    </w:p>
    <w:p w:rsidR="00536CE9" w:rsidRPr="00536CE9" w:rsidRDefault="00536CE9" w:rsidP="00C25E3C">
      <w:pPr>
        <w:autoSpaceDE w:val="0"/>
        <w:autoSpaceDN w:val="0"/>
        <w:adjustRightInd w:val="0"/>
        <w:ind w:firstLine="709"/>
        <w:jc w:val="both"/>
        <w:rPr>
          <w:rFonts w:asciiTheme="majorHAnsi" w:hAnsiTheme="majorHAnsi" w:cstheme="majorHAnsi"/>
          <w:sz w:val="24"/>
          <w:szCs w:val="24"/>
        </w:rPr>
      </w:pPr>
      <w:r w:rsidRPr="00536CE9">
        <w:rPr>
          <w:rFonts w:asciiTheme="majorHAnsi" w:hAnsiTheme="majorHAnsi" w:cstheme="majorHAnsi"/>
          <w:sz w:val="24"/>
          <w:szCs w:val="24"/>
        </w:rPr>
        <w:t>Обучающийся должен уметь:</w:t>
      </w:r>
    </w:p>
    <w:p w:rsidR="00536CE9" w:rsidRPr="00536CE9" w:rsidRDefault="00536CE9" w:rsidP="00785EFB">
      <w:pPr>
        <w:numPr>
          <w:ilvl w:val="0"/>
          <w:numId w:val="7"/>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Выполнять базовые технические приёмы футбола.</w:t>
      </w:r>
    </w:p>
    <w:p w:rsidR="00536CE9" w:rsidRPr="00536CE9" w:rsidRDefault="00536CE9" w:rsidP="00785EFB">
      <w:pPr>
        <w:numPr>
          <w:ilvl w:val="0"/>
          <w:numId w:val="7"/>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Координировать свои действия с партнёрами по команде.</w:t>
      </w:r>
    </w:p>
    <w:p w:rsidR="00536CE9" w:rsidRPr="00536CE9" w:rsidRDefault="00536CE9" w:rsidP="00785EFB">
      <w:pPr>
        <w:numPr>
          <w:ilvl w:val="0"/>
          <w:numId w:val="7"/>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Анализировать игровую ситуацию и принимать тактические решения.</w:t>
      </w:r>
    </w:p>
    <w:p w:rsidR="00536CE9" w:rsidRPr="00536CE9" w:rsidRDefault="00536CE9" w:rsidP="00785EFB">
      <w:pPr>
        <w:numPr>
          <w:ilvl w:val="0"/>
          <w:numId w:val="7"/>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Соблюдать спортивный порядок и правила поведения.</w:t>
      </w:r>
    </w:p>
    <w:p w:rsidR="00536CE9" w:rsidRPr="00536CE9" w:rsidRDefault="00536CE9" w:rsidP="00785EFB">
      <w:pPr>
        <w:numPr>
          <w:ilvl w:val="0"/>
          <w:numId w:val="7"/>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Работать над своей физической подготовкой (развитие выносливости, скорости, ловкости).</w:t>
      </w:r>
    </w:p>
    <w:p w:rsidR="00536CE9" w:rsidRPr="00536CE9" w:rsidRDefault="00536CE9" w:rsidP="00C25E3C">
      <w:pPr>
        <w:autoSpaceDE w:val="0"/>
        <w:autoSpaceDN w:val="0"/>
        <w:adjustRightInd w:val="0"/>
        <w:ind w:firstLine="709"/>
        <w:jc w:val="both"/>
        <w:rPr>
          <w:rFonts w:asciiTheme="majorHAnsi" w:hAnsiTheme="majorHAnsi" w:cstheme="majorHAnsi"/>
          <w:b/>
          <w:sz w:val="24"/>
          <w:szCs w:val="24"/>
        </w:rPr>
      </w:pPr>
      <w:r w:rsidRPr="00536CE9">
        <w:rPr>
          <w:rFonts w:asciiTheme="majorHAnsi" w:hAnsiTheme="majorHAnsi" w:cstheme="majorHAnsi"/>
          <w:b/>
          <w:sz w:val="24"/>
          <w:szCs w:val="24"/>
        </w:rPr>
        <w:t>Метапредметные планируемые результаты:</w:t>
      </w:r>
    </w:p>
    <w:p w:rsidR="00536CE9" w:rsidRPr="00536CE9" w:rsidRDefault="00536CE9" w:rsidP="00785EFB">
      <w:pPr>
        <w:numPr>
          <w:ilvl w:val="0"/>
          <w:numId w:val="8"/>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Умение планировать и регулировать свои действия в тренировочном процессе и игровом процессе.</w:t>
      </w:r>
    </w:p>
    <w:p w:rsidR="00536CE9" w:rsidRPr="00536CE9" w:rsidRDefault="00536CE9" w:rsidP="00785EFB">
      <w:pPr>
        <w:numPr>
          <w:ilvl w:val="0"/>
          <w:numId w:val="8"/>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Ориентироваться на поле и быстро принимать решения в динамичных условиях игры.</w:t>
      </w:r>
    </w:p>
    <w:p w:rsidR="00536CE9" w:rsidRPr="00536CE9" w:rsidRDefault="00536CE9" w:rsidP="00785EFB">
      <w:pPr>
        <w:numPr>
          <w:ilvl w:val="0"/>
          <w:numId w:val="8"/>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Наблюдать и анализировать игровые ситуации для улучшения своих навыков.</w:t>
      </w:r>
    </w:p>
    <w:p w:rsidR="00536CE9" w:rsidRPr="00536CE9" w:rsidRDefault="00536CE9" w:rsidP="00785EFB">
      <w:pPr>
        <w:numPr>
          <w:ilvl w:val="0"/>
          <w:numId w:val="8"/>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Развитие внимания, реакций, координации движений.</w:t>
      </w:r>
    </w:p>
    <w:p w:rsidR="00536CE9" w:rsidRPr="00536CE9" w:rsidRDefault="00536CE9" w:rsidP="00785EFB">
      <w:pPr>
        <w:numPr>
          <w:ilvl w:val="0"/>
          <w:numId w:val="8"/>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Формирование навыков коллективной работы и коммуникации в команде.</w:t>
      </w:r>
    </w:p>
    <w:p w:rsidR="00536CE9" w:rsidRPr="00536CE9" w:rsidRDefault="00536CE9" w:rsidP="00785EFB">
      <w:pPr>
        <w:numPr>
          <w:ilvl w:val="0"/>
          <w:numId w:val="8"/>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Владение основами самоконтроля и адекватной самооценки своих достижений и результатов.</w:t>
      </w:r>
    </w:p>
    <w:p w:rsidR="00536CE9" w:rsidRPr="00536CE9" w:rsidRDefault="00536CE9" w:rsidP="00785EFB">
      <w:pPr>
        <w:numPr>
          <w:ilvl w:val="0"/>
          <w:numId w:val="8"/>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Навыки сбора и использования информации о спортивных техниках и тактиках.</w:t>
      </w:r>
    </w:p>
    <w:p w:rsidR="00536CE9" w:rsidRPr="00536CE9" w:rsidRDefault="00536CE9" w:rsidP="00C25E3C">
      <w:pPr>
        <w:autoSpaceDE w:val="0"/>
        <w:autoSpaceDN w:val="0"/>
        <w:adjustRightInd w:val="0"/>
        <w:ind w:firstLine="709"/>
        <w:jc w:val="both"/>
        <w:rPr>
          <w:rFonts w:asciiTheme="majorHAnsi" w:hAnsiTheme="majorHAnsi" w:cstheme="majorHAnsi"/>
          <w:b/>
          <w:sz w:val="24"/>
          <w:szCs w:val="24"/>
        </w:rPr>
      </w:pPr>
      <w:r w:rsidRPr="00536CE9">
        <w:rPr>
          <w:rFonts w:asciiTheme="majorHAnsi" w:hAnsiTheme="majorHAnsi" w:cstheme="majorHAnsi"/>
          <w:b/>
          <w:sz w:val="24"/>
          <w:szCs w:val="24"/>
        </w:rPr>
        <w:t>Личностные планируемые результаты:</w:t>
      </w:r>
    </w:p>
    <w:p w:rsidR="00536CE9" w:rsidRPr="00536CE9" w:rsidRDefault="00536CE9" w:rsidP="00785EFB">
      <w:pPr>
        <w:numPr>
          <w:ilvl w:val="0"/>
          <w:numId w:val="9"/>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Развитие интереса к футболу и здоровому образу жизни.</w:t>
      </w:r>
    </w:p>
    <w:p w:rsidR="00536CE9" w:rsidRPr="00536CE9" w:rsidRDefault="00536CE9" w:rsidP="00785EFB">
      <w:pPr>
        <w:numPr>
          <w:ilvl w:val="0"/>
          <w:numId w:val="9"/>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Формирование положительного отношения к коллективной деятельности и спортивному соревнованию.</w:t>
      </w:r>
    </w:p>
    <w:p w:rsidR="00536CE9" w:rsidRPr="00536CE9" w:rsidRDefault="00536CE9" w:rsidP="00785EFB">
      <w:pPr>
        <w:numPr>
          <w:ilvl w:val="0"/>
          <w:numId w:val="9"/>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Воспитание ответственности за собственное здоровье и соблюдение правил безопасности.</w:t>
      </w:r>
    </w:p>
    <w:p w:rsidR="00536CE9" w:rsidRPr="00536CE9" w:rsidRDefault="00536CE9" w:rsidP="00785EFB">
      <w:pPr>
        <w:numPr>
          <w:ilvl w:val="0"/>
          <w:numId w:val="9"/>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Мотивация к регулярным занятиям спортом и стремлению к улучшению физических и технических навыков.</w:t>
      </w:r>
    </w:p>
    <w:p w:rsidR="00536CE9" w:rsidRPr="00536CE9" w:rsidRDefault="00536CE9" w:rsidP="00785EFB">
      <w:pPr>
        <w:numPr>
          <w:ilvl w:val="0"/>
          <w:numId w:val="9"/>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Развитие уверенности в своих силах и позитивной самооценки спортивных достижений.</w:t>
      </w:r>
    </w:p>
    <w:p w:rsidR="00536CE9" w:rsidRDefault="00536CE9" w:rsidP="00785EFB">
      <w:pPr>
        <w:numPr>
          <w:ilvl w:val="0"/>
          <w:numId w:val="9"/>
        </w:numPr>
        <w:autoSpaceDE w:val="0"/>
        <w:autoSpaceDN w:val="0"/>
        <w:adjustRightInd w:val="0"/>
        <w:jc w:val="both"/>
        <w:rPr>
          <w:rFonts w:asciiTheme="majorHAnsi" w:hAnsiTheme="majorHAnsi" w:cstheme="majorHAnsi"/>
          <w:sz w:val="24"/>
          <w:szCs w:val="24"/>
        </w:rPr>
      </w:pPr>
      <w:r w:rsidRPr="00536CE9">
        <w:rPr>
          <w:rFonts w:asciiTheme="majorHAnsi" w:hAnsiTheme="majorHAnsi" w:cstheme="majorHAnsi"/>
          <w:sz w:val="24"/>
          <w:szCs w:val="24"/>
        </w:rPr>
        <w:t>Проявление инициативы и творческого подхода в тренировочном и игровом процессе, поддержка командного духа.</w:t>
      </w:r>
    </w:p>
    <w:p w:rsidR="007C4DF2" w:rsidRPr="007C4DF2" w:rsidRDefault="007C4DF2" w:rsidP="00C25E3C">
      <w:pPr>
        <w:autoSpaceDE w:val="0"/>
        <w:autoSpaceDN w:val="0"/>
        <w:adjustRightInd w:val="0"/>
        <w:jc w:val="both"/>
        <w:rPr>
          <w:rFonts w:asciiTheme="majorHAnsi" w:hAnsiTheme="majorHAnsi" w:cstheme="majorHAnsi"/>
          <w:b/>
          <w:sz w:val="24"/>
          <w:szCs w:val="24"/>
        </w:rPr>
      </w:pPr>
      <w:r w:rsidRPr="007C4DF2">
        <w:rPr>
          <w:rFonts w:asciiTheme="majorHAnsi" w:hAnsiTheme="majorHAnsi" w:cstheme="majorHAnsi"/>
          <w:b/>
          <w:sz w:val="24"/>
          <w:szCs w:val="24"/>
        </w:rPr>
        <w:t>1.11. Форма организации образовательной деятельности и режим занятий</w:t>
      </w:r>
    </w:p>
    <w:p w:rsidR="007C4DF2" w:rsidRPr="007C4DF2" w:rsidRDefault="007C4DF2" w:rsidP="00C25E3C">
      <w:pPr>
        <w:autoSpaceDE w:val="0"/>
        <w:autoSpaceDN w:val="0"/>
        <w:adjustRightInd w:val="0"/>
        <w:jc w:val="both"/>
        <w:rPr>
          <w:rFonts w:asciiTheme="majorHAnsi" w:hAnsiTheme="majorHAnsi" w:cstheme="majorHAnsi"/>
          <w:sz w:val="24"/>
          <w:szCs w:val="24"/>
        </w:rPr>
      </w:pPr>
      <w:r w:rsidRPr="007C4DF2">
        <w:rPr>
          <w:rFonts w:asciiTheme="majorHAnsi" w:hAnsiTheme="majorHAnsi" w:cstheme="majorHAnsi"/>
          <w:sz w:val="24"/>
          <w:szCs w:val="24"/>
        </w:rPr>
        <w:t>Формы занятий:</w:t>
      </w:r>
    </w:p>
    <w:p w:rsidR="007C4DF2" w:rsidRPr="007C4DF2" w:rsidRDefault="007C4DF2" w:rsidP="00C25E3C">
      <w:pPr>
        <w:autoSpaceDE w:val="0"/>
        <w:autoSpaceDN w:val="0"/>
        <w:adjustRightInd w:val="0"/>
        <w:jc w:val="both"/>
        <w:rPr>
          <w:rFonts w:asciiTheme="majorHAnsi" w:hAnsiTheme="majorHAnsi" w:cstheme="majorHAnsi"/>
          <w:sz w:val="24"/>
          <w:szCs w:val="24"/>
        </w:rPr>
      </w:pPr>
      <w:r w:rsidRPr="007C4DF2">
        <w:rPr>
          <w:rFonts w:asciiTheme="majorHAnsi" w:hAnsiTheme="majorHAnsi" w:cstheme="majorHAnsi"/>
          <w:sz w:val="24"/>
          <w:szCs w:val="24"/>
        </w:rPr>
        <w:t>Образовательная деятельность проводится в форме групповых и индивидуальных занятий, включая тренировки с всей командой, а также индивидуальные упражнения для развития технических навыков и тактики.</w:t>
      </w:r>
    </w:p>
    <w:p w:rsidR="007C4DF2" w:rsidRPr="007C4DF2" w:rsidRDefault="007C4DF2" w:rsidP="00C25E3C">
      <w:pPr>
        <w:autoSpaceDE w:val="0"/>
        <w:autoSpaceDN w:val="0"/>
        <w:adjustRightInd w:val="0"/>
        <w:jc w:val="both"/>
        <w:rPr>
          <w:rFonts w:asciiTheme="majorHAnsi" w:hAnsiTheme="majorHAnsi" w:cstheme="majorHAnsi"/>
          <w:sz w:val="24"/>
          <w:szCs w:val="24"/>
        </w:rPr>
      </w:pPr>
    </w:p>
    <w:p w:rsidR="007C4DF2" w:rsidRPr="007C4DF2" w:rsidRDefault="007C4DF2" w:rsidP="00C25E3C">
      <w:pPr>
        <w:autoSpaceDE w:val="0"/>
        <w:autoSpaceDN w:val="0"/>
        <w:adjustRightInd w:val="0"/>
        <w:jc w:val="both"/>
        <w:rPr>
          <w:rFonts w:asciiTheme="majorHAnsi" w:hAnsiTheme="majorHAnsi" w:cstheme="majorHAnsi"/>
          <w:sz w:val="24"/>
          <w:szCs w:val="24"/>
        </w:rPr>
      </w:pPr>
      <w:r w:rsidRPr="007C4DF2">
        <w:rPr>
          <w:rFonts w:asciiTheme="majorHAnsi" w:hAnsiTheme="majorHAnsi" w:cstheme="majorHAnsi"/>
          <w:sz w:val="24"/>
          <w:szCs w:val="24"/>
        </w:rPr>
        <w:t>Основными формами проведения занятий являются игровые тренировки, игровые соревнования, конкурсы на ловкость и точность, викторины, беседы о правилах и истории футбола, а также мастер-классы и спортивные праздники.</w:t>
      </w:r>
    </w:p>
    <w:p w:rsidR="007C4DF2" w:rsidRPr="007C4DF2" w:rsidRDefault="007C4DF2" w:rsidP="00C25E3C">
      <w:pPr>
        <w:autoSpaceDE w:val="0"/>
        <w:autoSpaceDN w:val="0"/>
        <w:adjustRightInd w:val="0"/>
        <w:jc w:val="both"/>
        <w:rPr>
          <w:rFonts w:asciiTheme="majorHAnsi" w:hAnsiTheme="majorHAnsi" w:cstheme="majorHAnsi"/>
          <w:sz w:val="24"/>
          <w:szCs w:val="24"/>
        </w:rPr>
      </w:pPr>
    </w:p>
    <w:p w:rsidR="007C4DF2" w:rsidRPr="00536CE9" w:rsidRDefault="007C4DF2" w:rsidP="00C25E3C">
      <w:pPr>
        <w:autoSpaceDE w:val="0"/>
        <w:autoSpaceDN w:val="0"/>
        <w:adjustRightInd w:val="0"/>
        <w:jc w:val="both"/>
        <w:rPr>
          <w:rFonts w:asciiTheme="majorHAnsi" w:hAnsiTheme="majorHAnsi" w:cstheme="majorHAnsi"/>
          <w:sz w:val="24"/>
          <w:szCs w:val="24"/>
        </w:rPr>
      </w:pPr>
      <w:r w:rsidRPr="007C4DF2">
        <w:rPr>
          <w:rFonts w:asciiTheme="majorHAnsi" w:hAnsiTheme="majorHAnsi" w:cstheme="majorHAnsi"/>
          <w:sz w:val="24"/>
          <w:szCs w:val="24"/>
        </w:rPr>
        <w:lastRenderedPageBreak/>
        <w:t>Планируется организация мини-турниров и дружеских матчей, участие в районных и городских соревнованиях, а также проведение тематических спортивных мероприятий, направленных на приобщение детей к активному образу жизни и развитию командного духа.</w:t>
      </w:r>
    </w:p>
    <w:p w:rsidR="00600368" w:rsidRPr="00666A0C" w:rsidRDefault="00600368" w:rsidP="00C25E3C">
      <w:pPr>
        <w:autoSpaceDE w:val="0"/>
        <w:autoSpaceDN w:val="0"/>
        <w:adjustRightInd w:val="0"/>
        <w:ind w:firstLine="709"/>
        <w:jc w:val="both"/>
        <w:rPr>
          <w:rFonts w:asciiTheme="majorHAnsi" w:hAnsiTheme="majorHAnsi" w:cstheme="majorHAnsi"/>
          <w:sz w:val="24"/>
          <w:szCs w:val="24"/>
        </w:rPr>
      </w:pPr>
    </w:p>
    <w:p w:rsidR="006D5E89" w:rsidRPr="00666A0C" w:rsidRDefault="007C4DF2" w:rsidP="00C25E3C">
      <w:pPr>
        <w:widowControl w:val="0"/>
        <w:spacing w:after="240"/>
        <w:ind w:right="268"/>
        <w:jc w:val="both"/>
        <w:rPr>
          <w:rFonts w:asciiTheme="majorHAnsi" w:hAnsiTheme="majorHAnsi" w:cstheme="majorHAnsi"/>
          <w:b/>
          <w:sz w:val="24"/>
          <w:szCs w:val="24"/>
        </w:rPr>
      </w:pPr>
      <w:r>
        <w:rPr>
          <w:rFonts w:asciiTheme="majorHAnsi" w:hAnsiTheme="majorHAnsi" w:cstheme="majorHAnsi"/>
          <w:b/>
          <w:sz w:val="24"/>
          <w:szCs w:val="24"/>
        </w:rPr>
        <w:t>2.</w:t>
      </w:r>
      <w:r w:rsidR="006D22B5" w:rsidRPr="00666A0C">
        <w:rPr>
          <w:rFonts w:asciiTheme="majorHAnsi" w:hAnsiTheme="majorHAnsi" w:cstheme="majorHAnsi"/>
          <w:b/>
          <w:sz w:val="24"/>
          <w:szCs w:val="24"/>
        </w:rPr>
        <w:t>Содержание программы</w:t>
      </w:r>
    </w:p>
    <w:p w:rsidR="006D5E89" w:rsidRPr="00666A0C" w:rsidRDefault="006D5E89" w:rsidP="00C25E3C">
      <w:pPr>
        <w:widowControl w:val="0"/>
        <w:ind w:right="268"/>
        <w:jc w:val="both"/>
        <w:rPr>
          <w:rFonts w:asciiTheme="majorHAnsi" w:hAnsiTheme="majorHAnsi" w:cstheme="majorHAnsi"/>
          <w:b/>
          <w:sz w:val="24"/>
          <w:szCs w:val="24"/>
        </w:rPr>
      </w:pPr>
      <w:r w:rsidRPr="00666A0C">
        <w:rPr>
          <w:rFonts w:asciiTheme="majorHAnsi" w:hAnsiTheme="majorHAnsi" w:cstheme="majorHAnsi"/>
          <w:b/>
          <w:sz w:val="24"/>
          <w:szCs w:val="24"/>
        </w:rPr>
        <w:t>Учебный план</w:t>
      </w:r>
    </w:p>
    <w:tbl>
      <w:tblPr>
        <w:tblW w:w="10348"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567"/>
        <w:gridCol w:w="4821"/>
        <w:gridCol w:w="992"/>
        <w:gridCol w:w="1134"/>
        <w:gridCol w:w="1134"/>
        <w:gridCol w:w="1700"/>
      </w:tblGrid>
      <w:tr w:rsidR="003E3C30" w:rsidRPr="00666A0C" w:rsidTr="0065237C">
        <w:tc>
          <w:tcPr>
            <w:tcW w:w="567" w:type="dxa"/>
            <w:tcMar>
              <w:top w:w="100" w:type="dxa"/>
              <w:left w:w="100" w:type="dxa"/>
              <w:bottom w:w="100" w:type="dxa"/>
              <w:right w:w="100" w:type="dxa"/>
            </w:tcMar>
          </w:tcPr>
          <w:p w:rsidR="003E3C30" w:rsidRPr="00666A0C" w:rsidRDefault="003E3C30" w:rsidP="00C25E3C">
            <w:pPr>
              <w:widowControl w:val="0"/>
              <w:jc w:val="both"/>
              <w:rPr>
                <w:rFonts w:asciiTheme="majorHAnsi" w:hAnsiTheme="majorHAnsi" w:cstheme="majorHAnsi"/>
                <w:b/>
                <w:sz w:val="24"/>
                <w:szCs w:val="24"/>
              </w:rPr>
            </w:pPr>
            <w:r w:rsidRPr="00666A0C">
              <w:rPr>
                <w:rFonts w:asciiTheme="majorHAnsi" w:hAnsiTheme="majorHAnsi" w:cstheme="majorHAnsi"/>
                <w:b/>
                <w:sz w:val="24"/>
                <w:szCs w:val="24"/>
              </w:rPr>
              <w:t>№</w:t>
            </w:r>
          </w:p>
        </w:tc>
        <w:tc>
          <w:tcPr>
            <w:tcW w:w="4821" w:type="dxa"/>
            <w:tcMar>
              <w:top w:w="100" w:type="dxa"/>
              <w:left w:w="100" w:type="dxa"/>
              <w:bottom w:w="100" w:type="dxa"/>
              <w:right w:w="100" w:type="dxa"/>
            </w:tcMar>
            <w:vAlign w:val="center"/>
          </w:tcPr>
          <w:p w:rsidR="003E3C30" w:rsidRPr="00666A0C" w:rsidRDefault="003E3C30" w:rsidP="00C25E3C">
            <w:pPr>
              <w:widowControl w:val="0"/>
              <w:jc w:val="both"/>
              <w:rPr>
                <w:rFonts w:asciiTheme="majorHAnsi" w:hAnsiTheme="majorHAnsi" w:cstheme="majorHAnsi"/>
                <w:b/>
                <w:sz w:val="24"/>
                <w:szCs w:val="24"/>
              </w:rPr>
            </w:pPr>
            <w:r w:rsidRPr="00666A0C">
              <w:rPr>
                <w:rFonts w:asciiTheme="majorHAnsi" w:hAnsiTheme="majorHAnsi" w:cstheme="majorHAnsi"/>
                <w:b/>
                <w:sz w:val="24"/>
                <w:szCs w:val="24"/>
              </w:rPr>
              <w:t>Название темы</w:t>
            </w:r>
          </w:p>
        </w:tc>
        <w:tc>
          <w:tcPr>
            <w:tcW w:w="992" w:type="dxa"/>
            <w:tcMar>
              <w:top w:w="100" w:type="dxa"/>
              <w:left w:w="100" w:type="dxa"/>
              <w:bottom w:w="100" w:type="dxa"/>
              <w:right w:w="100" w:type="dxa"/>
            </w:tcMar>
            <w:vAlign w:val="center"/>
          </w:tcPr>
          <w:p w:rsidR="003E3C30" w:rsidRPr="00666A0C" w:rsidRDefault="003E3C30" w:rsidP="00C25E3C">
            <w:pPr>
              <w:widowControl w:val="0"/>
              <w:jc w:val="both"/>
              <w:rPr>
                <w:rFonts w:asciiTheme="majorHAnsi" w:hAnsiTheme="majorHAnsi" w:cstheme="majorHAnsi"/>
                <w:b/>
                <w:sz w:val="24"/>
                <w:szCs w:val="24"/>
              </w:rPr>
            </w:pPr>
            <w:r w:rsidRPr="00666A0C">
              <w:rPr>
                <w:rFonts w:asciiTheme="majorHAnsi" w:hAnsiTheme="majorHAnsi" w:cstheme="majorHAnsi"/>
                <w:b/>
                <w:sz w:val="24"/>
                <w:szCs w:val="24"/>
              </w:rPr>
              <w:t>Всего</w:t>
            </w:r>
          </w:p>
        </w:tc>
        <w:tc>
          <w:tcPr>
            <w:tcW w:w="1134" w:type="dxa"/>
            <w:tcMar>
              <w:top w:w="100" w:type="dxa"/>
              <w:left w:w="100" w:type="dxa"/>
              <w:bottom w:w="100" w:type="dxa"/>
              <w:right w:w="100" w:type="dxa"/>
            </w:tcMar>
            <w:vAlign w:val="center"/>
          </w:tcPr>
          <w:p w:rsidR="003E3C30" w:rsidRPr="00666A0C" w:rsidRDefault="003E3C30" w:rsidP="00C25E3C">
            <w:pPr>
              <w:widowControl w:val="0"/>
              <w:jc w:val="both"/>
              <w:rPr>
                <w:rFonts w:asciiTheme="majorHAnsi" w:hAnsiTheme="majorHAnsi" w:cstheme="majorHAnsi"/>
                <w:b/>
                <w:sz w:val="24"/>
                <w:szCs w:val="24"/>
              </w:rPr>
            </w:pPr>
            <w:r w:rsidRPr="00666A0C">
              <w:rPr>
                <w:rFonts w:asciiTheme="majorHAnsi" w:hAnsiTheme="majorHAnsi" w:cstheme="majorHAnsi"/>
                <w:b/>
                <w:sz w:val="24"/>
                <w:szCs w:val="24"/>
              </w:rPr>
              <w:t>Теория</w:t>
            </w:r>
          </w:p>
        </w:tc>
        <w:tc>
          <w:tcPr>
            <w:tcW w:w="1134" w:type="dxa"/>
            <w:tcMar>
              <w:top w:w="100" w:type="dxa"/>
              <w:left w:w="100" w:type="dxa"/>
              <w:bottom w:w="100" w:type="dxa"/>
              <w:right w:w="100" w:type="dxa"/>
            </w:tcMar>
            <w:vAlign w:val="center"/>
          </w:tcPr>
          <w:p w:rsidR="003E3C30" w:rsidRPr="00666A0C" w:rsidRDefault="003E3C30" w:rsidP="00C25E3C">
            <w:pPr>
              <w:widowControl w:val="0"/>
              <w:jc w:val="both"/>
              <w:rPr>
                <w:rFonts w:asciiTheme="majorHAnsi" w:hAnsiTheme="majorHAnsi" w:cstheme="majorHAnsi"/>
                <w:b/>
                <w:sz w:val="24"/>
                <w:szCs w:val="24"/>
              </w:rPr>
            </w:pPr>
            <w:r w:rsidRPr="00666A0C">
              <w:rPr>
                <w:rFonts w:asciiTheme="majorHAnsi" w:hAnsiTheme="majorHAnsi" w:cstheme="majorHAnsi"/>
                <w:b/>
                <w:sz w:val="24"/>
                <w:szCs w:val="24"/>
              </w:rPr>
              <w:t>Практика</w:t>
            </w:r>
          </w:p>
        </w:tc>
        <w:tc>
          <w:tcPr>
            <w:tcW w:w="1700" w:type="dxa"/>
            <w:vAlign w:val="center"/>
          </w:tcPr>
          <w:p w:rsidR="003E3C30" w:rsidRPr="00666A0C" w:rsidRDefault="003E3C30" w:rsidP="00C25E3C">
            <w:pPr>
              <w:widowControl w:val="0"/>
              <w:jc w:val="both"/>
              <w:rPr>
                <w:rFonts w:asciiTheme="majorHAnsi" w:hAnsiTheme="majorHAnsi" w:cstheme="majorHAnsi"/>
                <w:b/>
                <w:sz w:val="24"/>
                <w:szCs w:val="24"/>
              </w:rPr>
            </w:pPr>
            <w:r w:rsidRPr="00666A0C">
              <w:rPr>
                <w:rFonts w:asciiTheme="majorHAnsi" w:hAnsiTheme="majorHAnsi" w:cstheme="majorHAnsi"/>
                <w:b/>
                <w:sz w:val="24"/>
                <w:szCs w:val="24"/>
              </w:rPr>
              <w:t>Форма аттестации/контроля</w:t>
            </w:r>
          </w:p>
        </w:tc>
      </w:tr>
      <w:tr w:rsidR="003E3C30" w:rsidRPr="00666A0C" w:rsidTr="003439E7">
        <w:tc>
          <w:tcPr>
            <w:tcW w:w="567" w:type="dxa"/>
            <w:tcMar>
              <w:top w:w="100" w:type="dxa"/>
              <w:left w:w="100" w:type="dxa"/>
              <w:bottom w:w="100" w:type="dxa"/>
              <w:right w:w="100" w:type="dxa"/>
            </w:tcMar>
          </w:tcPr>
          <w:p w:rsidR="003E3C30" w:rsidRPr="00666A0C" w:rsidRDefault="003E3C30" w:rsidP="00C25E3C">
            <w:pPr>
              <w:widowControl w:val="0"/>
              <w:jc w:val="both"/>
              <w:rPr>
                <w:rFonts w:asciiTheme="majorHAnsi" w:hAnsiTheme="majorHAnsi" w:cstheme="majorHAnsi"/>
                <w:sz w:val="24"/>
                <w:szCs w:val="24"/>
              </w:rPr>
            </w:pPr>
            <w:r w:rsidRPr="00666A0C">
              <w:rPr>
                <w:rFonts w:asciiTheme="majorHAnsi" w:hAnsiTheme="majorHAnsi" w:cstheme="majorHAnsi"/>
                <w:sz w:val="24"/>
                <w:szCs w:val="24"/>
              </w:rPr>
              <w:t>1</w:t>
            </w:r>
          </w:p>
        </w:tc>
        <w:tc>
          <w:tcPr>
            <w:tcW w:w="4821" w:type="dxa"/>
            <w:tcMar>
              <w:top w:w="100" w:type="dxa"/>
              <w:left w:w="100" w:type="dxa"/>
              <w:bottom w:w="100" w:type="dxa"/>
              <w:right w:w="100" w:type="dxa"/>
            </w:tcMar>
          </w:tcPr>
          <w:p w:rsidR="003E3C30" w:rsidRPr="00666A0C" w:rsidRDefault="003E3C30" w:rsidP="00C25E3C">
            <w:pPr>
              <w:widowControl w:val="0"/>
              <w:jc w:val="both"/>
              <w:rPr>
                <w:rFonts w:asciiTheme="majorHAnsi" w:hAnsiTheme="majorHAnsi" w:cstheme="majorHAnsi"/>
                <w:sz w:val="24"/>
                <w:szCs w:val="24"/>
              </w:rPr>
            </w:pPr>
            <w:r w:rsidRPr="00666A0C">
              <w:rPr>
                <w:rFonts w:asciiTheme="majorHAnsi" w:hAnsiTheme="majorHAnsi" w:cstheme="majorHAnsi"/>
                <w:bCs/>
                <w:color w:val="000000"/>
                <w:sz w:val="24"/>
                <w:szCs w:val="24"/>
              </w:rPr>
              <w:t>Вводное занятие. Инструктаж по технике безопасности.</w:t>
            </w:r>
          </w:p>
        </w:tc>
        <w:tc>
          <w:tcPr>
            <w:tcW w:w="992" w:type="dxa"/>
            <w:tcMar>
              <w:top w:w="100" w:type="dxa"/>
              <w:left w:w="100" w:type="dxa"/>
              <w:bottom w:w="100" w:type="dxa"/>
              <w:right w:w="100" w:type="dxa"/>
            </w:tcMar>
            <w:vAlign w:val="center"/>
          </w:tcPr>
          <w:p w:rsidR="003E3C30" w:rsidRPr="00666A0C" w:rsidRDefault="009038A2" w:rsidP="00C25E3C">
            <w:pPr>
              <w:widowControl w:val="0"/>
              <w:jc w:val="both"/>
              <w:rPr>
                <w:rFonts w:asciiTheme="majorHAnsi" w:hAnsiTheme="majorHAnsi" w:cstheme="majorHAnsi"/>
                <w:sz w:val="24"/>
                <w:szCs w:val="24"/>
              </w:rPr>
            </w:pPr>
            <w:r w:rsidRPr="00666A0C">
              <w:rPr>
                <w:rFonts w:asciiTheme="majorHAnsi" w:hAnsiTheme="majorHAnsi" w:cstheme="majorHAnsi"/>
                <w:sz w:val="24"/>
                <w:szCs w:val="24"/>
              </w:rPr>
              <w:t>1</w:t>
            </w:r>
          </w:p>
        </w:tc>
        <w:tc>
          <w:tcPr>
            <w:tcW w:w="1134" w:type="dxa"/>
            <w:tcMar>
              <w:top w:w="100" w:type="dxa"/>
              <w:left w:w="100" w:type="dxa"/>
              <w:bottom w:w="100" w:type="dxa"/>
              <w:right w:w="100" w:type="dxa"/>
            </w:tcMar>
            <w:vAlign w:val="center"/>
          </w:tcPr>
          <w:p w:rsidR="003E3C30" w:rsidRPr="00666A0C" w:rsidRDefault="009038A2" w:rsidP="00C25E3C">
            <w:pPr>
              <w:widowControl w:val="0"/>
              <w:jc w:val="both"/>
              <w:rPr>
                <w:rFonts w:asciiTheme="majorHAnsi" w:hAnsiTheme="majorHAnsi" w:cstheme="majorHAnsi"/>
                <w:sz w:val="24"/>
                <w:szCs w:val="24"/>
              </w:rPr>
            </w:pPr>
            <w:r w:rsidRPr="00666A0C">
              <w:rPr>
                <w:rFonts w:asciiTheme="majorHAnsi" w:hAnsiTheme="majorHAnsi" w:cstheme="majorHAnsi"/>
                <w:sz w:val="24"/>
                <w:szCs w:val="24"/>
              </w:rPr>
              <w:t>1</w:t>
            </w:r>
          </w:p>
        </w:tc>
        <w:tc>
          <w:tcPr>
            <w:tcW w:w="1134" w:type="dxa"/>
            <w:tcMar>
              <w:top w:w="100" w:type="dxa"/>
              <w:left w:w="100" w:type="dxa"/>
              <w:bottom w:w="100" w:type="dxa"/>
              <w:right w:w="100" w:type="dxa"/>
            </w:tcMar>
            <w:vAlign w:val="center"/>
          </w:tcPr>
          <w:p w:rsidR="003E3C30" w:rsidRPr="00666A0C" w:rsidRDefault="00C560F8" w:rsidP="00C25E3C">
            <w:pPr>
              <w:widowControl w:val="0"/>
              <w:jc w:val="both"/>
              <w:rPr>
                <w:rFonts w:asciiTheme="majorHAnsi" w:hAnsiTheme="majorHAnsi" w:cstheme="majorHAnsi"/>
                <w:sz w:val="24"/>
                <w:szCs w:val="24"/>
              </w:rPr>
            </w:pPr>
            <w:r w:rsidRPr="00666A0C">
              <w:rPr>
                <w:rFonts w:asciiTheme="majorHAnsi" w:hAnsiTheme="majorHAnsi" w:cstheme="majorHAnsi"/>
                <w:color w:val="000000"/>
                <w:sz w:val="24"/>
                <w:szCs w:val="24"/>
              </w:rPr>
              <w:t>–</w:t>
            </w:r>
          </w:p>
        </w:tc>
        <w:tc>
          <w:tcPr>
            <w:tcW w:w="1700" w:type="dxa"/>
            <w:vAlign w:val="center"/>
          </w:tcPr>
          <w:p w:rsidR="003E3C30" w:rsidRPr="00666A0C" w:rsidRDefault="005D66E6" w:rsidP="00C25E3C">
            <w:pPr>
              <w:widowControl w:val="0"/>
              <w:jc w:val="both"/>
              <w:rPr>
                <w:rFonts w:asciiTheme="majorHAnsi" w:hAnsiTheme="majorHAnsi" w:cstheme="majorHAnsi"/>
                <w:sz w:val="24"/>
                <w:szCs w:val="24"/>
              </w:rPr>
            </w:pPr>
            <w:r w:rsidRPr="00666A0C">
              <w:rPr>
                <w:rFonts w:asciiTheme="majorHAnsi" w:hAnsiTheme="majorHAnsi" w:cstheme="majorHAnsi"/>
                <w:sz w:val="24"/>
                <w:szCs w:val="24"/>
              </w:rPr>
              <w:t>Беседа, опрос</w:t>
            </w:r>
          </w:p>
        </w:tc>
      </w:tr>
      <w:tr w:rsidR="003E3C30" w:rsidRPr="00666A0C" w:rsidTr="003439E7">
        <w:tc>
          <w:tcPr>
            <w:tcW w:w="567" w:type="dxa"/>
            <w:tcMar>
              <w:top w:w="100" w:type="dxa"/>
              <w:left w:w="100" w:type="dxa"/>
              <w:bottom w:w="100" w:type="dxa"/>
              <w:right w:w="100" w:type="dxa"/>
            </w:tcMar>
          </w:tcPr>
          <w:p w:rsidR="003E3C30" w:rsidRPr="00666A0C" w:rsidRDefault="003E3C30" w:rsidP="00C25E3C">
            <w:pPr>
              <w:widowControl w:val="0"/>
              <w:jc w:val="both"/>
              <w:rPr>
                <w:rFonts w:asciiTheme="majorHAnsi" w:hAnsiTheme="majorHAnsi" w:cstheme="majorHAnsi"/>
                <w:sz w:val="24"/>
                <w:szCs w:val="24"/>
              </w:rPr>
            </w:pPr>
            <w:r w:rsidRPr="00666A0C">
              <w:rPr>
                <w:rFonts w:asciiTheme="majorHAnsi" w:hAnsiTheme="majorHAnsi" w:cstheme="majorHAnsi"/>
                <w:sz w:val="24"/>
                <w:szCs w:val="24"/>
              </w:rPr>
              <w:t>2</w:t>
            </w:r>
          </w:p>
        </w:tc>
        <w:tc>
          <w:tcPr>
            <w:tcW w:w="4821" w:type="dxa"/>
            <w:tcMar>
              <w:top w:w="100" w:type="dxa"/>
              <w:left w:w="100" w:type="dxa"/>
              <w:bottom w:w="100" w:type="dxa"/>
              <w:right w:w="100" w:type="dxa"/>
            </w:tcMar>
          </w:tcPr>
          <w:p w:rsidR="003E3C30" w:rsidRPr="00666A0C" w:rsidRDefault="001A03A2" w:rsidP="00C25E3C">
            <w:pPr>
              <w:jc w:val="both"/>
              <w:rPr>
                <w:rFonts w:asciiTheme="majorHAnsi" w:hAnsiTheme="majorHAnsi" w:cstheme="majorHAnsi"/>
                <w:color w:val="000000"/>
                <w:sz w:val="24"/>
                <w:szCs w:val="24"/>
              </w:rPr>
            </w:pPr>
            <w:bookmarkStart w:id="3" w:name="_Hlk177371834"/>
            <w:r w:rsidRPr="00666A0C">
              <w:rPr>
                <w:rFonts w:asciiTheme="majorHAnsi" w:hAnsiTheme="majorHAnsi" w:cstheme="majorHAnsi"/>
                <w:color w:val="000000"/>
                <w:sz w:val="24"/>
                <w:szCs w:val="24"/>
              </w:rPr>
              <w:t>Развитие координационных способностей</w:t>
            </w:r>
            <w:bookmarkEnd w:id="3"/>
            <w:r w:rsidRPr="00666A0C">
              <w:rPr>
                <w:rFonts w:asciiTheme="majorHAnsi" w:hAnsiTheme="majorHAnsi" w:cstheme="majorHAnsi"/>
                <w:color w:val="000000"/>
                <w:sz w:val="24"/>
                <w:szCs w:val="24"/>
              </w:rPr>
              <w:t xml:space="preserve">. </w:t>
            </w:r>
          </w:p>
        </w:tc>
        <w:tc>
          <w:tcPr>
            <w:tcW w:w="992" w:type="dxa"/>
            <w:tcMar>
              <w:top w:w="100" w:type="dxa"/>
              <w:left w:w="100" w:type="dxa"/>
              <w:bottom w:w="100" w:type="dxa"/>
              <w:right w:w="100" w:type="dxa"/>
            </w:tcMar>
            <w:vAlign w:val="center"/>
          </w:tcPr>
          <w:p w:rsidR="003E3C30" w:rsidRPr="00666A0C" w:rsidRDefault="009038A2"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1</w:t>
            </w:r>
          </w:p>
        </w:tc>
        <w:tc>
          <w:tcPr>
            <w:tcW w:w="1134" w:type="dxa"/>
            <w:tcMar>
              <w:top w:w="100" w:type="dxa"/>
              <w:left w:w="100" w:type="dxa"/>
              <w:bottom w:w="100" w:type="dxa"/>
              <w:right w:w="100" w:type="dxa"/>
            </w:tcMar>
            <w:vAlign w:val="center"/>
          </w:tcPr>
          <w:p w:rsidR="003E3C30" w:rsidRPr="00666A0C" w:rsidRDefault="009038A2"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1</w:t>
            </w:r>
          </w:p>
        </w:tc>
        <w:tc>
          <w:tcPr>
            <w:tcW w:w="1134" w:type="dxa"/>
            <w:tcMar>
              <w:top w:w="100" w:type="dxa"/>
              <w:left w:w="100" w:type="dxa"/>
              <w:bottom w:w="100" w:type="dxa"/>
              <w:right w:w="100" w:type="dxa"/>
            </w:tcMar>
            <w:vAlign w:val="center"/>
          </w:tcPr>
          <w:p w:rsidR="003E3C30" w:rsidRPr="00666A0C" w:rsidRDefault="009038A2"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_</w:t>
            </w:r>
          </w:p>
        </w:tc>
        <w:tc>
          <w:tcPr>
            <w:tcW w:w="1700" w:type="dxa"/>
            <w:vAlign w:val="center"/>
          </w:tcPr>
          <w:p w:rsidR="003E3C30" w:rsidRPr="00666A0C" w:rsidRDefault="00DC53A1"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Беседа, опрос</w:t>
            </w:r>
          </w:p>
        </w:tc>
      </w:tr>
      <w:tr w:rsidR="003E3C30" w:rsidRPr="00666A0C" w:rsidTr="003439E7">
        <w:tc>
          <w:tcPr>
            <w:tcW w:w="567" w:type="dxa"/>
            <w:tcMar>
              <w:top w:w="100" w:type="dxa"/>
              <w:left w:w="100" w:type="dxa"/>
              <w:bottom w:w="100" w:type="dxa"/>
              <w:right w:w="100" w:type="dxa"/>
            </w:tcMar>
          </w:tcPr>
          <w:p w:rsidR="003E3C30" w:rsidRPr="00666A0C" w:rsidRDefault="003E3C30" w:rsidP="00C25E3C">
            <w:pPr>
              <w:widowControl w:val="0"/>
              <w:jc w:val="both"/>
              <w:rPr>
                <w:rFonts w:asciiTheme="majorHAnsi" w:hAnsiTheme="majorHAnsi" w:cstheme="majorHAnsi"/>
                <w:sz w:val="24"/>
                <w:szCs w:val="24"/>
              </w:rPr>
            </w:pPr>
            <w:r w:rsidRPr="00666A0C">
              <w:rPr>
                <w:rFonts w:asciiTheme="majorHAnsi" w:hAnsiTheme="majorHAnsi" w:cstheme="majorHAnsi"/>
                <w:sz w:val="24"/>
                <w:szCs w:val="24"/>
              </w:rPr>
              <w:t>3</w:t>
            </w:r>
          </w:p>
        </w:tc>
        <w:tc>
          <w:tcPr>
            <w:tcW w:w="4821" w:type="dxa"/>
            <w:tcMar>
              <w:top w:w="100" w:type="dxa"/>
              <w:left w:w="100" w:type="dxa"/>
              <w:bottom w:w="100" w:type="dxa"/>
              <w:right w:w="100" w:type="dxa"/>
            </w:tcMar>
          </w:tcPr>
          <w:p w:rsidR="003E3C30" w:rsidRPr="00666A0C" w:rsidRDefault="001A03A2" w:rsidP="00C25E3C">
            <w:pPr>
              <w:jc w:val="both"/>
              <w:rPr>
                <w:rFonts w:asciiTheme="majorHAnsi" w:hAnsiTheme="majorHAnsi" w:cstheme="majorHAnsi"/>
                <w:color w:val="000000"/>
                <w:sz w:val="24"/>
                <w:szCs w:val="24"/>
              </w:rPr>
            </w:pPr>
            <w:bookmarkStart w:id="4" w:name="_Hlk177372086"/>
            <w:r w:rsidRPr="00666A0C">
              <w:rPr>
                <w:rFonts w:asciiTheme="majorHAnsi" w:hAnsiTheme="majorHAnsi" w:cstheme="majorHAnsi"/>
                <w:color w:val="000000"/>
                <w:sz w:val="24"/>
                <w:szCs w:val="24"/>
              </w:rPr>
              <w:t>Совершенствование физических способностей и их влияние на физическое развитие.</w:t>
            </w:r>
            <w:bookmarkEnd w:id="4"/>
          </w:p>
        </w:tc>
        <w:tc>
          <w:tcPr>
            <w:tcW w:w="992" w:type="dxa"/>
            <w:tcMar>
              <w:top w:w="100" w:type="dxa"/>
              <w:left w:w="100" w:type="dxa"/>
              <w:bottom w:w="100" w:type="dxa"/>
              <w:right w:w="100" w:type="dxa"/>
            </w:tcMar>
            <w:vAlign w:val="center"/>
          </w:tcPr>
          <w:p w:rsidR="003E3C30" w:rsidRPr="00666A0C" w:rsidRDefault="003E3C30"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2</w:t>
            </w:r>
          </w:p>
        </w:tc>
        <w:tc>
          <w:tcPr>
            <w:tcW w:w="1134" w:type="dxa"/>
            <w:tcMar>
              <w:top w:w="100" w:type="dxa"/>
              <w:left w:w="100" w:type="dxa"/>
              <w:bottom w:w="100" w:type="dxa"/>
              <w:right w:w="100" w:type="dxa"/>
            </w:tcMar>
            <w:vAlign w:val="center"/>
          </w:tcPr>
          <w:p w:rsidR="003E3C30" w:rsidRPr="00666A0C" w:rsidRDefault="009038A2"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2</w:t>
            </w:r>
          </w:p>
        </w:tc>
        <w:tc>
          <w:tcPr>
            <w:tcW w:w="1134" w:type="dxa"/>
            <w:tcMar>
              <w:top w:w="100" w:type="dxa"/>
              <w:left w:w="100" w:type="dxa"/>
              <w:bottom w:w="100" w:type="dxa"/>
              <w:right w:w="100" w:type="dxa"/>
            </w:tcMar>
            <w:vAlign w:val="center"/>
          </w:tcPr>
          <w:p w:rsidR="003E3C30" w:rsidRPr="00666A0C" w:rsidRDefault="009038A2"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_</w:t>
            </w:r>
          </w:p>
        </w:tc>
        <w:tc>
          <w:tcPr>
            <w:tcW w:w="1700" w:type="dxa"/>
            <w:vAlign w:val="center"/>
          </w:tcPr>
          <w:p w:rsidR="003E3C30" w:rsidRPr="00666A0C" w:rsidRDefault="00DC53A1"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Беседа, опрос</w:t>
            </w:r>
          </w:p>
        </w:tc>
      </w:tr>
      <w:tr w:rsidR="003E3C30" w:rsidRPr="00666A0C" w:rsidTr="003439E7">
        <w:tc>
          <w:tcPr>
            <w:tcW w:w="567" w:type="dxa"/>
            <w:tcMar>
              <w:top w:w="100" w:type="dxa"/>
              <w:left w:w="100" w:type="dxa"/>
              <w:bottom w:w="100" w:type="dxa"/>
              <w:right w:w="100" w:type="dxa"/>
            </w:tcMar>
          </w:tcPr>
          <w:p w:rsidR="003E3C30" w:rsidRPr="00666A0C" w:rsidRDefault="003E3C30" w:rsidP="00C25E3C">
            <w:pPr>
              <w:widowControl w:val="0"/>
              <w:jc w:val="both"/>
              <w:rPr>
                <w:rFonts w:asciiTheme="majorHAnsi" w:hAnsiTheme="majorHAnsi" w:cstheme="majorHAnsi"/>
                <w:sz w:val="24"/>
                <w:szCs w:val="24"/>
              </w:rPr>
            </w:pPr>
            <w:r w:rsidRPr="00666A0C">
              <w:rPr>
                <w:rFonts w:asciiTheme="majorHAnsi" w:hAnsiTheme="majorHAnsi" w:cstheme="majorHAnsi"/>
                <w:sz w:val="24"/>
                <w:szCs w:val="24"/>
              </w:rPr>
              <w:t>4</w:t>
            </w:r>
          </w:p>
        </w:tc>
        <w:tc>
          <w:tcPr>
            <w:tcW w:w="4821" w:type="dxa"/>
            <w:tcMar>
              <w:top w:w="100" w:type="dxa"/>
              <w:left w:w="100" w:type="dxa"/>
              <w:bottom w:w="100" w:type="dxa"/>
              <w:right w:w="100" w:type="dxa"/>
            </w:tcMar>
          </w:tcPr>
          <w:p w:rsidR="003E3C30" w:rsidRPr="00666A0C" w:rsidRDefault="001A03A2" w:rsidP="00C25E3C">
            <w:pPr>
              <w:jc w:val="both"/>
              <w:rPr>
                <w:rFonts w:asciiTheme="majorHAnsi" w:hAnsiTheme="majorHAnsi" w:cstheme="majorHAnsi"/>
                <w:color w:val="000000"/>
                <w:sz w:val="24"/>
                <w:szCs w:val="24"/>
              </w:rPr>
            </w:pPr>
            <w:bookmarkStart w:id="5" w:name="_Hlk177372329"/>
            <w:r w:rsidRPr="00666A0C">
              <w:rPr>
                <w:rFonts w:asciiTheme="majorHAnsi" w:hAnsiTheme="majorHAnsi" w:cstheme="majorHAnsi"/>
                <w:color w:val="000000"/>
                <w:sz w:val="24"/>
                <w:szCs w:val="24"/>
              </w:rPr>
              <w:t>Правила игры «</w:t>
            </w:r>
            <w:r w:rsidR="00837CF2" w:rsidRPr="00666A0C">
              <w:rPr>
                <w:rFonts w:asciiTheme="majorHAnsi" w:hAnsiTheme="majorHAnsi" w:cstheme="majorHAnsi"/>
                <w:color w:val="000000"/>
                <w:sz w:val="24"/>
                <w:szCs w:val="24"/>
              </w:rPr>
              <w:t>Футбол</w:t>
            </w:r>
            <w:r w:rsidRPr="00666A0C">
              <w:rPr>
                <w:rFonts w:asciiTheme="majorHAnsi" w:hAnsiTheme="majorHAnsi" w:cstheme="majorHAnsi"/>
                <w:color w:val="000000"/>
                <w:sz w:val="24"/>
                <w:szCs w:val="24"/>
              </w:rPr>
              <w:t xml:space="preserve">».  </w:t>
            </w:r>
          </w:p>
          <w:bookmarkEnd w:id="5"/>
          <w:p w:rsidR="003E3C30" w:rsidRPr="00666A0C" w:rsidRDefault="003E3C30" w:rsidP="00C25E3C">
            <w:pPr>
              <w:jc w:val="both"/>
              <w:rPr>
                <w:rFonts w:asciiTheme="majorHAnsi" w:hAnsiTheme="majorHAnsi" w:cstheme="majorHAnsi"/>
                <w:color w:val="000000"/>
                <w:sz w:val="24"/>
                <w:szCs w:val="24"/>
              </w:rPr>
            </w:pPr>
          </w:p>
        </w:tc>
        <w:tc>
          <w:tcPr>
            <w:tcW w:w="992" w:type="dxa"/>
            <w:tcMar>
              <w:top w:w="100" w:type="dxa"/>
              <w:left w:w="100" w:type="dxa"/>
              <w:bottom w:w="100" w:type="dxa"/>
              <w:right w:w="100" w:type="dxa"/>
            </w:tcMar>
            <w:vAlign w:val="center"/>
          </w:tcPr>
          <w:p w:rsidR="003E3C30" w:rsidRPr="00666A0C" w:rsidRDefault="009038A2"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1</w:t>
            </w:r>
          </w:p>
        </w:tc>
        <w:tc>
          <w:tcPr>
            <w:tcW w:w="1134" w:type="dxa"/>
            <w:tcMar>
              <w:top w:w="100" w:type="dxa"/>
              <w:left w:w="100" w:type="dxa"/>
              <w:bottom w:w="100" w:type="dxa"/>
              <w:right w:w="100" w:type="dxa"/>
            </w:tcMar>
            <w:vAlign w:val="center"/>
          </w:tcPr>
          <w:p w:rsidR="003E3C30" w:rsidRPr="00666A0C" w:rsidRDefault="009038A2"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1</w:t>
            </w:r>
          </w:p>
        </w:tc>
        <w:tc>
          <w:tcPr>
            <w:tcW w:w="1134" w:type="dxa"/>
            <w:tcMar>
              <w:top w:w="100" w:type="dxa"/>
              <w:left w:w="100" w:type="dxa"/>
              <w:bottom w:w="100" w:type="dxa"/>
              <w:right w:w="100" w:type="dxa"/>
            </w:tcMar>
            <w:vAlign w:val="center"/>
          </w:tcPr>
          <w:p w:rsidR="003E3C30" w:rsidRPr="00666A0C" w:rsidRDefault="009038A2"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_</w:t>
            </w:r>
          </w:p>
        </w:tc>
        <w:tc>
          <w:tcPr>
            <w:tcW w:w="1700" w:type="dxa"/>
            <w:vAlign w:val="center"/>
          </w:tcPr>
          <w:p w:rsidR="003E3C30" w:rsidRPr="00666A0C" w:rsidRDefault="00DC53A1"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 xml:space="preserve">Опрос, </w:t>
            </w:r>
            <w:r w:rsidR="009038A2" w:rsidRPr="00666A0C">
              <w:rPr>
                <w:rFonts w:asciiTheme="majorHAnsi" w:hAnsiTheme="majorHAnsi" w:cstheme="majorHAnsi"/>
                <w:color w:val="000000"/>
                <w:sz w:val="24"/>
                <w:szCs w:val="24"/>
              </w:rPr>
              <w:t xml:space="preserve">самостоятельная </w:t>
            </w:r>
            <w:r w:rsidR="00446D1F" w:rsidRPr="00666A0C">
              <w:rPr>
                <w:rFonts w:asciiTheme="majorHAnsi" w:hAnsiTheme="majorHAnsi" w:cstheme="majorHAnsi"/>
                <w:color w:val="000000"/>
                <w:sz w:val="24"/>
                <w:szCs w:val="24"/>
              </w:rPr>
              <w:t>работа</w:t>
            </w:r>
          </w:p>
        </w:tc>
      </w:tr>
      <w:tr w:rsidR="003E3C30" w:rsidRPr="00666A0C" w:rsidTr="003439E7">
        <w:tc>
          <w:tcPr>
            <w:tcW w:w="567" w:type="dxa"/>
            <w:tcMar>
              <w:top w:w="100" w:type="dxa"/>
              <w:left w:w="100" w:type="dxa"/>
              <w:bottom w:w="100" w:type="dxa"/>
              <w:right w:w="100" w:type="dxa"/>
            </w:tcMar>
          </w:tcPr>
          <w:p w:rsidR="003E3C30" w:rsidRPr="00666A0C" w:rsidRDefault="003E3C30" w:rsidP="00C25E3C">
            <w:pPr>
              <w:widowControl w:val="0"/>
              <w:jc w:val="both"/>
              <w:rPr>
                <w:rFonts w:asciiTheme="majorHAnsi" w:hAnsiTheme="majorHAnsi" w:cstheme="majorHAnsi"/>
                <w:sz w:val="24"/>
                <w:szCs w:val="24"/>
              </w:rPr>
            </w:pPr>
            <w:r w:rsidRPr="00666A0C">
              <w:rPr>
                <w:rFonts w:asciiTheme="majorHAnsi" w:hAnsiTheme="majorHAnsi" w:cstheme="majorHAnsi"/>
                <w:sz w:val="24"/>
                <w:szCs w:val="24"/>
              </w:rPr>
              <w:t>5</w:t>
            </w:r>
          </w:p>
        </w:tc>
        <w:tc>
          <w:tcPr>
            <w:tcW w:w="4821" w:type="dxa"/>
            <w:tcMar>
              <w:top w:w="100" w:type="dxa"/>
              <w:left w:w="100" w:type="dxa"/>
              <w:bottom w:w="100" w:type="dxa"/>
              <w:right w:w="100" w:type="dxa"/>
            </w:tcMar>
          </w:tcPr>
          <w:p w:rsidR="003E3C30" w:rsidRPr="00666A0C" w:rsidRDefault="001A03A2" w:rsidP="00C25E3C">
            <w:pPr>
              <w:jc w:val="both"/>
              <w:rPr>
                <w:rFonts w:asciiTheme="majorHAnsi" w:hAnsiTheme="majorHAnsi" w:cstheme="majorHAnsi"/>
                <w:color w:val="000000"/>
                <w:sz w:val="24"/>
                <w:szCs w:val="24"/>
              </w:rPr>
            </w:pPr>
            <w:bookmarkStart w:id="6" w:name="_Hlk177372496"/>
            <w:r w:rsidRPr="00666A0C">
              <w:rPr>
                <w:rFonts w:asciiTheme="majorHAnsi" w:hAnsiTheme="majorHAnsi" w:cstheme="majorHAnsi"/>
                <w:color w:val="000000"/>
                <w:sz w:val="24"/>
                <w:szCs w:val="24"/>
              </w:rPr>
              <w:t>Техника игры «</w:t>
            </w:r>
            <w:r w:rsidR="00837CF2" w:rsidRPr="00666A0C">
              <w:rPr>
                <w:rFonts w:asciiTheme="majorHAnsi" w:hAnsiTheme="majorHAnsi" w:cstheme="majorHAnsi"/>
                <w:color w:val="000000"/>
                <w:sz w:val="24"/>
                <w:szCs w:val="24"/>
              </w:rPr>
              <w:t>Футбол</w:t>
            </w:r>
            <w:r w:rsidRPr="00666A0C">
              <w:rPr>
                <w:rFonts w:asciiTheme="majorHAnsi" w:hAnsiTheme="majorHAnsi" w:cstheme="majorHAnsi"/>
                <w:color w:val="000000"/>
                <w:sz w:val="24"/>
                <w:szCs w:val="24"/>
              </w:rPr>
              <w:t>».</w:t>
            </w:r>
            <w:bookmarkEnd w:id="6"/>
          </w:p>
        </w:tc>
        <w:tc>
          <w:tcPr>
            <w:tcW w:w="992" w:type="dxa"/>
            <w:tcMar>
              <w:top w:w="100" w:type="dxa"/>
              <w:left w:w="100" w:type="dxa"/>
              <w:bottom w:w="100" w:type="dxa"/>
              <w:right w:w="100" w:type="dxa"/>
            </w:tcMar>
            <w:vAlign w:val="center"/>
          </w:tcPr>
          <w:p w:rsidR="003E3C30" w:rsidRPr="00666A0C" w:rsidRDefault="009038A2"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30</w:t>
            </w:r>
          </w:p>
        </w:tc>
        <w:tc>
          <w:tcPr>
            <w:tcW w:w="1134" w:type="dxa"/>
            <w:tcMar>
              <w:top w:w="100" w:type="dxa"/>
              <w:left w:w="100" w:type="dxa"/>
              <w:bottom w:w="100" w:type="dxa"/>
              <w:right w:w="100" w:type="dxa"/>
            </w:tcMar>
            <w:vAlign w:val="center"/>
          </w:tcPr>
          <w:p w:rsidR="003E3C30" w:rsidRPr="00666A0C" w:rsidRDefault="009038A2"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_</w:t>
            </w:r>
          </w:p>
        </w:tc>
        <w:tc>
          <w:tcPr>
            <w:tcW w:w="1134" w:type="dxa"/>
            <w:tcMar>
              <w:top w:w="100" w:type="dxa"/>
              <w:left w:w="100" w:type="dxa"/>
              <w:bottom w:w="100" w:type="dxa"/>
              <w:right w:w="100" w:type="dxa"/>
            </w:tcMar>
            <w:vAlign w:val="center"/>
          </w:tcPr>
          <w:p w:rsidR="003E3C30" w:rsidRPr="00666A0C" w:rsidRDefault="009038A2"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30</w:t>
            </w:r>
          </w:p>
        </w:tc>
        <w:tc>
          <w:tcPr>
            <w:tcW w:w="1700" w:type="dxa"/>
            <w:vAlign w:val="center"/>
          </w:tcPr>
          <w:p w:rsidR="003E3C30" w:rsidRPr="00666A0C" w:rsidRDefault="00B62264"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Практическая работа</w:t>
            </w:r>
          </w:p>
        </w:tc>
      </w:tr>
      <w:tr w:rsidR="003E3C30" w:rsidRPr="00666A0C" w:rsidTr="003439E7">
        <w:tc>
          <w:tcPr>
            <w:tcW w:w="567" w:type="dxa"/>
            <w:tcMar>
              <w:top w:w="100" w:type="dxa"/>
              <w:left w:w="100" w:type="dxa"/>
              <w:bottom w:w="100" w:type="dxa"/>
              <w:right w:w="100" w:type="dxa"/>
            </w:tcMar>
          </w:tcPr>
          <w:p w:rsidR="003E3C30" w:rsidRPr="00666A0C" w:rsidRDefault="003E3C30" w:rsidP="00C25E3C">
            <w:pPr>
              <w:widowControl w:val="0"/>
              <w:jc w:val="both"/>
              <w:rPr>
                <w:rFonts w:asciiTheme="majorHAnsi" w:hAnsiTheme="majorHAnsi" w:cstheme="majorHAnsi"/>
                <w:sz w:val="24"/>
                <w:szCs w:val="24"/>
              </w:rPr>
            </w:pPr>
            <w:r w:rsidRPr="00666A0C">
              <w:rPr>
                <w:rFonts w:asciiTheme="majorHAnsi" w:hAnsiTheme="majorHAnsi" w:cstheme="majorHAnsi"/>
                <w:sz w:val="24"/>
                <w:szCs w:val="24"/>
              </w:rPr>
              <w:t>6</w:t>
            </w:r>
          </w:p>
        </w:tc>
        <w:tc>
          <w:tcPr>
            <w:tcW w:w="4821" w:type="dxa"/>
            <w:tcMar>
              <w:top w:w="100" w:type="dxa"/>
              <w:left w:w="100" w:type="dxa"/>
              <w:bottom w:w="100" w:type="dxa"/>
              <w:right w:w="100" w:type="dxa"/>
            </w:tcMar>
          </w:tcPr>
          <w:p w:rsidR="003E3C30" w:rsidRPr="00666A0C" w:rsidRDefault="001A03A2" w:rsidP="00C25E3C">
            <w:pPr>
              <w:jc w:val="both"/>
              <w:rPr>
                <w:rFonts w:asciiTheme="majorHAnsi" w:hAnsiTheme="majorHAnsi" w:cstheme="majorHAnsi"/>
                <w:color w:val="000000"/>
                <w:sz w:val="24"/>
                <w:szCs w:val="24"/>
              </w:rPr>
            </w:pPr>
            <w:bookmarkStart w:id="7" w:name="_Hlk177635821"/>
            <w:r w:rsidRPr="00666A0C">
              <w:rPr>
                <w:rFonts w:asciiTheme="majorHAnsi" w:hAnsiTheme="majorHAnsi" w:cstheme="majorHAnsi"/>
                <w:color w:val="000000"/>
                <w:sz w:val="24"/>
                <w:szCs w:val="24"/>
              </w:rPr>
              <w:t>Игра «</w:t>
            </w:r>
            <w:r w:rsidR="00837CF2" w:rsidRPr="00666A0C">
              <w:rPr>
                <w:rFonts w:asciiTheme="majorHAnsi" w:hAnsiTheme="majorHAnsi" w:cstheme="majorHAnsi"/>
                <w:color w:val="000000"/>
                <w:sz w:val="24"/>
                <w:szCs w:val="24"/>
              </w:rPr>
              <w:t>Футбол</w:t>
            </w:r>
            <w:r w:rsidRPr="00666A0C">
              <w:rPr>
                <w:rFonts w:asciiTheme="majorHAnsi" w:hAnsiTheme="majorHAnsi" w:cstheme="majorHAnsi"/>
                <w:color w:val="000000"/>
                <w:sz w:val="24"/>
                <w:szCs w:val="24"/>
              </w:rPr>
              <w:t>» по правилам.</w:t>
            </w:r>
            <w:bookmarkEnd w:id="7"/>
          </w:p>
        </w:tc>
        <w:tc>
          <w:tcPr>
            <w:tcW w:w="992" w:type="dxa"/>
            <w:tcMar>
              <w:top w:w="100" w:type="dxa"/>
              <w:left w:w="100" w:type="dxa"/>
              <w:bottom w:w="100" w:type="dxa"/>
              <w:right w:w="100" w:type="dxa"/>
            </w:tcMar>
            <w:vAlign w:val="center"/>
          </w:tcPr>
          <w:p w:rsidR="003E3C30" w:rsidRPr="00666A0C" w:rsidRDefault="009038A2"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30</w:t>
            </w:r>
          </w:p>
        </w:tc>
        <w:tc>
          <w:tcPr>
            <w:tcW w:w="1134" w:type="dxa"/>
            <w:tcMar>
              <w:top w:w="100" w:type="dxa"/>
              <w:left w:w="100" w:type="dxa"/>
              <w:bottom w:w="100" w:type="dxa"/>
              <w:right w:w="100" w:type="dxa"/>
            </w:tcMar>
            <w:vAlign w:val="center"/>
          </w:tcPr>
          <w:p w:rsidR="003E3C30" w:rsidRPr="00666A0C" w:rsidRDefault="009038A2"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_</w:t>
            </w:r>
          </w:p>
        </w:tc>
        <w:tc>
          <w:tcPr>
            <w:tcW w:w="1134" w:type="dxa"/>
            <w:tcMar>
              <w:top w:w="100" w:type="dxa"/>
              <w:left w:w="100" w:type="dxa"/>
              <w:bottom w:w="100" w:type="dxa"/>
              <w:right w:w="100" w:type="dxa"/>
            </w:tcMar>
            <w:vAlign w:val="center"/>
          </w:tcPr>
          <w:p w:rsidR="003E3C30" w:rsidRPr="00666A0C" w:rsidRDefault="009038A2"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30</w:t>
            </w:r>
          </w:p>
        </w:tc>
        <w:tc>
          <w:tcPr>
            <w:tcW w:w="1700" w:type="dxa"/>
            <w:vAlign w:val="center"/>
          </w:tcPr>
          <w:p w:rsidR="003E3C30" w:rsidRPr="00666A0C" w:rsidRDefault="00B62264"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П</w:t>
            </w:r>
            <w:r w:rsidR="00446D1F" w:rsidRPr="00666A0C">
              <w:rPr>
                <w:rFonts w:asciiTheme="majorHAnsi" w:hAnsiTheme="majorHAnsi" w:cstheme="majorHAnsi"/>
                <w:color w:val="000000"/>
                <w:sz w:val="24"/>
                <w:szCs w:val="24"/>
              </w:rPr>
              <w:t>рактическая работа</w:t>
            </w:r>
          </w:p>
        </w:tc>
      </w:tr>
      <w:tr w:rsidR="003E3C30" w:rsidRPr="00666A0C" w:rsidTr="003439E7">
        <w:tc>
          <w:tcPr>
            <w:tcW w:w="567" w:type="dxa"/>
            <w:tcMar>
              <w:top w:w="100" w:type="dxa"/>
              <w:left w:w="100" w:type="dxa"/>
              <w:bottom w:w="100" w:type="dxa"/>
              <w:right w:w="100" w:type="dxa"/>
            </w:tcMar>
          </w:tcPr>
          <w:p w:rsidR="003E3C30" w:rsidRPr="00666A0C" w:rsidRDefault="003E3C30" w:rsidP="00C25E3C">
            <w:pPr>
              <w:widowControl w:val="0"/>
              <w:jc w:val="both"/>
              <w:rPr>
                <w:rFonts w:asciiTheme="majorHAnsi" w:hAnsiTheme="majorHAnsi" w:cstheme="majorHAnsi"/>
                <w:sz w:val="24"/>
                <w:szCs w:val="24"/>
              </w:rPr>
            </w:pPr>
            <w:r w:rsidRPr="00666A0C">
              <w:rPr>
                <w:rFonts w:asciiTheme="majorHAnsi" w:hAnsiTheme="majorHAnsi" w:cstheme="majorHAnsi"/>
                <w:sz w:val="24"/>
                <w:szCs w:val="24"/>
              </w:rPr>
              <w:t>7</w:t>
            </w:r>
          </w:p>
        </w:tc>
        <w:tc>
          <w:tcPr>
            <w:tcW w:w="4821" w:type="dxa"/>
            <w:tcMar>
              <w:top w:w="100" w:type="dxa"/>
              <w:left w:w="100" w:type="dxa"/>
              <w:bottom w:w="100" w:type="dxa"/>
              <w:right w:w="100" w:type="dxa"/>
            </w:tcMar>
          </w:tcPr>
          <w:p w:rsidR="003E3C30" w:rsidRPr="00666A0C" w:rsidRDefault="003E3C30"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 xml:space="preserve">Итоговое занятие </w:t>
            </w:r>
          </w:p>
        </w:tc>
        <w:tc>
          <w:tcPr>
            <w:tcW w:w="992" w:type="dxa"/>
            <w:tcMar>
              <w:top w:w="100" w:type="dxa"/>
              <w:left w:w="100" w:type="dxa"/>
              <w:bottom w:w="100" w:type="dxa"/>
              <w:right w:w="100" w:type="dxa"/>
            </w:tcMar>
            <w:vAlign w:val="center"/>
          </w:tcPr>
          <w:p w:rsidR="003E3C30" w:rsidRPr="00666A0C" w:rsidRDefault="009038A2"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3</w:t>
            </w:r>
          </w:p>
        </w:tc>
        <w:tc>
          <w:tcPr>
            <w:tcW w:w="1134" w:type="dxa"/>
            <w:tcMar>
              <w:top w:w="100" w:type="dxa"/>
              <w:left w:w="100" w:type="dxa"/>
              <w:bottom w:w="100" w:type="dxa"/>
              <w:right w:w="100" w:type="dxa"/>
            </w:tcMar>
            <w:vAlign w:val="center"/>
          </w:tcPr>
          <w:p w:rsidR="003E3C30" w:rsidRPr="00666A0C" w:rsidRDefault="003E3C30"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w:t>
            </w:r>
          </w:p>
        </w:tc>
        <w:tc>
          <w:tcPr>
            <w:tcW w:w="1134" w:type="dxa"/>
            <w:tcMar>
              <w:top w:w="100" w:type="dxa"/>
              <w:left w:w="100" w:type="dxa"/>
              <w:bottom w:w="100" w:type="dxa"/>
              <w:right w:w="100" w:type="dxa"/>
            </w:tcMar>
            <w:vAlign w:val="center"/>
          </w:tcPr>
          <w:p w:rsidR="003E3C30" w:rsidRPr="00666A0C" w:rsidRDefault="009038A2"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3</w:t>
            </w:r>
          </w:p>
        </w:tc>
        <w:tc>
          <w:tcPr>
            <w:tcW w:w="1700" w:type="dxa"/>
            <w:vAlign w:val="center"/>
          </w:tcPr>
          <w:p w:rsidR="003E3C30" w:rsidRPr="00666A0C" w:rsidRDefault="00B62264" w:rsidP="00C25E3C">
            <w:pPr>
              <w:jc w:val="both"/>
              <w:rPr>
                <w:rFonts w:asciiTheme="majorHAnsi" w:hAnsiTheme="majorHAnsi" w:cstheme="majorHAnsi"/>
                <w:color w:val="000000"/>
                <w:sz w:val="24"/>
                <w:szCs w:val="24"/>
              </w:rPr>
            </w:pPr>
            <w:r w:rsidRPr="00666A0C">
              <w:rPr>
                <w:rFonts w:asciiTheme="majorHAnsi" w:hAnsiTheme="majorHAnsi" w:cstheme="majorHAnsi"/>
                <w:color w:val="000000"/>
                <w:sz w:val="24"/>
                <w:szCs w:val="24"/>
              </w:rPr>
              <w:t>Игры в соревновательном режиме.</w:t>
            </w:r>
          </w:p>
        </w:tc>
      </w:tr>
      <w:tr w:rsidR="003E3C30" w:rsidRPr="00666A0C" w:rsidTr="0065237C">
        <w:tc>
          <w:tcPr>
            <w:tcW w:w="567" w:type="dxa"/>
            <w:tcMar>
              <w:top w:w="100" w:type="dxa"/>
              <w:left w:w="100" w:type="dxa"/>
              <w:bottom w:w="100" w:type="dxa"/>
              <w:right w:w="100" w:type="dxa"/>
            </w:tcMar>
          </w:tcPr>
          <w:p w:rsidR="003E3C30" w:rsidRPr="00666A0C" w:rsidRDefault="003E3C30" w:rsidP="00C25E3C">
            <w:pPr>
              <w:widowControl w:val="0"/>
              <w:jc w:val="both"/>
              <w:rPr>
                <w:rFonts w:asciiTheme="majorHAnsi" w:hAnsiTheme="majorHAnsi" w:cstheme="majorHAnsi"/>
                <w:sz w:val="24"/>
                <w:szCs w:val="24"/>
              </w:rPr>
            </w:pPr>
          </w:p>
        </w:tc>
        <w:tc>
          <w:tcPr>
            <w:tcW w:w="4821" w:type="dxa"/>
            <w:tcMar>
              <w:top w:w="100" w:type="dxa"/>
              <w:left w:w="100" w:type="dxa"/>
              <w:bottom w:w="100" w:type="dxa"/>
              <w:right w:w="100" w:type="dxa"/>
            </w:tcMar>
          </w:tcPr>
          <w:p w:rsidR="003E3C30" w:rsidRPr="00666A0C" w:rsidRDefault="003E3C30" w:rsidP="00C25E3C">
            <w:pPr>
              <w:widowControl w:val="0"/>
              <w:jc w:val="both"/>
              <w:rPr>
                <w:rFonts w:asciiTheme="majorHAnsi" w:hAnsiTheme="majorHAnsi" w:cstheme="majorHAnsi"/>
                <w:b/>
                <w:sz w:val="24"/>
                <w:szCs w:val="24"/>
              </w:rPr>
            </w:pPr>
            <w:r w:rsidRPr="00666A0C">
              <w:rPr>
                <w:rFonts w:asciiTheme="majorHAnsi" w:hAnsiTheme="majorHAnsi" w:cstheme="majorHAnsi"/>
                <w:b/>
                <w:sz w:val="24"/>
                <w:szCs w:val="24"/>
              </w:rPr>
              <w:t>Всего</w:t>
            </w:r>
          </w:p>
        </w:tc>
        <w:tc>
          <w:tcPr>
            <w:tcW w:w="992" w:type="dxa"/>
            <w:tcMar>
              <w:top w:w="100" w:type="dxa"/>
              <w:left w:w="100" w:type="dxa"/>
              <w:bottom w:w="100" w:type="dxa"/>
              <w:right w:w="100" w:type="dxa"/>
            </w:tcMar>
          </w:tcPr>
          <w:p w:rsidR="003E3C30" w:rsidRPr="00666A0C" w:rsidRDefault="00B62264" w:rsidP="00C25E3C">
            <w:pPr>
              <w:widowControl w:val="0"/>
              <w:jc w:val="both"/>
              <w:rPr>
                <w:rFonts w:asciiTheme="majorHAnsi" w:hAnsiTheme="majorHAnsi" w:cstheme="majorHAnsi"/>
                <w:b/>
                <w:sz w:val="24"/>
                <w:szCs w:val="24"/>
              </w:rPr>
            </w:pPr>
            <w:r w:rsidRPr="00666A0C">
              <w:rPr>
                <w:rFonts w:asciiTheme="majorHAnsi" w:hAnsiTheme="majorHAnsi" w:cstheme="majorHAnsi"/>
                <w:b/>
                <w:sz w:val="24"/>
                <w:szCs w:val="24"/>
              </w:rPr>
              <w:t>68</w:t>
            </w:r>
          </w:p>
        </w:tc>
        <w:tc>
          <w:tcPr>
            <w:tcW w:w="1134" w:type="dxa"/>
            <w:tcMar>
              <w:top w:w="100" w:type="dxa"/>
              <w:left w:w="100" w:type="dxa"/>
              <w:bottom w:w="100" w:type="dxa"/>
              <w:right w:w="100" w:type="dxa"/>
            </w:tcMar>
          </w:tcPr>
          <w:p w:rsidR="003E3C30" w:rsidRPr="00666A0C" w:rsidRDefault="00B62264" w:rsidP="00C25E3C">
            <w:pPr>
              <w:widowControl w:val="0"/>
              <w:jc w:val="both"/>
              <w:rPr>
                <w:rFonts w:asciiTheme="majorHAnsi" w:hAnsiTheme="majorHAnsi" w:cstheme="majorHAnsi"/>
                <w:b/>
                <w:sz w:val="24"/>
                <w:szCs w:val="24"/>
              </w:rPr>
            </w:pPr>
            <w:r w:rsidRPr="00666A0C">
              <w:rPr>
                <w:rFonts w:asciiTheme="majorHAnsi" w:hAnsiTheme="majorHAnsi" w:cstheme="majorHAnsi"/>
                <w:b/>
                <w:sz w:val="24"/>
                <w:szCs w:val="24"/>
              </w:rPr>
              <w:t>5</w:t>
            </w:r>
          </w:p>
        </w:tc>
        <w:tc>
          <w:tcPr>
            <w:tcW w:w="1134" w:type="dxa"/>
            <w:tcMar>
              <w:top w:w="100" w:type="dxa"/>
              <w:left w:w="100" w:type="dxa"/>
              <w:bottom w:w="100" w:type="dxa"/>
              <w:right w:w="100" w:type="dxa"/>
            </w:tcMar>
          </w:tcPr>
          <w:p w:rsidR="003E3C30" w:rsidRPr="00666A0C" w:rsidRDefault="00B62264" w:rsidP="00C25E3C">
            <w:pPr>
              <w:widowControl w:val="0"/>
              <w:jc w:val="both"/>
              <w:rPr>
                <w:rFonts w:asciiTheme="majorHAnsi" w:hAnsiTheme="majorHAnsi" w:cstheme="majorHAnsi"/>
                <w:b/>
                <w:sz w:val="24"/>
                <w:szCs w:val="24"/>
              </w:rPr>
            </w:pPr>
            <w:r w:rsidRPr="00666A0C">
              <w:rPr>
                <w:rFonts w:asciiTheme="majorHAnsi" w:hAnsiTheme="majorHAnsi" w:cstheme="majorHAnsi"/>
                <w:b/>
                <w:sz w:val="24"/>
                <w:szCs w:val="24"/>
              </w:rPr>
              <w:t>63</w:t>
            </w:r>
          </w:p>
        </w:tc>
        <w:tc>
          <w:tcPr>
            <w:tcW w:w="1700" w:type="dxa"/>
          </w:tcPr>
          <w:p w:rsidR="003E3C30" w:rsidRPr="00666A0C" w:rsidRDefault="003E3C30" w:rsidP="00C25E3C">
            <w:pPr>
              <w:widowControl w:val="0"/>
              <w:jc w:val="both"/>
              <w:rPr>
                <w:rFonts w:asciiTheme="majorHAnsi" w:hAnsiTheme="majorHAnsi" w:cstheme="majorHAnsi"/>
                <w:b/>
                <w:sz w:val="24"/>
                <w:szCs w:val="24"/>
              </w:rPr>
            </w:pPr>
          </w:p>
        </w:tc>
      </w:tr>
    </w:tbl>
    <w:p w:rsidR="00342D12" w:rsidRPr="00666A0C" w:rsidRDefault="00342D12" w:rsidP="00C25E3C">
      <w:pPr>
        <w:widowControl w:val="0"/>
        <w:spacing w:before="240"/>
        <w:ind w:right="5"/>
        <w:jc w:val="both"/>
        <w:rPr>
          <w:rFonts w:asciiTheme="majorHAnsi" w:hAnsiTheme="majorHAnsi" w:cstheme="majorHAnsi"/>
          <w:b/>
          <w:sz w:val="24"/>
          <w:szCs w:val="24"/>
        </w:rPr>
      </w:pPr>
      <w:r w:rsidRPr="00666A0C">
        <w:rPr>
          <w:rFonts w:asciiTheme="majorHAnsi" w:hAnsiTheme="majorHAnsi" w:cstheme="majorHAnsi"/>
          <w:b/>
          <w:sz w:val="24"/>
          <w:szCs w:val="24"/>
        </w:rPr>
        <w:t xml:space="preserve">Содержание </w:t>
      </w:r>
      <w:r w:rsidR="002076C7" w:rsidRPr="00666A0C">
        <w:rPr>
          <w:rFonts w:asciiTheme="majorHAnsi" w:hAnsiTheme="majorHAnsi" w:cstheme="majorHAnsi"/>
          <w:b/>
          <w:sz w:val="24"/>
          <w:szCs w:val="24"/>
        </w:rPr>
        <w:t>учебного плана</w:t>
      </w:r>
      <w:r w:rsidR="00C25E3C">
        <w:rPr>
          <w:rFonts w:asciiTheme="majorHAnsi" w:hAnsiTheme="majorHAnsi" w:cstheme="majorHAnsi"/>
          <w:b/>
          <w:sz w:val="24"/>
          <w:szCs w:val="24"/>
        </w:rPr>
        <w:t>:</w:t>
      </w:r>
    </w:p>
    <w:p w:rsidR="00342D12" w:rsidRPr="001F7D6A" w:rsidRDefault="00342D12" w:rsidP="00785EFB">
      <w:pPr>
        <w:numPr>
          <w:ilvl w:val="0"/>
          <w:numId w:val="4"/>
        </w:numPr>
        <w:ind w:left="284" w:hanging="284"/>
        <w:jc w:val="both"/>
        <w:rPr>
          <w:rFonts w:asciiTheme="majorHAnsi" w:hAnsiTheme="majorHAnsi" w:cstheme="majorHAnsi"/>
          <w:bCs/>
          <w:color w:val="000000"/>
          <w:sz w:val="24"/>
          <w:szCs w:val="24"/>
        </w:rPr>
      </w:pPr>
      <w:r w:rsidRPr="001F7D6A">
        <w:rPr>
          <w:rFonts w:asciiTheme="majorHAnsi" w:hAnsiTheme="majorHAnsi" w:cstheme="majorHAnsi"/>
          <w:bCs/>
          <w:color w:val="000000"/>
          <w:sz w:val="24"/>
          <w:szCs w:val="24"/>
        </w:rPr>
        <w:t xml:space="preserve">Вводное занятие. Инструктаж по технике безопасности: </w:t>
      </w:r>
      <w:r w:rsidR="002F7BE1" w:rsidRPr="001F7D6A">
        <w:rPr>
          <w:rFonts w:asciiTheme="majorHAnsi" w:hAnsiTheme="majorHAnsi" w:cstheme="majorHAnsi"/>
          <w:bCs/>
          <w:color w:val="000000"/>
          <w:sz w:val="24"/>
          <w:szCs w:val="24"/>
        </w:rPr>
        <w:t>1</w:t>
      </w:r>
      <w:r w:rsidRPr="001F7D6A">
        <w:rPr>
          <w:rFonts w:asciiTheme="majorHAnsi" w:hAnsiTheme="majorHAnsi" w:cstheme="majorHAnsi"/>
          <w:bCs/>
          <w:color w:val="000000"/>
          <w:sz w:val="24"/>
          <w:szCs w:val="24"/>
        </w:rPr>
        <w:t xml:space="preserve"> часа</w:t>
      </w:r>
    </w:p>
    <w:p w:rsidR="00342D12" w:rsidRPr="001F7D6A" w:rsidRDefault="00342D12" w:rsidP="00C25E3C">
      <w:pPr>
        <w:ind w:firstLine="709"/>
        <w:jc w:val="both"/>
        <w:rPr>
          <w:rFonts w:asciiTheme="majorHAnsi" w:hAnsiTheme="majorHAnsi" w:cstheme="majorHAnsi"/>
          <w:bCs/>
          <w:sz w:val="24"/>
          <w:szCs w:val="24"/>
        </w:rPr>
      </w:pPr>
      <w:r w:rsidRPr="001F7D6A">
        <w:rPr>
          <w:rFonts w:asciiTheme="majorHAnsi" w:hAnsiTheme="majorHAnsi" w:cstheme="majorHAnsi"/>
          <w:bCs/>
          <w:sz w:val="24"/>
          <w:szCs w:val="24"/>
        </w:rPr>
        <w:t xml:space="preserve">Теория: </w:t>
      </w:r>
      <w:r w:rsidR="002F7BE1" w:rsidRPr="001F7D6A">
        <w:rPr>
          <w:rFonts w:asciiTheme="majorHAnsi" w:hAnsiTheme="majorHAnsi" w:cstheme="majorHAnsi"/>
          <w:bCs/>
          <w:sz w:val="24"/>
          <w:szCs w:val="24"/>
        </w:rPr>
        <w:t>1</w:t>
      </w:r>
      <w:r w:rsidRPr="001F7D6A">
        <w:rPr>
          <w:rFonts w:asciiTheme="majorHAnsi" w:hAnsiTheme="majorHAnsi" w:cstheme="majorHAnsi"/>
          <w:bCs/>
          <w:sz w:val="24"/>
          <w:szCs w:val="24"/>
        </w:rPr>
        <w:t xml:space="preserve">  час.</w:t>
      </w:r>
    </w:p>
    <w:p w:rsidR="00342D12" w:rsidRPr="001F7D6A" w:rsidRDefault="00342D12" w:rsidP="00C25E3C">
      <w:pPr>
        <w:pStyle w:val="a4"/>
        <w:spacing w:after="0"/>
        <w:ind w:left="0" w:firstLine="709"/>
        <w:jc w:val="both"/>
        <w:rPr>
          <w:rFonts w:asciiTheme="majorHAnsi" w:hAnsiTheme="majorHAnsi" w:cstheme="majorHAnsi"/>
          <w:sz w:val="24"/>
          <w:szCs w:val="24"/>
        </w:rPr>
      </w:pPr>
      <w:r w:rsidRPr="001F7D6A">
        <w:rPr>
          <w:rFonts w:asciiTheme="majorHAnsi" w:hAnsiTheme="majorHAnsi" w:cstheme="majorHAnsi"/>
          <w:sz w:val="24"/>
          <w:szCs w:val="24"/>
        </w:rPr>
        <w:t xml:space="preserve">Знакомство с детьми. Раскрытие целей и задач курса, содержание программы. </w:t>
      </w:r>
    </w:p>
    <w:p w:rsidR="00342D12" w:rsidRPr="001F7D6A" w:rsidRDefault="00342D12" w:rsidP="00C25E3C">
      <w:pPr>
        <w:pStyle w:val="a4"/>
        <w:spacing w:after="0"/>
        <w:ind w:left="0" w:firstLine="709"/>
        <w:jc w:val="both"/>
        <w:rPr>
          <w:rFonts w:asciiTheme="majorHAnsi" w:hAnsiTheme="majorHAnsi" w:cstheme="majorHAnsi"/>
          <w:sz w:val="24"/>
          <w:szCs w:val="24"/>
        </w:rPr>
      </w:pPr>
      <w:r w:rsidRPr="001F7D6A">
        <w:rPr>
          <w:rFonts w:asciiTheme="majorHAnsi" w:hAnsiTheme="majorHAnsi" w:cstheme="majorHAnsi"/>
          <w:sz w:val="24"/>
          <w:szCs w:val="24"/>
        </w:rPr>
        <w:t>Выявление уровня подготовленности детей, выполнение правил по технике безопасности.</w:t>
      </w:r>
    </w:p>
    <w:p w:rsidR="0043685D" w:rsidRPr="001F7D6A" w:rsidRDefault="0043685D" w:rsidP="00C25E3C">
      <w:pPr>
        <w:pStyle w:val="a4"/>
        <w:spacing w:after="0"/>
        <w:ind w:left="0" w:firstLine="709"/>
        <w:jc w:val="both"/>
        <w:rPr>
          <w:rFonts w:asciiTheme="majorHAnsi" w:hAnsiTheme="majorHAnsi" w:cstheme="majorHAnsi"/>
          <w:sz w:val="24"/>
          <w:szCs w:val="24"/>
        </w:rPr>
      </w:pPr>
      <w:r w:rsidRPr="001F7D6A">
        <w:rPr>
          <w:rFonts w:asciiTheme="majorHAnsi" w:hAnsiTheme="majorHAnsi" w:cstheme="majorHAnsi"/>
          <w:sz w:val="24"/>
          <w:szCs w:val="24"/>
        </w:rPr>
        <w:t>Беседа, опрос.</w:t>
      </w:r>
    </w:p>
    <w:p w:rsidR="00E70B90" w:rsidRPr="001F7D6A" w:rsidRDefault="002F7BE1" w:rsidP="00785EFB">
      <w:pPr>
        <w:numPr>
          <w:ilvl w:val="0"/>
          <w:numId w:val="4"/>
        </w:numPr>
        <w:ind w:left="284" w:hanging="284"/>
        <w:jc w:val="both"/>
        <w:rPr>
          <w:rFonts w:asciiTheme="majorHAnsi" w:hAnsiTheme="majorHAnsi" w:cstheme="majorHAnsi"/>
          <w:bCs/>
          <w:color w:val="000000"/>
          <w:sz w:val="24"/>
          <w:szCs w:val="24"/>
        </w:rPr>
      </w:pPr>
      <w:r w:rsidRPr="001F7D6A">
        <w:rPr>
          <w:rFonts w:asciiTheme="majorHAnsi" w:hAnsiTheme="majorHAnsi" w:cstheme="majorHAnsi"/>
          <w:bCs/>
          <w:color w:val="000000"/>
          <w:sz w:val="24"/>
          <w:szCs w:val="24"/>
        </w:rPr>
        <w:t>Развитие координационных способностей</w:t>
      </w:r>
      <w:r w:rsidR="00E70B90" w:rsidRPr="001F7D6A">
        <w:rPr>
          <w:rFonts w:asciiTheme="majorHAnsi" w:hAnsiTheme="majorHAnsi" w:cstheme="majorHAnsi"/>
          <w:bCs/>
          <w:color w:val="000000"/>
          <w:sz w:val="24"/>
          <w:szCs w:val="24"/>
        </w:rPr>
        <w:t xml:space="preserve">: </w:t>
      </w:r>
      <w:r w:rsidRPr="001F7D6A">
        <w:rPr>
          <w:rFonts w:asciiTheme="majorHAnsi" w:hAnsiTheme="majorHAnsi" w:cstheme="majorHAnsi"/>
          <w:bCs/>
          <w:color w:val="000000"/>
          <w:sz w:val="24"/>
          <w:szCs w:val="24"/>
        </w:rPr>
        <w:t>1</w:t>
      </w:r>
      <w:r w:rsidR="00E70B90" w:rsidRPr="001F7D6A">
        <w:rPr>
          <w:rFonts w:asciiTheme="majorHAnsi" w:hAnsiTheme="majorHAnsi" w:cstheme="majorHAnsi"/>
          <w:bCs/>
          <w:color w:val="000000"/>
          <w:sz w:val="24"/>
          <w:szCs w:val="24"/>
        </w:rPr>
        <w:t xml:space="preserve"> час</w:t>
      </w:r>
    </w:p>
    <w:p w:rsidR="00E70B90" w:rsidRPr="001F7D6A" w:rsidRDefault="00E70B90" w:rsidP="00C25E3C">
      <w:pPr>
        <w:ind w:firstLine="709"/>
        <w:jc w:val="both"/>
        <w:rPr>
          <w:rFonts w:asciiTheme="majorHAnsi" w:hAnsiTheme="majorHAnsi" w:cstheme="majorHAnsi"/>
          <w:bCs/>
          <w:sz w:val="24"/>
          <w:szCs w:val="24"/>
        </w:rPr>
      </w:pPr>
      <w:r w:rsidRPr="001F7D6A">
        <w:rPr>
          <w:rFonts w:asciiTheme="majorHAnsi" w:hAnsiTheme="majorHAnsi" w:cstheme="majorHAnsi"/>
          <w:bCs/>
          <w:sz w:val="24"/>
          <w:szCs w:val="24"/>
        </w:rPr>
        <w:t xml:space="preserve">Теория: </w:t>
      </w:r>
      <w:r w:rsidR="002F7BE1" w:rsidRPr="001F7D6A">
        <w:rPr>
          <w:rFonts w:asciiTheme="majorHAnsi" w:hAnsiTheme="majorHAnsi" w:cstheme="majorHAnsi"/>
          <w:bCs/>
          <w:sz w:val="24"/>
          <w:szCs w:val="24"/>
        </w:rPr>
        <w:t>1</w:t>
      </w:r>
      <w:r w:rsidRPr="001F7D6A">
        <w:rPr>
          <w:rFonts w:asciiTheme="majorHAnsi" w:hAnsiTheme="majorHAnsi" w:cstheme="majorHAnsi"/>
          <w:bCs/>
          <w:sz w:val="24"/>
          <w:szCs w:val="24"/>
        </w:rPr>
        <w:t xml:space="preserve"> час.</w:t>
      </w:r>
    </w:p>
    <w:p w:rsidR="002F7BE1" w:rsidRPr="001F7D6A" w:rsidRDefault="002F7BE1" w:rsidP="00C25E3C">
      <w:pPr>
        <w:tabs>
          <w:tab w:val="left" w:pos="0"/>
        </w:tabs>
        <w:ind w:firstLine="709"/>
        <w:jc w:val="both"/>
        <w:rPr>
          <w:rFonts w:asciiTheme="majorHAnsi" w:hAnsiTheme="majorHAnsi" w:cstheme="majorHAnsi"/>
          <w:sz w:val="24"/>
          <w:szCs w:val="24"/>
        </w:rPr>
      </w:pPr>
      <w:bookmarkStart w:id="8" w:name="_Hlk177371924"/>
      <w:r w:rsidRPr="001F7D6A">
        <w:rPr>
          <w:rFonts w:asciiTheme="majorHAnsi" w:hAnsiTheme="majorHAnsi" w:cstheme="majorHAnsi"/>
          <w:sz w:val="24"/>
          <w:szCs w:val="24"/>
        </w:rPr>
        <w:t>Рассказать какими способами можно развить координационные способности.</w:t>
      </w:r>
    </w:p>
    <w:bookmarkEnd w:id="8"/>
    <w:p w:rsidR="00264260" w:rsidRPr="001F7D6A" w:rsidRDefault="00264260" w:rsidP="00C25E3C">
      <w:pPr>
        <w:tabs>
          <w:tab w:val="left" w:pos="0"/>
        </w:tabs>
        <w:ind w:firstLine="709"/>
        <w:jc w:val="both"/>
        <w:rPr>
          <w:rFonts w:asciiTheme="majorHAnsi" w:hAnsiTheme="majorHAnsi" w:cstheme="majorHAnsi"/>
          <w:color w:val="000000"/>
          <w:sz w:val="24"/>
          <w:szCs w:val="24"/>
        </w:rPr>
      </w:pPr>
      <w:r w:rsidRPr="001F7D6A">
        <w:rPr>
          <w:rFonts w:asciiTheme="majorHAnsi" w:hAnsiTheme="majorHAnsi" w:cstheme="majorHAnsi"/>
          <w:color w:val="000000"/>
          <w:sz w:val="24"/>
          <w:szCs w:val="24"/>
        </w:rPr>
        <w:t>Беседа, опрос.</w:t>
      </w:r>
    </w:p>
    <w:p w:rsidR="00E70B90" w:rsidRPr="001F7D6A" w:rsidRDefault="002F7BE1" w:rsidP="00785EFB">
      <w:pPr>
        <w:numPr>
          <w:ilvl w:val="0"/>
          <w:numId w:val="4"/>
        </w:numPr>
        <w:ind w:left="284" w:hanging="284"/>
        <w:jc w:val="both"/>
        <w:rPr>
          <w:rFonts w:asciiTheme="majorHAnsi" w:hAnsiTheme="majorHAnsi" w:cstheme="majorHAnsi"/>
          <w:bCs/>
          <w:color w:val="000000"/>
          <w:sz w:val="24"/>
          <w:szCs w:val="24"/>
        </w:rPr>
      </w:pPr>
      <w:r w:rsidRPr="001F7D6A">
        <w:rPr>
          <w:rFonts w:asciiTheme="majorHAnsi" w:hAnsiTheme="majorHAnsi" w:cstheme="majorHAnsi"/>
          <w:color w:val="000000"/>
          <w:sz w:val="24"/>
          <w:szCs w:val="24"/>
        </w:rPr>
        <w:lastRenderedPageBreak/>
        <w:t>Совершенствование физических способностей и их влияние на физическое развитие.</w:t>
      </w:r>
      <w:r w:rsidR="00E70B90" w:rsidRPr="001F7D6A">
        <w:rPr>
          <w:rFonts w:asciiTheme="majorHAnsi" w:hAnsiTheme="majorHAnsi" w:cstheme="majorHAnsi"/>
          <w:bCs/>
          <w:color w:val="000000"/>
          <w:sz w:val="24"/>
          <w:szCs w:val="24"/>
        </w:rPr>
        <w:t xml:space="preserve">: </w:t>
      </w:r>
      <w:r w:rsidR="00CF1E87" w:rsidRPr="001F7D6A">
        <w:rPr>
          <w:rFonts w:asciiTheme="majorHAnsi" w:hAnsiTheme="majorHAnsi" w:cstheme="majorHAnsi"/>
          <w:bCs/>
          <w:color w:val="000000"/>
          <w:sz w:val="24"/>
          <w:szCs w:val="24"/>
        </w:rPr>
        <w:t>2</w:t>
      </w:r>
      <w:r w:rsidR="00E70B90" w:rsidRPr="001F7D6A">
        <w:rPr>
          <w:rFonts w:asciiTheme="majorHAnsi" w:hAnsiTheme="majorHAnsi" w:cstheme="majorHAnsi"/>
          <w:bCs/>
          <w:color w:val="000000"/>
          <w:sz w:val="24"/>
          <w:szCs w:val="24"/>
        </w:rPr>
        <w:t xml:space="preserve"> час</w:t>
      </w:r>
      <w:r w:rsidR="00CF1E87" w:rsidRPr="001F7D6A">
        <w:rPr>
          <w:rFonts w:asciiTheme="majorHAnsi" w:hAnsiTheme="majorHAnsi" w:cstheme="majorHAnsi"/>
          <w:bCs/>
          <w:color w:val="000000"/>
          <w:sz w:val="24"/>
          <w:szCs w:val="24"/>
        </w:rPr>
        <w:t>а</w:t>
      </w:r>
    </w:p>
    <w:p w:rsidR="002F7BE1" w:rsidRPr="001F7D6A" w:rsidRDefault="00EA6AD6" w:rsidP="00C25E3C">
      <w:pPr>
        <w:tabs>
          <w:tab w:val="left" w:pos="0"/>
        </w:tabs>
        <w:jc w:val="both"/>
        <w:rPr>
          <w:rFonts w:asciiTheme="majorHAnsi" w:hAnsiTheme="majorHAnsi" w:cstheme="majorHAnsi"/>
          <w:bCs/>
          <w:sz w:val="24"/>
          <w:szCs w:val="24"/>
        </w:rPr>
      </w:pPr>
      <w:r w:rsidRPr="001F7D6A">
        <w:rPr>
          <w:rFonts w:asciiTheme="majorHAnsi" w:hAnsiTheme="majorHAnsi" w:cstheme="majorHAnsi"/>
          <w:bCs/>
          <w:sz w:val="24"/>
          <w:szCs w:val="24"/>
        </w:rPr>
        <w:tab/>
      </w:r>
      <w:r w:rsidR="00E70B90" w:rsidRPr="001F7D6A">
        <w:rPr>
          <w:rFonts w:asciiTheme="majorHAnsi" w:hAnsiTheme="majorHAnsi" w:cstheme="majorHAnsi"/>
          <w:bCs/>
          <w:sz w:val="24"/>
          <w:szCs w:val="24"/>
        </w:rPr>
        <w:t xml:space="preserve">Теория: </w:t>
      </w:r>
      <w:r w:rsidR="002F7BE1" w:rsidRPr="001F7D6A">
        <w:rPr>
          <w:rFonts w:asciiTheme="majorHAnsi" w:hAnsiTheme="majorHAnsi" w:cstheme="majorHAnsi"/>
          <w:bCs/>
          <w:sz w:val="24"/>
          <w:szCs w:val="24"/>
        </w:rPr>
        <w:t>2</w:t>
      </w:r>
      <w:r w:rsidR="00E70B90" w:rsidRPr="001F7D6A">
        <w:rPr>
          <w:rFonts w:asciiTheme="majorHAnsi" w:hAnsiTheme="majorHAnsi" w:cstheme="majorHAnsi"/>
          <w:bCs/>
          <w:sz w:val="24"/>
          <w:szCs w:val="24"/>
        </w:rPr>
        <w:t xml:space="preserve">  час</w:t>
      </w:r>
      <w:r w:rsidR="002F7BE1" w:rsidRPr="001F7D6A">
        <w:rPr>
          <w:rFonts w:asciiTheme="majorHAnsi" w:hAnsiTheme="majorHAnsi" w:cstheme="majorHAnsi"/>
          <w:bCs/>
          <w:sz w:val="24"/>
          <w:szCs w:val="24"/>
        </w:rPr>
        <w:t>а</w:t>
      </w:r>
      <w:r w:rsidR="00E70B90" w:rsidRPr="001F7D6A">
        <w:rPr>
          <w:rFonts w:asciiTheme="majorHAnsi" w:hAnsiTheme="majorHAnsi" w:cstheme="majorHAnsi"/>
          <w:bCs/>
          <w:sz w:val="24"/>
          <w:szCs w:val="24"/>
        </w:rPr>
        <w:t>.</w:t>
      </w:r>
    </w:p>
    <w:p w:rsidR="000A4225" w:rsidRPr="001F7D6A" w:rsidRDefault="002F7BE1" w:rsidP="00C25E3C">
      <w:pPr>
        <w:tabs>
          <w:tab w:val="left" w:pos="0"/>
        </w:tabs>
        <w:jc w:val="both"/>
        <w:rPr>
          <w:rFonts w:asciiTheme="majorHAnsi" w:hAnsiTheme="majorHAnsi" w:cstheme="majorHAnsi"/>
          <w:sz w:val="24"/>
          <w:szCs w:val="24"/>
        </w:rPr>
      </w:pPr>
      <w:r w:rsidRPr="001F7D6A">
        <w:rPr>
          <w:rFonts w:asciiTheme="majorHAnsi" w:hAnsiTheme="majorHAnsi" w:cstheme="majorHAnsi"/>
          <w:bCs/>
          <w:sz w:val="24"/>
          <w:szCs w:val="24"/>
        </w:rPr>
        <w:t>Способы совершенствования физических способностей. Влияние физических способностей на</w:t>
      </w:r>
      <w:r w:rsidR="0092515A" w:rsidRPr="001F7D6A">
        <w:rPr>
          <w:rFonts w:asciiTheme="majorHAnsi" w:hAnsiTheme="majorHAnsi" w:cstheme="majorHAnsi"/>
          <w:bCs/>
          <w:sz w:val="24"/>
          <w:szCs w:val="24"/>
        </w:rPr>
        <w:t xml:space="preserve"> здоровье.</w:t>
      </w:r>
    </w:p>
    <w:p w:rsidR="00E70B90" w:rsidRPr="001F7D6A" w:rsidRDefault="0092515A" w:rsidP="00785EFB">
      <w:pPr>
        <w:numPr>
          <w:ilvl w:val="0"/>
          <w:numId w:val="4"/>
        </w:numPr>
        <w:ind w:left="284" w:hanging="284"/>
        <w:jc w:val="both"/>
        <w:rPr>
          <w:rFonts w:asciiTheme="majorHAnsi" w:hAnsiTheme="majorHAnsi" w:cstheme="majorHAnsi"/>
          <w:bCs/>
          <w:color w:val="000000"/>
          <w:sz w:val="24"/>
          <w:szCs w:val="24"/>
        </w:rPr>
      </w:pPr>
      <w:r w:rsidRPr="001F7D6A">
        <w:rPr>
          <w:rFonts w:asciiTheme="majorHAnsi" w:hAnsiTheme="majorHAnsi" w:cstheme="majorHAnsi"/>
          <w:bCs/>
          <w:color w:val="000000"/>
          <w:sz w:val="24"/>
          <w:szCs w:val="24"/>
        </w:rPr>
        <w:t>Правила игры «</w:t>
      </w:r>
      <w:r w:rsidR="009376FE" w:rsidRPr="001F7D6A">
        <w:rPr>
          <w:rFonts w:asciiTheme="majorHAnsi" w:hAnsiTheme="majorHAnsi" w:cstheme="majorHAnsi"/>
          <w:bCs/>
          <w:color w:val="000000"/>
          <w:sz w:val="24"/>
          <w:szCs w:val="24"/>
        </w:rPr>
        <w:t>Футбол</w:t>
      </w:r>
      <w:r w:rsidRPr="001F7D6A">
        <w:rPr>
          <w:rFonts w:asciiTheme="majorHAnsi" w:hAnsiTheme="majorHAnsi" w:cstheme="majorHAnsi"/>
          <w:bCs/>
          <w:color w:val="000000"/>
          <w:sz w:val="24"/>
          <w:szCs w:val="24"/>
        </w:rPr>
        <w:t xml:space="preserve">».  </w:t>
      </w:r>
      <w:r w:rsidR="00E70B90" w:rsidRPr="001F7D6A">
        <w:rPr>
          <w:rFonts w:asciiTheme="majorHAnsi" w:hAnsiTheme="majorHAnsi" w:cstheme="majorHAnsi"/>
          <w:bCs/>
          <w:color w:val="000000"/>
          <w:sz w:val="24"/>
          <w:szCs w:val="24"/>
        </w:rPr>
        <w:t xml:space="preserve">: </w:t>
      </w:r>
      <w:r w:rsidRPr="001F7D6A">
        <w:rPr>
          <w:rFonts w:asciiTheme="majorHAnsi" w:hAnsiTheme="majorHAnsi" w:cstheme="majorHAnsi"/>
          <w:bCs/>
          <w:color w:val="000000"/>
          <w:sz w:val="24"/>
          <w:szCs w:val="24"/>
        </w:rPr>
        <w:t>1</w:t>
      </w:r>
      <w:r w:rsidR="00E70B90" w:rsidRPr="001F7D6A">
        <w:rPr>
          <w:rFonts w:asciiTheme="majorHAnsi" w:hAnsiTheme="majorHAnsi" w:cstheme="majorHAnsi"/>
          <w:bCs/>
          <w:color w:val="000000"/>
          <w:sz w:val="24"/>
          <w:szCs w:val="24"/>
        </w:rPr>
        <w:t xml:space="preserve"> час</w:t>
      </w:r>
      <w:r w:rsidRPr="001F7D6A">
        <w:rPr>
          <w:rFonts w:asciiTheme="majorHAnsi" w:hAnsiTheme="majorHAnsi" w:cstheme="majorHAnsi"/>
          <w:bCs/>
          <w:color w:val="000000"/>
          <w:sz w:val="24"/>
          <w:szCs w:val="24"/>
        </w:rPr>
        <w:t>.</w:t>
      </w:r>
    </w:p>
    <w:p w:rsidR="00E70B90" w:rsidRPr="001F7D6A" w:rsidRDefault="00C87FC7" w:rsidP="00C25E3C">
      <w:pPr>
        <w:ind w:firstLine="709"/>
        <w:jc w:val="both"/>
        <w:rPr>
          <w:rFonts w:asciiTheme="majorHAnsi" w:hAnsiTheme="majorHAnsi" w:cstheme="majorHAnsi"/>
          <w:bCs/>
          <w:sz w:val="24"/>
          <w:szCs w:val="24"/>
        </w:rPr>
      </w:pPr>
      <w:r w:rsidRPr="001F7D6A">
        <w:rPr>
          <w:rFonts w:asciiTheme="majorHAnsi" w:hAnsiTheme="majorHAnsi" w:cstheme="majorHAnsi"/>
          <w:bCs/>
          <w:sz w:val="24"/>
          <w:szCs w:val="24"/>
        </w:rPr>
        <w:t>Теория:</w:t>
      </w:r>
      <w:r w:rsidR="0092515A" w:rsidRPr="001F7D6A">
        <w:rPr>
          <w:rFonts w:asciiTheme="majorHAnsi" w:hAnsiTheme="majorHAnsi" w:cstheme="majorHAnsi"/>
          <w:bCs/>
          <w:sz w:val="24"/>
          <w:szCs w:val="24"/>
        </w:rPr>
        <w:t>1</w:t>
      </w:r>
      <w:r w:rsidR="00E70B90" w:rsidRPr="001F7D6A">
        <w:rPr>
          <w:rFonts w:asciiTheme="majorHAnsi" w:hAnsiTheme="majorHAnsi" w:cstheme="majorHAnsi"/>
          <w:bCs/>
          <w:sz w:val="24"/>
          <w:szCs w:val="24"/>
        </w:rPr>
        <w:t>час.</w:t>
      </w:r>
    </w:p>
    <w:p w:rsidR="0092515A" w:rsidRPr="001F7D6A" w:rsidRDefault="0092515A" w:rsidP="00C25E3C">
      <w:pPr>
        <w:ind w:firstLine="709"/>
        <w:jc w:val="both"/>
        <w:rPr>
          <w:rFonts w:asciiTheme="majorHAnsi" w:hAnsiTheme="majorHAnsi" w:cstheme="majorHAnsi"/>
          <w:bCs/>
          <w:sz w:val="24"/>
          <w:szCs w:val="24"/>
        </w:rPr>
      </w:pPr>
      <w:r w:rsidRPr="001F7D6A">
        <w:rPr>
          <w:rFonts w:asciiTheme="majorHAnsi" w:hAnsiTheme="majorHAnsi" w:cstheme="majorHAnsi"/>
          <w:bCs/>
          <w:sz w:val="24"/>
          <w:szCs w:val="24"/>
        </w:rPr>
        <w:t>Доступно объяснить правила игры «</w:t>
      </w:r>
      <w:r w:rsidR="006D2115" w:rsidRPr="001F7D6A">
        <w:rPr>
          <w:rFonts w:asciiTheme="majorHAnsi" w:hAnsiTheme="majorHAnsi" w:cstheme="majorHAnsi"/>
          <w:bCs/>
          <w:sz w:val="24"/>
          <w:szCs w:val="24"/>
        </w:rPr>
        <w:t>Футбол</w:t>
      </w:r>
      <w:r w:rsidRPr="001F7D6A">
        <w:rPr>
          <w:rFonts w:asciiTheme="majorHAnsi" w:hAnsiTheme="majorHAnsi" w:cstheme="majorHAnsi"/>
          <w:bCs/>
          <w:sz w:val="24"/>
          <w:szCs w:val="24"/>
        </w:rPr>
        <w:t>».</w:t>
      </w:r>
    </w:p>
    <w:p w:rsidR="00E70B90" w:rsidRPr="001F7D6A" w:rsidRDefault="0092515A" w:rsidP="00785EFB">
      <w:pPr>
        <w:numPr>
          <w:ilvl w:val="0"/>
          <w:numId w:val="4"/>
        </w:numPr>
        <w:ind w:left="284" w:hanging="284"/>
        <w:jc w:val="both"/>
        <w:rPr>
          <w:rFonts w:asciiTheme="majorHAnsi" w:hAnsiTheme="majorHAnsi" w:cstheme="majorHAnsi"/>
          <w:bCs/>
          <w:color w:val="000000"/>
          <w:sz w:val="24"/>
          <w:szCs w:val="24"/>
        </w:rPr>
      </w:pPr>
      <w:r w:rsidRPr="001F7D6A">
        <w:rPr>
          <w:rFonts w:asciiTheme="majorHAnsi" w:hAnsiTheme="majorHAnsi" w:cstheme="majorHAnsi"/>
          <w:color w:val="000000"/>
          <w:sz w:val="24"/>
          <w:szCs w:val="24"/>
        </w:rPr>
        <w:t>Техника игры «</w:t>
      </w:r>
      <w:r w:rsidR="009376FE" w:rsidRPr="001F7D6A">
        <w:rPr>
          <w:rFonts w:asciiTheme="majorHAnsi" w:hAnsiTheme="majorHAnsi" w:cstheme="majorHAnsi"/>
          <w:color w:val="000000"/>
          <w:sz w:val="24"/>
          <w:szCs w:val="24"/>
        </w:rPr>
        <w:t>Футбол</w:t>
      </w:r>
      <w:r w:rsidRPr="001F7D6A">
        <w:rPr>
          <w:rFonts w:asciiTheme="majorHAnsi" w:hAnsiTheme="majorHAnsi" w:cstheme="majorHAnsi"/>
          <w:color w:val="000000"/>
          <w:sz w:val="24"/>
          <w:szCs w:val="24"/>
        </w:rPr>
        <w:t>»</w:t>
      </w:r>
      <w:r w:rsidR="008F6110" w:rsidRPr="001F7D6A">
        <w:rPr>
          <w:rFonts w:asciiTheme="majorHAnsi" w:hAnsiTheme="majorHAnsi" w:cstheme="majorHAnsi"/>
          <w:bCs/>
          <w:color w:val="000000"/>
          <w:sz w:val="24"/>
          <w:szCs w:val="24"/>
        </w:rPr>
        <w:t xml:space="preserve">: </w:t>
      </w:r>
      <w:r w:rsidRPr="001F7D6A">
        <w:rPr>
          <w:rFonts w:asciiTheme="majorHAnsi" w:hAnsiTheme="majorHAnsi" w:cstheme="majorHAnsi"/>
          <w:bCs/>
          <w:color w:val="000000"/>
          <w:sz w:val="24"/>
          <w:szCs w:val="24"/>
        </w:rPr>
        <w:t>30</w:t>
      </w:r>
      <w:r w:rsidR="00E70B90" w:rsidRPr="001F7D6A">
        <w:rPr>
          <w:rFonts w:asciiTheme="majorHAnsi" w:hAnsiTheme="majorHAnsi" w:cstheme="majorHAnsi"/>
          <w:bCs/>
          <w:color w:val="000000"/>
          <w:sz w:val="24"/>
          <w:szCs w:val="24"/>
        </w:rPr>
        <w:t xml:space="preserve"> час</w:t>
      </w:r>
      <w:r w:rsidRPr="001F7D6A">
        <w:rPr>
          <w:rFonts w:asciiTheme="majorHAnsi" w:hAnsiTheme="majorHAnsi" w:cstheme="majorHAnsi"/>
          <w:bCs/>
          <w:color w:val="000000"/>
          <w:sz w:val="24"/>
          <w:szCs w:val="24"/>
        </w:rPr>
        <w:t>ов.</w:t>
      </w:r>
    </w:p>
    <w:p w:rsidR="00E70B90" w:rsidRPr="001F7D6A" w:rsidRDefault="00E70B90" w:rsidP="00C25E3C">
      <w:pPr>
        <w:ind w:firstLine="709"/>
        <w:jc w:val="both"/>
        <w:rPr>
          <w:rFonts w:asciiTheme="majorHAnsi" w:hAnsiTheme="majorHAnsi" w:cstheme="majorHAnsi"/>
          <w:bCs/>
          <w:sz w:val="24"/>
          <w:szCs w:val="24"/>
        </w:rPr>
      </w:pPr>
      <w:r w:rsidRPr="001F7D6A">
        <w:rPr>
          <w:rFonts w:asciiTheme="majorHAnsi" w:hAnsiTheme="majorHAnsi" w:cstheme="majorHAnsi"/>
          <w:bCs/>
          <w:sz w:val="24"/>
          <w:szCs w:val="24"/>
        </w:rPr>
        <w:t xml:space="preserve">Практика: </w:t>
      </w:r>
      <w:r w:rsidR="0092515A" w:rsidRPr="001F7D6A">
        <w:rPr>
          <w:rFonts w:asciiTheme="majorHAnsi" w:hAnsiTheme="majorHAnsi" w:cstheme="majorHAnsi"/>
          <w:bCs/>
          <w:sz w:val="24"/>
          <w:szCs w:val="24"/>
        </w:rPr>
        <w:t>30</w:t>
      </w:r>
      <w:r w:rsidRPr="001F7D6A">
        <w:rPr>
          <w:rFonts w:asciiTheme="majorHAnsi" w:hAnsiTheme="majorHAnsi" w:cstheme="majorHAnsi"/>
          <w:bCs/>
          <w:sz w:val="24"/>
          <w:szCs w:val="24"/>
        </w:rPr>
        <w:t>час</w:t>
      </w:r>
      <w:r w:rsidR="0092515A" w:rsidRPr="001F7D6A">
        <w:rPr>
          <w:rFonts w:asciiTheme="majorHAnsi" w:hAnsiTheme="majorHAnsi" w:cstheme="majorHAnsi"/>
          <w:bCs/>
          <w:sz w:val="24"/>
          <w:szCs w:val="24"/>
        </w:rPr>
        <w:t>ов</w:t>
      </w:r>
      <w:r w:rsidRPr="001F7D6A">
        <w:rPr>
          <w:rFonts w:asciiTheme="majorHAnsi" w:hAnsiTheme="majorHAnsi" w:cstheme="majorHAnsi"/>
          <w:bCs/>
          <w:sz w:val="24"/>
          <w:szCs w:val="24"/>
        </w:rPr>
        <w:t>.</w:t>
      </w:r>
    </w:p>
    <w:p w:rsidR="0092515A" w:rsidRPr="001F7D6A" w:rsidRDefault="0092515A" w:rsidP="00C25E3C">
      <w:pPr>
        <w:ind w:firstLine="709"/>
        <w:jc w:val="both"/>
        <w:rPr>
          <w:rFonts w:asciiTheme="majorHAnsi" w:hAnsiTheme="majorHAnsi" w:cstheme="majorHAnsi"/>
          <w:bCs/>
          <w:sz w:val="24"/>
          <w:szCs w:val="24"/>
        </w:rPr>
      </w:pPr>
      <w:r w:rsidRPr="001F7D6A">
        <w:rPr>
          <w:rFonts w:asciiTheme="majorHAnsi" w:hAnsiTheme="majorHAnsi" w:cstheme="majorHAnsi"/>
          <w:bCs/>
          <w:sz w:val="24"/>
          <w:szCs w:val="24"/>
        </w:rPr>
        <w:t>Сочетание приёмов передвижений и остановок игрока. Ведение мяча с пассивным сопротивлением, с сопротивлением на месте. Личная защита. Бросок двумя руками от головы с места</w:t>
      </w:r>
      <w:r w:rsidR="00C74908" w:rsidRPr="001F7D6A">
        <w:rPr>
          <w:rFonts w:asciiTheme="majorHAnsi" w:hAnsiTheme="majorHAnsi" w:cstheme="majorHAnsi"/>
          <w:bCs/>
          <w:sz w:val="24"/>
          <w:szCs w:val="24"/>
        </w:rPr>
        <w:t xml:space="preserve"> с сопротивлением. Ведение мяча с сопротивлением на месте.</w:t>
      </w:r>
      <w:r w:rsidR="004F5019" w:rsidRPr="001F7D6A">
        <w:rPr>
          <w:rFonts w:asciiTheme="majorHAnsi" w:hAnsiTheme="majorHAnsi" w:cstheme="majorHAnsi"/>
          <w:bCs/>
          <w:sz w:val="24"/>
          <w:szCs w:val="24"/>
        </w:rPr>
        <w:t xml:space="preserve"> Передача мяча одной рукой от плеча  на месте. Передача мяча двумя руками от груди в движении парами с сопротивлением. Бросок одной рукой от плеча с места. Передача мяча одной рукой от плеча в движении в тройках с сопротивлением. </w:t>
      </w:r>
    </w:p>
    <w:p w:rsidR="00E70B90" w:rsidRPr="001F7D6A" w:rsidRDefault="00D56C8C" w:rsidP="00785EFB">
      <w:pPr>
        <w:numPr>
          <w:ilvl w:val="0"/>
          <w:numId w:val="4"/>
        </w:numPr>
        <w:ind w:left="284" w:hanging="284"/>
        <w:jc w:val="both"/>
        <w:rPr>
          <w:rFonts w:asciiTheme="majorHAnsi" w:hAnsiTheme="majorHAnsi" w:cstheme="majorHAnsi"/>
          <w:bCs/>
          <w:color w:val="000000"/>
          <w:sz w:val="24"/>
          <w:szCs w:val="24"/>
        </w:rPr>
      </w:pPr>
      <w:r w:rsidRPr="001F7D6A">
        <w:rPr>
          <w:rFonts w:asciiTheme="majorHAnsi" w:hAnsiTheme="majorHAnsi" w:cstheme="majorHAnsi"/>
          <w:color w:val="000000"/>
          <w:sz w:val="24"/>
          <w:szCs w:val="24"/>
        </w:rPr>
        <w:t>Игра «</w:t>
      </w:r>
      <w:r w:rsidR="006D2115" w:rsidRPr="001F7D6A">
        <w:rPr>
          <w:rFonts w:asciiTheme="majorHAnsi" w:hAnsiTheme="majorHAnsi" w:cstheme="majorHAnsi"/>
          <w:color w:val="000000"/>
          <w:sz w:val="24"/>
          <w:szCs w:val="24"/>
        </w:rPr>
        <w:t>Футбол</w:t>
      </w:r>
      <w:r w:rsidRPr="001F7D6A">
        <w:rPr>
          <w:rFonts w:asciiTheme="majorHAnsi" w:hAnsiTheme="majorHAnsi" w:cstheme="majorHAnsi"/>
          <w:color w:val="000000"/>
          <w:sz w:val="24"/>
          <w:szCs w:val="24"/>
        </w:rPr>
        <w:t>» по правилам.</w:t>
      </w:r>
      <w:r w:rsidR="006447BA" w:rsidRPr="001F7D6A">
        <w:rPr>
          <w:rFonts w:asciiTheme="majorHAnsi" w:hAnsiTheme="majorHAnsi" w:cstheme="majorHAnsi"/>
          <w:bCs/>
          <w:color w:val="000000"/>
          <w:sz w:val="24"/>
          <w:szCs w:val="24"/>
        </w:rPr>
        <w:t>:</w:t>
      </w:r>
      <w:r w:rsidRPr="001F7D6A">
        <w:rPr>
          <w:rFonts w:asciiTheme="majorHAnsi" w:hAnsiTheme="majorHAnsi" w:cstheme="majorHAnsi"/>
          <w:bCs/>
          <w:color w:val="000000"/>
          <w:sz w:val="24"/>
          <w:szCs w:val="24"/>
        </w:rPr>
        <w:t>30</w:t>
      </w:r>
      <w:r w:rsidR="00E70B90" w:rsidRPr="001F7D6A">
        <w:rPr>
          <w:rFonts w:asciiTheme="majorHAnsi" w:hAnsiTheme="majorHAnsi" w:cstheme="majorHAnsi"/>
          <w:bCs/>
          <w:color w:val="000000"/>
          <w:sz w:val="24"/>
          <w:szCs w:val="24"/>
        </w:rPr>
        <w:t>час</w:t>
      </w:r>
      <w:r w:rsidRPr="001F7D6A">
        <w:rPr>
          <w:rFonts w:asciiTheme="majorHAnsi" w:hAnsiTheme="majorHAnsi" w:cstheme="majorHAnsi"/>
          <w:bCs/>
          <w:color w:val="000000"/>
          <w:sz w:val="24"/>
          <w:szCs w:val="24"/>
        </w:rPr>
        <w:t>ов.</w:t>
      </w:r>
    </w:p>
    <w:p w:rsidR="00E70B90" w:rsidRPr="001F7D6A" w:rsidRDefault="00E70B90" w:rsidP="00C25E3C">
      <w:pPr>
        <w:ind w:firstLine="709"/>
        <w:jc w:val="both"/>
        <w:rPr>
          <w:rFonts w:asciiTheme="majorHAnsi" w:hAnsiTheme="majorHAnsi" w:cstheme="majorHAnsi"/>
          <w:bCs/>
          <w:sz w:val="24"/>
          <w:szCs w:val="24"/>
        </w:rPr>
      </w:pPr>
      <w:r w:rsidRPr="001F7D6A">
        <w:rPr>
          <w:rFonts w:asciiTheme="majorHAnsi" w:hAnsiTheme="majorHAnsi" w:cstheme="majorHAnsi"/>
          <w:bCs/>
          <w:sz w:val="24"/>
          <w:szCs w:val="24"/>
        </w:rPr>
        <w:t>Практика:</w:t>
      </w:r>
      <w:r w:rsidR="00D56C8C" w:rsidRPr="001F7D6A">
        <w:rPr>
          <w:rFonts w:asciiTheme="majorHAnsi" w:hAnsiTheme="majorHAnsi" w:cstheme="majorHAnsi"/>
          <w:bCs/>
          <w:sz w:val="24"/>
          <w:szCs w:val="24"/>
        </w:rPr>
        <w:t>30</w:t>
      </w:r>
      <w:r w:rsidRPr="001F7D6A">
        <w:rPr>
          <w:rFonts w:asciiTheme="majorHAnsi" w:hAnsiTheme="majorHAnsi" w:cstheme="majorHAnsi"/>
          <w:bCs/>
          <w:sz w:val="24"/>
          <w:szCs w:val="24"/>
        </w:rPr>
        <w:t>час</w:t>
      </w:r>
      <w:r w:rsidR="00D56C8C" w:rsidRPr="001F7D6A">
        <w:rPr>
          <w:rFonts w:asciiTheme="majorHAnsi" w:hAnsiTheme="majorHAnsi" w:cstheme="majorHAnsi"/>
          <w:bCs/>
          <w:sz w:val="24"/>
          <w:szCs w:val="24"/>
        </w:rPr>
        <w:t>ов</w:t>
      </w:r>
      <w:r w:rsidRPr="001F7D6A">
        <w:rPr>
          <w:rFonts w:asciiTheme="majorHAnsi" w:hAnsiTheme="majorHAnsi" w:cstheme="majorHAnsi"/>
          <w:bCs/>
          <w:sz w:val="24"/>
          <w:szCs w:val="24"/>
        </w:rPr>
        <w:t>.</w:t>
      </w:r>
    </w:p>
    <w:p w:rsidR="001B1839" w:rsidRPr="001F7D6A" w:rsidRDefault="001B1839" w:rsidP="00C25E3C">
      <w:pPr>
        <w:ind w:firstLine="709"/>
        <w:jc w:val="both"/>
        <w:rPr>
          <w:rFonts w:asciiTheme="majorHAnsi" w:hAnsiTheme="majorHAnsi" w:cstheme="majorHAnsi"/>
          <w:bCs/>
          <w:sz w:val="24"/>
          <w:szCs w:val="24"/>
        </w:rPr>
      </w:pPr>
      <w:r w:rsidRPr="001F7D6A">
        <w:rPr>
          <w:rFonts w:asciiTheme="majorHAnsi" w:hAnsiTheme="majorHAnsi" w:cstheme="majorHAnsi"/>
          <w:bCs/>
          <w:sz w:val="24"/>
          <w:szCs w:val="24"/>
        </w:rPr>
        <w:t xml:space="preserve">Игровые задания. Групповые и индивидуальные задания. Разбор игровых ситуаций. Игра по правилам в соревновательном режиме.  </w:t>
      </w:r>
    </w:p>
    <w:p w:rsidR="00E70B90" w:rsidRPr="001F7D6A" w:rsidRDefault="00155C6F" w:rsidP="00785EFB">
      <w:pPr>
        <w:numPr>
          <w:ilvl w:val="0"/>
          <w:numId w:val="4"/>
        </w:numPr>
        <w:ind w:left="284" w:hanging="284"/>
        <w:jc w:val="both"/>
        <w:rPr>
          <w:rFonts w:asciiTheme="majorHAnsi" w:hAnsiTheme="majorHAnsi" w:cstheme="majorHAnsi"/>
          <w:bCs/>
          <w:color w:val="000000"/>
          <w:sz w:val="24"/>
          <w:szCs w:val="24"/>
        </w:rPr>
      </w:pPr>
      <w:r w:rsidRPr="001F7D6A">
        <w:rPr>
          <w:rFonts w:asciiTheme="majorHAnsi" w:hAnsiTheme="majorHAnsi" w:cstheme="majorHAnsi"/>
          <w:bCs/>
          <w:color w:val="000000"/>
          <w:sz w:val="24"/>
          <w:szCs w:val="24"/>
        </w:rPr>
        <w:t>Итоговое занятие</w:t>
      </w:r>
      <w:r w:rsidR="00E70B90" w:rsidRPr="001F7D6A">
        <w:rPr>
          <w:rFonts w:asciiTheme="majorHAnsi" w:hAnsiTheme="majorHAnsi" w:cstheme="majorHAnsi"/>
          <w:bCs/>
          <w:color w:val="000000"/>
          <w:sz w:val="24"/>
          <w:szCs w:val="24"/>
        </w:rPr>
        <w:t xml:space="preserve">: </w:t>
      </w:r>
      <w:r w:rsidR="001B1839" w:rsidRPr="001F7D6A">
        <w:rPr>
          <w:rFonts w:asciiTheme="majorHAnsi" w:hAnsiTheme="majorHAnsi" w:cstheme="majorHAnsi"/>
          <w:bCs/>
          <w:color w:val="000000"/>
          <w:sz w:val="24"/>
          <w:szCs w:val="24"/>
        </w:rPr>
        <w:t>3</w:t>
      </w:r>
      <w:r w:rsidR="00E70B90" w:rsidRPr="001F7D6A">
        <w:rPr>
          <w:rFonts w:asciiTheme="majorHAnsi" w:hAnsiTheme="majorHAnsi" w:cstheme="majorHAnsi"/>
          <w:bCs/>
          <w:color w:val="000000"/>
          <w:sz w:val="24"/>
          <w:szCs w:val="24"/>
        </w:rPr>
        <w:t xml:space="preserve"> час</w:t>
      </w:r>
      <w:r w:rsidRPr="001F7D6A">
        <w:rPr>
          <w:rFonts w:asciiTheme="majorHAnsi" w:hAnsiTheme="majorHAnsi" w:cstheme="majorHAnsi"/>
          <w:bCs/>
          <w:color w:val="000000"/>
          <w:sz w:val="24"/>
          <w:szCs w:val="24"/>
        </w:rPr>
        <w:t>а</w:t>
      </w:r>
    </w:p>
    <w:p w:rsidR="00E70B90" w:rsidRPr="001F7D6A" w:rsidRDefault="00E70B90" w:rsidP="00C25E3C">
      <w:pPr>
        <w:ind w:firstLine="709"/>
        <w:jc w:val="both"/>
        <w:rPr>
          <w:rFonts w:asciiTheme="majorHAnsi" w:hAnsiTheme="majorHAnsi" w:cstheme="majorHAnsi"/>
          <w:bCs/>
          <w:sz w:val="24"/>
          <w:szCs w:val="24"/>
        </w:rPr>
      </w:pPr>
      <w:r w:rsidRPr="001F7D6A">
        <w:rPr>
          <w:rFonts w:asciiTheme="majorHAnsi" w:hAnsiTheme="majorHAnsi" w:cstheme="majorHAnsi"/>
          <w:bCs/>
          <w:sz w:val="24"/>
          <w:szCs w:val="24"/>
        </w:rPr>
        <w:t xml:space="preserve">Практика: </w:t>
      </w:r>
      <w:r w:rsidR="001B1839" w:rsidRPr="001F7D6A">
        <w:rPr>
          <w:rFonts w:asciiTheme="majorHAnsi" w:hAnsiTheme="majorHAnsi" w:cstheme="majorHAnsi"/>
          <w:bCs/>
          <w:sz w:val="24"/>
          <w:szCs w:val="24"/>
        </w:rPr>
        <w:t>3</w:t>
      </w:r>
      <w:r w:rsidRPr="001F7D6A">
        <w:rPr>
          <w:rFonts w:asciiTheme="majorHAnsi" w:hAnsiTheme="majorHAnsi" w:cstheme="majorHAnsi"/>
          <w:bCs/>
          <w:sz w:val="24"/>
          <w:szCs w:val="24"/>
        </w:rPr>
        <w:t>час</w:t>
      </w:r>
      <w:r w:rsidR="00CA6E7F" w:rsidRPr="001F7D6A">
        <w:rPr>
          <w:rFonts w:asciiTheme="majorHAnsi" w:hAnsiTheme="majorHAnsi" w:cstheme="majorHAnsi"/>
          <w:bCs/>
          <w:sz w:val="24"/>
          <w:szCs w:val="24"/>
        </w:rPr>
        <w:t>а</w:t>
      </w:r>
      <w:r w:rsidRPr="001F7D6A">
        <w:rPr>
          <w:rFonts w:asciiTheme="majorHAnsi" w:hAnsiTheme="majorHAnsi" w:cstheme="majorHAnsi"/>
          <w:bCs/>
          <w:sz w:val="24"/>
          <w:szCs w:val="24"/>
        </w:rPr>
        <w:t>.</w:t>
      </w:r>
    </w:p>
    <w:p w:rsidR="00CA6E7F" w:rsidRDefault="001B1839" w:rsidP="00C25E3C">
      <w:pPr>
        <w:spacing w:after="240"/>
        <w:ind w:firstLine="709"/>
        <w:jc w:val="both"/>
        <w:rPr>
          <w:rFonts w:asciiTheme="majorHAnsi" w:hAnsiTheme="majorHAnsi" w:cstheme="majorHAnsi"/>
          <w:bCs/>
          <w:sz w:val="24"/>
          <w:szCs w:val="24"/>
        </w:rPr>
      </w:pPr>
      <w:r w:rsidRPr="001F7D6A">
        <w:rPr>
          <w:rFonts w:asciiTheme="majorHAnsi" w:hAnsiTheme="majorHAnsi" w:cstheme="majorHAnsi"/>
          <w:bCs/>
          <w:sz w:val="24"/>
          <w:szCs w:val="24"/>
        </w:rPr>
        <w:t>Участие в соревнованиях</w:t>
      </w:r>
      <w:r w:rsidR="00CA6E7F" w:rsidRPr="001F7D6A">
        <w:rPr>
          <w:rFonts w:asciiTheme="majorHAnsi" w:hAnsiTheme="majorHAnsi" w:cstheme="majorHAnsi"/>
          <w:bCs/>
          <w:sz w:val="24"/>
          <w:szCs w:val="24"/>
        </w:rPr>
        <w:t>.</w:t>
      </w:r>
    </w:p>
    <w:p w:rsidR="00A64586" w:rsidRDefault="00A64586" w:rsidP="00C25E3C">
      <w:pPr>
        <w:spacing w:after="240"/>
        <w:ind w:firstLine="709"/>
        <w:jc w:val="both"/>
        <w:rPr>
          <w:rFonts w:asciiTheme="majorHAnsi" w:hAnsiTheme="majorHAnsi" w:cstheme="majorHAnsi"/>
          <w:bCs/>
          <w:sz w:val="24"/>
          <w:szCs w:val="24"/>
        </w:rPr>
      </w:pPr>
    </w:p>
    <w:p w:rsidR="00A64586" w:rsidRDefault="00A64586" w:rsidP="00C25E3C">
      <w:pPr>
        <w:spacing w:after="240"/>
        <w:ind w:firstLine="709"/>
        <w:jc w:val="both"/>
        <w:rPr>
          <w:rFonts w:asciiTheme="majorHAnsi" w:hAnsiTheme="majorHAnsi" w:cstheme="majorHAnsi"/>
          <w:bCs/>
          <w:sz w:val="24"/>
          <w:szCs w:val="24"/>
        </w:rPr>
      </w:pPr>
    </w:p>
    <w:p w:rsidR="004B7230" w:rsidRPr="00994AA3" w:rsidRDefault="004B7230" w:rsidP="004B7230">
      <w:pPr>
        <w:jc w:val="center"/>
        <w:rPr>
          <w:b/>
          <w:bCs/>
          <w:sz w:val="24"/>
          <w:szCs w:val="24"/>
        </w:rPr>
      </w:pPr>
      <w:r w:rsidRPr="00994AA3">
        <w:rPr>
          <w:b/>
          <w:bCs/>
          <w:sz w:val="24"/>
          <w:szCs w:val="24"/>
        </w:rPr>
        <w:t>Календарно-тематический план</w:t>
      </w:r>
    </w:p>
    <w:tbl>
      <w:tblPr>
        <w:tblW w:w="9549" w:type="dxa"/>
        <w:tblInd w:w="-108" w:type="dxa"/>
        <w:shd w:val="clear" w:color="auto" w:fill="FFFFFF"/>
        <w:tblLayout w:type="fixed"/>
        <w:tblCellMar>
          <w:top w:w="15" w:type="dxa"/>
          <w:left w:w="15" w:type="dxa"/>
          <w:bottom w:w="15" w:type="dxa"/>
          <w:right w:w="15" w:type="dxa"/>
        </w:tblCellMar>
        <w:tblLook w:val="04A0"/>
      </w:tblPr>
      <w:tblGrid>
        <w:gridCol w:w="783"/>
        <w:gridCol w:w="5059"/>
        <w:gridCol w:w="1161"/>
        <w:gridCol w:w="1384"/>
        <w:gridCol w:w="1162"/>
      </w:tblGrid>
      <w:tr w:rsidR="004B7230" w:rsidRPr="00994AA3" w:rsidTr="00131659">
        <w:trPr>
          <w:trHeight w:val="280"/>
        </w:trPr>
        <w:tc>
          <w:tcPr>
            <w:tcW w:w="78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b/>
                <w:bCs/>
                <w:sz w:val="24"/>
                <w:szCs w:val="24"/>
              </w:rPr>
              <w:t>№ п\п</w:t>
            </w:r>
          </w:p>
        </w:tc>
        <w:tc>
          <w:tcPr>
            <w:tcW w:w="505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b/>
                <w:bCs/>
                <w:sz w:val="24"/>
                <w:szCs w:val="24"/>
              </w:rPr>
              <w:t>Тема урока</w:t>
            </w:r>
          </w:p>
        </w:tc>
        <w:tc>
          <w:tcPr>
            <w:tcW w:w="254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b/>
                <w:bCs/>
                <w:sz w:val="24"/>
                <w:szCs w:val="24"/>
              </w:rPr>
              <w:t>Количество часов</w:t>
            </w:r>
          </w:p>
        </w:tc>
        <w:tc>
          <w:tcPr>
            <w:tcW w:w="116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b/>
                <w:bCs/>
                <w:sz w:val="24"/>
                <w:szCs w:val="24"/>
              </w:rPr>
              <w:t>Дата</w:t>
            </w:r>
          </w:p>
        </w:tc>
      </w:tr>
      <w:tr w:rsidR="004B7230" w:rsidRPr="00994AA3" w:rsidTr="00131659">
        <w:trPr>
          <w:trHeight w:val="280"/>
        </w:trPr>
        <w:tc>
          <w:tcPr>
            <w:tcW w:w="7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B7230" w:rsidRPr="00994AA3" w:rsidRDefault="004B7230" w:rsidP="00131659">
            <w:pPr>
              <w:rPr>
                <w:sz w:val="24"/>
                <w:szCs w:val="24"/>
              </w:rPr>
            </w:pPr>
          </w:p>
        </w:tc>
        <w:tc>
          <w:tcPr>
            <w:tcW w:w="505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B7230" w:rsidRPr="00994AA3" w:rsidRDefault="004B7230" w:rsidP="00131659">
            <w:pPr>
              <w:rPr>
                <w:sz w:val="24"/>
                <w:szCs w:val="24"/>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b/>
                <w:bCs/>
                <w:sz w:val="24"/>
                <w:szCs w:val="24"/>
              </w:rPr>
              <w:t>теория</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b/>
                <w:bCs/>
                <w:sz w:val="24"/>
                <w:szCs w:val="24"/>
              </w:rPr>
              <w:t>практика</w:t>
            </w:r>
          </w:p>
        </w:tc>
        <w:tc>
          <w:tcPr>
            <w:tcW w:w="116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Pr>
                <w:sz w:val="24"/>
                <w:szCs w:val="24"/>
              </w:rPr>
              <w:t>1.</w:t>
            </w: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Знакомство с правилами поведения на спортивной площадке и в спортивном зале.</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4B7230"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16"/>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Учебная игра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17"/>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Развитие координации: упражнения с мячом</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18"/>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Развитие ловкости и быстроты: подвижные игры</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19"/>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Гигиена, закаливание, режим питания</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20"/>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Учебная игра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21"/>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Правила игры</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22"/>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Оборудование и инвентарь</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23"/>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Выносливость</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24"/>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Силовые способности</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25"/>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Быстрота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26"/>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Гибкость</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27"/>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Ловкость</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28"/>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Передача низом, остановка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29"/>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Выносливость</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30"/>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Силовые способности</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31"/>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Быстрота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32"/>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Гибкость</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33"/>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Ловкость</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34"/>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Выносливость</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35"/>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Техника защиты</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36"/>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Техника нападения</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37"/>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Техника защиты</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38"/>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Техника нападения</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39"/>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Средние и дальние передачи, остановка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40"/>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Тактика защиты</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41"/>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Стандартные положения</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42"/>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Учебная игра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43"/>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Тактика нападения</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44"/>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Учебная игра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45"/>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Удары носком, пяткой, внешней стороной стопы</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46"/>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Короткая и средняя передачи, жонглирование, удары</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47"/>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Ведение, обводка, отбор</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48"/>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Учебная игра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49"/>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Передача дугой, остановка, жонглирование</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50"/>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Учебная игра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51"/>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Передача, удары головой, жонглирование</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52"/>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Учебная игра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53"/>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Вбрасывание, удары, жонглирование</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54"/>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Учебная игра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55"/>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Тактика нападения</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56"/>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Учебная игра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57"/>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Передачи низом в два касания на месте и в движении</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58"/>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Учебная игра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59"/>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Тактика защиты</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60"/>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Обманные движения на удар, уход</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61"/>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Учебная игра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62"/>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Учебная игра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63"/>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Удары внутренней частью подъема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64"/>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Спортивные игры</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65"/>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Удары прямым подъемом</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66"/>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Учебная игра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67"/>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Передачи низом в движении</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68"/>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Учебная игра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69"/>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Инструкторская практика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70"/>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Учебная игра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71"/>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Обводка, отбор в коридоре</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72"/>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Учебная игра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73"/>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Средние и длинные передачи, остановка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rPr>
          <w:trHeight w:val="220"/>
        </w:trPr>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74"/>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Стандартные положения</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75"/>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Удары носком, пяткой</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76"/>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Учебная игра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77"/>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Передача дугой, остановка, удары</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78"/>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Прострельные передачи с завершающим ударом</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79"/>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Учебная игра</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80"/>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Соревнования</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81"/>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Соревнования</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r w:rsidR="004B7230" w:rsidRPr="00994AA3" w:rsidTr="00131659">
        <w:tc>
          <w:tcPr>
            <w:tcW w:w="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4B7230">
            <w:pPr>
              <w:numPr>
                <w:ilvl w:val="0"/>
                <w:numId w:val="82"/>
              </w:numPr>
              <w:spacing w:after="200"/>
              <w:rPr>
                <w:sz w:val="24"/>
                <w:szCs w:val="24"/>
              </w:rPr>
            </w:pPr>
          </w:p>
        </w:tc>
        <w:tc>
          <w:tcPr>
            <w:tcW w:w="50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Соревнования</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230" w:rsidRPr="00994AA3" w:rsidRDefault="004B7230" w:rsidP="00131659">
            <w:pPr>
              <w:rPr>
                <w:sz w:val="24"/>
                <w:szCs w:val="24"/>
              </w:rPr>
            </w:pPr>
            <w:r w:rsidRPr="00994AA3">
              <w:rPr>
                <w:sz w:val="24"/>
                <w:szCs w:val="24"/>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B7230" w:rsidRPr="00994AA3" w:rsidRDefault="004B7230" w:rsidP="00131659">
            <w:pPr>
              <w:rPr>
                <w:sz w:val="24"/>
                <w:szCs w:val="24"/>
              </w:rPr>
            </w:pPr>
          </w:p>
        </w:tc>
      </w:tr>
    </w:tbl>
    <w:p w:rsidR="00A64586" w:rsidRDefault="00A64586" w:rsidP="00C25E3C">
      <w:pPr>
        <w:spacing w:after="240"/>
        <w:ind w:firstLine="709"/>
        <w:jc w:val="both"/>
        <w:rPr>
          <w:rFonts w:asciiTheme="majorHAnsi" w:hAnsiTheme="majorHAnsi" w:cstheme="majorHAnsi"/>
          <w:bCs/>
          <w:sz w:val="24"/>
          <w:szCs w:val="24"/>
        </w:rPr>
      </w:pPr>
    </w:p>
    <w:p w:rsidR="00A64586" w:rsidRDefault="00A64586" w:rsidP="00C25E3C">
      <w:pPr>
        <w:spacing w:after="240"/>
        <w:ind w:firstLine="709"/>
        <w:jc w:val="both"/>
        <w:rPr>
          <w:rFonts w:asciiTheme="majorHAnsi" w:hAnsiTheme="majorHAnsi" w:cstheme="majorHAnsi"/>
          <w:bCs/>
          <w:sz w:val="24"/>
          <w:szCs w:val="24"/>
        </w:rPr>
      </w:pPr>
    </w:p>
    <w:p w:rsidR="00A64586" w:rsidRDefault="00A64586" w:rsidP="00C25E3C">
      <w:pPr>
        <w:spacing w:after="240"/>
        <w:ind w:firstLine="709"/>
        <w:jc w:val="both"/>
        <w:rPr>
          <w:rFonts w:asciiTheme="majorHAnsi" w:hAnsiTheme="majorHAnsi" w:cstheme="majorHAnsi"/>
          <w:bCs/>
          <w:sz w:val="24"/>
          <w:szCs w:val="24"/>
        </w:rPr>
      </w:pPr>
    </w:p>
    <w:p w:rsidR="00A64586" w:rsidRDefault="00A64586" w:rsidP="00C25E3C">
      <w:pPr>
        <w:spacing w:after="240"/>
        <w:ind w:firstLine="709"/>
        <w:jc w:val="both"/>
        <w:rPr>
          <w:rFonts w:asciiTheme="majorHAnsi" w:hAnsiTheme="majorHAnsi" w:cstheme="majorHAnsi"/>
          <w:bCs/>
          <w:sz w:val="24"/>
          <w:szCs w:val="24"/>
        </w:rPr>
      </w:pPr>
    </w:p>
    <w:p w:rsidR="00A64586" w:rsidRDefault="00A64586" w:rsidP="00C25E3C">
      <w:pPr>
        <w:spacing w:after="240"/>
        <w:ind w:firstLine="709"/>
        <w:jc w:val="both"/>
        <w:rPr>
          <w:rFonts w:asciiTheme="majorHAnsi" w:hAnsiTheme="majorHAnsi" w:cstheme="majorHAnsi"/>
          <w:bCs/>
          <w:sz w:val="24"/>
          <w:szCs w:val="24"/>
        </w:rPr>
      </w:pPr>
    </w:p>
    <w:p w:rsidR="00A64586" w:rsidRDefault="00A64586" w:rsidP="00C25E3C">
      <w:pPr>
        <w:spacing w:after="240"/>
        <w:ind w:firstLine="709"/>
        <w:jc w:val="both"/>
        <w:rPr>
          <w:rFonts w:asciiTheme="majorHAnsi" w:hAnsiTheme="majorHAnsi" w:cstheme="majorHAnsi"/>
          <w:bCs/>
          <w:sz w:val="24"/>
          <w:szCs w:val="24"/>
        </w:rPr>
      </w:pPr>
    </w:p>
    <w:p w:rsidR="00A64586" w:rsidRDefault="00A64586" w:rsidP="00C25E3C">
      <w:pPr>
        <w:spacing w:after="240"/>
        <w:ind w:firstLine="709"/>
        <w:jc w:val="both"/>
        <w:rPr>
          <w:rFonts w:asciiTheme="majorHAnsi" w:hAnsiTheme="majorHAnsi" w:cstheme="majorHAnsi"/>
          <w:bCs/>
          <w:sz w:val="24"/>
          <w:szCs w:val="24"/>
        </w:rPr>
      </w:pPr>
    </w:p>
    <w:p w:rsidR="00A64586" w:rsidRDefault="00A64586" w:rsidP="00C25E3C">
      <w:pPr>
        <w:spacing w:after="240"/>
        <w:ind w:firstLine="709"/>
        <w:jc w:val="both"/>
        <w:rPr>
          <w:rFonts w:asciiTheme="majorHAnsi" w:hAnsiTheme="majorHAnsi" w:cstheme="majorHAnsi"/>
          <w:bCs/>
          <w:sz w:val="24"/>
          <w:szCs w:val="24"/>
        </w:rPr>
      </w:pPr>
    </w:p>
    <w:p w:rsidR="00A64586" w:rsidRDefault="00A64586" w:rsidP="00C25E3C">
      <w:pPr>
        <w:spacing w:after="240"/>
        <w:ind w:firstLine="709"/>
        <w:jc w:val="both"/>
        <w:rPr>
          <w:rFonts w:asciiTheme="majorHAnsi" w:hAnsiTheme="majorHAnsi" w:cstheme="majorHAnsi"/>
          <w:bCs/>
          <w:sz w:val="24"/>
          <w:szCs w:val="24"/>
        </w:rPr>
      </w:pPr>
    </w:p>
    <w:p w:rsidR="00A64586" w:rsidRDefault="00A64586" w:rsidP="00C25E3C">
      <w:pPr>
        <w:spacing w:after="240"/>
        <w:ind w:firstLine="709"/>
        <w:jc w:val="both"/>
        <w:rPr>
          <w:rFonts w:asciiTheme="majorHAnsi" w:hAnsiTheme="majorHAnsi" w:cstheme="majorHAnsi"/>
          <w:bCs/>
          <w:sz w:val="24"/>
          <w:szCs w:val="24"/>
        </w:rPr>
      </w:pPr>
    </w:p>
    <w:p w:rsidR="00A64586" w:rsidRDefault="00A64586" w:rsidP="00C25E3C">
      <w:pPr>
        <w:spacing w:after="240"/>
        <w:ind w:firstLine="709"/>
        <w:jc w:val="both"/>
        <w:rPr>
          <w:rFonts w:asciiTheme="majorHAnsi" w:hAnsiTheme="majorHAnsi" w:cstheme="majorHAnsi"/>
          <w:bCs/>
          <w:sz w:val="24"/>
          <w:szCs w:val="24"/>
        </w:rPr>
      </w:pPr>
    </w:p>
    <w:p w:rsidR="00A64586" w:rsidRDefault="00A64586" w:rsidP="00C25E3C">
      <w:pPr>
        <w:spacing w:after="240"/>
        <w:ind w:firstLine="709"/>
        <w:jc w:val="both"/>
        <w:rPr>
          <w:rFonts w:asciiTheme="majorHAnsi" w:hAnsiTheme="majorHAnsi" w:cstheme="majorHAnsi"/>
          <w:bCs/>
          <w:sz w:val="24"/>
          <w:szCs w:val="24"/>
        </w:rPr>
      </w:pPr>
    </w:p>
    <w:p w:rsidR="00A64586" w:rsidRDefault="00A64586" w:rsidP="00C25E3C">
      <w:pPr>
        <w:spacing w:after="240"/>
        <w:ind w:firstLine="709"/>
        <w:jc w:val="both"/>
        <w:rPr>
          <w:rFonts w:asciiTheme="majorHAnsi" w:hAnsiTheme="majorHAnsi" w:cstheme="majorHAnsi"/>
          <w:bCs/>
          <w:sz w:val="24"/>
          <w:szCs w:val="24"/>
        </w:rPr>
      </w:pPr>
    </w:p>
    <w:p w:rsidR="008A5DF7" w:rsidRPr="008C5B66" w:rsidRDefault="00A976FF" w:rsidP="00C25E3C">
      <w:pPr>
        <w:spacing w:after="240"/>
        <w:jc w:val="both"/>
        <w:rPr>
          <w:rFonts w:asciiTheme="majorHAnsi" w:hAnsiTheme="majorHAnsi" w:cstheme="majorHAnsi"/>
          <w:b/>
          <w:sz w:val="24"/>
          <w:szCs w:val="24"/>
          <w:u w:val="single"/>
        </w:rPr>
      </w:pPr>
      <w:r w:rsidRPr="008C5B66">
        <w:rPr>
          <w:rFonts w:asciiTheme="majorHAnsi" w:hAnsiTheme="majorHAnsi" w:cstheme="majorHAnsi"/>
          <w:b/>
          <w:sz w:val="24"/>
          <w:szCs w:val="24"/>
          <w:u w:val="single"/>
        </w:rPr>
        <w:t>3.</w:t>
      </w:r>
      <w:r w:rsidR="008A5DF7" w:rsidRPr="008C5B66">
        <w:rPr>
          <w:rFonts w:asciiTheme="majorHAnsi" w:hAnsiTheme="majorHAnsi" w:cstheme="majorHAnsi"/>
          <w:b/>
          <w:sz w:val="24"/>
          <w:szCs w:val="24"/>
          <w:u w:val="single"/>
        </w:rPr>
        <w:t>Технологии организации образовательного процесса</w:t>
      </w:r>
    </w:p>
    <w:p w:rsidR="008A5DF7" w:rsidRPr="008A5DF7" w:rsidRDefault="008A5DF7" w:rsidP="00C25E3C">
      <w:pPr>
        <w:jc w:val="both"/>
        <w:rPr>
          <w:rFonts w:asciiTheme="majorHAnsi" w:hAnsiTheme="majorHAnsi" w:cstheme="majorHAnsi"/>
          <w:bCs/>
          <w:sz w:val="24"/>
          <w:szCs w:val="24"/>
        </w:rPr>
      </w:pPr>
      <w:r w:rsidRPr="008A5DF7">
        <w:rPr>
          <w:rFonts w:asciiTheme="majorHAnsi" w:hAnsiTheme="majorHAnsi" w:cstheme="majorHAnsi"/>
          <w:b/>
          <w:sz w:val="24"/>
          <w:szCs w:val="24"/>
        </w:rPr>
        <w:t>Технология исследовательской деятельности</w:t>
      </w:r>
      <w:r w:rsidRPr="008A5DF7">
        <w:rPr>
          <w:rFonts w:asciiTheme="majorHAnsi" w:hAnsiTheme="majorHAnsi" w:cstheme="majorHAnsi"/>
          <w:bCs/>
          <w:sz w:val="24"/>
          <w:szCs w:val="24"/>
        </w:rPr>
        <w:t>:использование игровых обучающих ситуаций, проблемных задач, ситуаций, стимулирующих творческое мышление и решение игровых задач</w:t>
      </w:r>
    </w:p>
    <w:p w:rsidR="008A5DF7" w:rsidRPr="008A5DF7" w:rsidRDefault="001608AA" w:rsidP="00C25E3C">
      <w:pPr>
        <w:jc w:val="both"/>
        <w:rPr>
          <w:rFonts w:asciiTheme="majorHAnsi" w:hAnsiTheme="majorHAnsi" w:cstheme="majorHAnsi"/>
          <w:bCs/>
          <w:sz w:val="24"/>
          <w:szCs w:val="24"/>
        </w:rPr>
      </w:pPr>
      <w:r>
        <w:rPr>
          <w:rFonts w:asciiTheme="majorHAnsi" w:hAnsiTheme="majorHAnsi" w:cstheme="majorHAnsi"/>
          <w:b/>
          <w:sz w:val="24"/>
          <w:szCs w:val="24"/>
        </w:rPr>
        <w:t>-</w:t>
      </w:r>
      <w:r w:rsidR="008A5DF7" w:rsidRPr="008A5DF7">
        <w:rPr>
          <w:rFonts w:asciiTheme="majorHAnsi" w:hAnsiTheme="majorHAnsi" w:cstheme="majorHAnsi"/>
          <w:b/>
          <w:sz w:val="24"/>
          <w:szCs w:val="24"/>
        </w:rPr>
        <w:t>Личностно-ориентированная технология</w:t>
      </w:r>
      <w:r w:rsidR="008A5DF7" w:rsidRPr="008A5DF7">
        <w:rPr>
          <w:rFonts w:asciiTheme="majorHAnsi" w:hAnsiTheme="majorHAnsi" w:cstheme="majorHAnsi"/>
          <w:bCs/>
          <w:sz w:val="24"/>
          <w:szCs w:val="24"/>
        </w:rPr>
        <w:t>: создание условий для сотрудничества, взаимопомощи и развития индивидуальных особенностей каждого участника</w:t>
      </w:r>
    </w:p>
    <w:p w:rsidR="008A5DF7" w:rsidRPr="008A5DF7" w:rsidRDefault="001608AA" w:rsidP="00C25E3C">
      <w:pPr>
        <w:jc w:val="both"/>
        <w:rPr>
          <w:rFonts w:asciiTheme="majorHAnsi" w:hAnsiTheme="majorHAnsi" w:cstheme="majorHAnsi"/>
          <w:bCs/>
          <w:sz w:val="24"/>
          <w:szCs w:val="24"/>
        </w:rPr>
      </w:pPr>
      <w:r>
        <w:rPr>
          <w:rFonts w:asciiTheme="majorHAnsi" w:hAnsiTheme="majorHAnsi" w:cstheme="majorHAnsi"/>
          <w:b/>
          <w:sz w:val="24"/>
          <w:szCs w:val="24"/>
        </w:rPr>
        <w:t>-</w:t>
      </w:r>
      <w:r w:rsidR="008A5DF7" w:rsidRPr="008A5DF7">
        <w:rPr>
          <w:rFonts w:asciiTheme="majorHAnsi" w:hAnsiTheme="majorHAnsi" w:cstheme="majorHAnsi"/>
          <w:b/>
          <w:sz w:val="24"/>
          <w:szCs w:val="24"/>
        </w:rPr>
        <w:t>Информационно-коммуникационные технологии</w:t>
      </w:r>
      <w:r w:rsidR="008A5DF7" w:rsidRPr="008A5DF7">
        <w:rPr>
          <w:rFonts w:asciiTheme="majorHAnsi" w:hAnsiTheme="majorHAnsi" w:cstheme="majorHAnsi"/>
          <w:bCs/>
          <w:sz w:val="24"/>
          <w:szCs w:val="24"/>
        </w:rPr>
        <w:t>: использование видеоуроков, презентаций, интерактивных тренажеров и онлайн-завданий</w:t>
      </w:r>
    </w:p>
    <w:p w:rsidR="008A5DF7" w:rsidRDefault="001608AA" w:rsidP="00C25E3C">
      <w:pPr>
        <w:jc w:val="both"/>
        <w:rPr>
          <w:rFonts w:asciiTheme="majorHAnsi" w:hAnsiTheme="majorHAnsi" w:cstheme="majorHAnsi"/>
          <w:bCs/>
          <w:sz w:val="24"/>
          <w:szCs w:val="24"/>
        </w:rPr>
      </w:pPr>
      <w:r>
        <w:rPr>
          <w:rFonts w:asciiTheme="majorHAnsi" w:hAnsiTheme="majorHAnsi" w:cstheme="majorHAnsi"/>
          <w:b/>
          <w:sz w:val="24"/>
          <w:szCs w:val="24"/>
        </w:rPr>
        <w:t>-</w:t>
      </w:r>
      <w:r w:rsidR="008A5DF7" w:rsidRPr="008A5DF7">
        <w:rPr>
          <w:rFonts w:asciiTheme="majorHAnsi" w:hAnsiTheme="majorHAnsi" w:cstheme="majorHAnsi"/>
          <w:b/>
          <w:sz w:val="24"/>
          <w:szCs w:val="24"/>
        </w:rPr>
        <w:t>Здоровьесберегающие технологии</w:t>
      </w:r>
      <w:r w:rsidR="008A5DF7" w:rsidRPr="008A5DF7">
        <w:rPr>
          <w:rFonts w:asciiTheme="majorHAnsi" w:hAnsiTheme="majorHAnsi" w:cstheme="majorHAnsi"/>
          <w:bCs/>
          <w:sz w:val="24"/>
          <w:szCs w:val="24"/>
        </w:rPr>
        <w:t>: включение физминуток, подвижных игр, разминок и упражнений для профилактики травм и повышения физического тонуса</w:t>
      </w:r>
    </w:p>
    <w:p w:rsidR="001608AA" w:rsidRPr="008A5DF7" w:rsidRDefault="001608AA" w:rsidP="00C25E3C">
      <w:pPr>
        <w:jc w:val="both"/>
        <w:rPr>
          <w:rFonts w:asciiTheme="majorHAnsi" w:hAnsiTheme="majorHAnsi" w:cstheme="majorHAnsi"/>
          <w:bCs/>
          <w:sz w:val="24"/>
          <w:szCs w:val="24"/>
        </w:rPr>
      </w:pPr>
    </w:p>
    <w:p w:rsidR="008A5DF7" w:rsidRPr="001608AA" w:rsidRDefault="008A5DF7" w:rsidP="00C25E3C">
      <w:pPr>
        <w:jc w:val="both"/>
        <w:rPr>
          <w:rFonts w:asciiTheme="majorHAnsi" w:hAnsiTheme="majorHAnsi" w:cstheme="majorHAnsi"/>
          <w:b/>
          <w:sz w:val="24"/>
          <w:szCs w:val="24"/>
          <w:u w:val="single"/>
        </w:rPr>
      </w:pPr>
      <w:r w:rsidRPr="001608AA">
        <w:rPr>
          <w:rFonts w:asciiTheme="majorHAnsi" w:hAnsiTheme="majorHAnsi" w:cstheme="majorHAnsi"/>
          <w:b/>
          <w:sz w:val="24"/>
          <w:szCs w:val="24"/>
          <w:u w:val="single"/>
        </w:rPr>
        <w:t>Методы и приемы организации образовательного процесса</w:t>
      </w:r>
    </w:p>
    <w:p w:rsidR="008A5DF7" w:rsidRPr="008A5DF7" w:rsidRDefault="001608AA" w:rsidP="00C25E3C">
      <w:pPr>
        <w:jc w:val="both"/>
        <w:rPr>
          <w:rFonts w:asciiTheme="majorHAnsi" w:hAnsiTheme="majorHAnsi" w:cstheme="majorHAnsi"/>
          <w:bCs/>
          <w:sz w:val="24"/>
          <w:szCs w:val="24"/>
        </w:rPr>
      </w:pPr>
      <w:r>
        <w:rPr>
          <w:rFonts w:asciiTheme="majorHAnsi" w:hAnsiTheme="majorHAnsi" w:cstheme="majorHAnsi"/>
          <w:b/>
          <w:sz w:val="24"/>
          <w:szCs w:val="24"/>
        </w:rPr>
        <w:t>-</w:t>
      </w:r>
      <w:r w:rsidR="008A5DF7" w:rsidRPr="008A5DF7">
        <w:rPr>
          <w:rFonts w:asciiTheme="majorHAnsi" w:hAnsiTheme="majorHAnsi" w:cstheme="majorHAnsi"/>
          <w:b/>
          <w:sz w:val="24"/>
          <w:szCs w:val="24"/>
        </w:rPr>
        <w:t>Игровые методы</w:t>
      </w:r>
      <w:r w:rsidR="008A5DF7" w:rsidRPr="008A5DF7">
        <w:rPr>
          <w:rFonts w:asciiTheme="majorHAnsi" w:hAnsiTheme="majorHAnsi" w:cstheme="majorHAnsi"/>
          <w:bCs/>
          <w:sz w:val="24"/>
          <w:szCs w:val="24"/>
        </w:rPr>
        <w:t>: игровые задания, подвижные и дидактические игры, мини-турниры</w:t>
      </w:r>
    </w:p>
    <w:p w:rsidR="008A5DF7" w:rsidRPr="008A5DF7" w:rsidRDefault="001608AA" w:rsidP="00C25E3C">
      <w:pPr>
        <w:jc w:val="both"/>
        <w:rPr>
          <w:rFonts w:asciiTheme="majorHAnsi" w:hAnsiTheme="majorHAnsi" w:cstheme="majorHAnsi"/>
          <w:bCs/>
          <w:sz w:val="24"/>
          <w:szCs w:val="24"/>
        </w:rPr>
      </w:pPr>
      <w:r>
        <w:rPr>
          <w:rFonts w:asciiTheme="majorHAnsi" w:hAnsiTheme="majorHAnsi" w:cstheme="majorHAnsi"/>
          <w:b/>
          <w:sz w:val="24"/>
          <w:szCs w:val="24"/>
        </w:rPr>
        <w:lastRenderedPageBreak/>
        <w:t>-</w:t>
      </w:r>
      <w:r w:rsidR="008A5DF7" w:rsidRPr="008A5DF7">
        <w:rPr>
          <w:rFonts w:asciiTheme="majorHAnsi" w:hAnsiTheme="majorHAnsi" w:cstheme="majorHAnsi"/>
          <w:b/>
          <w:sz w:val="24"/>
          <w:szCs w:val="24"/>
        </w:rPr>
        <w:t>Наглядные методы</w:t>
      </w:r>
      <w:r w:rsidR="008A5DF7" w:rsidRPr="008A5DF7">
        <w:rPr>
          <w:rFonts w:asciiTheme="majorHAnsi" w:hAnsiTheme="majorHAnsi" w:cstheme="majorHAnsi"/>
          <w:bCs/>
          <w:sz w:val="24"/>
          <w:szCs w:val="24"/>
        </w:rPr>
        <w:t>: таблицы тактик и командной работы, карточки с изображениями техник, видеоматериалы игр и упражнений</w:t>
      </w:r>
    </w:p>
    <w:p w:rsidR="008A5DF7" w:rsidRPr="008A5DF7" w:rsidRDefault="001608AA" w:rsidP="00C25E3C">
      <w:pPr>
        <w:jc w:val="both"/>
        <w:rPr>
          <w:rFonts w:asciiTheme="majorHAnsi" w:hAnsiTheme="majorHAnsi" w:cstheme="majorHAnsi"/>
          <w:bCs/>
          <w:sz w:val="24"/>
          <w:szCs w:val="24"/>
        </w:rPr>
      </w:pPr>
      <w:r>
        <w:rPr>
          <w:rFonts w:asciiTheme="majorHAnsi" w:hAnsiTheme="majorHAnsi" w:cstheme="majorHAnsi"/>
          <w:b/>
          <w:sz w:val="24"/>
          <w:szCs w:val="24"/>
        </w:rPr>
        <w:t>-</w:t>
      </w:r>
      <w:r w:rsidR="008A5DF7" w:rsidRPr="008A5DF7">
        <w:rPr>
          <w:rFonts w:asciiTheme="majorHAnsi" w:hAnsiTheme="majorHAnsi" w:cstheme="majorHAnsi"/>
          <w:b/>
          <w:sz w:val="24"/>
          <w:szCs w:val="24"/>
        </w:rPr>
        <w:t>Словесные методы</w:t>
      </w:r>
      <w:r w:rsidR="008A5DF7" w:rsidRPr="008A5DF7">
        <w:rPr>
          <w:rFonts w:asciiTheme="majorHAnsi" w:hAnsiTheme="majorHAnsi" w:cstheme="majorHAnsi"/>
          <w:bCs/>
          <w:sz w:val="24"/>
          <w:szCs w:val="24"/>
        </w:rPr>
        <w:t>: беседы, объяснения правил и тактик, обсуждения игровых ситуаций, рассказ о известных игроках и командах</w:t>
      </w:r>
    </w:p>
    <w:p w:rsidR="008A5DF7" w:rsidRPr="008A5DF7" w:rsidRDefault="001608AA" w:rsidP="00C25E3C">
      <w:pPr>
        <w:jc w:val="both"/>
        <w:rPr>
          <w:rFonts w:asciiTheme="majorHAnsi" w:hAnsiTheme="majorHAnsi" w:cstheme="majorHAnsi"/>
          <w:bCs/>
          <w:sz w:val="24"/>
          <w:szCs w:val="24"/>
        </w:rPr>
      </w:pPr>
      <w:r>
        <w:rPr>
          <w:rFonts w:asciiTheme="majorHAnsi" w:hAnsiTheme="majorHAnsi" w:cstheme="majorHAnsi"/>
          <w:b/>
          <w:sz w:val="24"/>
          <w:szCs w:val="24"/>
        </w:rPr>
        <w:t>-</w:t>
      </w:r>
      <w:r w:rsidR="008A5DF7" w:rsidRPr="008A5DF7">
        <w:rPr>
          <w:rFonts w:asciiTheme="majorHAnsi" w:hAnsiTheme="majorHAnsi" w:cstheme="majorHAnsi"/>
          <w:b/>
          <w:sz w:val="24"/>
          <w:szCs w:val="24"/>
        </w:rPr>
        <w:t>Практические методы</w:t>
      </w:r>
      <w:r w:rsidR="008A5DF7" w:rsidRPr="008A5DF7">
        <w:rPr>
          <w:rFonts w:asciiTheme="majorHAnsi" w:hAnsiTheme="majorHAnsi" w:cstheme="majorHAnsi"/>
          <w:bCs/>
          <w:sz w:val="24"/>
          <w:szCs w:val="24"/>
        </w:rPr>
        <w:t>: выполнение упражнений и заданий, тренировки владения мячом, отработка игровых связок и стратегий</w:t>
      </w:r>
    </w:p>
    <w:p w:rsidR="008A5DF7" w:rsidRPr="008A5DF7" w:rsidRDefault="001608AA" w:rsidP="00C25E3C">
      <w:pPr>
        <w:jc w:val="both"/>
        <w:rPr>
          <w:rFonts w:asciiTheme="majorHAnsi" w:hAnsiTheme="majorHAnsi" w:cstheme="majorHAnsi"/>
          <w:bCs/>
          <w:sz w:val="24"/>
          <w:szCs w:val="24"/>
        </w:rPr>
      </w:pPr>
      <w:r>
        <w:rPr>
          <w:rFonts w:asciiTheme="majorHAnsi" w:hAnsiTheme="majorHAnsi" w:cstheme="majorHAnsi"/>
          <w:b/>
          <w:sz w:val="24"/>
          <w:szCs w:val="24"/>
        </w:rPr>
        <w:t>-</w:t>
      </w:r>
      <w:r w:rsidR="008A5DF7" w:rsidRPr="008A5DF7">
        <w:rPr>
          <w:rFonts w:asciiTheme="majorHAnsi" w:hAnsiTheme="majorHAnsi" w:cstheme="majorHAnsi"/>
          <w:b/>
          <w:sz w:val="24"/>
          <w:szCs w:val="24"/>
        </w:rPr>
        <w:t>Индивидуальная работа</w:t>
      </w:r>
      <w:r w:rsidR="008A5DF7" w:rsidRPr="008A5DF7">
        <w:rPr>
          <w:rFonts w:asciiTheme="majorHAnsi" w:hAnsiTheme="majorHAnsi" w:cstheme="majorHAnsi"/>
          <w:bCs/>
          <w:sz w:val="24"/>
          <w:szCs w:val="24"/>
        </w:rPr>
        <w:t>: самостоятельное освоение техник, выполнение домашних заданий, анализ собственных игровых действий</w:t>
      </w:r>
    </w:p>
    <w:p w:rsidR="008A5DF7" w:rsidRPr="008A5DF7" w:rsidRDefault="001608AA" w:rsidP="00C25E3C">
      <w:pPr>
        <w:jc w:val="both"/>
        <w:rPr>
          <w:rFonts w:asciiTheme="majorHAnsi" w:hAnsiTheme="majorHAnsi" w:cstheme="majorHAnsi"/>
          <w:bCs/>
          <w:sz w:val="24"/>
          <w:szCs w:val="24"/>
        </w:rPr>
      </w:pPr>
      <w:r>
        <w:rPr>
          <w:rFonts w:asciiTheme="majorHAnsi" w:hAnsiTheme="majorHAnsi" w:cstheme="majorHAnsi"/>
          <w:b/>
          <w:sz w:val="24"/>
          <w:szCs w:val="24"/>
        </w:rPr>
        <w:t>-</w:t>
      </w:r>
      <w:r w:rsidR="008A5DF7" w:rsidRPr="008A5DF7">
        <w:rPr>
          <w:rFonts w:asciiTheme="majorHAnsi" w:hAnsiTheme="majorHAnsi" w:cstheme="majorHAnsi"/>
          <w:b/>
          <w:sz w:val="24"/>
          <w:szCs w:val="24"/>
        </w:rPr>
        <w:t>Групповая работа</w:t>
      </w:r>
      <w:r w:rsidR="008A5DF7" w:rsidRPr="008A5DF7">
        <w:rPr>
          <w:rFonts w:asciiTheme="majorHAnsi" w:hAnsiTheme="majorHAnsi" w:cstheme="majorHAnsi"/>
          <w:bCs/>
          <w:sz w:val="24"/>
          <w:szCs w:val="24"/>
        </w:rPr>
        <w:t>: совместные тренировки, командные игры, подготовка коллективных выступлений и презентаций</w:t>
      </w:r>
    </w:p>
    <w:p w:rsidR="008A5DF7" w:rsidRDefault="001608AA" w:rsidP="00C25E3C">
      <w:pPr>
        <w:jc w:val="both"/>
        <w:rPr>
          <w:rFonts w:asciiTheme="majorHAnsi" w:hAnsiTheme="majorHAnsi" w:cstheme="majorHAnsi"/>
          <w:bCs/>
          <w:sz w:val="24"/>
          <w:szCs w:val="24"/>
        </w:rPr>
      </w:pPr>
      <w:r>
        <w:rPr>
          <w:rFonts w:asciiTheme="majorHAnsi" w:hAnsiTheme="majorHAnsi" w:cstheme="majorHAnsi"/>
          <w:b/>
          <w:sz w:val="24"/>
          <w:szCs w:val="24"/>
        </w:rPr>
        <w:t>-</w:t>
      </w:r>
      <w:r w:rsidR="008A5DF7" w:rsidRPr="008A5DF7">
        <w:rPr>
          <w:rFonts w:asciiTheme="majorHAnsi" w:hAnsiTheme="majorHAnsi" w:cstheme="majorHAnsi"/>
          <w:b/>
          <w:sz w:val="24"/>
          <w:szCs w:val="24"/>
        </w:rPr>
        <w:t>Консультативная работа</w:t>
      </w:r>
      <w:r w:rsidR="008A5DF7" w:rsidRPr="008A5DF7">
        <w:rPr>
          <w:rFonts w:asciiTheme="majorHAnsi" w:hAnsiTheme="majorHAnsi" w:cstheme="majorHAnsi"/>
          <w:bCs/>
          <w:sz w:val="24"/>
          <w:szCs w:val="24"/>
        </w:rPr>
        <w:t>: индивидуальные беседы, разбор ошибок, рекомендации по развитию каждого участника</w:t>
      </w:r>
      <w:r>
        <w:rPr>
          <w:rFonts w:asciiTheme="majorHAnsi" w:hAnsiTheme="majorHAnsi" w:cstheme="majorHAnsi"/>
          <w:bCs/>
          <w:sz w:val="24"/>
          <w:szCs w:val="24"/>
        </w:rPr>
        <w:t>.</w:t>
      </w:r>
    </w:p>
    <w:p w:rsidR="001608AA" w:rsidRPr="008A5DF7" w:rsidRDefault="001608AA" w:rsidP="00C25E3C">
      <w:pPr>
        <w:jc w:val="both"/>
        <w:rPr>
          <w:rFonts w:asciiTheme="majorHAnsi" w:hAnsiTheme="majorHAnsi" w:cstheme="majorHAnsi"/>
          <w:bCs/>
          <w:sz w:val="24"/>
          <w:szCs w:val="24"/>
        </w:rPr>
      </w:pPr>
    </w:p>
    <w:p w:rsidR="008A5DF7" w:rsidRPr="001608AA" w:rsidRDefault="008A5DF7" w:rsidP="00C25E3C">
      <w:pPr>
        <w:jc w:val="both"/>
        <w:rPr>
          <w:rFonts w:asciiTheme="majorHAnsi" w:hAnsiTheme="majorHAnsi" w:cstheme="majorHAnsi"/>
          <w:b/>
          <w:sz w:val="24"/>
          <w:szCs w:val="24"/>
          <w:u w:val="single"/>
        </w:rPr>
      </w:pPr>
      <w:r w:rsidRPr="001608AA">
        <w:rPr>
          <w:rFonts w:asciiTheme="majorHAnsi" w:hAnsiTheme="majorHAnsi" w:cstheme="majorHAnsi"/>
          <w:b/>
          <w:sz w:val="24"/>
          <w:szCs w:val="24"/>
          <w:u w:val="single"/>
        </w:rPr>
        <w:t>Методы по уровню деятельности обучающихся</w:t>
      </w:r>
    </w:p>
    <w:p w:rsidR="008A5DF7" w:rsidRPr="008A5DF7" w:rsidRDefault="001608AA" w:rsidP="00C25E3C">
      <w:pPr>
        <w:jc w:val="both"/>
        <w:rPr>
          <w:rFonts w:asciiTheme="majorHAnsi" w:hAnsiTheme="majorHAnsi" w:cstheme="majorHAnsi"/>
          <w:bCs/>
          <w:sz w:val="24"/>
          <w:szCs w:val="24"/>
        </w:rPr>
      </w:pPr>
      <w:r>
        <w:rPr>
          <w:rFonts w:asciiTheme="majorHAnsi" w:hAnsiTheme="majorHAnsi" w:cstheme="majorHAnsi"/>
          <w:b/>
          <w:sz w:val="24"/>
          <w:szCs w:val="24"/>
        </w:rPr>
        <w:t>-</w:t>
      </w:r>
      <w:r w:rsidR="008A5DF7" w:rsidRPr="008A5DF7">
        <w:rPr>
          <w:rFonts w:asciiTheme="majorHAnsi" w:hAnsiTheme="majorHAnsi" w:cstheme="majorHAnsi"/>
          <w:b/>
          <w:sz w:val="24"/>
          <w:szCs w:val="24"/>
        </w:rPr>
        <w:t>Объяснительно-иллюстративный</w:t>
      </w:r>
      <w:r w:rsidR="008A5DF7" w:rsidRPr="008A5DF7">
        <w:rPr>
          <w:rFonts w:asciiTheme="majorHAnsi" w:hAnsiTheme="majorHAnsi" w:cstheme="majorHAnsi"/>
          <w:bCs/>
          <w:sz w:val="24"/>
          <w:szCs w:val="24"/>
        </w:rPr>
        <w:t>: восприятие и усвоение правил, техник, тактик через объяснения и наглядные материалы</w:t>
      </w:r>
    </w:p>
    <w:p w:rsidR="008A5DF7" w:rsidRPr="008A5DF7" w:rsidRDefault="001608AA" w:rsidP="00C25E3C">
      <w:pPr>
        <w:jc w:val="both"/>
        <w:rPr>
          <w:rFonts w:asciiTheme="majorHAnsi" w:hAnsiTheme="majorHAnsi" w:cstheme="majorHAnsi"/>
          <w:bCs/>
          <w:sz w:val="24"/>
          <w:szCs w:val="24"/>
        </w:rPr>
      </w:pPr>
      <w:r>
        <w:rPr>
          <w:rFonts w:asciiTheme="majorHAnsi" w:hAnsiTheme="majorHAnsi" w:cstheme="majorHAnsi"/>
          <w:b/>
          <w:sz w:val="24"/>
          <w:szCs w:val="24"/>
        </w:rPr>
        <w:t>-</w:t>
      </w:r>
      <w:r w:rsidR="008A5DF7" w:rsidRPr="008A5DF7">
        <w:rPr>
          <w:rFonts w:asciiTheme="majorHAnsi" w:hAnsiTheme="majorHAnsi" w:cstheme="majorHAnsi"/>
          <w:b/>
          <w:sz w:val="24"/>
          <w:szCs w:val="24"/>
        </w:rPr>
        <w:t>Репродуктивный</w:t>
      </w:r>
      <w:r w:rsidR="008A5DF7" w:rsidRPr="008A5DF7">
        <w:rPr>
          <w:rFonts w:asciiTheme="majorHAnsi" w:hAnsiTheme="majorHAnsi" w:cstheme="majorHAnsi"/>
          <w:bCs/>
          <w:sz w:val="24"/>
          <w:szCs w:val="24"/>
        </w:rPr>
        <w:t>: повторение и закрепление освоенных способов ведения мяча и командных взаимодействий</w:t>
      </w:r>
    </w:p>
    <w:p w:rsidR="008A5DF7" w:rsidRPr="008A5DF7" w:rsidRDefault="001608AA" w:rsidP="00C25E3C">
      <w:pPr>
        <w:jc w:val="both"/>
        <w:rPr>
          <w:rFonts w:asciiTheme="majorHAnsi" w:hAnsiTheme="majorHAnsi" w:cstheme="majorHAnsi"/>
          <w:bCs/>
          <w:sz w:val="24"/>
          <w:szCs w:val="24"/>
        </w:rPr>
      </w:pPr>
      <w:r>
        <w:rPr>
          <w:rFonts w:asciiTheme="majorHAnsi" w:hAnsiTheme="majorHAnsi" w:cstheme="majorHAnsi"/>
          <w:b/>
          <w:sz w:val="24"/>
          <w:szCs w:val="24"/>
        </w:rPr>
        <w:t>-</w:t>
      </w:r>
      <w:r w:rsidR="008A5DF7" w:rsidRPr="008A5DF7">
        <w:rPr>
          <w:rFonts w:asciiTheme="majorHAnsi" w:hAnsiTheme="majorHAnsi" w:cstheme="majorHAnsi"/>
          <w:b/>
          <w:sz w:val="24"/>
          <w:szCs w:val="24"/>
        </w:rPr>
        <w:t>Частично-поисковый</w:t>
      </w:r>
      <w:r w:rsidR="008A5DF7" w:rsidRPr="008A5DF7">
        <w:rPr>
          <w:rFonts w:asciiTheme="majorHAnsi" w:hAnsiTheme="majorHAnsi" w:cstheme="majorHAnsi"/>
          <w:bCs/>
          <w:sz w:val="24"/>
          <w:szCs w:val="24"/>
        </w:rPr>
        <w:t>: решение игровых ситуаций совместно с педагогом, поиск новых способов взаимодействия</w:t>
      </w:r>
    </w:p>
    <w:p w:rsidR="008A5DF7" w:rsidRDefault="001608AA" w:rsidP="00C25E3C">
      <w:pPr>
        <w:jc w:val="both"/>
        <w:rPr>
          <w:rFonts w:asciiTheme="majorHAnsi" w:hAnsiTheme="majorHAnsi" w:cstheme="majorHAnsi"/>
          <w:bCs/>
          <w:sz w:val="24"/>
          <w:szCs w:val="24"/>
        </w:rPr>
      </w:pPr>
      <w:r>
        <w:rPr>
          <w:rFonts w:asciiTheme="majorHAnsi" w:hAnsiTheme="majorHAnsi" w:cstheme="majorHAnsi"/>
          <w:b/>
          <w:sz w:val="24"/>
          <w:szCs w:val="24"/>
        </w:rPr>
        <w:t>-</w:t>
      </w:r>
      <w:r w:rsidR="008A5DF7" w:rsidRPr="008A5DF7">
        <w:rPr>
          <w:rFonts w:asciiTheme="majorHAnsi" w:hAnsiTheme="majorHAnsi" w:cstheme="majorHAnsi"/>
          <w:b/>
          <w:sz w:val="24"/>
          <w:szCs w:val="24"/>
        </w:rPr>
        <w:t>Исследовательский</w:t>
      </w:r>
      <w:r w:rsidR="008A5DF7" w:rsidRPr="008A5DF7">
        <w:rPr>
          <w:rFonts w:asciiTheme="majorHAnsi" w:hAnsiTheme="majorHAnsi" w:cstheme="majorHAnsi"/>
          <w:bCs/>
          <w:sz w:val="24"/>
          <w:szCs w:val="24"/>
        </w:rPr>
        <w:t>: самостоятельная работа по разработке тактик, анализ игровых ситуаций, творческое описание своих игровых решений</w:t>
      </w:r>
    </w:p>
    <w:p w:rsidR="001608AA" w:rsidRPr="008A5DF7" w:rsidRDefault="001608AA" w:rsidP="00C25E3C">
      <w:pPr>
        <w:jc w:val="both"/>
        <w:rPr>
          <w:rFonts w:asciiTheme="majorHAnsi" w:hAnsiTheme="majorHAnsi" w:cstheme="majorHAnsi"/>
          <w:bCs/>
          <w:sz w:val="24"/>
          <w:szCs w:val="24"/>
        </w:rPr>
      </w:pPr>
    </w:p>
    <w:p w:rsidR="008A5DF7" w:rsidRPr="001608AA" w:rsidRDefault="008A5DF7" w:rsidP="00C25E3C">
      <w:pPr>
        <w:jc w:val="both"/>
        <w:rPr>
          <w:rFonts w:asciiTheme="majorHAnsi" w:hAnsiTheme="majorHAnsi" w:cstheme="majorHAnsi"/>
          <w:b/>
          <w:sz w:val="24"/>
          <w:szCs w:val="24"/>
          <w:u w:val="single"/>
        </w:rPr>
      </w:pPr>
      <w:r w:rsidRPr="001608AA">
        <w:rPr>
          <w:rFonts w:asciiTheme="majorHAnsi" w:hAnsiTheme="majorHAnsi" w:cstheme="majorHAnsi"/>
          <w:b/>
          <w:sz w:val="24"/>
          <w:szCs w:val="24"/>
          <w:u w:val="single"/>
        </w:rPr>
        <w:t>Учебные и методические пособия</w:t>
      </w:r>
    </w:p>
    <w:p w:rsidR="008A5DF7" w:rsidRPr="008A5DF7" w:rsidRDefault="001608AA" w:rsidP="00C25E3C">
      <w:pPr>
        <w:jc w:val="both"/>
        <w:rPr>
          <w:rFonts w:asciiTheme="majorHAnsi" w:hAnsiTheme="majorHAnsi" w:cstheme="majorHAnsi"/>
          <w:bCs/>
          <w:sz w:val="24"/>
          <w:szCs w:val="24"/>
        </w:rPr>
      </w:pPr>
      <w:r>
        <w:rPr>
          <w:rFonts w:asciiTheme="majorHAnsi" w:hAnsiTheme="majorHAnsi" w:cstheme="majorHAnsi"/>
          <w:b/>
          <w:sz w:val="24"/>
          <w:szCs w:val="24"/>
        </w:rPr>
        <w:t>-</w:t>
      </w:r>
      <w:r w:rsidR="008A5DF7" w:rsidRPr="008A5DF7">
        <w:rPr>
          <w:rFonts w:asciiTheme="majorHAnsi" w:hAnsiTheme="majorHAnsi" w:cstheme="majorHAnsi"/>
          <w:b/>
          <w:sz w:val="24"/>
          <w:szCs w:val="24"/>
        </w:rPr>
        <w:t>Дидактические пособия</w:t>
      </w:r>
      <w:r w:rsidR="008A5DF7" w:rsidRPr="008A5DF7">
        <w:rPr>
          <w:rFonts w:asciiTheme="majorHAnsi" w:hAnsiTheme="majorHAnsi" w:cstheme="majorHAnsi"/>
          <w:bCs/>
          <w:sz w:val="24"/>
          <w:szCs w:val="24"/>
        </w:rPr>
        <w:t>: схемы тренировок, изображения техник, модели игровых ситуаций</w:t>
      </w:r>
    </w:p>
    <w:p w:rsidR="008A5DF7" w:rsidRPr="008A5DF7" w:rsidRDefault="001608AA" w:rsidP="00C25E3C">
      <w:pPr>
        <w:jc w:val="both"/>
        <w:rPr>
          <w:rFonts w:asciiTheme="majorHAnsi" w:hAnsiTheme="majorHAnsi" w:cstheme="majorHAnsi"/>
          <w:bCs/>
          <w:sz w:val="24"/>
          <w:szCs w:val="24"/>
        </w:rPr>
      </w:pPr>
      <w:r>
        <w:rPr>
          <w:rFonts w:asciiTheme="majorHAnsi" w:hAnsiTheme="majorHAnsi" w:cstheme="majorHAnsi"/>
          <w:b/>
          <w:sz w:val="24"/>
          <w:szCs w:val="24"/>
        </w:rPr>
        <w:t>-</w:t>
      </w:r>
      <w:r w:rsidR="008A5DF7" w:rsidRPr="008A5DF7">
        <w:rPr>
          <w:rFonts w:asciiTheme="majorHAnsi" w:hAnsiTheme="majorHAnsi" w:cstheme="majorHAnsi"/>
          <w:b/>
          <w:sz w:val="24"/>
          <w:szCs w:val="24"/>
        </w:rPr>
        <w:t>Раздаточный материал</w:t>
      </w:r>
      <w:r w:rsidR="008A5DF7" w:rsidRPr="008A5DF7">
        <w:rPr>
          <w:rFonts w:asciiTheme="majorHAnsi" w:hAnsiTheme="majorHAnsi" w:cstheme="majorHAnsi"/>
          <w:bCs/>
          <w:sz w:val="24"/>
          <w:szCs w:val="24"/>
        </w:rPr>
        <w:t>: карточки с изображениями, таблицы правил и тактик, схемы командных взаимодействий</w:t>
      </w:r>
    </w:p>
    <w:p w:rsidR="008A5DF7" w:rsidRDefault="001608AA" w:rsidP="00C25E3C">
      <w:pPr>
        <w:jc w:val="both"/>
        <w:rPr>
          <w:rFonts w:asciiTheme="majorHAnsi" w:hAnsiTheme="majorHAnsi" w:cstheme="majorHAnsi"/>
          <w:bCs/>
          <w:sz w:val="24"/>
          <w:szCs w:val="24"/>
        </w:rPr>
      </w:pPr>
      <w:r>
        <w:rPr>
          <w:rFonts w:asciiTheme="majorHAnsi" w:hAnsiTheme="majorHAnsi" w:cstheme="majorHAnsi"/>
          <w:b/>
          <w:sz w:val="24"/>
          <w:szCs w:val="24"/>
        </w:rPr>
        <w:t>-</w:t>
      </w:r>
      <w:r w:rsidR="008A5DF7" w:rsidRPr="008A5DF7">
        <w:rPr>
          <w:rFonts w:asciiTheme="majorHAnsi" w:hAnsiTheme="majorHAnsi" w:cstheme="majorHAnsi"/>
          <w:b/>
          <w:sz w:val="24"/>
          <w:szCs w:val="24"/>
        </w:rPr>
        <w:t>Демонстрационный материал</w:t>
      </w:r>
      <w:r w:rsidR="008A5DF7" w:rsidRPr="008A5DF7">
        <w:rPr>
          <w:rFonts w:asciiTheme="majorHAnsi" w:hAnsiTheme="majorHAnsi" w:cstheme="majorHAnsi"/>
          <w:bCs/>
          <w:sz w:val="24"/>
          <w:szCs w:val="24"/>
        </w:rPr>
        <w:t>: видеоролики, фотографии ведущих спортсменов и команд, образцы правильного выполнения упражнений</w:t>
      </w:r>
    </w:p>
    <w:p w:rsidR="001608AA" w:rsidRPr="008A5DF7" w:rsidRDefault="001608AA" w:rsidP="00C25E3C">
      <w:pPr>
        <w:jc w:val="both"/>
        <w:rPr>
          <w:rFonts w:asciiTheme="majorHAnsi" w:hAnsiTheme="majorHAnsi" w:cstheme="majorHAnsi"/>
          <w:bCs/>
          <w:sz w:val="24"/>
          <w:szCs w:val="24"/>
        </w:rPr>
      </w:pPr>
    </w:p>
    <w:p w:rsidR="008A5DF7" w:rsidRPr="001608AA" w:rsidRDefault="008A5DF7" w:rsidP="00C25E3C">
      <w:pPr>
        <w:jc w:val="both"/>
        <w:rPr>
          <w:rFonts w:asciiTheme="majorHAnsi" w:hAnsiTheme="majorHAnsi" w:cstheme="majorHAnsi"/>
          <w:b/>
          <w:sz w:val="24"/>
          <w:szCs w:val="24"/>
          <w:u w:val="single"/>
        </w:rPr>
      </w:pPr>
      <w:r w:rsidRPr="001608AA">
        <w:rPr>
          <w:rFonts w:asciiTheme="majorHAnsi" w:hAnsiTheme="majorHAnsi" w:cstheme="majorHAnsi"/>
          <w:b/>
          <w:sz w:val="24"/>
          <w:szCs w:val="24"/>
          <w:u w:val="single"/>
        </w:rPr>
        <w:t>Формы аттестации и оценочные материалы</w:t>
      </w:r>
    </w:p>
    <w:p w:rsidR="008A5DF7" w:rsidRPr="008A5DF7" w:rsidRDefault="001608AA" w:rsidP="00C25E3C">
      <w:pPr>
        <w:jc w:val="both"/>
        <w:rPr>
          <w:rFonts w:asciiTheme="majorHAnsi" w:hAnsiTheme="majorHAnsi" w:cstheme="majorHAnsi"/>
          <w:bCs/>
          <w:sz w:val="24"/>
          <w:szCs w:val="24"/>
        </w:rPr>
      </w:pPr>
      <w:r>
        <w:rPr>
          <w:rFonts w:asciiTheme="majorHAnsi" w:hAnsiTheme="majorHAnsi" w:cstheme="majorHAnsi"/>
          <w:b/>
          <w:sz w:val="24"/>
          <w:szCs w:val="24"/>
        </w:rPr>
        <w:t>-</w:t>
      </w:r>
      <w:r w:rsidR="008A5DF7" w:rsidRPr="008A5DF7">
        <w:rPr>
          <w:rFonts w:asciiTheme="majorHAnsi" w:hAnsiTheme="majorHAnsi" w:cstheme="majorHAnsi"/>
          <w:b/>
          <w:sz w:val="24"/>
          <w:szCs w:val="24"/>
        </w:rPr>
        <w:t>Вводный контроль</w:t>
      </w:r>
      <w:r w:rsidR="008A5DF7" w:rsidRPr="008A5DF7">
        <w:rPr>
          <w:rFonts w:asciiTheme="majorHAnsi" w:hAnsiTheme="majorHAnsi" w:cstheme="majorHAnsi"/>
          <w:bCs/>
          <w:sz w:val="24"/>
          <w:szCs w:val="24"/>
        </w:rPr>
        <w:t>: беседа и опрос в начале обучения (сентябрь)</w:t>
      </w:r>
    </w:p>
    <w:p w:rsidR="008A5DF7" w:rsidRPr="008A5DF7" w:rsidRDefault="001608AA" w:rsidP="00C25E3C">
      <w:pPr>
        <w:jc w:val="both"/>
        <w:rPr>
          <w:rFonts w:asciiTheme="majorHAnsi" w:hAnsiTheme="majorHAnsi" w:cstheme="majorHAnsi"/>
          <w:bCs/>
          <w:sz w:val="24"/>
          <w:szCs w:val="24"/>
        </w:rPr>
      </w:pPr>
      <w:r>
        <w:rPr>
          <w:rFonts w:asciiTheme="majorHAnsi" w:hAnsiTheme="majorHAnsi" w:cstheme="majorHAnsi"/>
          <w:b/>
          <w:sz w:val="24"/>
          <w:szCs w:val="24"/>
        </w:rPr>
        <w:t>-</w:t>
      </w:r>
      <w:r w:rsidR="008A5DF7" w:rsidRPr="008A5DF7">
        <w:rPr>
          <w:rFonts w:asciiTheme="majorHAnsi" w:hAnsiTheme="majorHAnsi" w:cstheme="majorHAnsi"/>
          <w:b/>
          <w:sz w:val="24"/>
          <w:szCs w:val="24"/>
        </w:rPr>
        <w:t>Текущий контроль</w:t>
      </w:r>
      <w:r w:rsidR="008A5DF7" w:rsidRPr="008A5DF7">
        <w:rPr>
          <w:rFonts w:asciiTheme="majorHAnsi" w:hAnsiTheme="majorHAnsi" w:cstheme="majorHAnsi"/>
          <w:bCs/>
          <w:sz w:val="24"/>
          <w:szCs w:val="24"/>
        </w:rPr>
        <w:t>: наблюдение за участием в тренировках и играх, устные опросы по темам, анализ тренировочных и игровых упражнений</w:t>
      </w:r>
    </w:p>
    <w:p w:rsidR="008A5DF7" w:rsidRPr="008A5DF7" w:rsidRDefault="001608AA" w:rsidP="00C25E3C">
      <w:pPr>
        <w:jc w:val="both"/>
        <w:rPr>
          <w:rFonts w:asciiTheme="majorHAnsi" w:hAnsiTheme="majorHAnsi" w:cstheme="majorHAnsi"/>
          <w:bCs/>
          <w:sz w:val="24"/>
          <w:szCs w:val="24"/>
        </w:rPr>
      </w:pPr>
      <w:r>
        <w:rPr>
          <w:rFonts w:asciiTheme="majorHAnsi" w:hAnsiTheme="majorHAnsi" w:cstheme="majorHAnsi"/>
          <w:b/>
          <w:sz w:val="24"/>
          <w:szCs w:val="24"/>
        </w:rPr>
        <w:t>-</w:t>
      </w:r>
      <w:r w:rsidR="008A5DF7" w:rsidRPr="008A5DF7">
        <w:rPr>
          <w:rFonts w:asciiTheme="majorHAnsi" w:hAnsiTheme="majorHAnsi" w:cstheme="majorHAnsi"/>
          <w:b/>
          <w:sz w:val="24"/>
          <w:szCs w:val="24"/>
        </w:rPr>
        <w:t>Промежуточный контроль</w:t>
      </w:r>
      <w:r w:rsidR="008A5DF7" w:rsidRPr="008A5DF7">
        <w:rPr>
          <w:rFonts w:asciiTheme="majorHAnsi" w:hAnsiTheme="majorHAnsi" w:cstheme="majorHAnsi"/>
          <w:bCs/>
          <w:sz w:val="24"/>
          <w:szCs w:val="24"/>
        </w:rPr>
        <w:t>: тестирование знаний и навыков (опрос, практические задания) по итогам первого полугодия</w:t>
      </w:r>
    </w:p>
    <w:p w:rsidR="008A5DF7" w:rsidRDefault="001608AA" w:rsidP="00C25E3C">
      <w:pPr>
        <w:jc w:val="both"/>
        <w:rPr>
          <w:rFonts w:asciiTheme="majorHAnsi" w:hAnsiTheme="majorHAnsi" w:cstheme="majorHAnsi"/>
          <w:bCs/>
          <w:sz w:val="24"/>
          <w:szCs w:val="24"/>
        </w:rPr>
      </w:pPr>
      <w:r>
        <w:rPr>
          <w:rFonts w:asciiTheme="majorHAnsi" w:hAnsiTheme="majorHAnsi" w:cstheme="majorHAnsi"/>
          <w:b/>
          <w:sz w:val="24"/>
          <w:szCs w:val="24"/>
        </w:rPr>
        <w:t>-</w:t>
      </w:r>
      <w:r w:rsidR="008A5DF7" w:rsidRPr="008A5DF7">
        <w:rPr>
          <w:rFonts w:asciiTheme="majorHAnsi" w:hAnsiTheme="majorHAnsi" w:cstheme="majorHAnsi"/>
          <w:b/>
          <w:sz w:val="24"/>
          <w:szCs w:val="24"/>
        </w:rPr>
        <w:t>Итоговый контроль</w:t>
      </w:r>
      <w:r w:rsidR="008A5DF7" w:rsidRPr="008A5DF7">
        <w:rPr>
          <w:rFonts w:asciiTheme="majorHAnsi" w:hAnsiTheme="majorHAnsi" w:cstheme="majorHAnsi"/>
          <w:bCs/>
          <w:sz w:val="24"/>
          <w:szCs w:val="24"/>
        </w:rPr>
        <w:t>: подготовка и выступление на спортивных праздниках, соревнованиях, участие в школьных или внешкольных мероприятиях, инсценировки командных игр или сценок, подготовленных детьми</w:t>
      </w:r>
    </w:p>
    <w:p w:rsidR="00027730" w:rsidRDefault="00027730" w:rsidP="00C25E3C">
      <w:pPr>
        <w:jc w:val="both"/>
        <w:rPr>
          <w:rFonts w:asciiTheme="majorHAnsi" w:hAnsiTheme="majorHAnsi" w:cstheme="majorHAnsi"/>
          <w:bCs/>
          <w:sz w:val="24"/>
          <w:szCs w:val="24"/>
        </w:rPr>
      </w:pPr>
    </w:p>
    <w:p w:rsidR="00027730" w:rsidRPr="008A5DF7" w:rsidRDefault="00027730" w:rsidP="00C25E3C">
      <w:pPr>
        <w:ind w:left="720"/>
        <w:jc w:val="both"/>
        <w:rPr>
          <w:rFonts w:asciiTheme="majorHAnsi" w:hAnsiTheme="majorHAnsi" w:cstheme="majorHAnsi"/>
          <w:bCs/>
          <w:sz w:val="24"/>
          <w:szCs w:val="24"/>
        </w:rPr>
      </w:pPr>
    </w:p>
    <w:p w:rsidR="00027730" w:rsidRPr="00027730" w:rsidRDefault="00027730" w:rsidP="00C25E3C">
      <w:pPr>
        <w:ind w:firstLine="709"/>
        <w:jc w:val="center"/>
        <w:rPr>
          <w:rFonts w:asciiTheme="majorHAnsi" w:hAnsiTheme="majorHAnsi" w:cstheme="majorHAnsi"/>
          <w:b/>
          <w:bCs/>
          <w:sz w:val="24"/>
          <w:szCs w:val="24"/>
        </w:rPr>
      </w:pPr>
      <w:r w:rsidRPr="00027730">
        <w:rPr>
          <w:rFonts w:asciiTheme="majorHAnsi" w:hAnsiTheme="majorHAnsi" w:cstheme="majorHAnsi"/>
          <w:b/>
          <w:bCs/>
          <w:sz w:val="24"/>
          <w:szCs w:val="24"/>
        </w:rPr>
        <w:t>Критерии оценки достижения планируемых результатов программы по футболу</w:t>
      </w:r>
    </w:p>
    <w:p w:rsidR="00027730" w:rsidRPr="00027730" w:rsidRDefault="00027730" w:rsidP="00C25E3C">
      <w:pPr>
        <w:ind w:firstLine="709"/>
        <w:jc w:val="both"/>
        <w:rPr>
          <w:rFonts w:asciiTheme="majorHAnsi" w:hAnsiTheme="majorHAnsi" w:cstheme="majorHAnsi"/>
          <w:bCs/>
          <w:sz w:val="24"/>
          <w:szCs w:val="24"/>
        </w:rPr>
      </w:pPr>
      <w:r w:rsidRPr="00027730">
        <w:rPr>
          <w:rFonts w:asciiTheme="majorHAnsi" w:hAnsiTheme="majorHAnsi" w:cstheme="majorHAnsi"/>
          <w:bCs/>
          <w:sz w:val="24"/>
          <w:szCs w:val="24"/>
        </w:rPr>
        <w:lastRenderedPageBreak/>
        <w:t>По окончании учебного года педагог определяет уровень освоения программы обучающимися, фиксируя результаты в таблице и прослеживая динамику развития навыков, физических качеств и воспитания командного духа.</w:t>
      </w:r>
    </w:p>
    <w:p w:rsidR="00027730" w:rsidRPr="00027730" w:rsidRDefault="00027730" w:rsidP="00C25E3C">
      <w:pPr>
        <w:ind w:firstLine="709"/>
        <w:jc w:val="both"/>
        <w:rPr>
          <w:rFonts w:asciiTheme="majorHAnsi" w:hAnsiTheme="majorHAnsi" w:cstheme="majorHAnsi"/>
          <w:bCs/>
          <w:i/>
          <w:sz w:val="24"/>
          <w:szCs w:val="24"/>
        </w:rPr>
      </w:pPr>
      <w:r w:rsidRPr="00027730">
        <w:rPr>
          <w:rFonts w:asciiTheme="majorHAnsi" w:hAnsiTheme="majorHAnsi" w:cstheme="majorHAnsi"/>
          <w:bCs/>
          <w:i/>
          <w:sz w:val="24"/>
          <w:szCs w:val="24"/>
        </w:rPr>
        <w:t>Низкий уровень</w:t>
      </w:r>
      <w:r w:rsidRPr="00027730">
        <w:rPr>
          <w:rFonts w:asciiTheme="majorHAnsi" w:hAnsiTheme="majorHAnsi" w:cstheme="majorHAnsi"/>
          <w:bCs/>
          <w:sz w:val="24"/>
          <w:szCs w:val="24"/>
        </w:rPr>
        <w:t>Обучающийся не знает основных правил футбола и строения игры.</w:t>
      </w:r>
    </w:p>
    <w:p w:rsidR="00027730" w:rsidRPr="00027730" w:rsidRDefault="00027730" w:rsidP="00C25E3C">
      <w:pPr>
        <w:jc w:val="both"/>
        <w:rPr>
          <w:rFonts w:asciiTheme="majorHAnsi" w:hAnsiTheme="majorHAnsi" w:cstheme="majorHAnsi"/>
          <w:bCs/>
          <w:sz w:val="24"/>
          <w:szCs w:val="24"/>
        </w:rPr>
      </w:pPr>
      <w:r w:rsidRPr="00027730">
        <w:rPr>
          <w:rFonts w:asciiTheme="majorHAnsi" w:hAnsiTheme="majorHAnsi" w:cstheme="majorHAnsi"/>
          <w:bCs/>
          <w:sz w:val="24"/>
          <w:szCs w:val="24"/>
        </w:rPr>
        <w:t>Слабо понимает значение командной работы и спортивного поведения</w:t>
      </w:r>
      <w:r>
        <w:rPr>
          <w:rFonts w:asciiTheme="majorHAnsi" w:hAnsiTheme="majorHAnsi" w:cstheme="majorHAnsi"/>
          <w:bCs/>
          <w:sz w:val="24"/>
          <w:szCs w:val="24"/>
        </w:rPr>
        <w:t xml:space="preserve">. </w:t>
      </w:r>
      <w:r w:rsidRPr="00027730">
        <w:rPr>
          <w:rFonts w:asciiTheme="majorHAnsi" w:hAnsiTheme="majorHAnsi" w:cstheme="majorHAnsi"/>
          <w:bCs/>
          <w:sz w:val="24"/>
          <w:szCs w:val="24"/>
        </w:rPr>
        <w:t>Затрудняется в выполнении базовых технических элементов (ведение мяча, пас, удар по воротам).Ошибается в выборе позиции на поле</w:t>
      </w:r>
      <w:r>
        <w:rPr>
          <w:rFonts w:asciiTheme="majorHAnsi" w:hAnsiTheme="majorHAnsi" w:cstheme="majorHAnsi"/>
          <w:bCs/>
          <w:sz w:val="24"/>
          <w:szCs w:val="24"/>
        </w:rPr>
        <w:t xml:space="preserve">, не выполняет игровые задания. </w:t>
      </w:r>
      <w:r w:rsidRPr="00027730">
        <w:rPr>
          <w:rFonts w:asciiTheme="majorHAnsi" w:hAnsiTheme="majorHAnsi" w:cstheme="majorHAnsi"/>
          <w:bCs/>
          <w:sz w:val="24"/>
          <w:szCs w:val="24"/>
        </w:rPr>
        <w:t>Не контролирует мяч, плохо координирует движения, допускает ошибки в передачах.Слабо умеет воспроизводить игровые ситуации и эмоционально участвовать в командном взаимодействии.</w:t>
      </w:r>
    </w:p>
    <w:p w:rsidR="00027730" w:rsidRPr="00027730" w:rsidRDefault="00027730" w:rsidP="00C25E3C">
      <w:pPr>
        <w:ind w:firstLine="709"/>
        <w:jc w:val="both"/>
        <w:rPr>
          <w:rFonts w:asciiTheme="majorHAnsi" w:hAnsiTheme="majorHAnsi" w:cstheme="majorHAnsi"/>
          <w:bCs/>
          <w:i/>
          <w:sz w:val="24"/>
          <w:szCs w:val="24"/>
        </w:rPr>
      </w:pPr>
      <w:r>
        <w:rPr>
          <w:rFonts w:asciiTheme="majorHAnsi" w:hAnsiTheme="majorHAnsi" w:cstheme="majorHAnsi"/>
          <w:bCs/>
          <w:i/>
          <w:sz w:val="24"/>
          <w:szCs w:val="24"/>
        </w:rPr>
        <w:t xml:space="preserve">Средний (допустимый) уровень </w:t>
      </w:r>
      <w:r w:rsidRPr="00027730">
        <w:rPr>
          <w:rFonts w:asciiTheme="majorHAnsi" w:hAnsiTheme="majorHAnsi" w:cstheme="majorHAnsi"/>
          <w:bCs/>
          <w:sz w:val="24"/>
          <w:szCs w:val="24"/>
        </w:rPr>
        <w:t>Обучающийся знает основные правила футбола, но некотор</w:t>
      </w:r>
      <w:r>
        <w:rPr>
          <w:rFonts w:asciiTheme="majorHAnsi" w:hAnsiTheme="majorHAnsi" w:cstheme="majorHAnsi"/>
          <w:bCs/>
          <w:sz w:val="24"/>
          <w:szCs w:val="24"/>
        </w:rPr>
        <w:t xml:space="preserve">ые нюансы вызывает затруднения. </w:t>
      </w:r>
      <w:r w:rsidRPr="00027730">
        <w:rPr>
          <w:rFonts w:asciiTheme="majorHAnsi" w:hAnsiTheme="majorHAnsi" w:cstheme="majorHAnsi"/>
          <w:bCs/>
          <w:sz w:val="24"/>
          <w:szCs w:val="24"/>
        </w:rPr>
        <w:t>Имеет общее представление о командной работе и спортивном этикете.Осваивает базовые технические навыки, иногда допускает неточности в передаче и ведении мяча.Понимает общие игровые позиции, но иногда неправильно выбирает тактику.Умеет контролировать мяч с переменным успехом, участвует в простых игровых ситуациях.Может эмоционально выражать отношение к игре, но иногда недостаточно активно вовлечен.</w:t>
      </w:r>
    </w:p>
    <w:p w:rsidR="008A5DF7" w:rsidRDefault="00027730" w:rsidP="00C25E3C">
      <w:pPr>
        <w:ind w:firstLine="709"/>
        <w:jc w:val="both"/>
        <w:rPr>
          <w:rFonts w:asciiTheme="majorHAnsi" w:hAnsiTheme="majorHAnsi" w:cstheme="majorHAnsi"/>
          <w:bCs/>
          <w:sz w:val="24"/>
          <w:szCs w:val="24"/>
        </w:rPr>
      </w:pPr>
      <w:r>
        <w:rPr>
          <w:rFonts w:asciiTheme="majorHAnsi" w:hAnsiTheme="majorHAnsi" w:cstheme="majorHAnsi"/>
          <w:bCs/>
          <w:i/>
          <w:sz w:val="24"/>
          <w:szCs w:val="24"/>
        </w:rPr>
        <w:t xml:space="preserve">Высокий уровень </w:t>
      </w:r>
      <w:r w:rsidRPr="00027730">
        <w:rPr>
          <w:rFonts w:asciiTheme="majorHAnsi" w:hAnsiTheme="majorHAnsi" w:cstheme="majorHAnsi"/>
          <w:bCs/>
          <w:sz w:val="24"/>
          <w:szCs w:val="24"/>
        </w:rPr>
        <w:t>Обучающийся знает и четко соблюдает правила футбола.Осознает важность командной игры, уважает спортивные нормы и правила поведения на поле.Свободно выполняет технические элементы: ведение мяча, пас, удар, защитные действия.Умеет выбирать оптимальную позицию и тактику в игровых ситуациях.Слаженно координирует движения, уверенно контролирует мяч, успешно взаимодействует с командой.Активно участвует в игре, эмоционально передает настроение, поддерживает товарищей, проявляет спортивный дух.</w:t>
      </w: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636912" w:rsidRDefault="00636912" w:rsidP="00C25E3C">
      <w:pPr>
        <w:ind w:firstLine="709"/>
        <w:jc w:val="both"/>
        <w:rPr>
          <w:rFonts w:asciiTheme="majorHAnsi" w:hAnsiTheme="majorHAnsi" w:cstheme="majorHAnsi"/>
          <w:bCs/>
          <w:sz w:val="24"/>
          <w:szCs w:val="24"/>
        </w:rPr>
      </w:pPr>
    </w:p>
    <w:p w:rsidR="00636912" w:rsidRDefault="00636912" w:rsidP="00C25E3C">
      <w:pPr>
        <w:ind w:firstLine="709"/>
        <w:jc w:val="both"/>
        <w:rPr>
          <w:rFonts w:asciiTheme="majorHAnsi" w:hAnsiTheme="majorHAnsi" w:cstheme="majorHAnsi"/>
          <w:bCs/>
          <w:sz w:val="24"/>
          <w:szCs w:val="24"/>
        </w:rPr>
      </w:pPr>
    </w:p>
    <w:p w:rsidR="00636912" w:rsidRDefault="00636912" w:rsidP="00C25E3C">
      <w:pPr>
        <w:ind w:firstLine="709"/>
        <w:jc w:val="both"/>
        <w:rPr>
          <w:rFonts w:asciiTheme="majorHAnsi" w:hAnsiTheme="majorHAnsi" w:cstheme="majorHAnsi"/>
          <w:bCs/>
          <w:sz w:val="24"/>
          <w:szCs w:val="24"/>
        </w:rPr>
      </w:pPr>
    </w:p>
    <w:p w:rsidR="00636912" w:rsidRDefault="00636912" w:rsidP="00C25E3C">
      <w:pPr>
        <w:ind w:firstLine="709"/>
        <w:jc w:val="both"/>
        <w:rPr>
          <w:rFonts w:asciiTheme="majorHAnsi" w:hAnsiTheme="majorHAnsi" w:cstheme="majorHAnsi"/>
          <w:bCs/>
          <w:sz w:val="24"/>
          <w:szCs w:val="24"/>
        </w:rPr>
      </w:pPr>
    </w:p>
    <w:p w:rsidR="00A976FF" w:rsidRDefault="00A976FF" w:rsidP="00C25E3C">
      <w:pPr>
        <w:ind w:firstLine="709"/>
        <w:jc w:val="both"/>
        <w:rPr>
          <w:rFonts w:asciiTheme="majorHAnsi" w:hAnsiTheme="majorHAnsi" w:cstheme="majorHAnsi"/>
          <w:bCs/>
          <w:sz w:val="24"/>
          <w:szCs w:val="24"/>
        </w:rPr>
      </w:pPr>
    </w:p>
    <w:p w:rsidR="00636912" w:rsidRDefault="00636912" w:rsidP="00C25E3C">
      <w:pPr>
        <w:ind w:firstLine="709"/>
        <w:jc w:val="both"/>
        <w:rPr>
          <w:rFonts w:asciiTheme="majorHAnsi" w:hAnsiTheme="majorHAnsi" w:cstheme="majorHAnsi"/>
          <w:b/>
          <w:sz w:val="24"/>
          <w:szCs w:val="24"/>
        </w:rPr>
      </w:pPr>
    </w:p>
    <w:p w:rsidR="00636912" w:rsidRDefault="00636912" w:rsidP="00C25E3C">
      <w:pPr>
        <w:ind w:firstLine="709"/>
        <w:jc w:val="both"/>
        <w:rPr>
          <w:rFonts w:asciiTheme="majorHAnsi" w:hAnsiTheme="majorHAnsi" w:cstheme="majorHAnsi"/>
          <w:b/>
          <w:sz w:val="24"/>
          <w:szCs w:val="24"/>
        </w:rPr>
      </w:pPr>
    </w:p>
    <w:p w:rsidR="00636912" w:rsidRDefault="00636912" w:rsidP="00C25E3C">
      <w:pPr>
        <w:ind w:firstLine="709"/>
        <w:jc w:val="both"/>
        <w:rPr>
          <w:rFonts w:asciiTheme="majorHAnsi" w:hAnsiTheme="majorHAnsi" w:cstheme="majorHAnsi"/>
          <w:b/>
          <w:sz w:val="24"/>
          <w:szCs w:val="24"/>
        </w:rPr>
      </w:pPr>
    </w:p>
    <w:p w:rsidR="00A976FF" w:rsidRPr="00A976FF" w:rsidRDefault="00C25E3C" w:rsidP="00C25E3C">
      <w:pPr>
        <w:ind w:firstLine="709"/>
        <w:jc w:val="both"/>
        <w:rPr>
          <w:rFonts w:asciiTheme="majorHAnsi" w:hAnsiTheme="majorHAnsi" w:cstheme="majorHAnsi"/>
          <w:b/>
          <w:sz w:val="24"/>
          <w:szCs w:val="24"/>
        </w:rPr>
      </w:pPr>
      <w:r>
        <w:rPr>
          <w:rFonts w:asciiTheme="majorHAnsi" w:hAnsiTheme="majorHAnsi" w:cstheme="majorHAnsi"/>
          <w:b/>
          <w:sz w:val="24"/>
          <w:szCs w:val="24"/>
        </w:rPr>
        <w:t>4</w:t>
      </w:r>
      <w:r w:rsidR="00A976FF" w:rsidRPr="00A976FF">
        <w:rPr>
          <w:rFonts w:asciiTheme="majorHAnsi" w:hAnsiTheme="majorHAnsi" w:cstheme="majorHAnsi"/>
          <w:b/>
          <w:sz w:val="24"/>
          <w:szCs w:val="24"/>
        </w:rPr>
        <w:t>. Список литературы</w:t>
      </w:r>
    </w:p>
    <w:p w:rsidR="00A976FF" w:rsidRPr="00A976FF" w:rsidRDefault="00A976FF" w:rsidP="00C25E3C">
      <w:pPr>
        <w:ind w:firstLine="709"/>
        <w:jc w:val="both"/>
        <w:rPr>
          <w:rFonts w:asciiTheme="majorHAnsi" w:hAnsiTheme="majorHAnsi" w:cstheme="majorHAnsi"/>
          <w:b/>
          <w:sz w:val="24"/>
          <w:szCs w:val="24"/>
        </w:rPr>
      </w:pPr>
      <w:r w:rsidRPr="00A976FF">
        <w:rPr>
          <w:rFonts w:asciiTheme="majorHAnsi" w:hAnsiTheme="majorHAnsi" w:cstheme="majorHAnsi"/>
          <w:b/>
          <w:sz w:val="24"/>
          <w:szCs w:val="24"/>
        </w:rPr>
        <w:t>Рекомендуемая литература для педагога:</w:t>
      </w:r>
    </w:p>
    <w:p w:rsidR="00A976FF" w:rsidRPr="00A976FF" w:rsidRDefault="00A976FF" w:rsidP="00785EFB">
      <w:pPr>
        <w:numPr>
          <w:ilvl w:val="0"/>
          <w:numId w:val="10"/>
        </w:numPr>
        <w:jc w:val="both"/>
        <w:rPr>
          <w:rFonts w:asciiTheme="majorHAnsi" w:hAnsiTheme="majorHAnsi" w:cstheme="majorHAnsi"/>
          <w:bCs/>
          <w:sz w:val="24"/>
          <w:szCs w:val="24"/>
        </w:rPr>
      </w:pPr>
      <w:r w:rsidRPr="00A976FF">
        <w:rPr>
          <w:rFonts w:asciiTheme="majorHAnsi" w:hAnsiTheme="majorHAnsi" w:cstheme="majorHAnsi"/>
          <w:bCs/>
          <w:sz w:val="24"/>
          <w:szCs w:val="24"/>
        </w:rPr>
        <w:t>Иванов А.А. «Методика обучения футболу детей младшего школьного возраста»</w:t>
      </w:r>
    </w:p>
    <w:p w:rsidR="00A976FF" w:rsidRPr="00A976FF" w:rsidRDefault="00A976FF" w:rsidP="00785EFB">
      <w:pPr>
        <w:numPr>
          <w:ilvl w:val="0"/>
          <w:numId w:val="10"/>
        </w:numPr>
        <w:jc w:val="both"/>
        <w:rPr>
          <w:rFonts w:asciiTheme="majorHAnsi" w:hAnsiTheme="majorHAnsi" w:cstheme="majorHAnsi"/>
          <w:bCs/>
          <w:sz w:val="24"/>
          <w:szCs w:val="24"/>
        </w:rPr>
      </w:pPr>
      <w:r w:rsidRPr="00A976FF">
        <w:rPr>
          <w:rFonts w:asciiTheme="majorHAnsi" w:hAnsiTheme="majorHAnsi" w:cstheme="majorHAnsi"/>
          <w:bCs/>
          <w:sz w:val="24"/>
          <w:szCs w:val="24"/>
        </w:rPr>
        <w:t>Петров В.В. «Организация тренировочного процесса в детско-юношеском футболе»</w:t>
      </w:r>
    </w:p>
    <w:p w:rsidR="00A976FF" w:rsidRPr="00A976FF" w:rsidRDefault="00A976FF" w:rsidP="00785EFB">
      <w:pPr>
        <w:numPr>
          <w:ilvl w:val="0"/>
          <w:numId w:val="10"/>
        </w:numPr>
        <w:jc w:val="both"/>
        <w:rPr>
          <w:rFonts w:asciiTheme="majorHAnsi" w:hAnsiTheme="majorHAnsi" w:cstheme="majorHAnsi"/>
          <w:bCs/>
          <w:sz w:val="24"/>
          <w:szCs w:val="24"/>
        </w:rPr>
      </w:pPr>
      <w:r w:rsidRPr="00A976FF">
        <w:rPr>
          <w:rFonts w:asciiTheme="majorHAnsi" w:hAnsiTheme="majorHAnsi" w:cstheme="majorHAnsi"/>
          <w:bCs/>
          <w:sz w:val="24"/>
          <w:szCs w:val="24"/>
        </w:rPr>
        <w:t>Сидоров М.М. «Теория и методика физической культуры и спорта: футбол»</w:t>
      </w:r>
    </w:p>
    <w:p w:rsidR="00A976FF" w:rsidRPr="00A976FF" w:rsidRDefault="00A976FF" w:rsidP="00785EFB">
      <w:pPr>
        <w:numPr>
          <w:ilvl w:val="0"/>
          <w:numId w:val="10"/>
        </w:numPr>
        <w:jc w:val="both"/>
        <w:rPr>
          <w:rFonts w:asciiTheme="majorHAnsi" w:hAnsiTheme="majorHAnsi" w:cstheme="majorHAnsi"/>
          <w:bCs/>
          <w:sz w:val="24"/>
          <w:szCs w:val="24"/>
        </w:rPr>
      </w:pPr>
      <w:r w:rsidRPr="00A976FF">
        <w:rPr>
          <w:rFonts w:asciiTheme="majorHAnsi" w:hAnsiTheme="majorHAnsi" w:cstheme="majorHAnsi"/>
          <w:bCs/>
          <w:sz w:val="24"/>
          <w:szCs w:val="24"/>
        </w:rPr>
        <w:t>Кузнецов Н.Н. «Футбол: техника, тактика, психология»</w:t>
      </w:r>
    </w:p>
    <w:p w:rsidR="00A976FF" w:rsidRPr="00A976FF" w:rsidRDefault="00A976FF" w:rsidP="00785EFB">
      <w:pPr>
        <w:numPr>
          <w:ilvl w:val="0"/>
          <w:numId w:val="10"/>
        </w:numPr>
        <w:jc w:val="both"/>
        <w:rPr>
          <w:rFonts w:asciiTheme="majorHAnsi" w:hAnsiTheme="majorHAnsi" w:cstheme="majorHAnsi"/>
          <w:bCs/>
          <w:sz w:val="24"/>
          <w:szCs w:val="24"/>
        </w:rPr>
      </w:pPr>
      <w:r w:rsidRPr="00A976FF">
        <w:rPr>
          <w:rFonts w:asciiTheme="majorHAnsi" w:hAnsiTheme="majorHAnsi" w:cstheme="majorHAnsi"/>
          <w:bCs/>
          <w:sz w:val="24"/>
          <w:szCs w:val="24"/>
        </w:rPr>
        <w:t>Смирнова О.П. «Игровая деятельность в футболе как средство развития детей»</w:t>
      </w:r>
    </w:p>
    <w:p w:rsidR="00A976FF" w:rsidRPr="00A976FF" w:rsidRDefault="00A976FF" w:rsidP="00C25E3C">
      <w:pPr>
        <w:ind w:firstLine="709"/>
        <w:jc w:val="both"/>
        <w:rPr>
          <w:rFonts w:asciiTheme="majorHAnsi" w:hAnsiTheme="majorHAnsi" w:cstheme="majorHAnsi"/>
          <w:b/>
          <w:sz w:val="24"/>
          <w:szCs w:val="24"/>
        </w:rPr>
      </w:pPr>
      <w:r w:rsidRPr="00A976FF">
        <w:rPr>
          <w:rFonts w:asciiTheme="majorHAnsi" w:hAnsiTheme="majorHAnsi" w:cstheme="majorHAnsi"/>
          <w:b/>
          <w:sz w:val="24"/>
          <w:szCs w:val="24"/>
        </w:rPr>
        <w:t>Рекомендуемая литература для родителей и обучающихся:</w:t>
      </w:r>
    </w:p>
    <w:p w:rsidR="00A976FF" w:rsidRPr="00A976FF" w:rsidRDefault="00A976FF" w:rsidP="00785EFB">
      <w:pPr>
        <w:numPr>
          <w:ilvl w:val="0"/>
          <w:numId w:val="11"/>
        </w:numPr>
        <w:jc w:val="both"/>
        <w:rPr>
          <w:rFonts w:asciiTheme="majorHAnsi" w:hAnsiTheme="majorHAnsi" w:cstheme="majorHAnsi"/>
          <w:bCs/>
          <w:sz w:val="24"/>
          <w:szCs w:val="24"/>
        </w:rPr>
      </w:pPr>
      <w:r w:rsidRPr="00A976FF">
        <w:rPr>
          <w:rFonts w:asciiTheme="majorHAnsi" w:hAnsiTheme="majorHAnsi" w:cstheme="majorHAnsi"/>
          <w:bCs/>
          <w:sz w:val="24"/>
          <w:szCs w:val="24"/>
        </w:rPr>
        <w:t>«Правила футбола для детей» (издание для начинающих)</w:t>
      </w:r>
    </w:p>
    <w:p w:rsidR="00A976FF" w:rsidRPr="00A976FF" w:rsidRDefault="00A976FF" w:rsidP="00785EFB">
      <w:pPr>
        <w:numPr>
          <w:ilvl w:val="0"/>
          <w:numId w:val="11"/>
        </w:numPr>
        <w:jc w:val="both"/>
        <w:rPr>
          <w:rFonts w:asciiTheme="majorHAnsi" w:hAnsiTheme="majorHAnsi" w:cstheme="majorHAnsi"/>
          <w:bCs/>
          <w:sz w:val="24"/>
          <w:szCs w:val="24"/>
        </w:rPr>
      </w:pPr>
      <w:r w:rsidRPr="00A976FF">
        <w:rPr>
          <w:rFonts w:asciiTheme="majorHAnsi" w:hAnsiTheme="majorHAnsi" w:cstheme="majorHAnsi"/>
          <w:bCs/>
          <w:sz w:val="24"/>
          <w:szCs w:val="24"/>
        </w:rPr>
        <w:t>«Футбол для малышей: первые шаги к игре»</w:t>
      </w:r>
    </w:p>
    <w:p w:rsidR="00A976FF" w:rsidRPr="00A976FF" w:rsidRDefault="00A976FF" w:rsidP="00785EFB">
      <w:pPr>
        <w:numPr>
          <w:ilvl w:val="0"/>
          <w:numId w:val="11"/>
        </w:numPr>
        <w:jc w:val="both"/>
        <w:rPr>
          <w:rFonts w:asciiTheme="majorHAnsi" w:hAnsiTheme="majorHAnsi" w:cstheme="majorHAnsi"/>
          <w:bCs/>
          <w:sz w:val="24"/>
          <w:szCs w:val="24"/>
        </w:rPr>
      </w:pPr>
      <w:r w:rsidRPr="00A976FF">
        <w:rPr>
          <w:rFonts w:asciiTheme="majorHAnsi" w:hAnsiTheme="majorHAnsi" w:cstheme="majorHAnsi"/>
          <w:bCs/>
          <w:sz w:val="24"/>
          <w:szCs w:val="24"/>
        </w:rPr>
        <w:t>«История футбола в картинках и рассказах»</w:t>
      </w:r>
    </w:p>
    <w:p w:rsidR="00A976FF" w:rsidRPr="00A976FF" w:rsidRDefault="00A976FF" w:rsidP="00785EFB">
      <w:pPr>
        <w:numPr>
          <w:ilvl w:val="0"/>
          <w:numId w:val="11"/>
        </w:numPr>
        <w:jc w:val="both"/>
        <w:rPr>
          <w:rFonts w:asciiTheme="majorHAnsi" w:hAnsiTheme="majorHAnsi" w:cstheme="majorHAnsi"/>
          <w:bCs/>
          <w:sz w:val="24"/>
          <w:szCs w:val="24"/>
        </w:rPr>
      </w:pPr>
      <w:r w:rsidRPr="00A976FF">
        <w:rPr>
          <w:rFonts w:asciiTheme="majorHAnsi" w:hAnsiTheme="majorHAnsi" w:cstheme="majorHAnsi"/>
          <w:bCs/>
          <w:sz w:val="24"/>
          <w:szCs w:val="24"/>
        </w:rPr>
        <w:t>«Уроки футбола: упражнения и игры для начинающих»</w:t>
      </w:r>
    </w:p>
    <w:p w:rsidR="00A976FF" w:rsidRPr="00A976FF" w:rsidRDefault="00A976FF" w:rsidP="00785EFB">
      <w:pPr>
        <w:numPr>
          <w:ilvl w:val="0"/>
          <w:numId w:val="11"/>
        </w:numPr>
        <w:jc w:val="both"/>
        <w:rPr>
          <w:rFonts w:asciiTheme="majorHAnsi" w:hAnsiTheme="majorHAnsi" w:cstheme="majorHAnsi"/>
          <w:bCs/>
          <w:sz w:val="24"/>
          <w:szCs w:val="24"/>
        </w:rPr>
      </w:pPr>
      <w:r w:rsidRPr="00A976FF">
        <w:rPr>
          <w:rFonts w:asciiTheme="majorHAnsi" w:hAnsiTheme="majorHAnsi" w:cstheme="majorHAnsi"/>
          <w:bCs/>
          <w:sz w:val="24"/>
          <w:szCs w:val="24"/>
        </w:rPr>
        <w:t>Сборник детских футбольных рассказов и стихов</w:t>
      </w:r>
    </w:p>
    <w:p w:rsidR="00A976FF" w:rsidRPr="00A976FF" w:rsidRDefault="00A976FF" w:rsidP="00C25E3C">
      <w:pPr>
        <w:ind w:firstLine="709"/>
        <w:jc w:val="both"/>
        <w:rPr>
          <w:rFonts w:asciiTheme="majorHAnsi" w:hAnsiTheme="majorHAnsi" w:cstheme="majorHAnsi"/>
          <w:b/>
          <w:sz w:val="24"/>
          <w:szCs w:val="24"/>
        </w:rPr>
      </w:pPr>
      <w:r w:rsidRPr="00A976FF">
        <w:rPr>
          <w:rFonts w:asciiTheme="majorHAnsi" w:hAnsiTheme="majorHAnsi" w:cstheme="majorHAnsi"/>
          <w:b/>
          <w:sz w:val="24"/>
          <w:szCs w:val="24"/>
        </w:rPr>
        <w:t>Интернет-ресурсы:</w:t>
      </w:r>
    </w:p>
    <w:p w:rsidR="00A976FF" w:rsidRPr="00A976FF" w:rsidRDefault="00793740" w:rsidP="00785EFB">
      <w:pPr>
        <w:numPr>
          <w:ilvl w:val="0"/>
          <w:numId w:val="12"/>
        </w:numPr>
        <w:jc w:val="both"/>
        <w:rPr>
          <w:rFonts w:asciiTheme="majorHAnsi" w:hAnsiTheme="majorHAnsi" w:cstheme="majorHAnsi"/>
          <w:bCs/>
          <w:sz w:val="24"/>
          <w:szCs w:val="24"/>
        </w:rPr>
      </w:pPr>
      <w:hyperlink r:id="rId11" w:tgtFrame="_blank" w:history="1">
        <w:r w:rsidR="00A976FF" w:rsidRPr="00A976FF">
          <w:rPr>
            <w:rStyle w:val="a5"/>
            <w:rFonts w:asciiTheme="majorHAnsi" w:hAnsiTheme="majorHAnsi" w:cstheme="majorHAnsi"/>
            <w:bCs/>
            <w:sz w:val="24"/>
            <w:szCs w:val="24"/>
          </w:rPr>
          <w:t>https://www.fifa.com/football-development/grassroots/</w:t>
        </w:r>
      </w:hyperlink>
      <w:r w:rsidR="00A976FF" w:rsidRPr="00A976FF">
        <w:rPr>
          <w:rFonts w:asciiTheme="majorHAnsi" w:hAnsiTheme="majorHAnsi" w:cstheme="majorHAnsi"/>
          <w:bCs/>
          <w:sz w:val="24"/>
          <w:szCs w:val="24"/>
        </w:rPr>
        <w:t>— материалы по детскому футболу и развитию футбола</w:t>
      </w:r>
    </w:p>
    <w:p w:rsidR="00A976FF" w:rsidRPr="00A976FF" w:rsidRDefault="00793740" w:rsidP="00785EFB">
      <w:pPr>
        <w:numPr>
          <w:ilvl w:val="0"/>
          <w:numId w:val="12"/>
        </w:numPr>
        <w:jc w:val="both"/>
        <w:rPr>
          <w:rFonts w:asciiTheme="majorHAnsi" w:hAnsiTheme="majorHAnsi" w:cstheme="majorHAnsi"/>
          <w:bCs/>
          <w:sz w:val="24"/>
          <w:szCs w:val="24"/>
        </w:rPr>
      </w:pPr>
      <w:hyperlink r:id="rId12" w:tgtFrame="_blank" w:history="1">
        <w:r w:rsidR="00A976FF" w:rsidRPr="00A976FF">
          <w:rPr>
            <w:rStyle w:val="a5"/>
            <w:rFonts w:asciiTheme="majorHAnsi" w:hAnsiTheme="majorHAnsi" w:cstheme="majorHAnsi"/>
            <w:bCs/>
            <w:sz w:val="24"/>
            <w:szCs w:val="24"/>
          </w:rPr>
          <w:t>https://kids-football.ru/</w:t>
        </w:r>
      </w:hyperlink>
      <w:r w:rsidR="00A976FF" w:rsidRPr="00A976FF">
        <w:rPr>
          <w:rFonts w:asciiTheme="majorHAnsi" w:hAnsiTheme="majorHAnsi" w:cstheme="majorHAnsi"/>
          <w:bCs/>
          <w:sz w:val="24"/>
          <w:szCs w:val="24"/>
        </w:rPr>
        <w:t>— рекомендации, тренировки и игры для детей</w:t>
      </w:r>
    </w:p>
    <w:p w:rsidR="00A976FF" w:rsidRPr="00A976FF" w:rsidRDefault="00793740" w:rsidP="00785EFB">
      <w:pPr>
        <w:numPr>
          <w:ilvl w:val="0"/>
          <w:numId w:val="12"/>
        </w:numPr>
        <w:jc w:val="both"/>
        <w:rPr>
          <w:rFonts w:asciiTheme="majorHAnsi" w:hAnsiTheme="majorHAnsi" w:cstheme="majorHAnsi"/>
          <w:bCs/>
          <w:sz w:val="24"/>
          <w:szCs w:val="24"/>
        </w:rPr>
      </w:pPr>
      <w:hyperlink r:id="rId13" w:tgtFrame="_blank" w:history="1">
        <w:r w:rsidR="00A976FF" w:rsidRPr="00A976FF">
          <w:rPr>
            <w:rStyle w:val="a5"/>
            <w:rFonts w:asciiTheme="majorHAnsi" w:hAnsiTheme="majorHAnsi" w:cstheme="majorHAnsi"/>
            <w:bCs/>
            <w:sz w:val="24"/>
            <w:szCs w:val="24"/>
          </w:rPr>
          <w:t>https://football-academy.ru/</w:t>
        </w:r>
      </w:hyperlink>
      <w:r w:rsidR="00A976FF" w:rsidRPr="00A976FF">
        <w:rPr>
          <w:rFonts w:asciiTheme="majorHAnsi" w:hAnsiTheme="majorHAnsi" w:cstheme="majorHAnsi"/>
          <w:bCs/>
          <w:sz w:val="24"/>
          <w:szCs w:val="24"/>
        </w:rPr>
        <w:t>— учебные программы и методики для детского футбола</w:t>
      </w:r>
    </w:p>
    <w:p w:rsidR="00A976FF" w:rsidRPr="00A976FF" w:rsidRDefault="00793740" w:rsidP="00785EFB">
      <w:pPr>
        <w:numPr>
          <w:ilvl w:val="0"/>
          <w:numId w:val="12"/>
        </w:numPr>
        <w:jc w:val="both"/>
        <w:rPr>
          <w:rFonts w:asciiTheme="majorHAnsi" w:hAnsiTheme="majorHAnsi" w:cstheme="majorHAnsi"/>
          <w:bCs/>
          <w:sz w:val="24"/>
          <w:szCs w:val="24"/>
        </w:rPr>
      </w:pPr>
      <w:hyperlink r:id="rId14" w:tgtFrame="_blank" w:history="1">
        <w:r w:rsidR="00A976FF" w:rsidRPr="00A976FF">
          <w:rPr>
            <w:rStyle w:val="a5"/>
            <w:rFonts w:asciiTheme="majorHAnsi" w:hAnsiTheme="majorHAnsi" w:cstheme="majorHAnsi"/>
            <w:bCs/>
            <w:sz w:val="24"/>
            <w:szCs w:val="24"/>
          </w:rPr>
          <w:t>https://www.sports.ru/football/</w:t>
        </w:r>
      </w:hyperlink>
      <w:r w:rsidR="00A976FF" w:rsidRPr="00A976FF">
        <w:rPr>
          <w:rFonts w:asciiTheme="majorHAnsi" w:hAnsiTheme="majorHAnsi" w:cstheme="majorHAnsi"/>
          <w:bCs/>
          <w:sz w:val="24"/>
          <w:szCs w:val="24"/>
        </w:rPr>
        <w:t>— новости, статьи и ресурсы о футболе</w:t>
      </w:r>
    </w:p>
    <w:p w:rsidR="00A976FF" w:rsidRDefault="00793740" w:rsidP="00785EFB">
      <w:pPr>
        <w:numPr>
          <w:ilvl w:val="0"/>
          <w:numId w:val="12"/>
        </w:numPr>
        <w:jc w:val="both"/>
        <w:rPr>
          <w:rFonts w:asciiTheme="majorHAnsi" w:hAnsiTheme="majorHAnsi" w:cstheme="majorHAnsi"/>
          <w:bCs/>
          <w:sz w:val="24"/>
          <w:szCs w:val="24"/>
        </w:rPr>
      </w:pPr>
      <w:hyperlink r:id="rId15" w:tgtFrame="_blank" w:history="1">
        <w:r w:rsidR="00A976FF" w:rsidRPr="00A976FF">
          <w:rPr>
            <w:rStyle w:val="a5"/>
            <w:rFonts w:asciiTheme="majorHAnsi" w:hAnsiTheme="majorHAnsi" w:cstheme="majorHAnsi"/>
            <w:bCs/>
            <w:sz w:val="24"/>
            <w:szCs w:val="24"/>
          </w:rPr>
          <w:t>https://ru.wikipedia.org/wiki/Футбол</w:t>
        </w:r>
      </w:hyperlink>
      <w:r w:rsidR="00A976FF" w:rsidRPr="00A976FF">
        <w:rPr>
          <w:rFonts w:asciiTheme="majorHAnsi" w:hAnsiTheme="majorHAnsi" w:cstheme="majorHAnsi"/>
          <w:bCs/>
          <w:sz w:val="24"/>
          <w:szCs w:val="24"/>
        </w:rPr>
        <w:t>— базовая информация и справочники</w:t>
      </w: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AF233E" w:rsidRDefault="00AF233E" w:rsidP="00C25E3C">
      <w:pPr>
        <w:jc w:val="both"/>
        <w:rPr>
          <w:rFonts w:asciiTheme="majorHAnsi" w:hAnsiTheme="majorHAnsi" w:cstheme="majorHAnsi"/>
          <w:bCs/>
          <w:sz w:val="24"/>
          <w:szCs w:val="24"/>
        </w:rPr>
      </w:pPr>
    </w:p>
    <w:p w:rsidR="00636912" w:rsidRDefault="00636912" w:rsidP="00C25E3C">
      <w:pPr>
        <w:jc w:val="both"/>
        <w:rPr>
          <w:rFonts w:asciiTheme="majorHAnsi" w:hAnsiTheme="majorHAnsi" w:cstheme="majorHAnsi"/>
          <w:bCs/>
          <w:sz w:val="24"/>
          <w:szCs w:val="24"/>
        </w:rPr>
      </w:pPr>
    </w:p>
    <w:p w:rsidR="00636912" w:rsidRPr="00B91556" w:rsidRDefault="00636912" w:rsidP="00C25E3C">
      <w:pPr>
        <w:rPr>
          <w:rFonts w:eastAsia="Calibri"/>
          <w:b/>
          <w:i/>
          <w:sz w:val="24"/>
        </w:rPr>
      </w:pPr>
    </w:p>
    <w:p w:rsidR="00C25E3C" w:rsidRPr="00C25E3C" w:rsidRDefault="00C25E3C" w:rsidP="00636912">
      <w:pPr>
        <w:jc w:val="right"/>
        <w:rPr>
          <w:rFonts w:eastAsia="Calibri"/>
          <w:b/>
          <w:i/>
          <w:sz w:val="24"/>
        </w:rPr>
      </w:pPr>
      <w:r w:rsidRPr="00C25E3C">
        <w:rPr>
          <w:rFonts w:eastAsia="Calibri"/>
          <w:b/>
          <w:i/>
          <w:sz w:val="24"/>
        </w:rPr>
        <w:t>Приложение 1</w:t>
      </w:r>
    </w:p>
    <w:p w:rsidR="00C25E3C" w:rsidRPr="00C25E3C" w:rsidRDefault="00C25E3C" w:rsidP="00C25E3C">
      <w:pPr>
        <w:rPr>
          <w:rFonts w:eastAsia="Calibri"/>
          <w:sz w:val="24"/>
        </w:rPr>
      </w:pPr>
    </w:p>
    <w:p w:rsidR="00AF233E" w:rsidRPr="00C25E3C" w:rsidRDefault="00C25E3C" w:rsidP="00C25E3C">
      <w:pPr>
        <w:jc w:val="both"/>
        <w:rPr>
          <w:rFonts w:eastAsia="Calibri"/>
          <w:sz w:val="24"/>
        </w:rPr>
      </w:pPr>
      <w:r w:rsidRPr="00C25E3C">
        <w:rPr>
          <w:rFonts w:eastAsia="Calibri"/>
          <w:sz w:val="24"/>
        </w:rPr>
        <w:t>Оценочные материалы.</w:t>
      </w:r>
    </w:p>
    <w:p w:rsidR="00C25E3C" w:rsidRPr="00C25E3C" w:rsidRDefault="00C25E3C" w:rsidP="00C25E3C">
      <w:pPr>
        <w:jc w:val="both"/>
        <w:rPr>
          <w:b/>
          <w:sz w:val="24"/>
        </w:rPr>
      </w:pPr>
      <w:r w:rsidRPr="00C25E3C">
        <w:rPr>
          <w:b/>
          <w:sz w:val="24"/>
        </w:rPr>
        <w:t>План-конспект урока</w:t>
      </w:r>
    </w:p>
    <w:p w:rsidR="00C25E3C" w:rsidRPr="00C25E3C" w:rsidRDefault="00C25E3C" w:rsidP="00C25E3C">
      <w:pPr>
        <w:jc w:val="both"/>
        <w:rPr>
          <w:b/>
          <w:sz w:val="24"/>
        </w:rPr>
      </w:pPr>
      <w:r w:rsidRPr="00C25E3C">
        <w:rPr>
          <w:b/>
          <w:sz w:val="24"/>
        </w:rPr>
        <w:t>Тема: Развитие координационных способностей</w:t>
      </w:r>
    </w:p>
    <w:p w:rsidR="00C25E3C" w:rsidRPr="00C25E3C" w:rsidRDefault="00C25E3C" w:rsidP="00C25E3C">
      <w:pPr>
        <w:jc w:val="both"/>
        <w:rPr>
          <w:sz w:val="24"/>
        </w:rPr>
      </w:pPr>
      <w:r w:rsidRPr="00C25E3C">
        <w:rPr>
          <w:sz w:val="24"/>
        </w:rPr>
        <w:t>Цель:</w:t>
      </w:r>
    </w:p>
    <w:p w:rsidR="00C25E3C" w:rsidRPr="00C25E3C" w:rsidRDefault="00C25E3C" w:rsidP="00C25E3C">
      <w:pPr>
        <w:rPr>
          <w:sz w:val="24"/>
        </w:rPr>
      </w:pPr>
      <w:r w:rsidRPr="00C25E3C">
        <w:rPr>
          <w:sz w:val="24"/>
        </w:rPr>
        <w:t>Развивать и совершенствовать координационные навыки (баланс, ловкость, точность движений) у детей, участвующих в кружке по футболу.</w:t>
      </w:r>
    </w:p>
    <w:p w:rsidR="00C25E3C" w:rsidRPr="00C25E3C" w:rsidRDefault="00C25E3C" w:rsidP="00C25E3C">
      <w:pPr>
        <w:rPr>
          <w:sz w:val="24"/>
        </w:rPr>
      </w:pPr>
      <w:r w:rsidRPr="00C25E3C">
        <w:rPr>
          <w:sz w:val="24"/>
        </w:rPr>
        <w:t>Воспитывать интерес к спортивным упражнениям и формировать спортивную дисциплину.</w:t>
      </w:r>
    </w:p>
    <w:p w:rsidR="00C25E3C" w:rsidRPr="00C25E3C" w:rsidRDefault="00C25E3C" w:rsidP="00C25E3C">
      <w:pPr>
        <w:rPr>
          <w:sz w:val="24"/>
        </w:rPr>
      </w:pPr>
      <w:r w:rsidRPr="00C25E3C">
        <w:rPr>
          <w:sz w:val="24"/>
        </w:rPr>
        <w:t>Оборудование:</w:t>
      </w:r>
    </w:p>
    <w:p w:rsidR="00C25E3C" w:rsidRPr="00C25E3C" w:rsidRDefault="00C25E3C" w:rsidP="00C25E3C">
      <w:pPr>
        <w:rPr>
          <w:sz w:val="24"/>
        </w:rPr>
      </w:pPr>
      <w:r w:rsidRPr="00C25E3C">
        <w:rPr>
          <w:sz w:val="24"/>
        </w:rPr>
        <w:t>Мячи, конусы, эспандеры, полосы для прыжков, стойки, отметки для линий</w:t>
      </w:r>
    </w:p>
    <w:p w:rsidR="00C25E3C" w:rsidRPr="00C25E3C" w:rsidRDefault="00C25E3C" w:rsidP="00C25E3C">
      <w:pPr>
        <w:rPr>
          <w:sz w:val="24"/>
        </w:rPr>
      </w:pPr>
      <w:r w:rsidRPr="00C25E3C">
        <w:rPr>
          <w:sz w:val="24"/>
        </w:rPr>
        <w:t>Структура урока:</w:t>
      </w:r>
    </w:p>
    <w:p w:rsidR="00C25E3C" w:rsidRPr="00C25E3C" w:rsidRDefault="00C25E3C" w:rsidP="00C25E3C">
      <w:pPr>
        <w:rPr>
          <w:sz w:val="24"/>
        </w:rPr>
      </w:pPr>
      <w:r w:rsidRPr="00C25E3C">
        <w:rPr>
          <w:sz w:val="24"/>
        </w:rPr>
        <w:t>1. Организационный момент (5 минут)</w:t>
      </w:r>
    </w:p>
    <w:p w:rsidR="00C25E3C" w:rsidRPr="00C25E3C" w:rsidRDefault="00C25E3C" w:rsidP="00C25E3C">
      <w:pPr>
        <w:rPr>
          <w:sz w:val="24"/>
        </w:rPr>
      </w:pPr>
      <w:r w:rsidRPr="00C25E3C">
        <w:rPr>
          <w:sz w:val="24"/>
        </w:rPr>
        <w:t>Приветствие, проверка готовности, краткое мотивирующее слово</w:t>
      </w:r>
    </w:p>
    <w:p w:rsidR="00C25E3C" w:rsidRPr="00C25E3C" w:rsidRDefault="00C25E3C" w:rsidP="00C25E3C">
      <w:pPr>
        <w:rPr>
          <w:sz w:val="24"/>
        </w:rPr>
      </w:pPr>
      <w:r w:rsidRPr="00C25E3C">
        <w:rPr>
          <w:sz w:val="24"/>
        </w:rPr>
        <w:t>Объявление темы урока</w:t>
      </w:r>
    </w:p>
    <w:p w:rsidR="00C25E3C" w:rsidRPr="00C25E3C" w:rsidRDefault="00C25E3C" w:rsidP="00C25E3C">
      <w:pPr>
        <w:rPr>
          <w:sz w:val="24"/>
        </w:rPr>
      </w:pPr>
      <w:r w:rsidRPr="00C25E3C">
        <w:rPr>
          <w:sz w:val="24"/>
        </w:rPr>
        <w:t>2. Вводная разминка (10 минут)</w:t>
      </w:r>
    </w:p>
    <w:p w:rsidR="00C25E3C" w:rsidRPr="00C25E3C" w:rsidRDefault="00C25E3C" w:rsidP="00C25E3C">
      <w:pPr>
        <w:rPr>
          <w:sz w:val="24"/>
        </w:rPr>
      </w:pPr>
      <w:r w:rsidRPr="00C25E3C">
        <w:rPr>
          <w:sz w:val="24"/>
        </w:rPr>
        <w:t>Легкая пробежка по территории участвующих детей</w:t>
      </w:r>
    </w:p>
    <w:p w:rsidR="00C25E3C" w:rsidRPr="00C25E3C" w:rsidRDefault="00C25E3C" w:rsidP="00C25E3C">
      <w:pPr>
        <w:rPr>
          <w:sz w:val="24"/>
        </w:rPr>
      </w:pPr>
      <w:r w:rsidRPr="00C25E3C">
        <w:rPr>
          <w:sz w:val="24"/>
        </w:rPr>
        <w:t>Общие упражнения: наклоны, вращения, приседания, растяжки</w:t>
      </w:r>
    </w:p>
    <w:p w:rsidR="00C25E3C" w:rsidRPr="00C25E3C" w:rsidRDefault="00C25E3C" w:rsidP="00C25E3C">
      <w:pPr>
        <w:rPr>
          <w:sz w:val="24"/>
        </w:rPr>
      </w:pPr>
      <w:r w:rsidRPr="00C25E3C">
        <w:rPr>
          <w:sz w:val="24"/>
        </w:rPr>
        <w:t>Цель: подготовить мышцы к нагрузкам и включить дыхательную систему</w:t>
      </w:r>
    </w:p>
    <w:p w:rsidR="00C25E3C" w:rsidRPr="00C25E3C" w:rsidRDefault="00C25E3C" w:rsidP="00C25E3C">
      <w:pPr>
        <w:rPr>
          <w:sz w:val="24"/>
        </w:rPr>
      </w:pPr>
      <w:r w:rsidRPr="00C25E3C">
        <w:rPr>
          <w:sz w:val="24"/>
        </w:rPr>
        <w:t>3. Основная часть (30 минут)</w:t>
      </w:r>
    </w:p>
    <w:p w:rsidR="00C25E3C" w:rsidRPr="00C25E3C" w:rsidRDefault="00C25E3C" w:rsidP="00C25E3C">
      <w:pPr>
        <w:rPr>
          <w:sz w:val="24"/>
        </w:rPr>
      </w:pPr>
      <w:r w:rsidRPr="00C25E3C">
        <w:rPr>
          <w:sz w:val="24"/>
        </w:rPr>
        <w:t>а) Иг</w:t>
      </w:r>
      <w:r>
        <w:rPr>
          <w:sz w:val="24"/>
        </w:rPr>
        <w:t>ровые упражнения на координацию</w:t>
      </w:r>
    </w:p>
    <w:p w:rsidR="00C25E3C" w:rsidRPr="00C25E3C" w:rsidRDefault="00C25E3C" w:rsidP="00C25E3C">
      <w:pPr>
        <w:rPr>
          <w:sz w:val="24"/>
        </w:rPr>
      </w:pPr>
      <w:r w:rsidRPr="00C25E3C">
        <w:rPr>
          <w:sz w:val="24"/>
        </w:rPr>
        <w:t>Перенос мяча через препятствия: дети движутся, удерживая мяч на ноге или руке, преодолевая полосы и конусы</w:t>
      </w:r>
    </w:p>
    <w:p w:rsidR="00C25E3C" w:rsidRPr="00C25E3C" w:rsidRDefault="00C25E3C" w:rsidP="00C25E3C">
      <w:pPr>
        <w:rPr>
          <w:sz w:val="24"/>
        </w:rPr>
      </w:pPr>
      <w:r w:rsidRPr="00C25E3C">
        <w:rPr>
          <w:sz w:val="24"/>
        </w:rPr>
        <w:t>Баланс на одной ноге с перекидом мяча: удерживать равновесие, передавая мяч между руками или ногами</w:t>
      </w:r>
    </w:p>
    <w:p w:rsidR="00C25E3C" w:rsidRPr="00C25E3C" w:rsidRDefault="00C25E3C" w:rsidP="00C25E3C">
      <w:pPr>
        <w:rPr>
          <w:sz w:val="24"/>
        </w:rPr>
      </w:pPr>
      <w:r w:rsidRPr="00C25E3C">
        <w:rPr>
          <w:sz w:val="24"/>
        </w:rPr>
        <w:t>"Змейка": бег по линии, касаясь её ногой, меняя направление по командной указке тренера</w:t>
      </w:r>
    </w:p>
    <w:p w:rsidR="00C25E3C" w:rsidRPr="00C25E3C" w:rsidRDefault="00C25E3C" w:rsidP="00C25E3C">
      <w:pPr>
        <w:rPr>
          <w:sz w:val="24"/>
        </w:rPr>
      </w:pPr>
      <w:r>
        <w:rPr>
          <w:sz w:val="24"/>
        </w:rPr>
        <w:t>б) Развивающие упражнения</w:t>
      </w:r>
    </w:p>
    <w:p w:rsidR="00C25E3C" w:rsidRPr="00C25E3C" w:rsidRDefault="00C25E3C" w:rsidP="00C25E3C">
      <w:pPr>
        <w:rPr>
          <w:sz w:val="24"/>
        </w:rPr>
      </w:pPr>
      <w:r w:rsidRPr="00C25E3C">
        <w:rPr>
          <w:sz w:val="24"/>
        </w:rPr>
        <w:t>Прыжки на месте или через линию с точным приземлением</w:t>
      </w:r>
    </w:p>
    <w:p w:rsidR="00C25E3C" w:rsidRPr="00C25E3C" w:rsidRDefault="00C25E3C" w:rsidP="00C25E3C">
      <w:pPr>
        <w:rPr>
          <w:sz w:val="24"/>
        </w:rPr>
      </w:pPr>
      <w:r w:rsidRPr="00C25E3C">
        <w:rPr>
          <w:sz w:val="24"/>
        </w:rPr>
        <w:t>Передача мяча партнеру под разными углами и на разной скорости</w:t>
      </w:r>
    </w:p>
    <w:p w:rsidR="00C25E3C" w:rsidRPr="00C25E3C" w:rsidRDefault="00C25E3C" w:rsidP="00C25E3C">
      <w:pPr>
        <w:rPr>
          <w:sz w:val="24"/>
        </w:rPr>
      </w:pPr>
      <w:r w:rsidRPr="00C25E3C">
        <w:rPr>
          <w:sz w:val="24"/>
        </w:rPr>
        <w:t>Интерактивные упражнения с эспандерами для развития постуральной стабильности и ловкости</w:t>
      </w:r>
    </w:p>
    <w:p w:rsidR="00C25E3C" w:rsidRPr="00C25E3C" w:rsidRDefault="00C25E3C" w:rsidP="00C25E3C">
      <w:pPr>
        <w:rPr>
          <w:sz w:val="24"/>
        </w:rPr>
      </w:pPr>
      <w:r w:rsidRPr="00C25E3C">
        <w:rPr>
          <w:sz w:val="24"/>
        </w:rPr>
        <w:t>4. Итоговая часть (10 минут)</w:t>
      </w:r>
    </w:p>
    <w:p w:rsidR="00C25E3C" w:rsidRPr="00C25E3C" w:rsidRDefault="00C25E3C" w:rsidP="00C25E3C">
      <w:pPr>
        <w:rPr>
          <w:sz w:val="24"/>
        </w:rPr>
      </w:pPr>
      <w:r w:rsidRPr="00C25E3C">
        <w:rPr>
          <w:sz w:val="24"/>
        </w:rPr>
        <w:t>Обратная связь: что понравилось, чему научились</w:t>
      </w:r>
    </w:p>
    <w:p w:rsidR="00C25E3C" w:rsidRPr="00C25E3C" w:rsidRDefault="00C25E3C" w:rsidP="00C25E3C">
      <w:pPr>
        <w:rPr>
          <w:sz w:val="24"/>
        </w:rPr>
      </w:pPr>
      <w:r w:rsidRPr="00C25E3C">
        <w:rPr>
          <w:sz w:val="24"/>
        </w:rPr>
        <w:t>Легкая заминка и растяжка</w:t>
      </w:r>
    </w:p>
    <w:p w:rsidR="00C25E3C" w:rsidRPr="00C25E3C" w:rsidRDefault="00C25E3C" w:rsidP="00C25E3C">
      <w:pPr>
        <w:rPr>
          <w:sz w:val="24"/>
        </w:rPr>
      </w:pPr>
      <w:r w:rsidRPr="00C25E3C">
        <w:rPr>
          <w:sz w:val="24"/>
        </w:rPr>
        <w:t>Обсуждение важности развития координационных навыков для игры в футбол</w:t>
      </w:r>
    </w:p>
    <w:p w:rsidR="00C25E3C" w:rsidRPr="00C25E3C" w:rsidRDefault="00C25E3C" w:rsidP="00C25E3C">
      <w:pPr>
        <w:rPr>
          <w:sz w:val="24"/>
        </w:rPr>
      </w:pPr>
      <w:r w:rsidRPr="00C25E3C">
        <w:rPr>
          <w:sz w:val="24"/>
        </w:rPr>
        <w:t>5. Заключение (5 минут)</w:t>
      </w:r>
    </w:p>
    <w:p w:rsidR="00C25E3C" w:rsidRPr="00C25E3C" w:rsidRDefault="00C25E3C" w:rsidP="00C25E3C">
      <w:pPr>
        <w:rPr>
          <w:sz w:val="24"/>
        </w:rPr>
      </w:pPr>
      <w:r w:rsidRPr="00C25E3C">
        <w:rPr>
          <w:sz w:val="24"/>
        </w:rPr>
        <w:lastRenderedPageBreak/>
        <w:t>Анонс следующего урока</w:t>
      </w:r>
    </w:p>
    <w:p w:rsidR="00AF233E" w:rsidRDefault="00C25E3C" w:rsidP="00C25E3C">
      <w:pPr>
        <w:rPr>
          <w:sz w:val="24"/>
        </w:rPr>
      </w:pPr>
      <w:r w:rsidRPr="00C25E3C">
        <w:rPr>
          <w:sz w:val="24"/>
        </w:rPr>
        <w:t>Краткое подведение итогов, пожелания хорошего дня или удачи в спортивных делах</w:t>
      </w:r>
    </w:p>
    <w:p w:rsidR="00C25E3C" w:rsidRDefault="00C25E3C" w:rsidP="00C25E3C">
      <w:pPr>
        <w:rPr>
          <w:sz w:val="24"/>
        </w:rPr>
      </w:pPr>
    </w:p>
    <w:p w:rsidR="00C25E3C" w:rsidRDefault="00C25E3C" w:rsidP="00C25E3C">
      <w:pPr>
        <w:rPr>
          <w:sz w:val="24"/>
        </w:rPr>
      </w:pPr>
    </w:p>
    <w:p w:rsidR="00C25E3C" w:rsidRDefault="00C25E3C" w:rsidP="00C25E3C">
      <w:pPr>
        <w:rPr>
          <w:sz w:val="24"/>
        </w:rPr>
      </w:pPr>
    </w:p>
    <w:p w:rsidR="00C25E3C" w:rsidRDefault="00C25E3C" w:rsidP="00C25E3C">
      <w:pPr>
        <w:rPr>
          <w:sz w:val="24"/>
        </w:rPr>
      </w:pPr>
    </w:p>
    <w:p w:rsidR="00C25E3C" w:rsidRDefault="00C25E3C" w:rsidP="00C25E3C">
      <w:pPr>
        <w:rPr>
          <w:sz w:val="24"/>
        </w:rPr>
      </w:pPr>
    </w:p>
    <w:p w:rsidR="00C25E3C" w:rsidRDefault="00C25E3C" w:rsidP="00C25E3C">
      <w:pPr>
        <w:rPr>
          <w:sz w:val="24"/>
        </w:rPr>
      </w:pPr>
    </w:p>
    <w:p w:rsidR="00636912" w:rsidRDefault="00636912" w:rsidP="00C25E3C">
      <w:pPr>
        <w:rPr>
          <w:sz w:val="24"/>
        </w:rPr>
      </w:pPr>
    </w:p>
    <w:p w:rsidR="00C25E3C" w:rsidRPr="00B20488" w:rsidRDefault="00C25E3C" w:rsidP="00C25E3C">
      <w:pPr>
        <w:jc w:val="both"/>
        <w:rPr>
          <w:sz w:val="24"/>
        </w:rPr>
      </w:pPr>
    </w:p>
    <w:p w:rsidR="00AF233E" w:rsidRPr="008174A1" w:rsidRDefault="00AF233E" w:rsidP="00C25E3C">
      <w:pPr>
        <w:pStyle w:val="a4"/>
        <w:tabs>
          <w:tab w:val="left" w:pos="851"/>
          <w:tab w:val="left" w:pos="2520"/>
          <w:tab w:val="left" w:pos="3255"/>
          <w:tab w:val="center" w:pos="4819"/>
        </w:tabs>
        <w:ind w:left="0"/>
        <w:jc w:val="right"/>
        <w:rPr>
          <w:rFonts w:ascii="Times New Roman" w:hAnsi="Times New Roman"/>
          <w:b/>
          <w:i/>
          <w:sz w:val="24"/>
          <w:szCs w:val="24"/>
        </w:rPr>
      </w:pPr>
      <w:r w:rsidRPr="008174A1">
        <w:rPr>
          <w:rFonts w:ascii="Times New Roman" w:hAnsi="Times New Roman"/>
          <w:b/>
          <w:i/>
          <w:sz w:val="24"/>
          <w:szCs w:val="24"/>
        </w:rPr>
        <w:t>Приложение 2</w:t>
      </w:r>
    </w:p>
    <w:p w:rsidR="00AF233E" w:rsidRPr="008174A1" w:rsidRDefault="00AF233E" w:rsidP="00C25E3C">
      <w:pPr>
        <w:pStyle w:val="a4"/>
        <w:tabs>
          <w:tab w:val="left" w:pos="851"/>
          <w:tab w:val="left" w:pos="2520"/>
          <w:tab w:val="left" w:pos="3255"/>
          <w:tab w:val="center" w:pos="4819"/>
        </w:tabs>
        <w:ind w:left="0"/>
        <w:jc w:val="center"/>
        <w:rPr>
          <w:rFonts w:ascii="Times New Roman" w:hAnsi="Times New Roman"/>
          <w:sz w:val="24"/>
          <w:szCs w:val="24"/>
        </w:rPr>
      </w:pPr>
      <w:r w:rsidRPr="008174A1">
        <w:rPr>
          <w:rFonts w:ascii="Times New Roman" w:hAnsi="Times New Roman"/>
          <w:b/>
          <w:sz w:val="24"/>
          <w:szCs w:val="24"/>
        </w:rPr>
        <w:t>Лист корректировки</w:t>
      </w:r>
    </w:p>
    <w:p w:rsidR="00AF233E" w:rsidRPr="008174A1" w:rsidRDefault="00AF233E" w:rsidP="00C25E3C">
      <w:pPr>
        <w:jc w:val="center"/>
        <w:rPr>
          <w:sz w:val="24"/>
          <w:szCs w:val="24"/>
        </w:rPr>
      </w:pPr>
      <w:r w:rsidRPr="008174A1">
        <w:rPr>
          <w:b/>
          <w:sz w:val="24"/>
          <w:szCs w:val="24"/>
        </w:rPr>
        <w:t>дополнительной общеобразовател</w:t>
      </w:r>
      <w:r>
        <w:rPr>
          <w:b/>
          <w:sz w:val="24"/>
          <w:szCs w:val="24"/>
        </w:rPr>
        <w:t>ьной общеразвивающей программы «Футбол»</w:t>
      </w:r>
    </w:p>
    <w:p w:rsidR="00AF233E" w:rsidRPr="008174A1" w:rsidRDefault="00AF233E" w:rsidP="00C25E3C">
      <w:pPr>
        <w:jc w:val="center"/>
        <w:rPr>
          <w:b/>
          <w:sz w:val="24"/>
          <w:szCs w:val="24"/>
        </w:rPr>
      </w:pPr>
    </w:p>
    <w:tbl>
      <w:tblPr>
        <w:tblW w:w="9848" w:type="dxa"/>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0"/>
        <w:gridCol w:w="4148"/>
        <w:gridCol w:w="1603"/>
        <w:gridCol w:w="970"/>
        <w:gridCol w:w="2477"/>
      </w:tblGrid>
      <w:tr w:rsidR="00AF233E" w:rsidRPr="008174A1" w:rsidTr="00A64586">
        <w:trPr>
          <w:trHeight w:val="567"/>
        </w:trPr>
        <w:tc>
          <w:tcPr>
            <w:tcW w:w="650" w:type="dxa"/>
            <w:vAlign w:val="center"/>
          </w:tcPr>
          <w:p w:rsidR="00AF233E" w:rsidRPr="008174A1" w:rsidRDefault="00AF233E" w:rsidP="00C25E3C">
            <w:pPr>
              <w:jc w:val="center"/>
              <w:rPr>
                <w:b/>
                <w:sz w:val="24"/>
                <w:szCs w:val="24"/>
              </w:rPr>
            </w:pPr>
            <w:r w:rsidRPr="008174A1">
              <w:rPr>
                <w:b/>
                <w:sz w:val="24"/>
                <w:szCs w:val="24"/>
              </w:rPr>
              <w:t>№</w:t>
            </w:r>
          </w:p>
          <w:p w:rsidR="00AF233E" w:rsidRPr="008174A1" w:rsidRDefault="00AF233E" w:rsidP="00C25E3C">
            <w:pPr>
              <w:jc w:val="center"/>
              <w:rPr>
                <w:b/>
                <w:sz w:val="24"/>
                <w:szCs w:val="24"/>
              </w:rPr>
            </w:pPr>
            <w:r w:rsidRPr="008174A1">
              <w:rPr>
                <w:b/>
                <w:sz w:val="24"/>
                <w:szCs w:val="24"/>
              </w:rPr>
              <w:t>п/п</w:t>
            </w:r>
          </w:p>
        </w:tc>
        <w:tc>
          <w:tcPr>
            <w:tcW w:w="4148" w:type="dxa"/>
            <w:tcBorders>
              <w:right w:val="single" w:sz="4" w:space="0" w:color="auto"/>
            </w:tcBorders>
            <w:vAlign w:val="center"/>
          </w:tcPr>
          <w:p w:rsidR="00AF233E" w:rsidRPr="008174A1" w:rsidRDefault="00AF233E" w:rsidP="00C25E3C">
            <w:pPr>
              <w:jc w:val="center"/>
              <w:rPr>
                <w:b/>
                <w:sz w:val="24"/>
                <w:szCs w:val="24"/>
              </w:rPr>
            </w:pPr>
            <w:r w:rsidRPr="008174A1">
              <w:rPr>
                <w:b/>
                <w:sz w:val="24"/>
                <w:szCs w:val="24"/>
              </w:rPr>
              <w:t>Причина корректировки</w:t>
            </w:r>
          </w:p>
        </w:tc>
        <w:tc>
          <w:tcPr>
            <w:tcW w:w="1603" w:type="dxa"/>
            <w:tcBorders>
              <w:left w:val="single" w:sz="4" w:space="0" w:color="auto"/>
            </w:tcBorders>
            <w:vAlign w:val="center"/>
          </w:tcPr>
          <w:p w:rsidR="00AF233E" w:rsidRPr="008174A1" w:rsidRDefault="00AF233E" w:rsidP="00C25E3C">
            <w:pPr>
              <w:jc w:val="center"/>
              <w:rPr>
                <w:b/>
                <w:sz w:val="24"/>
                <w:szCs w:val="24"/>
              </w:rPr>
            </w:pPr>
            <w:r w:rsidRPr="008174A1">
              <w:rPr>
                <w:b/>
                <w:sz w:val="24"/>
                <w:szCs w:val="24"/>
              </w:rPr>
              <w:t>Внесенные</w:t>
            </w:r>
          </w:p>
          <w:p w:rsidR="00AF233E" w:rsidRPr="008174A1" w:rsidRDefault="00AF233E" w:rsidP="00C25E3C">
            <w:pPr>
              <w:jc w:val="center"/>
              <w:rPr>
                <w:b/>
                <w:sz w:val="24"/>
                <w:szCs w:val="24"/>
              </w:rPr>
            </w:pPr>
            <w:r w:rsidRPr="008174A1">
              <w:rPr>
                <w:b/>
                <w:sz w:val="24"/>
                <w:szCs w:val="24"/>
              </w:rPr>
              <w:t>изменения</w:t>
            </w:r>
          </w:p>
        </w:tc>
        <w:tc>
          <w:tcPr>
            <w:tcW w:w="970" w:type="dxa"/>
            <w:vAlign w:val="center"/>
          </w:tcPr>
          <w:p w:rsidR="00AF233E" w:rsidRPr="008174A1" w:rsidRDefault="00AF233E" w:rsidP="00C25E3C">
            <w:pPr>
              <w:jc w:val="center"/>
              <w:rPr>
                <w:b/>
                <w:sz w:val="24"/>
                <w:szCs w:val="24"/>
              </w:rPr>
            </w:pPr>
            <w:r w:rsidRPr="008174A1">
              <w:rPr>
                <w:b/>
                <w:sz w:val="24"/>
                <w:szCs w:val="24"/>
              </w:rPr>
              <w:t>Дата</w:t>
            </w:r>
          </w:p>
        </w:tc>
        <w:tc>
          <w:tcPr>
            <w:tcW w:w="2477" w:type="dxa"/>
            <w:vAlign w:val="center"/>
          </w:tcPr>
          <w:p w:rsidR="00AF233E" w:rsidRPr="008174A1" w:rsidRDefault="00AF233E" w:rsidP="00C25E3C">
            <w:pPr>
              <w:jc w:val="center"/>
              <w:rPr>
                <w:b/>
                <w:sz w:val="24"/>
                <w:szCs w:val="24"/>
              </w:rPr>
            </w:pPr>
            <w:r w:rsidRPr="008174A1">
              <w:rPr>
                <w:b/>
                <w:sz w:val="24"/>
                <w:szCs w:val="24"/>
              </w:rPr>
              <w:t>Согласование с администрацией</w:t>
            </w:r>
          </w:p>
          <w:p w:rsidR="00AF233E" w:rsidRPr="008174A1" w:rsidRDefault="00AF233E" w:rsidP="00C25E3C">
            <w:pPr>
              <w:jc w:val="center"/>
              <w:rPr>
                <w:b/>
                <w:sz w:val="24"/>
                <w:szCs w:val="24"/>
              </w:rPr>
            </w:pPr>
            <w:r w:rsidRPr="008174A1">
              <w:rPr>
                <w:b/>
                <w:sz w:val="24"/>
                <w:szCs w:val="24"/>
              </w:rPr>
              <w:t>(подпись)</w:t>
            </w:r>
          </w:p>
        </w:tc>
      </w:tr>
      <w:tr w:rsidR="00AF233E" w:rsidRPr="008174A1" w:rsidTr="00A64586">
        <w:trPr>
          <w:trHeight w:val="567"/>
        </w:trPr>
        <w:tc>
          <w:tcPr>
            <w:tcW w:w="650" w:type="dxa"/>
          </w:tcPr>
          <w:p w:rsidR="00AF233E" w:rsidRPr="008174A1" w:rsidRDefault="00AF233E" w:rsidP="00C25E3C">
            <w:pPr>
              <w:rPr>
                <w:b/>
                <w:sz w:val="24"/>
                <w:szCs w:val="24"/>
              </w:rPr>
            </w:pPr>
          </w:p>
        </w:tc>
        <w:tc>
          <w:tcPr>
            <w:tcW w:w="4148" w:type="dxa"/>
            <w:tcBorders>
              <w:right w:val="single" w:sz="4" w:space="0" w:color="auto"/>
            </w:tcBorders>
          </w:tcPr>
          <w:p w:rsidR="00AF233E" w:rsidRPr="008174A1" w:rsidRDefault="00AF233E" w:rsidP="00C25E3C">
            <w:pPr>
              <w:rPr>
                <w:b/>
                <w:sz w:val="24"/>
                <w:szCs w:val="24"/>
              </w:rPr>
            </w:pPr>
          </w:p>
        </w:tc>
        <w:tc>
          <w:tcPr>
            <w:tcW w:w="1603" w:type="dxa"/>
            <w:tcBorders>
              <w:left w:val="single" w:sz="4" w:space="0" w:color="auto"/>
            </w:tcBorders>
          </w:tcPr>
          <w:p w:rsidR="00AF233E" w:rsidRPr="008174A1" w:rsidRDefault="00AF233E" w:rsidP="00C25E3C">
            <w:pPr>
              <w:rPr>
                <w:b/>
                <w:sz w:val="24"/>
                <w:szCs w:val="24"/>
              </w:rPr>
            </w:pPr>
          </w:p>
        </w:tc>
        <w:tc>
          <w:tcPr>
            <w:tcW w:w="970" w:type="dxa"/>
          </w:tcPr>
          <w:p w:rsidR="00AF233E" w:rsidRPr="008174A1" w:rsidRDefault="00AF233E" w:rsidP="00C25E3C">
            <w:pPr>
              <w:rPr>
                <w:b/>
                <w:sz w:val="24"/>
                <w:szCs w:val="24"/>
              </w:rPr>
            </w:pPr>
          </w:p>
        </w:tc>
        <w:tc>
          <w:tcPr>
            <w:tcW w:w="2477" w:type="dxa"/>
          </w:tcPr>
          <w:p w:rsidR="00AF233E" w:rsidRPr="008174A1" w:rsidRDefault="00AF233E" w:rsidP="00C25E3C">
            <w:pPr>
              <w:rPr>
                <w:b/>
                <w:sz w:val="24"/>
                <w:szCs w:val="24"/>
              </w:rPr>
            </w:pPr>
          </w:p>
        </w:tc>
      </w:tr>
      <w:tr w:rsidR="00AF233E" w:rsidRPr="008174A1" w:rsidTr="00A64586">
        <w:trPr>
          <w:trHeight w:val="567"/>
        </w:trPr>
        <w:tc>
          <w:tcPr>
            <w:tcW w:w="650" w:type="dxa"/>
          </w:tcPr>
          <w:p w:rsidR="00AF233E" w:rsidRPr="008174A1" w:rsidRDefault="00AF233E" w:rsidP="00C25E3C">
            <w:pPr>
              <w:rPr>
                <w:b/>
                <w:sz w:val="24"/>
                <w:szCs w:val="24"/>
              </w:rPr>
            </w:pPr>
          </w:p>
        </w:tc>
        <w:tc>
          <w:tcPr>
            <w:tcW w:w="4148" w:type="dxa"/>
            <w:tcBorders>
              <w:right w:val="single" w:sz="4" w:space="0" w:color="auto"/>
            </w:tcBorders>
          </w:tcPr>
          <w:p w:rsidR="00AF233E" w:rsidRPr="008174A1" w:rsidRDefault="00AF233E" w:rsidP="00C25E3C">
            <w:pPr>
              <w:rPr>
                <w:b/>
                <w:sz w:val="24"/>
                <w:szCs w:val="24"/>
              </w:rPr>
            </w:pPr>
          </w:p>
        </w:tc>
        <w:tc>
          <w:tcPr>
            <w:tcW w:w="1603" w:type="dxa"/>
            <w:tcBorders>
              <w:left w:val="single" w:sz="4" w:space="0" w:color="auto"/>
            </w:tcBorders>
          </w:tcPr>
          <w:p w:rsidR="00AF233E" w:rsidRPr="008174A1" w:rsidRDefault="00AF233E" w:rsidP="00C25E3C">
            <w:pPr>
              <w:rPr>
                <w:b/>
                <w:sz w:val="24"/>
                <w:szCs w:val="24"/>
              </w:rPr>
            </w:pPr>
          </w:p>
        </w:tc>
        <w:tc>
          <w:tcPr>
            <w:tcW w:w="970" w:type="dxa"/>
          </w:tcPr>
          <w:p w:rsidR="00AF233E" w:rsidRPr="008174A1" w:rsidRDefault="00AF233E" w:rsidP="00C25E3C">
            <w:pPr>
              <w:rPr>
                <w:b/>
                <w:sz w:val="24"/>
                <w:szCs w:val="24"/>
              </w:rPr>
            </w:pPr>
          </w:p>
        </w:tc>
        <w:tc>
          <w:tcPr>
            <w:tcW w:w="2477" w:type="dxa"/>
          </w:tcPr>
          <w:p w:rsidR="00AF233E" w:rsidRPr="008174A1" w:rsidRDefault="00AF233E" w:rsidP="00C25E3C">
            <w:pPr>
              <w:rPr>
                <w:b/>
                <w:sz w:val="24"/>
                <w:szCs w:val="24"/>
              </w:rPr>
            </w:pPr>
          </w:p>
        </w:tc>
      </w:tr>
      <w:tr w:rsidR="00AF233E" w:rsidRPr="008174A1" w:rsidTr="00A64586">
        <w:trPr>
          <w:trHeight w:val="567"/>
        </w:trPr>
        <w:tc>
          <w:tcPr>
            <w:tcW w:w="650" w:type="dxa"/>
          </w:tcPr>
          <w:p w:rsidR="00AF233E" w:rsidRPr="008174A1" w:rsidRDefault="00AF233E" w:rsidP="00C25E3C">
            <w:pPr>
              <w:rPr>
                <w:b/>
                <w:sz w:val="24"/>
                <w:szCs w:val="24"/>
              </w:rPr>
            </w:pPr>
          </w:p>
        </w:tc>
        <w:tc>
          <w:tcPr>
            <w:tcW w:w="4148" w:type="dxa"/>
            <w:tcBorders>
              <w:right w:val="single" w:sz="4" w:space="0" w:color="auto"/>
            </w:tcBorders>
          </w:tcPr>
          <w:p w:rsidR="00AF233E" w:rsidRPr="008174A1" w:rsidRDefault="00AF233E" w:rsidP="00C25E3C">
            <w:pPr>
              <w:rPr>
                <w:b/>
                <w:sz w:val="24"/>
                <w:szCs w:val="24"/>
              </w:rPr>
            </w:pPr>
          </w:p>
        </w:tc>
        <w:tc>
          <w:tcPr>
            <w:tcW w:w="1603" w:type="dxa"/>
            <w:tcBorders>
              <w:left w:val="single" w:sz="4" w:space="0" w:color="auto"/>
            </w:tcBorders>
          </w:tcPr>
          <w:p w:rsidR="00AF233E" w:rsidRPr="008174A1" w:rsidRDefault="00AF233E" w:rsidP="00C25E3C">
            <w:pPr>
              <w:rPr>
                <w:b/>
                <w:sz w:val="24"/>
                <w:szCs w:val="24"/>
              </w:rPr>
            </w:pPr>
          </w:p>
        </w:tc>
        <w:tc>
          <w:tcPr>
            <w:tcW w:w="970" w:type="dxa"/>
          </w:tcPr>
          <w:p w:rsidR="00AF233E" w:rsidRPr="008174A1" w:rsidRDefault="00AF233E" w:rsidP="00C25E3C">
            <w:pPr>
              <w:rPr>
                <w:b/>
                <w:sz w:val="24"/>
                <w:szCs w:val="24"/>
              </w:rPr>
            </w:pPr>
          </w:p>
        </w:tc>
        <w:tc>
          <w:tcPr>
            <w:tcW w:w="2477" w:type="dxa"/>
          </w:tcPr>
          <w:p w:rsidR="00AF233E" w:rsidRPr="008174A1" w:rsidRDefault="00AF233E" w:rsidP="00C25E3C">
            <w:pPr>
              <w:rPr>
                <w:b/>
                <w:sz w:val="24"/>
                <w:szCs w:val="24"/>
              </w:rPr>
            </w:pPr>
          </w:p>
        </w:tc>
      </w:tr>
      <w:tr w:rsidR="00AF233E" w:rsidRPr="008174A1" w:rsidTr="00A64586">
        <w:trPr>
          <w:trHeight w:val="567"/>
        </w:trPr>
        <w:tc>
          <w:tcPr>
            <w:tcW w:w="650" w:type="dxa"/>
          </w:tcPr>
          <w:p w:rsidR="00AF233E" w:rsidRPr="008174A1" w:rsidRDefault="00AF233E" w:rsidP="00C25E3C">
            <w:pPr>
              <w:rPr>
                <w:b/>
                <w:sz w:val="24"/>
                <w:szCs w:val="24"/>
              </w:rPr>
            </w:pPr>
          </w:p>
        </w:tc>
        <w:tc>
          <w:tcPr>
            <w:tcW w:w="4148" w:type="dxa"/>
            <w:tcBorders>
              <w:right w:val="single" w:sz="4" w:space="0" w:color="auto"/>
            </w:tcBorders>
          </w:tcPr>
          <w:p w:rsidR="00AF233E" w:rsidRPr="008174A1" w:rsidRDefault="00AF233E" w:rsidP="00C25E3C">
            <w:pPr>
              <w:rPr>
                <w:b/>
                <w:sz w:val="24"/>
                <w:szCs w:val="24"/>
              </w:rPr>
            </w:pPr>
          </w:p>
        </w:tc>
        <w:tc>
          <w:tcPr>
            <w:tcW w:w="1603" w:type="dxa"/>
            <w:tcBorders>
              <w:left w:val="single" w:sz="4" w:space="0" w:color="auto"/>
            </w:tcBorders>
          </w:tcPr>
          <w:p w:rsidR="00AF233E" w:rsidRPr="008174A1" w:rsidRDefault="00AF233E" w:rsidP="00C25E3C">
            <w:pPr>
              <w:rPr>
                <w:b/>
                <w:sz w:val="24"/>
                <w:szCs w:val="24"/>
              </w:rPr>
            </w:pPr>
          </w:p>
        </w:tc>
        <w:tc>
          <w:tcPr>
            <w:tcW w:w="970" w:type="dxa"/>
          </w:tcPr>
          <w:p w:rsidR="00AF233E" w:rsidRPr="008174A1" w:rsidRDefault="00AF233E" w:rsidP="00C25E3C">
            <w:pPr>
              <w:rPr>
                <w:b/>
                <w:sz w:val="24"/>
                <w:szCs w:val="24"/>
              </w:rPr>
            </w:pPr>
          </w:p>
        </w:tc>
        <w:tc>
          <w:tcPr>
            <w:tcW w:w="2477" w:type="dxa"/>
          </w:tcPr>
          <w:p w:rsidR="00AF233E" w:rsidRPr="008174A1" w:rsidRDefault="00AF233E" w:rsidP="00C25E3C">
            <w:pPr>
              <w:rPr>
                <w:b/>
                <w:sz w:val="24"/>
                <w:szCs w:val="24"/>
              </w:rPr>
            </w:pPr>
          </w:p>
        </w:tc>
      </w:tr>
      <w:tr w:rsidR="00AF233E" w:rsidRPr="008174A1" w:rsidTr="00A64586">
        <w:trPr>
          <w:trHeight w:val="567"/>
        </w:trPr>
        <w:tc>
          <w:tcPr>
            <w:tcW w:w="650" w:type="dxa"/>
          </w:tcPr>
          <w:p w:rsidR="00AF233E" w:rsidRPr="008174A1" w:rsidRDefault="00AF233E" w:rsidP="00C25E3C">
            <w:pPr>
              <w:rPr>
                <w:b/>
                <w:sz w:val="24"/>
                <w:szCs w:val="24"/>
              </w:rPr>
            </w:pPr>
          </w:p>
        </w:tc>
        <w:tc>
          <w:tcPr>
            <w:tcW w:w="4148" w:type="dxa"/>
            <w:tcBorders>
              <w:right w:val="single" w:sz="4" w:space="0" w:color="auto"/>
            </w:tcBorders>
          </w:tcPr>
          <w:p w:rsidR="00AF233E" w:rsidRPr="008174A1" w:rsidRDefault="00AF233E" w:rsidP="00C25E3C">
            <w:pPr>
              <w:rPr>
                <w:b/>
                <w:sz w:val="24"/>
                <w:szCs w:val="24"/>
              </w:rPr>
            </w:pPr>
          </w:p>
        </w:tc>
        <w:tc>
          <w:tcPr>
            <w:tcW w:w="1603" w:type="dxa"/>
            <w:tcBorders>
              <w:left w:val="single" w:sz="4" w:space="0" w:color="auto"/>
            </w:tcBorders>
          </w:tcPr>
          <w:p w:rsidR="00AF233E" w:rsidRPr="008174A1" w:rsidRDefault="00AF233E" w:rsidP="00C25E3C">
            <w:pPr>
              <w:rPr>
                <w:b/>
                <w:sz w:val="24"/>
                <w:szCs w:val="24"/>
              </w:rPr>
            </w:pPr>
          </w:p>
        </w:tc>
        <w:tc>
          <w:tcPr>
            <w:tcW w:w="970" w:type="dxa"/>
          </w:tcPr>
          <w:p w:rsidR="00AF233E" w:rsidRPr="008174A1" w:rsidRDefault="00AF233E" w:rsidP="00C25E3C">
            <w:pPr>
              <w:rPr>
                <w:b/>
                <w:sz w:val="24"/>
                <w:szCs w:val="24"/>
              </w:rPr>
            </w:pPr>
          </w:p>
        </w:tc>
        <w:tc>
          <w:tcPr>
            <w:tcW w:w="2477" w:type="dxa"/>
          </w:tcPr>
          <w:p w:rsidR="00AF233E" w:rsidRPr="008174A1" w:rsidRDefault="00AF233E" w:rsidP="00C25E3C">
            <w:pPr>
              <w:rPr>
                <w:b/>
                <w:sz w:val="24"/>
                <w:szCs w:val="24"/>
              </w:rPr>
            </w:pPr>
          </w:p>
        </w:tc>
      </w:tr>
      <w:tr w:rsidR="00AF233E" w:rsidRPr="008174A1" w:rsidTr="00A64586">
        <w:trPr>
          <w:trHeight w:val="567"/>
        </w:trPr>
        <w:tc>
          <w:tcPr>
            <w:tcW w:w="650" w:type="dxa"/>
          </w:tcPr>
          <w:p w:rsidR="00AF233E" w:rsidRPr="008174A1" w:rsidRDefault="00AF233E" w:rsidP="00C25E3C">
            <w:pPr>
              <w:rPr>
                <w:b/>
                <w:sz w:val="24"/>
                <w:szCs w:val="24"/>
              </w:rPr>
            </w:pPr>
          </w:p>
        </w:tc>
        <w:tc>
          <w:tcPr>
            <w:tcW w:w="4148" w:type="dxa"/>
            <w:tcBorders>
              <w:right w:val="single" w:sz="4" w:space="0" w:color="auto"/>
            </w:tcBorders>
          </w:tcPr>
          <w:p w:rsidR="00AF233E" w:rsidRPr="008174A1" w:rsidRDefault="00AF233E" w:rsidP="00C25E3C">
            <w:pPr>
              <w:rPr>
                <w:b/>
                <w:sz w:val="24"/>
                <w:szCs w:val="24"/>
              </w:rPr>
            </w:pPr>
          </w:p>
        </w:tc>
        <w:tc>
          <w:tcPr>
            <w:tcW w:w="1603" w:type="dxa"/>
            <w:tcBorders>
              <w:left w:val="single" w:sz="4" w:space="0" w:color="auto"/>
            </w:tcBorders>
          </w:tcPr>
          <w:p w:rsidR="00AF233E" w:rsidRPr="008174A1" w:rsidRDefault="00AF233E" w:rsidP="00C25E3C">
            <w:pPr>
              <w:rPr>
                <w:b/>
                <w:sz w:val="24"/>
                <w:szCs w:val="24"/>
              </w:rPr>
            </w:pPr>
          </w:p>
        </w:tc>
        <w:tc>
          <w:tcPr>
            <w:tcW w:w="970" w:type="dxa"/>
          </w:tcPr>
          <w:p w:rsidR="00AF233E" w:rsidRPr="008174A1" w:rsidRDefault="00AF233E" w:rsidP="00C25E3C">
            <w:pPr>
              <w:rPr>
                <w:b/>
                <w:sz w:val="24"/>
                <w:szCs w:val="24"/>
              </w:rPr>
            </w:pPr>
          </w:p>
        </w:tc>
        <w:tc>
          <w:tcPr>
            <w:tcW w:w="2477" w:type="dxa"/>
          </w:tcPr>
          <w:p w:rsidR="00AF233E" w:rsidRPr="008174A1" w:rsidRDefault="00AF233E" w:rsidP="00C25E3C">
            <w:pPr>
              <w:rPr>
                <w:b/>
                <w:sz w:val="24"/>
                <w:szCs w:val="24"/>
              </w:rPr>
            </w:pPr>
          </w:p>
        </w:tc>
      </w:tr>
      <w:tr w:rsidR="00AF233E" w:rsidRPr="008174A1" w:rsidTr="00A64586">
        <w:trPr>
          <w:trHeight w:val="567"/>
        </w:trPr>
        <w:tc>
          <w:tcPr>
            <w:tcW w:w="650" w:type="dxa"/>
          </w:tcPr>
          <w:p w:rsidR="00AF233E" w:rsidRPr="008174A1" w:rsidRDefault="00AF233E" w:rsidP="00C25E3C">
            <w:pPr>
              <w:rPr>
                <w:b/>
                <w:sz w:val="24"/>
                <w:szCs w:val="24"/>
              </w:rPr>
            </w:pPr>
          </w:p>
        </w:tc>
        <w:tc>
          <w:tcPr>
            <w:tcW w:w="4148" w:type="dxa"/>
            <w:tcBorders>
              <w:right w:val="single" w:sz="4" w:space="0" w:color="auto"/>
            </w:tcBorders>
          </w:tcPr>
          <w:p w:rsidR="00AF233E" w:rsidRPr="008174A1" w:rsidRDefault="00AF233E" w:rsidP="00C25E3C">
            <w:pPr>
              <w:rPr>
                <w:b/>
                <w:sz w:val="24"/>
                <w:szCs w:val="24"/>
              </w:rPr>
            </w:pPr>
          </w:p>
        </w:tc>
        <w:tc>
          <w:tcPr>
            <w:tcW w:w="1603" w:type="dxa"/>
            <w:tcBorders>
              <w:left w:val="single" w:sz="4" w:space="0" w:color="auto"/>
            </w:tcBorders>
          </w:tcPr>
          <w:p w:rsidR="00AF233E" w:rsidRPr="008174A1" w:rsidRDefault="00AF233E" w:rsidP="00C25E3C">
            <w:pPr>
              <w:rPr>
                <w:b/>
                <w:sz w:val="24"/>
                <w:szCs w:val="24"/>
              </w:rPr>
            </w:pPr>
          </w:p>
        </w:tc>
        <w:tc>
          <w:tcPr>
            <w:tcW w:w="970" w:type="dxa"/>
          </w:tcPr>
          <w:p w:rsidR="00AF233E" w:rsidRPr="008174A1" w:rsidRDefault="00AF233E" w:rsidP="00C25E3C">
            <w:pPr>
              <w:rPr>
                <w:b/>
                <w:sz w:val="24"/>
                <w:szCs w:val="24"/>
              </w:rPr>
            </w:pPr>
          </w:p>
        </w:tc>
        <w:tc>
          <w:tcPr>
            <w:tcW w:w="2477" w:type="dxa"/>
          </w:tcPr>
          <w:p w:rsidR="00AF233E" w:rsidRPr="008174A1" w:rsidRDefault="00AF233E" w:rsidP="00C25E3C">
            <w:pPr>
              <w:rPr>
                <w:b/>
                <w:sz w:val="24"/>
                <w:szCs w:val="24"/>
              </w:rPr>
            </w:pPr>
          </w:p>
        </w:tc>
      </w:tr>
      <w:tr w:rsidR="00AF233E" w:rsidRPr="008174A1" w:rsidTr="00A64586">
        <w:trPr>
          <w:trHeight w:val="567"/>
        </w:trPr>
        <w:tc>
          <w:tcPr>
            <w:tcW w:w="650" w:type="dxa"/>
          </w:tcPr>
          <w:p w:rsidR="00AF233E" w:rsidRPr="008174A1" w:rsidRDefault="00AF233E" w:rsidP="00C25E3C">
            <w:pPr>
              <w:rPr>
                <w:b/>
                <w:sz w:val="24"/>
                <w:szCs w:val="24"/>
              </w:rPr>
            </w:pPr>
          </w:p>
        </w:tc>
        <w:tc>
          <w:tcPr>
            <w:tcW w:w="4148" w:type="dxa"/>
            <w:tcBorders>
              <w:right w:val="single" w:sz="4" w:space="0" w:color="auto"/>
            </w:tcBorders>
          </w:tcPr>
          <w:p w:rsidR="00AF233E" w:rsidRPr="008174A1" w:rsidRDefault="00AF233E" w:rsidP="00C25E3C">
            <w:pPr>
              <w:rPr>
                <w:b/>
                <w:sz w:val="24"/>
                <w:szCs w:val="24"/>
              </w:rPr>
            </w:pPr>
          </w:p>
        </w:tc>
        <w:tc>
          <w:tcPr>
            <w:tcW w:w="1603" w:type="dxa"/>
            <w:tcBorders>
              <w:left w:val="single" w:sz="4" w:space="0" w:color="auto"/>
            </w:tcBorders>
          </w:tcPr>
          <w:p w:rsidR="00AF233E" w:rsidRPr="008174A1" w:rsidRDefault="00AF233E" w:rsidP="00C25E3C">
            <w:pPr>
              <w:rPr>
                <w:b/>
                <w:sz w:val="24"/>
                <w:szCs w:val="24"/>
              </w:rPr>
            </w:pPr>
          </w:p>
        </w:tc>
        <w:tc>
          <w:tcPr>
            <w:tcW w:w="970" w:type="dxa"/>
          </w:tcPr>
          <w:p w:rsidR="00AF233E" w:rsidRPr="008174A1" w:rsidRDefault="00AF233E" w:rsidP="00C25E3C">
            <w:pPr>
              <w:rPr>
                <w:b/>
                <w:sz w:val="24"/>
                <w:szCs w:val="24"/>
              </w:rPr>
            </w:pPr>
          </w:p>
        </w:tc>
        <w:tc>
          <w:tcPr>
            <w:tcW w:w="2477" w:type="dxa"/>
          </w:tcPr>
          <w:p w:rsidR="00AF233E" w:rsidRPr="008174A1" w:rsidRDefault="00AF233E" w:rsidP="00C25E3C">
            <w:pPr>
              <w:rPr>
                <w:b/>
                <w:sz w:val="24"/>
                <w:szCs w:val="24"/>
              </w:rPr>
            </w:pPr>
          </w:p>
        </w:tc>
      </w:tr>
      <w:tr w:rsidR="00AF233E" w:rsidRPr="008174A1" w:rsidTr="00A64586">
        <w:trPr>
          <w:trHeight w:val="567"/>
        </w:trPr>
        <w:tc>
          <w:tcPr>
            <w:tcW w:w="650" w:type="dxa"/>
          </w:tcPr>
          <w:p w:rsidR="00AF233E" w:rsidRPr="008174A1" w:rsidRDefault="00AF233E" w:rsidP="00C25E3C">
            <w:pPr>
              <w:rPr>
                <w:b/>
                <w:sz w:val="24"/>
                <w:szCs w:val="24"/>
              </w:rPr>
            </w:pPr>
          </w:p>
        </w:tc>
        <w:tc>
          <w:tcPr>
            <w:tcW w:w="4148" w:type="dxa"/>
            <w:tcBorders>
              <w:right w:val="single" w:sz="4" w:space="0" w:color="auto"/>
            </w:tcBorders>
          </w:tcPr>
          <w:p w:rsidR="00AF233E" w:rsidRPr="008174A1" w:rsidRDefault="00AF233E" w:rsidP="00C25E3C">
            <w:pPr>
              <w:rPr>
                <w:b/>
                <w:sz w:val="24"/>
                <w:szCs w:val="24"/>
              </w:rPr>
            </w:pPr>
          </w:p>
        </w:tc>
        <w:tc>
          <w:tcPr>
            <w:tcW w:w="1603" w:type="dxa"/>
            <w:tcBorders>
              <w:left w:val="single" w:sz="4" w:space="0" w:color="auto"/>
            </w:tcBorders>
          </w:tcPr>
          <w:p w:rsidR="00AF233E" w:rsidRPr="008174A1" w:rsidRDefault="00AF233E" w:rsidP="00C25E3C">
            <w:pPr>
              <w:rPr>
                <w:b/>
                <w:sz w:val="24"/>
                <w:szCs w:val="24"/>
              </w:rPr>
            </w:pPr>
          </w:p>
        </w:tc>
        <w:tc>
          <w:tcPr>
            <w:tcW w:w="970" w:type="dxa"/>
          </w:tcPr>
          <w:p w:rsidR="00AF233E" w:rsidRPr="008174A1" w:rsidRDefault="00AF233E" w:rsidP="00C25E3C">
            <w:pPr>
              <w:rPr>
                <w:b/>
                <w:sz w:val="24"/>
                <w:szCs w:val="24"/>
              </w:rPr>
            </w:pPr>
          </w:p>
        </w:tc>
        <w:tc>
          <w:tcPr>
            <w:tcW w:w="2477" w:type="dxa"/>
          </w:tcPr>
          <w:p w:rsidR="00AF233E" w:rsidRPr="008174A1" w:rsidRDefault="00AF233E" w:rsidP="00C25E3C">
            <w:pPr>
              <w:rPr>
                <w:b/>
                <w:sz w:val="24"/>
                <w:szCs w:val="24"/>
              </w:rPr>
            </w:pPr>
          </w:p>
        </w:tc>
      </w:tr>
      <w:tr w:rsidR="00AF233E" w:rsidRPr="008174A1" w:rsidTr="00A64586">
        <w:trPr>
          <w:trHeight w:val="567"/>
        </w:trPr>
        <w:tc>
          <w:tcPr>
            <w:tcW w:w="650" w:type="dxa"/>
          </w:tcPr>
          <w:p w:rsidR="00AF233E" w:rsidRPr="008174A1" w:rsidRDefault="00AF233E" w:rsidP="00C25E3C">
            <w:pPr>
              <w:rPr>
                <w:b/>
                <w:sz w:val="24"/>
                <w:szCs w:val="24"/>
              </w:rPr>
            </w:pPr>
          </w:p>
        </w:tc>
        <w:tc>
          <w:tcPr>
            <w:tcW w:w="4148" w:type="dxa"/>
            <w:tcBorders>
              <w:right w:val="single" w:sz="4" w:space="0" w:color="auto"/>
            </w:tcBorders>
          </w:tcPr>
          <w:p w:rsidR="00AF233E" w:rsidRPr="008174A1" w:rsidRDefault="00AF233E" w:rsidP="00C25E3C">
            <w:pPr>
              <w:rPr>
                <w:b/>
                <w:sz w:val="24"/>
                <w:szCs w:val="24"/>
              </w:rPr>
            </w:pPr>
          </w:p>
        </w:tc>
        <w:tc>
          <w:tcPr>
            <w:tcW w:w="1603" w:type="dxa"/>
            <w:tcBorders>
              <w:left w:val="single" w:sz="4" w:space="0" w:color="auto"/>
            </w:tcBorders>
          </w:tcPr>
          <w:p w:rsidR="00AF233E" w:rsidRPr="008174A1" w:rsidRDefault="00AF233E" w:rsidP="00C25E3C">
            <w:pPr>
              <w:rPr>
                <w:b/>
                <w:sz w:val="24"/>
                <w:szCs w:val="24"/>
              </w:rPr>
            </w:pPr>
          </w:p>
        </w:tc>
        <w:tc>
          <w:tcPr>
            <w:tcW w:w="970" w:type="dxa"/>
          </w:tcPr>
          <w:p w:rsidR="00AF233E" w:rsidRPr="008174A1" w:rsidRDefault="00AF233E" w:rsidP="00C25E3C">
            <w:pPr>
              <w:rPr>
                <w:b/>
                <w:sz w:val="24"/>
                <w:szCs w:val="24"/>
              </w:rPr>
            </w:pPr>
          </w:p>
        </w:tc>
        <w:tc>
          <w:tcPr>
            <w:tcW w:w="2477" w:type="dxa"/>
          </w:tcPr>
          <w:p w:rsidR="00AF233E" w:rsidRPr="008174A1" w:rsidRDefault="00AF233E" w:rsidP="00C25E3C">
            <w:pPr>
              <w:rPr>
                <w:b/>
                <w:sz w:val="24"/>
                <w:szCs w:val="24"/>
              </w:rPr>
            </w:pPr>
          </w:p>
        </w:tc>
      </w:tr>
      <w:tr w:rsidR="00AF233E" w:rsidRPr="008174A1" w:rsidTr="00A64586">
        <w:trPr>
          <w:trHeight w:val="567"/>
        </w:trPr>
        <w:tc>
          <w:tcPr>
            <w:tcW w:w="650" w:type="dxa"/>
          </w:tcPr>
          <w:p w:rsidR="00AF233E" w:rsidRPr="008174A1" w:rsidRDefault="00AF233E" w:rsidP="00C25E3C">
            <w:pPr>
              <w:rPr>
                <w:b/>
                <w:sz w:val="24"/>
                <w:szCs w:val="24"/>
              </w:rPr>
            </w:pPr>
          </w:p>
        </w:tc>
        <w:tc>
          <w:tcPr>
            <w:tcW w:w="4148" w:type="dxa"/>
            <w:tcBorders>
              <w:right w:val="single" w:sz="4" w:space="0" w:color="auto"/>
            </w:tcBorders>
          </w:tcPr>
          <w:p w:rsidR="00AF233E" w:rsidRPr="008174A1" w:rsidRDefault="00AF233E" w:rsidP="00C25E3C">
            <w:pPr>
              <w:rPr>
                <w:b/>
                <w:sz w:val="24"/>
                <w:szCs w:val="24"/>
              </w:rPr>
            </w:pPr>
          </w:p>
        </w:tc>
        <w:tc>
          <w:tcPr>
            <w:tcW w:w="1603" w:type="dxa"/>
            <w:tcBorders>
              <w:left w:val="single" w:sz="4" w:space="0" w:color="auto"/>
            </w:tcBorders>
          </w:tcPr>
          <w:p w:rsidR="00AF233E" w:rsidRPr="008174A1" w:rsidRDefault="00AF233E" w:rsidP="00C25E3C">
            <w:pPr>
              <w:rPr>
                <w:b/>
                <w:sz w:val="24"/>
                <w:szCs w:val="24"/>
              </w:rPr>
            </w:pPr>
          </w:p>
        </w:tc>
        <w:tc>
          <w:tcPr>
            <w:tcW w:w="970" w:type="dxa"/>
          </w:tcPr>
          <w:p w:rsidR="00AF233E" w:rsidRPr="008174A1" w:rsidRDefault="00AF233E" w:rsidP="00C25E3C">
            <w:pPr>
              <w:rPr>
                <w:b/>
                <w:sz w:val="24"/>
                <w:szCs w:val="24"/>
              </w:rPr>
            </w:pPr>
          </w:p>
        </w:tc>
        <w:tc>
          <w:tcPr>
            <w:tcW w:w="2477" w:type="dxa"/>
          </w:tcPr>
          <w:p w:rsidR="00AF233E" w:rsidRPr="008174A1" w:rsidRDefault="00AF233E" w:rsidP="00C25E3C">
            <w:pPr>
              <w:rPr>
                <w:b/>
                <w:sz w:val="24"/>
                <w:szCs w:val="24"/>
              </w:rPr>
            </w:pPr>
          </w:p>
        </w:tc>
      </w:tr>
      <w:tr w:rsidR="00AF233E" w:rsidRPr="008174A1" w:rsidTr="00A64586">
        <w:trPr>
          <w:trHeight w:val="567"/>
        </w:trPr>
        <w:tc>
          <w:tcPr>
            <w:tcW w:w="650" w:type="dxa"/>
          </w:tcPr>
          <w:p w:rsidR="00AF233E" w:rsidRPr="008174A1" w:rsidRDefault="00AF233E" w:rsidP="00C25E3C">
            <w:pPr>
              <w:rPr>
                <w:b/>
                <w:sz w:val="24"/>
                <w:szCs w:val="24"/>
              </w:rPr>
            </w:pPr>
          </w:p>
        </w:tc>
        <w:tc>
          <w:tcPr>
            <w:tcW w:w="4148" w:type="dxa"/>
            <w:tcBorders>
              <w:right w:val="single" w:sz="4" w:space="0" w:color="auto"/>
            </w:tcBorders>
          </w:tcPr>
          <w:p w:rsidR="00AF233E" w:rsidRPr="008174A1" w:rsidRDefault="00AF233E" w:rsidP="00C25E3C">
            <w:pPr>
              <w:rPr>
                <w:b/>
                <w:sz w:val="24"/>
                <w:szCs w:val="24"/>
              </w:rPr>
            </w:pPr>
          </w:p>
        </w:tc>
        <w:tc>
          <w:tcPr>
            <w:tcW w:w="1603" w:type="dxa"/>
            <w:tcBorders>
              <w:left w:val="single" w:sz="4" w:space="0" w:color="auto"/>
            </w:tcBorders>
          </w:tcPr>
          <w:p w:rsidR="00AF233E" w:rsidRPr="008174A1" w:rsidRDefault="00AF233E" w:rsidP="00C25E3C">
            <w:pPr>
              <w:rPr>
                <w:b/>
                <w:sz w:val="24"/>
                <w:szCs w:val="24"/>
              </w:rPr>
            </w:pPr>
          </w:p>
        </w:tc>
        <w:tc>
          <w:tcPr>
            <w:tcW w:w="970" w:type="dxa"/>
          </w:tcPr>
          <w:p w:rsidR="00AF233E" w:rsidRPr="008174A1" w:rsidRDefault="00AF233E" w:rsidP="00C25E3C">
            <w:pPr>
              <w:rPr>
                <w:b/>
                <w:sz w:val="24"/>
                <w:szCs w:val="24"/>
              </w:rPr>
            </w:pPr>
          </w:p>
        </w:tc>
        <w:tc>
          <w:tcPr>
            <w:tcW w:w="2477" w:type="dxa"/>
          </w:tcPr>
          <w:p w:rsidR="00AF233E" w:rsidRPr="008174A1" w:rsidRDefault="00AF233E" w:rsidP="00C25E3C">
            <w:pPr>
              <w:rPr>
                <w:b/>
                <w:sz w:val="24"/>
                <w:szCs w:val="24"/>
              </w:rPr>
            </w:pPr>
          </w:p>
        </w:tc>
      </w:tr>
      <w:tr w:rsidR="00AF233E" w:rsidRPr="008174A1" w:rsidTr="00A64586">
        <w:trPr>
          <w:trHeight w:val="567"/>
        </w:trPr>
        <w:tc>
          <w:tcPr>
            <w:tcW w:w="650" w:type="dxa"/>
          </w:tcPr>
          <w:p w:rsidR="00AF233E" w:rsidRPr="008174A1" w:rsidRDefault="00AF233E" w:rsidP="00C25E3C">
            <w:pPr>
              <w:rPr>
                <w:b/>
                <w:sz w:val="24"/>
                <w:szCs w:val="24"/>
              </w:rPr>
            </w:pPr>
          </w:p>
        </w:tc>
        <w:tc>
          <w:tcPr>
            <w:tcW w:w="4148" w:type="dxa"/>
            <w:tcBorders>
              <w:right w:val="single" w:sz="4" w:space="0" w:color="auto"/>
            </w:tcBorders>
          </w:tcPr>
          <w:p w:rsidR="00AF233E" w:rsidRPr="008174A1" w:rsidRDefault="00AF233E" w:rsidP="00C25E3C">
            <w:pPr>
              <w:rPr>
                <w:b/>
                <w:sz w:val="24"/>
                <w:szCs w:val="24"/>
              </w:rPr>
            </w:pPr>
          </w:p>
        </w:tc>
        <w:tc>
          <w:tcPr>
            <w:tcW w:w="1603" w:type="dxa"/>
            <w:tcBorders>
              <w:left w:val="single" w:sz="4" w:space="0" w:color="auto"/>
            </w:tcBorders>
          </w:tcPr>
          <w:p w:rsidR="00AF233E" w:rsidRPr="008174A1" w:rsidRDefault="00AF233E" w:rsidP="00C25E3C">
            <w:pPr>
              <w:rPr>
                <w:b/>
                <w:sz w:val="24"/>
                <w:szCs w:val="24"/>
              </w:rPr>
            </w:pPr>
          </w:p>
        </w:tc>
        <w:tc>
          <w:tcPr>
            <w:tcW w:w="970" w:type="dxa"/>
          </w:tcPr>
          <w:p w:rsidR="00AF233E" w:rsidRPr="008174A1" w:rsidRDefault="00AF233E" w:rsidP="00C25E3C">
            <w:pPr>
              <w:rPr>
                <w:b/>
                <w:sz w:val="24"/>
                <w:szCs w:val="24"/>
              </w:rPr>
            </w:pPr>
          </w:p>
        </w:tc>
        <w:tc>
          <w:tcPr>
            <w:tcW w:w="2477" w:type="dxa"/>
          </w:tcPr>
          <w:p w:rsidR="00AF233E" w:rsidRPr="008174A1" w:rsidRDefault="00AF233E" w:rsidP="00C25E3C">
            <w:pPr>
              <w:rPr>
                <w:b/>
                <w:sz w:val="24"/>
                <w:szCs w:val="24"/>
              </w:rPr>
            </w:pPr>
          </w:p>
        </w:tc>
      </w:tr>
      <w:tr w:rsidR="00AF233E" w:rsidRPr="008174A1" w:rsidTr="00A64586">
        <w:trPr>
          <w:trHeight w:val="567"/>
        </w:trPr>
        <w:tc>
          <w:tcPr>
            <w:tcW w:w="650" w:type="dxa"/>
          </w:tcPr>
          <w:p w:rsidR="00AF233E" w:rsidRPr="008174A1" w:rsidRDefault="00AF233E" w:rsidP="00C25E3C">
            <w:pPr>
              <w:rPr>
                <w:b/>
                <w:sz w:val="24"/>
                <w:szCs w:val="24"/>
              </w:rPr>
            </w:pPr>
          </w:p>
        </w:tc>
        <w:tc>
          <w:tcPr>
            <w:tcW w:w="4148" w:type="dxa"/>
            <w:tcBorders>
              <w:right w:val="single" w:sz="4" w:space="0" w:color="auto"/>
            </w:tcBorders>
          </w:tcPr>
          <w:p w:rsidR="00AF233E" w:rsidRPr="008174A1" w:rsidRDefault="00AF233E" w:rsidP="00C25E3C">
            <w:pPr>
              <w:rPr>
                <w:b/>
                <w:sz w:val="24"/>
                <w:szCs w:val="24"/>
              </w:rPr>
            </w:pPr>
          </w:p>
        </w:tc>
        <w:tc>
          <w:tcPr>
            <w:tcW w:w="1603" w:type="dxa"/>
            <w:tcBorders>
              <w:left w:val="single" w:sz="4" w:space="0" w:color="auto"/>
            </w:tcBorders>
          </w:tcPr>
          <w:p w:rsidR="00AF233E" w:rsidRPr="008174A1" w:rsidRDefault="00AF233E" w:rsidP="00C25E3C">
            <w:pPr>
              <w:rPr>
                <w:b/>
                <w:sz w:val="24"/>
                <w:szCs w:val="24"/>
              </w:rPr>
            </w:pPr>
          </w:p>
        </w:tc>
        <w:tc>
          <w:tcPr>
            <w:tcW w:w="970" w:type="dxa"/>
          </w:tcPr>
          <w:p w:rsidR="00AF233E" w:rsidRPr="008174A1" w:rsidRDefault="00AF233E" w:rsidP="00C25E3C">
            <w:pPr>
              <w:rPr>
                <w:b/>
                <w:sz w:val="24"/>
                <w:szCs w:val="24"/>
              </w:rPr>
            </w:pPr>
          </w:p>
        </w:tc>
        <w:tc>
          <w:tcPr>
            <w:tcW w:w="2477" w:type="dxa"/>
          </w:tcPr>
          <w:p w:rsidR="00AF233E" w:rsidRPr="008174A1" w:rsidRDefault="00AF233E" w:rsidP="00C25E3C">
            <w:pPr>
              <w:rPr>
                <w:b/>
                <w:sz w:val="24"/>
                <w:szCs w:val="24"/>
              </w:rPr>
            </w:pPr>
          </w:p>
        </w:tc>
      </w:tr>
      <w:tr w:rsidR="00AF233E" w:rsidRPr="008174A1" w:rsidTr="00A64586">
        <w:trPr>
          <w:trHeight w:val="567"/>
        </w:trPr>
        <w:tc>
          <w:tcPr>
            <w:tcW w:w="650" w:type="dxa"/>
          </w:tcPr>
          <w:p w:rsidR="00AF233E" w:rsidRPr="008174A1" w:rsidRDefault="00AF233E" w:rsidP="00C25E3C">
            <w:pPr>
              <w:rPr>
                <w:b/>
                <w:sz w:val="24"/>
                <w:szCs w:val="24"/>
              </w:rPr>
            </w:pPr>
          </w:p>
        </w:tc>
        <w:tc>
          <w:tcPr>
            <w:tcW w:w="4148" w:type="dxa"/>
            <w:tcBorders>
              <w:right w:val="single" w:sz="4" w:space="0" w:color="auto"/>
            </w:tcBorders>
          </w:tcPr>
          <w:p w:rsidR="00AF233E" w:rsidRPr="008174A1" w:rsidRDefault="00AF233E" w:rsidP="00C25E3C">
            <w:pPr>
              <w:rPr>
                <w:b/>
                <w:sz w:val="24"/>
                <w:szCs w:val="24"/>
              </w:rPr>
            </w:pPr>
          </w:p>
        </w:tc>
        <w:tc>
          <w:tcPr>
            <w:tcW w:w="1603" w:type="dxa"/>
            <w:tcBorders>
              <w:left w:val="single" w:sz="4" w:space="0" w:color="auto"/>
            </w:tcBorders>
          </w:tcPr>
          <w:p w:rsidR="00AF233E" w:rsidRPr="008174A1" w:rsidRDefault="00AF233E" w:rsidP="00C25E3C">
            <w:pPr>
              <w:rPr>
                <w:b/>
                <w:sz w:val="24"/>
                <w:szCs w:val="24"/>
              </w:rPr>
            </w:pPr>
          </w:p>
        </w:tc>
        <w:tc>
          <w:tcPr>
            <w:tcW w:w="970" w:type="dxa"/>
          </w:tcPr>
          <w:p w:rsidR="00AF233E" w:rsidRPr="008174A1" w:rsidRDefault="00AF233E" w:rsidP="00C25E3C">
            <w:pPr>
              <w:rPr>
                <w:b/>
                <w:sz w:val="24"/>
                <w:szCs w:val="24"/>
              </w:rPr>
            </w:pPr>
          </w:p>
        </w:tc>
        <w:tc>
          <w:tcPr>
            <w:tcW w:w="2477" w:type="dxa"/>
          </w:tcPr>
          <w:p w:rsidR="00AF233E" w:rsidRPr="008174A1" w:rsidRDefault="00AF233E" w:rsidP="00C25E3C">
            <w:pPr>
              <w:rPr>
                <w:b/>
                <w:sz w:val="24"/>
                <w:szCs w:val="24"/>
              </w:rPr>
            </w:pPr>
          </w:p>
        </w:tc>
      </w:tr>
      <w:tr w:rsidR="00AF233E" w:rsidRPr="008174A1" w:rsidTr="00A64586">
        <w:trPr>
          <w:trHeight w:val="567"/>
        </w:trPr>
        <w:tc>
          <w:tcPr>
            <w:tcW w:w="650" w:type="dxa"/>
          </w:tcPr>
          <w:p w:rsidR="00AF233E" w:rsidRPr="008174A1" w:rsidRDefault="00AF233E" w:rsidP="00C25E3C">
            <w:pPr>
              <w:rPr>
                <w:b/>
                <w:sz w:val="24"/>
                <w:szCs w:val="24"/>
              </w:rPr>
            </w:pPr>
          </w:p>
        </w:tc>
        <w:tc>
          <w:tcPr>
            <w:tcW w:w="4148" w:type="dxa"/>
            <w:tcBorders>
              <w:right w:val="single" w:sz="4" w:space="0" w:color="auto"/>
            </w:tcBorders>
          </w:tcPr>
          <w:p w:rsidR="00AF233E" w:rsidRPr="008174A1" w:rsidRDefault="00AF233E" w:rsidP="00C25E3C">
            <w:pPr>
              <w:rPr>
                <w:b/>
                <w:sz w:val="24"/>
                <w:szCs w:val="24"/>
              </w:rPr>
            </w:pPr>
          </w:p>
        </w:tc>
        <w:tc>
          <w:tcPr>
            <w:tcW w:w="1603" w:type="dxa"/>
            <w:tcBorders>
              <w:left w:val="single" w:sz="4" w:space="0" w:color="auto"/>
            </w:tcBorders>
          </w:tcPr>
          <w:p w:rsidR="00AF233E" w:rsidRPr="008174A1" w:rsidRDefault="00AF233E" w:rsidP="00C25E3C">
            <w:pPr>
              <w:rPr>
                <w:b/>
                <w:sz w:val="24"/>
                <w:szCs w:val="24"/>
              </w:rPr>
            </w:pPr>
          </w:p>
        </w:tc>
        <w:tc>
          <w:tcPr>
            <w:tcW w:w="970" w:type="dxa"/>
          </w:tcPr>
          <w:p w:rsidR="00AF233E" w:rsidRPr="008174A1" w:rsidRDefault="00AF233E" w:rsidP="00C25E3C">
            <w:pPr>
              <w:rPr>
                <w:b/>
                <w:sz w:val="24"/>
                <w:szCs w:val="24"/>
              </w:rPr>
            </w:pPr>
          </w:p>
        </w:tc>
        <w:tc>
          <w:tcPr>
            <w:tcW w:w="2477" w:type="dxa"/>
          </w:tcPr>
          <w:p w:rsidR="00AF233E" w:rsidRPr="008174A1" w:rsidRDefault="00AF233E" w:rsidP="00C25E3C">
            <w:pPr>
              <w:rPr>
                <w:b/>
                <w:sz w:val="24"/>
                <w:szCs w:val="24"/>
              </w:rPr>
            </w:pPr>
          </w:p>
        </w:tc>
      </w:tr>
      <w:tr w:rsidR="00AF233E" w:rsidRPr="008174A1" w:rsidTr="00A64586">
        <w:trPr>
          <w:trHeight w:val="567"/>
        </w:trPr>
        <w:tc>
          <w:tcPr>
            <w:tcW w:w="650" w:type="dxa"/>
          </w:tcPr>
          <w:p w:rsidR="00AF233E" w:rsidRPr="008174A1" w:rsidRDefault="00AF233E" w:rsidP="00C25E3C">
            <w:pPr>
              <w:rPr>
                <w:b/>
                <w:sz w:val="24"/>
                <w:szCs w:val="24"/>
              </w:rPr>
            </w:pPr>
          </w:p>
        </w:tc>
        <w:tc>
          <w:tcPr>
            <w:tcW w:w="4148" w:type="dxa"/>
            <w:tcBorders>
              <w:right w:val="single" w:sz="4" w:space="0" w:color="auto"/>
            </w:tcBorders>
          </w:tcPr>
          <w:p w:rsidR="00AF233E" w:rsidRPr="008174A1" w:rsidRDefault="00AF233E" w:rsidP="00C25E3C">
            <w:pPr>
              <w:rPr>
                <w:b/>
                <w:sz w:val="24"/>
                <w:szCs w:val="24"/>
              </w:rPr>
            </w:pPr>
          </w:p>
        </w:tc>
        <w:tc>
          <w:tcPr>
            <w:tcW w:w="1603" w:type="dxa"/>
            <w:tcBorders>
              <w:left w:val="single" w:sz="4" w:space="0" w:color="auto"/>
            </w:tcBorders>
          </w:tcPr>
          <w:p w:rsidR="00AF233E" w:rsidRPr="008174A1" w:rsidRDefault="00AF233E" w:rsidP="00C25E3C">
            <w:pPr>
              <w:rPr>
                <w:b/>
                <w:sz w:val="24"/>
                <w:szCs w:val="24"/>
              </w:rPr>
            </w:pPr>
          </w:p>
        </w:tc>
        <w:tc>
          <w:tcPr>
            <w:tcW w:w="970" w:type="dxa"/>
          </w:tcPr>
          <w:p w:rsidR="00AF233E" w:rsidRPr="008174A1" w:rsidRDefault="00AF233E" w:rsidP="00C25E3C">
            <w:pPr>
              <w:rPr>
                <w:b/>
                <w:sz w:val="24"/>
                <w:szCs w:val="24"/>
              </w:rPr>
            </w:pPr>
          </w:p>
        </w:tc>
        <w:tc>
          <w:tcPr>
            <w:tcW w:w="2477" w:type="dxa"/>
          </w:tcPr>
          <w:p w:rsidR="00AF233E" w:rsidRPr="008174A1" w:rsidRDefault="00AF233E" w:rsidP="00C25E3C">
            <w:pPr>
              <w:rPr>
                <w:b/>
                <w:sz w:val="24"/>
                <w:szCs w:val="24"/>
              </w:rPr>
            </w:pPr>
          </w:p>
        </w:tc>
      </w:tr>
      <w:tr w:rsidR="00AF233E" w:rsidRPr="008174A1" w:rsidTr="00A64586">
        <w:trPr>
          <w:trHeight w:val="567"/>
        </w:trPr>
        <w:tc>
          <w:tcPr>
            <w:tcW w:w="650" w:type="dxa"/>
          </w:tcPr>
          <w:p w:rsidR="00AF233E" w:rsidRPr="008174A1" w:rsidRDefault="00AF233E" w:rsidP="00C25E3C">
            <w:pPr>
              <w:rPr>
                <w:b/>
                <w:sz w:val="24"/>
                <w:szCs w:val="24"/>
              </w:rPr>
            </w:pPr>
          </w:p>
        </w:tc>
        <w:tc>
          <w:tcPr>
            <w:tcW w:w="4148" w:type="dxa"/>
            <w:tcBorders>
              <w:right w:val="single" w:sz="4" w:space="0" w:color="auto"/>
            </w:tcBorders>
          </w:tcPr>
          <w:p w:rsidR="00AF233E" w:rsidRPr="008174A1" w:rsidRDefault="00AF233E" w:rsidP="00C25E3C">
            <w:pPr>
              <w:rPr>
                <w:b/>
                <w:sz w:val="24"/>
                <w:szCs w:val="24"/>
              </w:rPr>
            </w:pPr>
          </w:p>
        </w:tc>
        <w:tc>
          <w:tcPr>
            <w:tcW w:w="1603" w:type="dxa"/>
            <w:tcBorders>
              <w:left w:val="single" w:sz="4" w:space="0" w:color="auto"/>
            </w:tcBorders>
          </w:tcPr>
          <w:p w:rsidR="00AF233E" w:rsidRPr="008174A1" w:rsidRDefault="00AF233E" w:rsidP="00C25E3C">
            <w:pPr>
              <w:rPr>
                <w:b/>
                <w:sz w:val="24"/>
                <w:szCs w:val="24"/>
              </w:rPr>
            </w:pPr>
          </w:p>
        </w:tc>
        <w:tc>
          <w:tcPr>
            <w:tcW w:w="970" w:type="dxa"/>
          </w:tcPr>
          <w:p w:rsidR="00AF233E" w:rsidRPr="008174A1" w:rsidRDefault="00AF233E" w:rsidP="00C25E3C">
            <w:pPr>
              <w:rPr>
                <w:b/>
                <w:sz w:val="24"/>
                <w:szCs w:val="24"/>
              </w:rPr>
            </w:pPr>
          </w:p>
        </w:tc>
        <w:tc>
          <w:tcPr>
            <w:tcW w:w="2477" w:type="dxa"/>
          </w:tcPr>
          <w:p w:rsidR="00AF233E" w:rsidRPr="008174A1" w:rsidRDefault="00AF233E" w:rsidP="00C25E3C">
            <w:pPr>
              <w:rPr>
                <w:b/>
                <w:sz w:val="24"/>
                <w:szCs w:val="24"/>
              </w:rPr>
            </w:pPr>
          </w:p>
        </w:tc>
      </w:tr>
      <w:tr w:rsidR="00AF233E" w:rsidRPr="008174A1" w:rsidTr="00A64586">
        <w:trPr>
          <w:trHeight w:val="567"/>
        </w:trPr>
        <w:tc>
          <w:tcPr>
            <w:tcW w:w="650" w:type="dxa"/>
          </w:tcPr>
          <w:p w:rsidR="00AF233E" w:rsidRPr="008174A1" w:rsidRDefault="00AF233E" w:rsidP="00C25E3C">
            <w:pPr>
              <w:rPr>
                <w:b/>
                <w:sz w:val="24"/>
                <w:szCs w:val="24"/>
              </w:rPr>
            </w:pPr>
          </w:p>
        </w:tc>
        <w:tc>
          <w:tcPr>
            <w:tcW w:w="4148" w:type="dxa"/>
            <w:tcBorders>
              <w:right w:val="single" w:sz="4" w:space="0" w:color="auto"/>
            </w:tcBorders>
          </w:tcPr>
          <w:p w:rsidR="00AF233E" w:rsidRPr="008174A1" w:rsidRDefault="00AF233E" w:rsidP="00C25E3C">
            <w:pPr>
              <w:rPr>
                <w:b/>
                <w:sz w:val="24"/>
                <w:szCs w:val="24"/>
              </w:rPr>
            </w:pPr>
          </w:p>
        </w:tc>
        <w:tc>
          <w:tcPr>
            <w:tcW w:w="1603" w:type="dxa"/>
            <w:tcBorders>
              <w:left w:val="single" w:sz="4" w:space="0" w:color="auto"/>
            </w:tcBorders>
          </w:tcPr>
          <w:p w:rsidR="00AF233E" w:rsidRPr="008174A1" w:rsidRDefault="00AF233E" w:rsidP="00C25E3C">
            <w:pPr>
              <w:rPr>
                <w:b/>
                <w:sz w:val="24"/>
                <w:szCs w:val="24"/>
              </w:rPr>
            </w:pPr>
          </w:p>
        </w:tc>
        <w:tc>
          <w:tcPr>
            <w:tcW w:w="970" w:type="dxa"/>
          </w:tcPr>
          <w:p w:rsidR="00AF233E" w:rsidRPr="008174A1" w:rsidRDefault="00AF233E" w:rsidP="00C25E3C">
            <w:pPr>
              <w:rPr>
                <w:b/>
                <w:sz w:val="24"/>
                <w:szCs w:val="24"/>
              </w:rPr>
            </w:pPr>
          </w:p>
        </w:tc>
        <w:tc>
          <w:tcPr>
            <w:tcW w:w="2477" w:type="dxa"/>
          </w:tcPr>
          <w:p w:rsidR="00AF233E" w:rsidRPr="008174A1" w:rsidRDefault="00AF233E" w:rsidP="00C25E3C">
            <w:pPr>
              <w:rPr>
                <w:b/>
                <w:sz w:val="24"/>
                <w:szCs w:val="24"/>
              </w:rPr>
            </w:pPr>
          </w:p>
        </w:tc>
      </w:tr>
    </w:tbl>
    <w:p w:rsidR="00AF233E" w:rsidRPr="008174A1" w:rsidRDefault="00AF233E" w:rsidP="00C25E3C">
      <w:pPr>
        <w:autoSpaceDE w:val="0"/>
        <w:autoSpaceDN w:val="0"/>
        <w:adjustRightInd w:val="0"/>
        <w:ind w:firstLine="709"/>
        <w:jc w:val="both"/>
        <w:rPr>
          <w:sz w:val="24"/>
          <w:szCs w:val="24"/>
        </w:rPr>
      </w:pPr>
    </w:p>
    <w:p w:rsidR="00AF233E" w:rsidRDefault="00AF233E" w:rsidP="00C25E3C">
      <w:pPr>
        <w:jc w:val="both"/>
        <w:rPr>
          <w:sz w:val="24"/>
          <w:szCs w:val="24"/>
          <w:lang w:val="en-US"/>
        </w:rPr>
      </w:pPr>
    </w:p>
    <w:p w:rsidR="00636912" w:rsidRDefault="00636912" w:rsidP="00C25E3C">
      <w:pPr>
        <w:jc w:val="both"/>
        <w:rPr>
          <w:sz w:val="24"/>
          <w:szCs w:val="24"/>
          <w:lang w:val="en-US"/>
        </w:rPr>
      </w:pPr>
    </w:p>
    <w:p w:rsidR="004C76DE" w:rsidRDefault="004C76DE" w:rsidP="004C76DE">
      <w:pPr>
        <w:pStyle w:val="a4"/>
        <w:tabs>
          <w:tab w:val="left" w:pos="851"/>
          <w:tab w:val="left" w:pos="2520"/>
          <w:tab w:val="left" w:pos="3255"/>
          <w:tab w:val="center" w:pos="4819"/>
        </w:tabs>
        <w:ind w:left="0"/>
        <w:rPr>
          <w:rFonts w:ascii="Times New Roman" w:hAnsi="Times New Roman"/>
          <w:b/>
          <w:i/>
          <w:sz w:val="24"/>
          <w:szCs w:val="24"/>
        </w:rPr>
      </w:pPr>
    </w:p>
    <w:p w:rsidR="00020E53" w:rsidRPr="008174A1" w:rsidRDefault="00020E53" w:rsidP="004C76DE">
      <w:pPr>
        <w:pStyle w:val="a4"/>
        <w:tabs>
          <w:tab w:val="left" w:pos="851"/>
          <w:tab w:val="left" w:pos="2520"/>
          <w:tab w:val="left" w:pos="3255"/>
          <w:tab w:val="center" w:pos="4819"/>
        </w:tabs>
        <w:ind w:left="0"/>
        <w:jc w:val="right"/>
        <w:rPr>
          <w:rFonts w:ascii="Times New Roman" w:hAnsi="Times New Roman"/>
          <w:b/>
          <w:i/>
          <w:sz w:val="24"/>
          <w:szCs w:val="24"/>
        </w:rPr>
      </w:pPr>
      <w:r>
        <w:rPr>
          <w:rFonts w:ascii="Times New Roman" w:hAnsi="Times New Roman"/>
          <w:b/>
          <w:i/>
          <w:sz w:val="24"/>
          <w:szCs w:val="24"/>
        </w:rPr>
        <w:t>Приложение 3</w:t>
      </w:r>
    </w:p>
    <w:p w:rsidR="00AF233E" w:rsidRDefault="00AF233E" w:rsidP="00C25E3C">
      <w:pPr>
        <w:jc w:val="both"/>
        <w:rPr>
          <w:sz w:val="24"/>
          <w:szCs w:val="24"/>
          <w:lang w:val="en-US"/>
        </w:rPr>
      </w:pPr>
    </w:p>
    <w:p w:rsidR="00AF233E" w:rsidRPr="00AF233E" w:rsidRDefault="00AF233E" w:rsidP="00C25E3C">
      <w:pPr>
        <w:jc w:val="center"/>
        <w:rPr>
          <w:rFonts w:asciiTheme="majorHAnsi" w:hAnsiTheme="majorHAnsi" w:cstheme="majorHAnsi"/>
          <w:b/>
          <w:sz w:val="24"/>
          <w:szCs w:val="24"/>
        </w:rPr>
      </w:pPr>
      <w:r w:rsidRPr="00AF233E">
        <w:rPr>
          <w:rFonts w:asciiTheme="majorHAnsi" w:hAnsiTheme="majorHAnsi" w:cstheme="majorHAnsi"/>
          <w:b/>
          <w:sz w:val="24"/>
          <w:szCs w:val="24"/>
        </w:rPr>
        <w:t>План воспитательной работы</w:t>
      </w:r>
    </w:p>
    <w:p w:rsidR="00AF233E" w:rsidRPr="00AF233E" w:rsidRDefault="00AF233E" w:rsidP="00C25E3C">
      <w:pPr>
        <w:jc w:val="center"/>
        <w:rPr>
          <w:rFonts w:asciiTheme="majorHAnsi" w:hAnsiTheme="majorHAnsi" w:cstheme="majorHAnsi"/>
          <w:b/>
          <w:bCs/>
          <w:sz w:val="24"/>
          <w:szCs w:val="24"/>
        </w:rPr>
      </w:pPr>
      <w:r w:rsidRPr="00AF233E">
        <w:rPr>
          <w:rFonts w:asciiTheme="majorHAnsi" w:hAnsiTheme="majorHAnsi" w:cstheme="majorHAnsi"/>
          <w:b/>
          <w:sz w:val="24"/>
          <w:szCs w:val="24"/>
        </w:rPr>
        <w:t>Педагог дополнительного образования:</w:t>
      </w:r>
      <w:r>
        <w:rPr>
          <w:rFonts w:asciiTheme="majorHAnsi" w:hAnsiTheme="majorHAnsi" w:cstheme="majorHAnsi"/>
          <w:b/>
          <w:bCs/>
          <w:sz w:val="24"/>
          <w:szCs w:val="24"/>
        </w:rPr>
        <w:br/>
        <w:t>Печенкин Владимир Александрович</w:t>
      </w:r>
    </w:p>
    <w:p w:rsidR="00AF233E" w:rsidRPr="00AF233E" w:rsidRDefault="00AF233E" w:rsidP="00C25E3C">
      <w:pPr>
        <w:jc w:val="both"/>
        <w:rPr>
          <w:rFonts w:asciiTheme="majorHAnsi" w:hAnsiTheme="majorHAnsi" w:cstheme="majorHAnsi"/>
          <w:b/>
          <w:sz w:val="24"/>
          <w:szCs w:val="24"/>
        </w:rPr>
      </w:pPr>
      <w:r w:rsidRPr="00AF233E">
        <w:rPr>
          <w:rFonts w:asciiTheme="majorHAnsi" w:hAnsiTheme="majorHAnsi" w:cstheme="majorHAnsi"/>
          <w:b/>
          <w:sz w:val="24"/>
          <w:szCs w:val="24"/>
        </w:rPr>
        <w:t>Характеристика воспитанников</w:t>
      </w:r>
    </w:p>
    <w:p w:rsidR="00AF233E" w:rsidRPr="00AF233E" w:rsidRDefault="00AF233E" w:rsidP="00C25E3C">
      <w:pPr>
        <w:jc w:val="both"/>
        <w:rPr>
          <w:rFonts w:asciiTheme="majorHAnsi" w:hAnsiTheme="majorHAnsi" w:cstheme="majorHAnsi"/>
          <w:bCs/>
          <w:sz w:val="24"/>
          <w:szCs w:val="24"/>
        </w:rPr>
      </w:pPr>
      <w:r w:rsidRPr="00AF233E">
        <w:rPr>
          <w:rFonts w:asciiTheme="majorHAnsi" w:hAnsiTheme="majorHAnsi" w:cstheme="majorHAnsi"/>
          <w:bCs/>
          <w:sz w:val="24"/>
          <w:szCs w:val="24"/>
        </w:rPr>
        <w:t>В этом учебном году в объединении</w:t>
      </w:r>
      <w:r>
        <w:rPr>
          <w:rFonts w:asciiTheme="majorHAnsi" w:hAnsiTheme="majorHAnsi" w:cstheme="majorHAnsi"/>
          <w:bCs/>
          <w:sz w:val="24"/>
          <w:szCs w:val="24"/>
        </w:rPr>
        <w:t xml:space="preserve"> «Юные футболисты» занимается 32</w:t>
      </w:r>
      <w:r w:rsidRPr="00AF233E">
        <w:rPr>
          <w:rFonts w:asciiTheme="majorHAnsi" w:hAnsiTheme="majorHAnsi" w:cstheme="majorHAnsi"/>
          <w:bCs/>
          <w:sz w:val="24"/>
          <w:szCs w:val="24"/>
        </w:rPr>
        <w:t xml:space="preserve"> воспитанников.</w:t>
      </w:r>
      <w:r w:rsidRPr="00AF233E">
        <w:rPr>
          <w:rFonts w:asciiTheme="majorHAnsi" w:hAnsiTheme="majorHAnsi" w:cstheme="majorHAnsi"/>
          <w:bCs/>
          <w:sz w:val="24"/>
          <w:szCs w:val="24"/>
        </w:rPr>
        <w:br/>
        <w:t>Уровень сплоченности коллектива: функционирует актив команды, многие ребята активно участвуют в спортивных мероприятиях и выполняют дополнительные задания.</w:t>
      </w:r>
      <w:r w:rsidRPr="00AF233E">
        <w:rPr>
          <w:rFonts w:asciiTheme="majorHAnsi" w:hAnsiTheme="majorHAnsi" w:cstheme="majorHAnsi"/>
          <w:bCs/>
          <w:sz w:val="24"/>
          <w:szCs w:val="24"/>
        </w:rPr>
        <w:br/>
        <w:t>Воспитанники принимают участие во всех школьных спортивных мероприятиях, а также в районных и республиканских турнирах.</w:t>
      </w:r>
    </w:p>
    <w:p w:rsidR="00AF233E" w:rsidRPr="00AF233E" w:rsidRDefault="00AF233E" w:rsidP="00C25E3C">
      <w:pPr>
        <w:jc w:val="both"/>
        <w:rPr>
          <w:rFonts w:asciiTheme="majorHAnsi" w:hAnsiTheme="majorHAnsi" w:cstheme="majorHAnsi"/>
          <w:b/>
          <w:sz w:val="24"/>
          <w:szCs w:val="24"/>
        </w:rPr>
      </w:pPr>
      <w:r w:rsidRPr="00AF233E">
        <w:rPr>
          <w:rFonts w:asciiTheme="majorHAnsi" w:hAnsiTheme="majorHAnsi" w:cstheme="majorHAnsi"/>
          <w:b/>
          <w:sz w:val="24"/>
          <w:szCs w:val="24"/>
        </w:rPr>
        <w:t>Социально-психологический портрет воспитанников</w:t>
      </w:r>
    </w:p>
    <w:p w:rsidR="00AF233E" w:rsidRPr="00AF233E" w:rsidRDefault="00AF233E" w:rsidP="00C25E3C">
      <w:pPr>
        <w:jc w:val="both"/>
        <w:rPr>
          <w:rFonts w:asciiTheme="majorHAnsi" w:hAnsiTheme="majorHAnsi" w:cstheme="majorHAnsi"/>
          <w:bCs/>
          <w:sz w:val="24"/>
          <w:szCs w:val="24"/>
        </w:rPr>
      </w:pPr>
      <w:r w:rsidRPr="00AF233E">
        <w:rPr>
          <w:rFonts w:asciiTheme="majorHAnsi" w:hAnsiTheme="majorHAnsi" w:cstheme="majorHAnsi"/>
          <w:bCs/>
          <w:sz w:val="24"/>
          <w:szCs w:val="24"/>
        </w:rPr>
        <w:t>В работе с родителями акцент делается на укрепление здоровья детей и формирование навыков здорового образа жизни. Особо эффективными считаются: индивидуальные беседы, доверительные «разговоры по душам», а также совместные спортивные и культурные мероприятия.</w:t>
      </w:r>
      <w:r w:rsidRPr="00AF233E">
        <w:rPr>
          <w:rFonts w:asciiTheme="majorHAnsi" w:hAnsiTheme="majorHAnsi" w:cstheme="majorHAnsi"/>
          <w:bCs/>
          <w:sz w:val="24"/>
          <w:szCs w:val="24"/>
        </w:rPr>
        <w:br/>
        <w:t>По оценке педагогов и родителей, в группе складывается позитивный эмоциональный микроклимат, основанный на взаимоуважении и поддержке.</w:t>
      </w:r>
    </w:p>
    <w:p w:rsidR="00AF233E" w:rsidRPr="00AF233E" w:rsidRDefault="00AF233E" w:rsidP="00C25E3C">
      <w:pPr>
        <w:jc w:val="both"/>
        <w:rPr>
          <w:rFonts w:asciiTheme="majorHAnsi" w:hAnsiTheme="majorHAnsi" w:cstheme="majorHAnsi"/>
          <w:b/>
          <w:sz w:val="24"/>
          <w:szCs w:val="24"/>
        </w:rPr>
      </w:pPr>
      <w:r w:rsidRPr="00AF233E">
        <w:rPr>
          <w:rFonts w:asciiTheme="majorHAnsi" w:hAnsiTheme="majorHAnsi" w:cstheme="majorHAnsi"/>
          <w:b/>
          <w:sz w:val="24"/>
          <w:szCs w:val="24"/>
        </w:rPr>
        <w:t>Воспитательная цель</w:t>
      </w:r>
    </w:p>
    <w:p w:rsidR="00AF233E" w:rsidRPr="00AF233E" w:rsidRDefault="00AF233E" w:rsidP="00C25E3C">
      <w:pPr>
        <w:jc w:val="both"/>
        <w:rPr>
          <w:rFonts w:asciiTheme="majorHAnsi" w:hAnsiTheme="majorHAnsi" w:cstheme="majorHAnsi"/>
          <w:bCs/>
          <w:sz w:val="24"/>
          <w:szCs w:val="24"/>
        </w:rPr>
      </w:pPr>
      <w:r w:rsidRPr="00AF233E">
        <w:rPr>
          <w:rFonts w:asciiTheme="majorHAnsi" w:hAnsiTheme="majorHAnsi" w:cstheme="majorHAnsi"/>
          <w:bCs/>
          <w:sz w:val="24"/>
          <w:szCs w:val="24"/>
        </w:rPr>
        <w:t>Воспитывать гармонично развитую, активную спортивную личность, способную к командному взаимодействию, самореализации и здоровому образу жизни.</w:t>
      </w:r>
    </w:p>
    <w:p w:rsidR="00AF233E" w:rsidRPr="00AF233E" w:rsidRDefault="00AF233E" w:rsidP="00C25E3C">
      <w:pPr>
        <w:jc w:val="both"/>
        <w:rPr>
          <w:rFonts w:asciiTheme="majorHAnsi" w:hAnsiTheme="majorHAnsi" w:cstheme="majorHAnsi"/>
          <w:b/>
          <w:sz w:val="24"/>
          <w:szCs w:val="24"/>
        </w:rPr>
      </w:pPr>
      <w:r w:rsidRPr="00AF233E">
        <w:rPr>
          <w:rFonts w:asciiTheme="majorHAnsi" w:hAnsiTheme="majorHAnsi" w:cstheme="majorHAnsi"/>
          <w:b/>
          <w:sz w:val="24"/>
          <w:szCs w:val="24"/>
        </w:rPr>
        <w:t>Основные воспитательные задачи</w:t>
      </w:r>
    </w:p>
    <w:p w:rsidR="00AF233E" w:rsidRPr="00AF233E" w:rsidRDefault="00AF233E" w:rsidP="00785EFB">
      <w:pPr>
        <w:numPr>
          <w:ilvl w:val="0"/>
          <w:numId w:val="13"/>
        </w:numPr>
        <w:jc w:val="both"/>
        <w:rPr>
          <w:rFonts w:asciiTheme="majorHAnsi" w:hAnsiTheme="majorHAnsi" w:cstheme="majorHAnsi"/>
          <w:bCs/>
          <w:sz w:val="24"/>
          <w:szCs w:val="24"/>
        </w:rPr>
      </w:pPr>
      <w:r w:rsidRPr="00AF233E">
        <w:rPr>
          <w:rFonts w:asciiTheme="majorHAnsi" w:hAnsiTheme="majorHAnsi" w:cstheme="majorHAnsi"/>
          <w:bCs/>
          <w:sz w:val="24"/>
          <w:szCs w:val="24"/>
        </w:rPr>
        <w:t>Продолжить работу по укреплению сплоченности коллектива команды.</w:t>
      </w:r>
    </w:p>
    <w:p w:rsidR="00AF233E" w:rsidRPr="00AF233E" w:rsidRDefault="00AF233E" w:rsidP="00785EFB">
      <w:pPr>
        <w:numPr>
          <w:ilvl w:val="0"/>
          <w:numId w:val="13"/>
        </w:numPr>
        <w:jc w:val="both"/>
        <w:rPr>
          <w:rFonts w:asciiTheme="majorHAnsi" w:hAnsiTheme="majorHAnsi" w:cstheme="majorHAnsi"/>
          <w:bCs/>
          <w:sz w:val="24"/>
          <w:szCs w:val="24"/>
        </w:rPr>
      </w:pPr>
      <w:r w:rsidRPr="00AF233E">
        <w:rPr>
          <w:rFonts w:asciiTheme="majorHAnsi" w:hAnsiTheme="majorHAnsi" w:cstheme="majorHAnsi"/>
          <w:bCs/>
          <w:sz w:val="24"/>
          <w:szCs w:val="24"/>
        </w:rPr>
        <w:t>Формировать чувство честной игры, справедливости, уважения к соперникам и судейскому решению.</w:t>
      </w:r>
    </w:p>
    <w:p w:rsidR="00AF233E" w:rsidRPr="00AF233E" w:rsidRDefault="00AF233E" w:rsidP="00785EFB">
      <w:pPr>
        <w:numPr>
          <w:ilvl w:val="0"/>
          <w:numId w:val="13"/>
        </w:numPr>
        <w:jc w:val="both"/>
        <w:rPr>
          <w:rFonts w:asciiTheme="majorHAnsi" w:hAnsiTheme="majorHAnsi" w:cstheme="majorHAnsi"/>
          <w:bCs/>
          <w:sz w:val="24"/>
          <w:szCs w:val="24"/>
        </w:rPr>
      </w:pPr>
      <w:r w:rsidRPr="00AF233E">
        <w:rPr>
          <w:rFonts w:asciiTheme="majorHAnsi" w:hAnsiTheme="majorHAnsi" w:cstheme="majorHAnsi"/>
          <w:bCs/>
          <w:sz w:val="24"/>
          <w:szCs w:val="24"/>
        </w:rPr>
        <w:t>Воспитывать любовь к здоровому образу жизни, развитию физических качеств и дисциплине.</w:t>
      </w:r>
    </w:p>
    <w:p w:rsidR="00AF233E" w:rsidRPr="00AF233E" w:rsidRDefault="00AF233E" w:rsidP="00785EFB">
      <w:pPr>
        <w:numPr>
          <w:ilvl w:val="0"/>
          <w:numId w:val="13"/>
        </w:numPr>
        <w:jc w:val="both"/>
        <w:rPr>
          <w:rFonts w:asciiTheme="majorHAnsi" w:hAnsiTheme="majorHAnsi" w:cstheme="majorHAnsi"/>
          <w:bCs/>
          <w:sz w:val="24"/>
          <w:szCs w:val="24"/>
        </w:rPr>
      </w:pPr>
      <w:r w:rsidRPr="00AF233E">
        <w:rPr>
          <w:rFonts w:asciiTheme="majorHAnsi" w:hAnsiTheme="majorHAnsi" w:cstheme="majorHAnsi"/>
          <w:bCs/>
          <w:sz w:val="24"/>
          <w:szCs w:val="24"/>
        </w:rPr>
        <w:t>Создавать условия для развития индивидуальных спортивных способностей и командного духа.</w:t>
      </w:r>
    </w:p>
    <w:p w:rsidR="00AF233E" w:rsidRPr="00AF233E" w:rsidRDefault="00AF233E" w:rsidP="00785EFB">
      <w:pPr>
        <w:numPr>
          <w:ilvl w:val="0"/>
          <w:numId w:val="13"/>
        </w:numPr>
        <w:jc w:val="both"/>
        <w:rPr>
          <w:rFonts w:asciiTheme="majorHAnsi" w:hAnsiTheme="majorHAnsi" w:cstheme="majorHAnsi"/>
          <w:bCs/>
          <w:sz w:val="24"/>
          <w:szCs w:val="24"/>
        </w:rPr>
      </w:pPr>
      <w:r w:rsidRPr="00AF233E">
        <w:rPr>
          <w:rFonts w:asciiTheme="majorHAnsi" w:hAnsiTheme="majorHAnsi" w:cstheme="majorHAnsi"/>
          <w:bCs/>
          <w:sz w:val="24"/>
          <w:szCs w:val="24"/>
        </w:rPr>
        <w:t>Развивать инициативу, самостоятельность и ответственность в организации спортивной деятельности.</w:t>
      </w:r>
    </w:p>
    <w:p w:rsidR="00AF233E" w:rsidRPr="00AF233E" w:rsidRDefault="00AF233E" w:rsidP="00785EFB">
      <w:pPr>
        <w:numPr>
          <w:ilvl w:val="0"/>
          <w:numId w:val="13"/>
        </w:numPr>
        <w:jc w:val="both"/>
        <w:rPr>
          <w:rFonts w:asciiTheme="majorHAnsi" w:hAnsiTheme="majorHAnsi" w:cstheme="majorHAnsi"/>
          <w:bCs/>
          <w:sz w:val="24"/>
          <w:szCs w:val="24"/>
        </w:rPr>
      </w:pPr>
      <w:r w:rsidRPr="00AF233E">
        <w:rPr>
          <w:rFonts w:asciiTheme="majorHAnsi" w:hAnsiTheme="majorHAnsi" w:cstheme="majorHAnsi"/>
          <w:bCs/>
          <w:sz w:val="24"/>
          <w:szCs w:val="24"/>
        </w:rPr>
        <w:t>Воспитывать ува</w:t>
      </w:r>
      <w:r>
        <w:rPr>
          <w:rFonts w:asciiTheme="majorHAnsi" w:hAnsiTheme="majorHAnsi" w:cstheme="majorHAnsi"/>
          <w:bCs/>
          <w:sz w:val="24"/>
          <w:szCs w:val="24"/>
        </w:rPr>
        <w:t>жение к тренерам, одноклассникам</w:t>
      </w:r>
      <w:r w:rsidRPr="00AF233E">
        <w:rPr>
          <w:rFonts w:asciiTheme="majorHAnsi" w:hAnsiTheme="majorHAnsi" w:cstheme="majorHAnsi"/>
          <w:bCs/>
          <w:sz w:val="24"/>
          <w:szCs w:val="24"/>
        </w:rPr>
        <w:t xml:space="preserve"> и старшим.</w:t>
      </w:r>
    </w:p>
    <w:p w:rsidR="00AF233E" w:rsidRPr="00AF233E" w:rsidRDefault="00AF233E" w:rsidP="00785EFB">
      <w:pPr>
        <w:numPr>
          <w:ilvl w:val="0"/>
          <w:numId w:val="13"/>
        </w:numPr>
        <w:jc w:val="both"/>
        <w:rPr>
          <w:rFonts w:asciiTheme="majorHAnsi" w:hAnsiTheme="majorHAnsi" w:cstheme="majorHAnsi"/>
          <w:bCs/>
          <w:sz w:val="24"/>
          <w:szCs w:val="24"/>
        </w:rPr>
      </w:pPr>
      <w:r w:rsidRPr="00AF233E">
        <w:rPr>
          <w:rFonts w:asciiTheme="majorHAnsi" w:hAnsiTheme="majorHAnsi" w:cstheme="majorHAnsi"/>
          <w:bCs/>
          <w:sz w:val="24"/>
          <w:szCs w:val="24"/>
        </w:rPr>
        <w:t>Приобщать воспитанников к управлению командными делами и участию в мероприятиях.</w:t>
      </w:r>
    </w:p>
    <w:p w:rsidR="00AF233E" w:rsidRPr="00AF233E" w:rsidRDefault="00AF233E" w:rsidP="00C25E3C">
      <w:pPr>
        <w:jc w:val="both"/>
        <w:rPr>
          <w:rFonts w:asciiTheme="majorHAnsi" w:hAnsiTheme="majorHAnsi" w:cstheme="majorHAnsi"/>
          <w:b/>
          <w:sz w:val="24"/>
          <w:szCs w:val="24"/>
        </w:rPr>
      </w:pPr>
      <w:r w:rsidRPr="00AF233E">
        <w:rPr>
          <w:rFonts w:asciiTheme="majorHAnsi" w:hAnsiTheme="majorHAnsi" w:cstheme="majorHAnsi"/>
          <w:b/>
          <w:sz w:val="24"/>
          <w:szCs w:val="24"/>
        </w:rPr>
        <w:lastRenderedPageBreak/>
        <w:t>Формы работы</w:t>
      </w:r>
    </w:p>
    <w:p w:rsidR="00AF233E" w:rsidRPr="00AF233E" w:rsidRDefault="00AF233E" w:rsidP="00785EFB">
      <w:pPr>
        <w:numPr>
          <w:ilvl w:val="0"/>
          <w:numId w:val="14"/>
        </w:numPr>
        <w:jc w:val="both"/>
        <w:rPr>
          <w:rFonts w:asciiTheme="majorHAnsi" w:hAnsiTheme="majorHAnsi" w:cstheme="majorHAnsi"/>
          <w:bCs/>
          <w:sz w:val="24"/>
          <w:szCs w:val="24"/>
        </w:rPr>
      </w:pPr>
      <w:r w:rsidRPr="00AF233E">
        <w:rPr>
          <w:rFonts w:asciiTheme="majorHAnsi" w:hAnsiTheme="majorHAnsi" w:cstheme="majorHAnsi"/>
          <w:bCs/>
          <w:sz w:val="24"/>
          <w:szCs w:val="24"/>
        </w:rPr>
        <w:t>Тренировочные занятия и командные игры</w:t>
      </w:r>
    </w:p>
    <w:p w:rsidR="00AF233E" w:rsidRPr="00AF233E" w:rsidRDefault="00AF233E" w:rsidP="00785EFB">
      <w:pPr>
        <w:numPr>
          <w:ilvl w:val="0"/>
          <w:numId w:val="14"/>
        </w:numPr>
        <w:jc w:val="both"/>
        <w:rPr>
          <w:rFonts w:asciiTheme="majorHAnsi" w:hAnsiTheme="majorHAnsi" w:cstheme="majorHAnsi"/>
          <w:bCs/>
          <w:sz w:val="24"/>
          <w:szCs w:val="24"/>
        </w:rPr>
      </w:pPr>
      <w:r w:rsidRPr="00AF233E">
        <w:rPr>
          <w:rFonts w:asciiTheme="majorHAnsi" w:hAnsiTheme="majorHAnsi" w:cstheme="majorHAnsi"/>
          <w:bCs/>
          <w:sz w:val="24"/>
          <w:szCs w:val="24"/>
        </w:rPr>
        <w:t>Спортивные соревнования и турниры</w:t>
      </w:r>
    </w:p>
    <w:p w:rsidR="00AF233E" w:rsidRPr="00AF233E" w:rsidRDefault="00AF233E" w:rsidP="00785EFB">
      <w:pPr>
        <w:numPr>
          <w:ilvl w:val="0"/>
          <w:numId w:val="14"/>
        </w:numPr>
        <w:jc w:val="both"/>
        <w:rPr>
          <w:rFonts w:asciiTheme="majorHAnsi" w:hAnsiTheme="majorHAnsi" w:cstheme="majorHAnsi"/>
          <w:bCs/>
          <w:sz w:val="24"/>
          <w:szCs w:val="24"/>
        </w:rPr>
      </w:pPr>
      <w:r w:rsidRPr="00AF233E">
        <w:rPr>
          <w:rFonts w:asciiTheme="majorHAnsi" w:hAnsiTheme="majorHAnsi" w:cstheme="majorHAnsi"/>
          <w:bCs/>
          <w:sz w:val="24"/>
          <w:szCs w:val="24"/>
        </w:rPr>
        <w:t>Родительские собрания и консультации</w:t>
      </w:r>
    </w:p>
    <w:p w:rsidR="00AF233E" w:rsidRPr="00AF233E" w:rsidRDefault="00AF233E" w:rsidP="00785EFB">
      <w:pPr>
        <w:numPr>
          <w:ilvl w:val="0"/>
          <w:numId w:val="14"/>
        </w:numPr>
        <w:jc w:val="both"/>
        <w:rPr>
          <w:rFonts w:asciiTheme="majorHAnsi" w:hAnsiTheme="majorHAnsi" w:cstheme="majorHAnsi"/>
          <w:bCs/>
          <w:sz w:val="24"/>
          <w:szCs w:val="24"/>
        </w:rPr>
      </w:pPr>
      <w:r w:rsidRPr="00AF233E">
        <w:rPr>
          <w:rFonts w:asciiTheme="majorHAnsi" w:hAnsiTheme="majorHAnsi" w:cstheme="majorHAnsi"/>
          <w:bCs/>
          <w:sz w:val="24"/>
          <w:szCs w:val="24"/>
        </w:rPr>
        <w:t>Индивидуальные беседы с воспитанниками и родителями</w:t>
      </w:r>
    </w:p>
    <w:p w:rsidR="00AF233E" w:rsidRPr="00AF233E" w:rsidRDefault="00AF233E" w:rsidP="00785EFB">
      <w:pPr>
        <w:numPr>
          <w:ilvl w:val="0"/>
          <w:numId w:val="14"/>
        </w:numPr>
        <w:jc w:val="both"/>
        <w:rPr>
          <w:rFonts w:asciiTheme="majorHAnsi" w:hAnsiTheme="majorHAnsi" w:cstheme="majorHAnsi"/>
          <w:bCs/>
          <w:sz w:val="24"/>
          <w:szCs w:val="24"/>
        </w:rPr>
      </w:pPr>
      <w:r w:rsidRPr="00AF233E">
        <w:rPr>
          <w:rFonts w:asciiTheme="majorHAnsi" w:hAnsiTheme="majorHAnsi" w:cstheme="majorHAnsi"/>
          <w:bCs/>
          <w:sz w:val="24"/>
          <w:szCs w:val="24"/>
        </w:rPr>
        <w:t>Наблюдение за поведением и успехами воспитанников</w:t>
      </w:r>
    </w:p>
    <w:p w:rsidR="00AF233E" w:rsidRPr="00AF233E" w:rsidRDefault="00AF233E" w:rsidP="00785EFB">
      <w:pPr>
        <w:numPr>
          <w:ilvl w:val="0"/>
          <w:numId w:val="14"/>
        </w:numPr>
        <w:jc w:val="both"/>
        <w:rPr>
          <w:rFonts w:asciiTheme="majorHAnsi" w:hAnsiTheme="majorHAnsi" w:cstheme="majorHAnsi"/>
          <w:bCs/>
          <w:sz w:val="24"/>
          <w:szCs w:val="24"/>
        </w:rPr>
      </w:pPr>
      <w:r w:rsidRPr="00AF233E">
        <w:rPr>
          <w:rFonts w:asciiTheme="majorHAnsi" w:hAnsiTheme="majorHAnsi" w:cstheme="majorHAnsi"/>
          <w:bCs/>
          <w:sz w:val="24"/>
          <w:szCs w:val="24"/>
        </w:rPr>
        <w:t>Анкетирование и тестирование физических и психологических характеристик</w:t>
      </w:r>
    </w:p>
    <w:p w:rsidR="00AF233E" w:rsidRPr="00AF233E" w:rsidRDefault="00AF233E" w:rsidP="00C25E3C">
      <w:pPr>
        <w:jc w:val="both"/>
        <w:rPr>
          <w:rFonts w:asciiTheme="majorHAnsi" w:hAnsiTheme="majorHAnsi" w:cstheme="majorHAnsi"/>
          <w:b/>
          <w:sz w:val="24"/>
          <w:szCs w:val="24"/>
        </w:rPr>
      </w:pPr>
      <w:r w:rsidRPr="00AF233E">
        <w:rPr>
          <w:rFonts w:asciiTheme="majorHAnsi" w:hAnsiTheme="majorHAnsi" w:cstheme="majorHAnsi"/>
          <w:b/>
          <w:sz w:val="24"/>
          <w:szCs w:val="24"/>
        </w:rPr>
        <w:t>Направления деятельности</w:t>
      </w:r>
    </w:p>
    <w:p w:rsidR="00AF233E" w:rsidRPr="00AF233E" w:rsidRDefault="00AF233E" w:rsidP="00785EFB">
      <w:pPr>
        <w:numPr>
          <w:ilvl w:val="0"/>
          <w:numId w:val="15"/>
        </w:numPr>
        <w:jc w:val="both"/>
        <w:rPr>
          <w:rFonts w:asciiTheme="majorHAnsi" w:hAnsiTheme="majorHAnsi" w:cstheme="majorHAnsi"/>
          <w:bCs/>
          <w:sz w:val="24"/>
          <w:szCs w:val="24"/>
        </w:rPr>
      </w:pPr>
      <w:r w:rsidRPr="00AF233E">
        <w:rPr>
          <w:rFonts w:asciiTheme="majorHAnsi" w:hAnsiTheme="majorHAnsi" w:cstheme="majorHAnsi"/>
          <w:b/>
          <w:sz w:val="24"/>
          <w:szCs w:val="24"/>
        </w:rPr>
        <w:t>Патриотизм и гражданственность:</w:t>
      </w:r>
      <w:r w:rsidRPr="00AF233E">
        <w:rPr>
          <w:rFonts w:asciiTheme="majorHAnsi" w:hAnsiTheme="majorHAnsi" w:cstheme="majorHAnsi"/>
          <w:bCs/>
          <w:sz w:val="24"/>
          <w:szCs w:val="24"/>
        </w:rPr>
        <w:t> формирование чувства гордости за школу и регион через спортивные достижения.</w:t>
      </w:r>
    </w:p>
    <w:p w:rsidR="00AF233E" w:rsidRPr="00AF233E" w:rsidRDefault="00AF233E" w:rsidP="00785EFB">
      <w:pPr>
        <w:numPr>
          <w:ilvl w:val="0"/>
          <w:numId w:val="15"/>
        </w:numPr>
        <w:jc w:val="both"/>
        <w:rPr>
          <w:rFonts w:asciiTheme="majorHAnsi" w:hAnsiTheme="majorHAnsi" w:cstheme="majorHAnsi"/>
          <w:bCs/>
          <w:sz w:val="24"/>
          <w:szCs w:val="24"/>
        </w:rPr>
      </w:pPr>
      <w:r w:rsidRPr="00AF233E">
        <w:rPr>
          <w:rFonts w:asciiTheme="majorHAnsi" w:hAnsiTheme="majorHAnsi" w:cstheme="majorHAnsi"/>
          <w:b/>
          <w:sz w:val="24"/>
          <w:szCs w:val="24"/>
        </w:rPr>
        <w:t>Нравственность и спортивная этика:</w:t>
      </w:r>
      <w:r w:rsidRPr="00AF233E">
        <w:rPr>
          <w:rFonts w:asciiTheme="majorHAnsi" w:hAnsiTheme="majorHAnsi" w:cstheme="majorHAnsi"/>
          <w:bCs/>
          <w:sz w:val="24"/>
          <w:szCs w:val="24"/>
        </w:rPr>
        <w:t> воспитание честности, взаимоуважения и соблюдения правил.</w:t>
      </w:r>
    </w:p>
    <w:p w:rsidR="00AF233E" w:rsidRPr="00AF233E" w:rsidRDefault="00AF233E" w:rsidP="00785EFB">
      <w:pPr>
        <w:numPr>
          <w:ilvl w:val="0"/>
          <w:numId w:val="15"/>
        </w:numPr>
        <w:jc w:val="both"/>
        <w:rPr>
          <w:rFonts w:asciiTheme="majorHAnsi" w:hAnsiTheme="majorHAnsi" w:cstheme="majorHAnsi"/>
          <w:bCs/>
          <w:sz w:val="24"/>
          <w:szCs w:val="24"/>
        </w:rPr>
      </w:pPr>
      <w:r w:rsidRPr="00AF233E">
        <w:rPr>
          <w:rFonts w:asciiTheme="majorHAnsi" w:hAnsiTheme="majorHAnsi" w:cstheme="majorHAnsi"/>
          <w:b/>
          <w:sz w:val="24"/>
          <w:szCs w:val="24"/>
        </w:rPr>
        <w:t>Физическое развитие и спорт:</w:t>
      </w:r>
      <w:r w:rsidRPr="00AF233E">
        <w:rPr>
          <w:rFonts w:asciiTheme="majorHAnsi" w:hAnsiTheme="majorHAnsi" w:cstheme="majorHAnsi"/>
          <w:bCs/>
          <w:sz w:val="24"/>
          <w:szCs w:val="24"/>
        </w:rPr>
        <w:t> укрепление здоровья, развитие ловкости, силы, выносливости.</w:t>
      </w:r>
    </w:p>
    <w:p w:rsidR="00AF233E" w:rsidRPr="00AF233E" w:rsidRDefault="00AF233E" w:rsidP="00785EFB">
      <w:pPr>
        <w:numPr>
          <w:ilvl w:val="0"/>
          <w:numId w:val="15"/>
        </w:numPr>
        <w:jc w:val="both"/>
        <w:rPr>
          <w:rFonts w:asciiTheme="majorHAnsi" w:hAnsiTheme="majorHAnsi" w:cstheme="majorHAnsi"/>
          <w:bCs/>
          <w:sz w:val="24"/>
          <w:szCs w:val="24"/>
        </w:rPr>
      </w:pPr>
      <w:r w:rsidRPr="00AF233E">
        <w:rPr>
          <w:rFonts w:asciiTheme="majorHAnsi" w:hAnsiTheme="majorHAnsi" w:cstheme="majorHAnsi"/>
          <w:b/>
          <w:sz w:val="24"/>
          <w:szCs w:val="24"/>
        </w:rPr>
        <w:t>Командное взаимодействие:</w:t>
      </w:r>
      <w:r w:rsidRPr="00AF233E">
        <w:rPr>
          <w:rFonts w:asciiTheme="majorHAnsi" w:hAnsiTheme="majorHAnsi" w:cstheme="majorHAnsi"/>
          <w:bCs/>
          <w:sz w:val="24"/>
          <w:szCs w:val="24"/>
        </w:rPr>
        <w:t> развитие коммуникативных навыков и коллективного мышления.</w:t>
      </w:r>
    </w:p>
    <w:p w:rsidR="00AF233E" w:rsidRPr="00AF233E" w:rsidRDefault="00AF233E" w:rsidP="00785EFB">
      <w:pPr>
        <w:numPr>
          <w:ilvl w:val="0"/>
          <w:numId w:val="15"/>
        </w:numPr>
        <w:jc w:val="both"/>
        <w:rPr>
          <w:rFonts w:asciiTheme="majorHAnsi" w:hAnsiTheme="majorHAnsi" w:cstheme="majorHAnsi"/>
          <w:bCs/>
          <w:sz w:val="24"/>
          <w:szCs w:val="24"/>
        </w:rPr>
      </w:pPr>
      <w:r w:rsidRPr="00AF233E">
        <w:rPr>
          <w:rFonts w:asciiTheme="majorHAnsi" w:hAnsiTheme="majorHAnsi" w:cstheme="majorHAnsi"/>
          <w:b/>
          <w:sz w:val="24"/>
          <w:szCs w:val="24"/>
        </w:rPr>
        <w:t>Познавательная деятельность:</w:t>
      </w:r>
      <w:r w:rsidRPr="00AF233E">
        <w:rPr>
          <w:rFonts w:asciiTheme="majorHAnsi" w:hAnsiTheme="majorHAnsi" w:cstheme="majorHAnsi"/>
          <w:bCs/>
          <w:sz w:val="24"/>
          <w:szCs w:val="24"/>
        </w:rPr>
        <w:t> изучение основ тактики, правил и истории футбола.</w:t>
      </w:r>
    </w:p>
    <w:p w:rsidR="00AF233E" w:rsidRDefault="00AF233E" w:rsidP="00C25E3C">
      <w:pPr>
        <w:jc w:val="both"/>
        <w:rPr>
          <w:rFonts w:asciiTheme="majorHAnsi" w:hAnsiTheme="majorHAnsi" w:cstheme="majorHAnsi"/>
          <w:bCs/>
          <w:sz w:val="24"/>
          <w:szCs w:val="24"/>
        </w:rPr>
      </w:pPr>
    </w:p>
    <w:p w:rsidR="00AF233E" w:rsidRPr="00A976FF" w:rsidRDefault="00AF233E" w:rsidP="00C25E3C">
      <w:pPr>
        <w:jc w:val="both"/>
        <w:rPr>
          <w:rFonts w:asciiTheme="majorHAnsi" w:hAnsiTheme="majorHAnsi" w:cstheme="majorHAnsi"/>
          <w:bCs/>
          <w:sz w:val="24"/>
          <w:szCs w:val="24"/>
        </w:rPr>
      </w:pPr>
    </w:p>
    <w:p w:rsidR="00062E1D" w:rsidRDefault="00062E1D" w:rsidP="00C25E3C">
      <w:pPr>
        <w:widowControl w:val="0"/>
        <w:ind w:right="5"/>
        <w:sectPr w:rsidR="00062E1D" w:rsidSect="00636912">
          <w:footerReference w:type="default" r:id="rId16"/>
          <w:pgSz w:w="11906" w:h="16838"/>
          <w:pgMar w:top="709" w:right="851" w:bottom="1134" w:left="1560" w:header="709" w:footer="709" w:gutter="0"/>
          <w:cols w:space="708"/>
          <w:docGrid w:linePitch="381"/>
        </w:sectPr>
      </w:pPr>
    </w:p>
    <w:p w:rsidR="00062E1D" w:rsidRDefault="00062E1D" w:rsidP="00AF233E">
      <w:pPr>
        <w:widowControl w:val="0"/>
        <w:spacing w:after="240"/>
        <w:ind w:right="5"/>
        <w:jc w:val="center"/>
      </w:pPr>
    </w:p>
    <w:sectPr w:rsidR="00062E1D" w:rsidSect="005C249F">
      <w:pgSz w:w="16838" w:h="11906" w:orient="landscape"/>
      <w:pgMar w:top="1559" w:right="709" w:bottom="851" w:left="85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6EE" w:rsidRDefault="007466EE" w:rsidP="00740E70">
      <w:pPr>
        <w:spacing w:line="240" w:lineRule="auto"/>
      </w:pPr>
      <w:r>
        <w:separator/>
      </w:r>
    </w:p>
  </w:endnote>
  <w:endnote w:type="continuationSeparator" w:id="1">
    <w:p w:rsidR="007466EE" w:rsidRDefault="007466EE" w:rsidP="00740E7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натол">
    <w:altName w:val="Times New Roman"/>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145321"/>
    </w:sdtPr>
    <w:sdtContent>
      <w:p w:rsidR="00A64586" w:rsidRDefault="00A64586">
        <w:pPr>
          <w:pStyle w:val="aa"/>
          <w:jc w:val="center"/>
        </w:pPr>
        <w:fldSimple w:instr="PAGE   \* MERGEFORMAT">
          <w:r w:rsidR="004B7230">
            <w:rPr>
              <w:noProof/>
            </w:rPr>
            <w:t>9</w:t>
          </w:r>
        </w:fldSimple>
      </w:p>
    </w:sdtContent>
  </w:sdt>
  <w:p w:rsidR="00A64586" w:rsidRDefault="00A6458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6EE" w:rsidRDefault="007466EE" w:rsidP="00740E70">
      <w:pPr>
        <w:spacing w:line="240" w:lineRule="auto"/>
      </w:pPr>
      <w:r>
        <w:separator/>
      </w:r>
    </w:p>
  </w:footnote>
  <w:footnote w:type="continuationSeparator" w:id="1">
    <w:p w:rsidR="007466EE" w:rsidRDefault="007466EE" w:rsidP="00740E7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A34"/>
    <w:multiLevelType w:val="multilevel"/>
    <w:tmpl w:val="9F48230A"/>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B7206A"/>
    <w:multiLevelType w:val="multilevel"/>
    <w:tmpl w:val="9B301EFC"/>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67252E"/>
    <w:multiLevelType w:val="multilevel"/>
    <w:tmpl w:val="1DE4FE5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F116EF"/>
    <w:multiLevelType w:val="multilevel"/>
    <w:tmpl w:val="2AA6722E"/>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2A74C7"/>
    <w:multiLevelType w:val="multilevel"/>
    <w:tmpl w:val="89527AC2"/>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27769C"/>
    <w:multiLevelType w:val="multilevel"/>
    <w:tmpl w:val="FD008D8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DE7A4E"/>
    <w:multiLevelType w:val="hybridMultilevel"/>
    <w:tmpl w:val="03786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261A42"/>
    <w:multiLevelType w:val="multilevel"/>
    <w:tmpl w:val="33ACDB78"/>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BE6454"/>
    <w:multiLevelType w:val="multilevel"/>
    <w:tmpl w:val="8CDAEA52"/>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5C2A1E"/>
    <w:multiLevelType w:val="multilevel"/>
    <w:tmpl w:val="FEB05F1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5438A0"/>
    <w:multiLevelType w:val="multilevel"/>
    <w:tmpl w:val="13AAE2D4"/>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7E0C3C"/>
    <w:multiLevelType w:val="multilevel"/>
    <w:tmpl w:val="06983A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4B309F"/>
    <w:multiLevelType w:val="multilevel"/>
    <w:tmpl w:val="E156589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8D2B5F"/>
    <w:multiLevelType w:val="multilevel"/>
    <w:tmpl w:val="4DE011A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4002E9"/>
    <w:multiLevelType w:val="multilevel"/>
    <w:tmpl w:val="B310E01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CBA4125"/>
    <w:multiLevelType w:val="multilevel"/>
    <w:tmpl w:val="C542EA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0C0EE1"/>
    <w:multiLevelType w:val="multilevel"/>
    <w:tmpl w:val="0082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D71398B"/>
    <w:multiLevelType w:val="hybridMultilevel"/>
    <w:tmpl w:val="A8821F54"/>
    <w:lvl w:ilvl="0" w:tplc="420073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DAA26F7"/>
    <w:multiLevelType w:val="multilevel"/>
    <w:tmpl w:val="2F7C306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E817A7B"/>
    <w:multiLevelType w:val="multilevel"/>
    <w:tmpl w:val="271824C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EF30553"/>
    <w:multiLevelType w:val="multilevel"/>
    <w:tmpl w:val="CE0E720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FF24DE9"/>
    <w:multiLevelType w:val="multilevel"/>
    <w:tmpl w:val="3FEE05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0DC531E"/>
    <w:multiLevelType w:val="multilevel"/>
    <w:tmpl w:val="E550D9F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2334123"/>
    <w:multiLevelType w:val="multilevel"/>
    <w:tmpl w:val="4C0C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4C1406E"/>
    <w:multiLevelType w:val="multilevel"/>
    <w:tmpl w:val="E4EE0B6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4E04DB8"/>
    <w:multiLevelType w:val="multilevel"/>
    <w:tmpl w:val="C144FCD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6B811F5"/>
    <w:multiLevelType w:val="multilevel"/>
    <w:tmpl w:val="374CE3B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80806C9"/>
    <w:multiLevelType w:val="multilevel"/>
    <w:tmpl w:val="FA38F0C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8673097"/>
    <w:multiLevelType w:val="multilevel"/>
    <w:tmpl w:val="A2702820"/>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9CE7725"/>
    <w:multiLevelType w:val="multilevel"/>
    <w:tmpl w:val="3A92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BD412F5"/>
    <w:multiLevelType w:val="multilevel"/>
    <w:tmpl w:val="F5C2B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2617261"/>
    <w:multiLevelType w:val="multilevel"/>
    <w:tmpl w:val="6464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34456A78"/>
    <w:multiLevelType w:val="multilevel"/>
    <w:tmpl w:val="7E388C4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5D869D8"/>
    <w:multiLevelType w:val="multilevel"/>
    <w:tmpl w:val="BAA4C3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72D7F59"/>
    <w:multiLevelType w:val="multilevel"/>
    <w:tmpl w:val="BD6A440E"/>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9732DAF"/>
    <w:multiLevelType w:val="multilevel"/>
    <w:tmpl w:val="7A941270"/>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AA22409"/>
    <w:multiLevelType w:val="multilevel"/>
    <w:tmpl w:val="6884E66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CA55165"/>
    <w:multiLevelType w:val="multilevel"/>
    <w:tmpl w:val="CB7AC5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EA911FA"/>
    <w:multiLevelType w:val="multilevel"/>
    <w:tmpl w:val="B830AAD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0C100CD"/>
    <w:multiLevelType w:val="multilevel"/>
    <w:tmpl w:val="F38A7E2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615527E"/>
    <w:multiLevelType w:val="multilevel"/>
    <w:tmpl w:val="DF38F20A"/>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6A91372"/>
    <w:multiLevelType w:val="multilevel"/>
    <w:tmpl w:val="5E64A7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72633AE"/>
    <w:multiLevelType w:val="multilevel"/>
    <w:tmpl w:val="AC9E97F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865118B"/>
    <w:multiLevelType w:val="multilevel"/>
    <w:tmpl w:val="7DDE554E"/>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9087EF6"/>
    <w:multiLevelType w:val="multilevel"/>
    <w:tmpl w:val="F9BA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4A2F3131"/>
    <w:multiLevelType w:val="multilevel"/>
    <w:tmpl w:val="E3B8BA9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AF71D62"/>
    <w:multiLevelType w:val="hybridMultilevel"/>
    <w:tmpl w:val="CA4E9BE2"/>
    <w:lvl w:ilvl="0" w:tplc="29AC0EAE">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4B0F4DAD"/>
    <w:multiLevelType w:val="multilevel"/>
    <w:tmpl w:val="6BC286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B2C2B8B"/>
    <w:multiLevelType w:val="multilevel"/>
    <w:tmpl w:val="76E6E8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BC75150"/>
    <w:multiLevelType w:val="multilevel"/>
    <w:tmpl w:val="40E2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4C55267A"/>
    <w:multiLevelType w:val="multilevel"/>
    <w:tmpl w:val="88B067E4"/>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C6C00F6"/>
    <w:multiLevelType w:val="multilevel"/>
    <w:tmpl w:val="39D052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CED5479"/>
    <w:multiLevelType w:val="multilevel"/>
    <w:tmpl w:val="EDE27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E0C6D49"/>
    <w:multiLevelType w:val="multilevel"/>
    <w:tmpl w:val="99640B3E"/>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F052CC3"/>
    <w:multiLevelType w:val="hybridMultilevel"/>
    <w:tmpl w:val="D7185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026033A"/>
    <w:multiLevelType w:val="multilevel"/>
    <w:tmpl w:val="D4FED6AE"/>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16D0382"/>
    <w:multiLevelType w:val="multilevel"/>
    <w:tmpl w:val="A10A96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29017DA"/>
    <w:multiLevelType w:val="multilevel"/>
    <w:tmpl w:val="7024804E"/>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38E2387"/>
    <w:multiLevelType w:val="multilevel"/>
    <w:tmpl w:val="46189B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3DD7DAE"/>
    <w:multiLevelType w:val="multilevel"/>
    <w:tmpl w:val="961C14C0"/>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4480907"/>
    <w:multiLevelType w:val="multilevel"/>
    <w:tmpl w:val="FA6A7CF0"/>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4D1283A"/>
    <w:multiLevelType w:val="multilevel"/>
    <w:tmpl w:val="DD8E181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60E231C"/>
    <w:multiLevelType w:val="multilevel"/>
    <w:tmpl w:val="273C717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75B0504"/>
    <w:multiLevelType w:val="multilevel"/>
    <w:tmpl w:val="2D16173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0E91801"/>
    <w:multiLevelType w:val="multilevel"/>
    <w:tmpl w:val="141A7DE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13A4C3C"/>
    <w:multiLevelType w:val="multilevel"/>
    <w:tmpl w:val="C14032A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1EF5066"/>
    <w:multiLevelType w:val="multilevel"/>
    <w:tmpl w:val="37484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2570182"/>
    <w:multiLevelType w:val="multilevel"/>
    <w:tmpl w:val="FA7E5B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496137C"/>
    <w:multiLevelType w:val="multilevel"/>
    <w:tmpl w:val="5CDE4A9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54E2E0B"/>
    <w:multiLevelType w:val="multilevel"/>
    <w:tmpl w:val="414A415A"/>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5647791"/>
    <w:multiLevelType w:val="multilevel"/>
    <w:tmpl w:val="89120E30"/>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67722E0"/>
    <w:multiLevelType w:val="multilevel"/>
    <w:tmpl w:val="39E8FA30"/>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8920393"/>
    <w:multiLevelType w:val="multilevel"/>
    <w:tmpl w:val="9580D8B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B0F6FA8"/>
    <w:multiLevelType w:val="multilevel"/>
    <w:tmpl w:val="8456792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F1C5F7D"/>
    <w:multiLevelType w:val="multilevel"/>
    <w:tmpl w:val="ED9AC8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F280E6F"/>
    <w:multiLevelType w:val="hybridMultilevel"/>
    <w:tmpl w:val="C0F2920C"/>
    <w:lvl w:ilvl="0" w:tplc="DE88BEBC">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nsid w:val="70E12827"/>
    <w:multiLevelType w:val="multilevel"/>
    <w:tmpl w:val="0E94CA6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1300A83"/>
    <w:multiLevelType w:val="multilevel"/>
    <w:tmpl w:val="C882AF3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32F1A93"/>
    <w:multiLevelType w:val="multilevel"/>
    <w:tmpl w:val="80E6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74DC7061"/>
    <w:multiLevelType w:val="multilevel"/>
    <w:tmpl w:val="FDE250F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58C5241"/>
    <w:multiLevelType w:val="multilevel"/>
    <w:tmpl w:val="BB10FF6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FD1391E"/>
    <w:multiLevelType w:val="multilevel"/>
    <w:tmpl w:val="E79033D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4"/>
  </w:num>
  <w:num w:numId="2">
    <w:abstractNumId w:val="75"/>
  </w:num>
  <w:num w:numId="3">
    <w:abstractNumId w:val="17"/>
  </w:num>
  <w:num w:numId="4">
    <w:abstractNumId w:val="6"/>
  </w:num>
  <w:num w:numId="5">
    <w:abstractNumId w:val="46"/>
  </w:num>
  <w:num w:numId="6">
    <w:abstractNumId w:val="31"/>
  </w:num>
  <w:num w:numId="7">
    <w:abstractNumId w:val="16"/>
  </w:num>
  <w:num w:numId="8">
    <w:abstractNumId w:val="23"/>
  </w:num>
  <w:num w:numId="9">
    <w:abstractNumId w:val="44"/>
  </w:num>
  <w:num w:numId="10">
    <w:abstractNumId w:val="52"/>
  </w:num>
  <w:num w:numId="11">
    <w:abstractNumId w:val="29"/>
  </w:num>
  <w:num w:numId="12">
    <w:abstractNumId w:val="30"/>
  </w:num>
  <w:num w:numId="13">
    <w:abstractNumId w:val="66"/>
  </w:num>
  <w:num w:numId="14">
    <w:abstractNumId w:val="78"/>
  </w:num>
  <w:num w:numId="15">
    <w:abstractNumId w:val="49"/>
  </w:num>
  <w:num w:numId="16">
    <w:abstractNumId w:val="74"/>
  </w:num>
  <w:num w:numId="17">
    <w:abstractNumId w:val="47"/>
  </w:num>
  <w:num w:numId="18">
    <w:abstractNumId w:val="51"/>
  </w:num>
  <w:num w:numId="19">
    <w:abstractNumId w:val="21"/>
  </w:num>
  <w:num w:numId="20">
    <w:abstractNumId w:val="48"/>
  </w:num>
  <w:num w:numId="21">
    <w:abstractNumId w:val="67"/>
  </w:num>
  <w:num w:numId="22">
    <w:abstractNumId w:val="56"/>
  </w:num>
  <w:num w:numId="23">
    <w:abstractNumId w:val="15"/>
  </w:num>
  <w:num w:numId="24">
    <w:abstractNumId w:val="41"/>
  </w:num>
  <w:num w:numId="25">
    <w:abstractNumId w:val="33"/>
  </w:num>
  <w:num w:numId="26">
    <w:abstractNumId w:val="58"/>
  </w:num>
  <w:num w:numId="27">
    <w:abstractNumId w:val="11"/>
  </w:num>
  <w:num w:numId="28">
    <w:abstractNumId w:val="63"/>
  </w:num>
  <w:num w:numId="29">
    <w:abstractNumId w:val="37"/>
  </w:num>
  <w:num w:numId="30">
    <w:abstractNumId w:val="18"/>
  </w:num>
  <w:num w:numId="31">
    <w:abstractNumId w:val="38"/>
  </w:num>
  <w:num w:numId="32">
    <w:abstractNumId w:val="62"/>
  </w:num>
  <w:num w:numId="33">
    <w:abstractNumId w:val="2"/>
  </w:num>
  <w:num w:numId="34">
    <w:abstractNumId w:val="27"/>
  </w:num>
  <w:num w:numId="35">
    <w:abstractNumId w:val="68"/>
  </w:num>
  <w:num w:numId="36">
    <w:abstractNumId w:val="9"/>
  </w:num>
  <w:num w:numId="37">
    <w:abstractNumId w:val="32"/>
  </w:num>
  <w:num w:numId="38">
    <w:abstractNumId w:val="65"/>
  </w:num>
  <w:num w:numId="39">
    <w:abstractNumId w:val="26"/>
  </w:num>
  <w:num w:numId="40">
    <w:abstractNumId w:val="12"/>
  </w:num>
  <w:num w:numId="41">
    <w:abstractNumId w:val="20"/>
  </w:num>
  <w:num w:numId="42">
    <w:abstractNumId w:val="80"/>
  </w:num>
  <w:num w:numId="43">
    <w:abstractNumId w:val="39"/>
  </w:num>
  <w:num w:numId="44">
    <w:abstractNumId w:val="81"/>
  </w:num>
  <w:num w:numId="45">
    <w:abstractNumId w:val="13"/>
  </w:num>
  <w:num w:numId="46">
    <w:abstractNumId w:val="64"/>
  </w:num>
  <w:num w:numId="47">
    <w:abstractNumId w:val="25"/>
  </w:num>
  <w:num w:numId="48">
    <w:abstractNumId w:val="5"/>
  </w:num>
  <w:num w:numId="49">
    <w:abstractNumId w:val="72"/>
  </w:num>
  <w:num w:numId="50">
    <w:abstractNumId w:val="19"/>
  </w:num>
  <w:num w:numId="51">
    <w:abstractNumId w:val="24"/>
  </w:num>
  <w:num w:numId="52">
    <w:abstractNumId w:val="79"/>
  </w:num>
  <w:num w:numId="53">
    <w:abstractNumId w:val="61"/>
  </w:num>
  <w:num w:numId="54">
    <w:abstractNumId w:val="45"/>
  </w:num>
  <w:num w:numId="55">
    <w:abstractNumId w:val="76"/>
  </w:num>
  <w:num w:numId="56">
    <w:abstractNumId w:val="14"/>
  </w:num>
  <w:num w:numId="57">
    <w:abstractNumId w:val="77"/>
  </w:num>
  <w:num w:numId="58">
    <w:abstractNumId w:val="42"/>
  </w:num>
  <w:num w:numId="59">
    <w:abstractNumId w:val="22"/>
  </w:num>
  <w:num w:numId="60">
    <w:abstractNumId w:val="36"/>
  </w:num>
  <w:num w:numId="61">
    <w:abstractNumId w:val="59"/>
  </w:num>
  <w:num w:numId="62">
    <w:abstractNumId w:val="28"/>
  </w:num>
  <w:num w:numId="63">
    <w:abstractNumId w:val="73"/>
  </w:num>
  <w:num w:numId="64">
    <w:abstractNumId w:val="71"/>
  </w:num>
  <w:num w:numId="65">
    <w:abstractNumId w:val="50"/>
  </w:num>
  <w:num w:numId="66">
    <w:abstractNumId w:val="1"/>
  </w:num>
  <w:num w:numId="67">
    <w:abstractNumId w:val="7"/>
  </w:num>
  <w:num w:numId="68">
    <w:abstractNumId w:val="8"/>
  </w:num>
  <w:num w:numId="69">
    <w:abstractNumId w:val="3"/>
  </w:num>
  <w:num w:numId="70">
    <w:abstractNumId w:val="70"/>
  </w:num>
  <w:num w:numId="71">
    <w:abstractNumId w:val="40"/>
  </w:num>
  <w:num w:numId="72">
    <w:abstractNumId w:val="4"/>
  </w:num>
  <w:num w:numId="73">
    <w:abstractNumId w:val="69"/>
  </w:num>
  <w:num w:numId="74">
    <w:abstractNumId w:val="34"/>
  </w:num>
  <w:num w:numId="75">
    <w:abstractNumId w:val="10"/>
  </w:num>
  <w:num w:numId="76">
    <w:abstractNumId w:val="57"/>
  </w:num>
  <w:num w:numId="77">
    <w:abstractNumId w:val="43"/>
  </w:num>
  <w:num w:numId="78">
    <w:abstractNumId w:val="0"/>
  </w:num>
  <w:num w:numId="79">
    <w:abstractNumId w:val="55"/>
  </w:num>
  <w:num w:numId="80">
    <w:abstractNumId w:val="35"/>
  </w:num>
  <w:num w:numId="81">
    <w:abstractNumId w:val="60"/>
  </w:num>
  <w:num w:numId="82">
    <w:abstractNumId w:val="53"/>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01"/>
  <w:stylePaneSortMethod w:val="0002"/>
  <w:defaultTabStop w:val="708"/>
  <w:bookFoldPrintingSheets w:val="-4"/>
  <w:drawingGridHorizontalSpacing w:val="120"/>
  <w:drawingGridVerticalSpacing w:val="381"/>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706858"/>
    <w:rsid w:val="000017AB"/>
    <w:rsid w:val="00020E53"/>
    <w:rsid w:val="00021BEB"/>
    <w:rsid w:val="00023678"/>
    <w:rsid w:val="000237C2"/>
    <w:rsid w:val="00027730"/>
    <w:rsid w:val="00031DF5"/>
    <w:rsid w:val="00041187"/>
    <w:rsid w:val="00041216"/>
    <w:rsid w:val="00041740"/>
    <w:rsid w:val="0004328E"/>
    <w:rsid w:val="000530C3"/>
    <w:rsid w:val="0005586C"/>
    <w:rsid w:val="00056265"/>
    <w:rsid w:val="00060110"/>
    <w:rsid w:val="00060719"/>
    <w:rsid w:val="00061FF1"/>
    <w:rsid w:val="00062E1D"/>
    <w:rsid w:val="00063FC5"/>
    <w:rsid w:val="00073FCC"/>
    <w:rsid w:val="00075363"/>
    <w:rsid w:val="00081EBE"/>
    <w:rsid w:val="00082368"/>
    <w:rsid w:val="000834A7"/>
    <w:rsid w:val="000850C3"/>
    <w:rsid w:val="00086828"/>
    <w:rsid w:val="000928E8"/>
    <w:rsid w:val="000A4225"/>
    <w:rsid w:val="000B1223"/>
    <w:rsid w:val="000B6E4A"/>
    <w:rsid w:val="000B79B0"/>
    <w:rsid w:val="000C68F6"/>
    <w:rsid w:val="000D0262"/>
    <w:rsid w:val="000D0F0B"/>
    <w:rsid w:val="000D10B9"/>
    <w:rsid w:val="000D28A9"/>
    <w:rsid w:val="000E5F40"/>
    <w:rsid w:val="000F3183"/>
    <w:rsid w:val="000F750E"/>
    <w:rsid w:val="000F7544"/>
    <w:rsid w:val="0010076E"/>
    <w:rsid w:val="001007B0"/>
    <w:rsid w:val="001025DC"/>
    <w:rsid w:val="0010539A"/>
    <w:rsid w:val="00106796"/>
    <w:rsid w:val="00106B10"/>
    <w:rsid w:val="00117105"/>
    <w:rsid w:val="001173CD"/>
    <w:rsid w:val="00125C6A"/>
    <w:rsid w:val="00136331"/>
    <w:rsid w:val="0014404E"/>
    <w:rsid w:val="0015065A"/>
    <w:rsid w:val="00152511"/>
    <w:rsid w:val="00155C6F"/>
    <w:rsid w:val="001608AA"/>
    <w:rsid w:val="00160DEC"/>
    <w:rsid w:val="00163EB8"/>
    <w:rsid w:val="001645CC"/>
    <w:rsid w:val="00174716"/>
    <w:rsid w:val="001779AE"/>
    <w:rsid w:val="00193C85"/>
    <w:rsid w:val="00193E92"/>
    <w:rsid w:val="00194BF6"/>
    <w:rsid w:val="001A02AD"/>
    <w:rsid w:val="001A03A2"/>
    <w:rsid w:val="001B1839"/>
    <w:rsid w:val="001B3252"/>
    <w:rsid w:val="001B46B1"/>
    <w:rsid w:val="001B4DAA"/>
    <w:rsid w:val="001B501F"/>
    <w:rsid w:val="001B6364"/>
    <w:rsid w:val="001B7F37"/>
    <w:rsid w:val="001C7E3E"/>
    <w:rsid w:val="001D58F5"/>
    <w:rsid w:val="001E1347"/>
    <w:rsid w:val="001E4E45"/>
    <w:rsid w:val="001E6C2A"/>
    <w:rsid w:val="001F122D"/>
    <w:rsid w:val="001F282F"/>
    <w:rsid w:val="001F34A0"/>
    <w:rsid w:val="001F7D6A"/>
    <w:rsid w:val="002025E4"/>
    <w:rsid w:val="0020588B"/>
    <w:rsid w:val="002076C7"/>
    <w:rsid w:val="0021186D"/>
    <w:rsid w:val="00213AD4"/>
    <w:rsid w:val="00213B61"/>
    <w:rsid w:val="00215D7F"/>
    <w:rsid w:val="00222AE5"/>
    <w:rsid w:val="00227521"/>
    <w:rsid w:val="0023736C"/>
    <w:rsid w:val="002375FC"/>
    <w:rsid w:val="0024763C"/>
    <w:rsid w:val="00247E56"/>
    <w:rsid w:val="002534A4"/>
    <w:rsid w:val="00256A72"/>
    <w:rsid w:val="00260CF8"/>
    <w:rsid w:val="00261C22"/>
    <w:rsid w:val="00264260"/>
    <w:rsid w:val="00276745"/>
    <w:rsid w:val="00284865"/>
    <w:rsid w:val="00286719"/>
    <w:rsid w:val="002907DD"/>
    <w:rsid w:val="00291B81"/>
    <w:rsid w:val="00293BBD"/>
    <w:rsid w:val="0029416F"/>
    <w:rsid w:val="00296745"/>
    <w:rsid w:val="00297405"/>
    <w:rsid w:val="002A12B8"/>
    <w:rsid w:val="002A4E43"/>
    <w:rsid w:val="002A7590"/>
    <w:rsid w:val="002C0994"/>
    <w:rsid w:val="002C0CB7"/>
    <w:rsid w:val="002C18AA"/>
    <w:rsid w:val="002D0140"/>
    <w:rsid w:val="002D19CE"/>
    <w:rsid w:val="002D1D1D"/>
    <w:rsid w:val="002D1E4C"/>
    <w:rsid w:val="002D4A58"/>
    <w:rsid w:val="002E3C74"/>
    <w:rsid w:val="002E73AE"/>
    <w:rsid w:val="002F76ED"/>
    <w:rsid w:val="002F7BE1"/>
    <w:rsid w:val="003036CC"/>
    <w:rsid w:val="0030652B"/>
    <w:rsid w:val="00306EF8"/>
    <w:rsid w:val="00313B28"/>
    <w:rsid w:val="00316BC1"/>
    <w:rsid w:val="0032176D"/>
    <w:rsid w:val="00324933"/>
    <w:rsid w:val="00342D12"/>
    <w:rsid w:val="003439E7"/>
    <w:rsid w:val="00344C34"/>
    <w:rsid w:val="00347923"/>
    <w:rsid w:val="003507E4"/>
    <w:rsid w:val="00351F64"/>
    <w:rsid w:val="00354D35"/>
    <w:rsid w:val="00357FCF"/>
    <w:rsid w:val="003637D3"/>
    <w:rsid w:val="003639CD"/>
    <w:rsid w:val="0037187B"/>
    <w:rsid w:val="00384679"/>
    <w:rsid w:val="003914FF"/>
    <w:rsid w:val="003924B4"/>
    <w:rsid w:val="00394716"/>
    <w:rsid w:val="00395008"/>
    <w:rsid w:val="003A17A7"/>
    <w:rsid w:val="003A4668"/>
    <w:rsid w:val="003B2D61"/>
    <w:rsid w:val="003C2382"/>
    <w:rsid w:val="003C27FD"/>
    <w:rsid w:val="003C495D"/>
    <w:rsid w:val="003C621D"/>
    <w:rsid w:val="003D1DE7"/>
    <w:rsid w:val="003D1EE8"/>
    <w:rsid w:val="003D5EE2"/>
    <w:rsid w:val="003D6B24"/>
    <w:rsid w:val="003E10DD"/>
    <w:rsid w:val="003E3C30"/>
    <w:rsid w:val="003E3FC0"/>
    <w:rsid w:val="003E48A8"/>
    <w:rsid w:val="003F36F2"/>
    <w:rsid w:val="0041078A"/>
    <w:rsid w:val="004131B2"/>
    <w:rsid w:val="00417065"/>
    <w:rsid w:val="00420BED"/>
    <w:rsid w:val="0042169E"/>
    <w:rsid w:val="0042578A"/>
    <w:rsid w:val="004305FC"/>
    <w:rsid w:val="00434295"/>
    <w:rsid w:val="00435A1B"/>
    <w:rsid w:val="0043657C"/>
    <w:rsid w:val="0043685D"/>
    <w:rsid w:val="00440E98"/>
    <w:rsid w:val="00442629"/>
    <w:rsid w:val="00442AF5"/>
    <w:rsid w:val="00446D1F"/>
    <w:rsid w:val="00465738"/>
    <w:rsid w:val="00465C49"/>
    <w:rsid w:val="004666FF"/>
    <w:rsid w:val="00481998"/>
    <w:rsid w:val="004829F8"/>
    <w:rsid w:val="00482AD4"/>
    <w:rsid w:val="00483D0D"/>
    <w:rsid w:val="004847D2"/>
    <w:rsid w:val="00485FB1"/>
    <w:rsid w:val="00486D18"/>
    <w:rsid w:val="004A2E4D"/>
    <w:rsid w:val="004A2FC8"/>
    <w:rsid w:val="004A4367"/>
    <w:rsid w:val="004A4B39"/>
    <w:rsid w:val="004A5572"/>
    <w:rsid w:val="004B4236"/>
    <w:rsid w:val="004B434C"/>
    <w:rsid w:val="004B7230"/>
    <w:rsid w:val="004B7874"/>
    <w:rsid w:val="004B7A2A"/>
    <w:rsid w:val="004C269B"/>
    <w:rsid w:val="004C3432"/>
    <w:rsid w:val="004C651D"/>
    <w:rsid w:val="004C76DE"/>
    <w:rsid w:val="004D1FC7"/>
    <w:rsid w:val="004D2655"/>
    <w:rsid w:val="004D5E42"/>
    <w:rsid w:val="004D7AC9"/>
    <w:rsid w:val="004E4B39"/>
    <w:rsid w:val="004E51E2"/>
    <w:rsid w:val="004E5E7F"/>
    <w:rsid w:val="004F042B"/>
    <w:rsid w:val="004F29EA"/>
    <w:rsid w:val="004F5019"/>
    <w:rsid w:val="00501B1D"/>
    <w:rsid w:val="0050767A"/>
    <w:rsid w:val="0051012E"/>
    <w:rsid w:val="00511862"/>
    <w:rsid w:val="00511D7E"/>
    <w:rsid w:val="00520BC7"/>
    <w:rsid w:val="005223BB"/>
    <w:rsid w:val="00522EA9"/>
    <w:rsid w:val="00530D46"/>
    <w:rsid w:val="005310F0"/>
    <w:rsid w:val="00533609"/>
    <w:rsid w:val="00534DA5"/>
    <w:rsid w:val="005351FF"/>
    <w:rsid w:val="00536CE9"/>
    <w:rsid w:val="0054107F"/>
    <w:rsid w:val="00541433"/>
    <w:rsid w:val="00545A54"/>
    <w:rsid w:val="00545E90"/>
    <w:rsid w:val="005518BE"/>
    <w:rsid w:val="005536D5"/>
    <w:rsid w:val="00557ACD"/>
    <w:rsid w:val="00566F21"/>
    <w:rsid w:val="00573502"/>
    <w:rsid w:val="00575D1F"/>
    <w:rsid w:val="00587127"/>
    <w:rsid w:val="00591EFF"/>
    <w:rsid w:val="005935EA"/>
    <w:rsid w:val="005937E0"/>
    <w:rsid w:val="005A08E8"/>
    <w:rsid w:val="005A0F3C"/>
    <w:rsid w:val="005A1CBE"/>
    <w:rsid w:val="005B57FD"/>
    <w:rsid w:val="005B5B90"/>
    <w:rsid w:val="005C0ACF"/>
    <w:rsid w:val="005C249F"/>
    <w:rsid w:val="005C254F"/>
    <w:rsid w:val="005C5E2F"/>
    <w:rsid w:val="005D65DE"/>
    <w:rsid w:val="005D66E6"/>
    <w:rsid w:val="005D7076"/>
    <w:rsid w:val="005D7E98"/>
    <w:rsid w:val="005E320E"/>
    <w:rsid w:val="005E49A2"/>
    <w:rsid w:val="005F2E4F"/>
    <w:rsid w:val="005F55B7"/>
    <w:rsid w:val="005F6550"/>
    <w:rsid w:val="00600368"/>
    <w:rsid w:val="006075E5"/>
    <w:rsid w:val="006128B4"/>
    <w:rsid w:val="006150C7"/>
    <w:rsid w:val="006223DE"/>
    <w:rsid w:val="00626310"/>
    <w:rsid w:val="00626A1E"/>
    <w:rsid w:val="00630A90"/>
    <w:rsid w:val="00635488"/>
    <w:rsid w:val="00636912"/>
    <w:rsid w:val="006379CE"/>
    <w:rsid w:val="00637B94"/>
    <w:rsid w:val="006447BA"/>
    <w:rsid w:val="0065237C"/>
    <w:rsid w:val="00655E50"/>
    <w:rsid w:val="0065769D"/>
    <w:rsid w:val="00657A10"/>
    <w:rsid w:val="00657B9C"/>
    <w:rsid w:val="00662E35"/>
    <w:rsid w:val="006632F6"/>
    <w:rsid w:val="00666A0C"/>
    <w:rsid w:val="00670384"/>
    <w:rsid w:val="006730AE"/>
    <w:rsid w:val="00693330"/>
    <w:rsid w:val="006B1212"/>
    <w:rsid w:val="006B17D7"/>
    <w:rsid w:val="006B1C56"/>
    <w:rsid w:val="006C45CA"/>
    <w:rsid w:val="006D2115"/>
    <w:rsid w:val="006D22B5"/>
    <w:rsid w:val="006D4947"/>
    <w:rsid w:val="006D5E89"/>
    <w:rsid w:val="006E6A45"/>
    <w:rsid w:val="006F5297"/>
    <w:rsid w:val="006F61C7"/>
    <w:rsid w:val="00706858"/>
    <w:rsid w:val="00722FB1"/>
    <w:rsid w:val="007243CF"/>
    <w:rsid w:val="007250BB"/>
    <w:rsid w:val="00733EC3"/>
    <w:rsid w:val="00740E70"/>
    <w:rsid w:val="00741F73"/>
    <w:rsid w:val="00742EDF"/>
    <w:rsid w:val="007438A5"/>
    <w:rsid w:val="00745401"/>
    <w:rsid w:val="007466EE"/>
    <w:rsid w:val="00747D6A"/>
    <w:rsid w:val="00750707"/>
    <w:rsid w:val="0075091C"/>
    <w:rsid w:val="00754FEA"/>
    <w:rsid w:val="007661BF"/>
    <w:rsid w:val="00775A66"/>
    <w:rsid w:val="00777A26"/>
    <w:rsid w:val="00782770"/>
    <w:rsid w:val="007837B5"/>
    <w:rsid w:val="00785EFB"/>
    <w:rsid w:val="00793740"/>
    <w:rsid w:val="00793DE6"/>
    <w:rsid w:val="007A0F3A"/>
    <w:rsid w:val="007A3BFA"/>
    <w:rsid w:val="007A440C"/>
    <w:rsid w:val="007B3846"/>
    <w:rsid w:val="007B42C0"/>
    <w:rsid w:val="007B7E32"/>
    <w:rsid w:val="007B7EAF"/>
    <w:rsid w:val="007C4731"/>
    <w:rsid w:val="007C4DF2"/>
    <w:rsid w:val="007D309C"/>
    <w:rsid w:val="007E41E5"/>
    <w:rsid w:val="007E730B"/>
    <w:rsid w:val="007F1C9A"/>
    <w:rsid w:val="00806648"/>
    <w:rsid w:val="00810916"/>
    <w:rsid w:val="008110EE"/>
    <w:rsid w:val="008126DC"/>
    <w:rsid w:val="00813949"/>
    <w:rsid w:val="0081596B"/>
    <w:rsid w:val="008163FB"/>
    <w:rsid w:val="008165CB"/>
    <w:rsid w:val="008252A0"/>
    <w:rsid w:val="00830F36"/>
    <w:rsid w:val="00837781"/>
    <w:rsid w:val="00837CF2"/>
    <w:rsid w:val="008417E4"/>
    <w:rsid w:val="00842A72"/>
    <w:rsid w:val="00843EE7"/>
    <w:rsid w:val="00851A46"/>
    <w:rsid w:val="008541D6"/>
    <w:rsid w:val="00854C0C"/>
    <w:rsid w:val="00857A81"/>
    <w:rsid w:val="00862EB5"/>
    <w:rsid w:val="0086463B"/>
    <w:rsid w:val="00875993"/>
    <w:rsid w:val="008807A6"/>
    <w:rsid w:val="00886C1F"/>
    <w:rsid w:val="008969BF"/>
    <w:rsid w:val="008A5DF7"/>
    <w:rsid w:val="008A677B"/>
    <w:rsid w:val="008B2D5A"/>
    <w:rsid w:val="008B6F4B"/>
    <w:rsid w:val="008B7852"/>
    <w:rsid w:val="008C2B4E"/>
    <w:rsid w:val="008C34E1"/>
    <w:rsid w:val="008C4B2E"/>
    <w:rsid w:val="008C5B66"/>
    <w:rsid w:val="008D5F5A"/>
    <w:rsid w:val="008D7881"/>
    <w:rsid w:val="008D7FC4"/>
    <w:rsid w:val="008F070B"/>
    <w:rsid w:val="008F6110"/>
    <w:rsid w:val="009038A2"/>
    <w:rsid w:val="00906F8C"/>
    <w:rsid w:val="009111F6"/>
    <w:rsid w:val="0091269D"/>
    <w:rsid w:val="00914848"/>
    <w:rsid w:val="0091680E"/>
    <w:rsid w:val="0092060D"/>
    <w:rsid w:val="0092515A"/>
    <w:rsid w:val="009258C9"/>
    <w:rsid w:val="009267C1"/>
    <w:rsid w:val="0092694E"/>
    <w:rsid w:val="009326A6"/>
    <w:rsid w:val="00935EBE"/>
    <w:rsid w:val="00937666"/>
    <w:rsid w:val="009376FE"/>
    <w:rsid w:val="0094022B"/>
    <w:rsid w:val="00943D2A"/>
    <w:rsid w:val="009465BD"/>
    <w:rsid w:val="0095089D"/>
    <w:rsid w:val="009514A0"/>
    <w:rsid w:val="00957DC6"/>
    <w:rsid w:val="00967374"/>
    <w:rsid w:val="0097021A"/>
    <w:rsid w:val="00972958"/>
    <w:rsid w:val="00973EA8"/>
    <w:rsid w:val="009766A4"/>
    <w:rsid w:val="00976EE7"/>
    <w:rsid w:val="009778B2"/>
    <w:rsid w:val="00980D29"/>
    <w:rsid w:val="0098363D"/>
    <w:rsid w:val="00983DB3"/>
    <w:rsid w:val="009A1369"/>
    <w:rsid w:val="009A4DFE"/>
    <w:rsid w:val="009B0EA8"/>
    <w:rsid w:val="009B2E70"/>
    <w:rsid w:val="009B5808"/>
    <w:rsid w:val="009B6376"/>
    <w:rsid w:val="009C0777"/>
    <w:rsid w:val="009C56CA"/>
    <w:rsid w:val="009C5B0A"/>
    <w:rsid w:val="009C7BAA"/>
    <w:rsid w:val="009D09BC"/>
    <w:rsid w:val="009F0880"/>
    <w:rsid w:val="009F1D12"/>
    <w:rsid w:val="009F3EB8"/>
    <w:rsid w:val="009F43F0"/>
    <w:rsid w:val="00A02A76"/>
    <w:rsid w:val="00A050F7"/>
    <w:rsid w:val="00A065BF"/>
    <w:rsid w:val="00A17EB8"/>
    <w:rsid w:val="00A222BB"/>
    <w:rsid w:val="00A24905"/>
    <w:rsid w:val="00A255E4"/>
    <w:rsid w:val="00A3061E"/>
    <w:rsid w:val="00A44188"/>
    <w:rsid w:val="00A44AFB"/>
    <w:rsid w:val="00A46EC3"/>
    <w:rsid w:val="00A52A75"/>
    <w:rsid w:val="00A64586"/>
    <w:rsid w:val="00A70A68"/>
    <w:rsid w:val="00A7424F"/>
    <w:rsid w:val="00A750E8"/>
    <w:rsid w:val="00A754F7"/>
    <w:rsid w:val="00A8349D"/>
    <w:rsid w:val="00A83784"/>
    <w:rsid w:val="00A86FF8"/>
    <w:rsid w:val="00A976FF"/>
    <w:rsid w:val="00AA459E"/>
    <w:rsid w:val="00AA774B"/>
    <w:rsid w:val="00AB1887"/>
    <w:rsid w:val="00AB2AB7"/>
    <w:rsid w:val="00AC6287"/>
    <w:rsid w:val="00AD0B4C"/>
    <w:rsid w:val="00AE5725"/>
    <w:rsid w:val="00AE7A33"/>
    <w:rsid w:val="00AE7B6E"/>
    <w:rsid w:val="00AF0B46"/>
    <w:rsid w:val="00AF233E"/>
    <w:rsid w:val="00AF4E46"/>
    <w:rsid w:val="00AF6842"/>
    <w:rsid w:val="00B009D1"/>
    <w:rsid w:val="00B01FB0"/>
    <w:rsid w:val="00B02248"/>
    <w:rsid w:val="00B04BE3"/>
    <w:rsid w:val="00B10CAA"/>
    <w:rsid w:val="00B135F4"/>
    <w:rsid w:val="00B137BC"/>
    <w:rsid w:val="00B13C29"/>
    <w:rsid w:val="00B16469"/>
    <w:rsid w:val="00B2006B"/>
    <w:rsid w:val="00B30DEC"/>
    <w:rsid w:val="00B3369A"/>
    <w:rsid w:val="00B40162"/>
    <w:rsid w:val="00B43AA8"/>
    <w:rsid w:val="00B46C19"/>
    <w:rsid w:val="00B62264"/>
    <w:rsid w:val="00B643D4"/>
    <w:rsid w:val="00B6493F"/>
    <w:rsid w:val="00B673C6"/>
    <w:rsid w:val="00B72CDA"/>
    <w:rsid w:val="00B74152"/>
    <w:rsid w:val="00B75471"/>
    <w:rsid w:val="00B758AD"/>
    <w:rsid w:val="00B75D2F"/>
    <w:rsid w:val="00B77265"/>
    <w:rsid w:val="00B81153"/>
    <w:rsid w:val="00B83E39"/>
    <w:rsid w:val="00B84B4B"/>
    <w:rsid w:val="00B857D7"/>
    <w:rsid w:val="00B87518"/>
    <w:rsid w:val="00B91556"/>
    <w:rsid w:val="00B918EB"/>
    <w:rsid w:val="00B930B5"/>
    <w:rsid w:val="00B96383"/>
    <w:rsid w:val="00BA055F"/>
    <w:rsid w:val="00BA3AF6"/>
    <w:rsid w:val="00BA4641"/>
    <w:rsid w:val="00BB708E"/>
    <w:rsid w:val="00BC7D58"/>
    <w:rsid w:val="00BD11C5"/>
    <w:rsid w:val="00BD1306"/>
    <w:rsid w:val="00BD1EB3"/>
    <w:rsid w:val="00BD33AB"/>
    <w:rsid w:val="00BD381E"/>
    <w:rsid w:val="00BD6B7B"/>
    <w:rsid w:val="00BD71B9"/>
    <w:rsid w:val="00BE1183"/>
    <w:rsid w:val="00BE45D5"/>
    <w:rsid w:val="00BE66B3"/>
    <w:rsid w:val="00BE7C4E"/>
    <w:rsid w:val="00BF0C34"/>
    <w:rsid w:val="00BF48DC"/>
    <w:rsid w:val="00C012D6"/>
    <w:rsid w:val="00C0450E"/>
    <w:rsid w:val="00C17DE8"/>
    <w:rsid w:val="00C2523E"/>
    <w:rsid w:val="00C25E3C"/>
    <w:rsid w:val="00C324F7"/>
    <w:rsid w:val="00C366D3"/>
    <w:rsid w:val="00C40D3D"/>
    <w:rsid w:val="00C46488"/>
    <w:rsid w:val="00C51C23"/>
    <w:rsid w:val="00C54248"/>
    <w:rsid w:val="00C54A91"/>
    <w:rsid w:val="00C560F8"/>
    <w:rsid w:val="00C6074B"/>
    <w:rsid w:val="00C7044E"/>
    <w:rsid w:val="00C70EAC"/>
    <w:rsid w:val="00C71709"/>
    <w:rsid w:val="00C74908"/>
    <w:rsid w:val="00C770CC"/>
    <w:rsid w:val="00C83A97"/>
    <w:rsid w:val="00C86D14"/>
    <w:rsid w:val="00C87FC7"/>
    <w:rsid w:val="00C9369B"/>
    <w:rsid w:val="00C96058"/>
    <w:rsid w:val="00CA6E7F"/>
    <w:rsid w:val="00CA7338"/>
    <w:rsid w:val="00CB0092"/>
    <w:rsid w:val="00CB061D"/>
    <w:rsid w:val="00CB50C2"/>
    <w:rsid w:val="00CD2109"/>
    <w:rsid w:val="00CD2DB5"/>
    <w:rsid w:val="00CF152E"/>
    <w:rsid w:val="00CF1E87"/>
    <w:rsid w:val="00CF1FB9"/>
    <w:rsid w:val="00D01E68"/>
    <w:rsid w:val="00D074C0"/>
    <w:rsid w:val="00D10818"/>
    <w:rsid w:val="00D1137B"/>
    <w:rsid w:val="00D127E8"/>
    <w:rsid w:val="00D16FBB"/>
    <w:rsid w:val="00D20C7B"/>
    <w:rsid w:val="00D21F15"/>
    <w:rsid w:val="00D300AB"/>
    <w:rsid w:val="00D378E4"/>
    <w:rsid w:val="00D5025B"/>
    <w:rsid w:val="00D503CC"/>
    <w:rsid w:val="00D55661"/>
    <w:rsid w:val="00D56C8C"/>
    <w:rsid w:val="00D67BFB"/>
    <w:rsid w:val="00D70143"/>
    <w:rsid w:val="00D73C32"/>
    <w:rsid w:val="00D766E6"/>
    <w:rsid w:val="00D810A1"/>
    <w:rsid w:val="00D9110C"/>
    <w:rsid w:val="00D92600"/>
    <w:rsid w:val="00D97109"/>
    <w:rsid w:val="00DA1B5D"/>
    <w:rsid w:val="00DA5BD1"/>
    <w:rsid w:val="00DA771D"/>
    <w:rsid w:val="00DB3E7E"/>
    <w:rsid w:val="00DB65E3"/>
    <w:rsid w:val="00DC1210"/>
    <w:rsid w:val="00DC38EE"/>
    <w:rsid w:val="00DC4D68"/>
    <w:rsid w:val="00DC53A1"/>
    <w:rsid w:val="00DD2DC0"/>
    <w:rsid w:val="00DE39AF"/>
    <w:rsid w:val="00DE3C4D"/>
    <w:rsid w:val="00DF5605"/>
    <w:rsid w:val="00E01C8F"/>
    <w:rsid w:val="00E0435C"/>
    <w:rsid w:val="00E208F3"/>
    <w:rsid w:val="00E304D5"/>
    <w:rsid w:val="00E346FD"/>
    <w:rsid w:val="00E36453"/>
    <w:rsid w:val="00E40685"/>
    <w:rsid w:val="00E40C52"/>
    <w:rsid w:val="00E440FF"/>
    <w:rsid w:val="00E451CB"/>
    <w:rsid w:val="00E51CFF"/>
    <w:rsid w:val="00E5351E"/>
    <w:rsid w:val="00E54E44"/>
    <w:rsid w:val="00E55CD6"/>
    <w:rsid w:val="00E611A8"/>
    <w:rsid w:val="00E64A45"/>
    <w:rsid w:val="00E70B90"/>
    <w:rsid w:val="00E70D63"/>
    <w:rsid w:val="00E74ED0"/>
    <w:rsid w:val="00E77003"/>
    <w:rsid w:val="00E806A7"/>
    <w:rsid w:val="00E84C3A"/>
    <w:rsid w:val="00E86DF5"/>
    <w:rsid w:val="00E927AE"/>
    <w:rsid w:val="00EA6AD6"/>
    <w:rsid w:val="00EB3914"/>
    <w:rsid w:val="00EB7AC1"/>
    <w:rsid w:val="00EC22AC"/>
    <w:rsid w:val="00ED109A"/>
    <w:rsid w:val="00ED7A2B"/>
    <w:rsid w:val="00EE0FD4"/>
    <w:rsid w:val="00EE1ADC"/>
    <w:rsid w:val="00EF0957"/>
    <w:rsid w:val="00EF20D0"/>
    <w:rsid w:val="00EF3226"/>
    <w:rsid w:val="00EF63D0"/>
    <w:rsid w:val="00F04EFE"/>
    <w:rsid w:val="00F05F02"/>
    <w:rsid w:val="00F06669"/>
    <w:rsid w:val="00F11753"/>
    <w:rsid w:val="00F16813"/>
    <w:rsid w:val="00F21FB9"/>
    <w:rsid w:val="00F22400"/>
    <w:rsid w:val="00F23CBB"/>
    <w:rsid w:val="00F24FF8"/>
    <w:rsid w:val="00F34BAC"/>
    <w:rsid w:val="00F35795"/>
    <w:rsid w:val="00F35EAA"/>
    <w:rsid w:val="00F3798B"/>
    <w:rsid w:val="00F40A7A"/>
    <w:rsid w:val="00F4462C"/>
    <w:rsid w:val="00F50354"/>
    <w:rsid w:val="00F655B1"/>
    <w:rsid w:val="00F71B8B"/>
    <w:rsid w:val="00F7740C"/>
    <w:rsid w:val="00F8043F"/>
    <w:rsid w:val="00F8176C"/>
    <w:rsid w:val="00F91B27"/>
    <w:rsid w:val="00FA2297"/>
    <w:rsid w:val="00FA693E"/>
    <w:rsid w:val="00FB2991"/>
    <w:rsid w:val="00FB65B9"/>
    <w:rsid w:val="00FB6EC2"/>
    <w:rsid w:val="00FB7E8F"/>
    <w:rsid w:val="00FC78E5"/>
    <w:rsid w:val="00FD0AC9"/>
    <w:rsid w:val="00FD0CDF"/>
    <w:rsid w:val="00FD1563"/>
    <w:rsid w:val="00FD25FB"/>
    <w:rsid w:val="00FD4EC7"/>
    <w:rsid w:val="00FD7799"/>
    <w:rsid w:val="00FE224A"/>
    <w:rsid w:val="00FE7137"/>
    <w:rsid w:val="00FF1517"/>
    <w:rsid w:val="00FF5C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15A"/>
    <w:pPr>
      <w:spacing w:after="0"/>
    </w:pPr>
  </w:style>
  <w:style w:type="paragraph" w:styleId="1">
    <w:name w:val="heading 1"/>
    <w:basedOn w:val="a"/>
    <w:link w:val="10"/>
    <w:uiPriority w:val="9"/>
    <w:qFormat/>
    <w:rsid w:val="00465738"/>
    <w:pPr>
      <w:spacing w:before="100" w:beforeAutospacing="1" w:after="100" w:afterAutospacing="1" w:line="240" w:lineRule="auto"/>
      <w:outlineLvl w:val="0"/>
    </w:pPr>
    <w:rPr>
      <w:rFonts w:eastAsia="Times New Roman"/>
      <w:b/>
      <w:kern w:val="36"/>
      <w:sz w:val="48"/>
      <w:szCs w:val="48"/>
      <w:lang w:eastAsia="ru-RU"/>
    </w:rPr>
  </w:style>
  <w:style w:type="paragraph" w:styleId="2">
    <w:name w:val="heading 2"/>
    <w:basedOn w:val="a"/>
    <w:next w:val="a"/>
    <w:link w:val="20"/>
    <w:uiPriority w:val="9"/>
    <w:semiHidden/>
    <w:unhideWhenUsed/>
    <w:qFormat/>
    <w:rsid w:val="008A5DF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36CE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36CE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locked/>
    <w:rsid w:val="004305FC"/>
    <w:rPr>
      <w:sz w:val="26"/>
      <w:szCs w:val="26"/>
    </w:rPr>
  </w:style>
  <w:style w:type="paragraph" w:customStyle="1" w:styleId="11">
    <w:name w:val="Основной текст1"/>
    <w:basedOn w:val="a"/>
    <w:link w:val="a3"/>
    <w:rsid w:val="004305FC"/>
    <w:pPr>
      <w:widowControl w:val="0"/>
      <w:spacing w:line="240" w:lineRule="auto"/>
      <w:ind w:firstLine="20"/>
    </w:pPr>
    <w:rPr>
      <w:sz w:val="26"/>
      <w:szCs w:val="26"/>
    </w:rPr>
  </w:style>
  <w:style w:type="paragraph" w:styleId="a4">
    <w:name w:val="List Paragraph"/>
    <w:basedOn w:val="a"/>
    <w:uiPriority w:val="34"/>
    <w:qFormat/>
    <w:rsid w:val="009F1D12"/>
    <w:pPr>
      <w:spacing w:after="200"/>
      <w:ind w:left="720"/>
      <w:contextualSpacing/>
    </w:pPr>
    <w:rPr>
      <w:rFonts w:ascii="Cambria" w:hAnsi="Cambria"/>
      <w:sz w:val="22"/>
      <w:szCs w:val="22"/>
    </w:rPr>
  </w:style>
  <w:style w:type="character" w:styleId="a5">
    <w:name w:val="Hyperlink"/>
    <w:uiPriority w:val="99"/>
    <w:unhideWhenUsed/>
    <w:rsid w:val="009F1D12"/>
    <w:rPr>
      <w:color w:val="0000FF"/>
      <w:u w:val="single"/>
    </w:rPr>
  </w:style>
  <w:style w:type="character" w:customStyle="1" w:styleId="amailrucssattributepostfix">
    <w:name w:val="a_mailru_css_attribute_postfix"/>
    <w:rsid w:val="009F1D12"/>
  </w:style>
  <w:style w:type="paragraph" w:customStyle="1" w:styleId="12">
    <w:name w:val="Абзац списка1"/>
    <w:rsid w:val="009F1D1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720"/>
    </w:pPr>
    <w:rPr>
      <w:rFonts w:ascii="Calibri" w:eastAsia="Times New Roman" w:hAnsi="Calibri" w:cs="Calibri"/>
      <w:color w:val="000000"/>
      <w:sz w:val="22"/>
      <w:u w:color="000000"/>
      <w:lang w:eastAsia="ru-RU"/>
    </w:rPr>
  </w:style>
  <w:style w:type="paragraph" w:styleId="a6">
    <w:name w:val="Normal (Web)"/>
    <w:basedOn w:val="a"/>
    <w:uiPriority w:val="99"/>
    <w:rsid w:val="00937666"/>
    <w:pPr>
      <w:spacing w:before="100" w:beforeAutospacing="1" w:after="100" w:afterAutospacing="1" w:line="240" w:lineRule="auto"/>
    </w:pPr>
    <w:rPr>
      <w:rFonts w:eastAsia="Times New Roman"/>
    </w:rPr>
  </w:style>
  <w:style w:type="paragraph" w:customStyle="1" w:styleId="Default">
    <w:name w:val="Default"/>
    <w:rsid w:val="002A12B8"/>
    <w:pPr>
      <w:autoSpaceDE w:val="0"/>
      <w:autoSpaceDN w:val="0"/>
      <w:adjustRightInd w:val="0"/>
      <w:spacing w:after="0" w:line="240" w:lineRule="auto"/>
    </w:pPr>
    <w:rPr>
      <w:rFonts w:ascii="Calibri" w:eastAsia="Times New Roman" w:hAnsi="Calibri" w:cs="Calibri"/>
      <w:color w:val="000000"/>
      <w:szCs w:val="24"/>
    </w:rPr>
  </w:style>
  <w:style w:type="character" w:styleId="a7">
    <w:name w:val="line number"/>
    <w:basedOn w:val="a0"/>
    <w:uiPriority w:val="99"/>
    <w:semiHidden/>
    <w:unhideWhenUsed/>
    <w:rsid w:val="004B7A2A"/>
  </w:style>
  <w:style w:type="paragraph" w:styleId="a8">
    <w:name w:val="header"/>
    <w:basedOn w:val="a"/>
    <w:link w:val="a9"/>
    <w:uiPriority w:val="99"/>
    <w:unhideWhenUsed/>
    <w:rsid w:val="00740E70"/>
    <w:pPr>
      <w:tabs>
        <w:tab w:val="center" w:pos="4677"/>
        <w:tab w:val="right" w:pos="9355"/>
      </w:tabs>
      <w:spacing w:line="240" w:lineRule="auto"/>
    </w:pPr>
  </w:style>
  <w:style w:type="character" w:customStyle="1" w:styleId="a9">
    <w:name w:val="Верхний колонтитул Знак"/>
    <w:basedOn w:val="a0"/>
    <w:link w:val="a8"/>
    <w:uiPriority w:val="99"/>
    <w:rsid w:val="00740E70"/>
    <w:rPr>
      <w:rFonts w:eastAsia="Arial"/>
      <w:szCs w:val="24"/>
      <w:lang w:eastAsia="ru-RU"/>
    </w:rPr>
  </w:style>
  <w:style w:type="paragraph" w:styleId="aa">
    <w:name w:val="footer"/>
    <w:basedOn w:val="a"/>
    <w:link w:val="ab"/>
    <w:uiPriority w:val="99"/>
    <w:unhideWhenUsed/>
    <w:rsid w:val="00740E70"/>
    <w:pPr>
      <w:tabs>
        <w:tab w:val="center" w:pos="4677"/>
        <w:tab w:val="right" w:pos="9355"/>
      </w:tabs>
      <w:spacing w:line="240" w:lineRule="auto"/>
    </w:pPr>
  </w:style>
  <w:style w:type="character" w:customStyle="1" w:styleId="ab">
    <w:name w:val="Нижний колонтитул Знак"/>
    <w:basedOn w:val="a0"/>
    <w:link w:val="aa"/>
    <w:uiPriority w:val="99"/>
    <w:rsid w:val="00740E70"/>
    <w:rPr>
      <w:rFonts w:eastAsia="Arial"/>
      <w:szCs w:val="24"/>
      <w:lang w:eastAsia="ru-RU"/>
    </w:rPr>
  </w:style>
  <w:style w:type="character" w:customStyle="1" w:styleId="21">
    <w:name w:val="Колонтитул (2)_"/>
    <w:link w:val="22"/>
    <w:uiPriority w:val="99"/>
    <w:locked/>
    <w:rsid w:val="00CA6E7F"/>
    <w:rPr>
      <w:sz w:val="20"/>
      <w:szCs w:val="20"/>
    </w:rPr>
  </w:style>
  <w:style w:type="paragraph" w:customStyle="1" w:styleId="22">
    <w:name w:val="Колонтитул (2)"/>
    <w:basedOn w:val="a"/>
    <w:link w:val="21"/>
    <w:uiPriority w:val="99"/>
    <w:rsid w:val="00CA6E7F"/>
    <w:pPr>
      <w:widowControl w:val="0"/>
      <w:spacing w:line="240" w:lineRule="auto"/>
    </w:pPr>
    <w:rPr>
      <w:sz w:val="20"/>
      <w:szCs w:val="20"/>
    </w:rPr>
  </w:style>
  <w:style w:type="character" w:customStyle="1" w:styleId="ac">
    <w:name w:val="Подпись к таблице_"/>
    <w:link w:val="ad"/>
    <w:uiPriority w:val="99"/>
    <w:locked/>
    <w:rsid w:val="0015065A"/>
    <w:rPr>
      <w:b/>
      <w:bCs w:val="0"/>
      <w:sz w:val="26"/>
      <w:szCs w:val="26"/>
    </w:rPr>
  </w:style>
  <w:style w:type="paragraph" w:customStyle="1" w:styleId="ad">
    <w:name w:val="Подпись к таблице"/>
    <w:basedOn w:val="a"/>
    <w:link w:val="ac"/>
    <w:uiPriority w:val="99"/>
    <w:rsid w:val="0015065A"/>
    <w:pPr>
      <w:widowControl w:val="0"/>
      <w:spacing w:line="240" w:lineRule="auto"/>
    </w:pPr>
    <w:rPr>
      <w:b/>
      <w:sz w:val="26"/>
      <w:szCs w:val="26"/>
    </w:rPr>
  </w:style>
  <w:style w:type="character" w:customStyle="1" w:styleId="13">
    <w:name w:val="Заголовок №1_"/>
    <w:link w:val="14"/>
    <w:locked/>
    <w:rsid w:val="00D67BFB"/>
    <w:rPr>
      <w:b/>
      <w:bCs w:val="0"/>
      <w:sz w:val="26"/>
      <w:szCs w:val="26"/>
    </w:rPr>
  </w:style>
  <w:style w:type="paragraph" w:customStyle="1" w:styleId="14">
    <w:name w:val="Заголовок №1"/>
    <w:basedOn w:val="a"/>
    <w:link w:val="13"/>
    <w:rsid w:val="00D67BFB"/>
    <w:pPr>
      <w:widowControl w:val="0"/>
      <w:spacing w:line="240" w:lineRule="auto"/>
      <w:outlineLvl w:val="0"/>
    </w:pPr>
    <w:rPr>
      <w:b/>
      <w:sz w:val="26"/>
      <w:szCs w:val="26"/>
    </w:rPr>
  </w:style>
  <w:style w:type="character" w:customStyle="1" w:styleId="ae">
    <w:name w:val="Другое_"/>
    <w:link w:val="af"/>
    <w:uiPriority w:val="99"/>
    <w:locked/>
    <w:rsid w:val="00D67BFB"/>
    <w:rPr>
      <w:sz w:val="26"/>
      <w:szCs w:val="26"/>
    </w:rPr>
  </w:style>
  <w:style w:type="paragraph" w:customStyle="1" w:styleId="af">
    <w:name w:val="Другое"/>
    <w:basedOn w:val="a"/>
    <w:link w:val="ae"/>
    <w:uiPriority w:val="99"/>
    <w:rsid w:val="00D67BFB"/>
    <w:pPr>
      <w:widowControl w:val="0"/>
      <w:spacing w:line="240" w:lineRule="auto"/>
      <w:ind w:firstLine="20"/>
    </w:pPr>
    <w:rPr>
      <w:sz w:val="26"/>
      <w:szCs w:val="26"/>
    </w:rPr>
  </w:style>
  <w:style w:type="character" w:styleId="af0">
    <w:name w:val="Strong"/>
    <w:uiPriority w:val="22"/>
    <w:qFormat/>
    <w:rsid w:val="00B918EB"/>
    <w:rPr>
      <w:b/>
      <w:bCs w:val="0"/>
    </w:rPr>
  </w:style>
  <w:style w:type="character" w:customStyle="1" w:styleId="apple-converted-space">
    <w:name w:val="apple-converted-space"/>
    <w:rsid w:val="00B72CDA"/>
  </w:style>
  <w:style w:type="paragraph" w:styleId="af1">
    <w:name w:val="Balloon Text"/>
    <w:basedOn w:val="a"/>
    <w:link w:val="af2"/>
    <w:uiPriority w:val="99"/>
    <w:semiHidden/>
    <w:unhideWhenUsed/>
    <w:rsid w:val="00B77265"/>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77265"/>
    <w:rPr>
      <w:rFonts w:ascii="Tahoma" w:eastAsia="Arial" w:hAnsi="Tahoma" w:cs="Tahoma"/>
      <w:sz w:val="16"/>
      <w:szCs w:val="16"/>
      <w:lang w:eastAsia="ru-RU"/>
    </w:rPr>
  </w:style>
  <w:style w:type="character" w:customStyle="1" w:styleId="c2">
    <w:name w:val="c2"/>
    <w:basedOn w:val="a0"/>
    <w:rsid w:val="00C17DE8"/>
  </w:style>
  <w:style w:type="paragraph" w:customStyle="1" w:styleId="c32">
    <w:name w:val="c32"/>
    <w:basedOn w:val="a"/>
    <w:rsid w:val="00163EB8"/>
    <w:pPr>
      <w:spacing w:before="100" w:beforeAutospacing="1" w:after="100" w:afterAutospacing="1" w:line="240" w:lineRule="auto"/>
    </w:pPr>
    <w:rPr>
      <w:rFonts w:eastAsia="Times New Roman"/>
      <w:sz w:val="24"/>
      <w:szCs w:val="24"/>
      <w:lang w:eastAsia="ru-RU"/>
    </w:rPr>
  </w:style>
  <w:style w:type="paragraph" w:customStyle="1" w:styleId="c3">
    <w:name w:val="c3"/>
    <w:basedOn w:val="a"/>
    <w:rsid w:val="006D4947"/>
    <w:pPr>
      <w:spacing w:before="100" w:beforeAutospacing="1" w:after="100" w:afterAutospacing="1" w:line="240" w:lineRule="auto"/>
    </w:pPr>
    <w:rPr>
      <w:rFonts w:eastAsia="Times New Roman"/>
      <w:sz w:val="24"/>
      <w:szCs w:val="24"/>
      <w:lang w:eastAsia="ru-RU"/>
    </w:rPr>
  </w:style>
  <w:style w:type="character" w:customStyle="1" w:styleId="c19">
    <w:name w:val="c19"/>
    <w:basedOn w:val="a0"/>
    <w:rsid w:val="0004328E"/>
  </w:style>
  <w:style w:type="character" w:customStyle="1" w:styleId="10">
    <w:name w:val="Заголовок 1 Знак"/>
    <w:basedOn w:val="a0"/>
    <w:link w:val="1"/>
    <w:uiPriority w:val="9"/>
    <w:rsid w:val="00465738"/>
    <w:rPr>
      <w:rFonts w:eastAsia="Times New Roman"/>
      <w:b/>
      <w:kern w:val="36"/>
      <w:sz w:val="48"/>
      <w:szCs w:val="48"/>
      <w:lang w:eastAsia="ru-RU"/>
    </w:rPr>
  </w:style>
  <w:style w:type="character" w:styleId="af3">
    <w:name w:val="FollowedHyperlink"/>
    <w:basedOn w:val="a0"/>
    <w:uiPriority w:val="99"/>
    <w:semiHidden/>
    <w:unhideWhenUsed/>
    <w:rsid w:val="00B30DEC"/>
    <w:rPr>
      <w:color w:val="800080" w:themeColor="followedHyperlink"/>
      <w:u w:val="single"/>
    </w:rPr>
  </w:style>
  <w:style w:type="paragraph" w:styleId="af4">
    <w:name w:val="Body Text"/>
    <w:basedOn w:val="a"/>
    <w:link w:val="af5"/>
    <w:uiPriority w:val="1"/>
    <w:qFormat/>
    <w:rsid w:val="00FB7E8F"/>
    <w:pPr>
      <w:widowControl w:val="0"/>
      <w:autoSpaceDE w:val="0"/>
      <w:autoSpaceDN w:val="0"/>
      <w:spacing w:line="240" w:lineRule="auto"/>
      <w:ind w:left="221"/>
    </w:pPr>
    <w:rPr>
      <w:rFonts w:eastAsia="Times New Roman"/>
    </w:rPr>
  </w:style>
  <w:style w:type="character" w:customStyle="1" w:styleId="af5">
    <w:name w:val="Основной текст Знак"/>
    <w:basedOn w:val="a0"/>
    <w:link w:val="af4"/>
    <w:uiPriority w:val="1"/>
    <w:rsid w:val="00FB7E8F"/>
    <w:rPr>
      <w:rFonts w:eastAsia="Times New Roman"/>
      <w:bCs w:val="0"/>
    </w:rPr>
  </w:style>
  <w:style w:type="character" w:customStyle="1" w:styleId="30">
    <w:name w:val="Заголовок 3 Знак"/>
    <w:basedOn w:val="a0"/>
    <w:link w:val="3"/>
    <w:uiPriority w:val="9"/>
    <w:semiHidden/>
    <w:rsid w:val="00536CE9"/>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536CE9"/>
    <w:rPr>
      <w:rFonts w:asciiTheme="majorHAnsi" w:eastAsiaTheme="majorEastAsia" w:hAnsiTheme="majorHAnsi" w:cstheme="majorBidi"/>
      <w:i/>
      <w:iCs/>
      <w:color w:val="365F91" w:themeColor="accent1" w:themeShade="BF"/>
    </w:rPr>
  </w:style>
  <w:style w:type="character" w:customStyle="1" w:styleId="20">
    <w:name w:val="Заголовок 2 Знак"/>
    <w:basedOn w:val="a0"/>
    <w:link w:val="2"/>
    <w:uiPriority w:val="9"/>
    <w:semiHidden/>
    <w:rsid w:val="008A5DF7"/>
    <w:rPr>
      <w:rFonts w:asciiTheme="majorHAnsi" w:eastAsiaTheme="majorEastAsia" w:hAnsiTheme="majorHAnsi" w:cstheme="majorBidi"/>
      <w:color w:val="365F91" w:themeColor="accent1" w:themeShade="BF"/>
      <w:sz w:val="26"/>
      <w:szCs w:val="26"/>
    </w:rPr>
  </w:style>
  <w:style w:type="table" w:customStyle="1" w:styleId="23">
    <w:name w:val="Сетка таблицы2"/>
    <w:basedOn w:val="a1"/>
    <w:next w:val="10"/>
    <w:uiPriority w:val="59"/>
    <w:rsid w:val="00A64586"/>
    <w:pPr>
      <w:spacing w:after="0" w:line="240" w:lineRule="auto"/>
    </w:pPr>
    <w:rPr>
      <w:rFonts w:cstheme="minorBidi"/>
      <w:bCs/>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6">
    <w:name w:val="Table Grid"/>
    <w:basedOn w:val="a1"/>
    <w:uiPriority w:val="59"/>
    <w:rsid w:val="00A645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974702">
      <w:bodyDiv w:val="1"/>
      <w:marLeft w:val="0"/>
      <w:marRight w:val="0"/>
      <w:marTop w:val="0"/>
      <w:marBottom w:val="0"/>
      <w:divBdr>
        <w:top w:val="none" w:sz="0" w:space="0" w:color="auto"/>
        <w:left w:val="none" w:sz="0" w:space="0" w:color="auto"/>
        <w:bottom w:val="none" w:sz="0" w:space="0" w:color="auto"/>
        <w:right w:val="none" w:sz="0" w:space="0" w:color="auto"/>
      </w:divBdr>
    </w:div>
    <w:div w:id="713120367">
      <w:bodyDiv w:val="1"/>
      <w:marLeft w:val="0"/>
      <w:marRight w:val="0"/>
      <w:marTop w:val="0"/>
      <w:marBottom w:val="0"/>
      <w:divBdr>
        <w:top w:val="none" w:sz="0" w:space="0" w:color="auto"/>
        <w:left w:val="none" w:sz="0" w:space="0" w:color="auto"/>
        <w:bottom w:val="none" w:sz="0" w:space="0" w:color="auto"/>
        <w:right w:val="none" w:sz="0" w:space="0" w:color="auto"/>
      </w:divBdr>
    </w:div>
    <w:div w:id="1078212392">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334646259">
      <w:bodyDiv w:val="1"/>
      <w:marLeft w:val="0"/>
      <w:marRight w:val="0"/>
      <w:marTop w:val="0"/>
      <w:marBottom w:val="0"/>
      <w:divBdr>
        <w:top w:val="none" w:sz="0" w:space="0" w:color="auto"/>
        <w:left w:val="none" w:sz="0" w:space="0" w:color="auto"/>
        <w:bottom w:val="none" w:sz="0" w:space="0" w:color="auto"/>
        <w:right w:val="none" w:sz="0" w:space="0" w:color="auto"/>
      </w:divBdr>
    </w:div>
    <w:div w:id="1391540613">
      <w:bodyDiv w:val="1"/>
      <w:marLeft w:val="0"/>
      <w:marRight w:val="0"/>
      <w:marTop w:val="0"/>
      <w:marBottom w:val="0"/>
      <w:divBdr>
        <w:top w:val="none" w:sz="0" w:space="0" w:color="auto"/>
        <w:left w:val="none" w:sz="0" w:space="0" w:color="auto"/>
        <w:bottom w:val="none" w:sz="0" w:space="0" w:color="auto"/>
        <w:right w:val="none" w:sz="0" w:space="0" w:color="auto"/>
      </w:divBdr>
    </w:div>
    <w:div w:id="1774085126">
      <w:bodyDiv w:val="1"/>
      <w:marLeft w:val="0"/>
      <w:marRight w:val="0"/>
      <w:marTop w:val="0"/>
      <w:marBottom w:val="0"/>
      <w:divBdr>
        <w:top w:val="none" w:sz="0" w:space="0" w:color="auto"/>
        <w:left w:val="none" w:sz="0" w:space="0" w:color="auto"/>
        <w:bottom w:val="none" w:sz="0" w:space="0" w:color="auto"/>
        <w:right w:val="none" w:sz="0" w:space="0" w:color="auto"/>
      </w:divBdr>
    </w:div>
    <w:div w:id="1827478960">
      <w:bodyDiv w:val="1"/>
      <w:marLeft w:val="0"/>
      <w:marRight w:val="0"/>
      <w:marTop w:val="0"/>
      <w:marBottom w:val="0"/>
      <w:divBdr>
        <w:top w:val="none" w:sz="0" w:space="0" w:color="auto"/>
        <w:left w:val="none" w:sz="0" w:space="0" w:color="auto"/>
        <w:bottom w:val="none" w:sz="0" w:space="0" w:color="auto"/>
        <w:right w:val="none" w:sz="0" w:space="0" w:color="auto"/>
      </w:divBdr>
    </w:div>
    <w:div w:id="197009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hyperlink" Target="https://football-academy.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ids-footbal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fa.com/football-development/grassroots/" TargetMode="External"/><Relationship Id="rId5" Type="http://schemas.openxmlformats.org/officeDocument/2006/relationships/webSettings" Target="webSettings.xml"/><Relationship Id="rId15" Type="http://schemas.openxmlformats.org/officeDocument/2006/relationships/hyperlink" Target="https://ru.wikipedia.org/wiki/%D0%A4%D1%83%D1%82%D0%B1%D0%BE%D0%BB" TargetMode="External"/><Relationship Id="rId10" Type="http://schemas.openxmlformats.org/officeDocument/2006/relationships/hyperlink" Target="http://vcht.center/wp-content/uploads/2019/12/TSelevaya-model-razvitiya-reg-sistem-DOD.pdf" TargetMode="External"/><Relationship Id="rId4" Type="http://schemas.openxmlformats.org/officeDocument/2006/relationships/settings" Target="settings.xml"/><Relationship Id="rId9" Type="http://schemas.openxmlformats.org/officeDocument/2006/relationships/hyperlink" Target="http://www.1.metodlaboratoria-vcht.ru/load/0-0-0-308-20" TargetMode="External"/><Relationship Id="rId14" Type="http://schemas.openxmlformats.org/officeDocument/2006/relationships/hyperlink" Target="https://www.sports.ru/footba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C781D-CC69-472C-8544-95DBA37DF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20</Pages>
  <Words>4715</Words>
  <Characters>26878</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меня купили в DNS</dc:creator>
  <cp:lastModifiedBy>Владимир</cp:lastModifiedBy>
  <cp:revision>54</cp:revision>
  <cp:lastPrinted>2024-08-05T07:30:00Z</cp:lastPrinted>
  <dcterms:created xsi:type="dcterms:W3CDTF">2025-09-15T13:43:00Z</dcterms:created>
  <dcterms:modified xsi:type="dcterms:W3CDTF">2026-02-26T19:15:00Z</dcterms:modified>
</cp:coreProperties>
</file>