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E6" w:rsidRPr="008320AD" w:rsidRDefault="005500E6" w:rsidP="005500E6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28"/>
          <w:szCs w:val="28"/>
          <w:lang w:eastAsia="ru-RU"/>
        </w:rPr>
      </w:pPr>
      <w:r w:rsidRPr="008320AD">
        <w:rPr>
          <w:rFonts w:ascii="Arial" w:eastAsia="Times New Roman" w:hAnsi="Arial" w:cs="Arial"/>
          <w:b/>
          <w:bCs/>
          <w:color w:val="222222"/>
          <w:spacing w:val="-1"/>
          <w:sz w:val="28"/>
          <w:szCs w:val="28"/>
          <w:lang w:eastAsia="ru-RU"/>
        </w:rPr>
        <w:t>Какие документы запрашивать</w:t>
      </w:r>
    </w:p>
    <w:p w:rsidR="005500E6" w:rsidRPr="005500E6" w:rsidRDefault="005500E6" w:rsidP="005500E6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500E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Чтобы оформить прием, попросите родителей написать заявление и представить документы (п. </w:t>
      </w:r>
      <w:hyperlink r:id="rId5" w:anchor="/document/99/565697396/ZAP1TMM3BD/" w:history="1">
        <w:r w:rsidRPr="005500E6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22</w:t>
        </w:r>
      </w:hyperlink>
      <w:r w:rsidRPr="005500E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и </w:t>
      </w:r>
      <w:hyperlink r:id="rId6" w:anchor="/document/99/565697396/ZAP2CFM3E5/" w:history="1">
        <w:r w:rsidRPr="005500E6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26</w:t>
        </w:r>
      </w:hyperlink>
      <w:r w:rsidRPr="005500E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Порядка приема в школу). Подробный перечень смотрите в таблице.</w:t>
      </w:r>
    </w:p>
    <w:p w:rsidR="005500E6" w:rsidRPr="005500E6" w:rsidRDefault="005500E6" w:rsidP="005500E6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500E6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Какие документы запросить для зачисления в первый класс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4891"/>
        <w:gridCol w:w="2007"/>
      </w:tblGrid>
      <w:tr w:rsidR="005500E6" w:rsidRPr="005500E6" w:rsidTr="005500E6">
        <w:trPr>
          <w:tblHeader/>
        </w:trPr>
        <w:tc>
          <w:tcPr>
            <w:tcW w:w="30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Документ</w:t>
            </w:r>
          </w:p>
        </w:tc>
        <w:tc>
          <w:tcPr>
            <w:tcW w:w="591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Что проверить или разъяснить</w:t>
            </w:r>
          </w:p>
        </w:tc>
        <w:tc>
          <w:tcPr>
            <w:tcW w:w="154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Основание</w:t>
            </w:r>
          </w:p>
        </w:tc>
      </w:tr>
      <w:tr w:rsidR="005500E6" w:rsidRPr="005500E6" w:rsidTr="005500E6">
        <w:tc>
          <w:tcPr>
            <w:tcW w:w="288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Заявление о зачислении</w:t>
            </w:r>
          </w:p>
        </w:tc>
        <w:tc>
          <w:tcPr>
            <w:tcW w:w="579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Проверьте, есть ли обязательные сведения:</w:t>
            </w:r>
          </w:p>
          <w:p w:rsidR="005500E6" w:rsidRPr="005500E6" w:rsidRDefault="005500E6" w:rsidP="005500E6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фамилия, имя, отчество, дата рождения и адрес ребенка;</w:t>
            </w:r>
          </w:p>
          <w:p w:rsidR="005500E6" w:rsidRPr="005500E6" w:rsidRDefault="005500E6" w:rsidP="005500E6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фамилия, имя, отчество, адрес, телефон, электронная почта родителя;</w:t>
            </w:r>
          </w:p>
          <w:p w:rsidR="005500E6" w:rsidRPr="005500E6" w:rsidRDefault="005500E6" w:rsidP="005500E6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право внеочередного, первоочередного или преимущественного приема – если есть;</w:t>
            </w:r>
          </w:p>
          <w:p w:rsidR="005500E6" w:rsidRPr="005500E6" w:rsidRDefault="005500E6" w:rsidP="005500E6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потребность ребенка в обучении по адаптированной образовательной программе или специальных условиях для обучения и воспитания – при необходимости;</w:t>
            </w:r>
          </w:p>
          <w:p w:rsidR="005500E6" w:rsidRPr="005500E6" w:rsidRDefault="005500E6" w:rsidP="005500E6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согласие родителя на обучение ребенка по адаптированной образовательной программе – при необходимости;</w:t>
            </w:r>
          </w:p>
          <w:p w:rsidR="005500E6" w:rsidRPr="005500E6" w:rsidRDefault="005500E6" w:rsidP="005500E6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язык образования – если организуете обучение на родном языке из числа языков народов России или на иностранном языке;</w:t>
            </w:r>
          </w:p>
          <w:p w:rsidR="005500E6" w:rsidRPr="005500E6" w:rsidRDefault="005500E6" w:rsidP="005500E6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родной язык из числа языков народов России – если организуете по нему обучение;</w:t>
            </w:r>
          </w:p>
          <w:p w:rsidR="005500E6" w:rsidRPr="005500E6" w:rsidRDefault="005500E6" w:rsidP="005500E6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государственный язык республики – если организуете изучение государственного языка республики России;</w:t>
            </w:r>
          </w:p>
          <w:p w:rsidR="005500E6" w:rsidRPr="005500E6" w:rsidRDefault="005500E6" w:rsidP="005500E6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факт ознакомления родителя с уставом, лицензией на образовательную деятельность, свидетельством о государственной аккредитации, общеобразовательными программами и другими документами по образовательной деятельности;</w:t>
            </w:r>
          </w:p>
          <w:p w:rsidR="005500E6" w:rsidRPr="005500E6" w:rsidRDefault="005500E6" w:rsidP="005500E6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согласие родителя на обработку персональных данных</w:t>
            </w:r>
          </w:p>
        </w:tc>
        <w:tc>
          <w:tcPr>
            <w:tcW w:w="14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П. </w:t>
            </w:r>
            <w:hyperlink r:id="rId7" w:anchor="/document/99/565697396/ZAP1TMM3BD/" w:history="1">
              <w:r w:rsidRPr="005500E6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22</w:t>
              </w:r>
            </w:hyperlink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 </w:t>
            </w:r>
            <w:hyperlink r:id="rId8" w:anchor="/document/99/565697396/ZAP2A6G3DT/" w:history="1">
              <w:r w:rsidRPr="005500E6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24</w:t>
              </w:r>
            </w:hyperlink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Порядка приема в школу</w:t>
            </w:r>
          </w:p>
        </w:tc>
      </w:tr>
      <w:tr w:rsidR="005500E6" w:rsidRPr="005500E6" w:rsidTr="005500E6">
        <w:tc>
          <w:tcPr>
            <w:tcW w:w="288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 паспорта родителя</w:t>
            </w:r>
          </w:p>
        </w:tc>
        <w:tc>
          <w:tcPr>
            <w:tcW w:w="579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Вместо паспорта можно принять копию другого документа, удостоверяющего личность. Перечень таких документов </w:t>
            </w:r>
            <w:hyperlink r:id="rId9" w:anchor="/document/16/86325/" w:history="1">
              <w:r w:rsidRPr="005500E6">
                <w:rPr>
                  <w:rFonts w:ascii="Arial" w:eastAsia="Times New Roman" w:hAnsi="Arial" w:cs="Arial"/>
                  <w:color w:val="0047B3"/>
                  <w:sz w:val="21"/>
                  <w:szCs w:val="21"/>
                  <w:lang w:eastAsia="ru-RU"/>
                </w:rPr>
                <w:t>смотрите в справочнике</w:t>
              </w:r>
            </w:hyperlink>
          </w:p>
        </w:tc>
        <w:tc>
          <w:tcPr>
            <w:tcW w:w="1425" w:type="dxa"/>
            <w:vMerge w:val="restart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496984" w:rsidP="005500E6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0" w:anchor="/document/99/565697396/ZAP2CFM3E5/" w:history="1">
              <w:r w:rsidR="005500E6" w:rsidRPr="005500E6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П. 26 Порядка приема в школу</w:t>
              </w:r>
            </w:hyperlink>
          </w:p>
          <w:p w:rsidR="005500E6" w:rsidRPr="005500E6" w:rsidRDefault="005500E6" w:rsidP="005500E6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5500E6" w:rsidRPr="005500E6" w:rsidTr="005500E6">
        <w:tc>
          <w:tcPr>
            <w:tcW w:w="288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579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Вместо свидетельства о рождении можете принять другой документ, подтверждающий родство заявителя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5500E6" w:rsidRPr="005500E6" w:rsidRDefault="005500E6" w:rsidP="005500E6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500E6" w:rsidRPr="005500E6" w:rsidTr="005500E6">
        <w:tc>
          <w:tcPr>
            <w:tcW w:w="288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579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Также подойдет справка о приеме документов для оформления регистрации по месту жительства.</w:t>
            </w:r>
          </w:p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Требуйте документ от родителя ребенка, проживающего на закрепленной территории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5500E6" w:rsidRPr="005500E6" w:rsidRDefault="005500E6" w:rsidP="005500E6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500E6" w:rsidRPr="005500E6" w:rsidTr="005500E6">
        <w:tc>
          <w:tcPr>
            <w:tcW w:w="288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Копия свидетельства о рождении полнородных и </w:t>
            </w:r>
            <w:proofErr w:type="spellStart"/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неполнородных</w:t>
            </w:r>
            <w:proofErr w:type="spellEnd"/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брата или сестры</w:t>
            </w:r>
          </w:p>
        </w:tc>
        <w:tc>
          <w:tcPr>
            <w:tcW w:w="579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Документ нужен, если родитель хочет воспользоваться правом преимущественного приема ребенка на обучение по образовательным программам НОО в государственную или муниципальную образовательную организацию, где уже обучаются его брат или сестра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5500E6" w:rsidRPr="005500E6" w:rsidRDefault="005500E6" w:rsidP="005500E6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500E6" w:rsidRPr="005500E6" w:rsidTr="005500E6">
        <w:tc>
          <w:tcPr>
            <w:tcW w:w="288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 заключения ПМПК</w:t>
            </w:r>
          </w:p>
        </w:tc>
        <w:tc>
          <w:tcPr>
            <w:tcW w:w="579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Документ нужен, если принимаете ребенка с ОВЗ на обучение по адаптированной программе.</w:t>
            </w:r>
          </w:p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рекомендациях ПМПК должны указать по какой программе и в каких условиях учить ребенка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5500E6" w:rsidRPr="005500E6" w:rsidRDefault="005500E6" w:rsidP="005500E6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500E6" w:rsidRPr="005500E6" w:rsidTr="005500E6">
        <w:tc>
          <w:tcPr>
            <w:tcW w:w="288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 документа, подтверждающего установление опеки или попечительства</w:t>
            </w:r>
          </w:p>
        </w:tc>
        <w:tc>
          <w:tcPr>
            <w:tcW w:w="579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Подтверждающим документом может быть договор об опеке или акт органа опеки и попечительства о назначении опекуном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5500E6" w:rsidRPr="005500E6" w:rsidRDefault="005500E6" w:rsidP="005500E6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500E6" w:rsidRPr="005500E6" w:rsidTr="005500E6">
        <w:tc>
          <w:tcPr>
            <w:tcW w:w="288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579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0E6" w:rsidRPr="005500E6" w:rsidRDefault="005500E6" w:rsidP="005500E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Документы нужны, если родители хотят воспользоваться правом внеочередного и первоочередного приема ребенка на обучение по основным общеобразовательным программам, в том числе преимущественного приема на интегрированные программы.</w:t>
            </w:r>
            <w:r w:rsidRPr="005500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Форму документа не установили. Это может быть справка с работы, копия служебного удостоверения родителя и т. д.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5500E6" w:rsidRPr="005500E6" w:rsidRDefault="005500E6" w:rsidP="005500E6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5500E6" w:rsidRPr="005500E6" w:rsidRDefault="005500E6" w:rsidP="0055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0E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5500E6" w:rsidRPr="005500E6" w:rsidRDefault="005500E6" w:rsidP="005500E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00E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bookmarkStart w:id="0" w:name="_GoBack"/>
      <w:bookmarkEnd w:id="0"/>
    </w:p>
    <w:p w:rsidR="00E87CAA" w:rsidRDefault="00E87CAA"/>
    <w:sectPr w:rsidR="00E87CAA" w:rsidSect="008320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E6327"/>
    <w:multiLevelType w:val="multilevel"/>
    <w:tmpl w:val="213A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07"/>
    <w:rsid w:val="00496984"/>
    <w:rsid w:val="005500E6"/>
    <w:rsid w:val="008320AD"/>
    <w:rsid w:val="009F4F07"/>
    <w:rsid w:val="00E8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1C9C"/>
  <w15:chartTrackingRefBased/>
  <w15:docId w15:val="{D0618413-8F1B-4AB2-BF13-254F20BA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27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0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12687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2023-03-27T10:12:00Z</cp:lastPrinted>
  <dcterms:created xsi:type="dcterms:W3CDTF">2023-03-27T05:16:00Z</dcterms:created>
  <dcterms:modified xsi:type="dcterms:W3CDTF">2023-03-27T10:13:00Z</dcterms:modified>
</cp:coreProperties>
</file>