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28" w:rsidRPr="007A4628" w:rsidRDefault="007A4628" w:rsidP="007A4628">
      <w:pPr>
        <w:spacing w:after="0" w:line="240" w:lineRule="auto"/>
        <w:ind w:left="3550" w:firstLine="698"/>
        <w:jc w:val="center"/>
        <w:rPr>
          <w:rFonts w:ascii="Times New Roman" w:hAnsi="Times New Roman" w:cs="Times New Roman"/>
          <w:i/>
          <w:szCs w:val="24"/>
        </w:rPr>
      </w:pPr>
      <w:r w:rsidRPr="007A4628">
        <w:rPr>
          <w:rFonts w:ascii="Times New Roman" w:hAnsi="Times New Roman" w:cs="Times New Roman"/>
          <w:i/>
          <w:szCs w:val="24"/>
        </w:rPr>
        <w:t>ПРИЛОЖЕНИЕ</w:t>
      </w:r>
    </w:p>
    <w:p w:rsidR="007A4628" w:rsidRPr="007A4628" w:rsidRDefault="007A4628" w:rsidP="007A4628">
      <w:pPr>
        <w:spacing w:after="0" w:line="240" w:lineRule="auto"/>
        <w:ind w:left="3550" w:firstLine="698"/>
        <w:jc w:val="center"/>
        <w:rPr>
          <w:rFonts w:ascii="Times New Roman" w:hAnsi="Times New Roman" w:cs="Times New Roman"/>
          <w:i/>
          <w:szCs w:val="24"/>
        </w:rPr>
      </w:pPr>
      <w:r w:rsidRPr="007A4628">
        <w:rPr>
          <w:rFonts w:ascii="Times New Roman" w:hAnsi="Times New Roman" w:cs="Times New Roman"/>
          <w:i/>
          <w:szCs w:val="24"/>
        </w:rPr>
        <w:t>(к приказу № 334 от 29.08.2022)</w:t>
      </w:r>
    </w:p>
    <w:p w:rsidR="007A4628" w:rsidRPr="007A4628" w:rsidRDefault="007A4628" w:rsidP="007A4628">
      <w:pPr>
        <w:spacing w:after="0" w:line="240" w:lineRule="auto"/>
        <w:ind w:left="3550" w:firstLine="698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628">
        <w:rPr>
          <w:rFonts w:ascii="Times New Roman" w:hAnsi="Times New Roman" w:cs="Times New Roman"/>
          <w:b/>
          <w:sz w:val="24"/>
          <w:szCs w:val="24"/>
        </w:rPr>
        <w:t>МУНИЦИПА</w:t>
      </w:r>
      <w:r>
        <w:rPr>
          <w:rFonts w:ascii="Times New Roman" w:hAnsi="Times New Roman" w:cs="Times New Roman"/>
          <w:b/>
          <w:sz w:val="24"/>
          <w:szCs w:val="24"/>
        </w:rPr>
        <w:t>ЛЬ</w:t>
      </w:r>
      <w:r w:rsidRPr="007A4628">
        <w:rPr>
          <w:rFonts w:ascii="Times New Roman" w:hAnsi="Times New Roman" w:cs="Times New Roman"/>
          <w:b/>
          <w:sz w:val="24"/>
          <w:szCs w:val="24"/>
        </w:rPr>
        <w:t>НОЕ БЮДЖЕТНОЕ ОБЩЕОБРАЗОВАТЕЛЬНОЕ УЧРЕЖДЕНИЕ «ЧЕРНОМОРСКАЯ СРЕДНЯЯ ШКОЛА №1 им. НИКОЛАЯ КУДРИ»</w:t>
      </w: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628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ЧЕРНОМОРСКИЙ РАЙОН </w:t>
      </w:r>
    </w:p>
    <w:p w:rsid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628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УТВЕРЖДЕНО</w:t>
      </w:r>
    </w:p>
    <w:p w:rsidR="007A4628" w:rsidRP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  <w:r w:rsidRPr="007A4628">
        <w:rPr>
          <w:rFonts w:ascii="Times New Roman" w:hAnsi="Times New Roman" w:cs="Times New Roman"/>
          <w:sz w:val="24"/>
          <w:szCs w:val="24"/>
        </w:rPr>
        <w:t>на заседании педагогического</w:t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  <w:t>приказом по школе</w:t>
      </w:r>
    </w:p>
    <w:p w:rsidR="007A4628" w:rsidRP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  <w:r w:rsidRPr="007A4628">
        <w:rPr>
          <w:rFonts w:ascii="Times New Roman" w:hAnsi="Times New Roman" w:cs="Times New Roman"/>
          <w:sz w:val="24"/>
          <w:szCs w:val="24"/>
        </w:rPr>
        <w:t>совета школы</w:t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A4628">
        <w:rPr>
          <w:rFonts w:ascii="Times New Roman" w:hAnsi="Times New Roman" w:cs="Times New Roman"/>
          <w:sz w:val="24"/>
          <w:szCs w:val="24"/>
        </w:rPr>
        <w:t>с изменениями)</w:t>
      </w:r>
    </w:p>
    <w:p w:rsidR="007A4628" w:rsidRP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  <w:r w:rsidRPr="007A4628">
        <w:rPr>
          <w:rFonts w:ascii="Times New Roman" w:hAnsi="Times New Roman" w:cs="Times New Roman"/>
          <w:sz w:val="24"/>
          <w:szCs w:val="24"/>
        </w:rPr>
        <w:t>от 29.08.2022</w:t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</w:r>
      <w:r w:rsidRPr="007A4628">
        <w:rPr>
          <w:rFonts w:ascii="Times New Roman" w:hAnsi="Times New Roman" w:cs="Times New Roman"/>
          <w:sz w:val="24"/>
          <w:szCs w:val="24"/>
        </w:rPr>
        <w:tab/>
        <w:t>от 10.12.2020</w:t>
      </w:r>
    </w:p>
    <w:p w:rsid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  <w:r w:rsidRPr="007A4628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62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372</w:t>
      </w:r>
    </w:p>
    <w:p w:rsid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A318E1" w:rsidRDefault="00A318E1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A318E1" w:rsidRDefault="00A318E1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A318E1" w:rsidRDefault="00A318E1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A318E1" w:rsidRDefault="00A318E1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sz w:val="24"/>
          <w:szCs w:val="24"/>
        </w:rPr>
      </w:pPr>
    </w:p>
    <w:p w:rsid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4628">
        <w:rPr>
          <w:rFonts w:ascii="Times New Roman" w:hAnsi="Times New Roman" w:cs="Times New Roman"/>
          <w:b/>
          <w:sz w:val="32"/>
          <w:szCs w:val="24"/>
        </w:rPr>
        <w:t>ПРОГРАММА ВОСПИТАНИЯ</w:t>
      </w: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A318E1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4628">
        <w:rPr>
          <w:rFonts w:ascii="Times New Roman" w:hAnsi="Times New Roman" w:cs="Times New Roman"/>
          <w:b/>
          <w:sz w:val="32"/>
          <w:szCs w:val="24"/>
        </w:rPr>
        <w:t xml:space="preserve">МУНИЦИПАЛЬНОГО БЮДЖЕТНОГО ОБЩЕОБРАЗОВАТЕЛЬНОГО УЧРЕЖДЕНИЯ «ЧЕРНОМОРСКАЯ СРЕДНЯЯ ШКОЛА №1 </w:t>
      </w: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4628">
        <w:rPr>
          <w:rFonts w:ascii="Times New Roman" w:hAnsi="Times New Roman" w:cs="Times New Roman"/>
          <w:b/>
          <w:sz w:val="32"/>
          <w:szCs w:val="24"/>
        </w:rPr>
        <w:t>им. НИКОЛАЯ КУДРИ»</w:t>
      </w: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A4628">
        <w:rPr>
          <w:rFonts w:ascii="Times New Roman" w:hAnsi="Times New Roman" w:cs="Times New Roman"/>
          <w:b/>
          <w:sz w:val="32"/>
          <w:szCs w:val="24"/>
        </w:rPr>
        <w:t>НА 2022-2027 УЧЕБНЫЙ ГОД</w:t>
      </w:r>
    </w:p>
    <w:p w:rsidR="007A4628" w:rsidRPr="007A4628" w:rsidRDefault="007A4628" w:rsidP="007A4628">
      <w:pPr>
        <w:spacing w:after="0" w:line="240" w:lineRule="auto"/>
        <w:ind w:left="-709" w:firstLine="698"/>
        <w:rPr>
          <w:rFonts w:ascii="Times New Roman" w:hAnsi="Times New Roman" w:cs="Times New Roman"/>
          <w:b/>
          <w:sz w:val="24"/>
          <w:szCs w:val="24"/>
        </w:rPr>
      </w:pPr>
    </w:p>
    <w:p w:rsidR="007A4628" w:rsidRPr="007A4628" w:rsidRDefault="007A4628" w:rsidP="007A4628">
      <w:pPr>
        <w:spacing w:after="0" w:line="240" w:lineRule="auto"/>
        <w:ind w:left="-709"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7A4628" w:rsidRPr="007A4628" w:rsidRDefault="007A4628" w:rsidP="007A4628">
      <w:pPr>
        <w:spacing w:after="0" w:line="240" w:lineRule="auto"/>
        <w:ind w:left="3550" w:firstLine="69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E1" w:rsidRDefault="00A318E1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E1" w:rsidRDefault="00A318E1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E1" w:rsidRDefault="00A318E1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8E1" w:rsidRDefault="00A318E1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Черноморское, 2022</w:t>
      </w:r>
    </w:p>
    <w:p w:rsidR="007A4628" w:rsidRDefault="007A4628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</w:p>
    <w:p w:rsidR="00CB6B17" w:rsidRDefault="00CB6B17" w:rsidP="00CB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_____________________________________________________3</w:t>
      </w:r>
      <w:r w:rsidRPr="006B5D65">
        <w:rPr>
          <w:rFonts w:ascii="Times New Roman" w:hAnsi="Times New Roman" w:cs="Times New Roman"/>
          <w:b/>
          <w:sz w:val="24"/>
          <w:szCs w:val="24"/>
        </w:rPr>
        <w:tab/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 xml:space="preserve">Раздел I. ЦЕЛЕВОЙ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________________________________________________________5</w:t>
      </w:r>
      <w:r w:rsidRPr="006B5D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1.1. Цель и задачи воспитания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__________________________________________________6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1.2. Направления воспитания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___________________________________________________9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</w:t>
      </w:r>
      <w:r>
        <w:rPr>
          <w:rFonts w:ascii="Times New Roman" w:hAnsi="Times New Roman" w:cs="Times New Roman"/>
          <w:sz w:val="24"/>
          <w:szCs w:val="24"/>
        </w:rPr>
        <w:t>__________________________________12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>Раздел II. СОДЕРЖАТЕЛЬНЫЙ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_____________________________________________17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 xml:space="preserve">2.1 Уклад МБОУ «Черноморская средняя школа № 1 им.  Николая </w:t>
      </w:r>
      <w:proofErr w:type="gramStart"/>
      <w:r w:rsidRPr="006B5D65">
        <w:rPr>
          <w:rFonts w:ascii="Times New Roman" w:hAnsi="Times New Roman" w:cs="Times New Roman"/>
          <w:sz w:val="24"/>
          <w:szCs w:val="24"/>
        </w:rPr>
        <w:t>Кудри»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__________17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</w:t>
      </w:r>
      <w:r>
        <w:rPr>
          <w:rFonts w:ascii="Times New Roman" w:hAnsi="Times New Roman" w:cs="Times New Roman"/>
          <w:sz w:val="24"/>
          <w:szCs w:val="24"/>
        </w:rPr>
        <w:t>______________________18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>Раздел III. ОРГАНИЗАЦИОННЫЙ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__________________________________________32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3.1 Кадровое обеспечение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____________________________________________________32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3.2 Нормативно-методическое обеспечение</w:t>
      </w:r>
      <w:r>
        <w:rPr>
          <w:rFonts w:ascii="Times New Roman" w:hAnsi="Times New Roman" w:cs="Times New Roman"/>
          <w:sz w:val="24"/>
          <w:szCs w:val="24"/>
        </w:rPr>
        <w:t>_____________________________________33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_____________________________________________________________34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_______________________________________________________35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5D65">
        <w:rPr>
          <w:rFonts w:ascii="Times New Roman" w:hAnsi="Times New Roman" w:cs="Times New Roman"/>
          <w:sz w:val="24"/>
          <w:szCs w:val="24"/>
        </w:rPr>
        <w:t>3.5 Анализ 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>__________________________________________35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 xml:space="preserve">Приложение. </w:t>
      </w:r>
    </w:p>
    <w:p w:rsidR="006B5D65" w:rsidRPr="006B5D65" w:rsidRDefault="006B5D65" w:rsidP="006B5D6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5D65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2022/2023 учебный год</w:t>
      </w:r>
      <w:r>
        <w:rPr>
          <w:rFonts w:ascii="Times New Roman" w:hAnsi="Times New Roman" w:cs="Times New Roman"/>
          <w:b/>
          <w:sz w:val="24"/>
          <w:szCs w:val="24"/>
        </w:rPr>
        <w:t>___________37</w:t>
      </w:r>
    </w:p>
    <w:p w:rsidR="00CB6B17" w:rsidRPr="00CB6B17" w:rsidRDefault="00A318E1" w:rsidP="00A318E1">
      <w:pPr>
        <w:spacing w:after="0" w:line="240" w:lineRule="auto"/>
        <w:ind w:left="-5" w:right="-7" w:hanging="10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BA3CD2" w:rsidRDefault="00BA3CD2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BA3CD2" w:rsidRDefault="00BA3CD2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BA3CD2" w:rsidRDefault="00BA3CD2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BA3CD2" w:rsidRDefault="00BA3CD2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A318E1" w:rsidRPr="00CB6B17" w:rsidRDefault="00A318E1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ПОЯСНИТЕЛЬНАЯ ЗАПИСКА</w:t>
      </w: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C420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В центре раб</w:t>
      </w:r>
      <w:r w:rsidR="00271A61">
        <w:rPr>
          <w:rFonts w:ascii="Times New Roman" w:hAnsi="Times New Roman" w:cs="Times New Roman"/>
          <w:color w:val="000000"/>
          <w:w w:val="0"/>
          <w:sz w:val="24"/>
          <w:szCs w:val="24"/>
        </w:rPr>
        <w:t>очей программы воспитания МБОУ «Черноморская средняя школа № 1 им. Николая Кудри</w:t>
      </w:r>
      <w:r w:rsidR="00271A61"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» в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соответствии с ФГОС общего образования находится личностное развитие обучающихся, формирование у них системных знаний о различных аспектах развития Крыма,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деятельности, а также </w:t>
      </w:r>
      <w:r w:rsidRPr="00CB6B17">
        <w:rPr>
          <w:rFonts w:ascii="Times New Roman" w:hAnsi="Times New Roman" w:cs="Times New Roman"/>
          <w:sz w:val="24"/>
          <w:szCs w:val="24"/>
        </w:rPr>
        <w:t>обеспечивать целостность образовательной среды, самореализацию и практическую подготовку учеников, учет социальных потребностей семей.</w:t>
      </w:r>
    </w:p>
    <w:p w:rsidR="00CB6B17" w:rsidRPr="00CB6B17" w:rsidRDefault="00CB6B17" w:rsidP="00271A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Cs/>
          <w:sz w:val="24"/>
          <w:szCs w:val="24"/>
        </w:rPr>
        <w:t xml:space="preserve">Программа воспитания разработана на основе </w:t>
      </w:r>
      <w:r w:rsidRPr="00CB6B17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Федерального закона Российской Федерации «Об образовании в Российской Федерации» (№273-ФЗ от 29.12.2012); о внесении изменений в Федеральный закон «Об образовании в Российской Федерации по вопросам воспитания обучающихся. ФЗ от 22.07.2020 года;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-Стратегии развития воспитания в Российской Федерации на период до 2025 года (Распоряжение Правительства Российской Федерации от 29.05.2015 №996-р) и Плана мероприятий по ее реализации в 2021 – 2025 годах (Распоряжение правительства Российской Федерации от 12.11.2020 №2945-р);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Стратегии национальной безопасности Российской Федерации (Указ Президента Российской Федерации от 02.07.2021 №400);</w:t>
      </w:r>
    </w:p>
    <w:p w:rsidR="00CB6B17" w:rsidRPr="00CB6B17" w:rsidRDefault="00CB6B17" w:rsidP="00271A6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- Примерной программы воспитания. Москва, 2020;</w:t>
      </w:r>
    </w:p>
    <w:p w:rsidR="00CB6B17" w:rsidRPr="00CB6B17" w:rsidRDefault="00CB6B17" w:rsidP="00271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6B17">
        <w:rPr>
          <w:rFonts w:ascii="Times New Roman" w:hAnsi="Times New Roman" w:cs="Times New Roman"/>
          <w:w w:val="0"/>
          <w:sz w:val="24"/>
          <w:szCs w:val="24"/>
        </w:rPr>
        <w:t xml:space="preserve">- Примерной программы «Крым в сердце моем» Министерство образования науки и молодежи 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республики Крым ГБОУ ДПО</w:t>
      </w:r>
      <w:r w:rsidRPr="00CB6B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РК КРИППО. Симферополь, 2020 год;</w:t>
      </w:r>
    </w:p>
    <w:p w:rsidR="00CB6B17" w:rsidRPr="00CB6B17" w:rsidRDefault="00CB6B17" w:rsidP="00271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B6B17" w:rsidRPr="00CB6B17" w:rsidRDefault="00CB6B17" w:rsidP="00271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CB6B17" w:rsidRPr="00CB6B17" w:rsidRDefault="00CB6B17" w:rsidP="00271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CB6B17" w:rsidRPr="00CB6B17" w:rsidRDefault="00CB6B17" w:rsidP="00271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          Приоритетной задачей </w:t>
      </w:r>
      <w:r w:rsidR="00271A61">
        <w:rPr>
          <w:rFonts w:ascii="Times New Roman" w:hAnsi="Times New Roman" w:cs="Times New Roman"/>
          <w:color w:val="000000"/>
          <w:w w:val="0"/>
          <w:sz w:val="24"/>
          <w:szCs w:val="24"/>
        </w:rPr>
        <w:t>МБОУ «Черноморская средняя школа № 1 им. Николая Кудри</w:t>
      </w:r>
      <w:r w:rsidR="00271A61"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»  </w:t>
      </w:r>
      <w:r w:rsidRPr="00CB6B17">
        <w:rPr>
          <w:rFonts w:ascii="Times New Roman" w:hAnsi="Times New Roman" w:cs="Times New Roman"/>
          <w:sz w:val="24"/>
          <w:szCs w:val="24"/>
        </w:rPr>
        <w:t xml:space="preserve"> в сфере воспитания детей, согласно </w:t>
      </w:r>
      <w:r w:rsidRPr="00CB6B17">
        <w:rPr>
          <w:rFonts w:ascii="Times New Roman" w:hAnsi="Times New Roman" w:cs="Times New Roman"/>
          <w:bCs/>
          <w:sz w:val="24"/>
          <w:szCs w:val="24"/>
        </w:rPr>
        <w:t xml:space="preserve">Стратегии развития воспитания в Российской Федерации на период до 2025 года </w:t>
      </w:r>
      <w:r w:rsidRPr="00CB6B17">
        <w:rPr>
          <w:rFonts w:ascii="Times New Roman" w:hAnsi="Times New Roman" w:cs="Times New Roman"/>
          <w:sz w:val="24"/>
          <w:szCs w:val="24"/>
        </w:rPr>
        <w:t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           Черноморский район имеет богатейшее историко-культурное наследие. На ее территории имеются памятники цивилизаций разных времен: в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Черноморском районе Крыма возле Черноморского — городище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Калос-Лимена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этот античный город принадлежал Херсонесу, в округе — множество античных усадеб: в село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Громово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Кульчукское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городище, в селе Знаменское — городище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Беляус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восточнобеляусское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городище, в селе Марьино — городище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Джан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-Баба, в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Окуневке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городище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Тарпанчи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Оленевке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городище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Караджинское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          С Крымом связаны имена выдающихся деятелей науки, искусства, литературы: В. Вернадского, И. Курчатова, К.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Щелкина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, И. Айвазовского, М. Волошина, И. </w:t>
      </w:r>
      <w:proofErr w:type="spellStart"/>
      <w:proofErr w:type="gramStart"/>
      <w:r w:rsidRPr="00CB6B17">
        <w:rPr>
          <w:rFonts w:ascii="Times New Roman" w:hAnsi="Times New Roman" w:cs="Times New Roman"/>
          <w:sz w:val="24"/>
          <w:szCs w:val="24"/>
        </w:rPr>
        <w:t>Гаспринского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CB6B17">
        <w:rPr>
          <w:rFonts w:ascii="Times New Roman" w:hAnsi="Times New Roman" w:cs="Times New Roman"/>
          <w:sz w:val="24"/>
          <w:szCs w:val="24"/>
        </w:rPr>
        <w:t xml:space="preserve">         А. Пушкина, Л. Толстого, А. Грина и др.</w:t>
      </w:r>
    </w:p>
    <w:p w:rsidR="00CB6B17" w:rsidRPr="00CB6B17" w:rsidRDefault="00CB6B17" w:rsidP="00271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Территория Крыма была плацдармом локальных и мировых войн. На небольшой территории Крымского полуострова находятся два города-героя – Керчь и Севастополь, а также город воинской славы – Феодосия. Крым явил миру высокие образцы как личного патриотизма (Даша Севастопольская, матрос Кошка, Володя Дубинин, Витя Коробков,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-Хан Султан и мн. др.), так и массового (участники обороны Севастополя в Крымской войне 1853-1855 гг. и в Великой Отечественной войне 1941-1945гг, участники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Эльтигенского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десанта, защитники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Ишуньских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позиций, участники штурма Перекопа, отважные крымские партизаны и подпольщики).</w:t>
      </w:r>
    </w:p>
    <w:p w:rsidR="00CB6B17" w:rsidRPr="00CB6B17" w:rsidRDefault="00CB6B17" w:rsidP="00271A61">
      <w:pPr>
        <w:pStyle w:val="21"/>
        <w:spacing w:before="0" w:after="0" w:line="240" w:lineRule="auto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Черноморский район является геополитическим перекрестком эпох и народов, одним из уникальных полиэтнических регионов России. Состав населения Крыма в настоящее время насчитывает представителей более 130 национальностей и нескольких десятков конфессий. Крым является ярким примером многовекового мирного добрососедства разных народов и вероисповеданий.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Социально-экономические изменения в жизни России, Республики Крым, в частности, требуют от современной молодежи умения гибко реагировать на смену условий жизни, адаптироваться к насущным социальным и профессиональным требованиям, жить в многонациональном и поликультурном мире. Повышение роли личности во всех сферах общественной жизни актуализирует проблему воспитания   устойчивости личности                                в окружающем мире.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Ценности Родины и природы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лежат в основе патриотического направления воспитания.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Ценности человека, дружбы, семьи, сотрудничества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лежат в основе духовно-нравственного и социального направлений воспитания.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Ценность знания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лежит в основе познавательного направления воспитания.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Ценность здоровья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лежит в основе направления физического воспитания.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Ценность труда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лежит в основе трудового направления воспитания.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>Ценности культуры и красоты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лежат в основе эстетического направления воспитания.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Программа включает три раздела: целевой; содержательный; организационный.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.</w:t>
      </w: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b/>
          <w:sz w:val="24"/>
          <w:szCs w:val="24"/>
          <w:lang w:val="ru-RU"/>
        </w:rPr>
      </w:pPr>
      <w:r w:rsidRPr="00CB6B17">
        <w:rPr>
          <w:rFonts w:ascii="Times New Roman" w:hAnsi="Times New Roman"/>
          <w:b/>
          <w:sz w:val="24"/>
          <w:szCs w:val="24"/>
          <w:lang w:val="ru-RU"/>
        </w:rPr>
        <w:t xml:space="preserve">Раздел </w:t>
      </w:r>
      <w:r w:rsidRPr="00CB6B17">
        <w:rPr>
          <w:rFonts w:ascii="Times New Roman" w:hAnsi="Times New Roman"/>
          <w:b/>
          <w:sz w:val="24"/>
          <w:szCs w:val="24"/>
        </w:rPr>
        <w:t>I</w:t>
      </w:r>
      <w:r w:rsidRPr="00CB6B17">
        <w:rPr>
          <w:rFonts w:ascii="Times New Roman" w:hAnsi="Times New Roman"/>
          <w:b/>
          <w:sz w:val="24"/>
          <w:szCs w:val="24"/>
          <w:lang w:val="ru-RU"/>
        </w:rPr>
        <w:t>. Целевой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b/>
          <w:sz w:val="24"/>
          <w:szCs w:val="24"/>
          <w:lang w:val="ru-RU"/>
        </w:rPr>
      </w:pP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CB6B17" w:rsidRPr="00CB6B17" w:rsidRDefault="00CB6B17" w:rsidP="00271A61">
      <w:pPr>
        <w:pStyle w:val="31"/>
        <w:spacing w:before="0" w:after="0"/>
        <w:ind w:left="0" w:right="0" w:firstLine="709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Разработка данной программы направлена на удовлетворение потребностей различных групп населения и развития современного </w:t>
      </w:r>
      <w:proofErr w:type="spellStart"/>
      <w:r w:rsidRPr="00CB6B17">
        <w:rPr>
          <w:rFonts w:ascii="Times New Roman" w:hAnsi="Times New Roman"/>
          <w:sz w:val="24"/>
          <w:szCs w:val="24"/>
          <w:lang w:val="ru-RU"/>
        </w:rPr>
        <w:t>этноконфессионального</w:t>
      </w:r>
      <w:proofErr w:type="spellEnd"/>
      <w:r w:rsidRPr="00CB6B17">
        <w:rPr>
          <w:rFonts w:ascii="Times New Roman" w:hAnsi="Times New Roman"/>
          <w:sz w:val="24"/>
          <w:szCs w:val="24"/>
          <w:lang w:val="ru-RU"/>
        </w:rPr>
        <w:t xml:space="preserve"> пространства:</w:t>
      </w:r>
    </w:p>
    <w:p w:rsidR="00CB6B17" w:rsidRPr="00CB6B17" w:rsidRDefault="00CB6B17" w:rsidP="00271A61">
      <w:pPr>
        <w:pStyle w:val="31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- приобщение к истокам национальной культуры народов, населяющих Республику Крым, событиям общественной жизни района, памятникам архитектуры и культурным достопримечательностям родного края.</w:t>
      </w:r>
    </w:p>
    <w:p w:rsidR="00CB6B17" w:rsidRPr="00CB6B17" w:rsidRDefault="00CB6B17" w:rsidP="00271A61">
      <w:pPr>
        <w:pStyle w:val="31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- формирование у детей основ добрососедства на образцах национальной культуры, народных традициях и обычаях;</w:t>
      </w:r>
    </w:p>
    <w:p w:rsidR="00CB6B17" w:rsidRPr="00CB6B17" w:rsidRDefault="00CB6B17" w:rsidP="00271A61">
      <w:pPr>
        <w:pStyle w:val="31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- ознакомление детей с природой родного края, формирование экологической культуры;</w:t>
      </w:r>
    </w:p>
    <w:p w:rsidR="00CB6B17" w:rsidRPr="00CB6B17" w:rsidRDefault="00CB6B17" w:rsidP="00271A61">
      <w:pPr>
        <w:pStyle w:val="31"/>
        <w:spacing w:before="0" w:after="0"/>
        <w:ind w:left="0" w:right="0"/>
        <w:rPr>
          <w:rFonts w:ascii="Times New Roman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>- формирование патриотического воспитания.</w:t>
      </w:r>
    </w:p>
    <w:p w:rsidR="00CB6B17" w:rsidRPr="00CB6B17" w:rsidRDefault="00CB6B17" w:rsidP="00271A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pacing w:val="2"/>
          <w:sz w:val="24"/>
          <w:szCs w:val="24"/>
        </w:rPr>
        <w:t>Исходя из выше сказанного, т</w:t>
      </w:r>
      <w:r w:rsidRPr="00CB6B17">
        <w:rPr>
          <w:rFonts w:ascii="Times New Roman" w:hAnsi="Times New Roman" w:cs="Times New Roman"/>
          <w:sz w:val="24"/>
          <w:szCs w:val="24"/>
        </w:rPr>
        <w:t>радиционными приоритетными направлениями в сфере воспитания детей в Республике Крым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страны; воспитание доброжелательного, бережного отношения к народам населяющим Крымский полуостров, формирование у детей и молодежи готовности к осознанной жизни в духе взаимопонимания мира, согласия между всеми народами, этническими национальностями, религиозными группами; воспитание жизнестойкости как черты характера, противостоящей любому негативному влиянию и позитивно воспринимающей мир и свое место в нем.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Процесс воспитания в образовательных организациях Черноморского района основывается на следующих принципах взаимодействия педагогов и школьников: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lastRenderedPageBreak/>
        <w:t>- организация основных совместных дел школьников и педагогов как предмета совместной заботы и взрослых, и детей;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>- системность, целесообразность и не шаблонность воспитания как условия его эффективности.</w:t>
      </w:r>
    </w:p>
    <w:p w:rsidR="00CB6B17" w:rsidRPr="00CB6B17" w:rsidRDefault="00CB6B17" w:rsidP="00C4200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color w:val="00000A"/>
          <w:sz w:val="24"/>
          <w:szCs w:val="24"/>
        </w:rPr>
        <w:t xml:space="preserve">Основными традициями воспитания в </w:t>
      </w:r>
      <w:r w:rsidR="00271A61">
        <w:rPr>
          <w:rFonts w:ascii="Times New Roman" w:hAnsi="Times New Roman" w:cs="Times New Roman"/>
          <w:color w:val="000000"/>
          <w:w w:val="0"/>
          <w:sz w:val="24"/>
          <w:szCs w:val="24"/>
        </w:rPr>
        <w:t>МБОУ «Черноморская средняя школа № 1им. Николая Кудри</w:t>
      </w:r>
      <w:r w:rsidR="00271A61"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» </w:t>
      </w:r>
      <w:r w:rsidR="00271A61" w:rsidRPr="00CB6B17">
        <w:rPr>
          <w:rFonts w:ascii="Times New Roman" w:hAnsi="Times New Roman" w:cs="Times New Roman"/>
          <w:color w:val="00000A"/>
          <w:sz w:val="24"/>
          <w:szCs w:val="24"/>
        </w:rPr>
        <w:t>являются</w:t>
      </w:r>
      <w:r w:rsidRPr="00CB6B17">
        <w:rPr>
          <w:rFonts w:ascii="Times New Roman" w:hAnsi="Times New Roman" w:cs="Times New Roman"/>
          <w:color w:val="00000A"/>
          <w:sz w:val="24"/>
          <w:szCs w:val="24"/>
        </w:rPr>
        <w:t xml:space="preserve"> следующие</w:t>
      </w:r>
      <w:r w:rsidRPr="00CB6B17">
        <w:rPr>
          <w:rFonts w:ascii="Times New Roman" w:hAnsi="Times New Roman" w:cs="Times New Roman"/>
          <w:iCs/>
          <w:color w:val="000000"/>
          <w:w w:val="0"/>
          <w:sz w:val="24"/>
          <w:szCs w:val="24"/>
        </w:rPr>
        <w:t xml:space="preserve">: 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color w:val="00000A"/>
          <w:sz w:val="24"/>
          <w:szCs w:val="24"/>
        </w:rPr>
        <w:t xml:space="preserve">- ключевые общешкольные дела, </w:t>
      </w:r>
      <w:r w:rsidRPr="00CB6B17">
        <w:rPr>
          <w:rFonts w:ascii="Times New Roman" w:hAnsi="Times New Roman" w:cs="Times New Roman"/>
          <w:sz w:val="24"/>
          <w:szCs w:val="24"/>
        </w:rPr>
        <w:t>через которые осуществляется интеграция воспитательных усилий педагогов;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важной чертой каждого ключевого дела и большинства используемых для воспитания других совместных дел педагогов и школьников - коллективная разработка, коллективное планирование, коллективное проведение и коллективный анализ их результатов;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в проведении общешкольных дел отсутствует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 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B6B17" w:rsidRPr="00CB6B17" w:rsidRDefault="00CB6B17" w:rsidP="00271A61">
      <w:pPr>
        <w:spacing w:after="0" w:line="240" w:lineRule="auto"/>
        <w:ind w:firstLine="709"/>
        <w:jc w:val="both"/>
        <w:rPr>
          <w:rStyle w:val="CharAttribute0"/>
          <w:rFonts w:eastAsia="Batang" w:cs="Times New Roman"/>
          <w:b/>
          <w:sz w:val="24"/>
          <w:szCs w:val="24"/>
        </w:rPr>
      </w:pP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1.1. Цель и задачи воспитания</w:t>
      </w:r>
    </w:p>
    <w:p w:rsidR="00CB6B17" w:rsidRPr="00CB6B17" w:rsidRDefault="00CB6B17" w:rsidP="00271A61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</w:p>
    <w:p w:rsidR="00CB6B17" w:rsidRPr="00CB6B17" w:rsidRDefault="00CB6B17" w:rsidP="00271A61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Современный национальный воспитательный идеал – это высоконравственный, творческий, компетентный гражданин России и Республики Крым,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 и Крыма. 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формулируется общая </w:t>
      </w:r>
      <w:r w:rsidRPr="00CB6B17">
        <w:rPr>
          <w:rStyle w:val="CharAttribute484"/>
          <w:rFonts w:eastAsia="№Е" w:hAnsi="Times New Roman" w:cs="Times New Roman"/>
          <w:b/>
          <w:i w:val="0"/>
          <w:iCs/>
          <w:sz w:val="24"/>
          <w:szCs w:val="24"/>
        </w:rPr>
        <w:t>цель</w:t>
      </w:r>
      <w:r w:rsidRPr="00CB6B17">
        <w:rPr>
          <w:rStyle w:val="CharAttribute484"/>
          <w:rFonts w:eastAsia="№Е" w:hAnsi="Times New Roman" w:cs="Times New Roman"/>
          <w:b/>
          <w:i w:val="0"/>
          <w:sz w:val="24"/>
          <w:szCs w:val="24"/>
        </w:rPr>
        <w:t xml:space="preserve"> воспитания</w:t>
      </w: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общеобразовательной организации – </w:t>
      </w: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школьников, проявляющееся: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CB6B17" w:rsidRPr="00CB6B17" w:rsidRDefault="00CB6B17" w:rsidP="00271A61">
      <w:pPr>
        <w:spacing w:after="0" w:line="240" w:lineRule="auto"/>
        <w:ind w:firstLine="709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CB6B17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целевые</w:t>
      </w:r>
      <w:r w:rsidRPr="00CB6B17">
        <w:rPr>
          <w:rStyle w:val="CharAttribute484"/>
          <w:rFonts w:eastAsia="№Е" w:hAnsi="Times New Roman" w:cs="Times New Roman"/>
          <w:b/>
          <w:sz w:val="24"/>
          <w:szCs w:val="24"/>
        </w:rPr>
        <w:t xml:space="preserve"> приоритеты</w:t>
      </w:r>
      <w:r w:rsidRPr="00CB6B17">
        <w:rPr>
          <w:rStyle w:val="CharAttribute484"/>
          <w:rFonts w:eastAsia="№Е" w:hAnsi="Times New Roman" w:cs="Times New Roman"/>
          <w:iCs/>
          <w:sz w:val="24"/>
          <w:szCs w:val="24"/>
        </w:rPr>
        <w:t>,</w:t>
      </w: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которым необходимо уделять чуть большее внимание на разных уровнях общего образования:</w:t>
      </w:r>
    </w:p>
    <w:p w:rsidR="00CB6B17" w:rsidRPr="00CB6B17" w:rsidRDefault="00CB6B17" w:rsidP="00271A61">
      <w:pPr>
        <w:pStyle w:val="ParaAttribute10"/>
        <w:ind w:firstLine="567"/>
        <w:rPr>
          <w:color w:val="00000A"/>
          <w:sz w:val="24"/>
          <w:szCs w:val="24"/>
        </w:rPr>
      </w:pPr>
      <w:r w:rsidRPr="00CB6B17">
        <w:rPr>
          <w:rStyle w:val="CharAttribute484"/>
          <w:rFonts w:eastAsia="№Е"/>
          <w:b/>
          <w:i w:val="0"/>
          <w:iCs/>
          <w:sz w:val="24"/>
          <w:szCs w:val="24"/>
        </w:rPr>
        <w:t>1.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младшего школьного возраста </w:t>
      </w:r>
      <w:r w:rsidRPr="00CB6B17">
        <w:rPr>
          <w:rStyle w:val="CharAttribute484"/>
          <w:rFonts w:eastAsia="№Е"/>
          <w:b/>
          <w:iCs/>
          <w:sz w:val="24"/>
          <w:szCs w:val="24"/>
        </w:rPr>
        <w:t>(уровень начального общего образования)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 таким целевым приоритетом является </w:t>
      </w:r>
      <w:r w:rsidRPr="00CB6B17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</w:t>
      </w:r>
      <w:r w:rsidRPr="00CB6B17">
        <w:rPr>
          <w:rStyle w:val="CharAttribute484"/>
          <w:rFonts w:eastAsia="Calibri"/>
          <w:i w:val="0"/>
          <w:sz w:val="24"/>
          <w:szCs w:val="24"/>
        </w:rPr>
        <w:lastRenderedPageBreak/>
        <w:t xml:space="preserve">усвоения школьниками социально значимых знаний – знаний основных </w:t>
      </w:r>
      <w:r w:rsidRPr="00CB6B17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3"/>
          <w:rFonts w:hAnsi="Times New Roman" w:cs="Times New Roman"/>
          <w:sz w:val="24"/>
          <w:szCs w:val="24"/>
        </w:rPr>
      </w:pPr>
      <w:r w:rsidRPr="00CB6B17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Выделение данного приоритета </w:t>
      </w: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связано с особенностями детей младшего школьного возраста: </w:t>
      </w:r>
      <w:r w:rsidRPr="00CB6B17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CB6B17">
        <w:rPr>
          <w:rStyle w:val="CharAttribute3"/>
          <w:rFonts w:hAnsi="Times New Roman" w:cs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CB6B17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CB6B17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CB6B17">
        <w:rPr>
          <w:rStyle w:val="CharAttribute484"/>
          <w:rFonts w:eastAsia="Calibri" w:hAnsi="Times New Roman" w:cs="Times New Roman"/>
          <w:i w:val="0"/>
          <w:sz w:val="24"/>
          <w:szCs w:val="24"/>
        </w:rPr>
        <w:t>в дальнейшем,</w:t>
      </w:r>
      <w:r w:rsidRPr="00CB6B17">
        <w:rPr>
          <w:rStyle w:val="CharAttribute3"/>
          <w:rFonts w:hAnsi="Times New Roman" w:cs="Times New Roman"/>
          <w:sz w:val="24"/>
          <w:szCs w:val="24"/>
        </w:rPr>
        <w:t xml:space="preserve"> в подростковом и юношеском возрасте</w:t>
      </w:r>
      <w:r w:rsidRPr="00CB6B17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. К наиболее важным из них относятся следующие: 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CB6B17">
        <w:rPr>
          <w:rFonts w:ascii="Times New Roman"/>
          <w:sz w:val="24"/>
          <w:szCs w:val="24"/>
          <w:lang w:val="ru-RU"/>
        </w:rPr>
        <w:t>—</w:t>
      </w: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CB6B17">
        <w:rPr>
          <w:rFonts w:ascii="Times New Roman"/>
          <w:sz w:val="24"/>
          <w:szCs w:val="24"/>
          <w:lang w:val="ru-RU"/>
        </w:rPr>
        <w:t>—</w:t>
      </w: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B6B17" w:rsidRPr="00CB6B17" w:rsidRDefault="00CB6B17" w:rsidP="00271A61">
      <w:pPr>
        <w:pStyle w:val="a6"/>
        <w:wordWrap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CB6B17" w:rsidRPr="00CB6B17" w:rsidRDefault="00CB6B17" w:rsidP="00271A61">
      <w:pPr>
        <w:pStyle w:val="a6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CB6B17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CB6B17" w:rsidRPr="00CB6B17" w:rsidRDefault="00CB6B17" w:rsidP="00271A6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b/>
          <w:i w:val="0"/>
          <w:iCs/>
          <w:sz w:val="24"/>
          <w:szCs w:val="24"/>
        </w:rPr>
        <w:t>2.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подросткового возраста </w:t>
      </w:r>
      <w:r w:rsidRPr="00CB6B17">
        <w:rPr>
          <w:rStyle w:val="CharAttribute484"/>
          <w:rFonts w:eastAsia="№Е"/>
          <w:b/>
          <w:iCs/>
          <w:sz w:val="24"/>
          <w:szCs w:val="24"/>
        </w:rPr>
        <w:t>(уровень основного общего образования)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 таким приоритетом является </w:t>
      </w:r>
      <w:r w:rsidRPr="00CB6B17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CB6B17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CB6B17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CB6B17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CB6B17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CB6B17" w:rsidRPr="00CB6B17" w:rsidRDefault="00CB6B17" w:rsidP="00271A6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 по уровням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B6B17" w:rsidRPr="00CB6B17" w:rsidRDefault="00CB6B17" w:rsidP="00271A6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b/>
          <w:i w:val="0"/>
          <w:iCs/>
          <w:sz w:val="24"/>
          <w:szCs w:val="24"/>
        </w:rPr>
        <w:t>3.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юношеского возраста </w:t>
      </w:r>
      <w:r w:rsidRPr="00CB6B17">
        <w:rPr>
          <w:rStyle w:val="CharAttribute484"/>
          <w:rFonts w:eastAsia="№Е"/>
          <w:b/>
          <w:iCs/>
          <w:sz w:val="24"/>
          <w:szCs w:val="24"/>
        </w:rPr>
        <w:t xml:space="preserve">(уровень среднего общего образования) </w:t>
      </w:r>
      <w:r w:rsidRPr="00CB6B17">
        <w:rPr>
          <w:rStyle w:val="CharAttribute484"/>
          <w:rFonts w:eastAsia="№Е"/>
          <w:i w:val="0"/>
          <w:iCs/>
          <w:sz w:val="24"/>
          <w:szCs w:val="24"/>
        </w:rPr>
        <w:t xml:space="preserve">таким приоритетом является </w:t>
      </w:r>
      <w:r w:rsidRPr="00CB6B17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CB6B17" w:rsidRPr="00CB6B17" w:rsidRDefault="00CB6B17" w:rsidP="00271A61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CB6B17">
        <w:rPr>
          <w:rStyle w:val="CharAttribute484"/>
          <w:rFonts w:eastAsia="№Е"/>
          <w:i w:val="0"/>
          <w:sz w:val="24"/>
          <w:szCs w:val="24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заботу о своей семье, родных и близких;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CB6B17" w:rsidRPr="00CB6B17" w:rsidRDefault="00CB6B17" w:rsidP="00271A61">
      <w:pPr>
        <w:pStyle w:val="ParaAttribute1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CB6B17" w:rsidRPr="00CB6B17" w:rsidRDefault="00CB6B17" w:rsidP="00271A61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CB6B17">
        <w:rPr>
          <w:rStyle w:val="CharAttribute484"/>
          <w:rFonts w:eastAsia="№Е"/>
          <w:b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CB6B17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CB6B17">
        <w:rPr>
          <w:rStyle w:val="CharAttribute485"/>
          <w:rFonts w:eastAsia="№Е"/>
          <w:i w:val="0"/>
          <w:sz w:val="24"/>
          <w:szCs w:val="24"/>
        </w:rPr>
        <w:t> </w:t>
      </w:r>
    </w:p>
    <w:p w:rsidR="00CB6B17" w:rsidRPr="00CB6B17" w:rsidRDefault="00CB6B17" w:rsidP="00271A61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lastRenderedPageBreak/>
        <w:t xml:space="preserve">Добросовестная работа педагогов, направленная на достижение поставленной </w:t>
      </w:r>
      <w:r w:rsidR="00271A61"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цели, позволит</w:t>
      </w:r>
      <w:r w:rsidRPr="00CB6B17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CB6B17" w:rsidRPr="00CB6B17" w:rsidRDefault="00CB6B17" w:rsidP="00271A61">
      <w:pPr>
        <w:pStyle w:val="ParaAttribute16"/>
        <w:ind w:left="0" w:firstLine="567"/>
        <w:rPr>
          <w:rStyle w:val="CharAttribute484"/>
          <w:rFonts w:eastAsia="№Е"/>
          <w:b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</w:t>
      </w:r>
      <w:r w:rsidRPr="00CB6B17">
        <w:rPr>
          <w:rStyle w:val="CharAttribute484"/>
          <w:rFonts w:eastAsia="№Е"/>
          <w:b/>
          <w:sz w:val="24"/>
          <w:szCs w:val="24"/>
        </w:rPr>
        <w:t>следующих основных задач:</w:t>
      </w:r>
    </w:p>
    <w:p w:rsidR="00CB6B17" w:rsidRPr="00CB6B17" w:rsidRDefault="00CB6B17" w:rsidP="00271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1) развивать творческие способности одарённых детей Крыма, реализовывать их 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color w:val="000000"/>
          <w:w w:val="0"/>
          <w:sz w:val="24"/>
          <w:szCs w:val="24"/>
        </w:rPr>
        <w:t>2) реализовывать воспитательные возможности</w:t>
      </w:r>
      <w:r w:rsidRPr="00CB6B17">
        <w:rPr>
          <w:sz w:val="24"/>
          <w:szCs w:val="24"/>
        </w:rPr>
        <w:t xml:space="preserve"> о</w:t>
      </w:r>
      <w:r w:rsidRPr="00CB6B17">
        <w:rPr>
          <w:color w:val="000000"/>
          <w:w w:val="0"/>
          <w:sz w:val="24"/>
          <w:szCs w:val="24"/>
        </w:rPr>
        <w:t xml:space="preserve">бщешкольных ключевых </w:t>
      </w:r>
      <w:r w:rsidRPr="00CB6B17">
        <w:rPr>
          <w:sz w:val="24"/>
          <w:szCs w:val="24"/>
        </w:rPr>
        <w:t>дел</w:t>
      </w:r>
      <w:r w:rsidRPr="00CB6B17">
        <w:rPr>
          <w:color w:val="000000"/>
          <w:w w:val="0"/>
          <w:sz w:val="24"/>
          <w:szCs w:val="24"/>
        </w:rPr>
        <w:t>,</w:t>
      </w:r>
      <w:r w:rsidRPr="00CB6B17">
        <w:rPr>
          <w:sz w:val="24"/>
          <w:szCs w:val="24"/>
        </w:rPr>
        <w:t xml:space="preserve"> поддерживать традиции их </w:t>
      </w:r>
      <w:r w:rsidRPr="00CB6B17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sz w:val="24"/>
          <w:szCs w:val="24"/>
        </w:rPr>
        <w:t>3) реализовывать потенциал классного руководства в воспитании школьников, поддерживать активное участие классных сообществ в жизни школы и республиканском уровне;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4) вовлекать школьников в </w:t>
      </w:r>
      <w:r w:rsidRPr="00CB6B17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CB6B17">
        <w:rPr>
          <w:rStyle w:val="CharAttribute484"/>
          <w:rFonts w:eastAsia="№Е"/>
          <w:i w:val="0"/>
          <w:sz w:val="24"/>
          <w:szCs w:val="24"/>
        </w:rPr>
        <w:t xml:space="preserve">реализовывать их воспитательные возможности, пропагандировать региональный </w:t>
      </w:r>
      <w:proofErr w:type="spellStart"/>
      <w:r w:rsidRPr="00CB6B17">
        <w:rPr>
          <w:rStyle w:val="CharAttribute484"/>
          <w:rFonts w:eastAsia="№Е"/>
          <w:i w:val="0"/>
          <w:sz w:val="24"/>
          <w:szCs w:val="24"/>
        </w:rPr>
        <w:t>крымоведческий</w:t>
      </w:r>
      <w:proofErr w:type="spellEnd"/>
      <w:r w:rsidRPr="00CB6B17">
        <w:rPr>
          <w:rStyle w:val="CharAttribute484"/>
          <w:rFonts w:eastAsia="№Е"/>
          <w:i w:val="0"/>
          <w:sz w:val="24"/>
          <w:szCs w:val="24"/>
        </w:rPr>
        <w:t xml:space="preserve"> потенциал</w:t>
      </w:r>
      <w:r w:rsidRPr="00CB6B17">
        <w:rPr>
          <w:color w:val="000000"/>
          <w:w w:val="0"/>
          <w:sz w:val="24"/>
          <w:szCs w:val="24"/>
        </w:rPr>
        <w:t>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5)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sz w:val="24"/>
          <w:szCs w:val="24"/>
        </w:rPr>
        <w:t xml:space="preserve">6) инициировать и поддерживать ученическое самоуправление – как на уровне школы, так и на уровне классных сообществ; 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sz w:val="24"/>
          <w:szCs w:val="24"/>
        </w:rPr>
        <w:t>7) поддерживать деятельность функционирующих на базе школы д</w:t>
      </w:r>
      <w:r w:rsidRPr="00CB6B17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8) организовывать для школьников </w:t>
      </w:r>
      <w:r w:rsidRPr="00CB6B17">
        <w:rPr>
          <w:color w:val="000000"/>
          <w:w w:val="0"/>
          <w:sz w:val="24"/>
          <w:szCs w:val="24"/>
        </w:rPr>
        <w:t>экскурсии, походы и реализовывать их воспитательный потенциал с целью</w:t>
      </w:r>
      <w:r w:rsidRPr="00CB6B17">
        <w:rPr>
          <w:sz w:val="24"/>
          <w:szCs w:val="24"/>
        </w:rPr>
        <w:t xml:space="preserve"> формирования любви к родному краю как основополагающего элемента воспитания патриота Крыма и всей страны,</w:t>
      </w:r>
      <w:r w:rsidRPr="00CB6B17">
        <w:rPr>
          <w:color w:val="000000"/>
          <w:w w:val="0"/>
          <w:sz w:val="24"/>
          <w:szCs w:val="24"/>
        </w:rPr>
        <w:t xml:space="preserve"> бережного отношения к природному наследию;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 w:right="282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9) организовывать </w:t>
      </w:r>
      <w:proofErr w:type="spellStart"/>
      <w:r w:rsidRPr="00CB6B17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CB6B17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 xml:space="preserve">10) развивать </w:t>
      </w:r>
      <w:r w:rsidRPr="00CB6B17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CB6B17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возможности, создавая «школьный дом», в котором уютно всем;</w:t>
      </w:r>
    </w:p>
    <w:p w:rsidR="00CB6B17" w:rsidRPr="00CB6B17" w:rsidRDefault="00CB6B17" w:rsidP="00271A61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B6B17" w:rsidRPr="00CB6B17" w:rsidRDefault="00CB6B17" w:rsidP="00271A61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CB6B17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B6B17" w:rsidRPr="00CB6B17" w:rsidRDefault="00CB6B17" w:rsidP="00271A61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</w:p>
    <w:p w:rsidR="00CB6B17" w:rsidRPr="00CB6B17" w:rsidRDefault="00CB6B17" w:rsidP="00271A61">
      <w:pPr>
        <w:pStyle w:val="ParaAttribute16"/>
        <w:ind w:left="0" w:firstLine="567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>1.2. Направления воспитания</w:t>
      </w:r>
    </w:p>
    <w:p w:rsidR="00CB6B17" w:rsidRPr="00C42007" w:rsidRDefault="00CB6B17" w:rsidP="00C42007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sz w:val="24"/>
        </w:rPr>
      </w:pPr>
      <w:r w:rsidRPr="00C42007">
        <w:rPr>
          <w:rStyle w:val="CharAttribute484"/>
          <w:rFonts w:eastAsia="№Е" w:hAnsi="Times New Roman" w:cs="Times New Roman"/>
          <w:i w:val="0"/>
          <w:sz w:val="24"/>
        </w:rPr>
        <w:t xml:space="preserve">Программа реализуется в единстве учебной и воспитательной деятельности </w:t>
      </w:r>
      <w:r w:rsidR="00C42007" w:rsidRPr="00C42007">
        <w:rPr>
          <w:rStyle w:val="CharAttribute484"/>
          <w:rFonts w:eastAsia="№Е" w:hAnsi="Times New Roman" w:cs="Times New Roman"/>
          <w:i w:val="0"/>
          <w:sz w:val="24"/>
        </w:rPr>
        <w:t>МБОУ «Черноморская средняя школа № 1 им. Николая Кудри» по</w:t>
      </w:r>
      <w:r w:rsidRPr="00C42007">
        <w:rPr>
          <w:rStyle w:val="CharAttribute484"/>
          <w:rFonts w:eastAsia="№Е" w:hAnsi="Times New Roman" w:cs="Times New Roman"/>
          <w:i w:val="0"/>
          <w:sz w:val="24"/>
        </w:rPr>
        <w:t xml:space="preserve"> основным направлениям воспитания в соответствии с ФГОС: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 xml:space="preserve">гражданское воспитание 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— </w:t>
      </w:r>
      <w:r w:rsidRPr="00CB6B17">
        <w:rPr>
          <w:rFonts w:ascii="Times New Roman"/>
          <w:sz w:val="24"/>
          <w:szCs w:val="24"/>
          <w:lang w:val="ru-RU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</w:t>
      </w:r>
      <w:r w:rsidRPr="00CB6B17">
        <w:rPr>
          <w:rFonts w:ascii="Times New Roman"/>
          <w:sz w:val="24"/>
          <w:szCs w:val="24"/>
          <w:lang w:val="ru-RU"/>
        </w:rPr>
        <w:lastRenderedPageBreak/>
        <w:t>правовой и политической культуры;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 xml:space="preserve">патриотическое воспитание 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— </w:t>
      </w:r>
      <w:r w:rsidRPr="00CB6B17">
        <w:rPr>
          <w:rFonts w:ascii="Times New Roman"/>
          <w:sz w:val="24"/>
          <w:szCs w:val="24"/>
          <w:lang w:val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 xml:space="preserve">духовно-нравственное воспитание </w:t>
      </w:r>
      <w:r w:rsidRPr="00CB6B17">
        <w:rPr>
          <w:rFonts w:ascii="Times New Roman"/>
          <w:bCs/>
          <w:sz w:val="24"/>
          <w:szCs w:val="24"/>
          <w:lang w:val="ru-RU"/>
        </w:rPr>
        <w:t>—</w:t>
      </w:r>
      <w:r w:rsidRPr="00CB6B17">
        <w:rPr>
          <w:rFonts w:ascii="Times New Roman"/>
          <w:sz w:val="24"/>
          <w:szCs w:val="24"/>
          <w:lang w:val="ru-RU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 xml:space="preserve">эстетическое воспитание </w:t>
      </w:r>
      <w:r w:rsidRPr="00CB6B17">
        <w:rPr>
          <w:rFonts w:ascii="Times New Roman"/>
          <w:bCs/>
          <w:sz w:val="24"/>
          <w:szCs w:val="24"/>
          <w:lang w:val="ru-RU"/>
        </w:rPr>
        <w:t>—</w:t>
      </w:r>
      <w:r w:rsidRPr="00CB6B17">
        <w:rPr>
          <w:rFonts w:ascii="Times New Roman"/>
          <w:sz w:val="24"/>
          <w:szCs w:val="24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>физическое воспитание</w:t>
      </w:r>
      <w:r w:rsidRPr="00CB6B17">
        <w:rPr>
          <w:rFonts w:ascii="Times New Roman"/>
          <w:sz w:val="24"/>
          <w:szCs w:val="24"/>
          <w:lang w:val="ru-RU"/>
        </w:rPr>
        <w:t>,</w:t>
      </w:r>
      <w:r w:rsidRPr="00CB6B17">
        <w:rPr>
          <w:rFonts w:ascii="Times New Roman"/>
          <w:b/>
          <w:sz w:val="24"/>
          <w:szCs w:val="24"/>
          <w:lang w:val="ru-RU"/>
        </w:rPr>
        <w:t xml:space="preserve"> формирование культуры здорового образа жизни и эмоционального благополучия 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— </w:t>
      </w:r>
      <w:r w:rsidRPr="00CB6B17">
        <w:rPr>
          <w:rFonts w:ascii="Times New Roman"/>
          <w:sz w:val="24"/>
          <w:szCs w:val="24"/>
          <w:lang w:val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>трудовое воспитание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 —</w:t>
      </w:r>
      <w:r w:rsidRPr="00CB6B17">
        <w:rPr>
          <w:rFonts w:ascii="Times New Roman"/>
          <w:sz w:val="24"/>
          <w:szCs w:val="24"/>
          <w:lang w:val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>экологическое воспитание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 —</w:t>
      </w:r>
      <w:r w:rsidRPr="00CB6B17">
        <w:rPr>
          <w:rFonts w:ascii="Times New Roman"/>
          <w:sz w:val="24"/>
          <w:szCs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CB6B17" w:rsidRPr="00CB6B17" w:rsidRDefault="00CB6B17" w:rsidP="00271A61">
      <w:pPr>
        <w:pStyle w:val="a3"/>
        <w:widowControl w:val="0"/>
        <w:numPr>
          <w:ilvl w:val="0"/>
          <w:numId w:val="25"/>
        </w:numPr>
        <w:tabs>
          <w:tab w:val="left" w:pos="567"/>
        </w:tabs>
        <w:ind w:left="0" w:firstLine="0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 xml:space="preserve">ценности научного познания 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— </w:t>
      </w:r>
      <w:r w:rsidRPr="00CB6B17">
        <w:rPr>
          <w:rFonts w:ascii="Times New Roman"/>
          <w:sz w:val="24"/>
          <w:szCs w:val="24"/>
          <w:lang w:val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B6B17" w:rsidRPr="00CB6B17" w:rsidRDefault="00CB6B17" w:rsidP="00271A61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271A61">
      <w:pPr>
        <w:pStyle w:val="ParaAttribute16"/>
        <w:ind w:left="0" w:firstLine="567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 xml:space="preserve">1.3. Целевые ориентиры результатов воспитания </w:t>
      </w:r>
    </w:p>
    <w:p w:rsidR="00CB6B17" w:rsidRPr="00CB6B17" w:rsidRDefault="00CB6B17" w:rsidP="00271A61">
      <w:pPr>
        <w:pStyle w:val="ParaAttribute16"/>
        <w:ind w:left="0" w:firstLine="567"/>
        <w:rPr>
          <w:b/>
          <w:sz w:val="24"/>
          <w:szCs w:val="24"/>
        </w:rPr>
      </w:pPr>
    </w:p>
    <w:p w:rsidR="00CB6B17" w:rsidRPr="00CB6B17" w:rsidRDefault="00CB6B17" w:rsidP="00271A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CB6B17" w:rsidRPr="00CB6B17" w:rsidRDefault="00CB6B17" w:rsidP="00271A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гимназиидля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выполнения требований ФГОС.</w:t>
      </w:r>
    </w:p>
    <w:p w:rsidR="00CB6B17" w:rsidRPr="00CB6B17" w:rsidRDefault="00CB6B17" w:rsidP="00271A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B6B17" w:rsidRPr="00CB6B17" w:rsidRDefault="00CB6B17" w:rsidP="00271A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 xml:space="preserve">Целевые ориентиры результатов воспитания </w:t>
      </w: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>на уровне начального общего образования</w:t>
      </w: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Направления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Характеристики (показатели)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Гражданское Патриотическое</w:t>
            </w:r>
          </w:p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 xml:space="preserve">Знающий и любящий свою малую родину, свой край. Имеющий представление о своей стране, Родине – России, ее территории, </w:t>
            </w:r>
            <w:r w:rsidRPr="00CB6B17">
              <w:rPr>
                <w:sz w:val="24"/>
                <w:szCs w:val="24"/>
              </w:rPr>
              <w:lastRenderedPageBreak/>
              <w:t>расположении. Сознающий принадлежность к своему народу, этнокультурную идентичность, проявляющий уважение к своему и другим народам. Сознающий свою принадлежность к общности граждан России; Понимающий свою сопричас</w:t>
            </w:r>
            <w:r w:rsidR="00271A61">
              <w:rPr>
                <w:sz w:val="24"/>
                <w:szCs w:val="24"/>
              </w:rPr>
              <w:t xml:space="preserve">тность прошлому, настоящему и </w:t>
            </w:r>
            <w:r w:rsidR="00271A61" w:rsidRPr="00CB6B17">
              <w:rPr>
                <w:sz w:val="24"/>
                <w:szCs w:val="24"/>
              </w:rPr>
              <w:t>будущему</w:t>
            </w:r>
            <w:r w:rsidRPr="00CB6B17">
              <w:rPr>
                <w:sz w:val="24"/>
                <w:szCs w:val="24"/>
              </w:rPr>
              <w:t xml:space="preserve"> своей малой родины, родного края, своего народа, российского государства. Имеющий первоначальные представления о своих гражданских правах и обязанностях, ответственности в обществе и государстве.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Понимающий ценность каждой человеческой жизни, признающий индивидуальность и достоинство каждого человека.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 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 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 Владеющий первоначальными навыками общения с людьми разных народов, вероисповеданий. Знающий и уважающий традиции и ценности своей семьи, российские традиционные семейные ценности (с учетом этнической, религиозной принадлежности). Сознающий и принимающий свой половую принадлежность, соответствующие ему психологические и поведенческие особенности с учетом возраста. 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 Испытывающий нравственные эстетические чувства к русскому и родному языкам, литературе. Знающий и соблюдающий основные правила этикета в обществе. 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 Проявляющий стремление к самовыражению в разных видах художественной деятельности, искусства. Способный воспринимать и чувствовать прекрасное в быту, природе, искусстве, творчестве людей.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Физическое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 Ориентированный на физическое развитие, занятия спортом. Бережно относящийся к физическому здоровью и душевному состоянию своему и других людей. Владеющий основными навыками личной и общественной гигиены, безопасного поведения в быту, природе, обществе.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Трудовое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Сознающий ценность честного труда в жизни человека, семьи, народа, общества и государства. Проявляющий уважение к труду, людям труда, ответственное потребление и бережное отношение к результатам своего труда и других людей, прошлых поколений. Выражающий желание участвовать в </w:t>
            </w:r>
            <w:r w:rsidR="00271A61">
              <w:rPr>
                <w:sz w:val="24"/>
                <w:szCs w:val="24"/>
              </w:rPr>
              <w:t xml:space="preserve">различных видах </w:t>
            </w:r>
            <w:r w:rsidR="00271A61">
              <w:rPr>
                <w:sz w:val="24"/>
                <w:szCs w:val="24"/>
              </w:rPr>
              <w:lastRenderedPageBreak/>
              <w:t xml:space="preserve">доступного по </w:t>
            </w:r>
            <w:r w:rsidR="00271A61" w:rsidRPr="00CB6B17">
              <w:rPr>
                <w:sz w:val="24"/>
                <w:szCs w:val="24"/>
              </w:rPr>
              <w:t>возрасту</w:t>
            </w:r>
            <w:r w:rsidRPr="00CB6B17">
              <w:rPr>
                <w:sz w:val="24"/>
                <w:szCs w:val="24"/>
              </w:rPr>
              <w:t xml:space="preserve"> труда, трудовой деятельности. Проявляющий интерес к разным профессиям.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Понимающий зависимость жизни людей от природы, ценность природы, окружающей среды. Проявляющий любовь к природе, бережное отношение, неприятие действий, приносящих вред природе, особенно живым существам. 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Выражающий познавательные интересы, активность, инициативность, любознательность и самостоятельность в познании. 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 Проявляющий уважение и интерес к науке, научному знанию в разных областях. </w:t>
            </w:r>
          </w:p>
          <w:p w:rsidR="00CB6B17" w:rsidRPr="00CB6B17" w:rsidRDefault="00CB6B17" w:rsidP="00CB6B17">
            <w:pPr>
              <w:pStyle w:val="ParaAttribute16"/>
              <w:ind w:left="0" w:firstLine="567"/>
              <w:rPr>
                <w:sz w:val="24"/>
                <w:szCs w:val="24"/>
              </w:rPr>
            </w:pPr>
          </w:p>
        </w:tc>
      </w:tr>
    </w:tbl>
    <w:p w:rsidR="00CB6B17" w:rsidRPr="00CB6B17" w:rsidRDefault="00CB6B17" w:rsidP="00CB6B17">
      <w:pPr>
        <w:pStyle w:val="ParaAttribute16"/>
        <w:ind w:left="0"/>
        <w:rPr>
          <w:b/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 xml:space="preserve">Целевые ориентиры результатов воспитания </w:t>
      </w: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>на уровне основного общего образования</w:t>
      </w: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Направления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Характеристики (показатели)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Гражданское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 Проявляющий уважение, ценностное отношение к государственным символам России, праздникам, традициям народа России. Понимающий и принимающий свою сопричастность прошлому, настоящему и будущему народам России, истории российской государственности. Проявляющий готовность к выполнению обязанностей гражданина России, реализации своих гражданских прав и свобод. 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 Принимающий участие в жизни школы (в том числе самоуправление), местного сообщества, родного края. 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Патриотическое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Сознающий свою этнокультурную идентичность, любящий свой народ, его традиции, культуру. 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Сознающий себя патриотом своего народа и народа России в целом, свою общероссийскую культурную идентичность. Проявляющий интерес к познанию родного языка, истории, культуры своего народа, своего края, других народов России, Российской Федерации. Знающий и </w:t>
            </w:r>
            <w:proofErr w:type="gramStart"/>
            <w:r w:rsidRPr="00CB6B17">
              <w:rPr>
                <w:sz w:val="24"/>
                <w:szCs w:val="24"/>
              </w:rPr>
              <w:t>уважающий боевые подвиги</w:t>
            </w:r>
            <w:proofErr w:type="gramEnd"/>
            <w:r w:rsidRPr="00CB6B17">
              <w:rPr>
                <w:sz w:val="24"/>
                <w:szCs w:val="24"/>
              </w:rPr>
              <w:t xml:space="preserve"> и трудовые достижения своих земляков, жителей своего края, народа </w:t>
            </w:r>
            <w:r w:rsidRPr="00CB6B17">
              <w:rPr>
                <w:sz w:val="24"/>
                <w:szCs w:val="24"/>
              </w:rPr>
              <w:lastRenderedPageBreak/>
              <w:t>России, героев и защитников Отечества в прошлом и современности. Знающий и уважающий достижения нашей общей Родины – России в науке, искусстве, спорте, технологиях.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 Выражающий готовность оценивать свое поведение и поступки, а также других людей с позиций традиционных российских духовно-нравственных, социокультурных ценностей и норм с учетом осознания последствий поступков. Выражающий активное неприятие аморальных, асоциальных поступков, поведения, противоречащих традиционным в России ценностям и нормам. Сознающий свою свободу и ответственность личности в условиях индивидуального и общественного пространства. 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 Выражающий уважительное отношение к религиозным традициям и ценностям народов России, религиозным чувствам сограждан.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 Знающий и уважающий художественное творчество своего и других народов, понимающий его значение в культуре. 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Выражающий понимание ценности отечественного и мирового художественного наследия, роли народных традиций и народного творчества в искусстве. Ориентированный на самовыражение в разных видах искусства, художественном творчестве.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Физическое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 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 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 Знающий и соблюдающий правила безопасности, в том числе безопасного поведения в информационной, интернет-среде. 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 Умеющий осознавать эмоциональное состояние свое и </w:t>
            </w:r>
            <w:r w:rsidRPr="00CB6B17">
              <w:rPr>
                <w:sz w:val="24"/>
                <w:szCs w:val="24"/>
              </w:rPr>
              <w:lastRenderedPageBreak/>
              <w:t>других, стремящийся управлять собственным эмоциональным состоянием. 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Уважающий труд, результаты трудовой деятельности своей и других людей. 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 Проявляющий интерес к практическому изучению профессий и труда различного рода на основе изучаемых предметных знаний. 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 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 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Экологическое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Ориентированный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 Понимающий глобальный характер экологических проблем, путей их решения, значение экологической культуры в современном мире. Выражающий неприятие действий, приносящих вред природе, окружающей среде. Сознающий свою роль и ответственность как гражданина и потребителя в условиях взаимосвязи природной, технологической и социальной сред. 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 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 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CB6B17" w:rsidRPr="00CB6B17" w:rsidRDefault="00CB6B17" w:rsidP="00CB6B17">
      <w:pPr>
        <w:pStyle w:val="ParaAttribute16"/>
        <w:ind w:left="0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 xml:space="preserve">Целевые ориентиры результатов воспитания </w:t>
      </w:r>
    </w:p>
    <w:p w:rsidR="00CB6B17" w:rsidRPr="00CB6B17" w:rsidRDefault="00CB6B17" w:rsidP="00CB6B17">
      <w:pPr>
        <w:pStyle w:val="ParaAttribute16"/>
        <w:ind w:left="0" w:firstLine="567"/>
        <w:jc w:val="center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>на уровне среднего общего образования</w:t>
      </w: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Направления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Характеристики (показатели)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Гражданское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 xml:space="preserve">Осознанно выражающий свою российскую гражданскую идентичность в поликультурном и многоконфессиональном </w:t>
            </w:r>
            <w:r w:rsidRPr="00CB6B17">
              <w:rPr>
                <w:sz w:val="24"/>
                <w:szCs w:val="24"/>
              </w:rPr>
              <w:lastRenderedPageBreak/>
              <w:t>российском обществе, современном мировом сообществе. Сознающий свое единство с народом России как источником власти и субъектом российской государственности, с Российским государством, ответственность за развитие страны, российской государственности в настоящем и будущем. 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 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 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 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 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 Действующий и оценивающий свое поведение и поступки, а также других людей с позиций традиционных российских духовно-нравственных, социокультурных ценностей и норм с учетом осознания последствий поступков. 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 Демонстрирующий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 Понимающий и деятельно выражающий ценность межрелигиозного, межнационального согласия людей, граждан, народов в России. </w:t>
            </w: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 Ориентированный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 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 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Знающий и уважающий художественное творчество своего народа, других народов, понимающий его значение в культуре. Критически оценивающий и проявляющий понимание эмоционального воздействия искусства, его влияния на душевное состояние и поведение людей. Ориентированный на осознанное самовыражение в разных видах искусства. 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Физическое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 Выражающий на практике установку на здоровый образ жизни (здоровое питание, соблюдение гигиены, режим занятий и отдыха, физическая активность), стремление к физическому самосовершенствованию, соблюдающий и пропагандирующий безопасный и здоровый образ жизни. Проявляющий сознательное и обоснованное неприятие 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среде). Соблюдающий правила личной и общественной безопасности, в том числе безопасного поведения в информационной среде. Развивающий свои способности адаптироваться к стрессовым ситуациям в общении. Демонстрирующий навыки рефлексии своего физического и психологического состояния, готовность и умения оказывать первую помощь себе и другим людям.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Трудовое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Уважающий труд, результаты труда, трудовую собственность, трудовые и профессиональные достижения своих земляков. Проявляющий сформированные навыки трудолюбия, готовность к честному труду. Участвующий практически в социально значимой трудовой деятельности в семье, школе, своей местности, в том числе оплачиваемом труде в каникулярные периоды, с учетом соблюдения норм трудового законодательства. 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 </w:t>
            </w: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Выражающий осознанную готовность получения профессионального образования. Понимающий специфику трудовой деятельности, готовый учиться и трудиться в современном обществе.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и демонстрирующий </w:t>
            </w:r>
            <w:proofErr w:type="spellStart"/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культуры на основе понимания влияния социально-экономических процессов на окружающую природную среду. Применяющий знания социальных и естественных наук для решения задач по охране окружающей среды. Выражающий неприятие действий, приносящих вред природе, окружающей среде. Имеющий и развивающий опыт экологически направленной, природоохранной, ресурсосберегающей деятельности.</w:t>
            </w:r>
          </w:p>
        </w:tc>
      </w:tr>
      <w:tr w:rsidR="00CB6B17" w:rsidRPr="00CB6B17" w:rsidTr="00CB6B17">
        <w:tc>
          <w:tcPr>
            <w:tcW w:w="2405" w:type="dxa"/>
          </w:tcPr>
          <w:p w:rsidR="00CB6B17" w:rsidRPr="00CB6B17" w:rsidRDefault="00CB6B17" w:rsidP="00CB6B17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CB6B17"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7088" w:type="dxa"/>
          </w:tcPr>
          <w:p w:rsidR="00CB6B17" w:rsidRPr="00CB6B17" w:rsidRDefault="00CB6B17" w:rsidP="00CB6B1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 в разных предметных областях с учетом своих способностей, достижений. Обладающий представлением о научной картине мира с учетом современных достижений науки и техники, достоверной научной информации, открытиях мировой и отечественной науки. Выражающий навыки аргументированной критики антинаучных представлений, идей, концепций, навыки критического мышления. Сознающий и аргументированно выражающий понимание значения науки, научных достижений в жизни общества, в обеспечении его безопасности, в гуманитарном, социально-экономическом развитии России в современном мире. 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CB6B17" w:rsidRPr="00CB6B17" w:rsidRDefault="00CB6B17" w:rsidP="00CB6B17">
      <w:pPr>
        <w:pStyle w:val="ParaAttribute16"/>
        <w:ind w:left="0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>РАЗДЕЛ 2. СОДЕРЖАТЕЛЬНЫЙ</w:t>
      </w: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CB6B17">
      <w:pPr>
        <w:pStyle w:val="ParaAttribute16"/>
        <w:ind w:left="0" w:firstLine="567"/>
        <w:rPr>
          <w:sz w:val="24"/>
          <w:szCs w:val="24"/>
        </w:rPr>
      </w:pPr>
    </w:p>
    <w:p w:rsidR="00CB6B17" w:rsidRPr="00CB6B17" w:rsidRDefault="00CB6B17" w:rsidP="00434B7C">
      <w:pPr>
        <w:pStyle w:val="ParaAttribute16"/>
        <w:ind w:left="0"/>
        <w:rPr>
          <w:b/>
          <w:sz w:val="24"/>
          <w:szCs w:val="24"/>
        </w:rPr>
      </w:pPr>
      <w:r w:rsidRPr="00CB6B17">
        <w:rPr>
          <w:b/>
          <w:sz w:val="24"/>
          <w:szCs w:val="24"/>
        </w:rPr>
        <w:t xml:space="preserve">2.1. </w:t>
      </w:r>
      <w:r w:rsidR="00434B7C" w:rsidRPr="00CB6B17">
        <w:rPr>
          <w:b/>
          <w:sz w:val="24"/>
          <w:szCs w:val="24"/>
        </w:rPr>
        <w:t>Уклад МБОУ</w:t>
      </w:r>
      <w:r w:rsidR="00434B7C" w:rsidRPr="00434B7C">
        <w:rPr>
          <w:b/>
          <w:sz w:val="24"/>
          <w:szCs w:val="24"/>
        </w:rPr>
        <w:t xml:space="preserve"> «Черноморская средняя школа № 1 им. Николая Кудри»</w:t>
      </w:r>
    </w:p>
    <w:p w:rsidR="00CB6B17" w:rsidRPr="00CB6B17" w:rsidRDefault="00CB6B17" w:rsidP="00CB6B17">
      <w:pPr>
        <w:pStyle w:val="ParaAttribute16"/>
        <w:ind w:left="0"/>
        <w:rPr>
          <w:b/>
          <w:sz w:val="24"/>
          <w:szCs w:val="24"/>
        </w:rPr>
      </w:pPr>
    </w:p>
    <w:p w:rsidR="00CB6B17" w:rsidRPr="00D20833" w:rsidRDefault="00CB6B17" w:rsidP="00434B7C">
      <w:pPr>
        <w:pStyle w:val="ParaAttribute16"/>
        <w:ind w:left="0" w:firstLine="567"/>
        <w:rPr>
          <w:sz w:val="24"/>
          <w:szCs w:val="24"/>
        </w:rPr>
      </w:pPr>
      <w:r w:rsidRPr="00CB6B17">
        <w:rPr>
          <w:sz w:val="24"/>
          <w:szCs w:val="24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 Уклад способствует формированию ценностей воспитания, которые разделяются всеми участниками образовательных отношений. </w:t>
      </w:r>
    </w:p>
    <w:p w:rsidR="00CB6B17" w:rsidRPr="00D20833" w:rsidRDefault="00434B7C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0"/>
          <w:sz w:val="24"/>
          <w:szCs w:val="24"/>
        </w:rPr>
        <w:t>МБОУ «Черноморская средняя школа № 1 им. Николая Кудри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»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является средней общеобразовательной школой,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обучение в которой осуществляется по трем уровням образования: начальное общее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образование,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основное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общее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образование,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среднее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общее</w:t>
      </w:r>
      <w:r w:rsidR="00CB6B17"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B17" w:rsidRPr="00D20833">
        <w:rPr>
          <w:rFonts w:ascii="Times New Roman" w:hAnsi="Times New Roman" w:cs="Times New Roman"/>
          <w:color w:val="000000"/>
          <w:sz w:val="24"/>
          <w:szCs w:val="24"/>
        </w:rPr>
        <w:t>образование.</w:t>
      </w:r>
    </w:p>
    <w:p w:rsidR="00CB6B17" w:rsidRPr="00D20833" w:rsidRDefault="00CB6B17" w:rsidP="00434B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располагается в районном центре.</w:t>
      </w:r>
      <w:r w:rsidR="0043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Но в посёлке есть Центр творчества и спорта и Детская школа</w:t>
      </w:r>
      <w:r w:rsidR="0043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искусств, Краеведческий музей, районная библиотека и районный дом культуры.</w:t>
      </w:r>
    </w:p>
    <w:p w:rsidR="00CB6B17" w:rsidRPr="00D20833" w:rsidRDefault="00CB6B17" w:rsidP="00434B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Сотрудничество с данными организациями помогает сделать воспитательный процесс</w:t>
      </w:r>
      <w:r w:rsidR="0043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более эффективным. В школе проведён высокоскоростной Интернет, что позволяет</w:t>
      </w:r>
      <w:r w:rsidR="0043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организовывать мероприятия и в онлайн формате.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 xml:space="preserve">Несомненно, социокультурная среда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сельской местности во многом отличается от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городской: здесь сохраняется внутреннее духовное богатство, бережное отношение к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Родине, к традициям и культуре. Человек более близок к природе. Педагоги школы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стараются способствовать формированию уважения к семейным традициям, к ветеранам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труда, воспитанию чувства патриотизма и ответ</w:t>
      </w:r>
      <w:r w:rsidR="00C42007">
        <w:rPr>
          <w:rFonts w:ascii="Times New Roman" w:hAnsi="Times New Roman" w:cs="Times New Roman"/>
          <w:color w:val="000000"/>
          <w:sz w:val="24"/>
          <w:szCs w:val="24"/>
        </w:rPr>
        <w:t>ственности за свой родной край.</w:t>
      </w:r>
    </w:p>
    <w:p w:rsidR="00CB6B17" w:rsidRPr="00D20833" w:rsidRDefault="00CB6B17" w:rsidP="00434B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основывается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следующих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принципах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взаимодействия педагогов и школьников: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неукоснительное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соблюдение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законности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ребенка,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конфиденциальности информации о ребенке и семье, приоритета безопасности ребенка при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нахождении в образовательной организации;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ориентир на создание в образовательной организации психологически комфортной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среды для каждого ребенка и взрослого, без которой невозможно конструктивное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взаимодействие школьников и педагогов;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реализация процесса воспитания главным образом через создание в школе детско-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взрослых общностей, которые бы объединяли детей и педагогов яркими и содержательными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событиями, общими позитивными эмоциями и доверительными отношениями друг к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другу;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организация основных совместных дел школьников и педагогов как предмета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совместной заботы и взрослых, и детей;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системность, целесообразность и не шаблонность воспитания как условия его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эффективности.</w:t>
      </w:r>
    </w:p>
    <w:p w:rsidR="00CB6B17" w:rsidRPr="00D20833" w:rsidRDefault="00CB6B17" w:rsidP="00434B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Основными традициями воспитания в школе являются следующие: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ключевые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общешкольные дела,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которые осуществляется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интеграция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воспитательных усилий педагогов;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коллективная разработка, коллективное планирование, коллективное проведение и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коллективный анализ их результатов;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 ступени социального роста обучающихся (от пассивного наблюдателя до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участника, от участника до организатора, от организатора до лидера того или иного дела);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конструктивное межличностное, </w:t>
      </w:r>
      <w:proofErr w:type="spellStart"/>
      <w:r w:rsidRPr="00D20833">
        <w:rPr>
          <w:rFonts w:ascii="Times New Roman" w:hAnsi="Times New Roman" w:cs="Times New Roman"/>
          <w:color w:val="000000"/>
          <w:sz w:val="24"/>
          <w:szCs w:val="24"/>
        </w:rPr>
        <w:t>межклассное</w:t>
      </w:r>
      <w:proofErr w:type="spellEnd"/>
      <w:r w:rsidRPr="00D2083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20833">
        <w:rPr>
          <w:rFonts w:ascii="Times New Roman" w:hAnsi="Times New Roman" w:cs="Times New Roman"/>
          <w:color w:val="000000"/>
          <w:sz w:val="24"/>
          <w:szCs w:val="24"/>
        </w:rPr>
        <w:t>межвозврастное</w:t>
      </w:r>
      <w:proofErr w:type="spellEnd"/>
      <w:r w:rsidRPr="00D20833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обучающихся, а также их социальная активность;</w:t>
      </w:r>
    </w:p>
    <w:p w:rsidR="00CB6B17" w:rsidRPr="00D20833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833">
        <w:rPr>
          <w:rFonts w:ascii="Times New Roman" w:hAnsi="Times New Roman" w:cs="Times New Roman"/>
          <w:color w:val="000000"/>
          <w:sz w:val="24"/>
          <w:szCs w:val="24"/>
        </w:rPr>
        <w:t>-ориентация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формирование,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активизацию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ученического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самоуправления, как на уровне класса, так и на уровне школы, на установление в них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833">
        <w:rPr>
          <w:rFonts w:ascii="Times New Roman" w:hAnsi="Times New Roman" w:cs="Times New Roman"/>
          <w:color w:val="000000"/>
          <w:sz w:val="24"/>
          <w:szCs w:val="24"/>
        </w:rPr>
        <w:t>доброжелательных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и товарищеских взаимоотношений.</w:t>
      </w:r>
    </w:p>
    <w:p w:rsidR="00CB6B17" w:rsidRPr="00CB6B17" w:rsidRDefault="00CB6B17" w:rsidP="00434B7C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</w:p>
    <w:p w:rsidR="00CB6B17" w:rsidRPr="00CB6B17" w:rsidRDefault="00CB6B17" w:rsidP="00434B7C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</w:p>
    <w:p w:rsidR="00CB6B17" w:rsidRPr="00CB6B17" w:rsidRDefault="00CB6B17" w:rsidP="00434B7C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  <w:r w:rsidRPr="00CB6B17">
        <w:rPr>
          <w:rStyle w:val="CharAttribute484"/>
          <w:rFonts w:eastAsia="№Е"/>
          <w:b/>
          <w:i w:val="0"/>
          <w:sz w:val="24"/>
          <w:szCs w:val="24"/>
        </w:rPr>
        <w:t>2.2 Виды, формы и содержание воспитательной деятельности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</w:t>
      </w:r>
      <w:r w:rsidRPr="00CB6B17">
        <w:rPr>
          <w:rFonts w:ascii="Times New Roman" w:hAnsi="Times New Roman" w:cs="Times New Roman"/>
          <w:sz w:val="24"/>
          <w:szCs w:val="24"/>
        </w:rPr>
        <w:t xml:space="preserve">Содержание, виды и формы воспитательной деятельности 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представлено в соответствующих модулях.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34B7C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w w:val="0"/>
          <w:sz w:val="24"/>
          <w:szCs w:val="24"/>
        </w:rPr>
        <w:t>Инвариантные модули</w:t>
      </w:r>
      <w:r w:rsidR="00434B7C">
        <w:rPr>
          <w:rFonts w:ascii="Times New Roman" w:hAnsi="Times New Roman" w:cs="Times New Roman"/>
          <w:b/>
          <w:w w:val="0"/>
          <w:sz w:val="24"/>
          <w:szCs w:val="24"/>
        </w:rPr>
        <w:t xml:space="preserve">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w w:val="0"/>
          <w:sz w:val="24"/>
          <w:szCs w:val="24"/>
        </w:rPr>
        <w:t>Модуль «Классное руководство»</w:t>
      </w:r>
    </w:p>
    <w:p w:rsidR="00CB6B17" w:rsidRPr="00CB6B17" w:rsidRDefault="00CB6B17" w:rsidP="00434B7C">
      <w:pPr>
        <w:pStyle w:val="a8"/>
        <w:spacing w:before="0" w:after="0"/>
        <w:ind w:left="0" w:right="-1"/>
        <w:rPr>
          <w:rStyle w:val="CharAttribute502"/>
          <w:rFonts w:eastAsia="Calibri" w:hAnsi="Times New Roman"/>
          <w:sz w:val="24"/>
          <w:szCs w:val="24"/>
          <w:lang w:val="ru-RU"/>
        </w:rPr>
      </w:pPr>
      <w:r w:rsidRPr="00CB6B17">
        <w:rPr>
          <w:rFonts w:ascii="Times New Roman" w:hAnsi="Times New Roman"/>
          <w:sz w:val="24"/>
          <w:szCs w:val="24"/>
          <w:lang w:val="ru-RU"/>
        </w:rPr>
        <w:t xml:space="preserve">         Осуществляя работу с классом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представителями; принимает активное участие в ежегодном крымском региональном конкурсе педагогического мастерства «Лучший классный руководитель», </w:t>
      </w:r>
      <w:r w:rsidRPr="00CB6B17">
        <w:rPr>
          <w:rFonts w:ascii="Times New Roman" w:eastAsia="Times New Roman" w:hAnsi="Times New Roman"/>
          <w:sz w:val="24"/>
          <w:szCs w:val="24"/>
          <w:lang w:val="ru-RU" w:eastAsia="zh-CN"/>
        </w:rPr>
        <w:t>республиканском этапе Всероссийского конкурса профессионального мастерства работников сферы дополнительного образования «Сердце отдаю детям»</w:t>
      </w:r>
      <w:r w:rsidRPr="00CB6B17">
        <w:rPr>
          <w:rFonts w:ascii="Times New Roman" w:hAnsi="Times New Roman"/>
          <w:sz w:val="24"/>
          <w:szCs w:val="24"/>
          <w:lang w:val="ru-RU"/>
        </w:rPr>
        <w:t xml:space="preserve">  и другие. </w:t>
      </w:r>
    </w:p>
    <w:p w:rsidR="00CB6B17" w:rsidRPr="00CB6B17" w:rsidRDefault="00CB6B17" w:rsidP="00434B7C">
      <w:pPr>
        <w:pStyle w:val="a8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lastRenderedPageBreak/>
        <w:t>Работа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</w:t>
      </w: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классным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коллективом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профориентационной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самореализоваться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 w:val="24"/>
          <w:szCs w:val="24"/>
          <w:lang w:val="ru-RU"/>
        </w:rPr>
      </w:pPr>
      <w:r w:rsidRPr="00CB6B17">
        <w:rPr>
          <w:rStyle w:val="CharAttribute504"/>
          <w:rFonts w:eastAsia="№Е"/>
          <w:sz w:val="24"/>
          <w:szCs w:val="24"/>
          <w:lang w:val="ru-RU"/>
        </w:rPr>
        <w:t xml:space="preserve">сплочение коллектива класса </w:t>
      </w:r>
      <w:proofErr w:type="gramStart"/>
      <w:r w:rsidRPr="00CB6B17">
        <w:rPr>
          <w:rStyle w:val="CharAttribute504"/>
          <w:rFonts w:eastAsia="№Е"/>
          <w:sz w:val="24"/>
          <w:szCs w:val="24"/>
          <w:lang w:val="ru-RU"/>
        </w:rPr>
        <w:t xml:space="preserve">через:  </w:t>
      </w:r>
      <w:r w:rsidRPr="00CB6B17">
        <w:rPr>
          <w:rFonts w:ascii="Times New Roman" w:eastAsia="Tahoma"/>
          <w:sz w:val="24"/>
          <w:szCs w:val="24"/>
          <w:lang w:val="ru-RU"/>
        </w:rPr>
        <w:t>и</w:t>
      </w: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>гры</w:t>
      </w:r>
      <w:proofErr w:type="gramEnd"/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 и тренинги на сплочение и </w:t>
      </w:r>
      <w:proofErr w:type="spellStart"/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>командообразование</w:t>
      </w:r>
      <w:proofErr w:type="spellEnd"/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; однодневные экскурсии, организуемые классными руководителями и родителями; празднования в классе дней рождения детей, </w:t>
      </w:r>
      <w:r w:rsidRPr="00CB6B17">
        <w:rPr>
          <w:rFonts w:ascii="Times New Roman" w:eastAsia="Tahoma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CB6B17">
        <w:rPr>
          <w:rFonts w:ascii="Times New Roman" w:eastAsia="Tahoma"/>
          <w:sz w:val="24"/>
          <w:szCs w:val="24"/>
          <w:lang w:val="ru-RU"/>
        </w:rPr>
        <w:t>микрогруппами</w:t>
      </w:r>
      <w:proofErr w:type="spellEnd"/>
      <w:r w:rsidRPr="00CB6B17">
        <w:rPr>
          <w:rFonts w:ascii="Times New Roman" w:eastAsia="Tahoma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CB6B17">
        <w:rPr>
          <w:rFonts w:ascii="Times New Roman" w:eastAsia="Tahoma"/>
          <w:sz w:val="24"/>
          <w:szCs w:val="24"/>
          <w:lang w:val="ru-RU"/>
        </w:rPr>
        <w:t>внутриклассные</w:t>
      </w:r>
      <w:proofErr w:type="spellEnd"/>
      <w:r w:rsidRPr="00CB6B17">
        <w:rPr>
          <w:rFonts w:ascii="Times New Roman" w:eastAsia="Tahoma"/>
          <w:sz w:val="24"/>
          <w:szCs w:val="24"/>
          <w:lang w:val="ru-RU"/>
        </w:rPr>
        <w:t xml:space="preserve"> «огоньки» и вечера, дающие каждому школьнику возможность рефлексии собственного участия в жизни класса;</w:t>
      </w:r>
    </w:p>
    <w:p w:rsidR="00CB6B17" w:rsidRPr="00CB6B17" w:rsidRDefault="00CB6B17" w:rsidP="00434B7C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B6B17" w:rsidRPr="00CB6B17" w:rsidRDefault="00CB6B17" w:rsidP="00434B7C">
      <w:pPr>
        <w:pStyle w:val="a8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Cs/>
          <w:sz w:val="24"/>
          <w:szCs w:val="24"/>
        </w:rPr>
      </w:pP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Индивидуальная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работа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 xml:space="preserve"> с </w:t>
      </w:r>
      <w:proofErr w:type="spellStart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учащимися</w:t>
      </w:r>
      <w:proofErr w:type="spellEnd"/>
      <w:r w:rsidRPr="00CB6B17">
        <w:rPr>
          <w:rStyle w:val="CharAttribute502"/>
          <w:rFonts w:eastAsia="№Е" w:hAnsi="Times New Roman"/>
          <w:b/>
          <w:bCs/>
          <w:iCs/>
          <w:sz w:val="24"/>
          <w:szCs w:val="24"/>
        </w:rPr>
        <w:t>:</w:t>
      </w:r>
    </w:p>
    <w:p w:rsidR="00CB6B17" w:rsidRPr="00CB6B17" w:rsidRDefault="00CB6B17" w:rsidP="00434B7C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CB6B17" w:rsidRPr="00CB6B17" w:rsidRDefault="00CB6B17" w:rsidP="00434B7C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 w:val="24"/>
          <w:szCs w:val="24"/>
          <w:lang w:val="ru-RU"/>
        </w:rPr>
      </w:pPr>
      <w:r w:rsidRPr="00CB6B17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учителями, преподающими в классе: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lastRenderedPageBreak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привлечение учителей к участию во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/>
          <w:bCs/>
          <w:i/>
          <w:iCs/>
          <w:sz w:val="24"/>
          <w:szCs w:val="24"/>
          <w:lang w:val="ru-RU"/>
        </w:rPr>
      </w:pPr>
      <w:r w:rsidRPr="00CB6B17">
        <w:rPr>
          <w:rFonts w:ascii="Times New Roman"/>
          <w:b/>
          <w:bCs/>
          <w:i/>
          <w:iCs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567" w:right="175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CB6B17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Модуль «Школьный урок»</w:t>
      </w:r>
    </w:p>
    <w:p w:rsidR="00CB6B17" w:rsidRPr="00CB6B17" w:rsidRDefault="00CB6B17" w:rsidP="00434B7C">
      <w:pPr>
        <w:adjustRightInd w:val="0"/>
        <w:spacing w:after="0" w:line="240" w:lineRule="auto"/>
        <w:ind w:right="-1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12"/>
          <w:rFonts w:eastAsia="№Е" w:hAnsi="Times New Roman" w:cs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следующее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iCs/>
          <w:sz w:val="24"/>
          <w:szCs w:val="24"/>
          <w:lang w:val="ru-RU"/>
        </w:rPr>
        <w:t xml:space="preserve">использование </w:t>
      </w:r>
      <w:r w:rsidRPr="00CB6B17">
        <w:rPr>
          <w:rFonts w:ascii="Times New Roman"/>
          <w:sz w:val="24"/>
          <w:szCs w:val="24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CB6B17">
        <w:rPr>
          <w:rFonts w:ascii="Times New Roman"/>
          <w:sz w:val="24"/>
          <w:szCs w:val="24"/>
          <w:lang w:val="ru-RU"/>
        </w:rPr>
        <w:t xml:space="preserve">учат школьников командной работе и взаимодействию с другими детьми; 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 w:val="24"/>
          <w:szCs w:val="24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u w:val="single"/>
          <w:lang w:val="ru-RU"/>
        </w:rPr>
      </w:pPr>
      <w:r w:rsidRPr="00CB6B17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>проведение</w:t>
      </w:r>
      <w:r w:rsidRPr="00CB6B17">
        <w:rPr>
          <w:rStyle w:val="CharAttribute501"/>
          <w:rFonts w:eastAsia="№Е"/>
          <w:sz w:val="24"/>
          <w:szCs w:val="24"/>
          <w:u w:val="none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 xml:space="preserve">в образовательных организациях Республики Крым </w:t>
      </w:r>
      <w:r w:rsidRPr="00CB6B17">
        <w:rPr>
          <w:rStyle w:val="CharAttribute501"/>
          <w:rFonts w:eastAsia="№Е"/>
          <w:i w:val="0"/>
          <w:sz w:val="24"/>
          <w:szCs w:val="24"/>
          <w:u w:val="none"/>
          <w:lang w:val="ru-RU"/>
        </w:rPr>
        <w:t xml:space="preserve">воспитательных мероприятий и классных часов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посвященных памятным датам в истории Республики Крым. Примерами таких единых уроков могут быть: 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знаний (1 сентября);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окончания Второй мировой войны (2 сентября);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- урок, посвященный Дню солидарности в борьбе с терроризмом </w:t>
      </w:r>
      <w:r w:rsidRPr="00CB6B17">
        <w:rPr>
          <w:rFonts w:ascii="Times New Roman"/>
          <w:sz w:val="24"/>
          <w:szCs w:val="24"/>
          <w:lang w:val="ru-RU"/>
        </w:rPr>
        <w:br/>
        <w:t>(3 сентября);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Крымской войне 1853-1856 годов (9 сентября);</w:t>
      </w:r>
    </w:p>
    <w:p w:rsidR="00CB6B17" w:rsidRPr="00CB6B17" w:rsidRDefault="00CB6B17" w:rsidP="00434B7C">
      <w:pPr>
        <w:pStyle w:val="aa"/>
        <w:shd w:val="clear" w:color="auto" w:fill="FFFFFF"/>
        <w:spacing w:before="0" w:beforeAutospacing="0" w:after="0" w:afterAutospacing="0"/>
        <w:jc w:val="both"/>
        <w:rPr>
          <w:rStyle w:val="CharAttribute501"/>
          <w:i w:val="0"/>
          <w:sz w:val="24"/>
        </w:rPr>
      </w:pPr>
      <w:r w:rsidRPr="00CB6B17">
        <w:rPr>
          <w:bCs/>
          <w:kern w:val="2"/>
          <w:lang w:eastAsia="ko-KR"/>
        </w:rPr>
        <w:t xml:space="preserve">- урок, </w:t>
      </w:r>
      <w:r w:rsidRPr="00CB6B17">
        <w:t>посвященный Дню Государственного герба и Государственного флага Республики Крым (24 сентября);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гражданской обороны (2 октября);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посвященный, Международному дню учителя (5 октября);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Всероссийский урок «Экология и энергосбережение» в рамках Всероссийского фестиваля энергосбережения #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ВместеЯрче</w:t>
      </w:r>
      <w:proofErr w:type="spellEnd"/>
      <w:r w:rsidRPr="00CB6B17">
        <w:rPr>
          <w:rFonts w:ascii="Times New Roman"/>
          <w:sz w:val="24"/>
          <w:szCs w:val="24"/>
          <w:lang w:val="ru-RU"/>
        </w:rPr>
        <w:t>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- Всероссийский урок безопасности школьников в сети «Интернет» </w:t>
      </w:r>
      <w:r w:rsidRPr="00CB6B17">
        <w:rPr>
          <w:rFonts w:ascii="Times New Roman"/>
          <w:sz w:val="24"/>
          <w:szCs w:val="24"/>
          <w:lang w:val="ru-RU"/>
        </w:rPr>
        <w:br/>
        <w:t xml:space="preserve">(28-30 октября); 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 памяти (День памяти политических репрессий) (30 октября);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народного единства (4 ноября);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матери (28 ноября);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Всемирному дню борьбы со СПИДом (1 декабря);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Неизвестного Солдата (3 декабря);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Героев Отечества (9 декабря);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-урок, посвященный Дню Конституции Российской Федерации </w:t>
      </w:r>
      <w:r w:rsidRPr="00CB6B17">
        <w:rPr>
          <w:rFonts w:ascii="Times New Roman"/>
          <w:sz w:val="24"/>
          <w:szCs w:val="24"/>
          <w:lang w:val="ru-RU"/>
        </w:rPr>
        <w:br/>
        <w:t>(12 декабря);</w:t>
      </w:r>
    </w:p>
    <w:p w:rsidR="00CB6B17" w:rsidRPr="00CB6B17" w:rsidRDefault="00CB6B17" w:rsidP="00434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B6B17">
        <w:rPr>
          <w:rFonts w:ascii="Times New Roman" w:hAnsi="Times New Roman" w:cs="Times New Roman"/>
          <w:sz w:val="24"/>
          <w:szCs w:val="24"/>
        </w:rPr>
        <w:t>урок, посвященный Дню Республики Крым (20 января);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урок, посвященный Дню полного освобождения Ленинграда от фашистской блокады (1944 год) (27 января);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Урок Мужества к Дню памяти о россиянах, исполнявших служебный долг за пределами Отечества (14-15 февраля);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защитника Отечества (23 февраля);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Всемирному дню гражданской обороны (1 марта);</w:t>
      </w:r>
    </w:p>
    <w:p w:rsidR="00CB6B17" w:rsidRPr="00CB6B17" w:rsidRDefault="00CB6B17" w:rsidP="00434B7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Международному женскому дню (8 марта);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CB6B17">
        <w:rPr>
          <w:rFonts w:ascii="Times New Roman" w:hAnsi="Times New Roman" w:cs="Times New Roman"/>
          <w:sz w:val="24"/>
          <w:szCs w:val="24"/>
        </w:rPr>
        <w:t xml:space="preserve">урок, посвященный Дню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Общекрымского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референдума 2014 года и Дню воссоединения Крыма с Россией (16, 18 марта);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пожарной охраны. Тематический урок ОБЖ (30 апреля);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Победы советского народа в Великой Отечественной войне 1941-1945 годов (9 мая);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Международному дню семьи (15 мая);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жертв памяти жертв депортации народов Крыма (18 мая);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славянской письменности (24 мая);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урок, посвященный Дню семьи, любви и верности (8 июля);</w:t>
      </w:r>
    </w:p>
    <w:p w:rsidR="00CB6B17" w:rsidRPr="00CB6B17" w:rsidRDefault="00CB6B17" w:rsidP="00434B7C">
      <w:pPr>
        <w:spacing w:after="0" w:line="240" w:lineRule="auto"/>
        <w:jc w:val="both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  <w:shd w:val="clear" w:color="auto" w:fill="FFFFFF"/>
        </w:rPr>
      </w:pPr>
      <w:r w:rsidRPr="00CB6B17">
        <w:rPr>
          <w:rFonts w:ascii="Times New Roman" w:hAnsi="Times New Roman" w:cs="Times New Roman"/>
          <w:sz w:val="24"/>
          <w:szCs w:val="24"/>
        </w:rPr>
        <w:lastRenderedPageBreak/>
        <w:t xml:space="preserve">- урок,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посвященный Всероссийскому Дню отца с привлечением представителей религиозных организаций традиционных конфессий Крыма и социально ориентированных </w:t>
      </w:r>
      <w:proofErr w:type="spell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некомерческих</w:t>
      </w:r>
      <w:proofErr w:type="spell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организаций.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567"/>
        <w:rPr>
          <w:rFonts w:ascii="Times New Roman"/>
          <w:sz w:val="24"/>
          <w:szCs w:val="24"/>
          <w:lang w:val="ru-RU"/>
        </w:rPr>
      </w:pPr>
    </w:p>
    <w:p w:rsidR="00C42007" w:rsidRDefault="00C42007" w:rsidP="00434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</w:t>
      </w:r>
      <w:bookmarkStart w:id="0" w:name="_Hlk30338243"/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«Курсы внеурочной деятельности</w:t>
      </w:r>
      <w:bookmarkEnd w:id="0"/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»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(в том числе курс «</w:t>
      </w:r>
      <w:proofErr w:type="spellStart"/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Крымоведение</w:t>
      </w:r>
      <w:proofErr w:type="spellEnd"/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»)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B6B17" w:rsidRPr="00CB6B17" w:rsidRDefault="00CB6B17" w:rsidP="00434B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CB6B17" w:rsidRPr="00CB6B17" w:rsidRDefault="00CB6B17" w:rsidP="00434B7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B6B17" w:rsidRPr="00CB6B17" w:rsidRDefault="00CB6B17" w:rsidP="00434B7C">
      <w:pPr>
        <w:spacing w:after="0" w:line="240" w:lineRule="auto"/>
        <w:ind w:right="-1" w:firstLine="567"/>
        <w:jc w:val="both"/>
        <w:rPr>
          <w:rStyle w:val="CharAttribute0"/>
          <w:rFonts w:eastAsia="Batang" w:cs="Times New Roman"/>
          <w:sz w:val="24"/>
          <w:szCs w:val="24"/>
        </w:rPr>
      </w:pPr>
      <w:r w:rsidRPr="00CB6B17">
        <w:rPr>
          <w:rStyle w:val="CharAttribute0"/>
          <w:rFonts w:eastAsia="Batang" w:cs="Times New Roman"/>
          <w:sz w:val="24"/>
          <w:szCs w:val="24"/>
        </w:rPr>
        <w:t xml:space="preserve">- формирование в </w:t>
      </w:r>
      <w:r w:rsidRPr="00CB6B17">
        <w:rPr>
          <w:rFonts w:ascii="Times New Roman" w:hAnsi="Times New Roman" w:cs="Times New Roman"/>
          <w:sz w:val="24"/>
          <w:szCs w:val="24"/>
        </w:rPr>
        <w:t>кружках, секциях, клубах, студиях и т.п. детско-взрослых общностей,</w:t>
      </w:r>
      <w:r w:rsidRPr="00CB6B17">
        <w:rPr>
          <w:rStyle w:val="CharAttribute502"/>
          <w:rFonts w:eastAsia="Batang" w:hAnsi="Times New Roman" w:cs="Times New Roman"/>
          <w:sz w:val="24"/>
          <w:szCs w:val="24"/>
        </w:rPr>
        <w:t xml:space="preserve"> </w:t>
      </w:r>
      <w:r w:rsidRPr="00CB6B17">
        <w:rPr>
          <w:rStyle w:val="CharAttribute0"/>
          <w:rFonts w:eastAsia="Batang" w:cs="Times New Roman"/>
          <w:sz w:val="24"/>
          <w:szCs w:val="24"/>
        </w:rPr>
        <w:t xml:space="preserve">которые </w:t>
      </w:r>
      <w:r w:rsidRPr="00CB6B17">
        <w:rPr>
          <w:rFonts w:ascii="Times New Roman" w:hAnsi="Times New Roman" w:cs="Times New Roman"/>
          <w:sz w:val="24"/>
          <w:szCs w:val="24"/>
        </w:rPr>
        <w:t xml:space="preserve">могли бы </w:t>
      </w:r>
      <w:r w:rsidRPr="00CB6B17">
        <w:rPr>
          <w:rStyle w:val="CharAttribute0"/>
          <w:rFonts w:eastAsia="Batang" w:cs="Times New Roman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</w:t>
      </w:r>
      <w:r w:rsidRPr="00CB6B17">
        <w:rPr>
          <w:rStyle w:val="CharAttribute0"/>
          <w:rFonts w:eastAsia="Batang" w:cs="Times New Roman"/>
          <w:sz w:val="24"/>
          <w:szCs w:val="24"/>
        </w:rPr>
        <w:t>создание в</w:t>
      </w:r>
      <w:r w:rsidRPr="00CB6B17">
        <w:rPr>
          <w:rFonts w:ascii="Times New Roman" w:hAnsi="Times New Roman" w:cs="Times New Roman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11"/>
          <w:rFonts w:eastAsiaTheme="minorEastAsia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реализацию крымского компонента в 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>преподавании курсов внеурочной деятельности в образовательных организациях Республики Крым:</w:t>
      </w:r>
    </w:p>
    <w:p w:rsidR="00CB6B17" w:rsidRPr="00CB6B17" w:rsidRDefault="00CB6B17" w:rsidP="00434B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sz w:val="24"/>
          <w:szCs w:val="24"/>
        </w:rPr>
        <w:t>курс «</w:t>
      </w:r>
      <w:proofErr w:type="spellStart"/>
      <w:r w:rsidRPr="00CB6B17">
        <w:rPr>
          <w:rFonts w:ascii="Times New Roman" w:hAnsi="Times New Roman" w:cs="Times New Roman"/>
          <w:color w:val="000000"/>
          <w:sz w:val="24"/>
          <w:szCs w:val="24"/>
        </w:rPr>
        <w:t>Крымоведение</w:t>
      </w:r>
      <w:proofErr w:type="spellEnd"/>
      <w:r w:rsidRPr="00CB6B17">
        <w:rPr>
          <w:rFonts w:ascii="Times New Roman" w:hAnsi="Times New Roman" w:cs="Times New Roman"/>
          <w:color w:val="000000"/>
          <w:sz w:val="24"/>
          <w:szCs w:val="24"/>
        </w:rPr>
        <w:t>» (авторы А.В. </w:t>
      </w:r>
      <w:proofErr w:type="spellStart"/>
      <w:r w:rsidRPr="00CB6B17">
        <w:rPr>
          <w:rFonts w:ascii="Times New Roman" w:hAnsi="Times New Roman" w:cs="Times New Roman"/>
          <w:color w:val="000000"/>
          <w:sz w:val="24"/>
          <w:szCs w:val="24"/>
        </w:rPr>
        <w:t>Супрычев</w:t>
      </w:r>
      <w:proofErr w:type="spellEnd"/>
      <w:r w:rsidRPr="00CB6B17">
        <w:rPr>
          <w:rFonts w:ascii="Times New Roman" w:hAnsi="Times New Roman" w:cs="Times New Roman"/>
          <w:color w:val="000000"/>
          <w:sz w:val="24"/>
          <w:szCs w:val="24"/>
        </w:rPr>
        <w:t>, Л.В. Наумова);</w:t>
      </w:r>
    </w:p>
    <w:p w:rsidR="00CB6B17" w:rsidRPr="00CB6B17" w:rsidRDefault="00CB6B17" w:rsidP="00434B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17">
        <w:rPr>
          <w:rStyle w:val="CharAttribute511"/>
          <w:rFonts w:eastAsia="№Е" w:hAnsi="Times New Roman" w:cs="Times New Roman"/>
          <w:sz w:val="24"/>
          <w:szCs w:val="24"/>
        </w:rPr>
        <w:t xml:space="preserve">курс 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>«Основы религиозных культур и светской этики» (ОРКСЭ);</w:t>
      </w:r>
    </w:p>
    <w:p w:rsidR="00CB6B17" w:rsidRPr="00CB6B17" w:rsidRDefault="00CB6B17" w:rsidP="00434B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B17">
        <w:rPr>
          <w:rStyle w:val="CharAttribute511"/>
          <w:rFonts w:eastAsia="№Е" w:hAnsi="Times New Roman" w:cs="Times New Roman"/>
          <w:sz w:val="24"/>
          <w:szCs w:val="24"/>
        </w:rPr>
        <w:t>курс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 «Основы духовно-нравственной культуры народов России» (ОДКНР) и др.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17">
        <w:rPr>
          <w:rStyle w:val="CharAttribute511"/>
          <w:rFonts w:eastAsia="№Е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CB6B17">
        <w:rPr>
          <w:rStyle w:val="CharAttribute511"/>
          <w:rFonts w:eastAsia="№Е" w:hAnsi="Times New Roman" w:cs="Times New Roman"/>
          <w:sz w:val="24"/>
          <w:szCs w:val="24"/>
        </w:rPr>
        <w:t>в рамках</w:t>
      </w:r>
      <w:proofErr w:type="gramEnd"/>
      <w:r w:rsidRPr="00CB6B17">
        <w:rPr>
          <w:rStyle w:val="CharAttribute511"/>
          <w:rFonts w:eastAsia="№Е" w:hAnsi="Times New Roman" w:cs="Times New Roman"/>
          <w:sz w:val="24"/>
          <w:szCs w:val="24"/>
        </w:rPr>
        <w:t xml:space="preserve"> следующих выбранных школьниками ее видов </w:t>
      </w:r>
    </w:p>
    <w:p w:rsidR="00CB6B17" w:rsidRPr="00CB6B17" w:rsidRDefault="00CB6B17" w:rsidP="00434B7C">
      <w:pPr>
        <w:tabs>
          <w:tab w:val="left" w:pos="1310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Познавательная деятельность.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на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CB6B17">
        <w:rPr>
          <w:rFonts w:ascii="Times New Roman" w:hAnsi="Times New Roman" w:cs="Times New Roman"/>
          <w:sz w:val="24"/>
          <w:szCs w:val="24"/>
        </w:rPr>
        <w:t xml:space="preserve">экономическим, политическим, экологическим,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>Художественное творчество.</w:t>
      </w:r>
      <w:r w:rsidRPr="00CB6B17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общее духовно-нравственное развитие.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>Проблемно-ценностное общение.</w:t>
      </w:r>
      <w:r w:rsidRPr="00CB6B17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CB6B17">
        <w:rPr>
          <w:rStyle w:val="CharAttribute3"/>
          <w:rFonts w:hAnsi="Times New Roman" w:cs="Times New Roman"/>
          <w:sz w:val="24"/>
          <w:szCs w:val="24"/>
        </w:rPr>
        <w:t>разнообразию взглядов людей.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>Туристско-краеведческая деятельность</w:t>
      </w:r>
      <w:r w:rsidRPr="00CB6B17"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  <w:t>.</w:t>
      </w:r>
      <w:r w:rsidRPr="00CB6B17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самообслуживающего</w:t>
      </w:r>
      <w:proofErr w:type="spellEnd"/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труда.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Спортивно-оздоровительная деятельность.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lastRenderedPageBreak/>
        <w:t xml:space="preserve">Трудовая деятельность.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b/>
          <w:sz w:val="24"/>
          <w:szCs w:val="24"/>
        </w:rPr>
        <w:t xml:space="preserve">Игровая деятельность.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CB6B1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</w:t>
      </w:r>
      <w:r w:rsidRPr="00CB6B17">
        <w:rPr>
          <w:rFonts w:ascii="Times New Roman" w:hAnsi="Times New Roman" w:cs="Times New Roman"/>
          <w:b/>
          <w:sz w:val="24"/>
          <w:szCs w:val="24"/>
        </w:rPr>
        <w:t>«Работа с родителями»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Style w:val="CharAttribute502"/>
          <w:rFonts w:eastAsia="№Е" w:hAnsi="Times New Roman" w:cs="Times New Roman"/>
          <w:i w:val="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B6B17" w:rsidRPr="00CB6B17" w:rsidRDefault="00CB6B17" w:rsidP="00434B7C">
      <w:pPr>
        <w:pStyle w:val="ParaAttribute38"/>
        <w:ind w:right="0" w:firstLine="567"/>
        <w:rPr>
          <w:rStyle w:val="CharAttribute502"/>
          <w:rFonts w:eastAsia="№Е"/>
          <w:b/>
          <w:sz w:val="24"/>
          <w:szCs w:val="24"/>
        </w:rPr>
      </w:pPr>
      <w:r w:rsidRPr="00CB6B17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CB6B17" w:rsidRPr="00CB6B17" w:rsidRDefault="00CB6B17" w:rsidP="00434B7C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B17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CB6B17">
        <w:rPr>
          <w:rFonts w:ascii="Times New Roman"/>
          <w:sz w:val="24"/>
          <w:szCs w:val="24"/>
        </w:rPr>
        <w:t>c</w:t>
      </w:r>
      <w:r w:rsidRPr="00CB6B17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При реализации данного модуля необходимо обратить внимание на привлечение родителей к участию в общешкольных и классных мероприятиях.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В Республике Крым примерами проведения мероприятий с участием родителей являются: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обучение родителей, законных представителей несовершеннолетних детей образовательных организаций Республики Крым основам детской психологии и педагогики (во исполнение п.7 поручения Президента Российской Федерации от 12 декабря 2014 года № ПР-2876);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- </w:t>
      </w:r>
      <w:r w:rsidRPr="00CB6B17">
        <w:rPr>
          <w:rFonts w:ascii="Times New Roman"/>
          <w:spacing w:val="-2"/>
          <w:sz w:val="24"/>
          <w:szCs w:val="24"/>
          <w:lang w:val="ru-RU"/>
        </w:rPr>
        <w:t>широкомасштабный проект</w:t>
      </w:r>
      <w:r w:rsidRPr="00CB6B17">
        <w:rPr>
          <w:rFonts w:ascii="Times New Roman" w:eastAsia="Times New Roman"/>
          <w:spacing w:val="-2"/>
          <w:sz w:val="24"/>
          <w:szCs w:val="24"/>
          <w:lang w:val="ru-RU"/>
        </w:rPr>
        <w:t xml:space="preserve"> «Родительский 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</w:r>
      <w:r w:rsidRPr="00CB6B17">
        <w:rPr>
          <w:rFonts w:ascii="Times New Roman"/>
          <w:spacing w:val="-2"/>
          <w:sz w:val="24"/>
          <w:szCs w:val="24"/>
          <w:lang w:val="ru-RU"/>
        </w:rPr>
        <w:t>;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участие родителей в исследовании «Образ жизни подростков в сети», образовательных программах в области безопасности и развития детей в сети «Интернет» в рамках проведения мероприятий Всероссийского урока безопасности школьников в сети «Интернет»;</w:t>
      </w:r>
    </w:p>
    <w:p w:rsidR="00CB6B17" w:rsidRPr="00CB6B17" w:rsidRDefault="00CB6B17" w:rsidP="00434B7C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highlight w:val="yellow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lastRenderedPageBreak/>
        <w:t>- функционирование консультационных центров для родителей по вопросам воспитания и другие.</w:t>
      </w:r>
    </w:p>
    <w:p w:rsidR="00C42007" w:rsidRDefault="00C42007" w:rsidP="00434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B6B17" w:rsidRPr="00CB6B17" w:rsidRDefault="00CB6B17" w:rsidP="00434B7C">
      <w:pPr>
        <w:tabs>
          <w:tab w:val="left" w:pos="851"/>
        </w:tabs>
        <w:spacing w:after="0" w:line="240" w:lineRule="auto"/>
        <w:jc w:val="both"/>
        <w:rPr>
          <w:rStyle w:val="CharAttribute504"/>
          <w:rFonts w:eastAsiaTheme="minorEastAsia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«Школьное самоуправление»</w:t>
      </w:r>
    </w:p>
    <w:p w:rsidR="00CB6B17" w:rsidRPr="00CB6B17" w:rsidRDefault="00CB6B17" w:rsidP="00434B7C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04"/>
          <w:rFonts w:eastAsia="№Е" w:hAnsi="Times New Roman" w:cs="Times New Roman"/>
          <w:sz w:val="24"/>
          <w:szCs w:val="24"/>
        </w:rPr>
        <w:t xml:space="preserve">Поддержка детского </w:t>
      </w:r>
      <w:r w:rsidRPr="00CB6B17">
        <w:rPr>
          <w:rFonts w:ascii="Times New Roman" w:hAnsi="Times New Roman" w:cs="Times New Roman"/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B6B17" w:rsidRPr="00CB6B17" w:rsidRDefault="00CB6B17" w:rsidP="00434B7C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Детское самоуправление в школе осуществляется следующим образом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B17">
        <w:rPr>
          <w:rFonts w:ascii="Times New Roman" w:hAnsi="Times New Roman" w:cs="Times New Roman"/>
          <w:b/>
          <w:i/>
          <w:sz w:val="24"/>
          <w:szCs w:val="24"/>
        </w:rPr>
        <w:t>На уровне школы: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флешмобов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и т.п.);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 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6B17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CB6B17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CB6B17">
        <w:rPr>
          <w:rFonts w:ascii="Times New Roman"/>
          <w:sz w:val="24"/>
          <w:szCs w:val="24"/>
          <w:lang w:val="ru-RU"/>
        </w:rPr>
        <w:t>деятельность выборных по инициативе и предложениям учащихся класса лидеров - староста,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класса.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CB6B17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 xml:space="preserve">через </w:t>
      </w:r>
      <w:r w:rsidRPr="00CB6B17">
        <w:rPr>
          <w:rFonts w:ascii="Times New Roman"/>
          <w:sz w:val="24"/>
          <w:szCs w:val="24"/>
          <w:lang w:val="ru-RU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дел;</w:t>
      </w:r>
    </w:p>
    <w:p w:rsidR="00CB6B17" w:rsidRPr="00CB6B17" w:rsidRDefault="00CB6B17" w:rsidP="00434B7C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iCs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«Профориентация»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</w:t>
      </w:r>
      <w:r w:rsidRPr="00CB6B17">
        <w:rPr>
          <w:rStyle w:val="CharAttribute511"/>
          <w:rFonts w:eastAsia="№Е" w:hAnsi="Times New Roman" w:cs="Times New Roman"/>
          <w:sz w:val="24"/>
          <w:szCs w:val="24"/>
        </w:rPr>
        <w:t xml:space="preserve">Эта работа осуществляется </w:t>
      </w:r>
      <w:r w:rsidRPr="00CB6B17">
        <w:rPr>
          <w:rStyle w:val="CharAttribute512"/>
          <w:rFonts w:eastAsia="№Е" w:hAnsi="Times New Roman" w:cs="Times New Roman"/>
          <w:sz w:val="24"/>
          <w:szCs w:val="24"/>
        </w:rPr>
        <w:t xml:space="preserve">через </w:t>
      </w: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циклы </w:t>
      </w:r>
      <w:proofErr w:type="spellStart"/>
      <w:r w:rsidRPr="00CB6B17">
        <w:rPr>
          <w:rFonts w:ascii="Times New Roman" w:eastAsia="Calibri" w:hAnsi="Times New Roman" w:cs="Times New Roman"/>
          <w:sz w:val="24"/>
          <w:szCs w:val="24"/>
        </w:rPr>
        <w:lastRenderedPageBreak/>
        <w:t>профориентационных</w:t>
      </w:r>
      <w:proofErr w:type="spellEnd"/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 часов общения, направленных </w:t>
      </w:r>
      <w:proofErr w:type="gramStart"/>
      <w:r w:rsidRPr="00CB6B17">
        <w:rPr>
          <w:rFonts w:ascii="Times New Roman" w:eastAsia="Calibri" w:hAnsi="Times New Roman" w:cs="Times New Roman"/>
          <w:sz w:val="24"/>
          <w:szCs w:val="24"/>
        </w:rPr>
        <w:t>на  подготовку</w:t>
      </w:r>
      <w:proofErr w:type="gramEnd"/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 школьника к осознанному планированию и реализации своего профессионального будущего;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профориентационные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 xml:space="preserve"> игры: симуляции, деловые игры,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квесты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>экскурсии на предприятия села и поселка,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посещение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 xml:space="preserve"> парков,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профориентационных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 xml:space="preserve"> лагерей, дней открытых дверей в средних специальных учебных заведениях и вузах;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профориентационного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профориентационных</w:t>
      </w:r>
      <w:proofErr w:type="spellEnd"/>
      <w:r w:rsidRPr="00CB6B17">
        <w:rPr>
          <w:rFonts w:ascii="Times New Roman"/>
          <w:sz w:val="24"/>
          <w:szCs w:val="24"/>
          <w:lang w:val="ru-RU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CB6B17" w:rsidRPr="00CB6B17" w:rsidRDefault="00CB6B17" w:rsidP="00434B7C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CB6B17" w:rsidRPr="00CB6B17" w:rsidRDefault="00CB6B17" w:rsidP="00434B7C">
      <w:pPr>
        <w:tabs>
          <w:tab w:val="left" w:pos="0"/>
          <w:tab w:val="left" w:pos="885"/>
        </w:tabs>
        <w:spacing w:after="0" w:line="240" w:lineRule="auto"/>
        <w:ind w:right="175"/>
        <w:jc w:val="both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434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«Социальное партнёрство»</w:t>
      </w:r>
    </w:p>
    <w:p w:rsidR="00CB6B17" w:rsidRPr="00CB6B17" w:rsidRDefault="00CB6B17" w:rsidP="00434B7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B6B17" w:rsidRPr="00CB6B17" w:rsidRDefault="00CB6B17" w:rsidP="00434B7C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Школа взаимодействует с другими образовательными организациями (ЦДЮТ, музыкальная школа, спортивная школа), организациями культуры и спорта, общественными объединениями (Центр занятости, ОМВД ГИБДД по Черноморскому району, Черноморская ЦРБ), традиционными религиозными организациями народов России, Республики Крым, разделяющими в своей деятельности цель и задачи воспитания, ценности и традиции уклада школы.  </w:t>
      </w:r>
    </w:p>
    <w:p w:rsidR="00CB6B17" w:rsidRPr="00CB6B17" w:rsidRDefault="00CB6B17" w:rsidP="00434B7C">
      <w:pPr>
        <w:spacing w:after="0" w:line="240" w:lineRule="auto"/>
        <w:ind w:left="-1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партнерства школы предусматривает: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участие представителей организаций-партнеров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проведение на базе организаций-партнеров акций воспитательной направленности; </w:t>
      </w:r>
    </w:p>
    <w:p w:rsidR="00CB6B17" w:rsidRPr="00CB6B17" w:rsidRDefault="00CB6B17" w:rsidP="00434B7C">
      <w:pPr>
        <w:pStyle w:val="a3"/>
        <w:tabs>
          <w:tab w:val="left" w:pos="993"/>
          <w:tab w:val="left" w:pos="1310"/>
        </w:tabs>
        <w:ind w:left="0"/>
        <w:rPr>
          <w:rFonts w:ascii="Times New Roman"/>
          <w:iCs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социальные проекты, совместно разрабатываемые и реализуемые обучающимися, педагогами с организациями-партнерами благотворительной, экологической, патриотической, трудовой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Вариативные модули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proofErr w:type="gramStart"/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 «</w:t>
      </w:r>
      <w:proofErr w:type="gramEnd"/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Конкурные программы и проекты  («Крым в моем сердце», «Крымский вернисаж», «Творческий поиск»)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В Республике Крым с</w:t>
      </w:r>
      <w:r w:rsidRPr="00CB6B17">
        <w:rPr>
          <w:rFonts w:ascii="Times New Roman" w:hAnsi="Times New Roman" w:cs="Times New Roman"/>
          <w:color w:val="333333"/>
          <w:sz w:val="24"/>
          <w:szCs w:val="24"/>
        </w:rPr>
        <w:t xml:space="preserve"> целью </w:t>
      </w:r>
      <w:r w:rsidRPr="00CB6B17">
        <w:rPr>
          <w:rFonts w:ascii="Times New Roman" w:hAnsi="Times New Roman" w:cs="Times New Roman"/>
          <w:sz w:val="24"/>
          <w:szCs w:val="24"/>
        </w:rPr>
        <w:t xml:space="preserve">поиска, выявления, развития и поддержки одарённых детей Крыма, реализации их творческого и интеллектуального потенциала, стимулирования талантливой молодёжи, презентации достижений в различных отраслях </w:t>
      </w:r>
      <w:r w:rsidRPr="00CB6B17">
        <w:rPr>
          <w:rFonts w:ascii="Times New Roman" w:hAnsi="Times New Roman" w:cs="Times New Roman"/>
          <w:sz w:val="24"/>
          <w:szCs w:val="24"/>
        </w:rPr>
        <w:lastRenderedPageBreak/>
        <w:t xml:space="preserve">искусства, науки и других сферах деятельности, популяризации детского и юношеского творчества, пропаганды регионального культурного наследия </w:t>
      </w:r>
      <w:r w:rsidRPr="00CB6B17">
        <w:rPr>
          <w:rFonts w:ascii="Times New Roman" w:hAnsi="Times New Roman" w:cs="Times New Roman"/>
          <w:iCs/>
          <w:sz w:val="24"/>
          <w:szCs w:val="24"/>
        </w:rPr>
        <w:t>проводится более 300 конкурсов, фестивалей, олимпиад, соревнований и иных мероприятий, направленных на гражданское, патриотическое, духовно-нравственное, физическое, трудовое, экологическое воспитание, приобщение детей к культурному наследию.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Традиционными  являются такие конкурсные программы, как: «Крымский вальс», «Мы – наследники Победы!», «Прикосновение к истокам», «Крым в моем сердце», фестиваль детского творчества «Крымский вундеркинд», «Таланты многодетной семьи», «Зерно истины», </w:t>
      </w:r>
      <w:r w:rsidRPr="00CB6B17">
        <w:rPr>
          <w:rFonts w:ascii="Times New Roman" w:hAnsi="Times New Roman" w:cs="Times New Roman"/>
          <w:sz w:val="24"/>
          <w:szCs w:val="24"/>
        </w:rPr>
        <w:t xml:space="preserve">«Сердце, отданное людям», </w:t>
      </w: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конкурс семейных школьных команд «Семейный очаг», </w:t>
      </w:r>
      <w:r w:rsidRPr="00CB6B17">
        <w:rPr>
          <w:rFonts w:ascii="Times New Roman" w:hAnsi="Times New Roman" w:cs="Times New Roman"/>
          <w:sz w:val="24"/>
          <w:szCs w:val="24"/>
        </w:rPr>
        <w:t xml:space="preserve">конкурс творческих работ «Хочу написать Закон», </w:t>
      </w:r>
      <w:r w:rsidRPr="00CB6B17">
        <w:rPr>
          <w:rFonts w:ascii="Times New Roman" w:hAnsi="Times New Roman" w:cs="Times New Roman"/>
          <w:sz w:val="24"/>
          <w:szCs w:val="24"/>
          <w:lang w:eastAsia="ar-SA"/>
        </w:rPr>
        <w:t>телевизионный конкурс знатоков православной культуры</w:t>
      </w:r>
      <w:r w:rsidRPr="00CB6B17">
        <w:rPr>
          <w:rFonts w:ascii="Times New Roman" w:hAnsi="Times New Roman" w:cs="Times New Roman"/>
          <w:sz w:val="24"/>
          <w:szCs w:val="24"/>
        </w:rPr>
        <w:t xml:space="preserve"> «Зерно истины», р</w:t>
      </w:r>
      <w:r w:rsidRPr="00CB6B17">
        <w:rPr>
          <w:rFonts w:ascii="Times New Roman" w:hAnsi="Times New Roman" w:cs="Times New Roman"/>
          <w:color w:val="000000"/>
          <w:sz w:val="24"/>
          <w:szCs w:val="24"/>
        </w:rPr>
        <w:t xml:space="preserve">еспубликанская конференция учащихся общеобразовательных учреждений Республики Крым «Православие в Крыму: история, традиции, современность» </w:t>
      </w:r>
      <w:r w:rsidRPr="00CB6B17">
        <w:rPr>
          <w:rFonts w:ascii="Times New Roman" w:hAnsi="Times New Roman" w:cs="Times New Roman"/>
          <w:iCs/>
          <w:sz w:val="24"/>
          <w:szCs w:val="24"/>
        </w:rPr>
        <w:t>и др.</w:t>
      </w:r>
    </w:p>
    <w:p w:rsidR="00CB6B17" w:rsidRPr="00CB6B17" w:rsidRDefault="00CB6B17" w:rsidP="00434B7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При организации работы данного модуля осуществлять взаимодействие </w:t>
      </w:r>
      <w:proofErr w:type="gramStart"/>
      <w:r w:rsidRPr="00CB6B17">
        <w:rPr>
          <w:rFonts w:ascii="Times New Roman" w:hAnsi="Times New Roman" w:cs="Times New Roman"/>
          <w:iCs/>
          <w:sz w:val="24"/>
          <w:szCs w:val="24"/>
        </w:rPr>
        <w:t>с  МБОУ</w:t>
      </w:r>
      <w:proofErr w:type="gramEnd"/>
      <w:r w:rsidRPr="00CB6B17"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r w:rsidRPr="00CB6B17">
        <w:rPr>
          <w:rFonts w:ascii="Times New Roman" w:hAnsi="Times New Roman" w:cs="Times New Roman"/>
          <w:sz w:val="24"/>
          <w:szCs w:val="24"/>
        </w:rPr>
        <w:t xml:space="preserve">«Центр детского и юношеского творчества». </w:t>
      </w: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 xml:space="preserve">ГБОУ ДО РК </w:t>
      </w:r>
      <w:r w:rsidRPr="00CB6B17">
        <w:rPr>
          <w:rFonts w:ascii="Times New Roman" w:hAnsi="Times New Roman" w:cs="Times New Roman"/>
          <w:sz w:val="24"/>
          <w:szCs w:val="24"/>
        </w:rPr>
        <w:t>«</w:t>
      </w:r>
      <w:r w:rsidRPr="00CB6B17">
        <w:rPr>
          <w:rFonts w:ascii="Times New Roman" w:hAnsi="Times New Roman" w:cs="Times New Roman"/>
          <w:b/>
          <w:sz w:val="24"/>
          <w:szCs w:val="24"/>
        </w:rPr>
        <w:t>Центр детского и юношеского творчества»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B6B17" w:rsidRPr="00CB6B17" w:rsidTr="00CB6B17">
        <w:trPr>
          <w:trHeight w:val="543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«Крымский вальс» для выпускников общеобразовательных учреждений Республики Крым</w:t>
            </w:r>
          </w:p>
        </w:tc>
      </w:tr>
      <w:tr w:rsidR="00CB6B17" w:rsidRPr="00CB6B17" w:rsidTr="00CB6B17">
        <w:trPr>
          <w:trHeight w:val="276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открытый фестиваль-конкурс детского творчества «Крым в сердце моем»</w:t>
            </w:r>
          </w:p>
        </w:tc>
      </w:tr>
      <w:tr w:rsidR="00CB6B17" w:rsidRPr="00CB6B17" w:rsidTr="00CB6B17">
        <w:trPr>
          <w:trHeight w:val="261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детских рисунков, плакатов «Я – против коррупции»</w:t>
            </w:r>
          </w:p>
        </w:tc>
      </w:tr>
      <w:tr w:rsidR="00CB6B17" w:rsidRPr="00CB6B17" w:rsidTr="00CB6B17">
        <w:trPr>
          <w:trHeight w:val="265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на знание Конституции Российской Федерации</w:t>
            </w:r>
          </w:p>
        </w:tc>
      </w:tr>
      <w:tr w:rsidR="00CB6B17" w:rsidRPr="00CB6B17" w:rsidTr="00CB6B17">
        <w:trPr>
          <w:trHeight w:val="643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конкурс юных журналистов, поэтов и прозаиков «Мой голос» среди учащихся образовательных организаций Республики Крым</w:t>
            </w:r>
          </w:p>
        </w:tc>
      </w:tr>
      <w:tr w:rsidR="00CB6B17" w:rsidRPr="00CB6B17" w:rsidTr="00CB6B17">
        <w:trPr>
          <w:trHeight w:val="69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смотр-конкурс среди общеобразовательных и дошкольных образовательных организации на лучшую организацию работы по профилактике детского дорожно-транспортного травматизма «Безопасность детей в наших руках»</w:t>
            </w:r>
          </w:p>
        </w:tc>
      </w:tr>
      <w:tr w:rsidR="00CB6B17" w:rsidRPr="00CB6B17" w:rsidTr="00CB6B17">
        <w:trPr>
          <w:trHeight w:val="613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</w:tr>
      <w:tr w:rsidR="00CB6B17" w:rsidRPr="00CB6B17" w:rsidTr="00CB6B17">
        <w:trPr>
          <w:trHeight w:val="613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6B17">
              <w:rPr>
                <w:rFonts w:ascii="Times New Roman" w:hAnsi="Times New Roman" w:cs="Times New Roman"/>
                <w:iCs/>
                <w:sz w:val="24"/>
                <w:szCs w:val="24"/>
              </w:rPr>
              <w:t>Республиканский этап Всероссийского конкурса юных инспекторов движения «Безопасное колесо»</w:t>
            </w:r>
          </w:p>
        </w:tc>
      </w:tr>
      <w:tr w:rsidR="00CB6B17" w:rsidRPr="00CB6B17" w:rsidTr="00CB6B17">
        <w:trPr>
          <w:trHeight w:val="458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открытый фестиваль-конкурс «Парад солистов» среди учащихся образовательных организаций Республики Крым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Республиканский патриотический конкурс детского творчества «Ради жизни на земле!..» среди учащихся образовательных организаций Республики Крым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выставка-конкурс декоративно-прикладного творчества «Прикосновение к истокам» среди учащихся образовательных организаций Республики Крым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Республиканский  конкурс</w:t>
            </w:r>
            <w:proofErr w:type="gramEnd"/>
            <w:r w:rsidRPr="00CB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«Семейный</w:t>
            </w:r>
            <w:r w:rsidRPr="00CB6B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B6B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очаг»</w:t>
            </w:r>
          </w:p>
        </w:tc>
      </w:tr>
    </w:tbl>
    <w:p w:rsidR="00CB6B17" w:rsidRPr="00CB6B17" w:rsidRDefault="00CB6B17" w:rsidP="00CB6B17">
      <w:pPr>
        <w:pStyle w:val="a6"/>
        <w:tabs>
          <w:tab w:val="left" w:pos="426"/>
        </w:tabs>
        <w:wordWrap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sz w:val="24"/>
          <w:szCs w:val="24"/>
          <w:lang w:val="ru-RU"/>
        </w:rPr>
        <w:t>ГБОУ ДО РК «Центр детско-юношеского туризма и краеведения»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патриотическая краеведческая конференция учащихся              </w:t>
            </w:r>
          </w:p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«Крым – наш общий дом», посвященная Великой Победы;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Всероссийские спортивные соревнования школьников «Президентские состязания» 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iCs/>
                <w:sz w:val="24"/>
                <w:szCs w:val="24"/>
              </w:rPr>
              <w:t>Всероссийские спортивные игры школьников «Президентские спортивные игры»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  <w:tcBorders>
              <w:left w:val="nil"/>
              <w:right w:val="nil"/>
            </w:tcBorders>
          </w:tcPr>
          <w:p w:rsidR="00CB6B17" w:rsidRPr="00CB6B17" w:rsidRDefault="00CB6B17" w:rsidP="00CB6B1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B17" w:rsidRPr="00CB6B17" w:rsidRDefault="00CB6B17" w:rsidP="00CB6B1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b/>
                <w:sz w:val="24"/>
                <w:szCs w:val="24"/>
              </w:rPr>
              <w:t>ГБОУ ДО РК «Малая академия наук «Искатель»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заочный конкурс работ юных фотохудожников </w:t>
            </w:r>
          </w:p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«Крым – полуостров мечты»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конкурс-защита научно-исследовательских работ </w:t>
            </w:r>
          </w:p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МАН «Искатель»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«Космические фантазии»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«Мы – гордость Крыма»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  <w:vAlign w:val="center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младшего школьного возраста «Я – исследователь» (1-4 класс)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- конкурс декоративно-прикладного творчества и изобразительного искусства «Знай и люби свой край»</w:t>
            </w:r>
          </w:p>
        </w:tc>
      </w:tr>
      <w:tr w:rsidR="00CB6B17" w:rsidRPr="00CB6B17" w:rsidTr="00CB6B17">
        <w:trPr>
          <w:trHeight w:val="908"/>
        </w:trPr>
        <w:tc>
          <w:tcPr>
            <w:tcW w:w="9889" w:type="dxa"/>
            <w:tcBorders>
              <w:left w:val="nil"/>
              <w:right w:val="nil"/>
            </w:tcBorders>
          </w:tcPr>
          <w:p w:rsidR="00CB6B17" w:rsidRPr="00CB6B17" w:rsidRDefault="00CB6B17" w:rsidP="00CB6B1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B17" w:rsidRPr="00CB6B17" w:rsidRDefault="00CB6B17" w:rsidP="00CB6B1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b/>
                <w:sz w:val="24"/>
                <w:szCs w:val="24"/>
              </w:rPr>
              <w:t>ГБОУ ДО РК «Эколого-биологический центр»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природоведческих исследовательских проектов «Первооткрыватель» для учащихся 1-4 классов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Республиканская эколого-природоохранная акция «Птица года»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Республиканская экологическая акция «Сохраним можжевельники Крыма»</w:t>
            </w:r>
          </w:p>
        </w:tc>
      </w:tr>
    </w:tbl>
    <w:p w:rsidR="00CB6B17" w:rsidRPr="00CB6B17" w:rsidRDefault="00CB6B17" w:rsidP="00CB6B1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Платформа «Россия – страна возможностей»</w:t>
      </w:r>
    </w:p>
    <w:p w:rsidR="00CB6B17" w:rsidRPr="00CB6B17" w:rsidRDefault="00CB6B17" w:rsidP="00CB6B17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для школьников 8-10 классов «Большая перемена» </w:t>
            </w:r>
          </w:p>
        </w:tc>
      </w:tr>
      <w:tr w:rsidR="00CB6B17" w:rsidRPr="00CB6B17" w:rsidTr="00CB6B17">
        <w:trPr>
          <w:trHeight w:val="229"/>
        </w:trPr>
        <w:tc>
          <w:tcPr>
            <w:tcW w:w="9889" w:type="dxa"/>
          </w:tcPr>
          <w:p w:rsidR="00CB6B17" w:rsidRPr="00CB6B17" w:rsidRDefault="00CB6B17" w:rsidP="00CB6B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«РДШ – территория самоуправления»</w:t>
            </w:r>
          </w:p>
        </w:tc>
      </w:tr>
    </w:tbl>
    <w:p w:rsidR="00CB6B17" w:rsidRPr="00CB6B17" w:rsidRDefault="00CB6B17" w:rsidP="00CB6B17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Модуль «Ключевые общешкольные дела</w:t>
      </w:r>
    </w:p>
    <w:p w:rsidR="00CB6B17" w:rsidRPr="00CB6B17" w:rsidRDefault="00CB6B17" w:rsidP="00CB6B17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«Крымский калейдоскоп»</w:t>
      </w: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CB6B17">
        <w:rPr>
          <w:rStyle w:val="CharAttribute484"/>
          <w:rFonts w:eastAsia="№Е" w:hAnsi="Times New Roman" w:cs="Times New Roman"/>
          <w:sz w:val="24"/>
          <w:szCs w:val="24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CB6B17">
        <w:rPr>
          <w:rStyle w:val="CharAttribute484"/>
          <w:rFonts w:eastAsia="№Е" w:hAnsi="Times New Roman" w:cs="Times New Roman"/>
          <w:sz w:val="24"/>
          <w:szCs w:val="24"/>
        </w:rPr>
        <w:t>мероприятийный</w:t>
      </w:r>
      <w:proofErr w:type="spellEnd"/>
      <w:r w:rsidRPr="00CB6B17">
        <w:rPr>
          <w:rStyle w:val="CharAttribute484"/>
          <w:rFonts w:eastAsia="№Е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</w:t>
      </w:r>
      <w:r w:rsidRPr="00CB6B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Для этого используются следующие формы работы.</w:t>
      </w: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внешкольном уровне:</w:t>
      </w:r>
    </w:p>
    <w:p w:rsidR="00CB6B17" w:rsidRPr="00CB6B17" w:rsidRDefault="00CB6B17" w:rsidP="00CB6B1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участие во всероссийских, </w:t>
      </w:r>
      <w:proofErr w:type="spellStart"/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общекрымских</w:t>
      </w:r>
      <w:proofErr w:type="spellEnd"/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и муниципальных акциях, посвященных значимым событиям.</w:t>
      </w:r>
    </w:p>
    <w:p w:rsidR="00CB6B17" w:rsidRPr="00CB6B17" w:rsidRDefault="00CB6B17" w:rsidP="00CB6B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школьном уровне:</w:t>
      </w:r>
    </w:p>
    <w:p w:rsidR="00CB6B17" w:rsidRPr="00CB6B17" w:rsidRDefault="00CB6B17" w:rsidP="00CB6B1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EastAsia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r w:rsidRPr="00CB6B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(Международный дня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семьи (15 мая</w:t>
      </w:r>
      <w:proofErr w:type="gramStart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CB6B17">
        <w:rPr>
          <w:rFonts w:ascii="Times New Roman" w:hAnsi="Times New Roman" w:cs="Times New Roman"/>
          <w:sz w:val="24"/>
          <w:szCs w:val="24"/>
        </w:rPr>
        <w:br/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День</w:t>
      </w:r>
      <w:proofErr w:type="gramEnd"/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семьи, любви и верности (8 июля) и Дня</w:t>
      </w:r>
      <w:r w:rsidRPr="00CB6B17">
        <w:rPr>
          <w:rFonts w:ascii="Times New Roman" w:hAnsi="Times New Roman" w:cs="Times New Roman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 (28 ноября), Всероссийский Дня</w:t>
      </w:r>
      <w:r w:rsidRPr="00CB6B17">
        <w:rPr>
          <w:rFonts w:ascii="Times New Roman" w:hAnsi="Times New Roman" w:cs="Times New Roman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отца с привлечением представителей</w:t>
      </w:r>
      <w:r w:rsidRPr="00CB6B17">
        <w:rPr>
          <w:rFonts w:ascii="Times New Roman" w:hAnsi="Times New Roman" w:cs="Times New Roman"/>
          <w:sz w:val="24"/>
          <w:szCs w:val="24"/>
        </w:rPr>
        <w:br/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религиозных организаций традиционных</w:t>
      </w:r>
      <w:r w:rsidRPr="00CB6B17">
        <w:rPr>
          <w:rFonts w:ascii="Times New Roman" w:hAnsi="Times New Roman" w:cs="Times New Roman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конфессий Крыма и социально</w:t>
      </w:r>
      <w:r w:rsidRPr="00CB6B17">
        <w:rPr>
          <w:rFonts w:ascii="Times New Roman" w:hAnsi="Times New Roman" w:cs="Times New Roman"/>
          <w:sz w:val="24"/>
          <w:szCs w:val="24"/>
        </w:rPr>
        <w:br/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ориентированных некоммерческих</w:t>
      </w:r>
      <w:r w:rsidRPr="00CB6B17">
        <w:rPr>
          <w:rFonts w:ascii="Times New Roman" w:hAnsi="Times New Roman" w:cs="Times New Roman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организаций)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/>
          <w:bCs/>
          <w:sz w:val="24"/>
          <w:szCs w:val="24"/>
          <w:lang w:val="ru-RU"/>
        </w:rPr>
      </w:pPr>
      <w:r w:rsidRPr="00CB6B17">
        <w:rPr>
          <w:rFonts w:ascii="Times New Roman"/>
          <w:bCs/>
          <w:sz w:val="24"/>
          <w:szCs w:val="24"/>
          <w:lang w:val="ru-RU"/>
        </w:rPr>
        <w:t xml:space="preserve">торжественные мероприятия, связанные с переходом учащихся на </w:t>
      </w:r>
      <w:r w:rsidRPr="00CB6B17">
        <w:rPr>
          <w:rStyle w:val="CharAttribute501"/>
          <w:rFonts w:eastAsia="№Е"/>
          <w:i w:val="0"/>
          <w:iCs/>
          <w:sz w:val="24"/>
          <w:szCs w:val="24"/>
          <w:lang w:val="ru-RU"/>
        </w:rPr>
        <w:t>следующий уровень</w:t>
      </w:r>
      <w:r w:rsidRPr="00CB6B17">
        <w:rPr>
          <w:rFonts w:ascii="Times New Roman"/>
          <w:bCs/>
          <w:sz w:val="24"/>
          <w:szCs w:val="24"/>
          <w:lang w:val="ru-RU"/>
        </w:rPr>
        <w:t xml:space="preserve"> образования, символизирующие приобретение ими новых социальных статусов в школе и р</w:t>
      </w:r>
      <w:r w:rsidRPr="00CB6B17">
        <w:rPr>
          <w:rStyle w:val="CharAttribute501"/>
          <w:rFonts w:eastAsia="№Е"/>
          <w:i w:val="0"/>
          <w:sz w:val="24"/>
          <w:szCs w:val="24"/>
          <w:lang w:val="ru-RU"/>
        </w:rPr>
        <w:t>азвивающие школьную идентичность детей.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6B17">
        <w:rPr>
          <w:rFonts w:ascii="Times New Roman" w:hAnsi="Times New Roman" w:cs="Times New Roman"/>
          <w:bCs/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</w:t>
      </w:r>
      <w:r w:rsidRPr="00CB6B17">
        <w:rPr>
          <w:rFonts w:ascii="Times New Roman" w:hAnsi="Times New Roman" w:cs="Times New Roman"/>
          <w:bCs/>
          <w:sz w:val="24"/>
          <w:szCs w:val="24"/>
        </w:rPr>
        <w:lastRenderedPageBreak/>
        <w:t>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CB6B17" w:rsidRPr="00CB6B17" w:rsidRDefault="00CB6B17" w:rsidP="00CB6B17">
      <w:pPr>
        <w:spacing w:after="0" w:line="240" w:lineRule="auto"/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уровне классов:</w:t>
      </w:r>
      <w:r w:rsidRPr="00CB6B17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 дел, ответственных за подготовку общешкольных ключевых дел;  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i w:val="0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B6B17" w:rsidRPr="00CB6B17" w:rsidRDefault="00CB6B17" w:rsidP="00CB6B17">
      <w:pPr>
        <w:spacing w:after="0" w:line="240" w:lineRule="auto"/>
        <w:ind w:firstLine="709"/>
        <w:jc w:val="both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индивидуальном уровне:</w:t>
      </w:r>
      <w:r w:rsidRPr="00CB6B17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</w:rPr>
        <w:t xml:space="preserve"> 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01"/>
          <w:rFonts w:eastAsia="№Е" w:hAnsi="Times New Roman" w:cs="Times New Roman"/>
          <w:i w:val="0"/>
          <w:iCs/>
          <w:sz w:val="24"/>
          <w:szCs w:val="24"/>
        </w:rPr>
        <w:t>вовлечение по возможности</w:t>
      </w:r>
      <w:r w:rsidRPr="00CB6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CB6B17">
        <w:rPr>
          <w:rFonts w:ascii="Times New Roman" w:eastAsia="№Е" w:hAnsi="Times New Roman" w:cs="Times New Roman"/>
          <w:iCs/>
          <w:sz w:val="24"/>
          <w:szCs w:val="24"/>
        </w:rPr>
        <w:t xml:space="preserve">при необходимости) в освоении навыков </w:t>
      </w:r>
      <w:r w:rsidRPr="00CB6B17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B6B17" w:rsidRPr="00CB6B17" w:rsidRDefault="00CB6B17" w:rsidP="00CB6B17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B6B17" w:rsidRPr="00CB6B17" w:rsidRDefault="00CB6B17" w:rsidP="00CB6B1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w w:val="0"/>
          <w:sz w:val="24"/>
          <w:szCs w:val="24"/>
        </w:rPr>
        <w:t>Модуль «Детские общественные объединения»</w:t>
      </w:r>
    </w:p>
    <w:p w:rsidR="00CB6B17" w:rsidRPr="00CB6B17" w:rsidRDefault="00CB6B17" w:rsidP="00CB6B17">
      <w:pPr>
        <w:pStyle w:val="ParaAttribute38"/>
        <w:ind w:right="0" w:firstLine="567"/>
        <w:rPr>
          <w:rFonts w:eastAsia="Calibri"/>
          <w:sz w:val="24"/>
          <w:szCs w:val="24"/>
          <w:lang w:eastAsia="ko-KR"/>
        </w:rPr>
      </w:pPr>
      <w:r w:rsidRPr="00CB6B17">
        <w:rPr>
          <w:rFonts w:eastAsia="Calibri"/>
          <w:sz w:val="24"/>
          <w:szCs w:val="24"/>
        </w:rPr>
        <w:t xml:space="preserve">Действующее на базе образовательной организации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 </w:t>
      </w:r>
      <w:r w:rsidRPr="00CB6B17">
        <w:rPr>
          <w:rFonts w:eastAsia="Calibri"/>
          <w:sz w:val="24"/>
          <w:szCs w:val="24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CB6B17">
        <w:rPr>
          <w:rFonts w:eastAsia="Calibri"/>
          <w:sz w:val="24"/>
          <w:szCs w:val="24"/>
        </w:rPr>
        <w:t>(</w:t>
      </w:r>
      <w:r w:rsidRPr="00CB6B17">
        <w:rPr>
          <w:rFonts w:eastAsia="Calibri"/>
          <w:sz w:val="24"/>
          <w:szCs w:val="24"/>
          <w:lang w:eastAsia="ko-KR"/>
        </w:rPr>
        <w:t>выбор</w:t>
      </w:r>
      <w:r w:rsidRPr="00CB6B17">
        <w:rPr>
          <w:rFonts w:eastAsia="Calibri"/>
          <w:sz w:val="24"/>
          <w:szCs w:val="24"/>
        </w:rPr>
        <w:t>ы</w:t>
      </w:r>
      <w:r w:rsidRPr="00CB6B17">
        <w:rPr>
          <w:rFonts w:eastAsia="Calibri"/>
          <w:sz w:val="24"/>
          <w:szCs w:val="24"/>
          <w:lang w:eastAsia="ko-KR"/>
        </w:rPr>
        <w:t xml:space="preserve"> руководящих органов объединения, подотчетност</w:t>
      </w:r>
      <w:r w:rsidRPr="00CB6B17">
        <w:rPr>
          <w:rFonts w:eastAsia="Calibri"/>
          <w:sz w:val="24"/>
          <w:szCs w:val="24"/>
        </w:rPr>
        <w:t>ь</w:t>
      </w:r>
      <w:r w:rsidRPr="00CB6B17">
        <w:rPr>
          <w:rFonts w:eastAsia="Calibri"/>
          <w:sz w:val="24"/>
          <w:szCs w:val="24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CB6B17" w:rsidRPr="00CB6B17" w:rsidRDefault="00CB6B17" w:rsidP="00CB6B1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CB6B17">
        <w:rPr>
          <w:rFonts w:ascii="Times New Roman" w:hAnsi="Times New Roman" w:cs="Times New Roman"/>
          <w:sz w:val="24"/>
          <w:szCs w:val="24"/>
        </w:rPr>
        <w:t xml:space="preserve">забота, уважение, умение сопереживать, умение общаться, слушать и слышать других. Такими делами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являються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>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</w:t>
      </w:r>
      <w:proofErr w:type="gramStart"/>
      <w:r w:rsidRPr="00CB6B17">
        <w:rPr>
          <w:rFonts w:ascii="Times New Roman" w:hAnsi="Times New Roman" w:cs="Times New Roman"/>
          <w:sz w:val="24"/>
          <w:szCs w:val="24"/>
        </w:rPr>
        <w:t>);участие</w:t>
      </w:r>
      <w:proofErr w:type="gramEnd"/>
      <w:r w:rsidRPr="00CB6B17">
        <w:rPr>
          <w:rFonts w:ascii="Times New Roman" w:hAnsi="Times New Roman" w:cs="Times New Roman"/>
          <w:sz w:val="24"/>
          <w:szCs w:val="24"/>
        </w:rPr>
        <w:t xml:space="preserve">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CB6B17" w:rsidRPr="00CB6B17" w:rsidRDefault="00CB6B17" w:rsidP="00CB6B17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B17">
        <w:rPr>
          <w:rFonts w:ascii="Times New Roman" w:eastAsia="Calibri" w:hAnsi="Times New Roman" w:cs="Times New Roman"/>
          <w:sz w:val="24"/>
          <w:szCs w:val="24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lastRenderedPageBreak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квестов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>, театрализаций и т.п.);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CB6B17">
        <w:rPr>
          <w:rFonts w:ascii="Times New Roman" w:eastAsia="Calibri"/>
          <w:sz w:val="24"/>
          <w:szCs w:val="24"/>
          <w:lang w:val="ru-RU"/>
        </w:rPr>
        <w:t>соцсетях</w:t>
      </w:r>
      <w:proofErr w:type="spellEnd"/>
      <w:r w:rsidRPr="00CB6B17">
        <w:rPr>
          <w:rFonts w:ascii="Times New Roman" w:eastAsia="Calibri"/>
          <w:sz w:val="24"/>
          <w:szCs w:val="24"/>
          <w:lang w:val="ru-RU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ind w:left="0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</w:t>
      </w:r>
      <w:proofErr w:type="gramStart"/>
      <w:r w:rsidRPr="00CB6B17">
        <w:rPr>
          <w:rFonts w:ascii="Times New Roman" w:eastAsia="Calibri"/>
          <w:sz w:val="24"/>
          <w:szCs w:val="24"/>
          <w:lang w:val="ru-RU"/>
        </w:rPr>
        <w:t>может быть</w:t>
      </w:r>
      <w:proofErr w:type="gramEnd"/>
      <w:r w:rsidRPr="00CB6B17">
        <w:rPr>
          <w:rFonts w:ascii="Times New Roman" w:eastAsia="Calibri"/>
          <w:sz w:val="24"/>
          <w:szCs w:val="24"/>
          <w:lang w:val="ru-RU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CB6B17" w:rsidRPr="00CB6B17" w:rsidRDefault="00CB6B17" w:rsidP="00C42007">
      <w:pPr>
        <w:spacing w:after="0" w:line="240" w:lineRule="auto"/>
        <w:ind w:firstLine="567"/>
        <w:jc w:val="both"/>
        <w:rPr>
          <w:rFonts w:ascii="Times New Roman" w:eastAsia="Calibri"/>
          <w:sz w:val="24"/>
          <w:szCs w:val="24"/>
        </w:rPr>
      </w:pPr>
      <w:r w:rsidRPr="00C42007">
        <w:rPr>
          <w:rFonts w:ascii="Times New Roman" w:eastAsia="Calibri" w:hAnsi="Times New Roman" w:cs="Times New Roman"/>
          <w:sz w:val="24"/>
          <w:szCs w:val="24"/>
        </w:rPr>
        <w:t>В</w:t>
      </w:r>
      <w:r w:rsidRPr="00CB6B17">
        <w:rPr>
          <w:rFonts w:ascii="Times New Roman" w:eastAsia="Calibri"/>
          <w:sz w:val="24"/>
          <w:szCs w:val="24"/>
        </w:rPr>
        <w:t xml:space="preserve"> </w:t>
      </w:r>
      <w:r w:rsidR="00434B7C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МБОУ «Черноморская средняя школа № 1 им. </w:t>
      </w:r>
      <w:r w:rsidR="00434B7C" w:rsidRPr="00434B7C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Николая Кудри» </w:t>
      </w:r>
      <w:r w:rsidRPr="00434B7C">
        <w:rPr>
          <w:rFonts w:ascii="Times New Roman" w:eastAsia="Calibri" w:hAnsi="Times New Roman" w:cs="Times New Roman"/>
          <w:sz w:val="24"/>
          <w:szCs w:val="24"/>
        </w:rPr>
        <w:t>с</w:t>
      </w:r>
      <w:r w:rsidRPr="00434B7C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озданы и развиваются детские общественных организаций:</w:t>
      </w:r>
    </w:p>
    <w:p w:rsidR="00CB6B17" w:rsidRPr="00CB6B17" w:rsidRDefault="00CB6B17" w:rsidP="00CB6B17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детско-юношеского военно-патриотического общественного движения «ЮНАРМИЯ»;</w:t>
      </w:r>
    </w:p>
    <w:p w:rsidR="00CB6B17" w:rsidRPr="00CB6B17" w:rsidRDefault="00CB6B17" w:rsidP="00CB6B17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отряд юных инспекторов движения;</w:t>
      </w:r>
    </w:p>
    <w:p w:rsidR="00CB6B17" w:rsidRPr="00CB6B17" w:rsidRDefault="00CB6B17" w:rsidP="00CB6B17">
      <w:pPr>
        <w:pStyle w:val="a3"/>
        <w:tabs>
          <w:tab w:val="left" w:pos="993"/>
          <w:tab w:val="left" w:pos="1310"/>
        </w:tabs>
        <w:ind w:left="0" w:firstLine="709"/>
        <w:rPr>
          <w:rFonts w:ascii="Times New Roman" w:eastAsia="Calibri"/>
          <w:iCs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- отряд пожарной дружины. </w:t>
      </w:r>
    </w:p>
    <w:p w:rsidR="00CB6B17" w:rsidRPr="00CB6B17" w:rsidRDefault="00CB6B17" w:rsidP="00CB6B17">
      <w:pPr>
        <w:pStyle w:val="a3"/>
        <w:tabs>
          <w:tab w:val="left" w:pos="885"/>
        </w:tabs>
        <w:ind w:left="567" w:right="175"/>
        <w:jc w:val="center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b/>
          <w:color w:val="000000"/>
          <w:w w:val="0"/>
          <w:sz w:val="24"/>
          <w:szCs w:val="24"/>
          <w:lang w:val="ru-RU"/>
        </w:rPr>
        <w:t xml:space="preserve">Модуль </w:t>
      </w:r>
      <w:r w:rsidRPr="00CB6B17">
        <w:rPr>
          <w:rFonts w:ascii="Times New Roman"/>
          <w:b/>
          <w:sz w:val="24"/>
          <w:szCs w:val="24"/>
          <w:lang w:val="ru-RU"/>
        </w:rPr>
        <w:t>«Школьный медиа-Крым»</w:t>
      </w:r>
    </w:p>
    <w:p w:rsidR="00CB6B17" w:rsidRPr="00CB6B17" w:rsidRDefault="00CB6B17" w:rsidP="00CB6B17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CB6B17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CB6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 </w:t>
      </w:r>
    </w:p>
    <w:p w:rsidR="00CB6B17" w:rsidRPr="00CB6B17" w:rsidRDefault="00CB6B17" w:rsidP="00CB6B17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CB6B17" w:rsidRPr="00CB6B17" w:rsidRDefault="00CB6B17" w:rsidP="00CB6B17">
      <w:pPr>
        <w:pStyle w:val="a3"/>
        <w:numPr>
          <w:ilvl w:val="0"/>
          <w:numId w:val="3"/>
        </w:numPr>
        <w:shd w:val="clear" w:color="auto" w:fill="FFFFFF"/>
        <w:ind w:left="0" w:firstLine="567"/>
        <w:contextualSpacing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CB6B17" w:rsidRPr="00CB6B17" w:rsidRDefault="00CB6B17" w:rsidP="00CB6B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CB6B17">
        <w:rPr>
          <w:rFonts w:ascii="Times New Roman" w:hAnsi="Times New Roman" w:cs="Times New Roman"/>
          <w:b/>
          <w:iCs/>
          <w:sz w:val="24"/>
          <w:szCs w:val="24"/>
        </w:rPr>
        <w:t>Модуль «</w:t>
      </w:r>
      <w:r w:rsidRPr="00CB6B17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Экскурсии, экспедиции, походы «Познаем Крым вместе»</w:t>
      </w:r>
    </w:p>
    <w:p w:rsidR="00CB6B17" w:rsidRPr="00CB6B17" w:rsidRDefault="00CB6B17" w:rsidP="00CB6B17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B6B17">
        <w:rPr>
          <w:rFonts w:ascii="Times New Roman" w:eastAsia="Calibri" w:hAnsi="Times New Roman" w:cs="Times New Roman"/>
          <w:sz w:val="24"/>
          <w:szCs w:val="24"/>
        </w:rPr>
        <w:t>самообслуживающего</w:t>
      </w:r>
      <w:proofErr w:type="spellEnd"/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регулярные пешие прогулки, экскурсии или походы выходного дня, организуемые в классах их классными руководителями и родителями школьников: в музей, в </w:t>
      </w:r>
      <w:r w:rsidR="00434B7C" w:rsidRPr="00CB6B17">
        <w:rPr>
          <w:rFonts w:ascii="Times New Roman" w:eastAsia="Calibri" w:hAnsi="Times New Roman" w:cs="Times New Roman"/>
          <w:sz w:val="24"/>
          <w:szCs w:val="24"/>
        </w:rPr>
        <w:t>технопарк, на</w:t>
      </w:r>
      <w:r w:rsidRPr="00CB6B17">
        <w:rPr>
          <w:rFonts w:ascii="Times New Roman" w:eastAsia="Calibri" w:hAnsi="Times New Roman" w:cs="Times New Roman"/>
          <w:sz w:val="24"/>
          <w:szCs w:val="24"/>
        </w:rPr>
        <w:t xml:space="preserve"> предприятие, на природу (проводятся как интерактивные занятия с распределением среди </w:t>
      </w:r>
      <w:r w:rsidRPr="00CB6B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школьников ролей и соответствующих им заданий, </w:t>
      </w:r>
      <w:proofErr w:type="gramStart"/>
      <w:r w:rsidR="00434B7C" w:rsidRPr="00CB6B17">
        <w:rPr>
          <w:rFonts w:ascii="Times New Roman" w:eastAsia="Calibri" w:hAnsi="Times New Roman" w:cs="Times New Roman"/>
          <w:sz w:val="24"/>
          <w:szCs w:val="24"/>
        </w:rPr>
        <w:t>например</w:t>
      </w:r>
      <w:proofErr w:type="gramEnd"/>
      <w:r w:rsidRPr="00CB6B17">
        <w:rPr>
          <w:rFonts w:ascii="Times New Roman" w:eastAsia="Calibri" w:hAnsi="Times New Roman" w:cs="Times New Roman"/>
          <w:sz w:val="24"/>
          <w:szCs w:val="24"/>
        </w:rPr>
        <w:t>: «фотографов», «разведчиков», «гидов», «корреспондентов», «оформителей»);</w:t>
      </w:r>
    </w:p>
    <w:p w:rsidR="00CB6B17" w:rsidRPr="00CB6B17" w:rsidRDefault="00CB6B17" w:rsidP="00CB6B17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</w:t>
      </w:r>
      <w:proofErr w:type="gramStart"/>
      <w:r w:rsidRPr="00CB6B17">
        <w:rPr>
          <w:rFonts w:ascii="Times New Roman" w:eastAsia="Calibri"/>
          <w:sz w:val="24"/>
          <w:szCs w:val="24"/>
          <w:lang w:val="ru-RU"/>
        </w:rPr>
        <w:t>биографий</w:t>
      </w:r>
      <w:proofErr w:type="gramEnd"/>
      <w:r w:rsidRPr="00CB6B17">
        <w:rPr>
          <w:rFonts w:ascii="Times New Roman" w:eastAsia="Calibri"/>
          <w:sz w:val="24"/>
          <w:szCs w:val="24"/>
          <w:lang w:val="ru-RU"/>
        </w:rPr>
        <w:t xml:space="preserve"> проживавших здесь российских (крымских)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CB6B17" w:rsidRPr="00CB6B17" w:rsidRDefault="00CB6B17" w:rsidP="00CB6B17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>поисковые экспедиции – вахты памяти, организуемые школьным поисковым отрядом к местам боев Великой Отечественной войны для поиска и захоронения останков погибших советских воинов;</w:t>
      </w:r>
    </w:p>
    <w:p w:rsidR="00CB6B17" w:rsidRPr="00CB6B17" w:rsidRDefault="00CB6B17" w:rsidP="00CB6B17">
      <w:pPr>
        <w:pStyle w:val="a3"/>
        <w:numPr>
          <w:ilvl w:val="0"/>
          <w:numId w:val="1"/>
        </w:numPr>
        <w:tabs>
          <w:tab w:val="left" w:pos="885"/>
        </w:tabs>
        <w:ind w:left="0" w:right="175" w:firstLine="567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>многодневные походы,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:rsidR="00CB6B17" w:rsidRPr="00CB6B17" w:rsidRDefault="00CB6B17" w:rsidP="00CB6B17">
      <w:pPr>
        <w:pStyle w:val="a3"/>
        <w:tabs>
          <w:tab w:val="left" w:pos="885"/>
        </w:tabs>
        <w:ind w:left="0" w:right="175" w:firstLine="709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 w:eastAsia="Calibri"/>
          <w:sz w:val="24"/>
          <w:szCs w:val="24"/>
          <w:lang w:val="ru-RU"/>
        </w:rPr>
        <w:t xml:space="preserve">Мероприятия данного модуля должны отражать как особенности местности проживания (расположение школы), так и особенности Республики Крым в целом. Примерами мероприятий могут быть: </w:t>
      </w:r>
    </w:p>
    <w:p w:rsidR="00CB6B17" w:rsidRPr="00CB6B17" w:rsidRDefault="00CB6B17" w:rsidP="00CB6B17">
      <w:pPr>
        <w:pStyle w:val="a3"/>
        <w:tabs>
          <w:tab w:val="left" w:pos="885"/>
        </w:tabs>
        <w:ind w:left="0" w:right="175" w:firstLine="709"/>
        <w:rPr>
          <w:rFonts w:ascii="Times New Roman" w:eastAsia="Calibri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- Крымская республиканская патриотическая краеведческая конференция учащихся «Крым – наш общий дом».</w:t>
      </w:r>
    </w:p>
    <w:p w:rsidR="00CB6B17" w:rsidRPr="00CB6B17" w:rsidRDefault="00CB6B17" w:rsidP="00CB6B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Модуль «</w:t>
      </w:r>
      <w:r w:rsidRPr="00CB6B17">
        <w:rPr>
          <w:rFonts w:ascii="Times New Roman" w:hAnsi="Times New Roman" w:cs="Times New Roman"/>
          <w:b/>
          <w:sz w:val="24"/>
          <w:szCs w:val="24"/>
        </w:rPr>
        <w:t>Организация предметно-эстетической среды</w:t>
      </w:r>
    </w:p>
    <w:p w:rsidR="00CB6B17" w:rsidRPr="00CB6B17" w:rsidRDefault="00CB6B17" w:rsidP="00CB6B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«Дом, в котором уютно всем»</w:t>
      </w:r>
    </w:p>
    <w:p w:rsidR="00CB6B17" w:rsidRPr="00CB6B17" w:rsidRDefault="00CB6B17" w:rsidP="00CB6B17">
      <w:pPr>
        <w:pStyle w:val="ParaAttribute38"/>
        <w:ind w:right="0" w:firstLine="567"/>
        <w:rPr>
          <w:sz w:val="24"/>
          <w:szCs w:val="24"/>
        </w:rPr>
      </w:pPr>
      <w:r w:rsidRPr="00CB6B17">
        <w:rPr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CB6B17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CB6B17">
        <w:rPr>
          <w:sz w:val="24"/>
          <w:szCs w:val="24"/>
        </w:rPr>
        <w:t xml:space="preserve"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CB6B17">
        <w:rPr>
          <w:sz w:val="24"/>
          <w:szCs w:val="24"/>
        </w:rPr>
        <w:t>внеучебные</w:t>
      </w:r>
      <w:proofErr w:type="spellEnd"/>
      <w:r w:rsidRPr="00CB6B17">
        <w:rPr>
          <w:sz w:val="24"/>
          <w:szCs w:val="24"/>
        </w:rPr>
        <w:t xml:space="preserve"> занятия;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размещение на стендах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CB6B17" w:rsidRPr="00CB6B17" w:rsidRDefault="00CB6B17" w:rsidP="00CB6B17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ind w:left="0" w:right="-1" w:firstLine="567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озеленение</w:t>
      </w:r>
      <w:r w:rsidRPr="00CB6B17">
        <w:rPr>
          <w:rStyle w:val="CharAttribute526"/>
          <w:rFonts w:eastAsia="№Е"/>
          <w:sz w:val="24"/>
          <w:szCs w:val="24"/>
          <w:lang w:val="ru-RU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CB6B17">
        <w:rPr>
          <w:rFonts w:ascii="Times New Roman"/>
          <w:sz w:val="24"/>
          <w:szCs w:val="24"/>
          <w:lang w:val="ru-RU"/>
        </w:rPr>
        <w:t xml:space="preserve">доступных и приспособленных для школьников разных возрастных категорий, </w:t>
      </w:r>
      <w:r w:rsidRPr="00CB6B17">
        <w:rPr>
          <w:rStyle w:val="CharAttribute526"/>
          <w:rFonts w:eastAsia="№Е"/>
          <w:sz w:val="24"/>
          <w:szCs w:val="24"/>
          <w:lang w:val="ru-RU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CB6B17">
        <w:rPr>
          <w:rFonts w:ascii="Times New Roman"/>
          <w:sz w:val="24"/>
          <w:szCs w:val="24"/>
          <w:lang w:val="ru-RU"/>
        </w:rPr>
        <w:t xml:space="preserve"> 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Style w:val="CharAttribute526"/>
          <w:rFonts w:eastAsia="№Е" w:hAnsi="Times New Roman" w:cs="Times New Roman"/>
          <w:sz w:val="24"/>
          <w:szCs w:val="24"/>
        </w:rPr>
      </w:pPr>
      <w:r w:rsidRPr="00CB6B17">
        <w:rPr>
          <w:rStyle w:val="CharAttribute526"/>
          <w:rFonts w:eastAsia="№Е" w:hAnsi="Times New Roman" w:cs="Times New Roman"/>
          <w:sz w:val="24"/>
          <w:szCs w:val="24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</w:t>
      </w:r>
      <w:r w:rsidRPr="00CB6B17">
        <w:rPr>
          <w:rFonts w:ascii="Times New Roman" w:hAnsi="Times New Roman" w:cs="Times New Roman"/>
          <w:sz w:val="24"/>
          <w:szCs w:val="24"/>
        </w:rPr>
        <w:lastRenderedPageBreak/>
        <w:t>свои фантазию и творческие способности, создающее повод для длительного общения классного руководителя со своими детьми;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Style w:val="CharAttribute526"/>
          <w:rFonts w:eastAsiaTheme="minorEastAsia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размещение в коридорах и рекреациях школы</w:t>
      </w:r>
      <w:r w:rsidRPr="00CB6B17">
        <w:rPr>
          <w:rStyle w:val="CharAttribute526"/>
          <w:rFonts w:eastAsia="№Е" w:hAnsi="Times New Roman" w:cs="Times New Roman"/>
          <w:sz w:val="24"/>
          <w:szCs w:val="24"/>
        </w:rPr>
        <w:t xml:space="preserve"> выставок творчества учащихся;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Style w:val="CharAttribute526"/>
          <w:rFonts w:eastAsia="№Е" w:hAnsi="Times New Roman" w:cs="Times New Roman"/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CB6B17">
        <w:rPr>
          <w:rFonts w:ascii="Times New Roman" w:hAnsi="Times New Roman" w:cs="Times New Roman"/>
          <w:sz w:val="24"/>
          <w:szCs w:val="24"/>
        </w:rPr>
        <w:t>–</w:t>
      </w:r>
      <w:r w:rsidRPr="00CB6B17">
        <w:rPr>
          <w:rStyle w:val="CharAttribute526"/>
          <w:rFonts w:eastAsia="№Е" w:hAnsi="Times New Roman" w:cs="Times New Roman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B6B17" w:rsidRPr="00CB6B17" w:rsidRDefault="00CB6B17" w:rsidP="00CB6B17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CB6B17" w:rsidRPr="00CB6B17" w:rsidRDefault="00CB6B17" w:rsidP="00CB6B17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6B17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</w:t>
      </w:r>
      <w:r w:rsidRPr="00CB6B1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CB6B1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b/>
          <w:sz w:val="24"/>
          <w:szCs w:val="24"/>
        </w:rPr>
        <w:t>Школа</w:t>
      </w:r>
      <w:r w:rsidRPr="00CB6B1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b/>
          <w:sz w:val="24"/>
          <w:szCs w:val="24"/>
        </w:rPr>
        <w:t>–</w:t>
      </w:r>
      <w:r w:rsidRPr="00CB6B1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b/>
          <w:sz w:val="24"/>
          <w:szCs w:val="24"/>
        </w:rPr>
        <w:t>территория</w:t>
      </w:r>
      <w:r w:rsidRPr="00CB6B1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b/>
          <w:sz w:val="24"/>
          <w:szCs w:val="24"/>
        </w:rPr>
        <w:t>здоровья»</w:t>
      </w:r>
    </w:p>
    <w:p w:rsidR="00CB6B17" w:rsidRPr="00CB6B17" w:rsidRDefault="00CB6B17" w:rsidP="00CB6B17">
      <w:pPr>
        <w:pStyle w:val="af"/>
        <w:spacing w:after="0" w:line="240" w:lineRule="auto"/>
        <w:ind w:left="262" w:right="11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На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школу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возложено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множество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задач,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среди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которых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приоритетной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является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pacing w:val="-1"/>
          <w:sz w:val="24"/>
          <w:szCs w:val="24"/>
        </w:rPr>
        <w:t>сохранение</w:t>
      </w:r>
      <w:r w:rsidRPr="00CB6B1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B6B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pacing w:val="-1"/>
          <w:sz w:val="24"/>
          <w:szCs w:val="24"/>
        </w:rPr>
        <w:t>укрепление</w:t>
      </w:r>
      <w:r w:rsidRPr="00CB6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физического,</w:t>
      </w:r>
      <w:r w:rsidRPr="00CB6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психического</w:t>
      </w:r>
      <w:r w:rsidRPr="00CB6B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и</w:t>
      </w:r>
      <w:r w:rsidRPr="00CB6B1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нравственного</w:t>
      </w:r>
      <w:r w:rsidRPr="00CB6B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здоровья</w:t>
      </w:r>
      <w:r w:rsidRPr="00CB6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средствами</w:t>
      </w:r>
      <w:r w:rsidRPr="00CB6B1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образования.</w:t>
      </w:r>
      <w:r w:rsidRPr="00CB6B1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Для</w:t>
      </w:r>
      <w:r w:rsidRPr="00CB6B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обеспечения</w:t>
      </w:r>
      <w:r w:rsidRPr="00CB6B1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системного</w:t>
      </w:r>
      <w:r w:rsidRPr="00CB6B1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подхода</w:t>
      </w:r>
      <w:r w:rsidRPr="00CB6B1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к</w:t>
      </w:r>
      <w:r w:rsidRPr="00CB6B1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деятельности</w:t>
      </w:r>
      <w:r w:rsidRPr="00CB6B1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по</w:t>
      </w:r>
      <w:r w:rsidRPr="00CB6B1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CB6B1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должны</w:t>
      </w:r>
      <w:r w:rsidRPr="00CB6B1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быть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вовлечены</w:t>
      </w:r>
      <w:r w:rsidRPr="00CB6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все</w:t>
      </w:r>
      <w:r w:rsidRPr="00CB6B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участники</w:t>
      </w:r>
      <w:r w:rsidRPr="00CB6B1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B6B1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отношений.</w:t>
      </w:r>
    </w:p>
    <w:p w:rsidR="00CB6B17" w:rsidRPr="00CB6B17" w:rsidRDefault="00CB6B17" w:rsidP="00CB6B17">
      <w:pPr>
        <w:pStyle w:val="af"/>
        <w:spacing w:after="0" w:line="240" w:lineRule="auto"/>
        <w:ind w:left="9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B17">
        <w:rPr>
          <w:rFonts w:ascii="Times New Roman" w:hAnsi="Times New Roman" w:cs="Times New Roman"/>
          <w:sz w:val="24"/>
          <w:szCs w:val="24"/>
        </w:rPr>
        <w:t>Систематичекая</w:t>
      </w:r>
      <w:proofErr w:type="spellEnd"/>
      <w:r w:rsidRPr="00CB6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работа</w:t>
      </w:r>
      <w:r w:rsidRPr="00CB6B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при</w:t>
      </w:r>
      <w:r w:rsidRPr="00CB6B1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этом будет</w:t>
      </w:r>
      <w:r w:rsidRPr="00CB6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направлена</w:t>
      </w:r>
      <w:r w:rsidRPr="00CB6B1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на: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56"/>
        </w:tabs>
        <w:autoSpaceDE w:val="0"/>
        <w:autoSpaceDN w:val="0"/>
        <w:ind w:right="120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развитие навыков безопасности и формирования безопасной среды в школе, в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быту,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отдыхе;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формирование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представлений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информационной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безопасности,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девиантном</w:t>
      </w:r>
      <w:proofErr w:type="spellEnd"/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поведении;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257"/>
        </w:tabs>
        <w:autoSpaceDE w:val="0"/>
        <w:autoSpaceDN w:val="0"/>
        <w:ind w:right="119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профилактику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правонарушений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среди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несовершеннолетних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выполнение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Концепции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профилактики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злоупотребления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психоактивными</w:t>
      </w:r>
      <w:proofErr w:type="spellEnd"/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веществами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образовательной</w:t>
      </w:r>
      <w:r w:rsidRPr="00CB6B17">
        <w:rPr>
          <w:rFonts w:ascii="Times New Roman"/>
          <w:spacing w:val="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среде;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08"/>
        </w:tabs>
        <w:autoSpaceDE w:val="0"/>
        <w:autoSpaceDN w:val="0"/>
        <w:ind w:right="752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формирование у учащихся культуры здорового образа жизни, ценностных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представлений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</w:t>
      </w:r>
      <w:r w:rsidRPr="00CB6B17">
        <w:rPr>
          <w:rFonts w:ascii="Times New Roman"/>
          <w:spacing w:val="-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физическом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здоровье,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</w:t>
      </w:r>
      <w:r w:rsidRPr="00CB6B17">
        <w:rPr>
          <w:rFonts w:ascii="Times New Roman"/>
          <w:spacing w:val="-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ценности</w:t>
      </w:r>
      <w:r w:rsidRPr="00CB6B17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духовного</w:t>
      </w:r>
      <w:r w:rsidRPr="00CB6B17">
        <w:rPr>
          <w:rFonts w:ascii="Times New Roman"/>
          <w:spacing w:val="-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нравственного</w:t>
      </w:r>
      <w:r w:rsidRPr="00CB6B17">
        <w:rPr>
          <w:rFonts w:ascii="Times New Roman"/>
          <w:spacing w:val="-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здоровья;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08"/>
        </w:tabs>
        <w:autoSpaceDE w:val="0"/>
        <w:autoSpaceDN w:val="0"/>
        <w:ind w:right="165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формирование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у</w:t>
      </w:r>
      <w:r w:rsidRPr="00CB6B17">
        <w:rPr>
          <w:rFonts w:ascii="Times New Roman"/>
          <w:spacing w:val="-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учащихся</w:t>
      </w:r>
      <w:r w:rsidRPr="00CB6B17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навыков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сохранения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собственного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здоровья,</w:t>
      </w:r>
      <w:r w:rsidRPr="00CB6B17">
        <w:rPr>
          <w:rFonts w:ascii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CB6B17">
        <w:rPr>
          <w:rFonts w:ascii="Times New Roman"/>
          <w:sz w:val="24"/>
          <w:szCs w:val="24"/>
          <w:lang w:val="ru-RU"/>
        </w:rPr>
        <w:t>овладение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="00434B7C">
        <w:rPr>
          <w:rFonts w:ascii="Times New Roman"/>
          <w:spacing w:val="-57"/>
          <w:sz w:val="24"/>
          <w:szCs w:val="24"/>
          <w:lang w:val="ru-RU"/>
        </w:rPr>
        <w:t xml:space="preserve"> </w:t>
      </w:r>
      <w:proofErr w:type="spellStart"/>
      <w:r w:rsidRPr="00CB6B17">
        <w:rPr>
          <w:rFonts w:ascii="Times New Roman"/>
          <w:sz w:val="24"/>
          <w:szCs w:val="24"/>
          <w:lang w:val="ru-RU"/>
        </w:rPr>
        <w:t>здоровьесберегающими</w:t>
      </w:r>
      <w:proofErr w:type="spellEnd"/>
      <w:proofErr w:type="gramEnd"/>
      <w:r w:rsidRPr="00CB6B17">
        <w:rPr>
          <w:rFonts w:ascii="Times New Roman"/>
          <w:sz w:val="24"/>
          <w:szCs w:val="24"/>
          <w:lang w:val="ru-RU"/>
        </w:rPr>
        <w:t xml:space="preserve"> технологиями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процессе</w:t>
      </w:r>
      <w:r w:rsidRPr="00CB6B17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обучения и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во</w:t>
      </w:r>
      <w:r w:rsidRPr="00CB6B17">
        <w:rPr>
          <w:rFonts w:ascii="Times New Roman"/>
          <w:spacing w:val="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внеурочное</w:t>
      </w:r>
      <w:r w:rsidRPr="00CB6B17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время;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209"/>
        </w:tabs>
        <w:autoSpaceDE w:val="0"/>
        <w:autoSpaceDN w:val="0"/>
        <w:ind w:right="118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формирование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представлений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ценности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занятий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физической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культурой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спортом,</w:t>
      </w:r>
      <w:r w:rsidRPr="00CB6B17">
        <w:rPr>
          <w:rFonts w:ascii="Times New Roman"/>
          <w:spacing w:val="-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понимания</w:t>
      </w:r>
      <w:r w:rsidRPr="00CB6B17">
        <w:rPr>
          <w:rFonts w:ascii="Times New Roman"/>
          <w:spacing w:val="-1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влияния</w:t>
      </w:r>
      <w:r w:rsidRPr="00CB6B17">
        <w:rPr>
          <w:rFonts w:ascii="Times New Roman"/>
          <w:spacing w:val="-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этой</w:t>
      </w:r>
      <w:r w:rsidRPr="00CB6B17">
        <w:rPr>
          <w:rFonts w:ascii="Times New Roman"/>
          <w:spacing w:val="-1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деятельности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-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развитие</w:t>
      </w:r>
      <w:r w:rsidRPr="00CB6B17">
        <w:rPr>
          <w:rFonts w:ascii="Times New Roman"/>
          <w:spacing w:val="-1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личности</w:t>
      </w:r>
      <w:r w:rsidRPr="00CB6B17">
        <w:rPr>
          <w:rFonts w:ascii="Times New Roman"/>
          <w:spacing w:val="-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человека,</w:t>
      </w:r>
      <w:r w:rsidRPr="00CB6B17">
        <w:rPr>
          <w:rFonts w:ascii="Times New Roman"/>
          <w:spacing w:val="-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-1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процесс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обучения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взрослой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жизни;</w:t>
      </w:r>
    </w:p>
    <w:p w:rsidR="00CB6B17" w:rsidRPr="00CB6B17" w:rsidRDefault="00CB6B17" w:rsidP="00CB6B17">
      <w:pPr>
        <w:pStyle w:val="af"/>
        <w:spacing w:after="0" w:line="240" w:lineRule="auto"/>
        <w:ind w:left="262" w:right="139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Действенными формами работы в данном направлении воспитательной</w:t>
      </w:r>
      <w:r w:rsidRPr="00CB6B1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деятельности</w:t>
      </w:r>
      <w:r w:rsidRPr="00CB6B1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являются: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75"/>
        </w:tabs>
        <w:autoSpaceDE w:val="0"/>
        <w:autoSpaceDN w:val="0"/>
        <w:ind w:right="113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программы и проекты, направленные на обеспечение безопасности учащихся (в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рамках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деятельности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отряда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юных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инспекторов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дорожного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движения,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проведение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тематических классных часов, учений и игр по основам безопасности, оказания первой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медицинской</w:t>
      </w:r>
      <w:r w:rsidRPr="00CB6B17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помощи);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22"/>
        </w:tabs>
        <w:autoSpaceDE w:val="0"/>
        <w:autoSpaceDN w:val="0"/>
        <w:ind w:right="111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мероприятия и проекты, направленные на воспитание ответственного отношения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pacing w:val="-1"/>
          <w:sz w:val="24"/>
          <w:szCs w:val="24"/>
          <w:lang w:val="ru-RU"/>
        </w:rPr>
        <w:t>состоянию</w:t>
      </w:r>
      <w:r w:rsidRPr="00CB6B17">
        <w:rPr>
          <w:rFonts w:ascii="Times New Roman"/>
          <w:spacing w:val="-1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pacing w:val="-1"/>
          <w:sz w:val="24"/>
          <w:szCs w:val="24"/>
          <w:lang w:val="ru-RU"/>
        </w:rPr>
        <w:t>своего</w:t>
      </w:r>
      <w:r w:rsidRPr="00CB6B17">
        <w:rPr>
          <w:rFonts w:ascii="Times New Roman"/>
          <w:spacing w:val="-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pacing w:val="-1"/>
          <w:sz w:val="24"/>
          <w:szCs w:val="24"/>
          <w:lang w:val="ru-RU"/>
        </w:rPr>
        <w:t>здоровья,</w:t>
      </w:r>
      <w:r w:rsidRPr="00CB6B17">
        <w:rPr>
          <w:rFonts w:ascii="Times New Roman"/>
          <w:spacing w:val="-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pacing w:val="-1"/>
          <w:sz w:val="24"/>
          <w:szCs w:val="24"/>
          <w:lang w:val="ru-RU"/>
        </w:rPr>
        <w:t>на</w:t>
      </w:r>
      <w:r w:rsidRPr="00CB6B17">
        <w:rPr>
          <w:rFonts w:ascii="Times New Roman"/>
          <w:spacing w:val="-1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pacing w:val="-1"/>
          <w:sz w:val="24"/>
          <w:szCs w:val="24"/>
          <w:lang w:val="ru-RU"/>
        </w:rPr>
        <w:t>профилактику</w:t>
      </w:r>
      <w:r w:rsidRPr="00CB6B17">
        <w:rPr>
          <w:rFonts w:ascii="Times New Roman"/>
          <w:spacing w:val="-1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развития</w:t>
      </w:r>
      <w:r w:rsidRPr="00CB6B17">
        <w:rPr>
          <w:rFonts w:ascii="Times New Roman"/>
          <w:spacing w:val="-1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вредных</w:t>
      </w:r>
      <w:r w:rsidRPr="00CB6B17">
        <w:rPr>
          <w:rFonts w:ascii="Times New Roman"/>
          <w:spacing w:val="-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привычек,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различных</w:t>
      </w:r>
      <w:r w:rsidRPr="00CB6B17">
        <w:rPr>
          <w:rFonts w:ascii="Times New Roman"/>
          <w:spacing w:val="-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форм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асоциального</w:t>
      </w:r>
      <w:r w:rsidRPr="00CB6B17">
        <w:rPr>
          <w:rFonts w:ascii="Times New Roman"/>
          <w:spacing w:val="3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поведения,</w:t>
      </w:r>
      <w:r w:rsidRPr="00CB6B17">
        <w:rPr>
          <w:rFonts w:ascii="Times New Roman"/>
          <w:spacing w:val="2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оказывающих</w:t>
      </w:r>
      <w:r w:rsidRPr="00CB6B17">
        <w:rPr>
          <w:rFonts w:ascii="Times New Roman"/>
          <w:spacing w:val="2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отрицательное</w:t>
      </w:r>
      <w:r w:rsidRPr="00CB6B17">
        <w:rPr>
          <w:rFonts w:ascii="Times New Roman"/>
          <w:spacing w:val="2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воздействие</w:t>
      </w:r>
      <w:r w:rsidRPr="00CB6B17">
        <w:rPr>
          <w:rFonts w:ascii="Times New Roman"/>
          <w:spacing w:val="2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3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здоровье</w:t>
      </w:r>
      <w:r w:rsidRPr="00CB6B17">
        <w:rPr>
          <w:rFonts w:ascii="Times New Roman"/>
          <w:spacing w:val="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человека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(регулярное</w:t>
      </w:r>
      <w:r w:rsidRPr="00CB6B17">
        <w:rPr>
          <w:rFonts w:ascii="Times New Roman"/>
          <w:spacing w:val="1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проведение</w:t>
      </w:r>
      <w:r w:rsidRPr="00CB6B17">
        <w:rPr>
          <w:rFonts w:ascii="Times New Roman"/>
          <w:spacing w:val="1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профилактических</w:t>
      </w:r>
      <w:r w:rsidRPr="00CB6B17">
        <w:rPr>
          <w:rFonts w:ascii="Times New Roman"/>
          <w:spacing w:val="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мероприятий,</w:t>
      </w:r>
      <w:r w:rsidRPr="00CB6B17">
        <w:rPr>
          <w:rFonts w:ascii="Times New Roman"/>
          <w:spacing w:val="1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лекций,</w:t>
      </w:r>
      <w:r w:rsidRPr="00CB6B17">
        <w:rPr>
          <w:rFonts w:ascii="Times New Roman"/>
          <w:spacing w:val="1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встреч</w:t>
      </w:r>
      <w:r w:rsidRPr="00CB6B17">
        <w:rPr>
          <w:rFonts w:ascii="Times New Roman"/>
          <w:spacing w:val="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</w:t>
      </w:r>
      <w:r w:rsidRPr="00CB6B17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медицинскими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работниками,</w:t>
      </w:r>
      <w:r w:rsidRPr="00CB6B17">
        <w:rPr>
          <w:rFonts w:ascii="Times New Roman"/>
          <w:spacing w:val="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сотрудниками</w:t>
      </w:r>
      <w:r w:rsidRPr="00CB6B17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правоохранительных</w:t>
      </w:r>
      <w:r w:rsidRPr="00CB6B17">
        <w:rPr>
          <w:rFonts w:ascii="Times New Roman"/>
          <w:spacing w:val="5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органов,</w:t>
      </w:r>
      <w:r w:rsidRPr="00CB6B17">
        <w:rPr>
          <w:rFonts w:ascii="Times New Roman"/>
          <w:spacing w:val="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lastRenderedPageBreak/>
        <w:t>детскими</w:t>
      </w:r>
      <w:r w:rsidRPr="00CB6B17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подростковыми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психологами,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проведение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дней</w:t>
      </w:r>
      <w:r w:rsidRPr="00CB6B17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здоровья,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олимпиад и</w:t>
      </w:r>
      <w:r w:rsidRPr="00CB6B17">
        <w:rPr>
          <w:rFonts w:ascii="Times New Roman"/>
          <w:spacing w:val="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конкурсов);</w:t>
      </w:r>
    </w:p>
    <w:p w:rsidR="00CB6B17" w:rsidRPr="00CB6B17" w:rsidRDefault="00CB6B17" w:rsidP="00CB6B17">
      <w:pPr>
        <w:pStyle w:val="a3"/>
        <w:widowControl w:val="0"/>
        <w:numPr>
          <w:ilvl w:val="0"/>
          <w:numId w:val="26"/>
        </w:numPr>
        <w:tabs>
          <w:tab w:val="left" w:pos="1185"/>
        </w:tabs>
        <w:autoSpaceDE w:val="0"/>
        <w:autoSpaceDN w:val="0"/>
        <w:ind w:right="112" w:firstLine="701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мероприятия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проекты,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направленные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обеспечение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условий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для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занятий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 xml:space="preserve">физической культурой и спортом </w:t>
      </w:r>
      <w:r w:rsidR="00434B7C" w:rsidRPr="00CB6B17">
        <w:rPr>
          <w:rFonts w:ascii="Times New Roman"/>
          <w:sz w:val="24"/>
          <w:szCs w:val="24"/>
          <w:lang w:val="ru-RU"/>
        </w:rPr>
        <w:t>(работа</w:t>
      </w:r>
      <w:r w:rsidRPr="00CB6B17">
        <w:rPr>
          <w:rFonts w:ascii="Times New Roman"/>
          <w:sz w:val="24"/>
          <w:szCs w:val="24"/>
          <w:lang w:val="ru-RU"/>
        </w:rPr>
        <w:t xml:space="preserve"> школьного спортивного клуба</w:t>
      </w:r>
      <w:r w:rsidRPr="00CB6B17">
        <w:rPr>
          <w:rFonts w:ascii="Times New Roman"/>
          <w:color w:val="FF0000"/>
          <w:sz w:val="24"/>
          <w:szCs w:val="24"/>
          <w:lang w:val="ru-RU"/>
        </w:rPr>
        <w:t>,</w:t>
      </w:r>
      <w:r w:rsidRPr="00CB6B17">
        <w:rPr>
          <w:rFonts w:ascii="Times New Roman"/>
          <w:color w:val="FF0000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проведение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разнообразных спортивных мероприятий, состязаний, проведение школьных олимпийских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игр,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традиционных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дней здоровья,</w:t>
      </w:r>
      <w:r w:rsidRPr="00CB6B17">
        <w:rPr>
          <w:rFonts w:ascii="Times New Roman"/>
          <w:spacing w:val="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конкурс</w:t>
      </w:r>
      <w:r w:rsidRPr="00CB6B17">
        <w:rPr>
          <w:rFonts w:ascii="Times New Roman"/>
          <w:spacing w:val="4"/>
          <w:sz w:val="24"/>
          <w:szCs w:val="24"/>
          <w:lang w:val="ru-RU"/>
        </w:rPr>
        <w:t xml:space="preserve"> </w:t>
      </w:r>
      <w:r w:rsidR="00434B7C" w:rsidRPr="00CB6B17">
        <w:rPr>
          <w:rFonts w:ascii="Times New Roman"/>
          <w:sz w:val="24"/>
          <w:szCs w:val="24"/>
          <w:lang w:val="ru-RU"/>
        </w:rPr>
        <w:t>«</w:t>
      </w:r>
      <w:r w:rsidR="00434B7C" w:rsidRPr="00CB6B17">
        <w:rPr>
          <w:rFonts w:ascii="Times New Roman"/>
          <w:spacing w:val="-5"/>
          <w:sz w:val="24"/>
          <w:szCs w:val="24"/>
          <w:lang w:val="ru-RU"/>
        </w:rPr>
        <w:t>Мама</w:t>
      </w:r>
      <w:r w:rsidRPr="00CB6B17">
        <w:rPr>
          <w:rFonts w:ascii="Times New Roman"/>
          <w:sz w:val="24"/>
          <w:szCs w:val="24"/>
          <w:lang w:val="ru-RU"/>
        </w:rPr>
        <w:t>,</w:t>
      </w:r>
      <w:r w:rsidRPr="00CB6B17">
        <w:rPr>
          <w:rFonts w:ascii="Times New Roman"/>
          <w:spacing w:val="2"/>
          <w:sz w:val="24"/>
          <w:szCs w:val="24"/>
          <w:lang w:val="ru-RU"/>
        </w:rPr>
        <w:t xml:space="preserve"> </w:t>
      </w:r>
      <w:r w:rsidR="00434B7C" w:rsidRPr="00CB6B17">
        <w:rPr>
          <w:rFonts w:ascii="Times New Roman"/>
          <w:sz w:val="24"/>
          <w:szCs w:val="24"/>
          <w:lang w:val="ru-RU"/>
        </w:rPr>
        <w:t>папа</w:t>
      </w:r>
      <w:r w:rsidR="00434B7C" w:rsidRPr="00CB6B17">
        <w:rPr>
          <w:rFonts w:ascii="Times New Roman"/>
          <w:spacing w:val="-6"/>
          <w:sz w:val="24"/>
          <w:szCs w:val="24"/>
          <w:lang w:val="ru-RU"/>
        </w:rPr>
        <w:t>,</w:t>
      </w:r>
      <w:r w:rsidRPr="00CB6B17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я –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спортивная семья!»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др.);</w:t>
      </w:r>
    </w:p>
    <w:p w:rsidR="00CB6B17" w:rsidRPr="00CB6B17" w:rsidRDefault="00CB6B17" w:rsidP="00434B7C">
      <w:pPr>
        <w:pStyle w:val="a3"/>
        <w:widowControl w:val="0"/>
        <w:numPr>
          <w:ilvl w:val="0"/>
          <w:numId w:val="26"/>
        </w:numPr>
        <w:tabs>
          <w:tab w:val="left" w:pos="602"/>
          <w:tab w:val="left" w:pos="1122"/>
          <w:tab w:val="left" w:pos="1787"/>
          <w:tab w:val="left" w:pos="2909"/>
          <w:tab w:val="left" w:pos="5921"/>
          <w:tab w:val="left" w:pos="7485"/>
          <w:tab w:val="left" w:pos="8689"/>
          <w:tab w:val="left" w:pos="9154"/>
        </w:tabs>
        <w:autoSpaceDE w:val="0"/>
        <w:autoSpaceDN w:val="0"/>
        <w:ind w:left="257" w:right="108" w:firstLine="706"/>
        <w:rPr>
          <w:rFonts w:ascii="Times New Roman"/>
          <w:sz w:val="24"/>
          <w:szCs w:val="24"/>
          <w:lang w:val="ru-RU"/>
        </w:rPr>
      </w:pPr>
      <w:r w:rsidRPr="00CB6B17">
        <w:rPr>
          <w:rFonts w:ascii="Times New Roman"/>
          <w:sz w:val="24"/>
          <w:szCs w:val="24"/>
          <w:lang w:val="ru-RU"/>
        </w:rPr>
        <w:t>мероприятия и проекты, направленные на формирование здорового образа жизни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z w:val="24"/>
          <w:szCs w:val="24"/>
          <w:lang w:val="ru-RU"/>
        </w:rPr>
        <w:tab/>
        <w:t>культуры</w:t>
      </w:r>
      <w:r w:rsidRPr="00CB6B17">
        <w:rPr>
          <w:rFonts w:ascii="Times New Roman"/>
          <w:sz w:val="24"/>
          <w:szCs w:val="24"/>
          <w:lang w:val="ru-RU"/>
        </w:rPr>
        <w:tab/>
        <w:t>здоровья</w:t>
      </w:r>
      <w:r w:rsidR="00434B7C" w:rsidRPr="00CB6B17">
        <w:rPr>
          <w:rFonts w:ascii="Times New Roman"/>
          <w:sz w:val="24"/>
          <w:szCs w:val="24"/>
          <w:lang w:val="ru-RU"/>
        </w:rPr>
        <w:t xml:space="preserve"> (</w:t>
      </w:r>
      <w:r w:rsidRPr="00CB6B17">
        <w:rPr>
          <w:rFonts w:ascii="Times New Roman"/>
          <w:sz w:val="24"/>
          <w:szCs w:val="24"/>
          <w:lang w:val="ru-RU"/>
        </w:rPr>
        <w:t>научно-</w:t>
      </w:r>
      <w:proofErr w:type="gramStart"/>
      <w:r w:rsidRPr="00CB6B17">
        <w:rPr>
          <w:rFonts w:ascii="Times New Roman"/>
          <w:sz w:val="24"/>
          <w:szCs w:val="24"/>
          <w:lang w:val="ru-RU"/>
        </w:rPr>
        <w:t>исследовательская</w:t>
      </w:r>
      <w:r w:rsidR="00434B7C">
        <w:rPr>
          <w:rFonts w:ascii="Times New Roman"/>
          <w:sz w:val="24"/>
          <w:szCs w:val="24"/>
          <w:lang w:val="ru-RU"/>
        </w:rPr>
        <w:t xml:space="preserve">  д</w:t>
      </w:r>
      <w:r w:rsidRPr="00CB6B17">
        <w:rPr>
          <w:rFonts w:ascii="Times New Roman"/>
          <w:sz w:val="24"/>
          <w:szCs w:val="24"/>
          <w:lang w:val="ru-RU"/>
        </w:rPr>
        <w:t>еятельность</w:t>
      </w:r>
      <w:proofErr w:type="gramEnd"/>
      <w:r w:rsidRPr="00CB6B17">
        <w:rPr>
          <w:rFonts w:ascii="Times New Roman"/>
          <w:sz w:val="24"/>
          <w:szCs w:val="24"/>
          <w:lang w:val="ru-RU"/>
        </w:rPr>
        <w:tab/>
        <w:t>учащихся</w:t>
      </w:r>
      <w:r w:rsidRPr="00CB6B17">
        <w:rPr>
          <w:rFonts w:ascii="Times New Roman"/>
          <w:sz w:val="24"/>
          <w:szCs w:val="24"/>
          <w:lang w:val="ru-RU"/>
        </w:rPr>
        <w:tab/>
        <w:t>по</w:t>
      </w:r>
      <w:r w:rsidR="00434B7C">
        <w:rPr>
          <w:rFonts w:ascii="Times New Roman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теме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здорового</w:t>
      </w:r>
      <w:r w:rsidRPr="00CB6B17">
        <w:rPr>
          <w:rFonts w:ascii="Times New Roman"/>
          <w:spacing w:val="1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образа</w:t>
      </w:r>
      <w:r w:rsidRPr="00CB6B17">
        <w:rPr>
          <w:rFonts w:ascii="Times New Roman"/>
          <w:spacing w:val="1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жизни,</w:t>
      </w:r>
      <w:r w:rsidRPr="00CB6B17">
        <w:rPr>
          <w:rFonts w:ascii="Times New Roman"/>
          <w:spacing w:val="2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Дни</w:t>
      </w:r>
      <w:r w:rsidRPr="00CB6B17">
        <w:rPr>
          <w:rFonts w:ascii="Times New Roman"/>
          <w:spacing w:val="1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здоровья</w:t>
      </w:r>
      <w:r w:rsidRPr="00CB6B17">
        <w:rPr>
          <w:rFonts w:ascii="Times New Roman"/>
          <w:spacing w:val="14"/>
          <w:sz w:val="24"/>
          <w:szCs w:val="24"/>
          <w:lang w:val="ru-RU"/>
        </w:rPr>
        <w:t xml:space="preserve">, </w:t>
      </w:r>
      <w:r w:rsidRPr="00CB6B17">
        <w:rPr>
          <w:rFonts w:ascii="Times New Roman"/>
          <w:sz w:val="24"/>
          <w:szCs w:val="24"/>
          <w:lang w:val="ru-RU"/>
        </w:rPr>
        <w:t>викторины,</w:t>
      </w:r>
      <w:r w:rsidRPr="00CB6B17">
        <w:rPr>
          <w:rFonts w:ascii="Times New Roman"/>
          <w:spacing w:val="1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конкурсы</w:t>
      </w:r>
      <w:r w:rsidRPr="00CB6B17">
        <w:rPr>
          <w:rFonts w:ascii="Times New Roman"/>
          <w:spacing w:val="2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между</w:t>
      </w:r>
      <w:r w:rsidRPr="00CB6B17">
        <w:rPr>
          <w:rFonts w:ascii="Times New Roman"/>
          <w:spacing w:val="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классами</w:t>
      </w:r>
      <w:r w:rsidRPr="00CB6B17">
        <w:rPr>
          <w:rFonts w:ascii="Times New Roman"/>
          <w:spacing w:val="1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по</w:t>
      </w:r>
      <w:r w:rsidRPr="00CB6B17">
        <w:rPr>
          <w:rFonts w:ascii="Times New Roman"/>
          <w:spacing w:val="2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данной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тематике,</w:t>
      </w:r>
      <w:r w:rsidRPr="00CB6B17">
        <w:rPr>
          <w:rFonts w:ascii="Times New Roman"/>
          <w:spacing w:val="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месячник</w:t>
      </w:r>
      <w:r w:rsidRPr="00CB6B17">
        <w:rPr>
          <w:rFonts w:ascii="Times New Roman"/>
          <w:spacing w:val="1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«Здоровье»,</w:t>
      </w:r>
      <w:r w:rsidRPr="00CB6B17">
        <w:rPr>
          <w:rFonts w:ascii="Times New Roman"/>
          <w:spacing w:val="1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дни</w:t>
      </w:r>
      <w:r w:rsidRPr="00CB6B17">
        <w:rPr>
          <w:rFonts w:ascii="Times New Roman"/>
          <w:spacing w:val="9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единых</w:t>
      </w:r>
      <w:r w:rsidRPr="00CB6B17">
        <w:rPr>
          <w:rFonts w:ascii="Times New Roman"/>
          <w:spacing w:val="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действий,</w:t>
      </w:r>
      <w:r w:rsidRPr="00CB6B17">
        <w:rPr>
          <w:rFonts w:ascii="Times New Roman"/>
          <w:spacing w:val="10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ярмарки</w:t>
      </w:r>
      <w:r w:rsidRPr="00CB6B17">
        <w:rPr>
          <w:rFonts w:ascii="Times New Roman"/>
          <w:spacing w:val="1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и</w:t>
      </w:r>
      <w:r w:rsidRPr="00CB6B17">
        <w:rPr>
          <w:rFonts w:ascii="Times New Roman"/>
          <w:spacing w:val="8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мероприятия</w:t>
      </w:r>
      <w:r w:rsidRPr="00CB6B17">
        <w:rPr>
          <w:rFonts w:ascii="Times New Roman"/>
          <w:spacing w:val="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на</w:t>
      </w:r>
      <w:r w:rsidRPr="00CB6B17">
        <w:rPr>
          <w:rFonts w:ascii="Times New Roman"/>
          <w:spacing w:val="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свежем</w:t>
      </w:r>
      <w:r w:rsidRPr="00CB6B17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воздухе,</w:t>
      </w:r>
      <w:r w:rsidRPr="00CB6B17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работа</w:t>
      </w:r>
      <w:r w:rsidRPr="00CB6B17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летнего</w:t>
      </w:r>
      <w:r w:rsidRPr="00CB6B17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оздоровительного лагеря с</w:t>
      </w:r>
      <w:r w:rsidRPr="00CB6B17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дневным</w:t>
      </w:r>
      <w:r w:rsidRPr="00CB6B17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пребыванием</w:t>
      </w:r>
      <w:r w:rsidRPr="00CB6B17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детей и</w:t>
      </w:r>
      <w:r w:rsidRPr="00CB6B17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CB6B17">
        <w:rPr>
          <w:rFonts w:ascii="Times New Roman"/>
          <w:sz w:val="24"/>
          <w:szCs w:val="24"/>
          <w:lang w:val="ru-RU"/>
        </w:rPr>
        <w:t>др.);</w:t>
      </w:r>
    </w:p>
    <w:p w:rsidR="00CB6B17" w:rsidRPr="00CB6B17" w:rsidRDefault="00CB6B17" w:rsidP="00CB6B17">
      <w:pPr>
        <w:pStyle w:val="af"/>
        <w:spacing w:after="0" w:line="240" w:lineRule="auto"/>
        <w:ind w:left="968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-организация</w:t>
      </w:r>
      <w:r w:rsidRPr="00CB6B1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sz w:val="24"/>
          <w:szCs w:val="24"/>
        </w:rPr>
        <w:t>горячего питания.</w:t>
      </w:r>
    </w:p>
    <w:p w:rsidR="00CB6B17" w:rsidRPr="00CB6B17" w:rsidRDefault="00CB6B17" w:rsidP="00CB6B17">
      <w:pPr>
        <w:spacing w:after="0" w:line="240" w:lineRule="auto"/>
        <w:ind w:firstLine="567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</w:p>
    <w:p w:rsidR="00CB6B17" w:rsidRPr="00CB6B17" w:rsidRDefault="00CB6B17" w:rsidP="00CB6B17">
      <w:pPr>
        <w:tabs>
          <w:tab w:val="left" w:pos="5736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Раздел III. ОРГАНИЗАЦИОННЫЙ</w:t>
      </w:r>
    </w:p>
    <w:p w:rsidR="00CB6B17" w:rsidRPr="00CB6B17" w:rsidRDefault="00CB6B17" w:rsidP="00CB6B17">
      <w:pPr>
        <w:tabs>
          <w:tab w:val="left" w:pos="5736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17" w:rsidRPr="00CB6B17" w:rsidRDefault="00CB6B17" w:rsidP="00CB6B17">
      <w:pPr>
        <w:tabs>
          <w:tab w:val="left" w:pos="57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3.1. Кадровое обеспечение</w:t>
      </w:r>
    </w:p>
    <w:p w:rsidR="00CB6B17" w:rsidRPr="00CB6B17" w:rsidRDefault="00CB6B17" w:rsidP="00CB6B17">
      <w:pPr>
        <w:tabs>
          <w:tab w:val="left" w:pos="57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-значимые виды совместной деятельности. Уклад школы направлен на сохранение преемственности принципов воспитания на всех уровнях общего образования: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CB6B17" w:rsidRPr="00CB6B17" w:rsidRDefault="00CB6B17" w:rsidP="0043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(законными представителями) по вопросам воспитания; </w:t>
      </w: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CB6B17" w:rsidRPr="00CB6B17" w:rsidRDefault="00CB6B17" w:rsidP="00434B7C">
      <w:pPr>
        <w:spacing w:after="0" w:line="240" w:lineRule="auto"/>
        <w:ind w:right="20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6237"/>
      </w:tblGrid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Функционал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B6B17" w:rsidRPr="00CB6B17" w:rsidTr="00CB6B17">
        <w:trPr>
          <w:trHeight w:val="415"/>
        </w:trPr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 социально-психологической службой, является куратором Школьной службой медиации.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Контролирует организацию питания в образовательной организации.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Курирует деятельность объединений дополнительного образования, Школьного спортивного клуба.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Курирует деятельность педагогов-организаторов, педагогов-психологов, социальных педагогов, педагогов дополнительного образования, классных руководителей.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Обеспечивает работу «Навигатора дополнительного образования» в части школьных программ.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, профориентацию др.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 куратор РДШ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РДШ.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CB6B17" w:rsidRPr="00CB6B17" w:rsidTr="00CB6B17">
        <w:tc>
          <w:tcPr>
            <w:tcW w:w="2235" w:type="dxa"/>
          </w:tcPr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CB6B17" w:rsidRPr="00CB6B17" w:rsidRDefault="00CB6B17" w:rsidP="00CB6B17">
            <w:pPr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6B17" w:rsidRPr="00CB6B17" w:rsidRDefault="00CB6B17" w:rsidP="00CB6B17">
            <w:pPr>
              <w:ind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B6B17" w:rsidRPr="00CB6B17" w:rsidRDefault="00CB6B17" w:rsidP="00CB6B17">
            <w:pPr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B17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</w:tbl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CB6B17">
        <w:rPr>
          <w:rFonts w:ascii="Times New Roman" w:hAnsi="Times New Roman" w:cs="Times New Roman"/>
          <w:b/>
          <w:sz w:val="24"/>
          <w:szCs w:val="24"/>
        </w:rPr>
        <w:t>Нормативнр</w:t>
      </w:r>
      <w:proofErr w:type="spellEnd"/>
      <w:r w:rsidRPr="00CB6B17">
        <w:rPr>
          <w:rFonts w:ascii="Times New Roman" w:hAnsi="Times New Roman" w:cs="Times New Roman"/>
          <w:b/>
          <w:sz w:val="24"/>
          <w:szCs w:val="24"/>
        </w:rPr>
        <w:t>-методическое обеспечение</w:t>
      </w:r>
    </w:p>
    <w:p w:rsidR="00CB6B17" w:rsidRPr="00CB6B17" w:rsidRDefault="00CB6B17" w:rsidP="00CB6B17">
      <w:pPr>
        <w:shd w:val="clear" w:color="auto" w:fill="FFFFFF"/>
        <w:spacing w:after="0" w:line="240" w:lineRule="auto"/>
        <w:ind w:left="412" w:right="47"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B6B17" w:rsidRPr="00CB6B17" w:rsidRDefault="00CB6B17" w:rsidP="00CB6B17">
      <w:pPr>
        <w:shd w:val="clear" w:color="auto" w:fill="FFFFFF"/>
        <w:spacing w:after="0" w:line="240" w:lineRule="auto"/>
        <w:ind w:right="47" w:firstLine="709"/>
        <w:rPr>
          <w:rFonts w:ascii="Times New Roman" w:hAnsi="Times New Roman" w:cs="Times New Roman"/>
          <w:color w:val="181818"/>
          <w:sz w:val="24"/>
          <w:szCs w:val="24"/>
        </w:rPr>
      </w:pPr>
      <w:r w:rsidRPr="00CB6B17">
        <w:rPr>
          <w:rFonts w:ascii="Times New Roman" w:hAnsi="Times New Roman" w:cs="Times New Roman"/>
          <w:color w:val="181818"/>
          <w:sz w:val="24"/>
          <w:szCs w:val="24"/>
        </w:rPr>
        <w:t>Управление качеством воспитательной деятельности в школе связывается, прежде всего, с качеством ее нормативно-правового обеспечения школы:</w:t>
      </w:r>
    </w:p>
    <w:p w:rsidR="00CB6B17" w:rsidRPr="00CB6B17" w:rsidRDefault="00CB6B17" w:rsidP="00CB6B17">
      <w:pPr>
        <w:shd w:val="clear" w:color="auto" w:fill="FFFFFF"/>
        <w:spacing w:after="0" w:line="240" w:lineRule="auto"/>
        <w:ind w:left="712" w:right="47" w:hanging="712"/>
        <w:rPr>
          <w:rFonts w:ascii="Times New Roman" w:hAnsi="Times New Roman" w:cs="Times New Roman"/>
          <w:color w:val="181818"/>
          <w:sz w:val="24"/>
          <w:szCs w:val="24"/>
        </w:rPr>
      </w:pPr>
      <w:r w:rsidRPr="00CB6B17">
        <w:rPr>
          <w:rFonts w:ascii="Times New Roman" w:hAnsi="Times New Roman" w:cs="Times New Roman"/>
          <w:color w:val="181818"/>
          <w:sz w:val="24"/>
          <w:szCs w:val="24"/>
        </w:rPr>
        <w:t>-  Правила внутреннего трудового порядка;</w:t>
      </w:r>
    </w:p>
    <w:p w:rsidR="00CB6B17" w:rsidRPr="00CB6B17" w:rsidRDefault="00CB6B17" w:rsidP="00CB6B17">
      <w:pPr>
        <w:shd w:val="clear" w:color="auto" w:fill="FFFFFF"/>
        <w:spacing w:after="0" w:line="240" w:lineRule="auto"/>
        <w:ind w:right="47"/>
        <w:rPr>
          <w:rFonts w:ascii="Times New Roman" w:hAnsi="Times New Roman" w:cs="Times New Roman"/>
          <w:color w:val="181818"/>
          <w:sz w:val="24"/>
          <w:szCs w:val="24"/>
        </w:rPr>
      </w:pPr>
      <w:r w:rsidRPr="00CB6B17">
        <w:rPr>
          <w:rFonts w:ascii="Times New Roman" w:hAnsi="Times New Roman" w:cs="Times New Roman"/>
          <w:color w:val="181818"/>
          <w:sz w:val="24"/>
          <w:szCs w:val="24"/>
        </w:rPr>
        <w:t>- Должностные инструкции педагогических работников по вопросам воспитательной деятельности;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классном руководстве.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совете профилактики безнадзорности и правонарушений несовершеннолетних.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Родительском совете.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lastRenderedPageBreak/>
        <w:t>Положение об Управляющем совете.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об использовании государственных символов.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мерах социальной поддержки обучающихся.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поощрениях и взысканиях.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-спортивном клубе.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внешнем виде учащихся.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Положение о постановке детей и семей на ВШУ.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Образовательная программа дополнительного образования.</w:t>
      </w:r>
    </w:p>
    <w:p w:rsidR="00CB6B17" w:rsidRP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Календарные планы воспитательной работы по уровням образования.</w:t>
      </w:r>
    </w:p>
    <w:p w:rsidR="00CB6B17" w:rsidRDefault="00CB6B17" w:rsidP="00CB6B17">
      <w:pPr>
        <w:pStyle w:val="af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Планы воспитательной работы классных руководителей.</w:t>
      </w:r>
    </w:p>
    <w:p w:rsidR="00434B7C" w:rsidRPr="00CB6B17" w:rsidRDefault="00434B7C" w:rsidP="00434B7C">
      <w:pPr>
        <w:pStyle w:val="af"/>
        <w:widowControl w:val="0"/>
        <w:autoSpaceDE w:val="0"/>
        <w:autoSpaceDN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 xml:space="preserve">3.3. Требования к условиям, обеспечивающим достижение </w:t>
      </w: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 xml:space="preserve">планируемых личностных результатов </w:t>
      </w: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в работе с особыми категориями детей</w:t>
      </w:r>
    </w:p>
    <w:p w:rsidR="00CB6B17" w:rsidRPr="00CB6B17" w:rsidRDefault="00CB6B17" w:rsidP="00CB6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</w:r>
      <w:r w:rsidRPr="00CB6B17">
        <w:rPr>
          <w:rFonts w:ascii="Times New Roman" w:hAnsi="Times New Roman" w:cs="Times New Roman"/>
          <w:b/>
          <w:sz w:val="24"/>
          <w:szCs w:val="24"/>
        </w:rPr>
        <w:t xml:space="preserve">На уровне воспитывающей среды: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во всех локальных составляющих строится как максимально доступная для детей с ОВЗ;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событийная воспитывающая среда обеспечивает возможность включения каждого ребенка в различные формы жизни детского сообщества;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</w:r>
      <w:r w:rsidRPr="00CB6B17">
        <w:rPr>
          <w:rFonts w:ascii="Times New Roman" w:hAnsi="Times New Roman" w:cs="Times New Roman"/>
          <w:b/>
          <w:sz w:val="24"/>
          <w:szCs w:val="24"/>
        </w:rPr>
        <w:t>На уровне общности: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формируются условия освоения социальных ролей, ответственности и самостоятельности, сопричастности к реализации целей и смыслов сообщества;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приобретается опыт развития отношений между обучающимися, родителями (законными представителями), педагогами.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  <w:t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</w:r>
      <w:r w:rsidRPr="00CB6B17">
        <w:rPr>
          <w:rFonts w:ascii="Times New Roman" w:hAnsi="Times New Roman" w:cs="Times New Roman"/>
          <w:b/>
          <w:sz w:val="24"/>
          <w:szCs w:val="24"/>
        </w:rPr>
        <w:t>На уровне деятельностей:</w:t>
      </w:r>
      <w:r w:rsidRPr="00CB6B17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</w:r>
      <w:r w:rsidRPr="00CB6B17">
        <w:rPr>
          <w:rFonts w:ascii="Times New Roman" w:hAnsi="Times New Roman" w:cs="Times New Roman"/>
          <w:b/>
          <w:sz w:val="24"/>
          <w:szCs w:val="24"/>
        </w:rPr>
        <w:t>На уровне событий:</w:t>
      </w:r>
      <w:r w:rsidRPr="00CB6B17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образовательных учреждениях.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  <w:t xml:space="preserve">Профилактика гриппа, ОРВИ и </w:t>
      </w:r>
      <w:proofErr w:type="spellStart"/>
      <w:r w:rsidRPr="00CB6B17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CB6B17">
        <w:rPr>
          <w:rFonts w:ascii="Times New Roman" w:hAnsi="Times New Roman" w:cs="Times New Roman"/>
          <w:sz w:val="24"/>
          <w:szCs w:val="24"/>
        </w:rPr>
        <w:t xml:space="preserve"> инфекции». Особыми задачами воспитания обучающихся с ОВЗ являются: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психолого-педагогической поддержки </w:t>
      </w:r>
      <w:proofErr w:type="gramStart"/>
      <w:r w:rsidRPr="00CB6B17">
        <w:rPr>
          <w:rFonts w:ascii="Times New Roman" w:hAnsi="Times New Roman" w:cs="Times New Roman"/>
          <w:sz w:val="24"/>
          <w:szCs w:val="24"/>
        </w:rPr>
        <w:t>семей</w:t>
      </w:r>
      <w:proofErr w:type="gramEnd"/>
      <w:r w:rsidRPr="00CB6B17">
        <w:rPr>
          <w:rFonts w:ascii="Times New Roman" w:hAnsi="Times New Roman" w:cs="Times New Roman"/>
          <w:sz w:val="24"/>
          <w:szCs w:val="24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:rsidR="00CB6B17" w:rsidRPr="00CB6B17" w:rsidRDefault="00CB6B17" w:rsidP="00CB6B1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индивидуализация в воспитательной работе с обучающимися с ОВЗ.</w:t>
      </w:r>
    </w:p>
    <w:p w:rsidR="00CB6B17" w:rsidRPr="00CB6B17" w:rsidRDefault="00CB6B17" w:rsidP="00CB6B17">
      <w:pPr>
        <w:pStyle w:val="a3"/>
        <w:tabs>
          <w:tab w:val="left" w:pos="993"/>
          <w:tab w:val="left" w:pos="1310"/>
        </w:tabs>
        <w:ind w:left="567"/>
        <w:rPr>
          <w:rFonts w:ascii="Times New Roman"/>
          <w:iCs/>
          <w:sz w:val="24"/>
          <w:szCs w:val="24"/>
          <w:lang w:val="ru-RU"/>
        </w:rPr>
      </w:pPr>
    </w:p>
    <w:p w:rsidR="00CB6B17" w:rsidRPr="00CB6B17" w:rsidRDefault="00CB6B17" w:rsidP="00CB6B17">
      <w:pPr>
        <w:tabs>
          <w:tab w:val="left" w:pos="993"/>
          <w:tab w:val="left" w:pos="1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3.4. Система поощрения социальной успешности и проявлений </w:t>
      </w:r>
    </w:p>
    <w:p w:rsidR="00CB6B17" w:rsidRPr="00CB6B17" w:rsidRDefault="00CB6B17" w:rsidP="00CB6B17">
      <w:pPr>
        <w:tabs>
          <w:tab w:val="left" w:pos="993"/>
          <w:tab w:val="left" w:pos="1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активной жизненной позиции обучающихся</w:t>
      </w:r>
    </w:p>
    <w:p w:rsidR="00CB6B17" w:rsidRPr="00CB6B17" w:rsidRDefault="00CB6B17" w:rsidP="00CB6B17">
      <w:pPr>
        <w:tabs>
          <w:tab w:val="left" w:pos="993"/>
          <w:tab w:val="left" w:pos="13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регулировании частоты награждений (недопущение избыточности в поощрениях или недостаточно длительные периоды ожидания, чрезмерно большие группы поощряемых и т.п.);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сочетании индивидуального и коллективного поощрения;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sym w:font="Symbol" w:char="F02D"/>
      </w:r>
      <w:r w:rsidRPr="00CB6B17">
        <w:rPr>
          <w:rFonts w:ascii="Times New Roman" w:hAnsi="Times New Roman" w:cs="Times New Roman"/>
          <w:sz w:val="24"/>
          <w:szCs w:val="24"/>
        </w:rPr>
        <w:t xml:space="preserve"> привлечении к участию в системе поощрений родителей (законных представителей) обучающихся.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ab/>
        <w:t xml:space="preserve">Формы поощрения проявлений активной жизненной позиции обучающихся и социальной успешности: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индивидуальные и групповые портфолио;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- рейтинги;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благотворительная поддержка. </w:t>
      </w: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7E3DB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b/>
          <w:sz w:val="24"/>
          <w:szCs w:val="24"/>
        </w:rPr>
        <w:t>3.5. Анализ воспитательного процесса и результатов воспитания</w:t>
      </w:r>
    </w:p>
    <w:p w:rsidR="00CB6B17" w:rsidRPr="00CB6B17" w:rsidRDefault="00CB6B17" w:rsidP="007E3DB2">
      <w:pPr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7E3DB2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 </w:t>
      </w:r>
    </w:p>
    <w:p w:rsidR="00CB6B17" w:rsidRPr="00CB6B17" w:rsidRDefault="00CB6B17" w:rsidP="007E3DB2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решения.  </w:t>
      </w:r>
    </w:p>
    <w:p w:rsidR="00CB6B17" w:rsidRPr="00CB6B17" w:rsidRDefault="00CB6B17" w:rsidP="007E3DB2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Планирование анализа воспитательного процесса и результатов воспитания включается в календарный план воспитательной работы. </w:t>
      </w:r>
    </w:p>
    <w:p w:rsidR="00CB6B17" w:rsidRPr="00CB6B17" w:rsidRDefault="00CB6B17" w:rsidP="007E3DB2">
      <w:pPr>
        <w:spacing w:after="0" w:line="24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</w:p>
    <w:p w:rsidR="00CB6B17" w:rsidRPr="00CB6B17" w:rsidRDefault="00CB6B17" w:rsidP="007E3DB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B6B17" w:rsidRPr="00CB6B17" w:rsidRDefault="00CB6B17" w:rsidP="007E3DB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CB6B17" w:rsidRPr="00CB6B17" w:rsidRDefault="00CB6B17" w:rsidP="007E3DB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B6B17" w:rsidRPr="00CB6B17" w:rsidRDefault="00CB6B17" w:rsidP="007E3DB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B6B17" w:rsidRPr="00CB6B17" w:rsidRDefault="00CB6B17" w:rsidP="007E3DB2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</w:t>
      </w:r>
      <w:r w:rsidRPr="00CB6B17">
        <w:rPr>
          <w:rFonts w:ascii="Times New Roman" w:hAnsi="Times New Roman" w:cs="Times New Roman"/>
          <w:sz w:val="24"/>
          <w:szCs w:val="24"/>
        </w:rPr>
        <w:lastRenderedPageBreak/>
        <w:t>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CB6B17">
        <w:rPr>
          <w:rFonts w:ascii="Times New Roman" w:hAnsi="Times New Roman" w:cs="Times New Roman"/>
          <w:sz w:val="24"/>
          <w:szCs w:val="24"/>
        </w:rPr>
        <w:t>стихийной социализации</w:t>
      </w:r>
      <w:proofErr w:type="gramEnd"/>
      <w:r w:rsidRPr="00CB6B17">
        <w:rPr>
          <w:rFonts w:ascii="Times New Roman" w:hAnsi="Times New Roman" w:cs="Times New Roman"/>
          <w:sz w:val="24"/>
          <w:szCs w:val="24"/>
        </w:rPr>
        <w:t xml:space="preserve"> и саморазвития детей.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могут быть следующие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Результаты воспитания, социализации и саморазвития школьников.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6B17">
        <w:rPr>
          <w:rFonts w:ascii="Times New Roman" w:hAnsi="Times New Roman" w:cs="Times New Roman"/>
          <w:b/>
          <w:bCs/>
          <w:i/>
          <w:sz w:val="24"/>
          <w:szCs w:val="24"/>
        </w:rPr>
        <w:t>2. Состояние организуемой в школе совместной деятельности детей и взрослых.</w:t>
      </w:r>
    </w:p>
    <w:p w:rsidR="00CB6B17" w:rsidRPr="00CB6B17" w:rsidRDefault="00CB6B17" w:rsidP="007E3DB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Критерием, на основе которого осуществляется данный анализ, является наличие в школе </w:t>
      </w:r>
      <w:r w:rsidRPr="00CB6B17">
        <w:rPr>
          <w:rFonts w:ascii="Times New Roman" w:hAnsi="Times New Roman" w:cs="Times New Roman"/>
          <w:iCs/>
          <w:color w:val="000000"/>
          <w:sz w:val="24"/>
          <w:szCs w:val="24"/>
        </w:rPr>
        <w:t>интересной, событийно насыщенной и личностно развивающей</w:t>
      </w:r>
      <w:r w:rsidRPr="00CB6B17">
        <w:rPr>
          <w:rFonts w:ascii="Times New Roman" w:hAnsi="Times New Roman" w:cs="Times New Roman"/>
          <w:iCs/>
          <w:sz w:val="24"/>
          <w:szCs w:val="24"/>
        </w:rPr>
        <w:t xml:space="preserve"> совместной деятельности детей и взрослых</w:t>
      </w:r>
      <w:r w:rsidRPr="00CB6B1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Способами</w:t>
      </w:r>
      <w:r w:rsidRPr="00CB6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B17">
        <w:rPr>
          <w:rFonts w:ascii="Times New Roman" w:hAnsi="Times New Roman" w:cs="Times New Roman"/>
          <w:iCs/>
          <w:sz w:val="24"/>
          <w:szCs w:val="24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Внимание при этом сосредотачивается на вопросах, связанных с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- качеством проводимых </w:t>
      </w:r>
      <w:r w:rsidRPr="00CB6B17">
        <w:rPr>
          <w:rFonts w:ascii="Times New Roman" w:hAnsi="Times New Roman" w:cs="Times New Roman"/>
          <w:sz w:val="24"/>
          <w:szCs w:val="24"/>
        </w:rPr>
        <w:t>о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бщешкольных ключевых </w:t>
      </w:r>
      <w:r w:rsidRPr="00CB6B17">
        <w:rPr>
          <w:rFonts w:ascii="Times New Roman" w:hAnsi="Times New Roman" w:cs="Times New Roman"/>
          <w:sz w:val="24"/>
          <w:szCs w:val="24"/>
        </w:rPr>
        <w:t>дел;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 совместной деятельности классных руководителей и их классов;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 организуемой в школе</w:t>
      </w:r>
      <w:r w:rsidRPr="00CB6B17">
        <w:rPr>
          <w:rFonts w:ascii="Times New Roman" w:hAnsi="Times New Roman" w:cs="Times New Roman"/>
          <w:sz w:val="24"/>
          <w:szCs w:val="24"/>
        </w:rPr>
        <w:t xml:space="preserve"> внеурочной деятельности;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 реализации личностно развивающего потенциала школьных уроков;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- качеством существующего в школе </w:t>
      </w:r>
      <w:r w:rsidRPr="00CB6B17">
        <w:rPr>
          <w:rFonts w:ascii="Times New Roman" w:hAnsi="Times New Roman" w:cs="Times New Roman"/>
          <w:sz w:val="24"/>
          <w:szCs w:val="24"/>
        </w:rPr>
        <w:t>ученического самоуправления;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B6B17">
        <w:rPr>
          <w:rFonts w:ascii="Times New Roman" w:hAnsi="Times New Roman" w:cs="Times New Roman"/>
          <w:sz w:val="24"/>
          <w:szCs w:val="24"/>
        </w:rPr>
        <w:t xml:space="preserve"> функционирующих на базе школы д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>етских общественных объединений;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проводимых в школе экскурсий, экспедиций, походов; 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B6B17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proofErr w:type="spellStart"/>
      <w:r w:rsidRPr="00CB6B17">
        <w:rPr>
          <w:rStyle w:val="CharAttribute484"/>
          <w:rFonts w:eastAsia="№Е" w:hAnsi="Times New Roman" w:cs="Times New Roman"/>
          <w:sz w:val="24"/>
          <w:szCs w:val="24"/>
        </w:rPr>
        <w:t>профориентационной</w:t>
      </w:r>
      <w:proofErr w:type="spellEnd"/>
      <w:r w:rsidRPr="00CB6B17">
        <w:rPr>
          <w:rStyle w:val="CharAttribute484"/>
          <w:rFonts w:eastAsia="№Е" w:hAnsi="Times New Roman" w:cs="Times New Roman"/>
          <w:sz w:val="24"/>
          <w:szCs w:val="24"/>
        </w:rPr>
        <w:t xml:space="preserve"> работы школы;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B6B17">
        <w:rPr>
          <w:rStyle w:val="CharAttribute484"/>
          <w:rFonts w:eastAsia="№Е" w:hAnsi="Times New Roman" w:cs="Times New Roman"/>
          <w:sz w:val="24"/>
          <w:szCs w:val="24"/>
        </w:rPr>
        <w:t xml:space="preserve"> работы школьных медиа;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</w:t>
      </w:r>
      <w:r w:rsidRPr="00CB6B1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организации предметно-эстетической среды школы;</w:t>
      </w:r>
    </w:p>
    <w:p w:rsidR="00CB6B17" w:rsidRPr="00CB6B17" w:rsidRDefault="00CB6B17" w:rsidP="007E3DB2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>- качеством взаимодействия школы и семей школьников.</w:t>
      </w:r>
    </w:p>
    <w:p w:rsidR="00CB6B17" w:rsidRDefault="00CB6B17" w:rsidP="0053400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B17">
        <w:rPr>
          <w:rFonts w:ascii="Times New Roman" w:hAnsi="Times New Roman" w:cs="Times New Roman"/>
          <w:iCs/>
          <w:sz w:val="24"/>
          <w:szCs w:val="24"/>
        </w:rPr>
        <w:t xml:space="preserve">Итогом самоанализа </w:t>
      </w:r>
      <w:r w:rsidRPr="00CB6B17">
        <w:rPr>
          <w:rFonts w:ascii="Times New Roman" w:hAnsi="Times New Roman" w:cs="Times New Roman"/>
          <w:sz w:val="24"/>
          <w:szCs w:val="24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DC2890" w:rsidRDefault="00DC2890" w:rsidP="0053400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890" w:rsidRDefault="00DC2890" w:rsidP="0053400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2890" w:rsidRDefault="00DC2890" w:rsidP="0053400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7" w:type="dxa"/>
        <w:tblInd w:w="-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163"/>
        <w:gridCol w:w="1559"/>
        <w:gridCol w:w="2835"/>
        <w:gridCol w:w="6"/>
        <w:gridCol w:w="7"/>
      </w:tblGrid>
      <w:tr w:rsidR="00DC2890" w:rsidRPr="00DC2890" w:rsidTr="00FD616D">
        <w:tc>
          <w:tcPr>
            <w:tcW w:w="1027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Приложение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right"/>
              <w:rPr>
                <w:rFonts w:ascii="Times New Roman" w:eastAsia="№Е" w:hAnsi="Times New Roman" w:cs="Times New Roman"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МБОУ «Черноморская средняя школа № 1 </w:t>
            </w:r>
            <w:r w:rsidRPr="00DC2890">
              <w:rPr>
                <w:rFonts w:ascii="Times New Roman" w:eastAsia="№Е" w:hAnsi="Times New Roman" w:cs="Times New Roman"/>
                <w:b/>
                <w:bCs/>
                <w:color w:val="000000"/>
                <w:szCs w:val="24"/>
              </w:rPr>
              <w:t>им</w:t>
            </w: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.  Николая Кудри»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2022-2023 учебный год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trHeight w:val="308"/>
        </w:trPr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посвящённая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Первому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01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100 лет со дня рождения В.К. Арсеньева, путешественника, географа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9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по профилактике ДТП «Неделя безопасности»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19-23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мира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Государственного герба и флага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конкурсе «Семейный очаг»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месячника правовых знаний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Праздничные мероприятия, посвящённые Дню учителя, концертная программа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защиты Чёрного моря. Конкурс агитбригад. выставка поделок из природного и бросового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17-28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Всероссийскому Дню отца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октябрь -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дню толерантности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16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матери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Новый год в школе: украшение кабинетов, оформление окон, конкурс рисунков, поделок «Новогодняя игрушка». Новогодние утренники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агитбригад «Выбирай здоровье»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родного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языка (21 февраля)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Смотр песни и строя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женскому дню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воссоединения Крыма с Россией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космонавтики: конкурс рисунков.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Дню освобождения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Черноморска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от фашистских захватчиков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памяти жертв Холокоста, геноцида и других жертв фашизма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«Окна Победы».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Конкурс инсценированной песни.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, посвящённые 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посвященная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Последнему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Классное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руководство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106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МО «Планирование воспитательной работы на 2022– 2023».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Методическая помощь начинающим классным руководителям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директора по ВР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Тематические консультации для классных 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руководителей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Личные дела учащихся класса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Рабочая программа воспитания класса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Посещение классных родительских собраний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Посещение тематических классных часов и воспитательных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Выборочная 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Сдача отчётов о проведённой воспитательной работе за текущий учебный год.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Оформление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классной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документации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январь,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май-июнь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Тематические консультации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для классных руководителей: 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основные формы и направления работы с семьей;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профилактика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поведения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сотрудничество с правоохранительными органами;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тематика и методика проведения классных часов;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классные часы: формы и методики проведения, цели и задачи, прогнозы и результаты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конференциях, семинарах, круглых столах конкурсах школьного, муниципального, регионального и всероссийского уровней.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Представление опыта воспитательной работы классных руководителей и школы на школьном МО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профессиональных конкурсах: «Сердце отдаю детям», «Воспитать человека», «Лучший классный руководитель» и др.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Мониторинги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 классам: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своевременность заполнения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Элжура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уровня воспитанности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уровня активности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участия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учащихся во внеклассных и внешкольных мероприятиях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 (урок подготовки детей к действиям в условиях различного рода ЧС)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безопасности. «Режим питания. Витамины. Их роль для растущего 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организма»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медицинская сестра,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lastRenderedPageBreak/>
              <w:t>Урок, посвящённый Дню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распространения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Крымской войне 1853-1856 годов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жизни и деятельности Петра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безопасности дорожного движения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Дню Государственного герба и Государственного флага Республики Крым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Международный день музыки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учитель музыки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«ОБЖ», приуроченный ко Дню гражданской обороны РФ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65-летию со дня зажжения Вечного огня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100 лет со дня рождения В.К. Арсеньева, путешественника, географа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безопасности Тематический классный час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отца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«Экология и энергосбережение» в рамках Всероссийского фестиваля энергосбережения –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20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150 лет со дня рождения С.В. Рахманинова, композитора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приветствий. Урок – общения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матери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 и пропаганды ЗОЖ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Государственного герба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Дню инвалидов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Международный день художника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«Права человека»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рок, посвященный Дню принятия Федеральных конституционных законов о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Государственных символах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памяти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полного освобождения Ленинграда от фашистской блокады (1944 год)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  <w:p w:rsidR="00DC2890" w:rsidRPr="00DC2890" w:rsidRDefault="00DC2890" w:rsidP="00DC289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памяти жертв Холокоста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  <w:p w:rsidR="00DC2890" w:rsidRPr="00DC2890" w:rsidRDefault="00DC2890" w:rsidP="00DC289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150-летию со дня рождения М. Пришвина, писателя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4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Мужества к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родного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языка (21 февраля)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Всемирному дню гражданской обороны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Урок,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посвященный Дню воссоединения Крыма с Россией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Урок,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посвященный Всемирному дню театра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200 лет со дня рождения Н.А. Островского, русского драматурга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Российской науки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смеха и юмора.  Писатели смеются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памяти жертв геноцида и других жертв фашизма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Всемирный день Земли. Экологический урок </w:t>
            </w:r>
          </w:p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«ОБЖ» (день пожарной охраны)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center" w:pos="1006"/>
                <w:tab w:val="center" w:pos="545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Празднику Весны и Труда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Памяти. 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гг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рок, посвящённый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программы внеурочной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Данный модуль реализуется в соответствии с учебными планами внеурочной деятельности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родителями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  <w:proofErr w:type="gramStart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согласно  плану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Выборы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распределение обязанностей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Экологическая акция «Чистый класс».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благоустройству пришкольной территории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Эстафета добрых дел «Благоустройство территории школы»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Семейная гостиная «Профессии моих родителей». Знакомство с профессиями родителей.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Конкурс рисунков «Все профессии важны»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Конкурс агитбригад «В мире профессий»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  тематических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стенгазет, посвященных знаменательным датам и значимым событиям школы.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школьников в муниципальных, региональных или всероссийских конкурсах </w:t>
            </w:r>
            <w:r w:rsidRPr="00DC2890">
              <w:rPr>
                <w:rFonts w:ascii="Times New Roman" w:eastAsia="№Е" w:hAnsi="Times New Roman" w:cs="Times New Roman"/>
                <w:sz w:val="24"/>
                <w:szCs w:val="24"/>
                <w:shd w:val="clear" w:color="auto" w:fill="FFFFFF"/>
              </w:rPr>
              <w:t>школьных медиа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Оформление школьного пресс-центра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Модуль «Экскурсии, экспедиции, походы. Познаём Крым»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Посещение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театров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кинотеатров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в музеи, знакомства с достопримечательностями Крыма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украшение кабинетов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tbl>
      <w:tblPr>
        <w:tblW w:w="102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163"/>
        <w:gridCol w:w="1559"/>
        <w:gridCol w:w="2835"/>
        <w:gridCol w:w="6"/>
        <w:gridCol w:w="7"/>
      </w:tblGrid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календарный План воспитательной работы 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МБОУ «Черноморская средняя школа № 1 </w:t>
            </w:r>
            <w:r w:rsidRPr="00DC2890">
              <w:rPr>
                <w:rFonts w:ascii="Times New Roman" w:eastAsia="№Е" w:hAnsi="Times New Roman" w:cs="Times New Roman"/>
                <w:b/>
                <w:bCs/>
                <w:color w:val="000000"/>
                <w:szCs w:val="24"/>
              </w:rPr>
              <w:t>им</w:t>
            </w: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.  Николая Кудри»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2022-2023 учебный год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основное общее образование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trHeight w:val="308"/>
        </w:trPr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посвящённая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Первому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по профилактике ДТП «Неделя безопасности»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19-23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мира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Государственного герба и флага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конкурсе «Семейный очаг»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месячника правовых знаний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Праздничные мероприятия, посвящённые Дню учителя, концертная программа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защиты Чёрного моря. Конкурс агитбригад. выставка поделок из природного и бросового материала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президента школы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Всероссийскому Дню отца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октябрь -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дню толерантности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16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матери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Новый год в школе: украшение кабинетов, оформление окон, конкурс рисунков, 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поделок «Новогодняя игрушка». Новогодние утренники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агитбригад «Выбирай здоровье»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родного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языка (21 февраля)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Смотр песни и строя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женскому дню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воссоединения Крыма с Россией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200 лет со дня рождения Н.А. Островского, русского драматурга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космонавтики: конкурс рисунков.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Дню освобождения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Черноморска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от фашистских захватчиков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памяти жертв Холокоста, геноцида и других жертв фашизма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«Окна Победы».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Конкурс инсценированной песни.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Всемирному дню без табака.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ind w:right="22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ind w:right="22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, посвящённые 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посвященная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Последнему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Классное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руководство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106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МО «Планирование воспитательной работы на 2022– 2023»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Методическая помощь начинающим 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классным руководителям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директора по ВР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Тематические консультации для классных руководителей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Выборочная 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Личные дела учащихся класса;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Рабочая программа воспитания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Посещение классных родительских собраний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Посещение тематических классных часов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Выборочная 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сдача отчётов о проведённой воспитательной работе за текущий учебный год;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оформление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классной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документации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май-июнь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Тематические консультации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для классных руководителей: 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основные формы и направления работы с семьей;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профилактика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поведения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сотрудничество с правоохранительными органами;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тематика и методика проведения классных часов;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открытые классные часы: формы и методики проведения, цели и задачи, прогнозы и результаты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конференциях, семинарах, круглых столах конкурсах школьного, муниципального, регионального и всероссийского уровня.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Представление опыта воспитательной работы классных руководителей и школы на школьном МО.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профессиональных конкурсах: «Сердце отдаю детям», «Воспитать человека», «Лучший классный руководитель» и др.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Мониторинги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 классам и параллелям: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своевременность заполнения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Элжура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уровня воспитанности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уровня активности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участия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учащихся во внеклассных и внешкольных мероприятиях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 (урок подготовки детей к действиям в условиях различного рода ЧС)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Урок мужества,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 окончанию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Второй мировой войны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безопасности. «Режим питания. Витамины. Их роль для растущего организма»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медицинская сестра,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биологии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по правовому воспитанию и профилактике коррупции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210-летию со дня Бородинского сражения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Всемирному дню грамотности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Крымской войне 1853-1856 годов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жизни и деятельности Петра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12-16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165-летию со дня рождения К.Э. Циолковского, учёного, писателя-фантаста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физики,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Международному дню мира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Дню Государственного герба и Государственного флага Республики Крым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безопасности дорожного движения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Международному дню пожилых людей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Международному дню музыки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учитель музыки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«ОБЖ», приуроченный ко Дню гражданской обороны РФ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65-летию со дня зажжения Вечного огня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130-летию со дня рождения М. Цветаевой, поэта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русского языка и литературы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100 лет со дня рождения В.К. Арсеньева, путешественника, географа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географии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безопасности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«Экология и энергосбережение» в рамках Всероссийского фестиваля энергосбережения –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20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150 лет со дня рождения С.В. Рахманинова, композитора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2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Библиографический урок. Международный день школьных библиотек.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Всемирный день приветствий. Урок – общения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начала Нюрнбергского процесса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матери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 и пропаганды ЗОЖ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Государственного герба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дню инвалидов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добровольца (волонтёра)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дню художника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учитель изобразительного искусства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«Права человека»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380-летию со дня рождения Исаака Ньютона, математика, физика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 и математики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85-летию со дня рождения В. Высоцкого, поэта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памяти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полного освобождения Ленинграда от фашистской блокады (1944 год)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памяти жертв Холокоста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памяти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80-летию Победы над немецко-фашистскими войсками в Сталинградской битве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российской науки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Мужества к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lastRenderedPageBreak/>
              <w:t>Урок, посвящённый 550-летию со дня рождения Н. Коперника, астронома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 и астрономии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дню родного языка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Всемирному дню гражданской обороны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женскому дню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 «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Всемирному дню театра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200 лет со дня рождения Н.А. Островского, русского драматурга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 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смеха и юмора.  Писатели смеются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 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Конституции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памяти о геноциде советского народа нацистами в годы Великой Отечественной войны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Земли. Экологический урок </w:t>
            </w:r>
          </w:p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«ОБЖ» (день пожарной охраны)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center" w:pos="1006"/>
                <w:tab w:val="center" w:pos="545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Празднику Весны и Труда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Памяти. 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гг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Всемирному дню без табака.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hd w:val="clear" w:color="auto" w:fill="FFFFFF"/>
              <w:autoSpaceDE w:val="0"/>
              <w:autoSpaceDN w:val="0"/>
              <w:spacing w:after="0" w:line="240" w:lineRule="atLeast"/>
              <w:ind w:right="22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истории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детских общественных организаций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рок, посвящённый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программы внеурочной 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согласно 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Данный модуль реализуется в соответствии с учебными планами внеурочной деятельности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Индивидуальные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родителями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  <w:proofErr w:type="gramStart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согласно  плану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Выборы лидеров,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распределение обязанностей.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Экологическая акция «Чистый класс».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благоустройству пришкольной территории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президента школы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Эстафета добрых дел «Благоустройство территории школы»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Семейная гостиная «Профессии моих родителей». Знакомство с профессиями родителей.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Конкурс рисунков «Все профессии важны»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Всероссийская акция " Урок цифры"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ПроеКТОриЯ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Ярмарка профессий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Конкурс агитбригад «В мире профессий»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медиа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  тематических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стенгазет,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посвященных знаменательным датам и значимым событиям школы.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Участие школьников в муниципальных, региональных или всероссийских конкурсах </w:t>
            </w:r>
            <w:r w:rsidRPr="00DC2890">
              <w:rPr>
                <w:rFonts w:ascii="Times New Roman" w:eastAsia="№Е" w:hAnsi="Times New Roman" w:cs="Times New Roman"/>
                <w:sz w:val="24"/>
                <w:szCs w:val="24"/>
                <w:shd w:val="clear" w:color="auto" w:fill="FFFFFF"/>
              </w:rPr>
              <w:t>школьных медиа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Оформление школьного пресс-центра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Модуль «Экскурсии, экспедиции, походы. Познаём Крым»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Посещение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театров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кинотеатров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в музеи, знакомства с достопримечательностями Крыма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украшение кабинетов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tbl>
      <w:tblPr>
        <w:tblW w:w="102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163"/>
        <w:gridCol w:w="1559"/>
        <w:gridCol w:w="2835"/>
        <w:gridCol w:w="6"/>
        <w:gridCol w:w="7"/>
      </w:tblGrid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lastRenderedPageBreak/>
              <w:t xml:space="preserve">календарный План воспитательной работы 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МБОУ «Черноморская средняя школа № 1 </w:t>
            </w:r>
            <w:r w:rsidRPr="00DC2890">
              <w:rPr>
                <w:rFonts w:ascii="Times New Roman" w:eastAsia="№Е" w:hAnsi="Times New Roman" w:cs="Times New Roman"/>
                <w:b/>
                <w:bCs/>
                <w:color w:val="000000"/>
                <w:szCs w:val="24"/>
              </w:rPr>
              <w:t>им</w:t>
            </w: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.  Николая Кудри»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на 2022-2023 учебный год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среднее общее образование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trHeight w:val="308"/>
        </w:trPr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«Ключевые общешкольные дела»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посвящённая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Первому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День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Международный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грамотности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по профилактике ДТП «Неделя безопасности»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19-23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мира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Государственного герба и флага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23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конкурсе «Семейный очаг»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месячника правовых знаний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зам. директора по ВР,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Праздничные мероприятия, посвящённые Дню учителя, концертная программа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защиты Чёрного моря. Конкурс агитбригад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президента школы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октябрь -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Международному дню толерантности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16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Новый год в школе: украшение кабинетов, оформление окон, конкурс рисунков, поделок «Новогодняя игрушка». Новогодние утренники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Конкурс агитбригад «Выбирай здоровье»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родного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языка (21 февраля)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Смотр песни и строя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женскому дню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воссоединения Крыма с Россией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200 лет со дня рождения Н.А. Островского, русского драматурга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Здоровья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Конституции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космонавтики: конкурс рисунков.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посвящённые Дню освобождения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Черноморска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от фашистских захватчиков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памяти жертв Холокоста, геноцида и других жертв фашизма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1C1C1C"/>
                <w:kern w:val="2"/>
                <w:sz w:val="24"/>
                <w:szCs w:val="24"/>
                <w:lang w:eastAsia="ko-KR"/>
              </w:rPr>
              <w:t xml:space="preserve">День Победы: акции «Бессмертный полк», «С праздником, ветеран!»,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проект «Окна Победы».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Конкурс инсценированной песни.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Всемирному дню без табака.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, посвящённые 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 посвящённые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spacing w:val="-7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Торжественная линейка,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посвященная  «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Последнему звонку»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Классное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руководство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106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ko-KR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МО «Планирование воспитательной работы на 2022– 2023»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Методическая помощь начинающим классным руководителям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зам. директора по ВР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Тематические консультации для классных руководителей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Выборочная 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- Личные дела учащихся класса;</w:t>
            </w:r>
          </w:p>
          <w:p w:rsidR="00DC2890" w:rsidRPr="00DC2890" w:rsidRDefault="00DC2890" w:rsidP="00DC2890">
            <w:pPr>
              <w:spacing w:after="0" w:line="240" w:lineRule="atLeast"/>
              <w:ind w:right="173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Рабочая программа воспитания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согласно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классных руководителей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Посещение классных родительских собраний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Посещение тематических классных часов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Выборочная 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документации классных руководителей: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сдача отчётов о проведённой воспитательной работе за текущий учебный год;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оформление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классной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документации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май-июнь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Тематические консультации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для классных руководителей: 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основные формы и направления работы с семьей;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профилактика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девиантного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поведения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- сотрудничество с правоохранительными органами;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тематика и методика проведения классных часов;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открытые классные часы: формы и методики проведения, цели и задачи, прогнозы и результаты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конференциях, семинарах, круглых столах конкурсах школьного, муниципального, регионального и всероссийского уровня.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Представление опыта воспитательной работы классных руководителей и школы на школьном МО.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Участие классных руководителей в профессиональных конкурсах: «Сердце отдаю детям», «Воспитать человека», «Лучший классный руководитель» и др.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Мониторинги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 классам и параллелям: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своевременность заполнения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Элжура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- уровня воспитанности учащихся;</w:t>
            </w:r>
          </w:p>
          <w:p w:rsidR="00DC2890" w:rsidRPr="00DC2890" w:rsidRDefault="00DC2890" w:rsidP="00DC289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- уровня активности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участия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учащихся во внеклассных и внешкольных мероприятиях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Школьный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урок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 (урок подготовки детей к действиям в условиях различного рода ЧС)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 окончанию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Второй мировой войны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безопасности. «Режим питания. Витамины. Их роль для растущего организма»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медицинская сестра,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биологии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по правовому воспитанию и 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профилактике коррупции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lastRenderedPageBreak/>
              <w:t>Урок, посвящённый Дню солидарности в борьбе с терроризмом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210-летию со дня Бородинского сражения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Всемирному дню грамотности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Крымской войне 1853-1856 годов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жизни и деятельности Петра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I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12-16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 165-летию со дня рождения К.Э. Циолковского, учёного, писателя-фантаста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физики,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Международному дню мира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ko-KR"/>
              </w:rPr>
              <w:t xml:space="preserve">рок,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посвященный Дню Государственного герба и Государственного флага Республики Крым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безопасности дорожного движения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Международному дню пожилых людей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сентября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«ОБЖ», приуроченный ко Дню гражданской обороны РФ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  <w:trHeight w:val="627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65-летию со дня зажжения Вечного огня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130-летию со дня рождения М. Цветаевой, поэта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русского языка и литературы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100 лет со дня рождения В.К. Арсеньева, путешественника, географа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географии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безопасности школьников в сети Интернет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40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«Экология и энергосбережение» в рамках Всероссийского фестиваля энергосбережения –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20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ko-KR"/>
              </w:rPr>
              <w:t>октября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29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Библиографический урок. Международный день школьных библиотек.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народного единства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 октября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приветствий. Урок – общения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начала Нюрнбергского процесса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матери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здоровья и пропаганды ЗОЖ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9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lastRenderedPageBreak/>
              <w:t>Урок, посвящённый Дню Государственного герба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Дню борьбы со СПИДом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Неизвестного солдата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Международному дню инвалидов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добровольца (волонтёра) в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 xml:space="preserve">Урок, посвящённый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Дню Героев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«Права человека»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Конституции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23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 и обществознания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380-летию со дня рождения Исаака Ньютона, математика, физика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 и математики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85-летию со дня рождения В. Высоцкого, поэта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памяти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полного освобождения Ленинграда от фашистской блокады (1944 год)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Дню памяти жертв Холокоста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января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 памяти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80-летию Победы над немецко-фашистскими войсками в Сталинградской битве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российской науки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Мужества к Дню памяти о россиянах, исполнявших служебный долг за пределами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550-летию со дня рождения Н. Коперника, астронома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физики и астрономии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дню родного языка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Дню защитника Отечества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февраля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Всемирному дню гражданской обороны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женскому дню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Урок «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рок, посвященный Всемирному дню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театра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200 лет со дня рождения Н.А. Островского, русского драматурга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 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смеха и юмора.  Писатели смеются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русского языка и литературы 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Конституции Республики Крым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Гагаринский урок «Космос - это мы»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Дню памяти о геноциде советского народа нацистами в годы Великой Отечественной войны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17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 истории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Земли. Экологический урок </w:t>
            </w:r>
          </w:p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 «ОБЖ» (день пожарной охраны)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center" w:pos="1006"/>
                <w:tab w:val="center" w:pos="545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Урок, посвящённый Празднику Весны и Труда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 апреля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Урок Памяти. 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гг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рок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посвящённый Всемирному дню без табака.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рок, посвященный Международному дню семьи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памяти жертв депортации народов Крыма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учителя истории 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  <w:t>Урок, посвящённый Дню детских общественных организаций России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 w:bidi="ru-RU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DC28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рок, посвящённый</w:t>
            </w: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славянской письменности и культуры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мая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учителя-предметники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«Курсы внеурочной деятельности»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Проверка</w:t>
            </w: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рабочей программы внеурочной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плану ВШК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руководитель МО классных руководителей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Данный модуль реализуется в соответствии с учебными планами внеурочной деятельности</w:t>
            </w:r>
          </w:p>
          <w:p w:rsidR="00DC2890" w:rsidRPr="00DC2890" w:rsidRDefault="00DC2890" w:rsidP="00DC2890">
            <w:pPr>
              <w:widowControl w:val="0"/>
              <w:tabs>
                <w:tab w:val="left" w:pos="3390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«Работа с родителями»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собрания.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lastRenderedPageBreak/>
              <w:t>Индивидуальные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консультации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родителями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педагог-психолог,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  <w:proofErr w:type="gramStart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DC2890">
              <w:rPr>
                <w:rFonts w:ascii="Times New Roman" w:eastAsia="№Е" w:hAnsi="Times New Roman" w:cs="Times New Roman"/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согласно  плану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 психолог</w:t>
            </w:r>
          </w:p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Выборы лидеров, 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активов  классов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, распределение обязанностей.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Экологическая акция «Чистый класс».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благоустройству пришкольной территории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Выборы президента школы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Эстафета добрых дел «Благоустройство территории школы»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Всероссийская акция " Урок цифры"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ПроеКТОриЯ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Ярмарка профессий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администрация ОУ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 конкурс стенгазет,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Модуль «</w:t>
            </w:r>
            <w:proofErr w:type="gramStart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Школьные  медиа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gram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Выпуск  тематических</w:t>
            </w:r>
            <w:proofErr w:type="gram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стенгазет, посвященных знаменательным датам и значимым событиям школы.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школьников в муниципальных, региональных или всероссийских конкурсах </w:t>
            </w:r>
            <w:r w:rsidRPr="00DC2890">
              <w:rPr>
                <w:rFonts w:ascii="Times New Roman" w:eastAsia="№Е" w:hAnsi="Times New Roman" w:cs="Times New Roman"/>
                <w:sz w:val="24"/>
                <w:szCs w:val="24"/>
                <w:shd w:val="clear" w:color="auto" w:fill="FFFFFF"/>
              </w:rPr>
              <w:t>школьных медиа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Оформление школьного пресс-центра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DC2890" w:rsidRPr="00DC2890" w:rsidTr="00FD616D">
        <w:trPr>
          <w:gridAfter w:val="1"/>
          <w:wAfter w:w="7" w:type="dxa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Модуль «Экскурсии, экспедиции, походы. Познаём Крым»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Посещение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театров</w:t>
            </w:r>
            <w:proofErr w:type="spellEnd"/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кинотеатров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в музеи, знакомства с достопримечательностями Крыма </w:t>
            </w:r>
          </w:p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DC2890" w:rsidRPr="00DC2890" w:rsidTr="00FD616D">
        <w:tc>
          <w:tcPr>
            <w:tcW w:w="10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Модуль «Организация предметно-эстетической среды»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autoSpaceDE w:val="0"/>
              <w:autoSpaceDN w:val="0"/>
              <w:spacing w:after="0" w:line="240" w:lineRule="atLeast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школы, класса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C2890" w:rsidRPr="00DC2890" w:rsidTr="00FD616D">
        <w:trPr>
          <w:gridAfter w:val="2"/>
          <w:wAfter w:w="13" w:type="dxa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DC28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Праздничное украшение кабинетов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widowControl w:val="0"/>
              <w:spacing w:after="0" w:line="240" w:lineRule="atLeast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890" w:rsidRPr="00DC2890" w:rsidRDefault="00DC2890" w:rsidP="00DC2890">
            <w:pPr>
              <w:spacing w:after="0" w:line="240" w:lineRule="atLeast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DC2890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DC2890" w:rsidRDefault="00DC2890" w:rsidP="00DC289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</w:pPr>
    </w:p>
    <w:p w:rsidR="00DC2890" w:rsidRPr="00CB6B17" w:rsidRDefault="00DC2890" w:rsidP="00534004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C2890" w:rsidRPr="00CB6B17" w:rsidSect="007A4628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DD2" w:rsidRDefault="001C5DD2" w:rsidP="001E6EE5">
      <w:pPr>
        <w:spacing w:after="0" w:line="240" w:lineRule="auto"/>
      </w:pPr>
      <w:r>
        <w:separator/>
      </w:r>
    </w:p>
  </w:endnote>
  <w:endnote w:type="continuationSeparator" w:id="0">
    <w:p w:rsidR="001C5DD2" w:rsidRDefault="001C5DD2" w:rsidP="001E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256305"/>
      <w:docPartObj>
        <w:docPartGallery w:val="Page Numbers (Bottom of Page)"/>
        <w:docPartUnique/>
      </w:docPartObj>
    </w:sdtPr>
    <w:sdtEndPr/>
    <w:sdtContent>
      <w:p w:rsidR="007A4628" w:rsidRDefault="007A46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90" w:rsidRPr="00DC2890">
          <w:rPr>
            <w:noProof/>
            <w:lang w:val="ru-RU"/>
          </w:rPr>
          <w:t>54</w:t>
        </w:r>
        <w:r>
          <w:fldChar w:fldCharType="end"/>
        </w:r>
      </w:p>
    </w:sdtContent>
  </w:sdt>
  <w:p w:rsidR="007A4628" w:rsidRDefault="007A462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DD2" w:rsidRDefault="001C5DD2" w:rsidP="001E6EE5">
      <w:pPr>
        <w:spacing w:after="0" w:line="240" w:lineRule="auto"/>
      </w:pPr>
      <w:r>
        <w:separator/>
      </w:r>
    </w:p>
  </w:footnote>
  <w:footnote w:type="continuationSeparator" w:id="0">
    <w:p w:rsidR="001C5DD2" w:rsidRDefault="001C5DD2" w:rsidP="001E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159B0"/>
    <w:multiLevelType w:val="hybridMultilevel"/>
    <w:tmpl w:val="8C6A3632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">
    <w:nsid w:val="30BF3984"/>
    <w:multiLevelType w:val="hybridMultilevel"/>
    <w:tmpl w:val="6694B850"/>
    <w:lvl w:ilvl="0" w:tplc="541A0312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C9C9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8E7B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3CA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AAD9C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88746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2A31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EEC9A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E611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D7A51"/>
    <w:multiLevelType w:val="hybridMultilevel"/>
    <w:tmpl w:val="89785F52"/>
    <w:lvl w:ilvl="0" w:tplc="477CE5F6">
      <w:numFmt w:val="bullet"/>
      <w:lvlText w:val="-"/>
      <w:lvlJc w:val="left"/>
      <w:pPr>
        <w:ind w:left="262" w:hanging="193"/>
      </w:pPr>
      <w:rPr>
        <w:rFonts w:hint="default"/>
        <w:w w:val="99"/>
        <w:lang w:val="ru-RU" w:eastAsia="en-US" w:bidi="ar-SA"/>
      </w:rPr>
    </w:lvl>
    <w:lvl w:ilvl="1" w:tplc="C7268B82">
      <w:numFmt w:val="bullet"/>
      <w:lvlText w:val="•"/>
      <w:lvlJc w:val="left"/>
      <w:pPr>
        <w:ind w:left="1207" w:hanging="193"/>
      </w:pPr>
      <w:rPr>
        <w:rFonts w:hint="default"/>
        <w:lang w:val="ru-RU" w:eastAsia="en-US" w:bidi="ar-SA"/>
      </w:rPr>
    </w:lvl>
    <w:lvl w:ilvl="2" w:tplc="6B7A9870">
      <w:numFmt w:val="bullet"/>
      <w:lvlText w:val="•"/>
      <w:lvlJc w:val="left"/>
      <w:pPr>
        <w:ind w:left="2155" w:hanging="193"/>
      </w:pPr>
      <w:rPr>
        <w:rFonts w:hint="default"/>
        <w:lang w:val="ru-RU" w:eastAsia="en-US" w:bidi="ar-SA"/>
      </w:rPr>
    </w:lvl>
    <w:lvl w:ilvl="3" w:tplc="A22A9718">
      <w:numFmt w:val="bullet"/>
      <w:lvlText w:val="•"/>
      <w:lvlJc w:val="left"/>
      <w:pPr>
        <w:ind w:left="3103" w:hanging="193"/>
      </w:pPr>
      <w:rPr>
        <w:rFonts w:hint="default"/>
        <w:lang w:val="ru-RU" w:eastAsia="en-US" w:bidi="ar-SA"/>
      </w:rPr>
    </w:lvl>
    <w:lvl w:ilvl="4" w:tplc="21D66794">
      <w:numFmt w:val="bullet"/>
      <w:lvlText w:val="•"/>
      <w:lvlJc w:val="left"/>
      <w:pPr>
        <w:ind w:left="4051" w:hanging="193"/>
      </w:pPr>
      <w:rPr>
        <w:rFonts w:hint="default"/>
        <w:lang w:val="ru-RU" w:eastAsia="en-US" w:bidi="ar-SA"/>
      </w:rPr>
    </w:lvl>
    <w:lvl w:ilvl="5" w:tplc="2C2E62A6">
      <w:numFmt w:val="bullet"/>
      <w:lvlText w:val="•"/>
      <w:lvlJc w:val="left"/>
      <w:pPr>
        <w:ind w:left="4999" w:hanging="193"/>
      </w:pPr>
      <w:rPr>
        <w:rFonts w:hint="default"/>
        <w:lang w:val="ru-RU" w:eastAsia="en-US" w:bidi="ar-SA"/>
      </w:rPr>
    </w:lvl>
    <w:lvl w:ilvl="6" w:tplc="D6483330">
      <w:numFmt w:val="bullet"/>
      <w:lvlText w:val="•"/>
      <w:lvlJc w:val="left"/>
      <w:pPr>
        <w:ind w:left="5947" w:hanging="193"/>
      </w:pPr>
      <w:rPr>
        <w:rFonts w:hint="default"/>
        <w:lang w:val="ru-RU" w:eastAsia="en-US" w:bidi="ar-SA"/>
      </w:rPr>
    </w:lvl>
    <w:lvl w:ilvl="7" w:tplc="39E2FE9E">
      <w:numFmt w:val="bullet"/>
      <w:lvlText w:val="•"/>
      <w:lvlJc w:val="left"/>
      <w:pPr>
        <w:ind w:left="6895" w:hanging="193"/>
      </w:pPr>
      <w:rPr>
        <w:rFonts w:hint="default"/>
        <w:lang w:val="ru-RU" w:eastAsia="en-US" w:bidi="ar-SA"/>
      </w:rPr>
    </w:lvl>
    <w:lvl w:ilvl="8" w:tplc="82AC77F0">
      <w:numFmt w:val="bullet"/>
      <w:lvlText w:val="•"/>
      <w:lvlJc w:val="left"/>
      <w:pPr>
        <w:ind w:left="7843" w:hanging="193"/>
      </w:pPr>
      <w:rPr>
        <w:rFonts w:hint="default"/>
        <w:lang w:val="ru-RU" w:eastAsia="en-US" w:bidi="ar-SA"/>
      </w:rPr>
    </w:lvl>
  </w:abstractNum>
  <w:abstractNum w:abstractNumId="6">
    <w:nsid w:val="399B3060"/>
    <w:multiLevelType w:val="hybridMultilevel"/>
    <w:tmpl w:val="3B8A75AA"/>
    <w:lvl w:ilvl="0" w:tplc="983E019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C6340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073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E82D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4442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A8FE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405E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0A466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221A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D43A1F"/>
    <w:multiLevelType w:val="hybridMultilevel"/>
    <w:tmpl w:val="CFF213BE"/>
    <w:lvl w:ilvl="0" w:tplc="E55C8DF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684D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6194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8A07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0DDF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80BE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E83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48AD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210B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C12250"/>
    <w:multiLevelType w:val="hybridMultilevel"/>
    <w:tmpl w:val="3BE4FCF2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672B38"/>
    <w:multiLevelType w:val="hybridMultilevel"/>
    <w:tmpl w:val="8CAAB7C4"/>
    <w:lvl w:ilvl="0" w:tplc="90B882D6">
      <w:start w:val="1"/>
      <w:numFmt w:val="decimal"/>
      <w:lvlText w:val="%1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E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601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887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82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43A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CD1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84A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C2B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04F04"/>
    <w:multiLevelType w:val="hybridMultilevel"/>
    <w:tmpl w:val="31027604"/>
    <w:lvl w:ilvl="0" w:tplc="0CF439E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4887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4D2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69E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EAC1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CF0C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4FCA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EC82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8D98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EF65F95"/>
    <w:multiLevelType w:val="hybridMultilevel"/>
    <w:tmpl w:val="586209BC"/>
    <w:lvl w:ilvl="0" w:tplc="D6A4E4E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387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5C8F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C575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E3C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2397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8A2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0D71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C6A2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4D0DB2"/>
    <w:multiLevelType w:val="hybridMultilevel"/>
    <w:tmpl w:val="1DCED550"/>
    <w:lvl w:ilvl="0" w:tplc="E4E0ED5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5D6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CFDF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40C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25D6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C5B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B24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32C75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6672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5549A6"/>
    <w:multiLevelType w:val="hybridMultilevel"/>
    <w:tmpl w:val="40A0B4AC"/>
    <w:lvl w:ilvl="0" w:tplc="B3787652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ACD2C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697F8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2BEB8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6CA1C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E712E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305E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CC678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62ADC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0DB63FE"/>
    <w:multiLevelType w:val="hybridMultilevel"/>
    <w:tmpl w:val="ABC8B3BC"/>
    <w:lvl w:ilvl="0" w:tplc="D8FCD63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E24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830F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A12F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EC2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407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78BAC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0A31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0F15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5D4679"/>
    <w:multiLevelType w:val="hybridMultilevel"/>
    <w:tmpl w:val="A7E8211C"/>
    <w:lvl w:ilvl="0" w:tplc="ADE487E6">
      <w:start w:val="19"/>
      <w:numFmt w:val="decimal"/>
      <w:lvlText w:val="%1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60276A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6B8F4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1E49BA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4AE8C8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842B68C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B288EA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8013C4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18B184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D44821"/>
    <w:multiLevelType w:val="hybridMultilevel"/>
    <w:tmpl w:val="03DA1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350EC5"/>
    <w:multiLevelType w:val="hybridMultilevel"/>
    <w:tmpl w:val="B4DCF74E"/>
    <w:lvl w:ilvl="0" w:tplc="33EAFF2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459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A10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5B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4A1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AA39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4B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2BE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6FF8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51313D"/>
    <w:multiLevelType w:val="multilevel"/>
    <w:tmpl w:val="48BA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E880190"/>
    <w:multiLevelType w:val="hybridMultilevel"/>
    <w:tmpl w:val="45368796"/>
    <w:lvl w:ilvl="0" w:tplc="252A2A1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0867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54F8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A16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6518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4313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64A6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A4B7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8264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19"/>
  </w:num>
  <w:num w:numId="7">
    <w:abstractNumId w:val="10"/>
  </w:num>
  <w:num w:numId="8">
    <w:abstractNumId w:val="26"/>
  </w:num>
  <w:num w:numId="9">
    <w:abstractNumId w:val="7"/>
  </w:num>
  <w:num w:numId="10">
    <w:abstractNumId w:val="16"/>
  </w:num>
  <w:num w:numId="11">
    <w:abstractNumId w:val="6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11"/>
  </w:num>
  <w:num w:numId="17">
    <w:abstractNumId w:val="2"/>
  </w:num>
  <w:num w:numId="18">
    <w:abstractNumId w:val="17"/>
  </w:num>
  <w:num w:numId="19">
    <w:abstractNumId w:val="25"/>
  </w:num>
  <w:num w:numId="20">
    <w:abstractNumId w:val="4"/>
  </w:num>
  <w:num w:numId="21">
    <w:abstractNumId w:val="9"/>
  </w:num>
  <w:num w:numId="22">
    <w:abstractNumId w:val="18"/>
  </w:num>
  <w:num w:numId="23">
    <w:abstractNumId w:val="12"/>
  </w:num>
  <w:num w:numId="24">
    <w:abstractNumId w:val="21"/>
  </w:num>
  <w:num w:numId="25">
    <w:abstractNumId w:val="22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17"/>
    <w:rsid w:val="00072696"/>
    <w:rsid w:val="001C5DD2"/>
    <w:rsid w:val="001E6EE5"/>
    <w:rsid w:val="00271A61"/>
    <w:rsid w:val="0034308B"/>
    <w:rsid w:val="00434B7C"/>
    <w:rsid w:val="00534004"/>
    <w:rsid w:val="006B5D65"/>
    <w:rsid w:val="007A4628"/>
    <w:rsid w:val="007E3DB2"/>
    <w:rsid w:val="00A318E1"/>
    <w:rsid w:val="00BA3CD2"/>
    <w:rsid w:val="00C42007"/>
    <w:rsid w:val="00CA0B14"/>
    <w:rsid w:val="00CB6B17"/>
    <w:rsid w:val="00D62CFE"/>
    <w:rsid w:val="00D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6B9FE-7583-45EF-B51B-95350F5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B17"/>
    <w:pPr>
      <w:keepNext/>
      <w:keepLines/>
      <w:widowControl w:val="0"/>
      <w:wordWrap w:val="0"/>
      <w:autoSpaceDE w:val="0"/>
      <w:autoSpaceDN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ko-KR"/>
    </w:rPr>
  </w:style>
  <w:style w:type="paragraph" w:styleId="2">
    <w:name w:val="heading 2"/>
    <w:next w:val="a"/>
    <w:link w:val="20"/>
    <w:uiPriority w:val="9"/>
    <w:unhideWhenUsed/>
    <w:qFormat/>
    <w:rsid w:val="00CB6B17"/>
    <w:pPr>
      <w:keepNext/>
      <w:keepLines/>
      <w:spacing w:after="156" w:line="259" w:lineRule="auto"/>
      <w:ind w:left="10" w:righ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B17"/>
    <w:pPr>
      <w:keepNext/>
      <w:keepLines/>
      <w:widowControl w:val="0"/>
      <w:wordWrap w:val="0"/>
      <w:autoSpaceDE w:val="0"/>
      <w:autoSpaceDN w:val="0"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B17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CB6B1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B6B1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val="en-US" w:eastAsia="ko-KR"/>
    </w:rPr>
  </w:style>
  <w:style w:type="paragraph" w:styleId="a3">
    <w:name w:val="List Paragraph"/>
    <w:basedOn w:val="a"/>
    <w:link w:val="a4"/>
    <w:uiPriority w:val="1"/>
    <w:qFormat/>
    <w:rsid w:val="00CB6B1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CharAttribute484">
    <w:name w:val="CharAttribute484"/>
    <w:uiPriority w:val="99"/>
    <w:rsid w:val="00CB6B17"/>
    <w:rPr>
      <w:rFonts w:ascii="Times New Roman" w:eastAsia="Times New Roman"/>
      <w:i/>
      <w:sz w:val="28"/>
    </w:rPr>
  </w:style>
  <w:style w:type="character" w:styleId="a5">
    <w:name w:val="footnote reference"/>
    <w:uiPriority w:val="99"/>
    <w:semiHidden/>
    <w:rsid w:val="00CB6B17"/>
    <w:rPr>
      <w:vertAlign w:val="superscript"/>
    </w:rPr>
  </w:style>
  <w:style w:type="paragraph" w:customStyle="1" w:styleId="ParaAttribute38">
    <w:name w:val="ParaAttribute38"/>
    <w:rsid w:val="00CB6B1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CB6B1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CB6B17"/>
    <w:rPr>
      <w:rFonts w:ascii="Times New Roman" w:eastAsia="Times New Roman"/>
      <w:i/>
      <w:sz w:val="28"/>
    </w:rPr>
  </w:style>
  <w:style w:type="paragraph" w:styleId="a6">
    <w:name w:val="No Spacing"/>
    <w:link w:val="a7"/>
    <w:uiPriority w:val="1"/>
    <w:qFormat/>
    <w:rsid w:val="00CB6B1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7">
    <w:name w:val="Без интервала Знак"/>
    <w:link w:val="a6"/>
    <w:uiPriority w:val="1"/>
    <w:rsid w:val="00CB6B1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CB6B17"/>
    <w:rPr>
      <w:rFonts w:ascii="Times New Roman" w:eastAsia="Times New Roman"/>
      <w:sz w:val="28"/>
    </w:rPr>
  </w:style>
  <w:style w:type="character" w:customStyle="1" w:styleId="CharAttribute512">
    <w:name w:val="CharAttribute512"/>
    <w:rsid w:val="00CB6B17"/>
    <w:rPr>
      <w:rFonts w:ascii="Times New Roman" w:eastAsia="Times New Roman"/>
      <w:sz w:val="28"/>
    </w:rPr>
  </w:style>
  <w:style w:type="character" w:customStyle="1" w:styleId="CharAttribute3">
    <w:name w:val="CharAttribute3"/>
    <w:rsid w:val="00CB6B17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CB6B17"/>
    <w:rPr>
      <w:rFonts w:ascii="Times New Roman" w:eastAsia="Times New Roman" w:hAnsi="Times New Roman"/>
      <w:sz w:val="28"/>
    </w:rPr>
  </w:style>
  <w:style w:type="paragraph" w:styleId="a8">
    <w:name w:val="Body Text Indent"/>
    <w:basedOn w:val="a"/>
    <w:link w:val="a9"/>
    <w:uiPriority w:val="99"/>
    <w:unhideWhenUsed/>
    <w:rsid w:val="00CB6B1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CB6B17"/>
    <w:rPr>
      <w:rFonts w:ascii="Calibri" w:eastAsia="Calibri" w:hAnsi="Calibri" w:cs="Times New Roman"/>
      <w:lang w:val="en-US" w:eastAsia="en-US"/>
    </w:rPr>
  </w:style>
  <w:style w:type="paragraph" w:styleId="31">
    <w:name w:val="Body Text Indent 3"/>
    <w:basedOn w:val="a"/>
    <w:link w:val="32"/>
    <w:unhideWhenUsed/>
    <w:rsid w:val="00CB6B17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CB6B17"/>
    <w:rPr>
      <w:rFonts w:ascii="Calibri" w:eastAsia="Calibri" w:hAnsi="Calibri" w:cs="Times New Roman"/>
      <w:sz w:val="16"/>
      <w:szCs w:val="16"/>
      <w:lang w:val="en-US" w:eastAsia="en-US"/>
    </w:rPr>
  </w:style>
  <w:style w:type="paragraph" w:styleId="21">
    <w:name w:val="Body Text Indent 2"/>
    <w:basedOn w:val="a"/>
    <w:link w:val="22"/>
    <w:unhideWhenUsed/>
    <w:rsid w:val="00CB6B17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CB6B17"/>
    <w:rPr>
      <w:rFonts w:ascii="Calibri" w:eastAsia="Calibri" w:hAnsi="Calibri" w:cs="Times New Roman"/>
      <w:lang w:val="en-US" w:eastAsia="en-US"/>
    </w:rPr>
  </w:style>
  <w:style w:type="character" w:customStyle="1" w:styleId="CharAttribute504">
    <w:name w:val="CharAttribute504"/>
    <w:rsid w:val="00CB6B17"/>
    <w:rPr>
      <w:rFonts w:ascii="Times New Roman" w:eastAsia="Times New Roman"/>
      <w:sz w:val="28"/>
    </w:rPr>
  </w:style>
  <w:style w:type="paragraph" w:customStyle="1" w:styleId="ParaAttribute10">
    <w:name w:val="ParaAttribute10"/>
    <w:uiPriority w:val="99"/>
    <w:rsid w:val="00CB6B1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CB6B1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CB6B17"/>
    <w:rPr>
      <w:rFonts w:ascii="Times New Roman" w:eastAsia="Times New Roman"/>
      <w:i/>
      <w:sz w:val="22"/>
    </w:rPr>
  </w:style>
  <w:style w:type="character" w:customStyle="1" w:styleId="CharAttribute526">
    <w:name w:val="CharAttribute526"/>
    <w:rsid w:val="00CB6B17"/>
    <w:rPr>
      <w:rFonts w:ascii="Times New Roman" w:eastAsia="Times New Roman"/>
      <w:sz w:val="28"/>
    </w:rPr>
  </w:style>
  <w:style w:type="paragraph" w:styleId="aa">
    <w:name w:val="Normal (Web)"/>
    <w:basedOn w:val="a"/>
    <w:uiPriority w:val="99"/>
    <w:unhideWhenUsed/>
    <w:rsid w:val="00CB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1"/>
    <w:qFormat/>
    <w:locked/>
    <w:rsid w:val="00CB6B1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CB6B17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c">
    <w:name w:val="Нижний колонтитул Знак"/>
    <w:basedOn w:val="a0"/>
    <w:link w:val="ab"/>
    <w:uiPriority w:val="99"/>
    <w:rsid w:val="00CB6B1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styleId="ad">
    <w:name w:val="Table Grid"/>
    <w:basedOn w:val="a1"/>
    <w:uiPriority w:val="59"/>
    <w:rsid w:val="00CB6B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B6B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CB6B1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CB6B1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115pt">
    <w:name w:val="Основной текст + 11;5 pt"/>
    <w:basedOn w:val="a0"/>
    <w:rsid w:val="00CB6B1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rsid w:val="00CB6B1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Основной текст_"/>
    <w:basedOn w:val="a0"/>
    <w:link w:val="23"/>
    <w:rsid w:val="00CB6B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5pt">
    <w:name w:val="Основной текст + 12;5 pt"/>
    <w:basedOn w:val="ae"/>
    <w:rsid w:val="00CB6B17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e"/>
    <w:rsid w:val="00CB6B17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pt">
    <w:name w:val="Основной текст + 12 pt"/>
    <w:basedOn w:val="ae"/>
    <w:rsid w:val="00CB6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e"/>
    <w:rsid w:val="00CB6B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CB6B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CB6B1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B6B17"/>
  </w:style>
  <w:style w:type="paragraph" w:styleId="af1">
    <w:name w:val="header"/>
    <w:basedOn w:val="a"/>
    <w:link w:val="af2"/>
    <w:uiPriority w:val="99"/>
    <w:unhideWhenUsed/>
    <w:rsid w:val="001E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E6EE5"/>
  </w:style>
  <w:style w:type="numbering" w:customStyle="1" w:styleId="12">
    <w:name w:val="Нет списка1"/>
    <w:next w:val="a2"/>
    <w:uiPriority w:val="99"/>
    <w:semiHidden/>
    <w:unhideWhenUsed/>
    <w:rsid w:val="00DC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59</Pages>
  <Words>23057</Words>
  <Characters>131426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Новосельская СШ</dc:creator>
  <cp:keywords/>
  <dc:description/>
  <cp:lastModifiedBy>Admin</cp:lastModifiedBy>
  <cp:revision>10</cp:revision>
  <dcterms:created xsi:type="dcterms:W3CDTF">2022-08-31T05:25:00Z</dcterms:created>
  <dcterms:modified xsi:type="dcterms:W3CDTF">2023-04-03T10:49:00Z</dcterms:modified>
</cp:coreProperties>
</file>