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22E" w:rsidRPr="00323095" w:rsidRDefault="0057022E" w:rsidP="00F51D5C">
      <w:pPr>
        <w:spacing w:after="0"/>
        <w:rPr>
          <w:rFonts w:ascii="Liberation Serif" w:hAnsi="Liberation Serif"/>
          <w:sz w:val="24"/>
          <w:szCs w:val="24"/>
        </w:rPr>
      </w:pPr>
      <w:bookmarkStart w:id="0" w:name="_GoBack"/>
      <w:bookmarkEnd w:id="0"/>
    </w:p>
    <w:p w:rsidR="0057022E" w:rsidRPr="00323095" w:rsidRDefault="0057022E" w:rsidP="00F949F4">
      <w:pPr>
        <w:spacing w:after="0"/>
        <w:jc w:val="center"/>
        <w:rPr>
          <w:rFonts w:ascii="Liberation Serif" w:hAnsi="Liberation Serif"/>
          <w:sz w:val="24"/>
          <w:szCs w:val="24"/>
        </w:rPr>
      </w:pPr>
    </w:p>
    <w:p w:rsidR="00FB4FF1" w:rsidRPr="00323095" w:rsidRDefault="00FB4FF1" w:rsidP="00FB4FF1">
      <w:pPr>
        <w:pStyle w:val="a4"/>
        <w:numPr>
          <w:ilvl w:val="0"/>
          <w:numId w:val="1"/>
        </w:numPr>
        <w:spacing w:after="0" w:line="240" w:lineRule="auto"/>
        <w:ind w:left="0" w:firstLine="426"/>
        <w:jc w:val="both"/>
        <w:rPr>
          <w:rFonts w:ascii="Liberation Serif" w:hAnsi="Liberation Serif"/>
          <w:b/>
          <w:sz w:val="24"/>
          <w:szCs w:val="24"/>
        </w:rPr>
      </w:pPr>
      <w:r w:rsidRPr="00323095">
        <w:rPr>
          <w:rFonts w:ascii="Liberation Serif" w:hAnsi="Liberation Serif"/>
          <w:b/>
          <w:sz w:val="24"/>
          <w:szCs w:val="24"/>
        </w:rPr>
        <w:t>Пояснительная записка</w:t>
      </w:r>
    </w:p>
    <w:p w:rsidR="00FB4FF1" w:rsidRPr="00323095" w:rsidRDefault="00FB4FF1" w:rsidP="00FB4FF1">
      <w:pPr>
        <w:pStyle w:val="a4"/>
        <w:spacing w:after="0" w:line="240" w:lineRule="auto"/>
        <w:ind w:left="426"/>
        <w:jc w:val="both"/>
        <w:rPr>
          <w:rFonts w:ascii="Liberation Serif" w:hAnsi="Liberation Serif"/>
          <w:b/>
          <w:sz w:val="24"/>
          <w:szCs w:val="24"/>
        </w:rPr>
      </w:pPr>
    </w:p>
    <w:p w:rsidR="00FB4FF1" w:rsidRPr="00323095" w:rsidRDefault="00FB4FF1" w:rsidP="009A01DF">
      <w:pPr>
        <w:spacing w:after="0" w:line="240" w:lineRule="auto"/>
        <w:ind w:firstLine="360"/>
        <w:contextualSpacing/>
        <w:jc w:val="both"/>
        <w:rPr>
          <w:rFonts w:ascii="Liberation Serif" w:hAnsi="Liberation Serif"/>
          <w:sz w:val="24"/>
          <w:szCs w:val="24"/>
        </w:rPr>
      </w:pPr>
      <w:r w:rsidRPr="00323095">
        <w:rPr>
          <w:rFonts w:ascii="Liberation Serif" w:hAnsi="Liberation Serif"/>
          <w:sz w:val="24"/>
          <w:szCs w:val="24"/>
        </w:rPr>
        <w:t>Рабочая программа учебного предмета «История»  для учащихся  10 классов разработана на основании  следующих нормативно-правовых документов и материалов:</w:t>
      </w:r>
    </w:p>
    <w:p w:rsidR="00E747EB" w:rsidRPr="00323095" w:rsidRDefault="00E747EB" w:rsidP="00E747EB">
      <w:pPr>
        <w:pStyle w:val="a4"/>
        <w:numPr>
          <w:ilvl w:val="0"/>
          <w:numId w:val="2"/>
        </w:numPr>
        <w:spacing w:after="0" w:line="240" w:lineRule="auto"/>
        <w:jc w:val="both"/>
        <w:rPr>
          <w:rFonts w:ascii="Liberation Serif" w:hAnsi="Liberation Serif"/>
          <w:color w:val="000000"/>
          <w:sz w:val="24"/>
          <w:szCs w:val="24"/>
        </w:rPr>
      </w:pPr>
      <w:r w:rsidRPr="00323095">
        <w:rPr>
          <w:rFonts w:ascii="Liberation Serif" w:hAnsi="Liberation Serif"/>
          <w:color w:val="000000"/>
          <w:sz w:val="24"/>
          <w:szCs w:val="24"/>
        </w:rPr>
        <w:t>закона РФ «Об образовании в Российской Федерации» от 29.12.2012 № 273-ФЗ;</w:t>
      </w:r>
    </w:p>
    <w:p w:rsidR="00FB4FF1" w:rsidRPr="00323095" w:rsidRDefault="00FB4FF1" w:rsidP="009A01DF">
      <w:pPr>
        <w:pStyle w:val="a4"/>
        <w:numPr>
          <w:ilvl w:val="0"/>
          <w:numId w:val="2"/>
        </w:numPr>
        <w:spacing w:after="0" w:line="240" w:lineRule="auto"/>
        <w:jc w:val="both"/>
        <w:rPr>
          <w:rFonts w:ascii="Liberation Serif" w:hAnsi="Liberation Serif"/>
          <w:sz w:val="24"/>
          <w:szCs w:val="24"/>
        </w:rPr>
      </w:pPr>
      <w:r w:rsidRPr="00323095">
        <w:rPr>
          <w:rFonts w:ascii="Liberation Serif" w:hAnsi="Liberation Serif"/>
          <w:sz w:val="24"/>
          <w:szCs w:val="24"/>
        </w:rPr>
        <w:t>федерального закона "Об образовании в Российской Федерации" от 29.12.2013 № 273-ФЗ (п.6 ст.28);</w:t>
      </w:r>
    </w:p>
    <w:p w:rsidR="00FB4FF1" w:rsidRPr="00323095" w:rsidRDefault="00FB4FF1" w:rsidP="00FB4FF1">
      <w:pPr>
        <w:pStyle w:val="a4"/>
        <w:numPr>
          <w:ilvl w:val="0"/>
          <w:numId w:val="2"/>
        </w:numPr>
        <w:spacing w:line="240" w:lineRule="auto"/>
        <w:jc w:val="both"/>
        <w:rPr>
          <w:rFonts w:ascii="Liberation Serif" w:hAnsi="Liberation Serif"/>
          <w:sz w:val="24"/>
          <w:szCs w:val="24"/>
        </w:rPr>
      </w:pPr>
      <w:r w:rsidRPr="00323095">
        <w:rPr>
          <w:rFonts w:ascii="Liberation Serif" w:hAnsi="Liberation Serif"/>
          <w:sz w:val="24"/>
          <w:szCs w:val="24"/>
        </w:rPr>
        <w:t xml:space="preserve">федерального государственного образовательного стандарта среднего (полного) общего образования (приказ Министерства образования и науки Российской Федерации от 17.05.2012 № 413);  </w:t>
      </w:r>
    </w:p>
    <w:p w:rsidR="00FB4FF1" w:rsidRPr="00323095" w:rsidRDefault="00FB4FF1" w:rsidP="00FB4FF1">
      <w:pPr>
        <w:pStyle w:val="a4"/>
        <w:numPr>
          <w:ilvl w:val="0"/>
          <w:numId w:val="2"/>
        </w:numPr>
        <w:spacing w:line="240" w:lineRule="auto"/>
        <w:jc w:val="both"/>
        <w:rPr>
          <w:rFonts w:ascii="Liberation Serif" w:hAnsi="Liberation Serif"/>
          <w:sz w:val="24"/>
          <w:szCs w:val="24"/>
        </w:rPr>
      </w:pPr>
      <w:r w:rsidRPr="00323095">
        <w:rPr>
          <w:rFonts w:ascii="Liberation Serif" w:hAnsi="Liberation Serif"/>
          <w:sz w:val="24"/>
          <w:szCs w:val="24"/>
        </w:rPr>
        <w:t xml:space="preserve">федерального перечня учебников (приказ Министерства просвещения </w:t>
      </w:r>
      <w:r w:rsidRPr="00323095">
        <w:rPr>
          <w:rFonts w:ascii="Liberation Serif" w:hAnsi="Liberation Serif"/>
          <w:sz w:val="24"/>
          <w:szCs w:val="24"/>
          <w:shd w:val="clear" w:color="auto" w:fill="FFFFFF" w:themeFill="background1"/>
        </w:rPr>
        <w:t>от 20.05.2020 №254 «</w:t>
      </w:r>
      <w:r w:rsidRPr="00323095">
        <w:rPr>
          <w:rFonts w:ascii="Liberation Serif" w:hAnsi="Liberation Serif"/>
          <w:sz w:val="24"/>
          <w:szCs w:val="24"/>
        </w:rPr>
        <w:t>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200E49" w:rsidRPr="00323095" w:rsidRDefault="00FB4FF1" w:rsidP="00FB4FF1">
      <w:pPr>
        <w:pStyle w:val="a4"/>
        <w:numPr>
          <w:ilvl w:val="0"/>
          <w:numId w:val="3"/>
        </w:numPr>
        <w:spacing w:after="0" w:line="240" w:lineRule="auto"/>
        <w:ind w:left="709"/>
        <w:jc w:val="both"/>
        <w:rPr>
          <w:rFonts w:ascii="Liberation Serif" w:hAnsi="Liberation Serif"/>
          <w:sz w:val="24"/>
          <w:szCs w:val="24"/>
        </w:rPr>
      </w:pPr>
      <w:r w:rsidRPr="00323095">
        <w:rPr>
          <w:rFonts w:ascii="Liberation Serif" w:hAnsi="Liberation Serif"/>
          <w:color w:val="231F20"/>
          <w:sz w:val="24"/>
          <w:szCs w:val="24"/>
        </w:rPr>
        <w:t>авторской программы по истории России: Рабочая программа.</w:t>
      </w:r>
      <w:r w:rsidRPr="00323095">
        <w:rPr>
          <w:rFonts w:ascii="Liberation Serif" w:hAnsi="Liberation Serif"/>
          <w:color w:val="231F20"/>
          <w:w w:val="105"/>
          <w:sz w:val="24"/>
          <w:szCs w:val="24"/>
        </w:rPr>
        <w:t>10  класс</w:t>
      </w:r>
      <w:r w:rsidRPr="00323095">
        <w:rPr>
          <w:rFonts w:ascii="Liberation Serif" w:hAnsi="Liberation Serif"/>
          <w:color w:val="231F20"/>
          <w:w w:val="115"/>
          <w:sz w:val="24"/>
          <w:szCs w:val="24"/>
        </w:rPr>
        <w:t xml:space="preserve">: </w:t>
      </w:r>
      <w:r w:rsidRPr="00323095">
        <w:rPr>
          <w:rFonts w:ascii="Liberation Serif" w:hAnsi="Liberation Serif"/>
          <w:color w:val="231F20"/>
          <w:w w:val="105"/>
          <w:sz w:val="24"/>
          <w:szCs w:val="24"/>
        </w:rPr>
        <w:t xml:space="preserve">учебное  пособие   для общеобразовательных   организаций: базовый уровень / [О.Н.Журавлева, С.В.Александрова]. — </w:t>
      </w:r>
      <w:r w:rsidR="00200E49" w:rsidRPr="00323095">
        <w:rPr>
          <w:rFonts w:ascii="Liberation Serif" w:hAnsi="Liberation Serif"/>
          <w:color w:val="231F20"/>
          <w:w w:val="105"/>
          <w:sz w:val="24"/>
          <w:szCs w:val="24"/>
        </w:rPr>
        <w:t>М.: Вента-Граф</w:t>
      </w:r>
      <w:r w:rsidRPr="00323095">
        <w:rPr>
          <w:rFonts w:ascii="Liberation Serif" w:hAnsi="Liberation Serif"/>
          <w:color w:val="231F20"/>
          <w:w w:val="105"/>
          <w:sz w:val="24"/>
          <w:szCs w:val="24"/>
        </w:rPr>
        <w:t>. –</w:t>
      </w:r>
    </w:p>
    <w:p w:rsidR="00200E49" w:rsidRPr="00323095" w:rsidRDefault="00FB4FF1" w:rsidP="00200E49">
      <w:pPr>
        <w:pStyle w:val="a4"/>
        <w:numPr>
          <w:ilvl w:val="0"/>
          <w:numId w:val="3"/>
        </w:numPr>
        <w:spacing w:after="0" w:line="240" w:lineRule="auto"/>
        <w:ind w:left="426" w:firstLine="0"/>
        <w:jc w:val="both"/>
        <w:rPr>
          <w:rFonts w:ascii="Liberation Serif" w:hAnsi="Liberation Serif"/>
          <w:sz w:val="24"/>
          <w:szCs w:val="24"/>
        </w:rPr>
      </w:pPr>
      <w:r w:rsidRPr="00323095">
        <w:rPr>
          <w:rFonts w:ascii="Liberation Serif" w:hAnsi="Liberation Serif"/>
          <w:color w:val="231F20"/>
          <w:w w:val="105"/>
          <w:sz w:val="24"/>
          <w:szCs w:val="24"/>
        </w:rPr>
        <w:t>а</w:t>
      </w:r>
      <w:r w:rsidRPr="00323095">
        <w:rPr>
          <w:rFonts w:ascii="Liberation Serif" w:hAnsi="Liberation Serif"/>
          <w:color w:val="231F20"/>
          <w:sz w:val="24"/>
          <w:szCs w:val="24"/>
        </w:rPr>
        <w:t xml:space="preserve">вторской программы  </w:t>
      </w:r>
      <w:r w:rsidRPr="00323095">
        <w:rPr>
          <w:rFonts w:ascii="Liberation Serif" w:hAnsi="Liberation Serif"/>
          <w:sz w:val="24"/>
          <w:szCs w:val="24"/>
        </w:rPr>
        <w:t xml:space="preserve">«Всеобщая история. Новейшая история. 1914 г. — начало XXI в.». 10–11 классы. Базовый и углублённый уровни / авт.-сост. Л. А. Суворова; под ред. Л. С. Белоусова. — М.: ООО «Русское слово — учебник», </w:t>
      </w:r>
    </w:p>
    <w:p w:rsidR="007773EC" w:rsidRPr="00323095" w:rsidRDefault="007773EC" w:rsidP="00200E49">
      <w:pPr>
        <w:pStyle w:val="a4"/>
        <w:numPr>
          <w:ilvl w:val="0"/>
          <w:numId w:val="3"/>
        </w:numPr>
        <w:spacing w:after="0" w:line="240" w:lineRule="auto"/>
        <w:ind w:left="426" w:firstLine="0"/>
        <w:jc w:val="both"/>
        <w:rPr>
          <w:rFonts w:ascii="Liberation Serif" w:hAnsi="Liberation Serif"/>
          <w:sz w:val="24"/>
          <w:szCs w:val="24"/>
        </w:rPr>
      </w:pPr>
      <w:r w:rsidRPr="00323095">
        <w:rPr>
          <w:rFonts w:ascii="Liberation Serif" w:hAnsi="Liberation Serif"/>
          <w:sz w:val="24"/>
          <w:szCs w:val="24"/>
        </w:rPr>
        <w:t>Освоение курса «Всеобщая история. Новейшая история. 1914 г. — начало XXI в.» на базовом и углублённом уровнях способствует достижению главной цели исторического образования в школе: «формированию у учащихся исторического мышления как основы гражданской идентичности ценностно-ориентированной личности».</w:t>
      </w:r>
    </w:p>
    <w:p w:rsidR="00FB4FF1" w:rsidRPr="00323095" w:rsidRDefault="00FB4FF1" w:rsidP="009A01DF">
      <w:pPr>
        <w:pStyle w:val="a6"/>
        <w:ind w:firstLine="708"/>
        <w:jc w:val="both"/>
        <w:rPr>
          <w:rFonts w:ascii="Liberation Serif" w:hAnsi="Liberation Serif"/>
          <w:sz w:val="24"/>
          <w:szCs w:val="24"/>
        </w:rPr>
      </w:pPr>
      <w:r w:rsidRPr="00323095">
        <w:rPr>
          <w:rFonts w:ascii="Liberation Serif" w:hAnsi="Liberation Serif"/>
          <w:sz w:val="24"/>
          <w:szCs w:val="24"/>
        </w:rPr>
        <w:t>Задачи</w:t>
      </w:r>
      <w:r w:rsidR="00200E49" w:rsidRPr="00323095">
        <w:rPr>
          <w:rFonts w:ascii="Liberation Serif" w:hAnsi="Liberation Serif"/>
          <w:sz w:val="24"/>
          <w:szCs w:val="24"/>
        </w:rPr>
        <w:t xml:space="preserve"> </w:t>
      </w:r>
      <w:r w:rsidRPr="00323095">
        <w:rPr>
          <w:rFonts w:ascii="Liberation Serif" w:hAnsi="Liberation Serif"/>
          <w:sz w:val="24"/>
          <w:szCs w:val="24"/>
        </w:rPr>
        <w:t xml:space="preserve">изучения истории в школе: </w:t>
      </w:r>
    </w:p>
    <w:p w:rsidR="00FB4FF1" w:rsidRPr="00323095" w:rsidRDefault="00FB4FF1" w:rsidP="009A01DF">
      <w:pPr>
        <w:pStyle w:val="a6"/>
        <w:numPr>
          <w:ilvl w:val="0"/>
          <w:numId w:val="3"/>
        </w:numPr>
        <w:ind w:left="426" w:firstLine="0"/>
        <w:jc w:val="both"/>
        <w:rPr>
          <w:rFonts w:ascii="Liberation Serif" w:hAnsi="Liberation Serif"/>
          <w:sz w:val="24"/>
          <w:szCs w:val="24"/>
        </w:rPr>
      </w:pPr>
      <w:r w:rsidRPr="00323095">
        <w:rPr>
          <w:rFonts w:ascii="Liberation Serif" w:hAnsi="Liberation Serif"/>
          <w:sz w:val="24"/>
          <w:szCs w:val="24"/>
        </w:rPr>
        <w:t xml:space="preserve">формирование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w:t>
      </w:r>
    </w:p>
    <w:p w:rsidR="00FB4FF1" w:rsidRPr="00323095" w:rsidRDefault="00FB4FF1" w:rsidP="009A01DF">
      <w:pPr>
        <w:pStyle w:val="a6"/>
        <w:numPr>
          <w:ilvl w:val="0"/>
          <w:numId w:val="3"/>
        </w:numPr>
        <w:ind w:left="426" w:firstLine="0"/>
        <w:jc w:val="both"/>
        <w:rPr>
          <w:rFonts w:ascii="Liberation Serif" w:hAnsi="Liberation Serif"/>
          <w:sz w:val="24"/>
          <w:szCs w:val="24"/>
        </w:rPr>
      </w:pPr>
      <w:r w:rsidRPr="00323095">
        <w:rPr>
          <w:rFonts w:ascii="Liberation Serif" w:hAnsi="Liberation Serif"/>
          <w:sz w:val="24"/>
          <w:szCs w:val="24"/>
        </w:rPr>
        <w:t xml:space="preserve">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w:t>
      </w:r>
    </w:p>
    <w:p w:rsidR="00FB4FF1" w:rsidRPr="00323095" w:rsidRDefault="00FB4FF1" w:rsidP="009A01DF">
      <w:pPr>
        <w:pStyle w:val="a6"/>
        <w:numPr>
          <w:ilvl w:val="0"/>
          <w:numId w:val="3"/>
        </w:numPr>
        <w:ind w:left="426" w:firstLine="0"/>
        <w:jc w:val="both"/>
        <w:rPr>
          <w:rFonts w:ascii="Liberation Serif" w:hAnsi="Liberation Serif"/>
          <w:sz w:val="24"/>
          <w:szCs w:val="24"/>
        </w:rPr>
      </w:pPr>
      <w:r w:rsidRPr="00323095">
        <w:rPr>
          <w:rFonts w:ascii="Liberation Serif" w:hAnsi="Liberation Serif"/>
          <w:sz w:val="24"/>
          <w:szCs w:val="24"/>
        </w:rPr>
        <w:t xml:space="preserve">приобретение опыта историко-культурного, цивилизационного подхода к оценке социальных явлений, современных глобальных процессов; </w:t>
      </w:r>
    </w:p>
    <w:p w:rsidR="00FB4FF1" w:rsidRPr="00323095" w:rsidRDefault="00FB4FF1" w:rsidP="009A01DF">
      <w:pPr>
        <w:pStyle w:val="a6"/>
        <w:numPr>
          <w:ilvl w:val="0"/>
          <w:numId w:val="3"/>
        </w:numPr>
        <w:ind w:left="426" w:firstLine="0"/>
        <w:jc w:val="both"/>
        <w:rPr>
          <w:rFonts w:ascii="Liberation Serif" w:hAnsi="Liberation Serif"/>
          <w:sz w:val="24"/>
          <w:szCs w:val="24"/>
        </w:rPr>
      </w:pPr>
      <w:r w:rsidRPr="00323095">
        <w:rPr>
          <w:rFonts w:ascii="Liberation Serif" w:hAnsi="Liberation Serif"/>
          <w:sz w:val="24"/>
          <w:szCs w:val="24"/>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 </w:t>
      </w:r>
    </w:p>
    <w:p w:rsidR="00FB4FF1" w:rsidRPr="00323095" w:rsidRDefault="00FB4FF1" w:rsidP="009A01DF">
      <w:pPr>
        <w:pStyle w:val="a6"/>
        <w:numPr>
          <w:ilvl w:val="0"/>
          <w:numId w:val="3"/>
        </w:numPr>
        <w:ind w:left="426" w:firstLine="0"/>
        <w:jc w:val="both"/>
        <w:rPr>
          <w:rFonts w:ascii="Liberation Serif" w:hAnsi="Liberation Serif"/>
          <w:sz w:val="24"/>
          <w:szCs w:val="24"/>
        </w:rPr>
      </w:pPr>
      <w:r w:rsidRPr="00323095">
        <w:rPr>
          <w:rFonts w:ascii="Liberation Serif" w:hAnsi="Liberation Serif"/>
          <w:sz w:val="24"/>
          <w:szCs w:val="24"/>
        </w:rPr>
        <w:t xml:space="preserve">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 </w:t>
      </w:r>
    </w:p>
    <w:p w:rsidR="00FB4FF1" w:rsidRPr="00323095" w:rsidRDefault="00FB4FF1" w:rsidP="009A01DF">
      <w:pPr>
        <w:pStyle w:val="a6"/>
        <w:numPr>
          <w:ilvl w:val="0"/>
          <w:numId w:val="3"/>
        </w:numPr>
        <w:ind w:left="426" w:firstLine="0"/>
        <w:jc w:val="both"/>
        <w:rPr>
          <w:rFonts w:ascii="Liberation Serif" w:hAnsi="Liberation Serif"/>
          <w:sz w:val="24"/>
          <w:szCs w:val="24"/>
        </w:rPr>
      </w:pPr>
      <w:r w:rsidRPr="00323095">
        <w:rPr>
          <w:rFonts w:ascii="Liberation Serif" w:hAnsi="Liberation Serif"/>
          <w:sz w:val="24"/>
          <w:szCs w:val="24"/>
        </w:rPr>
        <w:t xml:space="preserve">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 </w:t>
      </w:r>
    </w:p>
    <w:p w:rsidR="00FB4FF1" w:rsidRPr="00323095" w:rsidRDefault="00FB4FF1" w:rsidP="009A01DF">
      <w:pPr>
        <w:pStyle w:val="a6"/>
        <w:numPr>
          <w:ilvl w:val="0"/>
          <w:numId w:val="3"/>
        </w:numPr>
        <w:ind w:left="426" w:firstLine="0"/>
        <w:jc w:val="both"/>
        <w:rPr>
          <w:rFonts w:ascii="Liberation Serif" w:hAnsi="Liberation Serif"/>
          <w:sz w:val="24"/>
          <w:szCs w:val="24"/>
        </w:rPr>
      </w:pPr>
      <w:r w:rsidRPr="00323095">
        <w:rPr>
          <w:rFonts w:ascii="Liberation Serif" w:hAnsi="Liberation Serif"/>
          <w:sz w:val="24"/>
          <w:szCs w:val="24"/>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200E49" w:rsidRPr="00323095" w:rsidRDefault="00200E49" w:rsidP="00200E49">
      <w:pPr>
        <w:shd w:val="clear" w:color="auto" w:fill="FFFFFF"/>
        <w:suppressAutoHyphens/>
        <w:spacing w:after="0" w:line="240" w:lineRule="auto"/>
        <w:ind w:left="51"/>
        <w:jc w:val="both"/>
        <w:rPr>
          <w:rFonts w:ascii="Liberation Serif" w:hAnsi="Liberation Serif"/>
          <w:color w:val="000000"/>
          <w:sz w:val="24"/>
          <w:szCs w:val="24"/>
        </w:rPr>
      </w:pPr>
    </w:p>
    <w:p w:rsidR="00200E49" w:rsidRPr="00323095" w:rsidRDefault="00200E49" w:rsidP="00200E49">
      <w:pPr>
        <w:shd w:val="clear" w:color="auto" w:fill="FFFFFF"/>
        <w:suppressAutoHyphens/>
        <w:spacing w:after="0" w:line="240" w:lineRule="auto"/>
        <w:ind w:left="51"/>
        <w:jc w:val="both"/>
        <w:rPr>
          <w:rFonts w:ascii="Liberation Serif" w:hAnsi="Liberation Serif"/>
          <w:color w:val="000000"/>
          <w:sz w:val="24"/>
          <w:szCs w:val="24"/>
        </w:rPr>
      </w:pPr>
      <w:r w:rsidRPr="00323095">
        <w:rPr>
          <w:rFonts w:ascii="Liberation Serif" w:hAnsi="Liberation Serif"/>
          <w:color w:val="000000"/>
          <w:sz w:val="24"/>
          <w:szCs w:val="24"/>
        </w:rPr>
        <w:tab/>
        <w:t>Для обязательного изучения учебного предмета «История России», «Всеобщая история» на этапе среднего общего образования в 10 классе 70 часов, в 11 классе 68 часов, из расчета 2 учебных часа в неделю.</w:t>
      </w:r>
      <w:r w:rsidRPr="00323095">
        <w:rPr>
          <w:rFonts w:ascii="Liberation Serif" w:hAnsi="Liberation Serif"/>
          <w:sz w:val="24"/>
          <w:szCs w:val="24"/>
        </w:rPr>
        <w:t xml:space="preserve"> Принятое для предмета «История» соотношение часов, выделяемых на отечественную и всеобщую историю, составляет 2:1 </w:t>
      </w:r>
      <w:r w:rsidRPr="00323095">
        <w:rPr>
          <w:rFonts w:ascii="Liberation Serif" w:hAnsi="Liberation Serif"/>
          <w:color w:val="000000"/>
          <w:sz w:val="24"/>
          <w:szCs w:val="24"/>
        </w:rPr>
        <w:t>Изучение предмета "Всеобщая история" реализуется за один год в 10 классе. Данный курс является интегрированным.</w:t>
      </w:r>
      <w:r w:rsidRPr="00323095">
        <w:rPr>
          <w:rFonts w:ascii="Liberation Serif" w:hAnsi="Liberation Serif"/>
          <w:sz w:val="24"/>
          <w:szCs w:val="24"/>
        </w:rPr>
        <w:t>Количество часов по программе: история России – 48 часов; Всеобщая история – 21 часа</w:t>
      </w:r>
      <w:r w:rsidRPr="00323095">
        <w:rPr>
          <w:rFonts w:ascii="Liberation Serif" w:hAnsi="Liberation Serif"/>
          <w:b/>
          <w:sz w:val="24"/>
          <w:szCs w:val="24"/>
        </w:rPr>
        <w:t>.</w:t>
      </w:r>
      <w:r w:rsidRPr="00323095">
        <w:rPr>
          <w:rFonts w:ascii="Liberation Serif" w:hAnsi="Liberation Serif"/>
          <w:color w:val="000000"/>
          <w:sz w:val="24"/>
          <w:szCs w:val="24"/>
        </w:rPr>
        <w:t xml:space="preserve"> </w:t>
      </w:r>
    </w:p>
    <w:p w:rsidR="00FB4FF1" w:rsidRPr="00323095" w:rsidRDefault="0009655B" w:rsidP="00505C2D">
      <w:pPr>
        <w:shd w:val="clear" w:color="auto" w:fill="FFFFFF"/>
        <w:suppressAutoHyphens/>
        <w:spacing w:after="0" w:line="240" w:lineRule="auto"/>
        <w:ind w:left="51" w:firstLine="657"/>
        <w:jc w:val="both"/>
        <w:rPr>
          <w:rFonts w:ascii="Liberation Serif" w:hAnsi="Liberation Serif"/>
          <w:sz w:val="24"/>
          <w:szCs w:val="24"/>
        </w:rPr>
      </w:pPr>
      <w:r w:rsidRPr="00323095">
        <w:rPr>
          <w:rFonts w:ascii="Liberation Serif" w:hAnsi="Liberation Serif"/>
          <w:sz w:val="24"/>
          <w:szCs w:val="24"/>
        </w:rPr>
        <w:t>Для изучения предмета используется  УМК:</w:t>
      </w:r>
    </w:p>
    <w:p w:rsidR="00FB4FF1" w:rsidRPr="00323095" w:rsidRDefault="00FB4FF1" w:rsidP="00200E49">
      <w:pPr>
        <w:pStyle w:val="a4"/>
        <w:numPr>
          <w:ilvl w:val="0"/>
          <w:numId w:val="3"/>
        </w:numPr>
        <w:spacing w:after="0" w:line="240" w:lineRule="auto"/>
        <w:ind w:left="0" w:firstLine="0"/>
        <w:jc w:val="both"/>
        <w:rPr>
          <w:rFonts w:ascii="Liberation Serif" w:hAnsi="Liberation Serif"/>
          <w:sz w:val="24"/>
          <w:szCs w:val="24"/>
        </w:rPr>
      </w:pPr>
      <w:r w:rsidRPr="00323095">
        <w:rPr>
          <w:rFonts w:ascii="Liberation Serif" w:hAnsi="Liberation Serif"/>
          <w:sz w:val="24"/>
          <w:szCs w:val="24"/>
        </w:rPr>
        <w:t xml:space="preserve"> История России. 10 класс: базовый и углубленный уровень: учебное пособие: в двух частях / В.С.Измозик, О.Н.Журавлева, С.Н.Рудник; под редакцией В.А.Тишкова. ФГОС. Алгоритм успеха. </w:t>
      </w:r>
    </w:p>
    <w:p w:rsidR="00FB4FF1" w:rsidRPr="00323095" w:rsidRDefault="00FB4FF1" w:rsidP="00200E49">
      <w:pPr>
        <w:pStyle w:val="a4"/>
        <w:numPr>
          <w:ilvl w:val="0"/>
          <w:numId w:val="3"/>
        </w:numPr>
        <w:spacing w:after="0" w:line="240" w:lineRule="auto"/>
        <w:ind w:left="0" w:firstLine="0"/>
        <w:jc w:val="both"/>
        <w:rPr>
          <w:rFonts w:ascii="Liberation Serif" w:hAnsi="Liberation Serif"/>
          <w:sz w:val="24"/>
          <w:szCs w:val="24"/>
        </w:rPr>
      </w:pPr>
      <w:r w:rsidRPr="00323095">
        <w:rPr>
          <w:rFonts w:ascii="Liberation Serif" w:hAnsi="Liberation Serif"/>
          <w:sz w:val="24"/>
          <w:szCs w:val="24"/>
        </w:rPr>
        <w:t xml:space="preserve">«Всеобщая история. Новейшая история. 1914 г. — начало XXI в.»: базовый и углубленный уровни: учебное пособие для 10 – 11 классов / Н. В. Загладин, С. Белоусов; под редакцией С. П. Карпова. </w:t>
      </w:r>
      <w:r w:rsidR="00200E49" w:rsidRPr="00323095">
        <w:rPr>
          <w:rFonts w:ascii="Liberation Serif" w:hAnsi="Liberation Serif"/>
          <w:sz w:val="24"/>
          <w:szCs w:val="24"/>
        </w:rPr>
        <w:t>М.: ООО «Русское слово»,</w:t>
      </w:r>
      <w:r w:rsidR="00B10F7B" w:rsidRPr="00323095">
        <w:rPr>
          <w:rFonts w:ascii="Liberation Serif" w:hAnsi="Liberation Serif"/>
          <w:sz w:val="24"/>
          <w:szCs w:val="24"/>
        </w:rPr>
        <w:t xml:space="preserve"> </w:t>
      </w:r>
      <w:r w:rsidRPr="00323095">
        <w:rPr>
          <w:rFonts w:ascii="Liberation Serif" w:hAnsi="Liberation Serif"/>
          <w:sz w:val="24"/>
          <w:szCs w:val="24"/>
        </w:rPr>
        <w:t xml:space="preserve"> ФГОС. Инновационная школа. </w:t>
      </w:r>
    </w:p>
    <w:p w:rsidR="00B55236" w:rsidRPr="00323095" w:rsidRDefault="0009655B" w:rsidP="00200E49">
      <w:pPr>
        <w:pStyle w:val="a4"/>
        <w:numPr>
          <w:ilvl w:val="0"/>
          <w:numId w:val="3"/>
        </w:numPr>
        <w:spacing w:after="0" w:line="240" w:lineRule="auto"/>
        <w:ind w:left="0" w:firstLine="0"/>
        <w:jc w:val="both"/>
        <w:rPr>
          <w:rFonts w:ascii="Liberation Serif" w:hAnsi="Liberation Serif"/>
          <w:sz w:val="24"/>
          <w:szCs w:val="24"/>
        </w:rPr>
      </w:pPr>
      <w:r w:rsidRPr="00323095">
        <w:rPr>
          <w:rFonts w:ascii="Liberation Serif" w:hAnsi="Liberation Serif"/>
          <w:sz w:val="24"/>
          <w:szCs w:val="24"/>
        </w:rPr>
        <w:t xml:space="preserve">ИКС. </w:t>
      </w:r>
      <w:r w:rsidR="00B55236" w:rsidRPr="00323095">
        <w:rPr>
          <w:rFonts w:ascii="Liberation Serif" w:hAnsi="Liberation Serif"/>
          <w:sz w:val="24"/>
          <w:szCs w:val="24"/>
        </w:rPr>
        <w:t>Атлас</w:t>
      </w:r>
      <w:r w:rsidR="00BE0152" w:rsidRPr="00323095">
        <w:rPr>
          <w:rFonts w:ascii="Liberation Serif" w:hAnsi="Liberation Serif"/>
          <w:sz w:val="24"/>
          <w:szCs w:val="24"/>
        </w:rPr>
        <w:t xml:space="preserve"> «Ист</w:t>
      </w:r>
      <w:r w:rsidR="00997462" w:rsidRPr="00323095">
        <w:rPr>
          <w:rFonts w:ascii="Liberation Serif" w:hAnsi="Liberation Serif"/>
          <w:sz w:val="24"/>
          <w:szCs w:val="24"/>
        </w:rPr>
        <w:t>о</w:t>
      </w:r>
      <w:r w:rsidR="00BE0152" w:rsidRPr="00323095">
        <w:rPr>
          <w:rFonts w:ascii="Liberation Serif" w:hAnsi="Liberation Serif"/>
          <w:sz w:val="24"/>
          <w:szCs w:val="24"/>
        </w:rPr>
        <w:t xml:space="preserve">рия России: 1914 – начало </w:t>
      </w:r>
      <w:r w:rsidR="00BE0152" w:rsidRPr="00323095">
        <w:rPr>
          <w:rFonts w:ascii="Liberation Serif" w:hAnsi="Liberation Serif"/>
          <w:sz w:val="24"/>
          <w:szCs w:val="24"/>
          <w:lang w:val="en-US"/>
        </w:rPr>
        <w:t>XXI</w:t>
      </w:r>
      <w:r w:rsidR="00BE0152" w:rsidRPr="00323095">
        <w:rPr>
          <w:rFonts w:ascii="Liberation Serif" w:hAnsi="Liberation Serif"/>
          <w:sz w:val="24"/>
          <w:szCs w:val="24"/>
        </w:rPr>
        <w:t>века, 10 класс»</w:t>
      </w:r>
      <w:r w:rsidR="00200E49" w:rsidRPr="00323095">
        <w:rPr>
          <w:rFonts w:ascii="Liberation Serif" w:hAnsi="Liberation Serif"/>
          <w:sz w:val="24"/>
          <w:szCs w:val="24"/>
        </w:rPr>
        <w:t>. М.: Дрофа,</w:t>
      </w:r>
      <w:r w:rsidR="00997462" w:rsidRPr="00323095">
        <w:rPr>
          <w:rFonts w:ascii="Liberation Serif" w:hAnsi="Liberation Serif"/>
          <w:sz w:val="24"/>
          <w:szCs w:val="24"/>
        </w:rPr>
        <w:t xml:space="preserve"> </w:t>
      </w:r>
    </w:p>
    <w:p w:rsidR="00B55236" w:rsidRPr="00323095" w:rsidRDefault="00E940FF" w:rsidP="00200E49">
      <w:pPr>
        <w:pStyle w:val="a4"/>
        <w:numPr>
          <w:ilvl w:val="0"/>
          <w:numId w:val="3"/>
        </w:numPr>
        <w:spacing w:after="0" w:line="240" w:lineRule="auto"/>
        <w:ind w:left="0" w:firstLine="0"/>
        <w:jc w:val="both"/>
        <w:rPr>
          <w:rFonts w:ascii="Liberation Serif" w:hAnsi="Liberation Serif"/>
          <w:sz w:val="24"/>
          <w:szCs w:val="24"/>
        </w:rPr>
      </w:pPr>
      <w:r w:rsidRPr="00323095">
        <w:rPr>
          <w:rFonts w:ascii="Liberation Serif" w:hAnsi="Liberation Serif"/>
          <w:sz w:val="24"/>
          <w:szCs w:val="24"/>
        </w:rPr>
        <w:t xml:space="preserve">ИКС. </w:t>
      </w:r>
      <w:r w:rsidR="0009655B" w:rsidRPr="00323095">
        <w:rPr>
          <w:rFonts w:ascii="Liberation Serif" w:hAnsi="Liberation Serif"/>
          <w:sz w:val="24"/>
          <w:szCs w:val="24"/>
        </w:rPr>
        <w:t>Контурные  карты</w:t>
      </w:r>
      <w:r w:rsidR="00997462" w:rsidRPr="00323095">
        <w:rPr>
          <w:rFonts w:ascii="Liberation Serif" w:hAnsi="Liberation Serif"/>
          <w:sz w:val="24"/>
          <w:szCs w:val="24"/>
        </w:rPr>
        <w:t xml:space="preserve"> ««История России: 1914 – начало </w:t>
      </w:r>
      <w:r w:rsidR="00997462" w:rsidRPr="00323095">
        <w:rPr>
          <w:rFonts w:ascii="Liberation Serif" w:hAnsi="Liberation Serif"/>
          <w:sz w:val="24"/>
          <w:szCs w:val="24"/>
          <w:lang w:val="en-US"/>
        </w:rPr>
        <w:t>XXI</w:t>
      </w:r>
      <w:r w:rsidR="00997462" w:rsidRPr="00323095">
        <w:rPr>
          <w:rFonts w:ascii="Liberation Serif" w:hAnsi="Liberation Serif"/>
          <w:sz w:val="24"/>
          <w:szCs w:val="24"/>
        </w:rPr>
        <w:t xml:space="preserve">века, 10 класс». М.: Дрофа. </w:t>
      </w:r>
    </w:p>
    <w:p w:rsidR="00B55236" w:rsidRPr="00323095" w:rsidRDefault="0009655B" w:rsidP="00200E49">
      <w:pPr>
        <w:pStyle w:val="a4"/>
        <w:numPr>
          <w:ilvl w:val="0"/>
          <w:numId w:val="3"/>
        </w:numPr>
        <w:spacing w:after="0" w:line="240" w:lineRule="auto"/>
        <w:ind w:left="0" w:firstLine="0"/>
        <w:jc w:val="both"/>
        <w:rPr>
          <w:rFonts w:ascii="Liberation Serif" w:hAnsi="Liberation Serif"/>
          <w:sz w:val="24"/>
          <w:szCs w:val="24"/>
        </w:rPr>
      </w:pPr>
      <w:r w:rsidRPr="00323095">
        <w:rPr>
          <w:rFonts w:ascii="Liberation Serif" w:hAnsi="Liberation Serif"/>
          <w:sz w:val="24"/>
          <w:szCs w:val="24"/>
        </w:rPr>
        <w:t xml:space="preserve">История России: 10 класс: методическое пособие/ О. Н. Журавлёва. — </w:t>
      </w:r>
      <w:r w:rsidR="00200E49" w:rsidRPr="00323095">
        <w:rPr>
          <w:rFonts w:ascii="Liberation Serif" w:hAnsi="Liberation Serif"/>
          <w:sz w:val="24"/>
          <w:szCs w:val="24"/>
        </w:rPr>
        <w:t xml:space="preserve">М.: </w:t>
      </w:r>
      <w:proofErr w:type="spellStart"/>
      <w:r w:rsidR="00200E49" w:rsidRPr="00323095">
        <w:rPr>
          <w:rFonts w:ascii="Liberation Serif" w:hAnsi="Liberation Serif"/>
          <w:sz w:val="24"/>
          <w:szCs w:val="24"/>
        </w:rPr>
        <w:t>Вентана</w:t>
      </w:r>
      <w:proofErr w:type="spellEnd"/>
      <w:r w:rsidR="00200E49" w:rsidRPr="00323095">
        <w:rPr>
          <w:rFonts w:ascii="Liberation Serif" w:hAnsi="Liberation Serif"/>
          <w:sz w:val="24"/>
          <w:szCs w:val="24"/>
        </w:rPr>
        <w:t>-Граф</w:t>
      </w:r>
    </w:p>
    <w:p w:rsidR="00376834" w:rsidRPr="00323095" w:rsidRDefault="00376834" w:rsidP="00200E49">
      <w:pPr>
        <w:pStyle w:val="a4"/>
        <w:numPr>
          <w:ilvl w:val="0"/>
          <w:numId w:val="3"/>
        </w:numPr>
        <w:spacing w:after="0" w:line="240" w:lineRule="auto"/>
        <w:ind w:left="0" w:firstLine="0"/>
        <w:jc w:val="both"/>
        <w:rPr>
          <w:rFonts w:ascii="Liberation Serif" w:hAnsi="Liberation Serif"/>
          <w:sz w:val="24"/>
          <w:szCs w:val="24"/>
        </w:rPr>
      </w:pPr>
      <w:r w:rsidRPr="00323095">
        <w:rPr>
          <w:rFonts w:ascii="Liberation Serif" w:hAnsi="Liberation Serif"/>
          <w:sz w:val="24"/>
          <w:szCs w:val="24"/>
        </w:rPr>
        <w:t xml:space="preserve">Атлас. «Новейшая история:1914 – начало </w:t>
      </w:r>
      <w:r w:rsidRPr="00323095">
        <w:rPr>
          <w:rFonts w:ascii="Liberation Serif" w:hAnsi="Liberation Serif"/>
          <w:sz w:val="24"/>
          <w:szCs w:val="24"/>
          <w:lang w:val="en-US"/>
        </w:rPr>
        <w:t>XXI</w:t>
      </w:r>
      <w:r w:rsidRPr="00323095">
        <w:rPr>
          <w:rFonts w:ascii="Liberation Serif" w:hAnsi="Liberation Serif"/>
          <w:sz w:val="24"/>
          <w:szCs w:val="24"/>
        </w:rPr>
        <w:t xml:space="preserve">века, 10 класс».М.: Дрофа, 2020. </w:t>
      </w:r>
    </w:p>
    <w:p w:rsidR="00376834" w:rsidRPr="00323095" w:rsidRDefault="00376834" w:rsidP="00200E49">
      <w:pPr>
        <w:pStyle w:val="a4"/>
        <w:numPr>
          <w:ilvl w:val="0"/>
          <w:numId w:val="3"/>
        </w:numPr>
        <w:spacing w:after="0" w:line="240" w:lineRule="auto"/>
        <w:ind w:left="0" w:firstLine="0"/>
        <w:jc w:val="both"/>
        <w:rPr>
          <w:rFonts w:ascii="Liberation Serif" w:hAnsi="Liberation Serif"/>
          <w:sz w:val="24"/>
          <w:szCs w:val="24"/>
        </w:rPr>
      </w:pPr>
      <w:r w:rsidRPr="00323095">
        <w:rPr>
          <w:rFonts w:ascii="Liberation Serif" w:hAnsi="Liberation Serif"/>
          <w:sz w:val="24"/>
          <w:szCs w:val="24"/>
        </w:rPr>
        <w:t xml:space="preserve">ИКС. Контурные  карты «Новейшая история: 1914 – начало </w:t>
      </w:r>
      <w:r w:rsidRPr="00323095">
        <w:rPr>
          <w:rFonts w:ascii="Liberation Serif" w:hAnsi="Liberation Serif"/>
          <w:sz w:val="24"/>
          <w:szCs w:val="24"/>
          <w:lang w:val="en-US"/>
        </w:rPr>
        <w:t>XXI</w:t>
      </w:r>
      <w:r w:rsidRPr="00323095">
        <w:rPr>
          <w:rFonts w:ascii="Liberation Serif" w:hAnsi="Liberation Serif"/>
          <w:sz w:val="24"/>
          <w:szCs w:val="24"/>
        </w:rPr>
        <w:t>ве</w:t>
      </w:r>
      <w:r w:rsidR="00200E49" w:rsidRPr="00323095">
        <w:rPr>
          <w:rFonts w:ascii="Liberation Serif" w:hAnsi="Liberation Serif"/>
          <w:sz w:val="24"/>
          <w:szCs w:val="24"/>
        </w:rPr>
        <w:t>ка, 10 класс». М.: Дрофа</w:t>
      </w:r>
    </w:p>
    <w:p w:rsidR="00200E49" w:rsidRPr="00323095" w:rsidRDefault="00416397" w:rsidP="00200E49">
      <w:pPr>
        <w:pStyle w:val="a4"/>
        <w:numPr>
          <w:ilvl w:val="0"/>
          <w:numId w:val="3"/>
        </w:numPr>
        <w:spacing w:after="0" w:line="240" w:lineRule="auto"/>
        <w:ind w:left="0" w:firstLine="0"/>
        <w:jc w:val="both"/>
        <w:rPr>
          <w:rFonts w:ascii="Liberation Serif" w:hAnsi="Liberation Serif"/>
          <w:sz w:val="24"/>
          <w:szCs w:val="24"/>
        </w:rPr>
      </w:pPr>
      <w:r w:rsidRPr="00323095">
        <w:rPr>
          <w:rFonts w:ascii="Liberation Serif" w:hAnsi="Liberation Serif"/>
          <w:sz w:val="24"/>
          <w:szCs w:val="24"/>
        </w:rPr>
        <w:t xml:space="preserve">Всеобщая история: новейшее время: 10 класс: методическое пособие/ О.Ю.Стрелова— </w:t>
      </w:r>
      <w:r w:rsidR="00B562AD" w:rsidRPr="00323095">
        <w:rPr>
          <w:rFonts w:ascii="Liberation Serif" w:hAnsi="Liberation Serif"/>
          <w:sz w:val="24"/>
          <w:szCs w:val="24"/>
        </w:rPr>
        <w:t xml:space="preserve">  М</w:t>
      </w:r>
      <w:r w:rsidRPr="00323095">
        <w:rPr>
          <w:rFonts w:ascii="Liberation Serif" w:hAnsi="Liberation Serif"/>
          <w:sz w:val="24"/>
          <w:szCs w:val="24"/>
        </w:rPr>
        <w:t xml:space="preserve">: </w:t>
      </w:r>
      <w:r w:rsidR="00200E49" w:rsidRPr="00323095">
        <w:rPr>
          <w:rFonts w:ascii="Liberation Serif" w:hAnsi="Liberation Serif"/>
          <w:sz w:val="24"/>
          <w:szCs w:val="24"/>
        </w:rPr>
        <w:t>Дрофа</w:t>
      </w:r>
    </w:p>
    <w:p w:rsidR="00505C2D" w:rsidRPr="00323095" w:rsidRDefault="00200E49" w:rsidP="00200E49">
      <w:pPr>
        <w:pStyle w:val="a6"/>
        <w:numPr>
          <w:ilvl w:val="0"/>
          <w:numId w:val="2"/>
        </w:numPr>
        <w:ind w:left="0" w:hanging="11"/>
        <w:jc w:val="both"/>
        <w:rPr>
          <w:rFonts w:ascii="Liberation Serif" w:hAnsi="Liberation Serif"/>
          <w:sz w:val="24"/>
          <w:szCs w:val="24"/>
        </w:rPr>
      </w:pPr>
      <w:r w:rsidRPr="00323095">
        <w:rPr>
          <w:rFonts w:ascii="Liberation Serif" w:hAnsi="Liberation Serif"/>
          <w:sz w:val="24"/>
          <w:szCs w:val="24"/>
        </w:rPr>
        <w:t xml:space="preserve"> </w:t>
      </w:r>
      <w:r w:rsidR="00505C2D" w:rsidRPr="00323095">
        <w:rPr>
          <w:rFonts w:ascii="Liberation Serif" w:hAnsi="Liberation Serif"/>
          <w:sz w:val="24"/>
          <w:szCs w:val="24"/>
        </w:rPr>
        <w:t>«История России. 11  класс» в 2 частях, авторы — О.  Н.  Журавлёва, Т.  И.  Пашкова, С.  Н.  Рудник, Д.  В.  Кузин, под общей редакцией академика РАН В.  А.  Тишкова.</w:t>
      </w:r>
      <w:r w:rsidRPr="00323095">
        <w:rPr>
          <w:rFonts w:ascii="Liberation Serif" w:hAnsi="Liberation Serif"/>
          <w:sz w:val="24"/>
          <w:szCs w:val="24"/>
        </w:rPr>
        <w:t xml:space="preserve"> М.: </w:t>
      </w:r>
      <w:proofErr w:type="spellStart"/>
      <w:r w:rsidRPr="00323095">
        <w:rPr>
          <w:rFonts w:ascii="Liberation Serif" w:hAnsi="Liberation Serif"/>
          <w:sz w:val="24"/>
          <w:szCs w:val="24"/>
        </w:rPr>
        <w:t>Вентана</w:t>
      </w:r>
      <w:proofErr w:type="spellEnd"/>
      <w:r w:rsidRPr="00323095">
        <w:rPr>
          <w:rFonts w:ascii="Liberation Serif" w:hAnsi="Liberation Serif"/>
          <w:sz w:val="24"/>
          <w:szCs w:val="24"/>
        </w:rPr>
        <w:t>-Граф</w:t>
      </w:r>
    </w:p>
    <w:p w:rsidR="00505C2D" w:rsidRPr="00323095" w:rsidRDefault="00505C2D" w:rsidP="00200E49">
      <w:pPr>
        <w:pStyle w:val="a4"/>
        <w:numPr>
          <w:ilvl w:val="0"/>
          <w:numId w:val="2"/>
        </w:numPr>
        <w:spacing w:after="0" w:line="240" w:lineRule="auto"/>
        <w:ind w:left="0" w:hanging="11"/>
        <w:jc w:val="both"/>
        <w:rPr>
          <w:rFonts w:ascii="Liberation Serif" w:hAnsi="Liberation Serif"/>
          <w:sz w:val="24"/>
          <w:szCs w:val="24"/>
        </w:rPr>
      </w:pPr>
      <w:r w:rsidRPr="00323095">
        <w:rPr>
          <w:rFonts w:ascii="Liberation Serif" w:hAnsi="Liberation Serif"/>
          <w:sz w:val="24"/>
          <w:szCs w:val="24"/>
        </w:rPr>
        <w:t xml:space="preserve">Атлас «История России с древнейших времен –  начало </w:t>
      </w:r>
      <w:r w:rsidRPr="00323095">
        <w:rPr>
          <w:rFonts w:ascii="Liberation Serif" w:hAnsi="Liberation Serif"/>
          <w:sz w:val="24"/>
          <w:szCs w:val="24"/>
          <w:lang w:val="en-US"/>
        </w:rPr>
        <w:t>XXI</w:t>
      </w:r>
      <w:r w:rsidRPr="00323095">
        <w:rPr>
          <w:rFonts w:ascii="Liberation Serif" w:hAnsi="Liberation Serif"/>
          <w:sz w:val="24"/>
          <w:szCs w:val="24"/>
        </w:rPr>
        <w:t>века, 11 к</w:t>
      </w:r>
      <w:r w:rsidR="00200E49" w:rsidRPr="00323095">
        <w:rPr>
          <w:rFonts w:ascii="Liberation Serif" w:hAnsi="Liberation Serif"/>
          <w:sz w:val="24"/>
          <w:szCs w:val="24"/>
        </w:rPr>
        <w:t>ласс». М.: Русское слово</w:t>
      </w:r>
    </w:p>
    <w:p w:rsidR="00505C2D" w:rsidRPr="00323095" w:rsidRDefault="00505C2D" w:rsidP="00200E49">
      <w:pPr>
        <w:pStyle w:val="a4"/>
        <w:numPr>
          <w:ilvl w:val="0"/>
          <w:numId w:val="2"/>
        </w:numPr>
        <w:spacing w:after="0" w:line="240" w:lineRule="auto"/>
        <w:ind w:left="0" w:hanging="11"/>
        <w:jc w:val="both"/>
        <w:rPr>
          <w:rFonts w:ascii="Liberation Serif" w:hAnsi="Liberation Serif"/>
          <w:sz w:val="24"/>
          <w:szCs w:val="24"/>
        </w:rPr>
      </w:pPr>
      <w:r w:rsidRPr="00323095">
        <w:rPr>
          <w:rFonts w:ascii="Liberation Serif" w:hAnsi="Liberation Serif"/>
          <w:sz w:val="24"/>
          <w:szCs w:val="24"/>
        </w:rPr>
        <w:t xml:space="preserve">Контурные  карты ««История России с древнейших времен – начало </w:t>
      </w:r>
      <w:r w:rsidRPr="00323095">
        <w:rPr>
          <w:rFonts w:ascii="Liberation Serif" w:hAnsi="Liberation Serif"/>
          <w:sz w:val="24"/>
          <w:szCs w:val="24"/>
          <w:lang w:val="en-US"/>
        </w:rPr>
        <w:t>XXI</w:t>
      </w:r>
      <w:r w:rsidRPr="00323095">
        <w:rPr>
          <w:rFonts w:ascii="Liberation Serif" w:hAnsi="Liberation Serif"/>
          <w:sz w:val="24"/>
          <w:szCs w:val="24"/>
        </w:rPr>
        <w:t>века, 11 к</w:t>
      </w:r>
      <w:r w:rsidR="00200E49" w:rsidRPr="00323095">
        <w:rPr>
          <w:rFonts w:ascii="Liberation Serif" w:hAnsi="Liberation Serif"/>
          <w:sz w:val="24"/>
          <w:szCs w:val="24"/>
        </w:rPr>
        <w:t>ласс». М.: Русское слово.</w:t>
      </w:r>
    </w:p>
    <w:p w:rsidR="00505C2D" w:rsidRPr="00323095" w:rsidRDefault="00505C2D" w:rsidP="00200E49">
      <w:pPr>
        <w:pStyle w:val="a4"/>
        <w:numPr>
          <w:ilvl w:val="0"/>
          <w:numId w:val="2"/>
        </w:numPr>
        <w:spacing w:after="0" w:line="240" w:lineRule="auto"/>
        <w:ind w:left="0" w:hanging="11"/>
        <w:jc w:val="both"/>
        <w:rPr>
          <w:rFonts w:ascii="Liberation Serif" w:hAnsi="Liberation Serif"/>
          <w:sz w:val="24"/>
          <w:szCs w:val="24"/>
        </w:rPr>
      </w:pPr>
      <w:r w:rsidRPr="00323095">
        <w:rPr>
          <w:rFonts w:ascii="Liberation Serif" w:hAnsi="Liberation Serif"/>
          <w:sz w:val="24"/>
          <w:szCs w:val="24"/>
        </w:rPr>
        <w:t xml:space="preserve">История России: 11 класс: методическое пособие/ О. Н. Журавлёва. — </w:t>
      </w:r>
      <w:r w:rsidR="00200E49" w:rsidRPr="00323095">
        <w:rPr>
          <w:rFonts w:ascii="Liberation Serif" w:hAnsi="Liberation Serif"/>
          <w:sz w:val="24"/>
          <w:szCs w:val="24"/>
        </w:rPr>
        <w:t xml:space="preserve">М.: </w:t>
      </w:r>
      <w:proofErr w:type="spellStart"/>
      <w:r w:rsidR="00200E49" w:rsidRPr="00323095">
        <w:rPr>
          <w:rFonts w:ascii="Liberation Serif" w:hAnsi="Liberation Serif"/>
          <w:sz w:val="24"/>
          <w:szCs w:val="24"/>
        </w:rPr>
        <w:t>Вентана</w:t>
      </w:r>
      <w:proofErr w:type="spellEnd"/>
      <w:r w:rsidR="00200E49" w:rsidRPr="00323095">
        <w:rPr>
          <w:rFonts w:ascii="Liberation Serif" w:hAnsi="Liberation Serif"/>
          <w:sz w:val="24"/>
          <w:szCs w:val="24"/>
        </w:rPr>
        <w:t xml:space="preserve">-Граф, </w:t>
      </w:r>
    </w:p>
    <w:p w:rsidR="00505C2D" w:rsidRPr="00323095" w:rsidRDefault="00505C2D" w:rsidP="00200E49">
      <w:pPr>
        <w:pStyle w:val="a4"/>
        <w:numPr>
          <w:ilvl w:val="0"/>
          <w:numId w:val="2"/>
        </w:numPr>
        <w:spacing w:after="0" w:line="240" w:lineRule="auto"/>
        <w:ind w:left="0" w:hanging="11"/>
        <w:jc w:val="both"/>
        <w:rPr>
          <w:rFonts w:ascii="Liberation Serif" w:hAnsi="Liberation Serif"/>
          <w:sz w:val="24"/>
          <w:szCs w:val="24"/>
        </w:rPr>
      </w:pPr>
      <w:r w:rsidRPr="00323095">
        <w:rPr>
          <w:rFonts w:ascii="Liberation Serif" w:hAnsi="Liberation Serif"/>
          <w:sz w:val="24"/>
          <w:szCs w:val="24"/>
        </w:rPr>
        <w:t xml:space="preserve">«История России. 10—11 классы: хрестоматия». </w:t>
      </w:r>
      <w:proofErr w:type="spellStart"/>
      <w:r w:rsidRPr="00323095">
        <w:rPr>
          <w:rFonts w:ascii="Liberation Serif" w:hAnsi="Liberation Serif"/>
          <w:sz w:val="24"/>
          <w:szCs w:val="24"/>
        </w:rPr>
        <w:t>Ю.П.Господа</w:t>
      </w:r>
      <w:r w:rsidR="00200E49" w:rsidRPr="00323095">
        <w:rPr>
          <w:rFonts w:ascii="Liberation Serif" w:hAnsi="Liberation Serif"/>
          <w:sz w:val="24"/>
          <w:szCs w:val="24"/>
        </w:rPr>
        <w:t>ркина</w:t>
      </w:r>
      <w:proofErr w:type="spellEnd"/>
      <w:r w:rsidR="00200E49" w:rsidRPr="00323095">
        <w:rPr>
          <w:rFonts w:ascii="Liberation Serif" w:hAnsi="Liberation Serif"/>
          <w:sz w:val="24"/>
          <w:szCs w:val="24"/>
        </w:rPr>
        <w:t xml:space="preserve">. М.: </w:t>
      </w:r>
      <w:proofErr w:type="spellStart"/>
      <w:r w:rsidR="00200E49" w:rsidRPr="00323095">
        <w:rPr>
          <w:rFonts w:ascii="Liberation Serif" w:hAnsi="Liberation Serif"/>
          <w:sz w:val="24"/>
          <w:szCs w:val="24"/>
        </w:rPr>
        <w:t>Вентана</w:t>
      </w:r>
      <w:proofErr w:type="spellEnd"/>
      <w:r w:rsidR="00200E49" w:rsidRPr="00323095">
        <w:rPr>
          <w:rFonts w:ascii="Liberation Serif" w:hAnsi="Liberation Serif"/>
          <w:sz w:val="24"/>
          <w:szCs w:val="24"/>
        </w:rPr>
        <w:t xml:space="preserve"> – Граф</w:t>
      </w:r>
    </w:p>
    <w:p w:rsidR="00505C2D" w:rsidRPr="00323095" w:rsidRDefault="00505C2D" w:rsidP="00505C2D">
      <w:pPr>
        <w:pStyle w:val="a6"/>
        <w:jc w:val="both"/>
        <w:rPr>
          <w:rFonts w:ascii="Liberation Serif" w:hAnsi="Liberation Serif"/>
          <w:sz w:val="24"/>
          <w:szCs w:val="24"/>
        </w:rPr>
      </w:pPr>
    </w:p>
    <w:p w:rsidR="00FB4FF1" w:rsidRPr="00323095" w:rsidRDefault="00FB4FF1" w:rsidP="009A01DF">
      <w:pPr>
        <w:pStyle w:val="a4"/>
        <w:numPr>
          <w:ilvl w:val="0"/>
          <w:numId w:val="1"/>
        </w:numPr>
        <w:spacing w:after="0" w:line="240" w:lineRule="auto"/>
        <w:ind w:right="-289" w:hanging="1004"/>
        <w:rPr>
          <w:rFonts w:ascii="Liberation Serif" w:hAnsi="Liberation Serif"/>
          <w:b/>
          <w:color w:val="000000"/>
          <w:sz w:val="24"/>
          <w:szCs w:val="24"/>
        </w:rPr>
      </w:pPr>
      <w:r w:rsidRPr="00323095">
        <w:rPr>
          <w:rFonts w:ascii="Liberation Serif" w:hAnsi="Liberation Serif"/>
          <w:b/>
          <w:color w:val="000000"/>
          <w:sz w:val="24"/>
          <w:szCs w:val="24"/>
        </w:rPr>
        <w:t>Планируемые результаты о</w:t>
      </w:r>
      <w:r w:rsidR="00124DE2" w:rsidRPr="00323095">
        <w:rPr>
          <w:rFonts w:ascii="Liberation Serif" w:hAnsi="Liberation Serif"/>
          <w:b/>
          <w:color w:val="000000"/>
          <w:sz w:val="24"/>
          <w:szCs w:val="24"/>
        </w:rPr>
        <w:t>своения учебного предмета</w:t>
      </w:r>
    </w:p>
    <w:p w:rsidR="00200E49" w:rsidRPr="00323095" w:rsidRDefault="00200E49" w:rsidP="00200E49">
      <w:pPr>
        <w:pStyle w:val="a4"/>
        <w:spacing w:after="0" w:line="240" w:lineRule="auto"/>
        <w:ind w:left="1004" w:right="-289"/>
        <w:rPr>
          <w:rFonts w:ascii="Liberation Serif" w:hAnsi="Liberation Serif"/>
          <w:b/>
          <w:color w:val="000000"/>
          <w:sz w:val="24"/>
          <w:szCs w:val="24"/>
        </w:rPr>
      </w:pPr>
    </w:p>
    <w:p w:rsidR="00FB4FF1" w:rsidRPr="00323095" w:rsidRDefault="00FB4FF1" w:rsidP="009A01DF">
      <w:pPr>
        <w:pStyle w:val="a6"/>
        <w:jc w:val="both"/>
        <w:rPr>
          <w:rFonts w:ascii="Liberation Serif" w:hAnsi="Liberation Serif"/>
          <w:sz w:val="24"/>
          <w:szCs w:val="24"/>
        </w:rPr>
      </w:pPr>
      <w:r w:rsidRPr="00323095">
        <w:rPr>
          <w:rFonts w:ascii="Liberation Serif" w:hAnsi="Liberation Serif"/>
          <w:b/>
          <w:sz w:val="24"/>
          <w:szCs w:val="24"/>
        </w:rPr>
        <w:t>Личностными результатами</w:t>
      </w:r>
      <w:r w:rsidRPr="00323095">
        <w:rPr>
          <w:rFonts w:ascii="Liberation Serif" w:hAnsi="Liberation Serif"/>
          <w:sz w:val="24"/>
          <w:szCs w:val="24"/>
        </w:rPr>
        <w:t xml:space="preserve"> изучения курса история России в 10</w:t>
      </w:r>
      <w:r w:rsidR="00505C2D" w:rsidRPr="00323095">
        <w:rPr>
          <w:rFonts w:ascii="Liberation Serif" w:hAnsi="Liberation Serif"/>
          <w:sz w:val="24"/>
          <w:szCs w:val="24"/>
        </w:rPr>
        <w:t>-11</w:t>
      </w:r>
      <w:r w:rsidRPr="00323095">
        <w:rPr>
          <w:rFonts w:ascii="Liberation Serif" w:hAnsi="Liberation Serif"/>
          <w:sz w:val="24"/>
          <w:szCs w:val="24"/>
        </w:rPr>
        <w:t xml:space="preserve"> классе являются:</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освоение национальных ценностей, традиций, культуры, знаний о народах и об этнических группах России (на примере историко-культурных, религиозных традиций народов России);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уважение к народам России, мира, понимание значимости консолидации общества, готовность к равноправному сотрудничеству;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гражданский патриотизм, чувство гордости за свою страну, её достижения, взвешенное отношение к фактам трагических событий отечественной истории;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способность давать нравственную оценку действиям исторических персонажей;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нетерпимое отношение к любым видам насилия, коррупции и готовность противостоять им;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уважение к ценностям семьи, осознание её роли в истории страны;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эмоционально положительное принятие своей этнической идентичности;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осознанное сопереживание (эмпатия) чувствам других, чувство сопричастности к прошлому России и своего края;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умение вести диалог в разных формах, в том числе в дискуссии, дебатах, на основе взаимного уважения;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устойчивый познавательный интерес к прошлому своей Родины, родного края;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уважение к культурным и историческим памятникам, стремление к их сохранению;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готовность к реализации своего профессионального выбора;</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готовность и способность к образованию и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200E49" w:rsidRPr="00323095" w:rsidRDefault="00200E49" w:rsidP="00200E49">
      <w:pPr>
        <w:pStyle w:val="a6"/>
        <w:ind w:left="1287"/>
        <w:jc w:val="both"/>
        <w:rPr>
          <w:rFonts w:ascii="Liberation Serif" w:hAnsi="Liberation Serif"/>
          <w:sz w:val="24"/>
          <w:szCs w:val="24"/>
        </w:rPr>
      </w:pPr>
    </w:p>
    <w:p w:rsidR="00FB4FF1" w:rsidRPr="00323095" w:rsidRDefault="00FB4FF1" w:rsidP="009A01DF">
      <w:pPr>
        <w:spacing w:after="0" w:line="240" w:lineRule="auto"/>
        <w:ind w:right="-289"/>
        <w:jc w:val="both"/>
        <w:rPr>
          <w:rFonts w:ascii="Liberation Serif" w:hAnsi="Liberation Serif"/>
          <w:color w:val="000000"/>
          <w:sz w:val="24"/>
          <w:szCs w:val="24"/>
        </w:rPr>
      </w:pPr>
      <w:proofErr w:type="spellStart"/>
      <w:r w:rsidRPr="00323095">
        <w:rPr>
          <w:rFonts w:ascii="Liberation Serif" w:hAnsi="Liberation Serif"/>
          <w:b/>
          <w:color w:val="000000"/>
          <w:sz w:val="24"/>
          <w:szCs w:val="24"/>
        </w:rPr>
        <w:t>Метапредметные</w:t>
      </w:r>
      <w:proofErr w:type="spellEnd"/>
      <w:r w:rsidRPr="00323095">
        <w:rPr>
          <w:rFonts w:ascii="Liberation Serif" w:hAnsi="Liberation Serif"/>
          <w:b/>
          <w:color w:val="000000"/>
          <w:sz w:val="24"/>
          <w:szCs w:val="24"/>
        </w:rPr>
        <w:t xml:space="preserve"> результаты</w:t>
      </w:r>
      <w:r w:rsidR="00200E49" w:rsidRPr="00323095">
        <w:rPr>
          <w:rFonts w:ascii="Liberation Serif" w:hAnsi="Liberation Serif"/>
          <w:b/>
          <w:color w:val="000000"/>
          <w:sz w:val="24"/>
          <w:szCs w:val="24"/>
        </w:rPr>
        <w:t xml:space="preserve"> </w:t>
      </w:r>
      <w:r w:rsidR="00593DEC" w:rsidRPr="00323095">
        <w:rPr>
          <w:rFonts w:ascii="Liberation Serif" w:hAnsi="Liberation Serif"/>
          <w:b/>
          <w:color w:val="000000"/>
          <w:sz w:val="24"/>
          <w:szCs w:val="24"/>
        </w:rPr>
        <w:t xml:space="preserve">для </w:t>
      </w:r>
      <w:r w:rsidRPr="00323095">
        <w:rPr>
          <w:rFonts w:ascii="Liberation Serif" w:hAnsi="Liberation Serif"/>
          <w:color w:val="000000"/>
          <w:sz w:val="24"/>
          <w:szCs w:val="24"/>
        </w:rPr>
        <w:t>изучения истории России  включают следующие умения и навыки:</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искать, критически анализировать, сопоставлять информацию, содержащуюся в различных, в том числе альтернативных, источниках, определять их ценность;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осуществлять самостоятельный поиск дополнительной информации с использованием ресурсов библиотек, Интернета и др.;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сравнивать, группировать исторические объекты, самостоятельно выбирая основания и критерии для указанных логических операций;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формулировать и при необходимости сравнивать мнения и версии, аргументировать собственную позицию;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отбирать и систематизировать материал главы, раздела по заданной теме;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использовать знания и умения, приобретённые по другим предметам, курсам;</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владеть устной и письменной речью для решения тех или иных коммуникативных задач; строить монологическое контекстное высказывание; использовать различные приёмы фиксации информации, информационно-коммуникационные технологии;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ставить проблему, аргументировать её значимость;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выдвигать гипотезы о связях и закономерностях событий, процессов, объектов; проводить её проверку;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адекватно оценивать правильность выполнения действия, осуществлять контроль, коррекцию, оценку действий партнёра и своих;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уметь самостоятельно распределять время при выполнении учебной задачи; определять условия достижения учебной цели;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организовывать и планировать учебное сотрудничество, определять способы продуктивного взаимодействия его участников;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представлять результаты творческой, проектной деятельности, выступать с подготовленными сообщениями, презентациями и т. д., формулировать вопросы при обсуждении представленных проектов;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анализировать свои познавательные возможности и образовательные результаты, планировать дальнейшую образовательную деятельность;</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lastRenderedPageBreak/>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FB4FF1" w:rsidRPr="00323095" w:rsidRDefault="00FB4FF1" w:rsidP="009A01DF">
      <w:pPr>
        <w:spacing w:after="0" w:line="240" w:lineRule="auto"/>
        <w:ind w:right="-289"/>
        <w:jc w:val="both"/>
        <w:rPr>
          <w:rFonts w:ascii="Liberation Serif" w:hAnsi="Liberation Serif"/>
          <w:color w:val="000000"/>
          <w:sz w:val="24"/>
          <w:szCs w:val="24"/>
        </w:rPr>
      </w:pPr>
      <w:r w:rsidRPr="00323095">
        <w:rPr>
          <w:rFonts w:ascii="Liberation Serif" w:hAnsi="Liberation Serif"/>
          <w:b/>
          <w:color w:val="000000"/>
          <w:sz w:val="24"/>
          <w:szCs w:val="24"/>
        </w:rPr>
        <w:t>Предметные результаты</w:t>
      </w:r>
      <w:r w:rsidR="00200E49" w:rsidRPr="00323095">
        <w:rPr>
          <w:rFonts w:ascii="Liberation Serif" w:hAnsi="Liberation Serif"/>
          <w:b/>
          <w:color w:val="000000"/>
          <w:sz w:val="24"/>
          <w:szCs w:val="24"/>
        </w:rPr>
        <w:t xml:space="preserve"> </w:t>
      </w:r>
      <w:r w:rsidR="00593DEC" w:rsidRPr="00323095">
        <w:rPr>
          <w:rFonts w:ascii="Liberation Serif" w:hAnsi="Liberation Serif"/>
          <w:b/>
          <w:color w:val="000000"/>
          <w:sz w:val="24"/>
          <w:szCs w:val="24"/>
        </w:rPr>
        <w:t xml:space="preserve">для обучающихся </w:t>
      </w:r>
      <w:r w:rsidR="00BD6AEA" w:rsidRPr="00323095">
        <w:rPr>
          <w:rFonts w:ascii="Liberation Serif" w:hAnsi="Liberation Serif"/>
          <w:color w:val="000000"/>
          <w:sz w:val="24"/>
          <w:szCs w:val="24"/>
        </w:rPr>
        <w:t xml:space="preserve">изучения истории </w:t>
      </w:r>
      <w:r w:rsidRPr="00323095">
        <w:rPr>
          <w:rFonts w:ascii="Liberation Serif" w:hAnsi="Liberation Serif"/>
          <w:color w:val="000000"/>
          <w:sz w:val="24"/>
          <w:szCs w:val="24"/>
        </w:rPr>
        <w:t xml:space="preserve"> включают:</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владение основной современной терминологией исторической науки, использование основных исторических понятий периода;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самостоятельное установление причинно-следственных связей, объяснение ведущих исторических явлений, процессов, определение значимости исторического периода;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определение основных противоречий и особенностей, закономерностей развития страны в XX — начале XXI в.;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понимание процессов эволюции политического, национально-государственного устройства страны;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датировать важнейшие события и процессы мировой истории, характеризовать их в контексте конкретных исторических периодов и этапов развития человечества;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характеризовать место, обстоятельства, участников, результаты важнейших событий новейшей истории;</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рассмотрение истории России как неотъемлемой части мирового исторического процесса; установление синхронистических связей истории России и стран Европы, Америки и Азии, сравнение исторического развития России и других стран;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самостоятельный поиск в источниках различного типа и вида информации о событиях и явлениях прошлого с использованием понятийного и познавательного инструментария социальных наук; комментирование и анализ по заданным параметрам информации, содержащейся в источниках: фрагментах международных договоров, законодательных актов, проектов реформ, в статистике, мемуарах и т. д.;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характеристика и историческая оценка действий исторических личностей и принимаемых ими решений; выявление влияния их деятельности на развитие страны XX  — начала XXI в.;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представление о культурном пространстве Российской империи XIX  — начала XXI в., осознание роли и места культурного наследия России в общемировом контексте;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применение знаний по истории и географии родного края, определение достижений и культурных народных традиций в изучаемый период;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анализ и использование исторических сведений по истории родного края, своей семьи с ориентацией на заданные параметры деятельности, в свободной форме;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применение историко-культурного, историко-антропологического, цивилизационного подходов к оценке социально-исторических явлений и процессов;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определение собственного отношения к ключевым вопросам истории России новейшего времени, аргументация с опорой на конкретные примеры, раскрытие сущности дискуссионных проблем, «трудных вопросов» истории;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целенаправленное применение элементов методологических знаний об историческом процессе, приёмов историографического обзора, источниковедческого анализа материалов в познавательной, проектной, учебно-исследовательской деятельности, социальной практике;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самостоятельный поиск и представление данных, полученных, в том числе в результате исследовательских изысканий;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lastRenderedPageBreak/>
        <w:t xml:space="preserve">определение в социально-исторической информации, в том числе ненаучной, фактов и мнений, исторических описаний и объяснений, аргументации и интерпретаций, искажений и фальсификаций;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сопоставление различных версий и оценок исторических событий и деятельности личностей на основе представлений о достижениях историографии;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комплексная оценка исторических событий и периодов (в соответствии с периодизацией, изложенной в историко-культурном стандарте);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 xml:space="preserve">применение приёмов самообразования в области общественно-научного (социально-гуманитарного) познания для дальнейшего получения профессионального образования; </w:t>
      </w:r>
    </w:p>
    <w:p w:rsidR="00FB4FF1" w:rsidRPr="00323095" w:rsidRDefault="00FB4FF1" w:rsidP="009A01DF">
      <w:pPr>
        <w:pStyle w:val="a6"/>
        <w:numPr>
          <w:ilvl w:val="0"/>
          <w:numId w:val="3"/>
        </w:numPr>
        <w:jc w:val="both"/>
        <w:rPr>
          <w:rFonts w:ascii="Liberation Serif" w:hAnsi="Liberation Serif"/>
          <w:color w:val="000000"/>
          <w:sz w:val="24"/>
          <w:szCs w:val="24"/>
        </w:rPr>
      </w:pPr>
      <w:r w:rsidRPr="00323095">
        <w:rPr>
          <w:rFonts w:ascii="Liberation Serif" w:hAnsi="Liberation Serif"/>
          <w:sz w:val="24"/>
          <w:szCs w:val="24"/>
        </w:rPr>
        <w:t>владение системными историческими знаниями по курсу истории России.</w:t>
      </w:r>
    </w:p>
    <w:p w:rsidR="00FB4FF1" w:rsidRPr="00323095" w:rsidRDefault="00FB4FF1" w:rsidP="009A01DF">
      <w:pPr>
        <w:spacing w:after="0" w:line="240" w:lineRule="auto"/>
        <w:jc w:val="both"/>
        <w:rPr>
          <w:rFonts w:ascii="Liberation Serif" w:hAnsi="Liberation Serif"/>
          <w:i/>
          <w:sz w:val="24"/>
          <w:szCs w:val="24"/>
        </w:rPr>
      </w:pPr>
      <w:r w:rsidRPr="00323095">
        <w:rPr>
          <w:rFonts w:ascii="Liberation Serif" w:hAnsi="Liberation Serif"/>
          <w:i/>
          <w:sz w:val="24"/>
          <w:szCs w:val="24"/>
        </w:rPr>
        <w:t>Выпускник научится:</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искать, анализировать, сопоставлять и оценивать содержащуюся в различных источниках информацию о событиях и явлениях прошлого и настоящего;</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уважению к Отечеству как к многонациональному и мультикультурному образованию;</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толерантному отношению к религии, традициям, языку и ценностям народов России;</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формулировать, аргументировать и отстаивать своё мнение, использовать информационно-коммуникационные технологии;</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коммуникативной компетентности в общении и сотрудничестве, в процессе образовательной, творческой и других видов деятельности;</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формировать и осваивать универсальные учебные действия, ставить для себя новые задачи в познавательной деятельности.</w:t>
      </w:r>
    </w:p>
    <w:p w:rsidR="00FB4FF1" w:rsidRPr="00323095" w:rsidRDefault="00FB4FF1" w:rsidP="009A01DF">
      <w:pPr>
        <w:spacing w:after="0" w:line="240" w:lineRule="auto"/>
        <w:jc w:val="both"/>
        <w:rPr>
          <w:rFonts w:ascii="Liberation Serif" w:hAnsi="Liberation Serif"/>
          <w:i/>
          <w:sz w:val="24"/>
          <w:szCs w:val="24"/>
        </w:rPr>
      </w:pPr>
      <w:r w:rsidRPr="00323095">
        <w:rPr>
          <w:rFonts w:ascii="Liberation Serif" w:hAnsi="Liberation Serif"/>
          <w:i/>
          <w:sz w:val="24"/>
          <w:szCs w:val="24"/>
        </w:rPr>
        <w:t>Выпускник получит возможность научиться:</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развивать личностные и духовные качества, позволяющие уважительно и доброжелательно относиться к другим людям, их мнению, мировоззрению, культуре, языку, гражданской позиции, истории, культуре;</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расширять элементы социального опыта, опыта творческой деятельности;</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приобретение опыта историко-культурного и цивилизационного подхода к оценке различных явлений; освоение приёмов установления причинно-следственных связей;</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расширению   опыта   творческой, проектной, рефлексивной деятельности, которые призваны проверить, насколько выпускник в целом овладел историческим методом познания, каков его уровень понимания истории и сформированности мировоззрения;</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объяснять историческую обусловленность современных общественных процессов;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проводить самостоятельные исторические исследования и реконструкцию исторических событий;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характеризовать современные версии и трактовки важнейших проблем всемирной истории;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устанавливать аналогии и оценивать вклад разных стран в сокровищницу мировой культуры; </w:t>
      </w:r>
    </w:p>
    <w:p w:rsidR="00FB4FF1"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 xml:space="preserve">использовать полученные знания и освоенные умения в практической деятельности и повседневной жизни для определения собственной позиции по отношению к явлениям современной жизни, исходя из их исторической обусловленности; </w:t>
      </w:r>
    </w:p>
    <w:p w:rsidR="0002440E" w:rsidRPr="00323095" w:rsidRDefault="00FB4FF1" w:rsidP="009A01DF">
      <w:pPr>
        <w:pStyle w:val="a6"/>
        <w:numPr>
          <w:ilvl w:val="0"/>
          <w:numId w:val="3"/>
        </w:numPr>
        <w:jc w:val="both"/>
        <w:rPr>
          <w:rFonts w:ascii="Liberation Serif" w:hAnsi="Liberation Serif"/>
          <w:sz w:val="24"/>
          <w:szCs w:val="24"/>
        </w:rPr>
      </w:pPr>
      <w:r w:rsidRPr="00323095">
        <w:rPr>
          <w:rFonts w:ascii="Liberation Serif" w:hAnsi="Liberation Serif"/>
          <w:sz w:val="24"/>
          <w:szCs w:val="24"/>
        </w:rPr>
        <w:t>соотнесения своих действий и поступков окружающих с исторически возникшими формами социального поведения.</w:t>
      </w:r>
    </w:p>
    <w:p w:rsidR="00E747EB" w:rsidRPr="00323095" w:rsidRDefault="00E747EB" w:rsidP="00E747EB">
      <w:pPr>
        <w:pStyle w:val="a6"/>
        <w:ind w:left="1287"/>
        <w:jc w:val="both"/>
        <w:rPr>
          <w:rFonts w:ascii="Liberation Serif" w:hAnsi="Liberation Serif"/>
          <w:sz w:val="24"/>
          <w:szCs w:val="24"/>
        </w:rPr>
      </w:pPr>
    </w:p>
    <w:p w:rsidR="0086633A" w:rsidRPr="00323095" w:rsidRDefault="00FB4FF1" w:rsidP="00124DE2">
      <w:pPr>
        <w:pStyle w:val="a4"/>
        <w:numPr>
          <w:ilvl w:val="0"/>
          <w:numId w:val="1"/>
        </w:numPr>
        <w:spacing w:after="0" w:line="240" w:lineRule="auto"/>
        <w:ind w:left="1080"/>
        <w:jc w:val="center"/>
        <w:rPr>
          <w:rFonts w:ascii="Liberation Serif" w:hAnsi="Liberation Serif"/>
          <w:b/>
          <w:sz w:val="24"/>
          <w:szCs w:val="24"/>
          <w:u w:val="single"/>
        </w:rPr>
      </w:pPr>
      <w:r w:rsidRPr="00323095">
        <w:rPr>
          <w:rFonts w:ascii="Liberation Serif" w:hAnsi="Liberation Serif"/>
          <w:b/>
          <w:sz w:val="24"/>
          <w:szCs w:val="24"/>
        </w:rPr>
        <w:t>Содержание учебного предмета</w:t>
      </w:r>
      <w:r w:rsidR="00593DEC" w:rsidRPr="00323095">
        <w:rPr>
          <w:rFonts w:ascii="Liberation Serif" w:hAnsi="Liberation Serif"/>
          <w:b/>
          <w:sz w:val="24"/>
          <w:szCs w:val="24"/>
        </w:rPr>
        <w:t xml:space="preserve"> </w:t>
      </w:r>
    </w:p>
    <w:p w:rsidR="00200E49" w:rsidRPr="00323095" w:rsidRDefault="00200E49" w:rsidP="00200E49">
      <w:pPr>
        <w:pStyle w:val="a4"/>
        <w:spacing w:after="0" w:line="240" w:lineRule="auto"/>
        <w:ind w:left="1080"/>
        <w:jc w:val="center"/>
        <w:rPr>
          <w:rFonts w:ascii="Liberation Serif" w:hAnsi="Liberation Serif"/>
          <w:b/>
          <w:sz w:val="24"/>
          <w:szCs w:val="24"/>
          <w:u w:val="single"/>
        </w:rPr>
      </w:pPr>
      <w:r w:rsidRPr="00323095">
        <w:rPr>
          <w:rFonts w:ascii="Liberation Serif" w:hAnsi="Liberation Serif"/>
          <w:b/>
          <w:sz w:val="24"/>
          <w:szCs w:val="24"/>
        </w:rPr>
        <w:lastRenderedPageBreak/>
        <w:t>10 класс</w:t>
      </w:r>
    </w:p>
    <w:p w:rsidR="00124DE2" w:rsidRPr="00323095" w:rsidRDefault="00124DE2" w:rsidP="00124DE2">
      <w:pPr>
        <w:pStyle w:val="a4"/>
        <w:spacing w:after="0" w:line="240" w:lineRule="auto"/>
        <w:ind w:left="1080"/>
        <w:jc w:val="center"/>
        <w:rPr>
          <w:rFonts w:ascii="Liberation Serif" w:hAnsi="Liberation Serif"/>
          <w:b/>
          <w:sz w:val="24"/>
          <w:szCs w:val="24"/>
          <w:u w:val="single"/>
        </w:rPr>
      </w:pPr>
      <w:r w:rsidRPr="00323095">
        <w:rPr>
          <w:rFonts w:ascii="Liberation Serif" w:hAnsi="Liberation Serif"/>
          <w:b/>
          <w:sz w:val="24"/>
          <w:szCs w:val="24"/>
          <w:u w:val="single"/>
        </w:rPr>
        <w:t>Всеобщая история</w:t>
      </w:r>
    </w:p>
    <w:p w:rsidR="00FB4FF1" w:rsidRPr="00323095" w:rsidRDefault="00FB4FF1" w:rsidP="00B079FF">
      <w:pPr>
        <w:pStyle w:val="a6"/>
        <w:jc w:val="both"/>
        <w:rPr>
          <w:rFonts w:ascii="Liberation Serif" w:hAnsi="Liberation Serif"/>
          <w:sz w:val="24"/>
          <w:szCs w:val="24"/>
        </w:rPr>
      </w:pPr>
      <w:r w:rsidRPr="00323095">
        <w:rPr>
          <w:rFonts w:ascii="Liberation Serif" w:hAnsi="Liberation Serif"/>
          <w:b/>
          <w:sz w:val="24"/>
          <w:szCs w:val="24"/>
        </w:rPr>
        <w:t>Введение.</w:t>
      </w:r>
      <w:r w:rsidRPr="00323095">
        <w:rPr>
          <w:rFonts w:ascii="Liberation Serif" w:hAnsi="Liberation Serif"/>
          <w:sz w:val="24"/>
          <w:szCs w:val="24"/>
        </w:rPr>
        <w:t xml:space="preserve"> Задачи и особенности изучения курса. Основные исторические источники: историографический обзор и приёмы работы. </w:t>
      </w:r>
      <w:r w:rsidR="00B079FF" w:rsidRPr="00323095">
        <w:rPr>
          <w:rFonts w:ascii="Liberation Serif" w:hAnsi="Liberation Serif"/>
          <w:sz w:val="24"/>
          <w:szCs w:val="24"/>
        </w:rPr>
        <w:t xml:space="preserve">Первая и Вторая мировые войны как переломные этапы в истории человечества. Масштабные перемены в облике мировой цивилизации в ХХ — начале XXI века.Противоречивость и неоднозначность итогов общественного прогресса в начале XXI в. Проблемы и противоречия современного мира. </w:t>
      </w:r>
    </w:p>
    <w:p w:rsidR="00B079FF" w:rsidRPr="00323095" w:rsidRDefault="00B079FF" w:rsidP="00FB4FF1">
      <w:pPr>
        <w:spacing w:after="0" w:line="240" w:lineRule="auto"/>
        <w:jc w:val="both"/>
        <w:rPr>
          <w:rFonts w:ascii="Liberation Serif" w:hAnsi="Liberation Serif"/>
          <w:b/>
          <w:sz w:val="24"/>
          <w:szCs w:val="24"/>
        </w:rPr>
      </w:pPr>
    </w:p>
    <w:p w:rsidR="00FB4FF1" w:rsidRPr="00323095" w:rsidRDefault="00614A57" w:rsidP="00FB4FF1">
      <w:pPr>
        <w:spacing w:after="0" w:line="240" w:lineRule="auto"/>
        <w:jc w:val="both"/>
        <w:rPr>
          <w:rFonts w:ascii="Liberation Serif" w:hAnsi="Liberation Serif"/>
          <w:b/>
          <w:sz w:val="24"/>
          <w:szCs w:val="24"/>
        </w:rPr>
      </w:pPr>
      <w:r w:rsidRPr="00323095">
        <w:rPr>
          <w:rFonts w:ascii="Liberation Serif" w:hAnsi="Liberation Serif"/>
          <w:b/>
          <w:sz w:val="24"/>
          <w:szCs w:val="24"/>
        </w:rPr>
        <w:t xml:space="preserve">Раздел </w:t>
      </w:r>
      <w:r w:rsidR="00B079FF" w:rsidRPr="00323095">
        <w:rPr>
          <w:rFonts w:ascii="Liberation Serif" w:hAnsi="Liberation Serif"/>
          <w:b/>
          <w:sz w:val="24"/>
          <w:szCs w:val="24"/>
        </w:rPr>
        <w:t xml:space="preserve"> 1. </w:t>
      </w:r>
      <w:r w:rsidR="00FB4FF1" w:rsidRPr="00323095">
        <w:rPr>
          <w:rFonts w:ascii="Liberation Serif" w:hAnsi="Liberation Serif"/>
          <w:b/>
          <w:sz w:val="24"/>
          <w:szCs w:val="24"/>
        </w:rPr>
        <w:t xml:space="preserve"> Первая мировая</w:t>
      </w:r>
      <w:r w:rsidRPr="00323095">
        <w:rPr>
          <w:rFonts w:ascii="Liberation Serif" w:hAnsi="Liberation Serif"/>
          <w:b/>
          <w:sz w:val="24"/>
          <w:szCs w:val="24"/>
        </w:rPr>
        <w:t xml:space="preserve"> война и ее итоги.</w:t>
      </w:r>
    </w:p>
    <w:p w:rsidR="00FB4FF1" w:rsidRPr="00323095" w:rsidRDefault="00FB4FF1" w:rsidP="00FB4FF1">
      <w:pPr>
        <w:spacing w:after="0" w:line="240" w:lineRule="auto"/>
        <w:jc w:val="both"/>
        <w:rPr>
          <w:rFonts w:ascii="Liberation Serif" w:hAnsi="Liberation Serif"/>
          <w:sz w:val="24"/>
          <w:szCs w:val="24"/>
        </w:rPr>
      </w:pPr>
      <w:r w:rsidRPr="00323095">
        <w:rPr>
          <w:rFonts w:ascii="Liberation Serif" w:hAnsi="Liberation Serif"/>
          <w:b/>
          <w:i/>
          <w:sz w:val="24"/>
          <w:szCs w:val="24"/>
        </w:rPr>
        <w:t>Первая мировая: фронт и тыл.</w:t>
      </w:r>
      <w:r w:rsidRPr="00323095">
        <w:rPr>
          <w:rFonts w:ascii="Liberation Serif" w:hAnsi="Liberation Serif"/>
          <w:sz w:val="24"/>
          <w:szCs w:val="24"/>
        </w:rPr>
        <w:t>Международные отношения накануне Первой мировой войны. Причины начала мирового конфликта. Убийство в Сараево. Дипломатическая подготовка войны. Вступление ввойну Германии, России, Франции, Великобритании, Японии, Черногории, Бельгии. Планы основных воюющих сторон, соотношение сил. Военные действия 1914 года.</w:t>
      </w:r>
      <w:r w:rsidR="00B079FF" w:rsidRPr="00323095">
        <w:rPr>
          <w:rFonts w:ascii="Liberation Serif" w:hAnsi="Liberation Serif"/>
          <w:sz w:val="24"/>
          <w:szCs w:val="24"/>
        </w:rPr>
        <w:t>Военные действия 1915 г.: планы и соотношение сил сторон, военные операции, вступление в вой ну Италии и Болгарии. Итоги военной кампании 1915 гКампания 1916 г. Планы воюющих сторон. «Верденская мясорубка». Брусиловский прорыв. Вступление в вой ну Румынии. Битва на Сомме. В</w:t>
      </w:r>
      <w:r w:rsidR="001E46E4" w:rsidRPr="00323095">
        <w:rPr>
          <w:rFonts w:ascii="Liberation Serif" w:hAnsi="Liberation Serif"/>
          <w:sz w:val="24"/>
          <w:szCs w:val="24"/>
        </w:rPr>
        <w:t>ой</w:t>
      </w:r>
      <w:r w:rsidR="00B079FF" w:rsidRPr="00323095">
        <w:rPr>
          <w:rFonts w:ascii="Liberation Serif" w:hAnsi="Liberation Serif"/>
          <w:sz w:val="24"/>
          <w:szCs w:val="24"/>
        </w:rPr>
        <w:t>на в Месопотамии. Ютландское морское сражение. Успехи российской армии на Кавказском фронте. Рост противоречий воюющих держав. Вой на и кризис. Р</w:t>
      </w:r>
      <w:r w:rsidR="001E46E4" w:rsidRPr="00323095">
        <w:rPr>
          <w:rFonts w:ascii="Liberation Serif" w:hAnsi="Liberation Serif"/>
          <w:sz w:val="24"/>
          <w:szCs w:val="24"/>
        </w:rPr>
        <w:t>еволюция 1917 г. и выход из вой</w:t>
      </w:r>
      <w:r w:rsidR="00B079FF" w:rsidRPr="00323095">
        <w:rPr>
          <w:rFonts w:ascii="Liberation Serif" w:hAnsi="Liberation Serif"/>
          <w:sz w:val="24"/>
          <w:szCs w:val="24"/>
        </w:rPr>
        <w:t>ны России. Вступление в вой ну США и кампания 1918 г. Компьенское перемирие.</w:t>
      </w:r>
    </w:p>
    <w:p w:rsidR="00FB4FF1" w:rsidRPr="00323095" w:rsidRDefault="00FB4FF1" w:rsidP="00FB4FF1">
      <w:pPr>
        <w:spacing w:after="0" w:line="240" w:lineRule="auto"/>
        <w:jc w:val="both"/>
        <w:rPr>
          <w:rFonts w:ascii="Liberation Serif" w:hAnsi="Liberation Serif"/>
          <w:sz w:val="24"/>
          <w:szCs w:val="24"/>
        </w:rPr>
      </w:pPr>
      <w:r w:rsidRPr="00323095">
        <w:rPr>
          <w:rFonts w:ascii="Liberation Serif" w:hAnsi="Liberation Serif"/>
          <w:b/>
          <w:i/>
          <w:sz w:val="24"/>
          <w:szCs w:val="24"/>
        </w:rPr>
        <w:t>Послевоенное мироустройство. Версальско-Вашингтонская система</w:t>
      </w:r>
      <w:r w:rsidRPr="00323095">
        <w:rPr>
          <w:rFonts w:ascii="Liberation Serif" w:hAnsi="Liberation Serif"/>
          <w:b/>
          <w:sz w:val="24"/>
          <w:szCs w:val="24"/>
        </w:rPr>
        <w:t>.</w:t>
      </w:r>
      <w:r w:rsidRPr="00323095">
        <w:rPr>
          <w:rFonts w:ascii="Liberation Serif" w:hAnsi="Liberation Serif"/>
          <w:sz w:val="24"/>
          <w:szCs w:val="24"/>
        </w:rPr>
        <w:t xml:space="preserve"> Планы послевоенного устройства мира. Парижская мирная конференция. Трения между державами победительницами. 14 пунктов Вильсона. Условия и противоречия Версальского мира. Вашингтонская конференция: причины созыва, ход и результаты.</w:t>
      </w:r>
    </w:p>
    <w:p w:rsidR="0086633A" w:rsidRPr="00323095" w:rsidRDefault="0086633A" w:rsidP="00B079FF">
      <w:pPr>
        <w:spacing w:after="0" w:line="240" w:lineRule="auto"/>
        <w:jc w:val="center"/>
        <w:rPr>
          <w:rFonts w:ascii="Liberation Serif" w:hAnsi="Liberation Serif"/>
          <w:b/>
          <w:sz w:val="24"/>
          <w:szCs w:val="24"/>
          <w:u w:val="single"/>
        </w:rPr>
      </w:pPr>
    </w:p>
    <w:p w:rsidR="00B079FF" w:rsidRPr="00323095" w:rsidRDefault="00B079FF" w:rsidP="00B079FF">
      <w:pPr>
        <w:spacing w:after="0" w:line="240" w:lineRule="auto"/>
        <w:jc w:val="center"/>
        <w:rPr>
          <w:rFonts w:ascii="Liberation Serif" w:hAnsi="Liberation Serif"/>
          <w:b/>
          <w:sz w:val="24"/>
          <w:szCs w:val="24"/>
          <w:u w:val="single"/>
        </w:rPr>
      </w:pPr>
      <w:r w:rsidRPr="00323095">
        <w:rPr>
          <w:rFonts w:ascii="Liberation Serif" w:hAnsi="Liberation Serif"/>
          <w:b/>
          <w:sz w:val="24"/>
          <w:szCs w:val="24"/>
          <w:u w:val="single"/>
        </w:rPr>
        <w:t>История России</w:t>
      </w:r>
    </w:p>
    <w:p w:rsidR="0008219E" w:rsidRPr="00323095" w:rsidRDefault="00B079FF" w:rsidP="00FB4FF1">
      <w:pPr>
        <w:spacing w:after="0" w:line="240" w:lineRule="auto"/>
        <w:jc w:val="both"/>
        <w:rPr>
          <w:rFonts w:ascii="Liberation Serif" w:hAnsi="Liberation Serif"/>
          <w:b/>
          <w:sz w:val="24"/>
          <w:szCs w:val="24"/>
        </w:rPr>
      </w:pPr>
      <w:r w:rsidRPr="00323095">
        <w:rPr>
          <w:rFonts w:ascii="Liberation Serif" w:hAnsi="Liberation Serif"/>
          <w:b/>
          <w:sz w:val="24"/>
          <w:szCs w:val="24"/>
        </w:rPr>
        <w:t xml:space="preserve">Глава 1. </w:t>
      </w:r>
      <w:r w:rsidR="0008219E" w:rsidRPr="00323095">
        <w:rPr>
          <w:rFonts w:ascii="Liberation Serif" w:hAnsi="Liberation Serif"/>
          <w:b/>
          <w:sz w:val="24"/>
          <w:szCs w:val="24"/>
        </w:rPr>
        <w:t>Россия в годы великих потрясений.</w:t>
      </w:r>
    </w:p>
    <w:p w:rsidR="00B079FF" w:rsidRPr="00323095" w:rsidRDefault="00B079FF" w:rsidP="00FB4FF1">
      <w:pPr>
        <w:spacing w:after="0" w:line="240" w:lineRule="auto"/>
        <w:jc w:val="both"/>
        <w:rPr>
          <w:rFonts w:ascii="Liberation Serif" w:hAnsi="Liberation Serif"/>
          <w:sz w:val="24"/>
          <w:szCs w:val="24"/>
        </w:rPr>
      </w:pPr>
      <w:r w:rsidRPr="00323095">
        <w:rPr>
          <w:rFonts w:ascii="Liberation Serif" w:hAnsi="Liberation Serif"/>
          <w:b/>
          <w:sz w:val="24"/>
          <w:szCs w:val="24"/>
        </w:rPr>
        <w:t>Россия в Первой мировой войне.</w:t>
      </w:r>
    </w:p>
    <w:p w:rsidR="00FB4FF1" w:rsidRPr="00323095" w:rsidRDefault="00FB4FF1" w:rsidP="00FB4FF1">
      <w:pPr>
        <w:spacing w:after="0" w:line="240" w:lineRule="auto"/>
        <w:jc w:val="both"/>
        <w:rPr>
          <w:rFonts w:ascii="Liberation Serif" w:hAnsi="Liberation Serif"/>
          <w:b/>
          <w:sz w:val="24"/>
          <w:szCs w:val="24"/>
        </w:rPr>
      </w:pPr>
      <w:r w:rsidRPr="00323095">
        <w:rPr>
          <w:rFonts w:ascii="Liberation Serif" w:hAnsi="Liberation Serif"/>
          <w:sz w:val="24"/>
          <w:szCs w:val="24"/>
        </w:rPr>
        <w:t>Россия в системе международных отношений.Причины вступления России в Первую мировую войну. Боевые действия русской армии. А.А. Брусилов. «Брусиловский прорыв» и его значение. Положение в тылу. Война и российское общество. Содействие гражданского населения армии и создание общественных организаций помощи фронту. Благотворительность. Массовый героизм. Национальные подразделения и женские батальоны в составе русской армии. Плен. Кризис в условиях мировой войны. «Прогрессивный блок». Распутинщина. Политические партии и война. Введение государством карточной системы снабжения в городе и разверстки в деревне. Война и реформы: несбывшиеся ожидания.</w:t>
      </w:r>
    </w:p>
    <w:p w:rsidR="00614A57" w:rsidRPr="00323095" w:rsidRDefault="00614A57" w:rsidP="00FB4FF1">
      <w:pPr>
        <w:pStyle w:val="a6"/>
        <w:jc w:val="both"/>
        <w:rPr>
          <w:rFonts w:ascii="Liberation Serif" w:hAnsi="Liberation Serif"/>
          <w:b/>
          <w:i/>
          <w:sz w:val="24"/>
          <w:szCs w:val="24"/>
        </w:rPr>
      </w:pPr>
      <w:r w:rsidRPr="00323095">
        <w:rPr>
          <w:rFonts w:ascii="Liberation Serif" w:hAnsi="Liberation Serif"/>
          <w:b/>
          <w:sz w:val="24"/>
          <w:szCs w:val="24"/>
        </w:rPr>
        <w:t>Россия в 1917—1921 гг.</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Великая российская революция</w:t>
      </w:r>
      <w:r w:rsidRPr="00323095">
        <w:rPr>
          <w:rFonts w:ascii="Liberation Serif" w:hAnsi="Liberation Serif"/>
          <w:sz w:val="24"/>
          <w:szCs w:val="24"/>
        </w:rPr>
        <w:t xml:space="preserve">. Назревание революционного кризиса в Российской империи. Национальные и конфессиональные проблемы. Незавершённость и противоречия модернизации. Свержение самодержавия в феврале 1917 г. Временное правительство и Советы. Основные политические партии и их программы. От Февраля к Октябрю. Внешняя и внутренняя политика Временного правительства. А.Ф. Керенский. Разложение армии, экономические проблемы, положение на национальных окраинах. Политические кризисы 1917 г.: апрель, июнь, июль, август. Политическая тактика большевиков и их союзников. В.И. Ленин. Выступление Корнилова против Временного </w:t>
      </w:r>
      <w:r w:rsidRPr="00323095">
        <w:rPr>
          <w:rFonts w:ascii="Liberation Serif" w:hAnsi="Liberation Serif"/>
          <w:sz w:val="24"/>
          <w:szCs w:val="24"/>
        </w:rPr>
        <w:lastRenderedPageBreak/>
        <w:t>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II Всероссийский съезд Советов и его декреты. Реакция за рубежом. Диктатура пролетариата как главное условие социалистических преобразований. Первые мероприятия большевиков в политической и экономической сферах. Становление советской системы управления. Советы как форма власти. Слабость центра и формирование «многовластия» на местах. Учредительное собрание и его роспуск. Отделение церкви от государства. Восстановление патриаршества. Выход России из Первой мировой войны. Брестский мир и его последствия. Образование РСФСР. Конституция 1918 г. Формирование однопартийной системы и установление диктатуры партии большевиков.</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 xml:space="preserve">Гражданская война и военная интервенция: </w:t>
      </w:r>
      <w:r w:rsidRPr="00323095">
        <w:rPr>
          <w:rFonts w:ascii="Liberation Serif" w:hAnsi="Liberation Serif"/>
          <w:sz w:val="24"/>
          <w:szCs w:val="24"/>
        </w:rPr>
        <w:t>причины, основные этапы. «Военный коммунизм». Создание Красной Армии.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Л.Д. Троцкий. И.И. Вацетис. С.С. Каменев. М.В. Фрунзе. М.Н. Тухачевский. Белое движение. А.В. Колчак. А.И. Деникин. П.Н. Врангель. Н.Н. Юденич. «Белый» и «красный» террор. Расстрел царской семьи. Крестьянство в годы Гражданской войны. Положение населения на территориях антибольшевистских сил. Будни села: «красные» продотряды и «белые» реквизиции. Н.И. Махно. «Главкизм». Ущемление прав Советов в пользу чрезвычайных органов — ЧК, комбедов и ревкомов. Особенности Гражданской войны на Украине, в Закавказье и Средней Азии, в Сибири и на Дальнем Востоке. Война с Польшей. Национальный фактор в Гражданской войне. Декларация прав народов России, её значение. Идеология и культура периода Гражданской войны и «военного коммунизма». Эмиграция и формирование Русского зарубежья. Кризис конца 1920 — начала 1921 г. Крестьянские выступления. Восстание в Кронштадте. X съезд РК</w:t>
      </w:r>
      <w:r w:rsidR="00B562AD" w:rsidRPr="00323095">
        <w:rPr>
          <w:rFonts w:ascii="Liberation Serif" w:hAnsi="Liberation Serif"/>
          <w:sz w:val="24"/>
          <w:szCs w:val="24"/>
        </w:rPr>
        <w:t>П (</w:t>
      </w:r>
      <w:r w:rsidRPr="00323095">
        <w:rPr>
          <w:rFonts w:ascii="Liberation Serif" w:hAnsi="Liberation Serif"/>
          <w:sz w:val="24"/>
          <w:szCs w:val="24"/>
        </w:rPr>
        <w:t xml:space="preserve">б) и его решения. Переход к новой экономической политике. Итоги Гражданской войны. </w:t>
      </w:r>
    </w:p>
    <w:p w:rsidR="00FB4FF1" w:rsidRPr="00323095" w:rsidRDefault="00FB4FF1" w:rsidP="00FB4FF1">
      <w:pPr>
        <w:pStyle w:val="a6"/>
        <w:jc w:val="both"/>
        <w:rPr>
          <w:rFonts w:ascii="Liberation Serif" w:hAnsi="Liberation Serif"/>
          <w:b/>
          <w:i/>
          <w:sz w:val="24"/>
          <w:szCs w:val="24"/>
        </w:rPr>
      </w:pPr>
      <w:r w:rsidRPr="00323095">
        <w:rPr>
          <w:rFonts w:ascii="Liberation Serif" w:hAnsi="Liberation Serif"/>
          <w:b/>
          <w:i/>
          <w:sz w:val="24"/>
          <w:szCs w:val="24"/>
        </w:rPr>
        <w:t>Наш край в годы революции и Гражданской войны.</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Практическая работа №1 по теме: «Родной край в 1914 – 1921 гг.».</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 xml:space="preserve">Контрольная работа №1 по теме: </w:t>
      </w:r>
      <w:r w:rsidRPr="00323095">
        <w:rPr>
          <w:rFonts w:ascii="Liberation Serif" w:hAnsi="Liberation Serif"/>
          <w:sz w:val="24"/>
          <w:szCs w:val="24"/>
        </w:rPr>
        <w:t>«</w:t>
      </w:r>
      <w:r w:rsidRPr="00323095">
        <w:rPr>
          <w:rFonts w:ascii="Liberation Serif" w:hAnsi="Liberation Serif"/>
          <w:i/>
          <w:sz w:val="24"/>
          <w:szCs w:val="24"/>
        </w:rPr>
        <w:t>Россия в годы великих потрясений».</w:t>
      </w:r>
    </w:p>
    <w:p w:rsidR="0086633A" w:rsidRPr="00323095" w:rsidRDefault="0086633A" w:rsidP="00614A57">
      <w:pPr>
        <w:spacing w:after="0" w:line="240" w:lineRule="auto"/>
        <w:jc w:val="center"/>
        <w:rPr>
          <w:rFonts w:ascii="Liberation Serif" w:hAnsi="Liberation Serif"/>
          <w:b/>
          <w:sz w:val="24"/>
          <w:szCs w:val="24"/>
          <w:u w:val="single"/>
        </w:rPr>
      </w:pPr>
    </w:p>
    <w:p w:rsidR="00614A57" w:rsidRPr="00323095" w:rsidRDefault="00614A57" w:rsidP="00614A57">
      <w:pPr>
        <w:spacing w:after="0" w:line="240" w:lineRule="auto"/>
        <w:jc w:val="center"/>
        <w:rPr>
          <w:rFonts w:ascii="Liberation Serif" w:hAnsi="Liberation Serif"/>
          <w:b/>
          <w:sz w:val="24"/>
          <w:szCs w:val="24"/>
          <w:u w:val="single"/>
        </w:rPr>
      </w:pPr>
      <w:r w:rsidRPr="00323095">
        <w:rPr>
          <w:rFonts w:ascii="Liberation Serif" w:hAnsi="Liberation Serif"/>
          <w:b/>
          <w:sz w:val="24"/>
          <w:szCs w:val="24"/>
          <w:u w:val="single"/>
        </w:rPr>
        <w:t>Всеобщая история</w:t>
      </w:r>
    </w:p>
    <w:p w:rsidR="000A6031" w:rsidRPr="00323095" w:rsidRDefault="00614A57" w:rsidP="00FB4FF1">
      <w:pPr>
        <w:spacing w:after="0" w:line="240" w:lineRule="auto"/>
        <w:jc w:val="both"/>
        <w:rPr>
          <w:rFonts w:ascii="Liberation Serif" w:hAnsi="Liberation Serif"/>
          <w:b/>
          <w:sz w:val="24"/>
          <w:szCs w:val="24"/>
        </w:rPr>
      </w:pPr>
      <w:r w:rsidRPr="00323095">
        <w:rPr>
          <w:rFonts w:ascii="Liberation Serif" w:hAnsi="Liberation Serif"/>
          <w:b/>
          <w:sz w:val="24"/>
          <w:szCs w:val="24"/>
        </w:rPr>
        <w:t xml:space="preserve">Раздел 2. Ведущие державы Запада между мировыми войнами. </w:t>
      </w:r>
    </w:p>
    <w:p w:rsidR="0056399C" w:rsidRPr="00323095" w:rsidRDefault="0056399C" w:rsidP="0056399C">
      <w:pPr>
        <w:spacing w:after="0" w:line="240" w:lineRule="auto"/>
        <w:jc w:val="both"/>
        <w:rPr>
          <w:rFonts w:ascii="Liberation Serif" w:hAnsi="Liberation Serif"/>
          <w:sz w:val="24"/>
          <w:szCs w:val="24"/>
        </w:rPr>
      </w:pPr>
      <w:r w:rsidRPr="00323095">
        <w:rPr>
          <w:rFonts w:ascii="Liberation Serif" w:hAnsi="Liberation Serif"/>
          <w:b/>
          <w:i/>
          <w:sz w:val="24"/>
          <w:szCs w:val="24"/>
        </w:rPr>
        <w:t>Революционное движение в Европе и Азии после Первой мировой войны.</w:t>
      </w:r>
      <w:r w:rsidRPr="00323095">
        <w:rPr>
          <w:rFonts w:ascii="Liberation Serif" w:hAnsi="Liberation Serif"/>
          <w:sz w:val="24"/>
          <w:szCs w:val="24"/>
        </w:rPr>
        <w:t xml:space="preserve"> Предпосылки подъёма революционных и национально- освободительных движений в странах Европы и Азии в конце первого десятилетия ХХ в. Влияние октябрьских событий Великой российской революции 1917 г. на идеологию и политику социал-демократии и освободительные движения зарубежных стран. Ноябрьская революция 1918 г. в Германии, её итоги. Веймарская республика. Революция 1919 г. в Венгрии: причины, ход и результаты. Образование Коммунистического интернационала. Национально- освободительная революция в Ирландии. Национально- освободительные движения и революции 1920-х гг. в государствах Востока: Турция, Иран, Афганистан, Индия, Китай.</w:t>
      </w:r>
    </w:p>
    <w:p w:rsidR="0056399C" w:rsidRPr="00323095" w:rsidRDefault="0056399C" w:rsidP="0056399C">
      <w:pPr>
        <w:spacing w:after="0" w:line="240" w:lineRule="auto"/>
        <w:jc w:val="both"/>
        <w:rPr>
          <w:rFonts w:ascii="Liberation Serif" w:hAnsi="Liberation Serif"/>
          <w:sz w:val="24"/>
          <w:szCs w:val="24"/>
        </w:rPr>
      </w:pPr>
      <w:r w:rsidRPr="00323095">
        <w:rPr>
          <w:rFonts w:ascii="Liberation Serif" w:hAnsi="Liberation Serif"/>
          <w:b/>
          <w:i/>
          <w:sz w:val="24"/>
          <w:szCs w:val="24"/>
        </w:rPr>
        <w:t>Левые и правые в политической жизни Западной Европы в 1920-е гг</w:t>
      </w:r>
      <w:r w:rsidRPr="00323095">
        <w:rPr>
          <w:rFonts w:ascii="Liberation Serif" w:hAnsi="Liberation Serif"/>
          <w:sz w:val="24"/>
          <w:szCs w:val="24"/>
        </w:rPr>
        <w:t>. Раскол социал-демократического движения: причины, направления и теоретики, участие в политической жизни стран Западной Европы. Зарождение фашизма в Италии и национал-социализма в Германии. Основные характеристики идеологии фашизма. Фашистский режим в Италии. НСДАП и А. Гитлер. «Пивной» путч.</w:t>
      </w:r>
    </w:p>
    <w:p w:rsidR="00614A57" w:rsidRPr="00323095" w:rsidRDefault="0056399C" w:rsidP="00FB4FF1">
      <w:pPr>
        <w:spacing w:after="0" w:line="240" w:lineRule="auto"/>
        <w:jc w:val="both"/>
        <w:rPr>
          <w:rFonts w:ascii="Liberation Serif" w:hAnsi="Liberation Serif"/>
          <w:sz w:val="24"/>
          <w:szCs w:val="24"/>
        </w:rPr>
      </w:pPr>
      <w:r w:rsidRPr="00323095">
        <w:rPr>
          <w:rFonts w:ascii="Liberation Serif" w:hAnsi="Liberation Serif"/>
          <w:b/>
          <w:i/>
          <w:sz w:val="24"/>
          <w:szCs w:val="24"/>
        </w:rPr>
        <w:t>Мировой экономический кризис 1929–1933 гг. и «Новый курс» Ф. Д. Рузвельта</w:t>
      </w:r>
      <w:r w:rsidRPr="00323095">
        <w:rPr>
          <w:rFonts w:ascii="Liberation Serif" w:hAnsi="Liberation Serif"/>
          <w:sz w:val="24"/>
          <w:szCs w:val="24"/>
        </w:rPr>
        <w:t xml:space="preserve">.Социально- экономическое и политическое положение США после Первой мировой войны. План Ч. Дауэса. Лидерство США в мировой экономике. Начало Великой депрессии. Мировой экономический кризис: причины и сущность. Социально- политические последствия Великой депрессии. Победа Ф. Д. Рузвельта на выборах в США. «Новый курс»: основные направления. «Новый курс» как первый в истории опыт </w:t>
      </w:r>
      <w:r w:rsidRPr="00323095">
        <w:rPr>
          <w:rFonts w:ascii="Liberation Serif" w:hAnsi="Liberation Serif"/>
          <w:sz w:val="24"/>
          <w:szCs w:val="24"/>
        </w:rPr>
        <w:lastRenderedPageBreak/>
        <w:t>государственного регулирования рыночной экономики в условиях демократии, создания общегосударственной системы социальной защиты в США. Итоги «Нового курса».</w:t>
      </w:r>
    </w:p>
    <w:p w:rsidR="0056399C" w:rsidRPr="00323095" w:rsidRDefault="0056399C" w:rsidP="00FB4FF1">
      <w:pPr>
        <w:spacing w:after="0" w:line="240" w:lineRule="auto"/>
        <w:jc w:val="both"/>
        <w:rPr>
          <w:rFonts w:ascii="Liberation Serif" w:hAnsi="Liberation Serif"/>
          <w:sz w:val="24"/>
          <w:szCs w:val="24"/>
        </w:rPr>
      </w:pPr>
      <w:r w:rsidRPr="00323095">
        <w:rPr>
          <w:rFonts w:ascii="Liberation Serif" w:hAnsi="Liberation Serif"/>
          <w:b/>
          <w:i/>
          <w:sz w:val="24"/>
          <w:szCs w:val="24"/>
        </w:rPr>
        <w:t>Тоталитаризм в Германии и Италии. Милитаристский режим в Японии.</w:t>
      </w:r>
      <w:r w:rsidRPr="00323095">
        <w:rPr>
          <w:rFonts w:ascii="Liberation Serif" w:hAnsi="Liberation Serif"/>
          <w:sz w:val="24"/>
          <w:szCs w:val="24"/>
        </w:rPr>
        <w:t xml:space="preserve"> Рост популярности и поддержки нацизма в германском обществе в годы экономического кризиса. Приход нацистов к власти (1933) и политическая программа А. Гитлера. Утверждение фашистской диктатуры: запрещение оппозиции, борьба с инакомыслием, система трудового фронта и ликвидации безработицы. Расовая теория и её реализация в школах, культуре, обществе Германии. Создание лагерей смерти. «Ариизация» экономики. Тоталитарный режим. Фашизм в Италии. Причины подъёма национализма и милитаризации Японии во второй половине 1920-х — 1930-е гг. Меморандум Танака. Распространение фашистской идеологии. Внутренние и внешние условия фашизации государств Европы в 1920–1930-е гг.</w:t>
      </w:r>
    </w:p>
    <w:p w:rsidR="0056399C" w:rsidRPr="00323095" w:rsidRDefault="0056399C" w:rsidP="00FB4FF1">
      <w:pPr>
        <w:spacing w:after="0" w:line="240" w:lineRule="auto"/>
        <w:jc w:val="both"/>
        <w:rPr>
          <w:rFonts w:ascii="Liberation Serif" w:hAnsi="Liberation Serif"/>
          <w:sz w:val="24"/>
          <w:szCs w:val="24"/>
        </w:rPr>
      </w:pPr>
      <w:r w:rsidRPr="00323095">
        <w:rPr>
          <w:rFonts w:ascii="Liberation Serif" w:hAnsi="Liberation Serif"/>
          <w:b/>
          <w:i/>
          <w:sz w:val="24"/>
          <w:szCs w:val="24"/>
        </w:rPr>
        <w:t>Альтернатива фашизму: опыт Великобритании и Франции Великобритания в начале 1920-х гг.</w:t>
      </w:r>
      <w:r w:rsidRPr="00323095">
        <w:rPr>
          <w:rFonts w:ascii="Liberation Serif" w:hAnsi="Liberation Serif"/>
          <w:sz w:val="24"/>
          <w:szCs w:val="24"/>
        </w:rPr>
        <w:t xml:space="preserve"> Общее и особенное в проявлениях мирового экономического кризиса 1929–1933 гг. в Великобритании. Создание коалиционного национального правительства и политика социальных компромиссов. Причины непопулярности ультраправых фашистских организаций в Великобритании. Общее и особенное в проявлениях мирового экономического кризиса 1929–1933 гг. во Франции. Активизация фашистского движения и противодействие ему. Значение Пакта о единстве действий коммунистической и социалистической партий. Создание и деятельность Народного фронта. Политика Правительства национальной обороны.</w:t>
      </w:r>
    </w:p>
    <w:p w:rsidR="0056399C" w:rsidRPr="00323095" w:rsidRDefault="0056399C" w:rsidP="00FB4FF1">
      <w:pPr>
        <w:spacing w:after="0" w:line="240" w:lineRule="auto"/>
        <w:jc w:val="both"/>
        <w:rPr>
          <w:rFonts w:ascii="Liberation Serif" w:hAnsi="Liberation Serif"/>
          <w:sz w:val="24"/>
          <w:szCs w:val="24"/>
        </w:rPr>
      </w:pPr>
      <w:r w:rsidRPr="00323095">
        <w:rPr>
          <w:rFonts w:ascii="Liberation Serif" w:hAnsi="Liberation Serif"/>
          <w:b/>
          <w:i/>
          <w:sz w:val="24"/>
          <w:szCs w:val="24"/>
        </w:rPr>
        <w:t>Милитаризм и пацифизм на международной арене</w:t>
      </w:r>
      <w:r w:rsidRPr="00323095">
        <w:rPr>
          <w:rFonts w:ascii="Liberation Serif" w:hAnsi="Liberation Serif"/>
          <w:sz w:val="24"/>
          <w:szCs w:val="24"/>
        </w:rPr>
        <w:t>. Десятилетие пацифизма. Причины снижения пацифистских настроений в 1930-е гг. и нарастания агрессии. Внешняя политика Японии в 1930-е гг. Захват Японией Маньчжурии. Реакция Лиги Наций и других стран мира на акты агрессии со стороны Германии, Италии, Японии. Попытки создания системы коллективной безопасности в Европе. Итало-эфиопская вой на 1935– 1936 гг. Оккупация Германией Рейнской зоны. Создание оси Берлин–Рим–Токио. Гражданская война в Испании: причины, основные участники, ход событий. Франкистский мятеж. Итало-германская интервенция в Испании. Поражение Испанской республики.Рост угрозы миру и международной безопасности в конце 1930-х гг.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Крах идеи коллективной безопасности в Европе. Британо-франко-советские переговоры в Москве. Советско- германский пакт о ненападении и его последствия. Раздел Восточной Европы на сферы влияния Германии и СССР.</w:t>
      </w:r>
    </w:p>
    <w:p w:rsidR="0008219E" w:rsidRPr="00323095" w:rsidRDefault="0008219E" w:rsidP="0008219E">
      <w:pPr>
        <w:spacing w:after="0" w:line="240" w:lineRule="auto"/>
        <w:jc w:val="center"/>
        <w:rPr>
          <w:rFonts w:ascii="Liberation Serif" w:hAnsi="Liberation Serif"/>
          <w:b/>
          <w:sz w:val="24"/>
          <w:szCs w:val="24"/>
          <w:u w:val="single"/>
        </w:rPr>
      </w:pPr>
      <w:r w:rsidRPr="00323095">
        <w:rPr>
          <w:rFonts w:ascii="Liberation Serif" w:hAnsi="Liberation Serif"/>
          <w:b/>
          <w:sz w:val="24"/>
          <w:szCs w:val="24"/>
          <w:u w:val="single"/>
        </w:rPr>
        <w:t>История России</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sz w:val="24"/>
          <w:szCs w:val="24"/>
        </w:rPr>
        <w:t>Глава 2. Советское государство и общество в 1920—1930-х гг.</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Советское государство, СССР в 1920-х гг.</w:t>
      </w:r>
      <w:r w:rsidRPr="00323095">
        <w:rPr>
          <w:rFonts w:ascii="Liberation Serif" w:hAnsi="Liberation Serif"/>
          <w:sz w:val="24"/>
          <w:szCs w:val="24"/>
        </w:rPr>
        <w:t xml:space="preserve"> Катастрофические последствия Первой мировой и Гражданской войн. План ГОЭЛРО. Смерть В.И. Ленина. Ситуация в партии и возрастание роли партийного аппарата. Роль И.В. Сталина в создании номенклатуры. Ликвидация оппозиции внутри ВКП (б) к концу 1920-х гг. Политика большевиков в области национально-государственного строительства. Образование СССР. Конституция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Первые годы новой экономической политики: проблемы, итоги, противоречия. Борьба за власть в партии большевиков. Дискуссии о путях построения социализма. Кризисы нэпа. Концепция построения социализма в одной отдельно взятой стране. Л.Д. Троцкий. И.В. Сталин. Г.Е. Зиновьев. Л.Б. Каменев. Н.И. Бухарин. Причины свёртывания нэпа. Повседневная жизнь людей в годы нэпа. Эмансипация женщин. Молодёжная политика. Социальные «лифты». Становление системы здравоохранения. Борьба с беспризорностью и преступностью. Меры по сокращению безработицы. Положение бывших представителей «эксплуататорских классов». Лишенцы. Внешняя политика Советского государства в 1920-х гг. Конференция в Генуе. Деятельность Коминтерна как инструмента мировой революции. Проблема «царских долгов». Договор в </w:t>
      </w:r>
      <w:r w:rsidRPr="00323095">
        <w:rPr>
          <w:rFonts w:ascii="Liberation Serif" w:hAnsi="Liberation Serif"/>
          <w:sz w:val="24"/>
          <w:szCs w:val="24"/>
        </w:rPr>
        <w:lastRenderedPageBreak/>
        <w:t xml:space="preserve">Рапалло. Г.В. Чичерин. Выход СССР из международной изоляции. «Военная тревога» 1927 г. Полоса признания СССР другими странами.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СССР в 1930-х гг</w:t>
      </w:r>
      <w:r w:rsidRPr="00323095">
        <w:rPr>
          <w:rFonts w:ascii="Liberation Serif" w:hAnsi="Liberation Serif"/>
          <w:sz w:val="24"/>
          <w:szCs w:val="24"/>
        </w:rPr>
        <w:t xml:space="preserve">. Индустриализация. Рост промышленного потенциала страны. Создание оборонной промышленности. Милитаризация народного хозяйства, ускоренное развитие военной промышленности. Социалистическое соревнование. Ударники и стахановцы. Деревенский социум: кулаки, середняки и бедняки. Сельскохозяйственные коммуны, артели и ТОЗы. Отходничество. Сдача земли в аренду. Коллективизация сельского хозяйства: цели, методы, результаты. Национальные и региональные особенности и политического развития страны к концу 1930-х — началу 1940-х гг. Партийные органы как инструмент сталинской политики. Повседневная жизнь 1930-х гг. Результаты, цена и издержки модернизации. Ликвидация безработицы. Общественные настроения. Снижение уровня доходов населения по сравнению с периодом нэпа. Нэпманы и отношение к ним в обществе. «Коммунистическое чванство». Падение трудовой дисциплины. Разрушение традиционной морали. Успехи и противоречия урбанизации. Отношение к семье, браку, воспитанию детей. Советские обряды и праздники. Наступление на религию. СССР в системе международных отношений в 1930-х гг. Вступление СССР в Лигу Наций. Попытки создания системы коллективной безопасности. Советские добровольцы в Испании и Китае. Мюнхенский договор и позиция СССР. Военные столкновения СССР с Японией у озера Хасан и в районе реки Халхин-Гол. Возрастание угрозы мировой войны. Советско-финская война. Советско-германский пакт о ненападении. Расширение территории СССР. Включение в состав СССР Латвии, Литвы, Эстонии, Бессарабии, Северной Буковины, Западной Украины и Западной Белоруссии.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Культура в СССР в 1920—1930-х гг.</w:t>
      </w:r>
      <w:r w:rsidRPr="00323095">
        <w:rPr>
          <w:rFonts w:ascii="Liberation Serif" w:hAnsi="Liberation Serif"/>
          <w:sz w:val="24"/>
          <w:szCs w:val="24"/>
        </w:rPr>
        <w:t xml:space="preserve"> Культурная революция. Развитие системы образования: достижения и неудачи. А.В. Луначарский. Н.К. Крупская. Ликвидация массовой неграмотности. Школьное строительство. Физкультурное и военно-спортивное движения в СССР. Наука и техника в годы первых пятилеток. Н.И. Вавилов. В.И. Вернадский. К.А. Тимирязев. Н.Е. Жуковский. Художественные объединения 1920-х гг. Литература и искусство. Б.Л. Пастернак. С.А. Есенин. М.А. Булгаков. М.М. Зощенко. А.П. Платонов. М.А. Шолохов. Б.В. Иогансон. А.А. Дейнека. Кинематограф, музыка и театр. С.М. Эйзенштейн. Г.В. Александров. И.О. Дунаевский. В.Э. Мейерхольд. Утверждение официальной идеологии. Социалистический реализм. М. Горький. Роль цензуры. Партийный контроль над духовной жизнью общества.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Страна и наш край в 1920—1930-х гг</w:t>
      </w:r>
      <w:r w:rsidRPr="00323095">
        <w:rPr>
          <w:rFonts w:ascii="Liberation Serif" w:hAnsi="Liberation Serif"/>
          <w:sz w:val="24"/>
          <w:szCs w:val="24"/>
        </w:rPr>
        <w:t>.: достижения и потери (итоговое обобщение).</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Практическая работа №2 по теме: «История и культура народов СССР»</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Контрольная работа №2 по теме: «СССР и Мир между двумя войнами».</w:t>
      </w:r>
    </w:p>
    <w:p w:rsidR="0008219E" w:rsidRPr="00323095" w:rsidRDefault="0008219E" w:rsidP="0008219E">
      <w:pPr>
        <w:pStyle w:val="a6"/>
        <w:jc w:val="center"/>
        <w:rPr>
          <w:rFonts w:ascii="Liberation Serif" w:hAnsi="Liberation Serif"/>
          <w:b/>
          <w:sz w:val="24"/>
          <w:szCs w:val="24"/>
        </w:rPr>
      </w:pPr>
    </w:p>
    <w:p w:rsidR="0008219E" w:rsidRPr="00323095" w:rsidRDefault="0008219E" w:rsidP="0008219E">
      <w:pPr>
        <w:pStyle w:val="a6"/>
        <w:jc w:val="center"/>
        <w:rPr>
          <w:rFonts w:ascii="Liberation Serif" w:hAnsi="Liberation Serif"/>
          <w:b/>
          <w:sz w:val="24"/>
          <w:szCs w:val="24"/>
          <w:u w:val="single"/>
        </w:rPr>
      </w:pPr>
      <w:r w:rsidRPr="00323095">
        <w:rPr>
          <w:rFonts w:ascii="Liberation Serif" w:hAnsi="Liberation Serif"/>
          <w:b/>
          <w:sz w:val="24"/>
          <w:szCs w:val="24"/>
          <w:u w:val="single"/>
        </w:rPr>
        <w:t>Всеобщая история</w:t>
      </w:r>
    </w:p>
    <w:p w:rsidR="0008219E" w:rsidRPr="00323095" w:rsidRDefault="0086633A" w:rsidP="00FB4FF1">
      <w:pPr>
        <w:pStyle w:val="a6"/>
        <w:jc w:val="both"/>
        <w:rPr>
          <w:rFonts w:ascii="Liberation Serif" w:hAnsi="Liberation Serif"/>
          <w:b/>
          <w:sz w:val="24"/>
          <w:szCs w:val="24"/>
        </w:rPr>
      </w:pPr>
      <w:r w:rsidRPr="00323095">
        <w:rPr>
          <w:rFonts w:ascii="Liberation Serif" w:hAnsi="Liberation Serif"/>
          <w:b/>
          <w:sz w:val="24"/>
          <w:szCs w:val="24"/>
        </w:rPr>
        <w:t xml:space="preserve">Раздел 3. Человечество во Второй мировой войне. </w:t>
      </w:r>
    </w:p>
    <w:p w:rsidR="0086633A" w:rsidRPr="00323095" w:rsidRDefault="0086633A" w:rsidP="00FB4FF1">
      <w:pPr>
        <w:pStyle w:val="a6"/>
        <w:jc w:val="both"/>
        <w:rPr>
          <w:rFonts w:ascii="Liberation Serif" w:hAnsi="Liberation Serif"/>
          <w:sz w:val="24"/>
          <w:szCs w:val="24"/>
        </w:rPr>
      </w:pPr>
      <w:r w:rsidRPr="00323095">
        <w:rPr>
          <w:rFonts w:ascii="Liberation Serif" w:hAnsi="Liberation Serif"/>
          <w:b/>
          <w:i/>
          <w:sz w:val="24"/>
          <w:szCs w:val="24"/>
        </w:rPr>
        <w:t xml:space="preserve">Начальный период Второй мировой войны. </w:t>
      </w:r>
      <w:r w:rsidRPr="00323095">
        <w:rPr>
          <w:rFonts w:ascii="Liberation Serif" w:hAnsi="Liberation Serif"/>
          <w:sz w:val="24"/>
          <w:szCs w:val="24"/>
        </w:rPr>
        <w:t>Причины новой мировой войны. Соотношение сил и стратегия противников. Блицкриг. «Странная война», линия Мажино. Разгром Польши. Захват Германией Дании и Норвегии. Разгром Франции, её союзников. Битва за Британию. «Новый порядок» в Европе. Нацистская политика геноцида. Холокост. Движение Сопротивления и коллаборационизм. Присоединение к СССР Западной Белоруссии и Западной Украины. Советско - германский договор о дружбе и границе. Конец независимости стран Балтии, присоединение Бессарабии и Северной Буковины к СССР. Советско - финляндская война и её международные последствия для СССР. Рост советско-германских противоречий. Подписание Тройственного пакта. Нападение Германии на СССР. Срыв плана «Барбаросса». Формирование антигитлеровской коалиции: хронология, проблемы и достижения. Агрессия Японии на Тихом океане в 1940–1941 гг. Пёрл – Харбор и вступление в вой ну США. «Новый порядок» на восточноазиатском пространстве.</w:t>
      </w:r>
    </w:p>
    <w:p w:rsidR="0086633A" w:rsidRPr="00323095" w:rsidRDefault="0086633A" w:rsidP="00FB4FF1">
      <w:pPr>
        <w:pStyle w:val="a6"/>
        <w:jc w:val="both"/>
        <w:rPr>
          <w:rFonts w:ascii="Liberation Serif" w:hAnsi="Liberation Serif"/>
          <w:sz w:val="24"/>
          <w:szCs w:val="24"/>
        </w:rPr>
      </w:pPr>
      <w:r w:rsidRPr="00323095">
        <w:rPr>
          <w:rFonts w:ascii="Liberation Serif" w:hAnsi="Liberation Serif"/>
          <w:b/>
          <w:i/>
          <w:sz w:val="24"/>
          <w:szCs w:val="24"/>
        </w:rPr>
        <w:t>Трудный путь к победе.</w:t>
      </w:r>
      <w:r w:rsidRPr="00323095">
        <w:rPr>
          <w:rFonts w:ascii="Liberation Serif" w:hAnsi="Liberation Serif"/>
          <w:sz w:val="24"/>
          <w:szCs w:val="24"/>
        </w:rPr>
        <w:t xml:space="preserve"> Проблема открытия второго фронта. Значение советско-германского фронта. Решающий перелом: 1943–1944 гг. Сталинградская и Курская битвы. Война в Северной Африке. Сражение при Эль-Аламейне. Стратегические бомбардировки </w:t>
      </w:r>
      <w:r w:rsidRPr="00323095">
        <w:rPr>
          <w:rFonts w:ascii="Liberation Serif" w:hAnsi="Liberation Serif"/>
          <w:sz w:val="24"/>
          <w:szCs w:val="24"/>
        </w:rPr>
        <w:lastRenderedPageBreak/>
        <w:t>немецких территорий. Высадка в Италии и падение режима Муссолини. Перелом в вой не на Тихом океане. Тегеранская конференция: вопросы и решения. Открытие второго фронта. Военные действия 1944 г. Переход на сторону антигитлеровской коалиции Румынии и Болгарии, выход из войны Финляндии. Восстания в Париже, Варшаве, Словакии. Освобождение стран Европы. Попытка переворота в Германии 20 июля 1944 г. Бои в Арденнах. Висло-Одерская операция. Ялтинская конференция. Противоречия между союзниками по антигитлеровской коалиции. Разгром Германии и взятие Берлина. Капитуляция Германии. Роль СССР в разгроме нацистской Германии и освобождении Европы. Наступление союзников против Японии. Атомные бомбардировки Хиросимы и Нагасаки. Вступление СССР в вой ну против Японии и разгром Квантунской армии. Капитуляция Японии. СССР и союзники в антигитлеровской коалиции: преимущества и плоды сотрудничества, неразрешимые противоречия.</w:t>
      </w:r>
    </w:p>
    <w:p w:rsidR="0086633A" w:rsidRPr="00323095" w:rsidRDefault="0086633A" w:rsidP="00FB4FF1">
      <w:pPr>
        <w:pStyle w:val="a6"/>
        <w:jc w:val="both"/>
        <w:rPr>
          <w:rFonts w:ascii="Liberation Serif" w:hAnsi="Liberation Serif"/>
          <w:sz w:val="24"/>
          <w:szCs w:val="24"/>
        </w:rPr>
      </w:pPr>
      <w:r w:rsidRPr="00323095">
        <w:rPr>
          <w:rFonts w:ascii="Liberation Serif" w:hAnsi="Liberation Serif"/>
          <w:b/>
          <w:i/>
          <w:sz w:val="24"/>
          <w:szCs w:val="24"/>
        </w:rPr>
        <w:t>Итоги и уроки Второй мировой войны.</w:t>
      </w:r>
      <w:r w:rsidRPr="00323095">
        <w:rPr>
          <w:rFonts w:ascii="Liberation Serif" w:hAnsi="Liberation Serif"/>
          <w:sz w:val="24"/>
          <w:szCs w:val="24"/>
        </w:rPr>
        <w:t xml:space="preserve"> Создание ООН Цена победы человечества над фашизмом: жертвы среди военного и мирного населения; материальные потери; разрушение культурных ценностей. Значение победы над фашизмом. Потсдамская конференция: вопросы, противоречия, решения. Принципы послевоенного устройства мира. Нюрнбергский трибунал 20 и Токийский процесс над военными преступниками Германии и Японии. Создание ООН: цели и основные принципы.</w:t>
      </w:r>
    </w:p>
    <w:p w:rsidR="0086633A" w:rsidRPr="00323095" w:rsidRDefault="0086633A" w:rsidP="0086633A">
      <w:pPr>
        <w:pStyle w:val="a6"/>
        <w:jc w:val="center"/>
        <w:rPr>
          <w:rFonts w:ascii="Liberation Serif" w:hAnsi="Liberation Serif"/>
          <w:sz w:val="24"/>
          <w:szCs w:val="24"/>
        </w:rPr>
      </w:pPr>
    </w:p>
    <w:p w:rsidR="0086633A" w:rsidRPr="00323095" w:rsidRDefault="0086633A" w:rsidP="0086633A">
      <w:pPr>
        <w:pStyle w:val="a6"/>
        <w:jc w:val="center"/>
        <w:rPr>
          <w:rFonts w:ascii="Liberation Serif" w:hAnsi="Liberation Serif"/>
          <w:b/>
          <w:sz w:val="24"/>
          <w:szCs w:val="24"/>
          <w:u w:val="single"/>
        </w:rPr>
      </w:pPr>
      <w:r w:rsidRPr="00323095">
        <w:rPr>
          <w:rFonts w:ascii="Liberation Serif" w:hAnsi="Liberation Serif"/>
          <w:b/>
          <w:sz w:val="24"/>
          <w:szCs w:val="24"/>
          <w:u w:val="single"/>
        </w:rPr>
        <w:t>История России</w:t>
      </w:r>
    </w:p>
    <w:p w:rsidR="00FB4FF1" w:rsidRPr="00323095" w:rsidRDefault="00FB4FF1" w:rsidP="00FB4FF1">
      <w:pPr>
        <w:pStyle w:val="a6"/>
        <w:jc w:val="both"/>
        <w:rPr>
          <w:rFonts w:ascii="Liberation Serif" w:hAnsi="Liberation Serif"/>
          <w:b/>
          <w:sz w:val="24"/>
          <w:szCs w:val="24"/>
        </w:rPr>
      </w:pPr>
      <w:r w:rsidRPr="00323095">
        <w:rPr>
          <w:rFonts w:ascii="Liberation Serif" w:hAnsi="Liberation Serif"/>
          <w:b/>
          <w:sz w:val="24"/>
          <w:szCs w:val="24"/>
        </w:rPr>
        <w:t xml:space="preserve">Глава 3. Великая Отечественная война 1941—1945 гг.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 xml:space="preserve">СССР в 1939—1941 гг. </w:t>
      </w:r>
      <w:r w:rsidRPr="00323095">
        <w:rPr>
          <w:rFonts w:ascii="Liberation Serif" w:hAnsi="Liberation Serif"/>
          <w:sz w:val="24"/>
          <w:szCs w:val="24"/>
        </w:rPr>
        <w:t xml:space="preserve">Страна накануне войны. Мероприятия по укреплению обороноспособности страны. С.К. Тимошенко. Нападение Германии и её союзников на СССР. Основные этапы войны. Эвакуация предприятий, населения и ресурсов. Введение норм военной дисциплины на производстве и транспорте. Роль 53 партии в мобилизации сил на отпор врагу. Создание дивизий народного ополчения. Причины неудач Красной Армии на начальном этапе войны. Оборонительные сражения. Смоленское сражение. Наступление советских войск под Ельней. Блокада Ленинграда. «Дорога жизни». Оборона Москвы. Битва под Москвой. Неудача Ржевско-Вяземской операции. Оборона Севастополя. Бои за Керчь. Любаньская операция. Провал германского плана «молниеносной войны».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Коренной перелом в ходе войны и её окончание</w:t>
      </w:r>
      <w:r w:rsidRPr="00323095">
        <w:rPr>
          <w:rFonts w:ascii="Liberation Serif" w:hAnsi="Liberation Serif"/>
          <w:sz w:val="24"/>
          <w:szCs w:val="24"/>
        </w:rPr>
        <w:t xml:space="preserve">. Германское наступление весной-летом 1942 г. Поражение советских войск в Крыму. Битва за Кавказ. Сталинградская битва. Наступление на Ржевском направлении. Битва на Курской дуге. Битва за Днепр. Освобождение Левобережной Украины и форсирование Днепра. Освобождение Киева. Итоги наступления Красной Армии летом-осенью 1943 г. Завершение коренного перелома в ходе войны. Освобождение советской территории от захватчиков.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 Вклад Советского Союза в освобождение Европы. Берлинская операция. Разгром милитаристской Японии.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Окончание Второй мировой войны.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 xml:space="preserve">Великий подвиг народа. </w:t>
      </w:r>
      <w:r w:rsidRPr="00323095">
        <w:rPr>
          <w:rFonts w:ascii="Liberation Serif" w:hAnsi="Liberation Serif"/>
          <w:sz w:val="24"/>
          <w:szCs w:val="24"/>
        </w:rPr>
        <w:t>Советские полководцы: Г.К. Жуков, А.М. Василевский, И.С. Конев, К.К. Рокоссовский. Советский тыл в годы войны. Эвакуация промышленности. Промышленная база на Востоке. Повседневная жизнь в тылу. Нацистский оккупационный режим. «Генеральный план Ост». Массовые преступления гитлеровцев против советских граждан. Бабий Яр, Хатынь, лагеря смерти.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Борьба народа с фаш</w:t>
      </w:r>
      <w:r w:rsidR="009D0437" w:rsidRPr="00323095">
        <w:rPr>
          <w:rFonts w:ascii="Liberation Serif" w:hAnsi="Liberation Serif"/>
          <w:sz w:val="24"/>
          <w:szCs w:val="24"/>
        </w:rPr>
        <w:t>истскими захватчиками на ок</w:t>
      </w:r>
      <w:r w:rsidRPr="00323095">
        <w:rPr>
          <w:rFonts w:ascii="Liberation Serif" w:hAnsi="Liberation Serif"/>
          <w:sz w:val="24"/>
          <w:szCs w:val="24"/>
        </w:rPr>
        <w:t xml:space="preserve">купированной территории. Подполье. Партизанское движение. С.А. Ковпак. А.Ф. Фёдоров. Роль женщин и </w:t>
      </w:r>
      <w:r w:rsidRPr="00323095">
        <w:rPr>
          <w:rFonts w:ascii="Liberation Serif" w:hAnsi="Liberation Serif"/>
          <w:sz w:val="24"/>
          <w:szCs w:val="24"/>
        </w:rPr>
        <w:lastRenderedPageBreak/>
        <w:t xml:space="preserve">подростков в промышленном и сельскохозяйственном производстве. Самоотверженный труд учёных. Помощь населения фронту. Добровольные взносы в фонд обороны. Помощь эвакуированным. Фронтовая повседневность. Боевое братство. Женщины и дети на войне. Письма с фронта и на фронт. 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преступниками и пособниками оккупантам в 1943—1946 гг.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Идеология и культура в годы войны.</w:t>
      </w:r>
      <w:r w:rsidRPr="00323095">
        <w:rPr>
          <w:rFonts w:ascii="Liberation Serif" w:hAnsi="Liberation Serif"/>
          <w:sz w:val="24"/>
          <w:szCs w:val="24"/>
        </w:rPr>
        <w:t xml:space="preserve"> Культурное пространство войны. Музыка, кино и театр. Д.Д. Шостакович. Л.О. Утёсов. М.Н. Бернес. К.И. Шульженко. Литература. К.М. Симонов. О.Ф. Берггольц. Искусство плаката в борьбе с фашизмом. Православная церковь и другие конфессии в годы войны. Избрание на патриарший престол митрополита Сергия (Страгородского) в 1943 г. Патриотическое служение представителей религиозных конфессий. Духовное противостояние советского народа фашизму. Создание Суворовских и Нахимовских училищ.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СССР в антигитлеровской коалиции.</w:t>
      </w:r>
      <w:r w:rsidRPr="00323095">
        <w:rPr>
          <w:rFonts w:ascii="Liberation Serif" w:hAnsi="Liberation Serif"/>
          <w:sz w:val="24"/>
          <w:szCs w:val="24"/>
        </w:rPr>
        <w:t xml:space="preserve"> Ленд-лиз. Проблема второго фронта. Конференции в Тегеране, Ялте, Потсдаме и их решения. </w:t>
      </w:r>
    </w:p>
    <w:p w:rsidR="00FB4FF1" w:rsidRPr="00323095" w:rsidRDefault="00FB4FF1" w:rsidP="00FB4FF1">
      <w:pPr>
        <w:pStyle w:val="a6"/>
        <w:jc w:val="both"/>
        <w:rPr>
          <w:rFonts w:ascii="Liberation Serif" w:hAnsi="Liberation Serif"/>
          <w:b/>
          <w:i/>
          <w:sz w:val="24"/>
          <w:szCs w:val="24"/>
        </w:rPr>
      </w:pPr>
      <w:r w:rsidRPr="00323095">
        <w:rPr>
          <w:rFonts w:ascii="Liberation Serif" w:hAnsi="Liberation Serif"/>
          <w:b/>
          <w:i/>
          <w:sz w:val="24"/>
          <w:szCs w:val="24"/>
        </w:rPr>
        <w:t>Итоги Великой Отечественной войны и Второй мировой войны</w:t>
      </w:r>
      <w:r w:rsidRPr="00323095">
        <w:rPr>
          <w:rFonts w:ascii="Liberation Serif" w:hAnsi="Liberation Serif"/>
          <w:sz w:val="24"/>
          <w:szCs w:val="24"/>
        </w:rPr>
        <w:t xml:space="preserve">. Источники и  значение победы над фашизмом. Роль СССР во Второй мировой войне. Создание ООН. Конференция в Сан-Франциско в июне 1945 г. Устав ООН. Истоки «холодной войны». </w:t>
      </w:r>
      <w:r w:rsidRPr="00323095">
        <w:rPr>
          <w:rFonts w:ascii="Liberation Serif" w:hAnsi="Liberation Serif"/>
          <w:b/>
          <w:i/>
          <w:sz w:val="24"/>
          <w:szCs w:val="24"/>
        </w:rPr>
        <w:t>Наш край в годы Великой Отечественной войны.</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Практическая работа №3 по теме: «Советский тыл в годы Великой Отечественной войны».</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Контрольная работа №3по теме: «Человечество во Второй мировой войне  1941 – 1945 гг.».</w:t>
      </w:r>
    </w:p>
    <w:p w:rsidR="0086633A" w:rsidRPr="00323095" w:rsidRDefault="0086633A" w:rsidP="00FB4FF1">
      <w:pPr>
        <w:pStyle w:val="a6"/>
        <w:jc w:val="both"/>
        <w:rPr>
          <w:rFonts w:ascii="Liberation Serif" w:hAnsi="Liberation Serif"/>
          <w:b/>
          <w:sz w:val="24"/>
          <w:szCs w:val="24"/>
        </w:rPr>
      </w:pPr>
    </w:p>
    <w:p w:rsidR="0086633A" w:rsidRPr="00323095" w:rsidRDefault="0086633A" w:rsidP="0086633A">
      <w:pPr>
        <w:pStyle w:val="a6"/>
        <w:jc w:val="center"/>
        <w:rPr>
          <w:rFonts w:ascii="Liberation Serif" w:hAnsi="Liberation Serif"/>
          <w:b/>
          <w:sz w:val="24"/>
          <w:szCs w:val="24"/>
          <w:u w:val="single"/>
        </w:rPr>
      </w:pPr>
      <w:r w:rsidRPr="00323095">
        <w:rPr>
          <w:rFonts w:ascii="Liberation Serif" w:hAnsi="Liberation Serif"/>
          <w:b/>
          <w:sz w:val="24"/>
          <w:szCs w:val="24"/>
          <w:u w:val="single"/>
        </w:rPr>
        <w:t>Всеобщая история</w:t>
      </w:r>
    </w:p>
    <w:p w:rsidR="0086633A" w:rsidRPr="00323095" w:rsidRDefault="0086633A" w:rsidP="00FB4FF1">
      <w:pPr>
        <w:pStyle w:val="a6"/>
        <w:jc w:val="both"/>
        <w:rPr>
          <w:rFonts w:ascii="Liberation Serif" w:hAnsi="Liberation Serif"/>
          <w:b/>
          <w:sz w:val="24"/>
          <w:szCs w:val="24"/>
        </w:rPr>
      </w:pPr>
      <w:r w:rsidRPr="00323095">
        <w:rPr>
          <w:rFonts w:ascii="Liberation Serif" w:hAnsi="Liberation Serif"/>
          <w:b/>
          <w:sz w:val="24"/>
          <w:szCs w:val="24"/>
        </w:rPr>
        <w:t>Раздел 4. Мировое развитие и международные отношения в годы «холодной войны».</w:t>
      </w:r>
    </w:p>
    <w:p w:rsidR="0086633A" w:rsidRPr="00323095" w:rsidRDefault="00D735D1" w:rsidP="00FB4FF1">
      <w:pPr>
        <w:pStyle w:val="a6"/>
        <w:jc w:val="both"/>
        <w:rPr>
          <w:rFonts w:ascii="Liberation Serif" w:hAnsi="Liberation Serif"/>
          <w:b/>
          <w:sz w:val="24"/>
          <w:szCs w:val="24"/>
        </w:rPr>
      </w:pPr>
      <w:r w:rsidRPr="00323095">
        <w:rPr>
          <w:rFonts w:ascii="Liberation Serif" w:hAnsi="Liberation Serif"/>
          <w:b/>
          <w:i/>
          <w:sz w:val="24"/>
          <w:szCs w:val="24"/>
        </w:rPr>
        <w:t>Истоки «холодной войны» и создание военно-политических блоков</w:t>
      </w:r>
      <w:r w:rsidRPr="00323095">
        <w:rPr>
          <w:rFonts w:ascii="Liberation Serif" w:hAnsi="Liberation Serif"/>
          <w:sz w:val="24"/>
          <w:szCs w:val="24"/>
        </w:rPr>
        <w:t>. Послевоенный мир и причины «холодной войны». Политические противоречия послевоенного мира: вопросы о судьбе стран Восточной Европы, Ближнего и Среднего Востока, Балканского полуострова. Речь У. Черчилля в Фултоне и «доктрина Трумэна» как условное начало «холодной войны». Конфликт в Турции и гражданская война в Греции. «План Маршалла». Раскол политических сил Европы. Берлинский кризис. Раскол Германии. Формирование военно-политических блоков и экономических союзов под эгидой США и СССР. «Холодная война» в Азии.</w:t>
      </w:r>
    </w:p>
    <w:p w:rsidR="0086633A" w:rsidRPr="00323095" w:rsidRDefault="00D735D1" w:rsidP="00FB4FF1">
      <w:pPr>
        <w:pStyle w:val="a6"/>
        <w:jc w:val="both"/>
        <w:rPr>
          <w:rFonts w:ascii="Liberation Serif" w:hAnsi="Liberation Serif"/>
          <w:sz w:val="24"/>
          <w:szCs w:val="24"/>
        </w:rPr>
      </w:pPr>
      <w:r w:rsidRPr="00323095">
        <w:rPr>
          <w:rFonts w:ascii="Liberation Serif" w:hAnsi="Liberation Serif"/>
          <w:b/>
          <w:i/>
          <w:sz w:val="24"/>
          <w:szCs w:val="24"/>
        </w:rPr>
        <w:t>Крушение колониализма, локальные конфликты и международная безопасность.</w:t>
      </w:r>
      <w:r w:rsidRPr="00323095">
        <w:rPr>
          <w:rFonts w:ascii="Liberation Serif" w:hAnsi="Liberation Serif"/>
          <w:sz w:val="24"/>
          <w:szCs w:val="24"/>
        </w:rPr>
        <w:t xml:space="preserve"> Значение Второй мировой войны в начале процесса деколонизации. Хронология крушения колониальных империй и образования независимых государств в Азии и Африке во второй половине ХХ в. Проблемы выбора освободившимися странами пути развития в условиях биполярного мира. Создание Британского Содружества и Французского Сообщества. Идея социалистической ориентации. Соперничество СССР и США за сферы влияния над странами Азии, Африки и Латинской Америки; его роль в разжигании локальных военных конфликтов. Корейская война, борьба за влияние на Ближнем Востоке, Карибский кризис 1962 г., война США во Вьетнаме и др.</w:t>
      </w:r>
    </w:p>
    <w:p w:rsidR="00D735D1" w:rsidRPr="00323095" w:rsidRDefault="00D735D1" w:rsidP="00FB4FF1">
      <w:pPr>
        <w:pStyle w:val="a6"/>
        <w:jc w:val="both"/>
        <w:rPr>
          <w:rFonts w:ascii="Liberation Serif" w:hAnsi="Liberation Serif"/>
          <w:sz w:val="24"/>
          <w:szCs w:val="24"/>
        </w:rPr>
      </w:pPr>
      <w:r w:rsidRPr="00323095">
        <w:rPr>
          <w:rFonts w:ascii="Liberation Serif" w:hAnsi="Liberation Serif"/>
          <w:b/>
          <w:i/>
          <w:sz w:val="24"/>
          <w:szCs w:val="24"/>
        </w:rPr>
        <w:t>Партнёрство и соперничество сверхдержав</w:t>
      </w:r>
      <w:r w:rsidRPr="00323095">
        <w:rPr>
          <w:rFonts w:ascii="Liberation Serif" w:hAnsi="Liberation Serif"/>
          <w:sz w:val="24"/>
          <w:szCs w:val="24"/>
        </w:rPr>
        <w:t>. Кризис политики «холодной войны» Гонка вооружений: этапы, разработки, риски. Политика неприсоединения и антивоенное движение. Предпосылки перехода к политике разрядки международной напряжённости и нормализации советско-американских отношений в 1970-е гг. Первые соглашения по ограничению стратегических вооружений. Германский вопрос в годы «холодной войны»: кризисы и компромиссы. Берлинская стена как символ биполярного мира в 1960–1980-е гг. Совещание по безопасности и сотрудничеству в Европе (1975 г.) и его значение в укреплении европейской безопасности. Кризис политики разрядки. Ракетный кризис в Европе. Ввод советских войск в Афганистан. Новый виток «холодной войны». Новое политическое мышление и проблемы нового миропорядка.</w:t>
      </w:r>
    </w:p>
    <w:p w:rsidR="00D735D1" w:rsidRPr="00323095" w:rsidRDefault="00D735D1" w:rsidP="00FB4FF1">
      <w:pPr>
        <w:pStyle w:val="a6"/>
        <w:jc w:val="both"/>
        <w:rPr>
          <w:rFonts w:ascii="Liberation Serif" w:hAnsi="Liberation Serif"/>
          <w:sz w:val="24"/>
          <w:szCs w:val="24"/>
        </w:rPr>
      </w:pPr>
    </w:p>
    <w:p w:rsidR="00D735D1" w:rsidRPr="00323095" w:rsidRDefault="00D735D1" w:rsidP="00D735D1">
      <w:pPr>
        <w:pStyle w:val="a6"/>
        <w:jc w:val="center"/>
        <w:rPr>
          <w:rFonts w:ascii="Liberation Serif" w:hAnsi="Liberation Serif"/>
          <w:b/>
          <w:sz w:val="24"/>
          <w:szCs w:val="24"/>
          <w:u w:val="single"/>
        </w:rPr>
      </w:pPr>
      <w:r w:rsidRPr="00323095">
        <w:rPr>
          <w:rFonts w:ascii="Liberation Serif" w:hAnsi="Liberation Serif"/>
          <w:b/>
          <w:sz w:val="24"/>
          <w:szCs w:val="24"/>
          <w:u w:val="single"/>
        </w:rPr>
        <w:t>История России</w:t>
      </w:r>
    </w:p>
    <w:p w:rsidR="00FB4FF1" w:rsidRPr="00323095" w:rsidRDefault="00FB4FF1" w:rsidP="00FB4FF1">
      <w:pPr>
        <w:pStyle w:val="a6"/>
        <w:jc w:val="both"/>
        <w:rPr>
          <w:rFonts w:ascii="Liberation Serif" w:hAnsi="Liberation Serif"/>
          <w:b/>
          <w:sz w:val="24"/>
          <w:szCs w:val="24"/>
        </w:rPr>
      </w:pPr>
      <w:r w:rsidRPr="00323095">
        <w:rPr>
          <w:rFonts w:ascii="Liberation Serif" w:hAnsi="Liberation Serif"/>
          <w:b/>
          <w:sz w:val="24"/>
          <w:szCs w:val="24"/>
        </w:rPr>
        <w:t xml:space="preserve">Глава 4. СССР в 1945 — первой половине 1960-х гг.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СССР в послевоенный период — «апогей сталинизма».</w:t>
      </w:r>
      <w:r w:rsidRPr="00323095">
        <w:rPr>
          <w:rFonts w:ascii="Liberation Serif" w:hAnsi="Liberation Serif"/>
          <w:sz w:val="24"/>
          <w:szCs w:val="24"/>
        </w:rPr>
        <w:t xml:space="preserve"> Демобилизация армии. Послевоенные ожидания и настроения. Представления власти и народа о послевоенном развитии страны. Социальная адаптация фронтовиков. Послевоенное восстановление хозяйства. Разруха. Репарации, их размеры и значение для экономики. Обострение жилищной проблемы. Положение семей «пропавших без вести» фронтовиков. Репатриация. Рост беспризорности и решение проблем послевоенного детства. Рост преступности. СССР и образование «социалистического лагеря». «Холодная война», её влияние на экономику и внешнюю политику. Начало гонки вооружений. Создание ядерного оружия. Советский Союз в локальных конфликтах начального периода «холодной войны». Коминформбюро. Духовная атмосфера в обществе послевоенных лет. Ужесточение административно-командной системы. Репрессивные идеологические кампании конца 40-х — начала 50-х гг. XX в.: литература, наука. Т. Лысенко и «лысенковщина». Новая волна массовых репрессий: «ленинградское дело», «дело врачей». Борьба с «космополитизмом». Национальная политика. Положение в «старых» и «новых» республиках. И.В. Сталин в оценках современников и историков.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СССР в 1953—1964 гг.</w:t>
      </w:r>
      <w:r w:rsidRPr="00323095">
        <w:rPr>
          <w:rFonts w:ascii="Liberation Serif" w:hAnsi="Liberation Serif"/>
          <w:sz w:val="24"/>
          <w:szCs w:val="24"/>
        </w:rPr>
        <w:t xml:space="preserve"> Борьба за власть после смерти И.В. Сталина. Г.М. Маленков. Н.С. Хрущёв. Л.П. Берия. Курс на десталинизацию и попытки реформирования политической системы. XX съезд КПСС. Разоблачение культа личности И.В. Сталина. Реакция на доклад Хрущёва в стране и мире. Частичная десталинизация: содержание и противоречия. Начало восстановления прав репрессированных народов. Внутрипартийная демократизация. Начало реабилитации жертв репрессий 1930—1950-х гг. «Оттепель». Попытка отстранения Н.С. Хрущёва от власти в 1957 г. Курс на построение коммунизма в СССР. Ускорение научно-технического развития. Реорганизация системы управления экономикой. Трудности в снабжении населения продовольствием. Освоение целины. Наука и культура в СССР в 1950-х — начале 1960-х гг. Перемены в научно-технической политике. Достижения образования, науки и техники. Атомная энергетика. И.В. Курчатов. Советские учёные — Нобелевские лауреаты. Отечественная космонавтика. С.П. Королёв. Ю.А. Гагарин. Духовная и повседневная жизнь народа в период «оттепели». Социальные программы. «Хрущёвки». Пенсионная реформа. Рост доходов населения и дефицит товаров народного потребления. Литературно-художественные журналы. А.Т. Твардовский. Б.Л. Пастернак. А.И. Солженицын. Театр, киноискусство и их роль в общественной жизни страны. Нарастание негативных тенденций в обществе. Антирелигиозные кампании. Кризис доверия власти. Неофициальная культура. Новочеркасские события. Смещение Н.С. Хрущёва и приход к власти Л.И. Брежнева. Попытки ослабления международной напряжённости и стратегия ядерного сдерживания. Курс на «мирное сосуществование». Создание Организации Варшавского договора. Отношения СССР с социалистическими странами. Советский Союз и страны, освободившиеся от колониальной зависимости. Карибский кризис 1962 г. и его последствия. Оценка Хрущёва и его реформ современниками и историками. </w:t>
      </w:r>
    </w:p>
    <w:p w:rsidR="00FB4FF1" w:rsidRPr="00323095" w:rsidRDefault="00FB4FF1" w:rsidP="00FB4FF1">
      <w:pPr>
        <w:pStyle w:val="a6"/>
        <w:jc w:val="both"/>
        <w:rPr>
          <w:rFonts w:ascii="Liberation Serif" w:hAnsi="Liberation Serif"/>
          <w:b/>
          <w:i/>
          <w:sz w:val="24"/>
          <w:szCs w:val="24"/>
        </w:rPr>
      </w:pPr>
      <w:r w:rsidRPr="00323095">
        <w:rPr>
          <w:rFonts w:ascii="Liberation Serif" w:hAnsi="Liberation Serif"/>
          <w:b/>
          <w:i/>
          <w:sz w:val="24"/>
          <w:szCs w:val="24"/>
        </w:rPr>
        <w:t>Наш край в 1953—1964 гг.</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Практическая работа №4 представление проектов по теме: «Родной край, моя семья в послевоенное время».</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 xml:space="preserve">Контрольная работа №4 по теме: </w:t>
      </w:r>
      <w:r w:rsidRPr="00323095">
        <w:rPr>
          <w:rFonts w:ascii="Liberation Serif" w:hAnsi="Liberation Serif"/>
          <w:sz w:val="24"/>
          <w:szCs w:val="24"/>
        </w:rPr>
        <w:t>«</w:t>
      </w:r>
      <w:r w:rsidRPr="00323095">
        <w:rPr>
          <w:rFonts w:ascii="Liberation Serif" w:hAnsi="Liberation Serif"/>
          <w:i/>
          <w:sz w:val="24"/>
          <w:szCs w:val="24"/>
        </w:rPr>
        <w:t>Партнерство и соперничество сверхдержав в период «холодной войны».</w:t>
      </w:r>
    </w:p>
    <w:p w:rsidR="00D1378E" w:rsidRPr="00323095" w:rsidRDefault="00D1378E" w:rsidP="0057346E">
      <w:pPr>
        <w:pStyle w:val="a6"/>
        <w:rPr>
          <w:rFonts w:ascii="Liberation Serif" w:hAnsi="Liberation Serif"/>
          <w:b/>
          <w:sz w:val="24"/>
          <w:szCs w:val="24"/>
          <w:u w:val="single"/>
        </w:rPr>
      </w:pPr>
    </w:p>
    <w:p w:rsidR="00D735D1" w:rsidRPr="00323095" w:rsidRDefault="00D735D1" w:rsidP="00D735D1">
      <w:pPr>
        <w:pStyle w:val="a6"/>
        <w:jc w:val="center"/>
        <w:rPr>
          <w:rFonts w:ascii="Liberation Serif" w:hAnsi="Liberation Serif"/>
          <w:b/>
          <w:sz w:val="24"/>
          <w:szCs w:val="24"/>
          <w:u w:val="single"/>
        </w:rPr>
      </w:pPr>
      <w:r w:rsidRPr="00323095">
        <w:rPr>
          <w:rFonts w:ascii="Liberation Serif" w:hAnsi="Liberation Serif"/>
          <w:b/>
          <w:sz w:val="24"/>
          <w:szCs w:val="24"/>
          <w:u w:val="single"/>
        </w:rPr>
        <w:t>Всеобщая история</w:t>
      </w:r>
    </w:p>
    <w:p w:rsidR="00D735D1" w:rsidRPr="00323095" w:rsidRDefault="00D735D1" w:rsidP="00FB4FF1">
      <w:pPr>
        <w:pStyle w:val="a6"/>
        <w:jc w:val="both"/>
        <w:rPr>
          <w:rFonts w:ascii="Liberation Serif" w:hAnsi="Liberation Serif"/>
          <w:b/>
          <w:sz w:val="24"/>
          <w:szCs w:val="24"/>
        </w:rPr>
      </w:pPr>
      <w:r w:rsidRPr="00323095">
        <w:rPr>
          <w:rFonts w:ascii="Liberation Serif" w:hAnsi="Liberation Serif"/>
          <w:b/>
          <w:sz w:val="24"/>
          <w:szCs w:val="24"/>
        </w:rPr>
        <w:t>Раздел 5. Мир во второй половине ХХ — начале XXI века.</w:t>
      </w:r>
    </w:p>
    <w:p w:rsidR="00D735D1" w:rsidRPr="00323095" w:rsidRDefault="00D735D1" w:rsidP="00FB4FF1">
      <w:pPr>
        <w:pStyle w:val="a6"/>
        <w:jc w:val="both"/>
        <w:rPr>
          <w:rFonts w:ascii="Liberation Serif" w:hAnsi="Liberation Serif"/>
          <w:b/>
          <w:sz w:val="24"/>
          <w:szCs w:val="24"/>
        </w:rPr>
      </w:pPr>
      <w:r w:rsidRPr="00323095">
        <w:rPr>
          <w:rFonts w:ascii="Liberation Serif" w:hAnsi="Liberation Serif"/>
          <w:b/>
          <w:i/>
          <w:sz w:val="24"/>
          <w:szCs w:val="24"/>
        </w:rPr>
        <w:t>Становление социально ориентированной рыночной экономики в странах Западной Европы и США</w:t>
      </w:r>
      <w:r w:rsidRPr="00323095">
        <w:rPr>
          <w:rFonts w:ascii="Liberation Serif" w:hAnsi="Liberation Serif"/>
          <w:sz w:val="24"/>
          <w:szCs w:val="24"/>
        </w:rPr>
        <w:t xml:space="preserve">. Предпосылки экономического скачка в западноевропейских странах. «Экономическое чудо» в Западной Германии. Роль государства в экономике обновляющейся Европы. «Скандинавская (шведская) модель» общественно- </w:t>
      </w:r>
      <w:r w:rsidRPr="00323095">
        <w:rPr>
          <w:rFonts w:ascii="Liberation Serif" w:hAnsi="Liberation Serif"/>
          <w:sz w:val="24"/>
          <w:szCs w:val="24"/>
        </w:rPr>
        <w:lastRenderedPageBreak/>
        <w:t>политического и социально-экономического развития. Послевоенное развитие США. «Справедливый</w:t>
      </w:r>
      <w:r w:rsidR="00B562AD" w:rsidRPr="00323095">
        <w:rPr>
          <w:rFonts w:ascii="Liberation Serif" w:hAnsi="Liberation Serif"/>
          <w:sz w:val="24"/>
          <w:szCs w:val="24"/>
        </w:rPr>
        <w:t xml:space="preserve"> курс» Г. Трумэна. Программы Джон</w:t>
      </w:r>
      <w:r w:rsidRPr="00323095">
        <w:rPr>
          <w:rFonts w:ascii="Liberation Serif" w:hAnsi="Liberation Serif"/>
          <w:sz w:val="24"/>
          <w:szCs w:val="24"/>
        </w:rPr>
        <w:t xml:space="preserve"> Кеннеди и его преемников («Новые рубежи», «Великое общество») и их итоги. Политические партии и формирование социально ориентированной рыночной экономики. Эволюция социальной структуры  индустриального общества и возвышение среднего класса. Идеалы «общества потребления».</w:t>
      </w:r>
    </w:p>
    <w:p w:rsidR="00D735D1" w:rsidRPr="00323095" w:rsidRDefault="00D735D1" w:rsidP="00FB4FF1">
      <w:pPr>
        <w:pStyle w:val="a6"/>
        <w:jc w:val="both"/>
        <w:rPr>
          <w:rFonts w:ascii="Liberation Serif" w:hAnsi="Liberation Serif"/>
          <w:b/>
          <w:sz w:val="24"/>
          <w:szCs w:val="24"/>
        </w:rPr>
      </w:pPr>
      <w:r w:rsidRPr="00323095">
        <w:rPr>
          <w:rFonts w:ascii="Liberation Serif" w:hAnsi="Liberation Serif"/>
          <w:b/>
          <w:i/>
          <w:sz w:val="24"/>
          <w:szCs w:val="24"/>
        </w:rPr>
        <w:t>Страны Запада на завершающем этапе индустриального общества</w:t>
      </w:r>
      <w:r w:rsidRPr="00323095">
        <w:rPr>
          <w:rFonts w:ascii="Liberation Serif" w:hAnsi="Liberation Serif"/>
          <w:sz w:val="24"/>
          <w:szCs w:val="24"/>
        </w:rPr>
        <w:t>. Внутренняя политика стран Запада в условиях «холодной войны». Маккартизм и «охота на ведьм» в США. Внутренние политические кризисы и способы борьбы с ними во Франции и Великобритании. Причины обострения и сущность противоречий индустриального общества. Рост влияния левых и ультраправых сил в странах Западной Европы. Еврокоммунизм, «социализм с человеческим лицом». Проблема прав человека. «Бурные шестидесятые»: причины бунтарских настроений, формы протеста, результаты. Экологический кризис и зелёное движение. Проблема обострения межэтнических отношений. США в 1960– 1970-е гг.: власть и общество. Движение за гражданские права в США. Причины кризисов конца 1960-х — начала 1970-х гг. в странах Европы. «Красный май» во Франции, протестные движения в Италии. Приход к власти левых правительств в Великобритании, Италии, Франции в 1970-х — начале 1980-х гг.</w:t>
      </w:r>
    </w:p>
    <w:p w:rsidR="00D735D1" w:rsidRPr="00323095" w:rsidRDefault="00D735D1" w:rsidP="00FB4FF1">
      <w:pPr>
        <w:pStyle w:val="a6"/>
        <w:jc w:val="both"/>
        <w:rPr>
          <w:rFonts w:ascii="Liberation Serif" w:hAnsi="Liberation Serif"/>
          <w:sz w:val="24"/>
          <w:szCs w:val="24"/>
        </w:rPr>
      </w:pPr>
      <w:r w:rsidRPr="00323095">
        <w:rPr>
          <w:rFonts w:ascii="Liberation Serif" w:hAnsi="Liberation Serif"/>
          <w:b/>
          <w:i/>
          <w:sz w:val="24"/>
          <w:szCs w:val="24"/>
        </w:rPr>
        <w:t>Неоконсервативный поворот и возникновение информационного общества</w:t>
      </w:r>
      <w:r w:rsidRPr="00323095">
        <w:rPr>
          <w:rFonts w:ascii="Liberation Serif" w:hAnsi="Liberation Serif"/>
          <w:sz w:val="24"/>
          <w:szCs w:val="24"/>
        </w:rPr>
        <w:t>.Неоконсервативная революция: причины и сущность. Основополагающие принципы неоконсервативной модернизации 23 экономики на примере США и Великобритании. Итоги неоконсервативной революции. Начало становления информационного общества. Политические партии в информационном обществе. Экономические итоги 1990-х гг. США в начале XXI в. Страны Запада в условиях глобального кризиса.</w:t>
      </w:r>
    </w:p>
    <w:p w:rsidR="00D735D1" w:rsidRPr="00323095" w:rsidRDefault="00D1378E" w:rsidP="00FB4FF1">
      <w:pPr>
        <w:pStyle w:val="a6"/>
        <w:jc w:val="both"/>
        <w:rPr>
          <w:rFonts w:ascii="Liberation Serif" w:hAnsi="Liberation Serif"/>
          <w:sz w:val="24"/>
          <w:szCs w:val="24"/>
        </w:rPr>
      </w:pPr>
      <w:r w:rsidRPr="00323095">
        <w:rPr>
          <w:rFonts w:ascii="Liberation Serif" w:hAnsi="Liberation Serif"/>
          <w:b/>
          <w:i/>
          <w:sz w:val="24"/>
          <w:szCs w:val="24"/>
        </w:rPr>
        <w:t>Восточная Европа: долгий путь к демократии.</w:t>
      </w:r>
      <w:r w:rsidRPr="00323095">
        <w:rPr>
          <w:rFonts w:ascii="Liberation Serif" w:hAnsi="Liberation Serif"/>
          <w:sz w:val="24"/>
          <w:szCs w:val="24"/>
        </w:rPr>
        <w:t xml:space="preserve"> Роль СССР в освобождении стран Восточной Европы от фашизма. Переход от общедемократических преобразований к утверждению советской модели социализма. Кризис советской модели социализма в странах Восточной Европы, его причины и характер. «Доктрина Брежнева». Перестройка в СССР и подъём антикоммунистического движения в Восточной Европе в 1980-е гг. Демократические революции в странах Восточной Европы: общее и особенное. Падение Берлинской стены как символ крушения биполярного мира. Проблемы выбора и реализации демократического пути развития стран Восточной Европы во второй половине ХХ — начале XXI в. Причины кризиса и распада Югославии. Конфликты в Боснии и Герцеговине, в Косово.</w:t>
      </w:r>
    </w:p>
    <w:p w:rsidR="00D1378E" w:rsidRPr="00323095" w:rsidRDefault="00D1378E" w:rsidP="00FB4FF1">
      <w:pPr>
        <w:pStyle w:val="a6"/>
        <w:jc w:val="both"/>
        <w:rPr>
          <w:rFonts w:ascii="Liberation Serif" w:hAnsi="Liberation Serif"/>
          <w:sz w:val="24"/>
          <w:szCs w:val="24"/>
        </w:rPr>
      </w:pPr>
      <w:r w:rsidRPr="00323095">
        <w:rPr>
          <w:rFonts w:ascii="Liberation Serif" w:hAnsi="Liberation Serif"/>
          <w:b/>
          <w:i/>
          <w:sz w:val="24"/>
          <w:szCs w:val="24"/>
        </w:rPr>
        <w:t>Интеграционные процессы в Западной Европе и Северной Америке</w:t>
      </w:r>
      <w:r w:rsidRPr="00323095">
        <w:rPr>
          <w:rFonts w:ascii="Liberation Serif" w:hAnsi="Liberation Serif"/>
          <w:sz w:val="24"/>
          <w:szCs w:val="24"/>
        </w:rPr>
        <w:t>. Причины и сущность интеграционных процессов. Этапы интеграции в Западной Европе: хронологические рамки, страны и регионы, области сближения, содержание, итоги. Тенденции развития интеграционных процессов в Западной Европе во второй половине ХХ в. Маастрихтские соглашения. Расширение  состава Евросоюза. Формирование единого общеевропейского политического, экономического, правового, социального пространства. Особенности североатлантической и тихоокеанской интеграции, создание и деятельность НАФТА.</w:t>
      </w:r>
    </w:p>
    <w:p w:rsidR="00D1378E" w:rsidRPr="00323095" w:rsidRDefault="00D1378E" w:rsidP="00FB4FF1">
      <w:pPr>
        <w:pStyle w:val="a6"/>
        <w:jc w:val="both"/>
        <w:rPr>
          <w:rFonts w:ascii="Liberation Serif" w:hAnsi="Liberation Serif"/>
          <w:sz w:val="24"/>
          <w:szCs w:val="24"/>
        </w:rPr>
      </w:pPr>
      <w:r w:rsidRPr="00323095">
        <w:rPr>
          <w:rFonts w:ascii="Liberation Serif" w:hAnsi="Liberation Serif"/>
          <w:b/>
          <w:i/>
          <w:sz w:val="24"/>
          <w:szCs w:val="24"/>
        </w:rPr>
        <w:t>Развитие государств на постсоветском пространстве.</w:t>
      </w:r>
      <w:r w:rsidRPr="00323095">
        <w:rPr>
          <w:rFonts w:ascii="Liberation Serif" w:hAnsi="Liberation Serif"/>
          <w:sz w:val="24"/>
          <w:szCs w:val="24"/>
        </w:rPr>
        <w:t xml:space="preserve"> Распад Варшавского договора, СЭВ и СССР. Воссоздание независимых государств Балтии. Образование и развитие Содружества Независимых Государств. Создание Союзного государства России и Беларуси. Таможенный союз. Сотрудничество стран постсоветского пространства с ЕС и НАТО. Вооружённые конфликты на постсоветском пространстве: причины, характер, хронология, итоги. Политическое и социально- экономическое развитие стран СНГ. «Цветные революции».</w:t>
      </w:r>
    </w:p>
    <w:p w:rsidR="00D1378E" w:rsidRPr="00323095" w:rsidRDefault="00D1378E" w:rsidP="00FB4FF1">
      <w:pPr>
        <w:pStyle w:val="a6"/>
        <w:jc w:val="both"/>
        <w:rPr>
          <w:rFonts w:ascii="Liberation Serif" w:hAnsi="Liberation Serif"/>
          <w:sz w:val="24"/>
          <w:szCs w:val="24"/>
        </w:rPr>
      </w:pPr>
    </w:p>
    <w:p w:rsidR="00D1378E" w:rsidRPr="00323095" w:rsidRDefault="00D1378E" w:rsidP="00D1378E">
      <w:pPr>
        <w:pStyle w:val="a6"/>
        <w:jc w:val="center"/>
        <w:rPr>
          <w:rFonts w:ascii="Liberation Serif" w:hAnsi="Liberation Serif"/>
          <w:b/>
          <w:sz w:val="24"/>
          <w:szCs w:val="24"/>
          <w:u w:val="single"/>
        </w:rPr>
      </w:pPr>
      <w:r w:rsidRPr="00323095">
        <w:rPr>
          <w:rFonts w:ascii="Liberation Serif" w:hAnsi="Liberation Serif"/>
          <w:b/>
          <w:sz w:val="24"/>
          <w:szCs w:val="24"/>
          <w:u w:val="single"/>
        </w:rPr>
        <w:t>История России</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sz w:val="24"/>
          <w:szCs w:val="24"/>
        </w:rPr>
        <w:t>Глава 5. СССР в 1964—1991 гг.</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lastRenderedPageBreak/>
        <w:t>СССР в середине 1960-х — начале 1980-х гг.</w:t>
      </w:r>
      <w:r w:rsidRPr="00323095">
        <w:rPr>
          <w:rFonts w:ascii="Liberation Serif" w:hAnsi="Liberation Serif"/>
          <w:sz w:val="24"/>
          <w:szCs w:val="24"/>
        </w:rPr>
        <w:t xml:space="preserve"> Замедление темпов экономического развития и снижение эффективности общественного производства. Отстранение Н.С. Хрущёва от власти. Л.И. Брежнев. Экономическая реформа А.Н. Косыгина, её направления и результаты. Ориентация на развитие топливно-энергетического комплекса. Застой в экономическом развитии. Ухудшение положения в сельском хозяйстве в 1970—1980-х гг. «Теневая экономика» и коррупция. Снижение темпов научно-технического прогресса. Усиление консервативных тенденций в политической жизни страны. Десталинизация и ресталинизация. Концепция «развитого социализма». Конституция СССР 1977  г. Развитие диссидентского и правозащитного движения. А.Д. Сахаров. А.И. Солженицын. Кризис советской системы и попытки повышения её эффективности. Оппозиционные настроения в обществе. Культурная жизнь СССР в середине 1960-х — начале 1980-х гг. Развитие образования, науки и техники, спорта в СССР. Официально-охранительное и демократическое направления в культуре. Контроль партии над средствами массовой информации. Борьба с инакомыслием. Судебные процессы. А.Д. Сахаров и А.И. Солженицын. Религиозные искания. Национальные движения. Цензура и самиздат. «Магнитофонная революция»: В.С. Высоцкий, Б.Ш. Окуджава. Авторское кино. Авангардное искусство. Повседневная жизнь людей в середине 1960-х — начале 1980-х гг. Популярные формы досуга населения. Уровень 57 жизни разных социальных слоёв. Социальное и экономическое развитие союзных республик. Общественные настроения. Отношение к общественной собственности. «Несуны». Потребительские тенденции в советском обществе. Дефициты и очереди. Сотрудничество с США в области освоения космоса. Совещание по безопасности и сотрудничеству в Европе. Политика разрядки международной напряжённости и причины её срыва. Обострение советско-китайских отношений. Советское руководство и Пражская весна 1968 г. «Доктрина Брежнева». Афганская война. Кризис просоветских режимов. Л.И. Брежнев и эпоха в оценках современников и историков.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Наш край в 1964—1985 гг.</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 xml:space="preserve">Советское государство и общество в 1985—1991 гг. </w:t>
      </w:r>
      <w:r w:rsidRPr="00323095">
        <w:rPr>
          <w:rFonts w:ascii="Liberation Serif" w:hAnsi="Liberation Serif"/>
          <w:sz w:val="24"/>
          <w:szCs w:val="24"/>
        </w:rPr>
        <w:t xml:space="preserve">Предпосылки реформ. М.С. Горбачёв. «Перестройка» советской системы в 1985—1989 гг. Курс на ускорение социально-экономического развития страны. Экономическая реформа 1987 г.: расширение самостоятельности предприятий, развитие кооперации и фермерства, начало интеграции в мировой рынок. Падение промышленного и сельскохозяйственного производства, ухудшение жизни населения. Начало инфляционного процесса. Непоследовательный характер экономических реформ в СССР и их результаты.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Концепция социализма «с человеческим лицом». Провозглашение политики «гласности». Ослабление идеологического контроля за духовной жизнью общества. Критика сталинизма. Возобновление процесса реабилитации жертв политических репрессий. Вторая волна десталинизации. Переоценка исторического прошлого и изменения в историческом сознании общества. Демократизация внутрипартийной жизни. Курс на создание «социалистического правового государства». Обострение межнациональных противоречий в стране. Отношения между союзными республиками. Национально-этнические конфликты. «Парад суверенитетов». Изменения в политической системе. Съезды народных депутатов. Развитие парламентаризма. Складывание многопартийной системы. Образование оппозиционной Межрегиональной депутатской группы. Демократы «первой волны», их лидеры 58 и программы. Раскол в </w:t>
      </w:r>
      <w:r w:rsidR="00B562AD" w:rsidRPr="00323095">
        <w:rPr>
          <w:rFonts w:ascii="Liberation Serif" w:hAnsi="Liberation Serif"/>
          <w:sz w:val="24"/>
          <w:szCs w:val="24"/>
        </w:rPr>
        <w:t xml:space="preserve">рядах </w:t>
      </w:r>
      <w:r w:rsidRPr="00323095">
        <w:rPr>
          <w:rFonts w:ascii="Liberation Serif" w:hAnsi="Liberation Serif"/>
          <w:sz w:val="24"/>
          <w:szCs w:val="24"/>
        </w:rPr>
        <w:t xml:space="preserve">КПСС и создание Компартии РСФСР. Борьба за отмену статьи 6 Конституции о руководящей роли КПСС. Введение поста Президента СССР. Подъём национальных движений, нагнетание националистических и сепаратистских настроений. Проблема Нагорного Карабаха и попытки её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Провозглашение независимости Литвой, Эстонией и Латвией. Ситуация на Северном Кавказе. Декларация о государственном суверенитете </w:t>
      </w:r>
      <w:r w:rsidRPr="00323095">
        <w:rPr>
          <w:rFonts w:ascii="Liberation Serif" w:hAnsi="Liberation Serif"/>
          <w:sz w:val="24"/>
          <w:szCs w:val="24"/>
        </w:rPr>
        <w:lastRenderedPageBreak/>
        <w:t xml:space="preserve">РСФСР. Дискуссии о путях обновлении Союза ССР. План «автономизации». </w:t>
      </w:r>
      <w:r w:rsidR="00B562AD" w:rsidRPr="00323095">
        <w:rPr>
          <w:rFonts w:ascii="Liberation Serif" w:hAnsi="Liberation Serif"/>
          <w:sz w:val="24"/>
          <w:szCs w:val="24"/>
        </w:rPr>
        <w:t>Новоогаревский</w:t>
      </w:r>
      <w:r w:rsidRPr="00323095">
        <w:rPr>
          <w:rFonts w:ascii="Liberation Serif" w:hAnsi="Liberation Serif"/>
          <w:sz w:val="24"/>
          <w:szCs w:val="24"/>
        </w:rPr>
        <w:t xml:space="preserve"> процесс и попытки подписания нового Союзного договора. «Парад суверенитетов». Референдум о сохранении СССР. Б.Н. Ельцин — Президент РСФСР. Учреждение в РСФСР Конституционного суда и складывание системы разделения властей. Превращение экономического кризиса в стране в ведущий политический фактор. Нарастание разбалансированности в экономике. Августовский политический кризис 1991 г. Утверждение независимости Российской Федерации. Крушение КПСС. Провозглашение независимости союзными республиками. Беловежская встреча руководителей России, Белоруссии и Украины. Распад СССР. Образование СНГ. Россия как преемник СССР на международной арене. Реакция мирового сообщества на распад СССР. Решение проблемы советского ядерного оружия. Горбачёв, Ельцин и «перестройка» в общественном сознании. М.С. Горбачёв в оценках современников и историков. </w:t>
      </w:r>
    </w:p>
    <w:p w:rsidR="00FB4FF1" w:rsidRPr="00323095" w:rsidRDefault="00FB4FF1" w:rsidP="00FB4FF1">
      <w:pPr>
        <w:pStyle w:val="a6"/>
        <w:jc w:val="both"/>
        <w:rPr>
          <w:rFonts w:ascii="Liberation Serif" w:hAnsi="Liberation Serif"/>
          <w:b/>
          <w:i/>
          <w:sz w:val="24"/>
          <w:szCs w:val="24"/>
        </w:rPr>
      </w:pPr>
      <w:r w:rsidRPr="00323095">
        <w:rPr>
          <w:rFonts w:ascii="Liberation Serif" w:hAnsi="Liberation Serif"/>
          <w:b/>
          <w:i/>
          <w:sz w:val="24"/>
          <w:szCs w:val="24"/>
        </w:rPr>
        <w:t>Наш край в 1985—1991 гг.</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Практическая работа №5по теме: «История и культура народов СССР, родной край, моя семья в советское время».</w:t>
      </w:r>
    </w:p>
    <w:p w:rsidR="00D1378E" w:rsidRPr="00323095" w:rsidRDefault="00D1378E" w:rsidP="00FB4FF1">
      <w:pPr>
        <w:pStyle w:val="a6"/>
        <w:jc w:val="both"/>
        <w:rPr>
          <w:rFonts w:ascii="Liberation Serif" w:hAnsi="Liberation Serif"/>
          <w:b/>
          <w:sz w:val="24"/>
          <w:szCs w:val="24"/>
        </w:rPr>
      </w:pPr>
    </w:p>
    <w:p w:rsidR="00D1378E" w:rsidRPr="00323095" w:rsidRDefault="00D1378E" w:rsidP="00D1378E">
      <w:pPr>
        <w:pStyle w:val="a6"/>
        <w:jc w:val="center"/>
        <w:rPr>
          <w:rFonts w:ascii="Liberation Serif" w:hAnsi="Liberation Serif"/>
          <w:b/>
          <w:sz w:val="24"/>
          <w:szCs w:val="24"/>
          <w:u w:val="single"/>
        </w:rPr>
      </w:pPr>
      <w:r w:rsidRPr="00323095">
        <w:rPr>
          <w:rFonts w:ascii="Liberation Serif" w:hAnsi="Liberation Serif"/>
          <w:b/>
          <w:sz w:val="24"/>
          <w:szCs w:val="24"/>
          <w:u w:val="single"/>
        </w:rPr>
        <w:t>Всеобщая история</w:t>
      </w:r>
    </w:p>
    <w:p w:rsidR="00D1378E" w:rsidRPr="00323095" w:rsidRDefault="00D1378E" w:rsidP="00FB4FF1">
      <w:pPr>
        <w:pStyle w:val="a6"/>
        <w:jc w:val="both"/>
        <w:rPr>
          <w:rFonts w:ascii="Liberation Serif" w:hAnsi="Liberation Serif"/>
          <w:b/>
          <w:sz w:val="24"/>
          <w:szCs w:val="24"/>
        </w:rPr>
      </w:pPr>
      <w:r w:rsidRPr="00323095">
        <w:rPr>
          <w:rFonts w:ascii="Liberation Serif" w:hAnsi="Liberation Serif"/>
          <w:b/>
          <w:sz w:val="24"/>
          <w:szCs w:val="24"/>
        </w:rPr>
        <w:t xml:space="preserve">Раздел 6. Пути модернизации в Азии, Африке и Латинской Америке. </w:t>
      </w:r>
    </w:p>
    <w:p w:rsidR="00D1378E" w:rsidRPr="00323095" w:rsidRDefault="00D1378E" w:rsidP="00FB4FF1">
      <w:pPr>
        <w:pStyle w:val="a6"/>
        <w:jc w:val="both"/>
        <w:rPr>
          <w:rFonts w:ascii="Liberation Serif" w:hAnsi="Liberation Serif"/>
          <w:sz w:val="24"/>
          <w:szCs w:val="24"/>
        </w:rPr>
      </w:pPr>
      <w:r w:rsidRPr="00323095">
        <w:rPr>
          <w:rFonts w:ascii="Liberation Serif" w:hAnsi="Liberation Serif"/>
          <w:b/>
          <w:i/>
          <w:sz w:val="24"/>
          <w:szCs w:val="24"/>
        </w:rPr>
        <w:t>Япония и новые индустриальные страны Япония после Второй мировой войны</w:t>
      </w:r>
      <w:r w:rsidRPr="00323095">
        <w:rPr>
          <w:rFonts w:ascii="Liberation Serif" w:hAnsi="Liberation Serif"/>
          <w:sz w:val="24"/>
          <w:szCs w:val="24"/>
        </w:rPr>
        <w:t>. Внутриполитическое развитие Японии во второй половине ХХ в. Истоки японского «экономического чуда». Новые индустриальные страны: общее и особенное в опыте модернизации Южной Кореи, Сингапура, Тайваня и Гонконга. Второй эшелон новых индустриальных  стран: Филиппины, Индонезия, Таиланд, Малайзия. Особенности интеграционных процессов в странах Юго-Восточной Азии во второй половине ХХ — начале XXI века.</w:t>
      </w:r>
    </w:p>
    <w:p w:rsidR="00D1378E" w:rsidRPr="00323095" w:rsidRDefault="00D1378E" w:rsidP="00FB4FF1">
      <w:pPr>
        <w:pStyle w:val="a6"/>
        <w:jc w:val="both"/>
        <w:rPr>
          <w:rFonts w:ascii="Liberation Serif" w:hAnsi="Liberation Serif"/>
          <w:sz w:val="24"/>
          <w:szCs w:val="24"/>
        </w:rPr>
      </w:pPr>
      <w:r w:rsidRPr="00323095">
        <w:rPr>
          <w:rFonts w:ascii="Liberation Serif" w:hAnsi="Liberation Serif"/>
          <w:b/>
          <w:i/>
          <w:sz w:val="24"/>
          <w:szCs w:val="24"/>
        </w:rPr>
        <w:t>Китай на пути модернизации и реформирования</w:t>
      </w:r>
      <w:r w:rsidRPr="00323095">
        <w:rPr>
          <w:rFonts w:ascii="Liberation Serif" w:hAnsi="Liberation Serif"/>
          <w:sz w:val="24"/>
          <w:szCs w:val="24"/>
        </w:rPr>
        <w:t>. Строительство основ социализма в Китае. Мао Цзэдун. Социально- политические эксперименты в КНР: сущность, результаты и последствия. Переход к рыночным реформам и роль Дэн Сяопина в социально- экономическом прорыве Китая. Курс прагматических реформ. Внешняя политика КНР. Отношения Китая с Российской Федерацией на современном этапе. Создание Шанхайской организации сотрудничества.</w:t>
      </w:r>
    </w:p>
    <w:p w:rsidR="00706FCA" w:rsidRPr="00323095" w:rsidRDefault="00706FCA" w:rsidP="00FB4FF1">
      <w:pPr>
        <w:pStyle w:val="a6"/>
        <w:jc w:val="both"/>
        <w:rPr>
          <w:rFonts w:ascii="Liberation Serif" w:hAnsi="Liberation Serif"/>
          <w:sz w:val="24"/>
          <w:szCs w:val="24"/>
        </w:rPr>
      </w:pPr>
      <w:r w:rsidRPr="00323095">
        <w:rPr>
          <w:rFonts w:ascii="Liberation Serif" w:hAnsi="Liberation Serif"/>
          <w:b/>
          <w:i/>
          <w:sz w:val="24"/>
          <w:szCs w:val="24"/>
        </w:rPr>
        <w:t>Индия во второй половине ХХ — начале XXI в.</w:t>
      </w:r>
      <w:r w:rsidRPr="00323095">
        <w:rPr>
          <w:rFonts w:ascii="Liberation Serif" w:hAnsi="Liberation Serif"/>
          <w:sz w:val="24"/>
          <w:szCs w:val="24"/>
        </w:rPr>
        <w:t xml:space="preserve"> Общее и особенное в процессе деколонизации Индии после Второй мировой войны. Роль партии ИНК в борьбе за независимость страны. Раздел Британской Индии. Причины и характер индо-пакистанских войн и конфликтов во второй половине ХХ в. Особенности реформ и политики модернизации Индии: проблемы и достижения. Внешняя политика страны: основные направления. Участие в Движении неприсоединения. Индо-пакистанское противостояние: хронология, последствия. Индия и Пакистан как ядерные державы.</w:t>
      </w:r>
    </w:p>
    <w:p w:rsidR="00706FCA" w:rsidRPr="00323095" w:rsidRDefault="00706FCA" w:rsidP="00FB4FF1">
      <w:pPr>
        <w:pStyle w:val="a6"/>
        <w:jc w:val="both"/>
        <w:rPr>
          <w:rFonts w:ascii="Liberation Serif" w:hAnsi="Liberation Serif"/>
          <w:sz w:val="24"/>
          <w:szCs w:val="24"/>
        </w:rPr>
      </w:pPr>
      <w:r w:rsidRPr="00323095">
        <w:rPr>
          <w:rFonts w:ascii="Liberation Serif" w:hAnsi="Liberation Serif"/>
          <w:b/>
          <w:i/>
          <w:sz w:val="24"/>
          <w:szCs w:val="24"/>
        </w:rPr>
        <w:t>Исламский мир: единство и многообразие.</w:t>
      </w:r>
      <w:r w:rsidRPr="00323095">
        <w:rPr>
          <w:rFonts w:ascii="Liberation Serif" w:hAnsi="Liberation Serif"/>
          <w:sz w:val="24"/>
          <w:szCs w:val="24"/>
        </w:rPr>
        <w:t xml:space="preserve"> Исламский мир: сущность понятия, география. Предпосылки и условия выбора пути развития. Национальн</w:t>
      </w:r>
      <w:r w:rsidR="00D14084" w:rsidRPr="00323095">
        <w:rPr>
          <w:rFonts w:ascii="Liberation Serif" w:hAnsi="Liberation Serif"/>
          <w:sz w:val="24"/>
          <w:szCs w:val="24"/>
        </w:rPr>
        <w:t>о -</w:t>
      </w:r>
      <w:r w:rsidRPr="00323095">
        <w:rPr>
          <w:rFonts w:ascii="Liberation Serif" w:hAnsi="Liberation Serif"/>
          <w:sz w:val="24"/>
          <w:szCs w:val="24"/>
        </w:rPr>
        <w:t xml:space="preserve"> патриотическая модель развития исламского мира: страны, политические лидеры, основные вехи внутриполитического развития, особенности внешней политики. Традиционализм в исламском мире. Экономическое и социально-политическое развитие ОАЭ, Саудовской Аравии, Ирана, Иордании, Марокко, Катара, Афганистана. Внешняя политика исламских стран. «Исламская революция» в Иране. Исламский фундаментализм. Ближневосточный конфликт. Исламский мир на современном этапе. Причины, характер и последствия «арабской весны».</w:t>
      </w:r>
    </w:p>
    <w:p w:rsidR="00706FCA" w:rsidRPr="00323095" w:rsidRDefault="00706FCA" w:rsidP="00FB4FF1">
      <w:pPr>
        <w:pStyle w:val="a6"/>
        <w:jc w:val="both"/>
        <w:rPr>
          <w:rFonts w:ascii="Liberation Serif" w:hAnsi="Liberation Serif"/>
          <w:sz w:val="24"/>
          <w:szCs w:val="24"/>
        </w:rPr>
      </w:pPr>
      <w:r w:rsidRPr="00323095">
        <w:rPr>
          <w:rFonts w:ascii="Liberation Serif" w:hAnsi="Liberation Serif"/>
          <w:b/>
          <w:i/>
          <w:sz w:val="24"/>
          <w:szCs w:val="24"/>
        </w:rPr>
        <w:t>Африка к югу от Сахары: опыт независимого развития Колониальное общество.</w:t>
      </w:r>
      <w:r w:rsidRPr="00323095">
        <w:rPr>
          <w:rFonts w:ascii="Liberation Serif" w:hAnsi="Liberation Serif"/>
          <w:sz w:val="24"/>
          <w:szCs w:val="24"/>
        </w:rPr>
        <w:t xml:space="preserve"> Роль итогов войны в подъёме антиколониальных движений в Тропической и Южной Африке. Крушение колониальной системы и его последствия. Проблема выбора пути развития. Конфликты на Африканском континенте. Попытки создания демократии и возникновение диктатур в Африке. Основные проблемы в развитии стран Африки.</w:t>
      </w:r>
    </w:p>
    <w:p w:rsidR="00706FCA" w:rsidRPr="00323095" w:rsidRDefault="00706FCA" w:rsidP="00FB4FF1">
      <w:pPr>
        <w:pStyle w:val="a6"/>
        <w:jc w:val="both"/>
        <w:rPr>
          <w:rFonts w:ascii="Liberation Serif" w:hAnsi="Liberation Serif"/>
          <w:b/>
          <w:sz w:val="24"/>
          <w:szCs w:val="24"/>
        </w:rPr>
      </w:pPr>
      <w:r w:rsidRPr="00323095">
        <w:rPr>
          <w:rFonts w:ascii="Liberation Serif" w:hAnsi="Liberation Serif"/>
          <w:b/>
          <w:i/>
          <w:sz w:val="24"/>
          <w:szCs w:val="24"/>
        </w:rPr>
        <w:lastRenderedPageBreak/>
        <w:t>Латинская Америка: между авторитаризмом и демократией.</w:t>
      </w:r>
      <w:r w:rsidRPr="00323095">
        <w:rPr>
          <w:rFonts w:ascii="Liberation Serif" w:hAnsi="Liberation Serif"/>
          <w:sz w:val="24"/>
          <w:szCs w:val="24"/>
        </w:rPr>
        <w:t xml:space="preserve"> Положение стран Латинской Америки в середине ХХ в. Аграрные реформы и импортозамещающая индустриализация. Национал-реформаторские режимы в Аргентине, Бразилии и Мексике. Кубинская революция: причины, участники, ход событий, результаты. Модернизация и военные диктатуры. Революции в странах Латинской Америки: общее и особенное. Демократизация 1990-х гг. и «левый поворот». Интеграционные процессы в Латинской Америке.</w:t>
      </w:r>
    </w:p>
    <w:p w:rsidR="00D1378E" w:rsidRPr="00323095" w:rsidRDefault="00706FCA" w:rsidP="00FB4FF1">
      <w:pPr>
        <w:pStyle w:val="a6"/>
        <w:jc w:val="both"/>
        <w:rPr>
          <w:rFonts w:ascii="Liberation Serif" w:hAnsi="Liberation Serif"/>
          <w:b/>
          <w:sz w:val="24"/>
          <w:szCs w:val="24"/>
        </w:rPr>
      </w:pPr>
      <w:r w:rsidRPr="00323095">
        <w:rPr>
          <w:rFonts w:ascii="Liberation Serif" w:hAnsi="Liberation Serif"/>
          <w:b/>
          <w:sz w:val="24"/>
          <w:szCs w:val="24"/>
        </w:rPr>
        <w:t>Раздел 7. Наука и культура в ХХ–XXI вв.</w:t>
      </w:r>
    </w:p>
    <w:p w:rsidR="00706FCA" w:rsidRPr="00323095" w:rsidRDefault="00706FCA" w:rsidP="00FB4FF1">
      <w:pPr>
        <w:pStyle w:val="a6"/>
        <w:jc w:val="both"/>
        <w:rPr>
          <w:rFonts w:ascii="Liberation Serif" w:hAnsi="Liberation Serif"/>
          <w:sz w:val="24"/>
          <w:szCs w:val="24"/>
        </w:rPr>
      </w:pPr>
      <w:r w:rsidRPr="00323095">
        <w:rPr>
          <w:rFonts w:ascii="Liberation Serif" w:hAnsi="Liberation Serif"/>
          <w:b/>
          <w:i/>
          <w:sz w:val="24"/>
          <w:szCs w:val="24"/>
        </w:rPr>
        <w:t>Научно-технический прогресс и общественно-политическая мысль.</w:t>
      </w:r>
      <w:r w:rsidRPr="00323095">
        <w:rPr>
          <w:rFonts w:ascii="Liberation Serif" w:hAnsi="Liberation Serif"/>
          <w:sz w:val="24"/>
          <w:szCs w:val="24"/>
        </w:rPr>
        <w:t xml:space="preserve"> Развитие науки и техники в межвоенный период: ведущие тенденции, отрасли и достижения. Вторая мировая вой на и технический прогресс. Ускорение научно- технического прогресса и его последствия. Развитие медицины, биохимии и генетики во второй половине ХХ — начале XXI в. Основные этапы развития и роль электроники и робототехники в новейшей истории.</w:t>
      </w:r>
    </w:p>
    <w:p w:rsidR="00706FCA" w:rsidRPr="00323095" w:rsidRDefault="00706FCA" w:rsidP="00FB4FF1">
      <w:pPr>
        <w:pStyle w:val="a6"/>
        <w:jc w:val="both"/>
        <w:rPr>
          <w:rFonts w:ascii="Liberation Serif" w:hAnsi="Liberation Serif"/>
          <w:sz w:val="24"/>
          <w:szCs w:val="24"/>
        </w:rPr>
      </w:pPr>
      <w:r w:rsidRPr="00323095">
        <w:rPr>
          <w:rFonts w:ascii="Liberation Serif" w:hAnsi="Liberation Serif"/>
          <w:b/>
          <w:i/>
          <w:sz w:val="24"/>
          <w:szCs w:val="24"/>
        </w:rPr>
        <w:t>Основные направления в искусстве и массовая культура</w:t>
      </w:r>
      <w:r w:rsidRPr="00323095">
        <w:rPr>
          <w:rFonts w:ascii="Liberation Serif" w:hAnsi="Liberation Serif"/>
          <w:sz w:val="24"/>
          <w:szCs w:val="24"/>
        </w:rPr>
        <w:t>. Модернизм в искусстве: сущность, основные течения, направления и представители. Основные направления и жанры литературы: особенности, темы, представители и произведения. Развитие театрального искусства в ХХ — первой половине XXI в. Музыкальное искусство. Тоталитаризм и культура. Массовая культура.</w:t>
      </w:r>
    </w:p>
    <w:p w:rsidR="00706FCA" w:rsidRPr="00323095" w:rsidRDefault="00706FCA" w:rsidP="00FB4FF1">
      <w:pPr>
        <w:pStyle w:val="a6"/>
        <w:jc w:val="both"/>
        <w:rPr>
          <w:rFonts w:ascii="Liberation Serif" w:hAnsi="Liberation Serif"/>
          <w:b/>
          <w:sz w:val="24"/>
          <w:szCs w:val="24"/>
        </w:rPr>
      </w:pPr>
      <w:r w:rsidRPr="00323095">
        <w:rPr>
          <w:rFonts w:ascii="Liberation Serif" w:hAnsi="Liberation Serif"/>
          <w:b/>
          <w:sz w:val="24"/>
          <w:szCs w:val="24"/>
        </w:rPr>
        <w:t>Раздел 8. Проблемы мирового развития в начале третьего тысячелетия.</w:t>
      </w:r>
    </w:p>
    <w:p w:rsidR="00706FCA" w:rsidRPr="00323095" w:rsidRDefault="00706FCA" w:rsidP="00FB4FF1">
      <w:pPr>
        <w:pStyle w:val="a6"/>
        <w:jc w:val="both"/>
        <w:rPr>
          <w:rFonts w:ascii="Liberation Serif" w:hAnsi="Liberation Serif"/>
          <w:sz w:val="24"/>
          <w:szCs w:val="24"/>
        </w:rPr>
      </w:pPr>
      <w:r w:rsidRPr="00323095">
        <w:rPr>
          <w:rFonts w:ascii="Liberation Serif" w:hAnsi="Liberation Serif"/>
          <w:b/>
          <w:i/>
          <w:sz w:val="24"/>
          <w:szCs w:val="24"/>
        </w:rPr>
        <w:t>Основные проблемы развития современного общества.</w:t>
      </w:r>
      <w:r w:rsidRPr="00323095">
        <w:rPr>
          <w:rFonts w:ascii="Liberation Serif" w:hAnsi="Liberation Serif"/>
          <w:sz w:val="24"/>
          <w:szCs w:val="24"/>
        </w:rPr>
        <w:t xml:space="preserve"> Предпосылки появления глобальных проблем в современном мире. Многообразие проблем, связанных с угрозами существованию человечества. Военная угроза человечеству. Международный терроризм: причины возникновения, методы террора. Борьба с международным терроризмом на современном этапе. Проблема ресурсов и экологии. Глобализация экономики и её последствия. Институты международного сотрудничества. Противоречия нового миропорядка.</w:t>
      </w:r>
    </w:p>
    <w:p w:rsidR="00706FCA" w:rsidRPr="00323095" w:rsidRDefault="00706FCA" w:rsidP="00706FCA">
      <w:pPr>
        <w:pStyle w:val="a6"/>
        <w:jc w:val="center"/>
        <w:rPr>
          <w:rFonts w:ascii="Liberation Serif" w:hAnsi="Liberation Serif"/>
          <w:b/>
          <w:sz w:val="24"/>
          <w:szCs w:val="24"/>
          <w:u w:val="single"/>
        </w:rPr>
      </w:pPr>
      <w:r w:rsidRPr="00323095">
        <w:rPr>
          <w:rFonts w:ascii="Liberation Serif" w:hAnsi="Liberation Serif"/>
          <w:b/>
          <w:sz w:val="24"/>
          <w:szCs w:val="24"/>
          <w:u w:val="single"/>
        </w:rPr>
        <w:t>История России</w:t>
      </w:r>
    </w:p>
    <w:p w:rsidR="00FB4FF1" w:rsidRPr="00323095" w:rsidRDefault="00FB4FF1" w:rsidP="00FB4FF1">
      <w:pPr>
        <w:pStyle w:val="a6"/>
        <w:jc w:val="both"/>
        <w:rPr>
          <w:rFonts w:ascii="Liberation Serif" w:hAnsi="Liberation Serif"/>
          <w:b/>
          <w:sz w:val="24"/>
          <w:szCs w:val="24"/>
        </w:rPr>
      </w:pPr>
      <w:r w:rsidRPr="00323095">
        <w:rPr>
          <w:rFonts w:ascii="Liberation Serif" w:hAnsi="Liberation Serif"/>
          <w:b/>
          <w:sz w:val="24"/>
          <w:szCs w:val="24"/>
        </w:rPr>
        <w:t xml:space="preserve">Глава6. Российская Федерация в 1992 г. — начале XXI века.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Россия в конце XX в.: 1992—2000 гг.</w:t>
      </w:r>
      <w:r w:rsidRPr="00323095">
        <w:rPr>
          <w:rFonts w:ascii="Liberation Serif" w:hAnsi="Liberation Serif"/>
          <w:sz w:val="24"/>
          <w:szCs w:val="24"/>
        </w:rPr>
        <w:t xml:space="preserve"> Последствия распада страны. Инфляция. Падение промышленного производства. Начало перехода к рыночной экономике. «Шоковая терапия». Либерализация цен и её последствия. Денежная реформа. Деноминация. Приватизация. Долларизация экономики.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59 Становление новой российской государственности. Обострение противоречий между исполнительной и законодательной властью. События в Москве в октябре 1993 г., их значение. Принятие новой Конституции РФ 1993 г.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«Новые русские» и их образ жизни. Безработица и детская беспризорность. Решение проблем социально-незащищённых слоёв. Вывод денежных активов из страны. Правительства В.С.Черномырдина и Е.М. Примакова. Дефолт 1998 г.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Социальная политика и изменение структуры российского общества. Основные политические партии и движения 1990-х гг., их лидеры и платформы. Президентские выборы 1996 г. </w:t>
      </w:r>
      <w:r w:rsidR="00D14084" w:rsidRPr="00323095">
        <w:rPr>
          <w:rFonts w:ascii="Liberation Serif" w:hAnsi="Liberation Serif"/>
          <w:sz w:val="24"/>
          <w:szCs w:val="24"/>
        </w:rPr>
        <w:lastRenderedPageBreak/>
        <w:t>Политтехнологи</w:t>
      </w:r>
      <w:r w:rsidRPr="00323095">
        <w:rPr>
          <w:rFonts w:ascii="Liberation Serif" w:hAnsi="Liberation Serif"/>
          <w:sz w:val="24"/>
          <w:szCs w:val="24"/>
        </w:rPr>
        <w:t xml:space="preserve">. Поляризация общественных сил. Кризис центральной власти.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Б.Н. Ельцина. Б.Н. Ельцин в оценках современников и историков. Досрочные президентские выборы 2000 г. В.В. Путин.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Внешняя политика России в конце XX в.</w:t>
      </w:r>
      <w:r w:rsidRPr="00323095">
        <w:rPr>
          <w:rFonts w:ascii="Liberation Serif" w:hAnsi="Liberation Serif"/>
          <w:sz w:val="24"/>
          <w:szCs w:val="24"/>
        </w:rPr>
        <w:t xml:space="preserve"> «Новое политическое мышление». Начало процесса разоружения. Развитие гуманитарного и экономического сотрудничества со странами Запада. Ослабление внешнеполитических позиций СССР. Вывод советских войск из Афганистана. Положение на Ближнем Востоке. Вывод советских войск из стран Восточной Европы. Основные направления и приоритеты внешней политики РФ в 90-е гг. Россия в мировом сообществе. Вступление России в Совет Европы. Российско-американские отношения. Отношения с блоком НАТО. Окончание «холодной войны». Отношения между Россией и странами СНГ. Проблемы русскоязычного населения в бывших республиках СССР.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sz w:val="24"/>
          <w:szCs w:val="24"/>
        </w:rPr>
        <w:t>Наш край в 1992—1999 гг.</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Россия в начале XXI в.: проблемы и перспективы развития</w:t>
      </w:r>
      <w:r w:rsidRPr="00323095">
        <w:rPr>
          <w:rFonts w:ascii="Liberation Serif" w:hAnsi="Liberation Serif"/>
          <w:sz w:val="24"/>
          <w:szCs w:val="24"/>
        </w:rPr>
        <w:t>. Курс на укрепление государственности, подъём экономики и социальную стабильность. Парламентские и президентские выборы в 2003—2012 гг. Политические и экономические приоритеты.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Построение вертикали власти и гражданское общество. Стратегия развития страны. Экономическое и социальное развитие в 2000-е гг.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 Государственные программы возрождения России. Разработка семейной политики и меры по поощрению рождаемости. Пропаганда спорта и здорового образа жизни. Олимпийские и Паралимпийские зимние игры 2014 г. в Сочи. Качество, уровень жизни и размеры доходов разных слоёв населения. Общественные представления и ожидания. Модернизация бытовой сферы. Досуг россиян. Террористическая угроза. Борьба с терроризмом.</w:t>
      </w:r>
      <w:r w:rsidR="00D14084" w:rsidRPr="00323095">
        <w:rPr>
          <w:rFonts w:ascii="Liberation Serif" w:hAnsi="Liberation Serif"/>
          <w:sz w:val="24"/>
          <w:szCs w:val="24"/>
        </w:rPr>
        <w:t xml:space="preserve"> Культура России в начале XXI века.</w:t>
      </w:r>
      <w:r w:rsidRPr="00323095">
        <w:rPr>
          <w:rFonts w:ascii="Liberation Serif" w:hAnsi="Liberation Serif"/>
          <w:sz w:val="24"/>
          <w:szCs w:val="24"/>
        </w:rPr>
        <w:t xml:space="preserve"> Наука и образование: достижения и проблемы. Противоречия и особенности развития художественной культуры. Проблема ценностных ориентаций в российском обществе. Возрождение религиозных ценностей. Россия и мировое сообщество. Участие в международной борьбе с терроризмом и в урегулировании локальных конфликтов. Дальневосточное и другие направления политики России. Центробежные и партнёрские тенденции в СНГ, мировой политике. </w:t>
      </w:r>
    </w:p>
    <w:p w:rsidR="00FB4FF1" w:rsidRPr="00323095" w:rsidRDefault="00FB4FF1" w:rsidP="00FB4FF1">
      <w:pPr>
        <w:pStyle w:val="a6"/>
        <w:jc w:val="both"/>
        <w:rPr>
          <w:rFonts w:ascii="Liberation Serif" w:hAnsi="Liberation Serif"/>
          <w:b/>
          <w:i/>
          <w:sz w:val="24"/>
          <w:szCs w:val="24"/>
        </w:rPr>
      </w:pPr>
      <w:r w:rsidRPr="00323095">
        <w:rPr>
          <w:rFonts w:ascii="Liberation Serif" w:hAnsi="Liberation Serif"/>
          <w:b/>
          <w:i/>
          <w:sz w:val="24"/>
          <w:szCs w:val="24"/>
        </w:rPr>
        <w:t xml:space="preserve">Наш регион в XX — начале XXI в. </w:t>
      </w:r>
    </w:p>
    <w:p w:rsidR="00FB4FF1" w:rsidRPr="00323095" w:rsidRDefault="00FB4FF1" w:rsidP="00FB4FF1">
      <w:pPr>
        <w:pStyle w:val="a6"/>
        <w:jc w:val="both"/>
        <w:rPr>
          <w:rFonts w:ascii="Liberation Serif" w:hAnsi="Liberation Serif"/>
          <w:sz w:val="24"/>
          <w:szCs w:val="24"/>
        </w:rPr>
      </w:pPr>
      <w:r w:rsidRPr="00323095">
        <w:rPr>
          <w:rFonts w:ascii="Liberation Serif" w:hAnsi="Liberation Serif"/>
          <w:b/>
          <w:i/>
          <w:sz w:val="24"/>
          <w:szCs w:val="24"/>
        </w:rPr>
        <w:t>Россия в начале третьего тысячелетия</w:t>
      </w:r>
      <w:r w:rsidRPr="00323095">
        <w:rPr>
          <w:rFonts w:ascii="Liberation Serif" w:hAnsi="Liberation Serif"/>
          <w:sz w:val="24"/>
          <w:szCs w:val="24"/>
        </w:rPr>
        <w:t xml:space="preserve"> (итоговое обобщение).</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 xml:space="preserve">Практическая работа №6 представление проектов по теме: «Основные проблемы развития современного общества».        </w:t>
      </w:r>
    </w:p>
    <w:p w:rsidR="00FB4FF1" w:rsidRPr="00323095" w:rsidRDefault="00FB4FF1" w:rsidP="00FB4FF1">
      <w:pPr>
        <w:spacing w:after="0" w:line="240" w:lineRule="auto"/>
        <w:jc w:val="both"/>
        <w:rPr>
          <w:rFonts w:ascii="Liberation Serif" w:hAnsi="Liberation Serif"/>
          <w:i/>
          <w:sz w:val="24"/>
          <w:szCs w:val="24"/>
        </w:rPr>
      </w:pPr>
      <w:r w:rsidRPr="00323095">
        <w:rPr>
          <w:rFonts w:ascii="Liberation Serif" w:hAnsi="Liberation Serif"/>
          <w:i/>
          <w:sz w:val="24"/>
          <w:szCs w:val="24"/>
        </w:rPr>
        <w:t xml:space="preserve">Контрольная работа №5 по теме: «Россия и мир  в начале </w:t>
      </w:r>
      <w:r w:rsidRPr="00323095">
        <w:rPr>
          <w:rFonts w:ascii="Liberation Serif" w:hAnsi="Liberation Serif"/>
          <w:i/>
          <w:sz w:val="24"/>
          <w:szCs w:val="24"/>
          <w:lang w:val="en-US"/>
        </w:rPr>
        <w:t>XXI</w:t>
      </w:r>
      <w:r w:rsidRPr="00323095">
        <w:rPr>
          <w:rFonts w:ascii="Liberation Serif" w:hAnsi="Liberation Serif"/>
          <w:i/>
          <w:sz w:val="24"/>
          <w:szCs w:val="24"/>
        </w:rPr>
        <w:t xml:space="preserve"> века».</w:t>
      </w:r>
    </w:p>
    <w:p w:rsidR="006A46E8" w:rsidRPr="00323095" w:rsidRDefault="006A46E8" w:rsidP="00650CF6">
      <w:pPr>
        <w:spacing w:after="0" w:line="240" w:lineRule="auto"/>
        <w:jc w:val="both"/>
        <w:rPr>
          <w:rFonts w:ascii="Liberation Serif" w:hAnsi="Liberation Serif"/>
          <w:b/>
          <w:sz w:val="24"/>
          <w:szCs w:val="24"/>
        </w:rPr>
      </w:pPr>
    </w:p>
    <w:p w:rsidR="003C59DC" w:rsidRPr="00323095" w:rsidRDefault="006A46E8" w:rsidP="006A46E8">
      <w:pPr>
        <w:pStyle w:val="a4"/>
        <w:spacing w:after="0" w:line="240" w:lineRule="auto"/>
        <w:ind w:left="1080"/>
        <w:jc w:val="center"/>
        <w:rPr>
          <w:rFonts w:ascii="Liberation Serif" w:hAnsi="Liberation Serif"/>
          <w:b/>
          <w:sz w:val="24"/>
          <w:szCs w:val="24"/>
        </w:rPr>
      </w:pPr>
      <w:r w:rsidRPr="00323095">
        <w:rPr>
          <w:rFonts w:ascii="Liberation Serif" w:hAnsi="Liberation Serif"/>
          <w:b/>
          <w:sz w:val="24"/>
          <w:szCs w:val="24"/>
        </w:rPr>
        <w:t>11 класс</w:t>
      </w:r>
      <w:r w:rsidR="00200E49" w:rsidRPr="00323095">
        <w:rPr>
          <w:rFonts w:ascii="Liberation Serif" w:hAnsi="Liberation Serif"/>
          <w:b/>
          <w:sz w:val="24"/>
          <w:szCs w:val="24"/>
        </w:rPr>
        <w:t xml:space="preserve"> </w:t>
      </w:r>
    </w:p>
    <w:p w:rsidR="00505C2D" w:rsidRPr="00323095" w:rsidRDefault="00505C2D" w:rsidP="00505C2D">
      <w:pPr>
        <w:pStyle w:val="a6"/>
        <w:jc w:val="both"/>
        <w:rPr>
          <w:rFonts w:ascii="Liberation Serif" w:hAnsi="Liberation Serif"/>
          <w:b/>
          <w:sz w:val="24"/>
          <w:szCs w:val="24"/>
        </w:rPr>
      </w:pP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sz w:val="24"/>
          <w:szCs w:val="24"/>
        </w:rPr>
        <w:t>Введение.</w:t>
      </w:r>
      <w:r w:rsidRPr="00323095">
        <w:rPr>
          <w:rFonts w:ascii="Liberation Serif" w:hAnsi="Liberation Serif"/>
          <w:sz w:val="24"/>
          <w:szCs w:val="24"/>
        </w:rPr>
        <w:t xml:space="preserve"> Предмет и задачи курса «От Древней Руси к Российскому государству: История России с древнейших времён до 1914 г.». Значение знаний об историческом прошлом народов России. Неразрывная связь истории народов России с всемирно-историческим процессом. Источники по истории России и их классификация. Способы работы с исторической информацией. Выдающиеся отечественные историки. Проблема периодизации российской истории. Особенности исторического развития России.</w:t>
      </w:r>
    </w:p>
    <w:p w:rsidR="00505C2D" w:rsidRPr="00323095" w:rsidRDefault="00505C2D" w:rsidP="00505C2D">
      <w:pPr>
        <w:pStyle w:val="a6"/>
        <w:jc w:val="both"/>
        <w:rPr>
          <w:rFonts w:ascii="Liberation Serif" w:hAnsi="Liberation Serif"/>
          <w:b/>
          <w:sz w:val="24"/>
          <w:szCs w:val="24"/>
        </w:rPr>
      </w:pP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sz w:val="24"/>
          <w:szCs w:val="24"/>
        </w:rPr>
        <w:t>Глава 1. От первобытности до возникновения государства. Древняя Русь (IX — начало XIII века).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Первобытный строй и освоение человеком территории нашей страны</w:t>
      </w:r>
      <w:r w:rsidRPr="00323095">
        <w:rPr>
          <w:rFonts w:ascii="Liberation Serif" w:hAnsi="Liberation Serif"/>
          <w:b/>
          <w:sz w:val="24"/>
          <w:szCs w:val="24"/>
        </w:rPr>
        <w:t>.</w:t>
      </w:r>
      <w:r w:rsidRPr="00323095">
        <w:rPr>
          <w:rFonts w:ascii="Liberation Serif" w:hAnsi="Liberation Serif"/>
          <w:sz w:val="24"/>
          <w:szCs w:val="24"/>
        </w:rPr>
        <w:t xml:space="preserve"> Эпоха первобытности во всемирной истории и её периодизация. Антропогенез. Ойкумена. </w:t>
      </w:r>
      <w:r w:rsidRPr="00323095">
        <w:rPr>
          <w:rFonts w:ascii="Liberation Serif" w:hAnsi="Liberation Serif"/>
          <w:sz w:val="24"/>
          <w:szCs w:val="24"/>
        </w:rPr>
        <w:lastRenderedPageBreak/>
        <w:t xml:space="preserve">Эволюция орудий труда и трудовая деятельность первобытных людей. Родовая организация. Древнейшие стоянки на территории современной России. Переход к производящему хозяйству. Влияние природно-климатических условий Евразии на хозяйственную деятельность человека. Типы хозяйства. Занятия и промыслы. Начало обработки металлов. Соседская община. Племя. Разложение родового строя. Археологические культуры III—II тыс. до н. э. Индоевропейцы. Угро-финны. Народы Сибири и Дальнего Востока. </w:t>
      </w: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i/>
          <w:sz w:val="24"/>
          <w:szCs w:val="24"/>
        </w:rPr>
        <w:t>Народы и государства Восточной Европы с VII в. до н. э. по VI в</w:t>
      </w:r>
      <w:r w:rsidRPr="00323095">
        <w:rPr>
          <w:rFonts w:ascii="Liberation Serif" w:hAnsi="Liberation Serif"/>
          <w:sz w:val="24"/>
          <w:szCs w:val="24"/>
        </w:rPr>
        <w:t xml:space="preserve">. Скифы, сарматы. Греческие колонии в Северном Причерноморье. </w:t>
      </w:r>
      <w:proofErr w:type="spellStart"/>
      <w:r w:rsidRPr="00323095">
        <w:rPr>
          <w:rFonts w:ascii="Liberation Serif" w:hAnsi="Liberation Serif"/>
          <w:sz w:val="24"/>
          <w:szCs w:val="24"/>
        </w:rPr>
        <w:t>Боспорское</w:t>
      </w:r>
      <w:proofErr w:type="spellEnd"/>
      <w:r w:rsidRPr="00323095">
        <w:rPr>
          <w:rFonts w:ascii="Liberation Serif" w:hAnsi="Liberation Serif"/>
          <w:sz w:val="24"/>
          <w:szCs w:val="24"/>
        </w:rPr>
        <w:t xml:space="preserve"> царство. Гунны и Великое переселение народов. Первые письменные свидетельства о славянах и проблема прародины славян в современной исторической науке. Разделение славян на южных, западных и восточных. Культурное значение наследия народов, населявших территорию России в древности.</w:t>
      </w: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i/>
          <w:sz w:val="24"/>
          <w:szCs w:val="24"/>
        </w:rPr>
        <w:t>Ранняя история восточных славян</w:t>
      </w:r>
      <w:r w:rsidRPr="00323095">
        <w:rPr>
          <w:rFonts w:ascii="Liberation Serif" w:hAnsi="Liberation Serif"/>
          <w:b/>
          <w:sz w:val="24"/>
          <w:szCs w:val="24"/>
        </w:rPr>
        <w:t>.</w:t>
      </w:r>
      <w:r w:rsidRPr="00323095">
        <w:rPr>
          <w:rFonts w:ascii="Liberation Serif" w:hAnsi="Liberation Serif"/>
          <w:sz w:val="24"/>
          <w:szCs w:val="24"/>
        </w:rPr>
        <w:t xml:space="preserve"> Заселение восточными славянами Восточно-Европейской равнины в VII—VIII вв. (по «Повести временных лет» и данным археологии), их взаимоотношения с </w:t>
      </w:r>
      <w:proofErr w:type="spellStart"/>
      <w:r w:rsidRPr="00323095">
        <w:rPr>
          <w:rFonts w:ascii="Liberation Serif" w:hAnsi="Liberation Serif"/>
          <w:sz w:val="24"/>
          <w:szCs w:val="24"/>
        </w:rPr>
        <w:t>балтскими</w:t>
      </w:r>
      <w:proofErr w:type="spellEnd"/>
      <w:r w:rsidRPr="00323095">
        <w:rPr>
          <w:rFonts w:ascii="Liberation Serif" w:hAnsi="Liberation Serif"/>
          <w:sz w:val="24"/>
          <w:szCs w:val="24"/>
        </w:rPr>
        <w:t xml:space="preserve"> и финно-угорскими племенами. Хозяйственная деятельность и социальная организация восточных славян. Соседская община (вервь). Имущественное и социальное расслоение. Выделение знати и зарождение княжеской власти. Образование союзов племён. Язычество. Отражение характера хозяйственной деятельности и социальных отношений в верованиях восточных славян. Славянская мифология. Влияние языческих воззрений на быт и культуру восточных славян. Формирование основ древнерусской культуры. Соседи восточных славян. Хазарский каганат. Волжская </w:t>
      </w:r>
      <w:proofErr w:type="spellStart"/>
      <w:r w:rsidRPr="00323095">
        <w:rPr>
          <w:rFonts w:ascii="Liberation Serif" w:hAnsi="Liberation Serif"/>
          <w:sz w:val="24"/>
          <w:szCs w:val="24"/>
        </w:rPr>
        <w:t>Булгария</w:t>
      </w:r>
      <w:proofErr w:type="spellEnd"/>
      <w:r w:rsidRPr="00323095">
        <w:rPr>
          <w:rFonts w:ascii="Liberation Serif" w:hAnsi="Liberation Serif"/>
          <w:sz w:val="24"/>
          <w:szCs w:val="24"/>
        </w:rPr>
        <w:t>. Норманны. Отношения с Византией. Роль торговли в жизни восточнославянских племён. Волжский торговый путь и путь «из варяг в греки». Взаимные культурно-бытовые заимствования восточных славян и соседних народов и их значение.</w:t>
      </w: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sz w:val="24"/>
          <w:szCs w:val="24"/>
        </w:rPr>
        <w:t>Древняя Русь (IX — начало XIII века).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Начало государственности на Руси (IX—X вв.)</w:t>
      </w:r>
      <w:r w:rsidRPr="00323095">
        <w:rPr>
          <w:rFonts w:ascii="Liberation Serif" w:hAnsi="Liberation Serif"/>
          <w:b/>
          <w:sz w:val="24"/>
          <w:szCs w:val="24"/>
        </w:rPr>
        <w:t>.</w:t>
      </w:r>
      <w:r w:rsidRPr="00323095">
        <w:rPr>
          <w:rFonts w:ascii="Liberation Serif" w:hAnsi="Liberation Serif"/>
          <w:sz w:val="24"/>
          <w:szCs w:val="24"/>
        </w:rPr>
        <w:t xml:space="preserve"> Теории происхождения государства и роль норманнского фактора в образовании западноевропейских государств. Особенности формирования государственности у народов Восточной Европы. Предпосылки возникновения Древнерусского государства, значение торгового пути «из варяг в греки». Племенные княжения и образование двух центров формирования государственности у восточных славян. Призвание варягов: легенды и реальность. Дискуссии об этнической принадлежности варягов и их роли в создании Древнерусского государства. </w:t>
      </w:r>
      <w:proofErr w:type="spellStart"/>
      <w:r w:rsidRPr="00323095">
        <w:rPr>
          <w:rFonts w:ascii="Liberation Serif" w:hAnsi="Liberation Serif"/>
          <w:sz w:val="24"/>
          <w:szCs w:val="24"/>
        </w:rPr>
        <w:t>Вокняжение</w:t>
      </w:r>
      <w:proofErr w:type="spellEnd"/>
      <w:r w:rsidRPr="00323095">
        <w:rPr>
          <w:rFonts w:ascii="Liberation Serif" w:hAnsi="Liberation Serif"/>
          <w:sz w:val="24"/>
          <w:szCs w:val="24"/>
        </w:rPr>
        <w:t xml:space="preserve"> Олега в Киеве. Князь и дружина. Даннические отношения. Полюдье. Складывание территории Древнерусского государства и основные направления внутри- и внешнеполитической деятельности его первых правителей: Олега, Игоря, Ольги, Святослава, Владимира I. Причины и предпосылки крещения Руси князем Владимиром I. Последствия и значение принятия христианства.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Политическое и социально-экономическое развитие Древнерусского государства в XI—XII вв.</w:t>
      </w:r>
      <w:r w:rsidRPr="00323095">
        <w:rPr>
          <w:rFonts w:ascii="Liberation Serif" w:hAnsi="Liberation Serif"/>
          <w:sz w:val="24"/>
          <w:szCs w:val="24"/>
        </w:rPr>
        <w:t>Политическая борьба на Руси. Ярослав Мудрый и расцвет Древнерусского государства. Ярославичи. Княжеские усобицы. Владимир II Мономах. Мстислав Великий. Русь в системе международных отношений. Династические браки и укрепление связей с европейскими государствами. Борьба с половцами. Политический строй и управление: князь, дружина, вече. Княжеские съезды. Начало обособления русских земель. Земельные отношения и становление княжеского, боярского и монастырского землевладения. Вотчина. Крупнейшие русские города, ремесло и торговля. Право и суд. Русская Правда, «Устав» Владимира Мономаха. Социальная структура, свободные и зависимые категории населения. Общественные отношения и их эволюция на протяжении XI — начала XII в. Уровень социально-экономического развития русских земель. Русская церковь и её роль в жизни общества. Отношения церкви и государства. Социальные ценности и нормы поведения человека Древней Руси. Отношение к церкви. Семейная и личная жизнь. Дискуссия в исторической науке о социально-политическом строе Древней Руси.</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lastRenderedPageBreak/>
        <w:t>Полицентризм на Руси.</w:t>
      </w:r>
      <w:r w:rsidRPr="00323095">
        <w:rPr>
          <w:rFonts w:ascii="Liberation Serif" w:hAnsi="Liberation Serif"/>
          <w:sz w:val="24"/>
          <w:szCs w:val="24"/>
        </w:rPr>
        <w:t xml:space="preserve"> Причины, особенности и последствия политического обособления русских земель. Формирование в XII — начале XIII в. системы самостоятельных государств — земель-княжеств и её отличительные черты. Рост городов и вотчинного землевладения. Консолидирующая роль церкви в условиях политической децентрализации. Общерусские столы в Киеве, </w:t>
      </w:r>
      <w:proofErr w:type="spellStart"/>
      <w:r w:rsidRPr="00323095">
        <w:rPr>
          <w:rFonts w:ascii="Liberation Serif" w:hAnsi="Liberation Serif"/>
          <w:sz w:val="24"/>
          <w:szCs w:val="24"/>
        </w:rPr>
        <w:t>Переяславле</w:t>
      </w:r>
      <w:proofErr w:type="spellEnd"/>
      <w:r w:rsidRPr="00323095">
        <w:rPr>
          <w:rFonts w:ascii="Liberation Serif" w:hAnsi="Liberation Serif"/>
          <w:sz w:val="24"/>
          <w:szCs w:val="24"/>
        </w:rPr>
        <w:t>, Новгороде и борьба за них между представителями различных ветвей династии Рюриковичей. Характеристика крупнейших русских земель (Новгородской республики, Владимиро-Суздальского, Галицко-Волынского, Черниговского и Смоленского княжеств): особенности географического положения, политического устройства, экономики. Отношения со Степью и международные связи русских земель. Научная оценка периода полицентризма в истории древнерусской государственности.</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 xml:space="preserve">Культура </w:t>
      </w:r>
      <w:proofErr w:type="spellStart"/>
      <w:r w:rsidRPr="00323095">
        <w:rPr>
          <w:rFonts w:ascii="Liberation Serif" w:hAnsi="Liberation Serif"/>
          <w:b/>
          <w:i/>
          <w:sz w:val="24"/>
          <w:szCs w:val="24"/>
        </w:rPr>
        <w:t>домонгольской</w:t>
      </w:r>
      <w:proofErr w:type="spellEnd"/>
      <w:r w:rsidRPr="00323095">
        <w:rPr>
          <w:rFonts w:ascii="Liberation Serif" w:hAnsi="Liberation Serif"/>
          <w:b/>
          <w:i/>
          <w:sz w:val="24"/>
          <w:szCs w:val="24"/>
        </w:rPr>
        <w:t xml:space="preserve"> Руси.</w:t>
      </w:r>
      <w:r w:rsidRPr="00323095">
        <w:rPr>
          <w:rFonts w:ascii="Liberation Serif" w:hAnsi="Liberation Serif"/>
          <w:sz w:val="24"/>
          <w:szCs w:val="24"/>
        </w:rPr>
        <w:t xml:space="preserve"> Культура земледелия. Успехи и достижения ремесленного производства. Облик древнерусского города. Монастыри. Быт и досуг жителей. Роль византийского православия в становлении древнерусской культуры. Письменность и грамотность на Руси. Образование и воспитание. Мировоззрение человека Древней Руси. Начало летописания. Нестор. Основные центры летописания. Литература. «Слово о полку Игореве». Художественные открытия Древней Руси: формирование местных художественных школ и складывание общерусского художественного стиля.</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sz w:val="24"/>
          <w:szCs w:val="24"/>
        </w:rPr>
        <w:t>Древнерусское государство и общество: итоги и особенности исторического развития (итоговое обобщение).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 по теме «Начало славянской истории». Карта «Древняя Русь в IX — начале XII в.»</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 по теме «Киевские князья в Х— начале XII века».</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№3 по теме «Общество и государство Древней Руси».</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№4 по теме «Полицентризм на Руси: Северо-Восточная Русь».</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№5 по теме «Полицентризм на Руси: Великий Новгород».</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№6 по теме «Образование Древнерусского государства и роль варягов в этом процессе».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Контрольная работа №1 по теме «Древнерусское государство и общество: итоги и особенности исторического развития».</w:t>
      </w:r>
    </w:p>
    <w:p w:rsidR="00505C2D" w:rsidRPr="00323095" w:rsidRDefault="00505C2D" w:rsidP="00505C2D">
      <w:pPr>
        <w:pStyle w:val="a6"/>
        <w:jc w:val="both"/>
        <w:rPr>
          <w:rFonts w:ascii="Liberation Serif" w:hAnsi="Liberation Serif"/>
          <w:b/>
          <w:sz w:val="24"/>
          <w:szCs w:val="24"/>
        </w:rPr>
      </w:pP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sz w:val="24"/>
          <w:szCs w:val="24"/>
        </w:rPr>
        <w:t>Глава 2.Русские земли и княжества в XIII — середине XV века.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Русские земли в эпоху иноземных завоеваний</w:t>
      </w:r>
      <w:r w:rsidRPr="00323095">
        <w:rPr>
          <w:rFonts w:ascii="Liberation Serif" w:hAnsi="Liberation Serif"/>
          <w:b/>
          <w:sz w:val="24"/>
          <w:szCs w:val="24"/>
        </w:rPr>
        <w:t>.</w:t>
      </w:r>
      <w:r w:rsidRPr="00323095">
        <w:rPr>
          <w:rFonts w:ascii="Liberation Serif" w:hAnsi="Liberation Serif"/>
          <w:sz w:val="24"/>
          <w:szCs w:val="24"/>
        </w:rPr>
        <w:t xml:space="preserve"> Чингисхан и создание Монгольской державы. Особенности экономического уклада и военно-политического устройства Монгольского государства. География монгольских завоеваний. Первое столкновение монголов с русскими и половцами. Битва на реке Калке. Завоевание монголами Северо-Восточной и Южной Руси. Монголы в Европе. Основание Золотой Орды. Оборона северо-западных рубежей от агрессии немецких и шведских крестоносцев. Невская битва и Ледовое побоище,  их значение. Александр Невский и его культ как защитника православной веры.</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Русские земли под властью Золотой Орды.</w:t>
      </w:r>
      <w:r w:rsidRPr="00323095">
        <w:rPr>
          <w:rFonts w:ascii="Liberation Serif" w:hAnsi="Liberation Serif"/>
          <w:sz w:val="24"/>
          <w:szCs w:val="24"/>
        </w:rPr>
        <w:t xml:space="preserve"> Практика выдачи ярлыков на княжение, ордынский выход, институт </w:t>
      </w:r>
      <w:proofErr w:type="spellStart"/>
      <w:r w:rsidRPr="00323095">
        <w:rPr>
          <w:rFonts w:ascii="Liberation Serif" w:hAnsi="Liberation Serif"/>
          <w:sz w:val="24"/>
          <w:szCs w:val="24"/>
        </w:rPr>
        <w:t>баскачества</w:t>
      </w:r>
      <w:proofErr w:type="spellEnd"/>
      <w:r w:rsidRPr="00323095">
        <w:rPr>
          <w:rFonts w:ascii="Liberation Serif" w:hAnsi="Liberation Serif"/>
          <w:sz w:val="24"/>
          <w:szCs w:val="24"/>
        </w:rPr>
        <w:t>. Две линии поведения русских князей в отношениях с Ордой: Александр Невский и Даниил Галицкий. Воздействие господства Орды на русскую политическую традицию, культуру, менталитет и повседневный быт населения. Внешнеполитический аспект подчинения русских земель ордынским ханам. Дискуссия в исторической науке о последствиях монгольского нашествия и владычества Орды над Русью.</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Русские земли в XIV — середине XV в</w:t>
      </w:r>
      <w:r w:rsidRPr="00323095">
        <w:rPr>
          <w:rFonts w:ascii="Liberation Serif" w:hAnsi="Liberation Serif"/>
          <w:b/>
          <w:sz w:val="24"/>
          <w:szCs w:val="24"/>
        </w:rPr>
        <w:t xml:space="preserve">ека. </w:t>
      </w:r>
      <w:r w:rsidRPr="00323095">
        <w:rPr>
          <w:rFonts w:ascii="Liberation Serif" w:hAnsi="Liberation Serif"/>
          <w:sz w:val="24"/>
          <w:szCs w:val="24"/>
        </w:rPr>
        <w:t xml:space="preserve"> Политическая система Северо-Восточной Руси. Великое княжество Владимирское. Новгородская и Псковская боярские республики. Предпосылки политического и экономического возрождения Северо-Восточной Руси. Потенциальные центры объединения русских земель. Тверское и Московское княжества: сравнение географического положения и экономического потенциала. Возвышение Москвы и её борьба с Тверью за ярлык на великое княжение Владимирское. Иван Калита. </w:t>
      </w:r>
      <w:r w:rsidRPr="00323095">
        <w:rPr>
          <w:rFonts w:ascii="Liberation Serif" w:hAnsi="Liberation Serif"/>
          <w:sz w:val="24"/>
          <w:szCs w:val="24"/>
        </w:rPr>
        <w:lastRenderedPageBreak/>
        <w:t>Народные выступления против ордынского господства. Дмитрий Донской. Московско-тверская война 1375 г. и её значение. «</w:t>
      </w:r>
      <w:proofErr w:type="spellStart"/>
      <w:r w:rsidRPr="00323095">
        <w:rPr>
          <w:rFonts w:ascii="Liberation Serif" w:hAnsi="Liberation Serif"/>
          <w:sz w:val="24"/>
          <w:szCs w:val="24"/>
        </w:rPr>
        <w:t>Великаязамятня</w:t>
      </w:r>
      <w:proofErr w:type="spellEnd"/>
      <w:r w:rsidRPr="00323095">
        <w:rPr>
          <w:rFonts w:ascii="Liberation Serif" w:hAnsi="Liberation Serif"/>
          <w:sz w:val="24"/>
          <w:szCs w:val="24"/>
        </w:rPr>
        <w:t>» и перелом в отношениях с Ордой. Сергий Радонежский и позиция Русской православной церкви. Куликовская битва. Политические итоги княжения Дмитрия Донского. Политическая карта Восточной Европы и русских земель в начале XV века. Василий I. Междоусобная война в Московском княжестве во второй четверти XV века. Василий II Тёмный и его соперники. Утверждение единовластия и вертикального принципа престолонаследия. Флорентийская уния и установление автокефалии Русской православной церкви. Новгород и Псков в первой половине XV в. Распад Золотой Орды.</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Великое княжество Литовское в XIII—XV вв.</w:t>
      </w:r>
      <w:r w:rsidRPr="00323095">
        <w:rPr>
          <w:rFonts w:ascii="Liberation Serif" w:hAnsi="Liberation Serif"/>
          <w:sz w:val="24"/>
          <w:szCs w:val="24"/>
        </w:rPr>
        <w:t xml:space="preserve"> Образование Великого княжества Литовского. Территория, этнический состав населения. Своеобразие социально-политического развития. Пути вхождения славянских земель в состав Великого княжества Литовского: договорная основа и завоевание. Федеративное государственное устройство, сохранение местной «старины». Формирование сословий. Конфессиональные проблемы.</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Культура Руси XIII—XV вв.</w:t>
      </w:r>
      <w:r w:rsidRPr="00323095">
        <w:rPr>
          <w:rFonts w:ascii="Liberation Serif" w:hAnsi="Liberation Serif"/>
          <w:sz w:val="24"/>
          <w:szCs w:val="24"/>
        </w:rPr>
        <w:t>Хозяйственная деятельность. Быт, повседневная и ритуальная еда, будни и праздники. Преодоление культурного упадка после монгольского нашествия, многообразие местных культурных традиций. Ордынское влияние на развитие культуры и повседневную жизнь в русских землях. Духовная жизнь общества. Устное народное творчество. Письменность. Летописание и его основные центры.</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sz w:val="24"/>
          <w:szCs w:val="24"/>
        </w:rPr>
        <w:t>Итоги политического, социально-экономического и культурного развития русских земель ко второй половине XVI  века (итоговое обобщение).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№7 по теме «Политика первых московских князей. Оценка деятельности Ивана Калиты».</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№8 по теме « Борьба за централизацию в ходе феодальной войны в Московском княжестве во второй четверти XV века».</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№9 по теме « Исторический выбор Александра Невского. Последствия монгольского нашествия и владычества Орды над Русью».</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 10 по теме «Древнерусская народность и наследие Древней Руси как общий фундамент истории России, Украины и Белоруссии».</w:t>
      </w:r>
    </w:p>
    <w:p w:rsidR="00505C2D" w:rsidRPr="00323095" w:rsidRDefault="00505C2D" w:rsidP="00505C2D">
      <w:pPr>
        <w:pStyle w:val="a6"/>
        <w:jc w:val="both"/>
        <w:rPr>
          <w:rFonts w:ascii="Liberation Serif" w:hAnsi="Liberation Serif"/>
          <w:b/>
          <w:i/>
          <w:sz w:val="24"/>
          <w:szCs w:val="24"/>
        </w:rPr>
      </w:pPr>
      <w:r w:rsidRPr="00323095">
        <w:rPr>
          <w:rFonts w:ascii="Liberation Serif" w:hAnsi="Liberation Serif"/>
          <w:i/>
          <w:sz w:val="24"/>
          <w:szCs w:val="24"/>
        </w:rPr>
        <w:t>Контрольная работа №2 по теме « Центры объединения Руси: проблема лидерства».</w:t>
      </w:r>
    </w:p>
    <w:p w:rsidR="00505C2D" w:rsidRPr="00323095" w:rsidRDefault="00505C2D" w:rsidP="00505C2D">
      <w:pPr>
        <w:pStyle w:val="a6"/>
        <w:rPr>
          <w:rFonts w:ascii="Liberation Serif" w:hAnsi="Liberation Serif"/>
          <w:b/>
          <w:sz w:val="24"/>
          <w:szCs w:val="24"/>
        </w:rPr>
      </w:pPr>
      <w:r w:rsidRPr="00323095">
        <w:rPr>
          <w:rFonts w:ascii="Liberation Serif" w:hAnsi="Liberation Serif"/>
          <w:b/>
          <w:sz w:val="24"/>
          <w:szCs w:val="24"/>
        </w:rPr>
        <w:t>Глава 3.   Россия во второй половине XV — начале XVII века. От Великого княжества к Царству.</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Образование единого Русского государства во второй половине XV — начале XVI в.</w:t>
      </w:r>
      <w:r w:rsidRPr="00323095">
        <w:rPr>
          <w:rFonts w:ascii="Liberation Serif" w:hAnsi="Liberation Serif"/>
          <w:sz w:val="24"/>
          <w:szCs w:val="24"/>
        </w:rPr>
        <w:t xml:space="preserve"> Складывание основной территории единого государства (присоединение Ярославского и Ростовского княжеств, ликвидация независимости Великого Новгорода и Великого княжества Тверского). Собирание власти московскими князьями. Политическая доктрина Ивана III. Военно-политические успехи. Ликвидация зависимости от Орды. Особенности российской государственности: установление сильной единоличной власти, новый этап на пути изживания удельной системы, полная победа подданства над вассалитетом. Государственные символы единого государства. Создание нового аппарата власти. Центральные и местные органы управления: их компетенция и специфика. Законодательство. Первый общерусский Судебник 1497 г. Суд и судопроизводство на Руси. Характер экономического развития. Социальная структура общества. Государство и церковь: иосифляне и </w:t>
      </w:r>
      <w:proofErr w:type="spellStart"/>
      <w:r w:rsidRPr="00323095">
        <w:rPr>
          <w:rFonts w:ascii="Liberation Serif" w:hAnsi="Liberation Serif"/>
          <w:sz w:val="24"/>
          <w:szCs w:val="24"/>
        </w:rPr>
        <w:t>нестяжатели</w:t>
      </w:r>
      <w:proofErr w:type="spellEnd"/>
      <w:r w:rsidRPr="00323095">
        <w:rPr>
          <w:rFonts w:ascii="Liberation Serif" w:hAnsi="Liberation Serif"/>
          <w:sz w:val="24"/>
          <w:szCs w:val="24"/>
        </w:rPr>
        <w:t>. Возникновение ересей. Большая Орда, Крымское, Казанское, Сибирское ханства, Ногайская Орда и их отношения с Русским государством. Наступательная внешняя политика Ивана III и её основные направления: северо-западное (балтийское), западное (литовское), восточное (казанское). Расширение международных связей Русского государства.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Россия в XVI — начале XVII века.</w:t>
      </w:r>
      <w:r w:rsidRPr="00323095">
        <w:rPr>
          <w:rFonts w:ascii="Liberation Serif" w:hAnsi="Liberation Serif"/>
          <w:sz w:val="24"/>
          <w:szCs w:val="24"/>
        </w:rPr>
        <w:t xml:space="preserve">Социально-экономическое развитие. Территория, население и его этнический состав. Освоение новых территорий и их колонизация. Присоединение Пскова. Упразднение великого княжества Рязанского. Отвоевание Смоленска. Расширение границ и проблема обороны восточных и южных рубежей. Усиление деспотических тенденций при Василии III. Подрыв основ удельной системы. Оформление идеологии самодержавия. «Сказание о князьях Владимирских». Теория </w:t>
      </w:r>
      <w:r w:rsidRPr="00323095">
        <w:rPr>
          <w:rFonts w:ascii="Liberation Serif" w:hAnsi="Liberation Serif"/>
          <w:sz w:val="24"/>
          <w:szCs w:val="24"/>
        </w:rPr>
        <w:lastRenderedPageBreak/>
        <w:t>«Москва — Третий Рим». Регентство Елены Глинской как политический феномен. Начало губной реформы. Денежная реформа. Боярское правление. Борьба боярских группировок за власть. Начало самостоятельного правления Ивана IV Грозного. Венчание на царство и его значение. Сакрализация царской власти в общественном сознании. Избранная рада и реформы 1550-х гг.: центрального и местного управления, военные. Судебник 1550 года, Стоглав. Земские соборы и проблема сословного представительства. Дискуссия в исторической науке о сословно-представительном характере российской государственности. Опричнина: причины, сущность, последствия. Миф о «реакционном боярстве». Дискуссия о характере опричнины и её оценка в современной историографии. Внешняя политика и международные связи Русского государства в XVI в. Присоединение Казанского и Астраханского ханств. Покорение Западной Сибири. Ливонская война, её итоги и последствия. Экономический и социально-политический кризис в последние годы правления Ивана Грозного.</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Культура России второй половины XV — XVI века.</w:t>
      </w:r>
      <w:r w:rsidRPr="00323095">
        <w:rPr>
          <w:rFonts w:ascii="Liberation Serif" w:hAnsi="Liberation Serif"/>
          <w:sz w:val="24"/>
          <w:szCs w:val="24"/>
        </w:rPr>
        <w:t xml:space="preserve">Хозяйственная деятельность. Развитие ремесла. Литейное дело. Совершенствование строительной техники и вооружения. Устное народное творчество. Грамотность и письменность. Начало книгопечатания (Иван Фёдоров). Домострой»: патриархальные традиции в быту и  нравах. Зодчество: формирование общерусской школы. Шатровый стиль. Крепостное строительство, изменение характера оборонительных сооружений. Живопись: регламентация и </w:t>
      </w:r>
      <w:proofErr w:type="spellStart"/>
      <w:r w:rsidRPr="00323095">
        <w:rPr>
          <w:rFonts w:ascii="Liberation Serif" w:hAnsi="Liberation Serif"/>
          <w:sz w:val="24"/>
          <w:szCs w:val="24"/>
        </w:rPr>
        <w:t>догматизация</w:t>
      </w:r>
      <w:proofErr w:type="spellEnd"/>
      <w:r w:rsidRPr="00323095">
        <w:rPr>
          <w:rFonts w:ascii="Liberation Serif" w:hAnsi="Liberation Serif"/>
          <w:sz w:val="24"/>
          <w:szCs w:val="24"/>
        </w:rPr>
        <w:t xml:space="preserve"> художественного творчества. Дионисий. Музыка. Зарождение культурных традиций единого Русского государства.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sz w:val="24"/>
          <w:szCs w:val="24"/>
        </w:rPr>
        <w:t>Основные итоги развития России к началу XVII в. (итоговое обобщение).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№11 по теме «Российское государство и общество во второй половине XV — начале XVI века».</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№12 по теме «Россия конца XV—XVI века глазами иностранцев».</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Контрольная работа №3 по теме «Россия в конце XV — начале XVII века».</w:t>
      </w:r>
    </w:p>
    <w:p w:rsidR="00505C2D" w:rsidRPr="00323095" w:rsidRDefault="00505C2D" w:rsidP="00505C2D">
      <w:pPr>
        <w:pStyle w:val="a6"/>
        <w:rPr>
          <w:rFonts w:ascii="Liberation Serif" w:hAnsi="Liberation Serif"/>
          <w:b/>
          <w:sz w:val="24"/>
          <w:szCs w:val="24"/>
        </w:rPr>
      </w:pPr>
    </w:p>
    <w:p w:rsidR="00505C2D" w:rsidRPr="00323095" w:rsidRDefault="00505C2D" w:rsidP="00505C2D">
      <w:pPr>
        <w:pStyle w:val="a6"/>
        <w:rPr>
          <w:rFonts w:ascii="Liberation Serif" w:hAnsi="Liberation Serif"/>
          <w:b/>
          <w:sz w:val="24"/>
          <w:szCs w:val="24"/>
        </w:rPr>
      </w:pPr>
      <w:r w:rsidRPr="00323095">
        <w:rPr>
          <w:rFonts w:ascii="Liberation Serif" w:hAnsi="Liberation Serif"/>
          <w:b/>
          <w:sz w:val="24"/>
          <w:szCs w:val="24"/>
        </w:rPr>
        <w:t xml:space="preserve">Глава 4. Россия в  XVII  столетии.  </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Смута в Московском государстве начала XVII века</w:t>
      </w:r>
      <w:r w:rsidRPr="00323095">
        <w:rPr>
          <w:rFonts w:ascii="Liberation Serif" w:hAnsi="Liberation Serif"/>
          <w:sz w:val="24"/>
          <w:szCs w:val="24"/>
        </w:rPr>
        <w:t>. Политика Бориса Годунова: достижения и ошибки. Причины Смуты (династические, экономические, политические, социальные). Дискуссия о причинах Смуты в современной исторической науке. Смута как общенациональная катастрофа и её основные аспекты: придворная борьба за власть, феномен самозванства в русской истории, социальные движения, национально-освободительная борьба против интервентов. Кузьма Минин и Дмитрий Пожарский. Земский собор 1613 г. и его роль в развитии сословно-представительной системы. Итоги Смутного времени и его отдалённые последствия. Альтернативы политического развития страны. Ликвидация последствий Смуты. Царь Михаил Фёдорович и патриарх Филарет.</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Новые черты в развитии России XVII века</w:t>
      </w:r>
      <w:r w:rsidRPr="00323095">
        <w:rPr>
          <w:rFonts w:ascii="Liberation Serif" w:hAnsi="Liberation Serif"/>
          <w:b/>
          <w:sz w:val="24"/>
          <w:szCs w:val="24"/>
        </w:rPr>
        <w:t>.</w:t>
      </w:r>
      <w:r w:rsidRPr="00323095">
        <w:rPr>
          <w:rFonts w:ascii="Liberation Serif" w:hAnsi="Liberation Serif"/>
          <w:sz w:val="24"/>
          <w:szCs w:val="24"/>
        </w:rPr>
        <w:t xml:space="preserve"> Новые элементы в экономике страны. Развитие мелкотоварного производства. Появление мануфактур. Ярмарки и начало складывания всероссийского рынка. Торговый и Новоторговый уставы. Восстановление престижа царской власти, её эволюция в сторону абсолютизма. Царь Алексей Михайлович. Новые черты в деятельности центральных и местных органов управления. Социальная структура российского общества. Формирование сословий и возникновение сословного самосознания. Окончание юридического закрепощения крестьянства и прикрепление городского населения к посадам. Соборное уложение 1649 г. «Бунташный век». Причины, формы, участники народных движений в XVII в. Городские восстания, казацко-крестьянское движение под предводительством С. Разина, стрелецкие бунты.</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Внешняя политика России в XVII века.</w:t>
      </w:r>
      <w:r w:rsidRPr="00323095">
        <w:rPr>
          <w:rFonts w:ascii="Liberation Serif" w:hAnsi="Liberation Serif"/>
          <w:sz w:val="24"/>
          <w:szCs w:val="24"/>
        </w:rPr>
        <w:t xml:space="preserve"> Основные направления внешней политики России. Смоленская война. Освободительная война украинского народа под руководством Б. Хмельницкого. Вхождение Левобережной Украины в состав Российского государства. Войны с Речью </w:t>
      </w:r>
      <w:proofErr w:type="spellStart"/>
      <w:r w:rsidRPr="00323095">
        <w:rPr>
          <w:rFonts w:ascii="Liberation Serif" w:hAnsi="Liberation Serif"/>
          <w:sz w:val="24"/>
          <w:szCs w:val="24"/>
        </w:rPr>
        <w:t>Посполитой</w:t>
      </w:r>
      <w:proofErr w:type="spellEnd"/>
      <w:r w:rsidRPr="00323095">
        <w:rPr>
          <w:rFonts w:ascii="Liberation Serif" w:hAnsi="Liberation Serif"/>
          <w:sz w:val="24"/>
          <w:szCs w:val="24"/>
        </w:rPr>
        <w:t xml:space="preserve">, Швецией и Османской империей и их итоги. Завершение присоединения Сибири. Русские землепроходцы. Россия накануне Петровских реформ. Правление Фёдора Алексеевича. Отмена местничества. </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lastRenderedPageBreak/>
        <w:t>Культура России XVII века</w:t>
      </w:r>
      <w:r w:rsidRPr="00323095">
        <w:rPr>
          <w:rFonts w:ascii="Liberation Serif" w:hAnsi="Liberation Serif"/>
          <w:i/>
          <w:sz w:val="24"/>
          <w:szCs w:val="24"/>
        </w:rPr>
        <w:t>.</w:t>
      </w:r>
      <w:r w:rsidRPr="00323095">
        <w:rPr>
          <w:rFonts w:ascii="Liberation Serif" w:hAnsi="Liberation Serif"/>
          <w:sz w:val="24"/>
          <w:szCs w:val="24"/>
        </w:rPr>
        <w:t xml:space="preserve"> Развитие просвещения и научных знаний. Расширение культурных связей с Западной Европой. Славяно-греко-латинская академия. Изменения в быту, обмирщение культуры. Последние летописи. Переход к художественному мышлению. Литература. Светские жанры, возникновение интереса к личной жизни и внутреннему миру людей. Общественно-политическая мысль.</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№13 по теме «Территориальное, экономическое развитие России в XVII веке».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№14 по теме «Движение под предводительством С. Разина: восстание, бунт, крестьянская война?»</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№15 по теме «Семнадцатый век в портретах и лицах».</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№16 по теме «Русская проза XVII в. — отражение перехода общества к Новому времени».</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№17 по теме «Смута: время утраченных возможностей? (Попытки ограничения самодержавия и причины их неудач)».</w:t>
      </w:r>
    </w:p>
    <w:p w:rsidR="00505C2D" w:rsidRPr="00323095" w:rsidRDefault="00505C2D" w:rsidP="00505C2D">
      <w:pPr>
        <w:pStyle w:val="a6"/>
        <w:rPr>
          <w:rFonts w:ascii="Liberation Serif" w:hAnsi="Liberation Serif"/>
          <w:i/>
          <w:sz w:val="24"/>
          <w:szCs w:val="24"/>
        </w:rPr>
      </w:pPr>
      <w:r w:rsidRPr="00323095">
        <w:rPr>
          <w:rFonts w:ascii="Liberation Serif" w:hAnsi="Liberation Serif"/>
          <w:i/>
          <w:sz w:val="24"/>
          <w:szCs w:val="24"/>
        </w:rPr>
        <w:t>Практическая работа №18 по теме  « Присоединение Украины к России».</w:t>
      </w:r>
    </w:p>
    <w:p w:rsidR="00505C2D" w:rsidRPr="00323095" w:rsidRDefault="00505C2D" w:rsidP="00505C2D">
      <w:pPr>
        <w:pStyle w:val="a6"/>
        <w:rPr>
          <w:rFonts w:ascii="Liberation Serif" w:hAnsi="Liberation Serif"/>
          <w:i/>
          <w:sz w:val="24"/>
          <w:szCs w:val="24"/>
        </w:rPr>
      </w:pPr>
      <w:r w:rsidRPr="00323095">
        <w:rPr>
          <w:rFonts w:ascii="Liberation Serif" w:hAnsi="Liberation Serif"/>
          <w:i/>
          <w:sz w:val="24"/>
          <w:szCs w:val="24"/>
        </w:rPr>
        <w:t>Контрольная работа № 4 по теме «В начале Нового времени».</w:t>
      </w:r>
    </w:p>
    <w:p w:rsidR="00505C2D" w:rsidRPr="00323095" w:rsidRDefault="00505C2D" w:rsidP="00505C2D">
      <w:pPr>
        <w:pStyle w:val="a6"/>
        <w:jc w:val="both"/>
        <w:rPr>
          <w:rFonts w:ascii="Liberation Serif" w:hAnsi="Liberation Serif"/>
          <w:b/>
          <w:sz w:val="24"/>
          <w:szCs w:val="24"/>
        </w:rPr>
      </w:pP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sz w:val="24"/>
          <w:szCs w:val="24"/>
        </w:rPr>
        <w:t>Глава 5. Россия в XVIII веке.</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Внутренняя политика России в первой половине XVIII века.</w:t>
      </w:r>
      <w:r w:rsidRPr="00323095">
        <w:rPr>
          <w:rFonts w:ascii="Liberation Serif" w:hAnsi="Liberation Serif"/>
          <w:sz w:val="24"/>
          <w:szCs w:val="24"/>
        </w:rPr>
        <w:t>Регентство царевны Софьи Алексеевны и борьба за власть в конце XVII в. Особенности абсолютизма в Европе и России. Предпосылки и необходимость преобразований. Начало реформ Петра I. Влияние европейской мысли на цели и идеологию реформ. Государство как инициатор европеизации. Характер и методы преобразований. Административные реформы: областная (губернская), учреждение Сената, коллегий, органов надзора, Табель о рангах. Военные реформы: учреждение гвардии, рекрутские наборы, создание флота. Социальные реформы: городская реформа, указ о единонаследии. Церковная реформа: упразднение патриаршества, учреждение Синода. Старообрядчество при Петре I. Оппозиция преобразованиям. Дело царевича Алексея. Споры историков о противоречиях и итогах реформ. Образ Петра I в русской истории и культуре. Причины дворцовых переворотов, их сущность, особенности, последствия. Усиление роли гвардии. Первая попытка ограничения императорской власти: события 1730 г. Государство и общество в эпоху дворцовых переворотов. Фаворитизм. Судьба петровских преобразований.</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Внутренняя политика России во второй половине XVIII  века</w:t>
      </w:r>
      <w:r w:rsidRPr="00323095">
        <w:rPr>
          <w:rFonts w:ascii="Liberation Serif" w:hAnsi="Liberation Serif"/>
          <w:b/>
          <w:sz w:val="24"/>
          <w:szCs w:val="24"/>
        </w:rPr>
        <w:t>.</w:t>
      </w:r>
      <w:r w:rsidRPr="00323095">
        <w:rPr>
          <w:rFonts w:ascii="Liberation Serif" w:hAnsi="Liberation Serif"/>
          <w:sz w:val="24"/>
          <w:szCs w:val="24"/>
        </w:rPr>
        <w:t xml:space="preserve"> Расширение дворянских привилегий. Манифест о вольности дворянства. Внутренняя политика Екатерины II, «золотой век» российского дворянства. Влияние идей Просвещения на Екатерину II. Политика «просвещённого абсолютизма». «Наказ» Екатерины II и Уложенная комиссия. Обсуждение вопроса о крепостном праве. Государственные реформы и сословная политика Екатерины II: губернская реформа, Жалованные грамоты дворянству и городам. Религиозная политика и секуляризация. Противоречия и итоги реформ, их влияние на русское общество. Внутренняя политика Павла I, её сущность. Изменение порядка престолонаследования. Ограничение дворянских привилегий. Ставка на мелкопоместное дворянство. Политика в отношении крестьян. Комиссия для составления нового Уложения законов Российской империи. Репрессии. Заговор и дворцовый переворот 11 марта 1801 г. Эволюция представлений историков о Павле I.</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Внешняя политика России в первой половине XVIII века</w:t>
      </w:r>
      <w:r w:rsidRPr="00323095">
        <w:rPr>
          <w:rFonts w:ascii="Liberation Serif" w:hAnsi="Liberation Serif"/>
          <w:b/>
          <w:sz w:val="24"/>
          <w:szCs w:val="24"/>
        </w:rPr>
        <w:t>.</w:t>
      </w:r>
      <w:r w:rsidRPr="00323095">
        <w:rPr>
          <w:rFonts w:ascii="Liberation Serif" w:hAnsi="Liberation Serif"/>
          <w:sz w:val="24"/>
          <w:szCs w:val="24"/>
        </w:rPr>
        <w:t xml:space="preserve"> Основные задачи внешней политики Петра I. Борьба России за выход к Чёрному морю. Северная война: причины, основные события, итоги. Провозглашение России империей. Имперский характер внешней политики. Каспийский поход. Основные направления внешней политики России в эпоху дворцовых переворотов. Место России в системе международных отношений. Борьба за влияние в Польше. Войны России с Османской империей (1735—1739) и Швецией (1741—1743). Участие России в Семилетней войне.</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Внешняя политика России во второй половине XVIII века</w:t>
      </w:r>
      <w:r w:rsidRPr="00323095">
        <w:rPr>
          <w:rFonts w:ascii="Liberation Serif" w:hAnsi="Liberation Serif"/>
          <w:b/>
          <w:sz w:val="24"/>
          <w:szCs w:val="24"/>
        </w:rPr>
        <w:t>.</w:t>
      </w:r>
      <w:r w:rsidRPr="00323095">
        <w:rPr>
          <w:rFonts w:ascii="Liberation Serif" w:hAnsi="Liberation Serif"/>
          <w:sz w:val="24"/>
          <w:szCs w:val="24"/>
        </w:rPr>
        <w:t xml:space="preserve"> Укрепление позиций России на международной арене. Русско-турецкие войны 1768—1774 и 1787—1791 гг. Присоединение Крыма и Северного Причерноморья. Г. А. Потёмкин. Георгиевский </w:t>
      </w:r>
      <w:r w:rsidRPr="00323095">
        <w:rPr>
          <w:rFonts w:ascii="Liberation Serif" w:hAnsi="Liberation Serif"/>
          <w:sz w:val="24"/>
          <w:szCs w:val="24"/>
        </w:rPr>
        <w:lastRenderedPageBreak/>
        <w:t xml:space="preserve">трактат. Участие России в разделах Речи </w:t>
      </w:r>
      <w:proofErr w:type="spellStart"/>
      <w:r w:rsidRPr="00323095">
        <w:rPr>
          <w:rFonts w:ascii="Liberation Serif" w:hAnsi="Liberation Serif"/>
          <w:sz w:val="24"/>
          <w:szCs w:val="24"/>
        </w:rPr>
        <w:t>Посполитой</w:t>
      </w:r>
      <w:proofErr w:type="spellEnd"/>
      <w:r w:rsidRPr="00323095">
        <w:rPr>
          <w:rFonts w:ascii="Liberation Serif" w:hAnsi="Liberation Serif"/>
          <w:sz w:val="24"/>
          <w:szCs w:val="24"/>
        </w:rPr>
        <w:t>. Включение Правобережной Украины, Белоруссии и Литвы в состав Российской империи. Участие России во второй антифранцузской коалиции. Итальянский и Швейцарский походы А.  В. Суворова. Экспедиция эскадры Ф.  Ф. Ушакова в Средиземное море. Поворот во внешней политике Павла I: разрыв союза с Великобританией и его последствия. Развитие русского военного искусства в XVIII в.</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Социально-экономическое развитие России в XVIII веке.</w:t>
      </w:r>
      <w:r w:rsidRPr="00323095">
        <w:rPr>
          <w:rFonts w:ascii="Liberation Serif" w:hAnsi="Liberation Serif"/>
          <w:sz w:val="24"/>
          <w:szCs w:val="24"/>
        </w:rPr>
        <w:t>Экономическое развитие России в XVIII в. Особенности петровских экономических преобразований. Роль государства в развитии экономики страны. Влияние идей меркантилизма на экономическую политику государства. Протекционизм. Частичная либерализация экономики. Основные тенденции развития сельского хозяйства в XVIII в. Земледелие и животноводство. Экономическое положение помещиков и крестьян. Помещичье и крестьянское хозяйства и способы их ведения. Рост помещичьего землевладения и дальнейшее усиление крепостничества. Основные тенденции развития промышленности. Развитие внутренней и внешней торговли в XVIII в. Гильдейское купечество и мелкие торговцы. Финансы и финансовая политика Российского государства в XVIII в. Денежные реформы. Возникновение банков. Податная реформа (подушная подать) и её экономическое значение. Ревизии. Российское общество в петровскую эпоху, основные сословия и их положение. Изменение статуса сословий и социальных групп. Правовой статус народов и территорий империи. Основные тенденции в социальной и национальной политике государства. Социальные и национальные движения в первой четверти XVIII в.: причины и особенности. Восстание под предводительством Е.  И. Пугачёва как кульминация социальных движений XVIII в.</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Культура России в XVIII веке.</w:t>
      </w:r>
      <w:r w:rsidRPr="00323095">
        <w:rPr>
          <w:rFonts w:ascii="Liberation Serif" w:hAnsi="Liberation Serif"/>
          <w:sz w:val="24"/>
          <w:szCs w:val="24"/>
        </w:rPr>
        <w:t xml:space="preserve"> Исторические условия развития российской культуры в XVIII в. Новые черты в культурном развитии. Переход от средневековой культуры к культуре Нового времени. Усиление светского характера культуры. Российские традиции и европейские влияния. Век Просвещения. Быт и нравы российских сословий. Сословный характер образования. Становление отечественной науки и её достижения. Географические экспедиции (В. Беринг, С. П. Крашенинников). М. В. Ломоносов и основание Московского университета. Влияние идей Просвещения на русскую общественно-политическую мысль. Деятельность Вольного экономического общества. Русские изобретатели (И. И. Ползунов, И. П. Кулибин). Литература: основные направления, жанры, писатели (В. К.  Тредиаковский, Г. Р. Державин, Д. И. Фонвизин, Н. М. Карамзин). Появление новых видов искусства и смена художественных стилей. Архитектура, скульптура, живопись.</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sz w:val="24"/>
          <w:szCs w:val="24"/>
        </w:rPr>
        <w:t>Основные итоги развития России к концу XVIII в. (итоговое обобщение).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№19 по теме « Проекты преобразований современников Петра I».</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№20 по теме « Причины, особенности, последствия и цена петровских преобразований».</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№21 по теме «Москва, 1730 г.: упущенный шанс?»..</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№22 по теме «Общественная мысль в России второй половины XVIII века».</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 xml:space="preserve">Контрольная работа №5 по теме «Россия в </w:t>
      </w:r>
      <w:r w:rsidRPr="00323095">
        <w:rPr>
          <w:rFonts w:ascii="Liberation Serif" w:hAnsi="Liberation Serif"/>
          <w:i/>
          <w:sz w:val="24"/>
          <w:szCs w:val="24"/>
          <w:lang w:val="en-US"/>
        </w:rPr>
        <w:t>XVIII</w:t>
      </w:r>
      <w:r w:rsidRPr="00323095">
        <w:rPr>
          <w:rFonts w:ascii="Liberation Serif" w:hAnsi="Liberation Serif"/>
          <w:i/>
          <w:sz w:val="24"/>
          <w:szCs w:val="24"/>
        </w:rPr>
        <w:t xml:space="preserve"> веке.</w:t>
      </w:r>
    </w:p>
    <w:p w:rsidR="00505C2D" w:rsidRPr="00323095" w:rsidRDefault="00505C2D" w:rsidP="00505C2D">
      <w:pPr>
        <w:pStyle w:val="a6"/>
        <w:jc w:val="both"/>
        <w:rPr>
          <w:rFonts w:ascii="Liberation Serif" w:hAnsi="Liberation Serif"/>
          <w:b/>
          <w:sz w:val="24"/>
          <w:szCs w:val="24"/>
        </w:rPr>
      </w:pP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sz w:val="24"/>
          <w:szCs w:val="24"/>
        </w:rPr>
        <w:t>Глава 6. Российская империя в первой половине XIX века.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Политическое развитие России в первой половине XIX  века.</w:t>
      </w:r>
      <w:r w:rsidRPr="00323095">
        <w:rPr>
          <w:rFonts w:ascii="Liberation Serif" w:hAnsi="Liberation Serif"/>
          <w:sz w:val="24"/>
          <w:szCs w:val="24"/>
        </w:rPr>
        <w:t xml:space="preserve"> Особенности российской политической системы. Основные внутриполитические задачи в первой половине XIX в. Александр I и его окружение. Правительственный либерализм. Указ о вольных хлебопашцах. Реорганизация аппарата центрального управления. Создание министерств. Социально-политические проекты М. М. Сперанского и причины их неудачи. Учреждение Государственного совета. Причины кризиса и свёртывания политики либеральных реформ. Изменение внутриполитического курса Александра I в 1816—1825 гг. А. А. Аракчеев. Военные поселения. Цензурные ограничения. Основные итоги внутренней политики Александра I. Усиление реакционных тенденций в правление Николая I, </w:t>
      </w:r>
      <w:r w:rsidRPr="00323095">
        <w:rPr>
          <w:rFonts w:ascii="Liberation Serif" w:hAnsi="Liberation Serif"/>
          <w:sz w:val="24"/>
          <w:szCs w:val="24"/>
        </w:rPr>
        <w:lastRenderedPageBreak/>
        <w:t>влияние восстания декабристов на его внутриполитический курс. Отказ от преобразований западноевропейского типа и ориентация на самобытные пути развития России. Укрепление самодержавия и усиление централизации управления. III Отделение. Кодификация законов. Социальная политика. Реформа управления государственными крестьянами П.  Д. Киселёва. Попытки решения крестьянского вопроса и причины их неудачи.</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Россия в системе международных отношений в первой половине XIX века</w:t>
      </w:r>
      <w:r w:rsidRPr="00323095">
        <w:rPr>
          <w:rFonts w:ascii="Liberation Serif" w:hAnsi="Liberation Serif"/>
          <w:i/>
          <w:sz w:val="24"/>
          <w:szCs w:val="24"/>
        </w:rPr>
        <w:t>.</w:t>
      </w:r>
      <w:r w:rsidRPr="00323095">
        <w:rPr>
          <w:rFonts w:ascii="Liberation Serif" w:hAnsi="Liberation Serif"/>
          <w:sz w:val="24"/>
          <w:szCs w:val="24"/>
        </w:rPr>
        <w:t xml:space="preserve"> Цели и задачи российской внешней политики в первой половине XIX в. Основные внешнеполитические направления: западное и восточное. Участие России в </w:t>
      </w:r>
      <w:proofErr w:type="spellStart"/>
      <w:r w:rsidRPr="00323095">
        <w:rPr>
          <w:rFonts w:ascii="Liberation Serif" w:hAnsi="Liberation Serif"/>
          <w:sz w:val="24"/>
          <w:szCs w:val="24"/>
        </w:rPr>
        <w:t>антинаполеоновских</w:t>
      </w:r>
      <w:proofErr w:type="spellEnd"/>
      <w:r w:rsidRPr="00323095">
        <w:rPr>
          <w:rFonts w:ascii="Liberation Serif" w:hAnsi="Liberation Serif"/>
          <w:sz w:val="24"/>
          <w:szCs w:val="24"/>
        </w:rPr>
        <w:t xml:space="preserve"> коалициях. </w:t>
      </w:r>
      <w:proofErr w:type="spellStart"/>
      <w:r w:rsidRPr="00323095">
        <w:rPr>
          <w:rFonts w:ascii="Liberation Serif" w:hAnsi="Liberation Serif"/>
          <w:sz w:val="24"/>
          <w:szCs w:val="24"/>
        </w:rPr>
        <w:t>Тильзитский</w:t>
      </w:r>
      <w:proofErr w:type="spellEnd"/>
      <w:r w:rsidRPr="00323095">
        <w:rPr>
          <w:rFonts w:ascii="Liberation Serif" w:hAnsi="Liberation Serif"/>
          <w:sz w:val="24"/>
          <w:szCs w:val="24"/>
        </w:rPr>
        <w:t xml:space="preserve"> мир 1807 г. и его последствия. Континентальная блокада. Включение Финляндии в состав Российской империи. Нарастание противоречий между Россией и Францией. Отечественная война 1812 г.: причины, планы сторон, основные этапы и сражения. Бородинская битва. Патриотический подъём народа. Герои войны (М. И. Кутузов, П. И. Багратион, Н. Н. Раевский, Д. В. Давыдов и др.). Причины победы России в Отечественной войне. Влияние Отечественной войны 1812 г. на общественную мысль и национальное самосознание. Народная память о войне 1812 г. Заграничный поход русской армии. Венский конгресс. Священный союз, его сущность и влияние на политику России. Возрастание международного престижа России и её лидерство в Европе. Европейская политика России в 1815—1852 гг. Восточный вопрос во внешней политике России в первой половине XIX  в.: войны с Персией (Ираном) и Турцией. Бухарестский мир и присоединение Бессарабии. Кавказская война. Имамат, движение Шамиля. Крымская война 1853—1856 гг.</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Экономическое развитие России в первой половине XIX века.</w:t>
      </w:r>
      <w:r w:rsidRPr="00323095">
        <w:rPr>
          <w:rFonts w:ascii="Liberation Serif" w:hAnsi="Liberation Serif"/>
          <w:sz w:val="24"/>
          <w:szCs w:val="24"/>
        </w:rPr>
        <w:t xml:space="preserve"> Территория и население. Новые явления в сельском хозяйстве. Начало промышленного переворота, его экономические и социальные последствия. Технический прогресс в промышленности и на транспорте. Первые железные дороги. Внутренняя и внешняя торговля. Финансовая политика государства в первой половине XIX в. Реформа Е. Ф. </w:t>
      </w:r>
      <w:proofErr w:type="spellStart"/>
      <w:r w:rsidRPr="00323095">
        <w:rPr>
          <w:rFonts w:ascii="Liberation Serif" w:hAnsi="Liberation Serif"/>
          <w:sz w:val="24"/>
          <w:szCs w:val="24"/>
        </w:rPr>
        <w:t>Канкрина</w:t>
      </w:r>
      <w:proofErr w:type="spellEnd"/>
      <w:r w:rsidRPr="00323095">
        <w:rPr>
          <w:rFonts w:ascii="Liberation Serif" w:hAnsi="Liberation Serif"/>
          <w:sz w:val="24"/>
          <w:szCs w:val="24"/>
        </w:rPr>
        <w:t xml:space="preserve">. </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Социальные движения и общественно-политическая мысль в России в первой половине XIX века.</w:t>
      </w:r>
      <w:r w:rsidRPr="00323095">
        <w:rPr>
          <w:rFonts w:ascii="Liberation Serif" w:hAnsi="Liberation Serif"/>
          <w:sz w:val="24"/>
          <w:szCs w:val="24"/>
        </w:rPr>
        <w:t xml:space="preserve">Движение декабристов: предпосылки возникновения, идейные основы и цели, первые организации и их участники. Южное общество; «Русская правда» П. И. Пестеля. Северное общество; Конституция Н. М. Муравьёва. Выступления декабристов в Санкт-Петербурге и на Украине, их итоги и причины поражения. Значение движения декабристов и его влияние на русское общество. Польское восстание 1830—1831 гг. Дискуссионность вопроса о феномене социального протеста. Общественное движение и развитие политической и правовой мысли в 1830—1850-е гг. Консервативное (охранительное) направление. С. С. Уваров и теория официальной народности. Либерально-оппозиционные течения. П. Я. Чаадаев. Славянофилы (И. С. и К. С. Аксаковы, И. В. и П. В. Киреевские, А. С. Хомяков, Ю. Ф. Самарин и др.) и западники (К. Д. </w:t>
      </w:r>
      <w:proofErr w:type="spellStart"/>
      <w:r w:rsidRPr="00323095">
        <w:rPr>
          <w:rFonts w:ascii="Liberation Serif" w:hAnsi="Liberation Serif"/>
          <w:sz w:val="24"/>
          <w:szCs w:val="24"/>
        </w:rPr>
        <w:t>Кавелин</w:t>
      </w:r>
      <w:proofErr w:type="spellEnd"/>
      <w:r w:rsidRPr="00323095">
        <w:rPr>
          <w:rFonts w:ascii="Liberation Serif" w:hAnsi="Liberation Serif"/>
          <w:sz w:val="24"/>
          <w:szCs w:val="24"/>
        </w:rPr>
        <w:t>, С. М. Соловьёв, Т. Н. Грановский и др.) и их споры о путях развития России. Революционно-демократическое направление (А. И. Герцен, Н. П. Огарёв, В. Г. Белинский). Русский утопический социализм. Общество петрашевцев.</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Культура России первой половины XIX века</w:t>
      </w:r>
      <w:r w:rsidRPr="00323095">
        <w:rPr>
          <w:rFonts w:ascii="Liberation Serif" w:hAnsi="Liberation Serif"/>
          <w:i/>
          <w:sz w:val="24"/>
          <w:szCs w:val="24"/>
        </w:rPr>
        <w:t>.</w:t>
      </w:r>
      <w:r w:rsidRPr="00323095">
        <w:rPr>
          <w:rFonts w:ascii="Liberation Serif" w:hAnsi="Liberation Serif"/>
          <w:sz w:val="24"/>
          <w:szCs w:val="24"/>
        </w:rPr>
        <w:t xml:space="preserve"> Социально исторические условия развития российской культуры в первой половине XIX в. Реформы в области образования. Расширение сети школ и университетов. Важнейшие научные и технические достижения (Н. И. Лобачевский, Н. И. Пирогов, Н. Н. Зинин, Б. С. Якоби и др.). Географические экспедиции и их участники. Открытие Антарктиды русскими мореплавателями. Национальные корни отечественной культуры и западные влияния. Основные литературно-художественные стили (классицизм, сентиментализм, романтизм, ампир, реализм). Формирование русской национальной культуры. «Золотой век» русской литературы: писатели (В. А. Жуковский, А. С. Пушкин, М. Ю. Лермонтов, Н. В. Гоголь и др.) и их произведения. Формирование русского литературного языка. Становление национальной музыкальной школы (М. И. Глинка, А. С. Даргомыжский). Театр. Живопись.</w:t>
      </w: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sz w:val="24"/>
          <w:szCs w:val="24"/>
        </w:rPr>
        <w:t xml:space="preserve">Наш регион с древности до середины XIX века. </w:t>
      </w: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sz w:val="24"/>
          <w:szCs w:val="24"/>
        </w:rPr>
        <w:lastRenderedPageBreak/>
        <w:t>Россия к середине XIX века. Итоги, особенности и проблемы политического, социально-экономического и культурного развития страны (итоговое обобщение).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№23 по теме «Программные документы декабристского движения».</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№24 по теме «1812 год в эпистолярном наследии эпохи».</w:t>
      </w:r>
    </w:p>
    <w:p w:rsidR="00505C2D" w:rsidRPr="00323095" w:rsidRDefault="00505C2D" w:rsidP="00505C2D">
      <w:pPr>
        <w:pStyle w:val="a6"/>
        <w:jc w:val="both"/>
        <w:rPr>
          <w:rFonts w:ascii="Liberation Serif" w:hAnsi="Liberation Serif"/>
          <w:b/>
          <w:i/>
          <w:sz w:val="24"/>
          <w:szCs w:val="24"/>
        </w:rPr>
      </w:pPr>
      <w:r w:rsidRPr="00323095">
        <w:rPr>
          <w:rFonts w:ascii="Liberation Serif" w:hAnsi="Liberation Serif"/>
          <w:i/>
          <w:sz w:val="24"/>
          <w:szCs w:val="24"/>
        </w:rPr>
        <w:t>Контрольная работа № 6 по теме « Развитие искусства в первой половине XIX века. Особенности культуры и быта российских сословий».</w:t>
      </w:r>
    </w:p>
    <w:p w:rsidR="00505C2D" w:rsidRPr="00323095" w:rsidRDefault="00505C2D" w:rsidP="00505C2D">
      <w:pPr>
        <w:pStyle w:val="a6"/>
        <w:rPr>
          <w:rFonts w:ascii="Liberation Serif" w:hAnsi="Liberation Serif"/>
          <w:b/>
          <w:sz w:val="24"/>
          <w:szCs w:val="24"/>
        </w:rPr>
      </w:pPr>
    </w:p>
    <w:p w:rsidR="00505C2D" w:rsidRPr="00323095" w:rsidRDefault="00505C2D" w:rsidP="00505C2D">
      <w:pPr>
        <w:pStyle w:val="a6"/>
        <w:rPr>
          <w:rFonts w:ascii="Liberation Serif" w:hAnsi="Liberation Serif"/>
          <w:b/>
          <w:sz w:val="24"/>
          <w:szCs w:val="24"/>
        </w:rPr>
      </w:pPr>
      <w:r w:rsidRPr="00323095">
        <w:rPr>
          <w:rFonts w:ascii="Liberation Serif" w:hAnsi="Liberation Serif"/>
          <w:b/>
          <w:sz w:val="24"/>
          <w:szCs w:val="24"/>
        </w:rPr>
        <w:t>Глава 7. Российская империя во второй половине XIX века.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Политическое развитие России во второй половине XIX века.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sz w:val="24"/>
          <w:szCs w:val="24"/>
        </w:rPr>
        <w:t xml:space="preserve">Кризис российской имперской системы. Император Александр II и либеральная бюрократия. Необходимость и предпосылки Великих реформ 1860—1870-х гг. Подготовка крестьянской реформы, её основные положения. Земская, городская и судебная реформы. Реформы в области образования. Военные реформы. Итоги и значение реформ 1860—1870-х гг., их оценка современниками и потомками. Внутренняя политика самодержавия в конце 1870-х  — 1890-е гг. Кризис самодержавия на рубеже 70—80-х гг. XIX  в. Политика лавирования. Император Александр III. Поиск российской самобытности. Манифест о незыблемости самодержавия. Изменения в сферах государственного управления, образования и печати. Разработка рабочего законодательства. Национальная политика. Оценка деятельности императора Александра III в современной исторической литературе. Россия на пути модернизации: от традиционного — к </w:t>
      </w:r>
      <w:proofErr w:type="spellStart"/>
      <w:r w:rsidRPr="00323095">
        <w:rPr>
          <w:rFonts w:ascii="Liberation Serif" w:hAnsi="Liberation Serif"/>
          <w:sz w:val="24"/>
          <w:szCs w:val="24"/>
        </w:rPr>
        <w:t>раннеиндустриальному</w:t>
      </w:r>
      <w:proofErr w:type="spellEnd"/>
      <w:r w:rsidRPr="00323095">
        <w:rPr>
          <w:rFonts w:ascii="Liberation Serif" w:hAnsi="Liberation Serif"/>
          <w:sz w:val="24"/>
          <w:szCs w:val="24"/>
        </w:rPr>
        <w:t xml:space="preserve"> обществу. Социально-экономическое развитие пореформенной России. Сельское хозяйство после отмены крепостного права. </w:t>
      </w:r>
      <w:proofErr w:type="spellStart"/>
      <w:r w:rsidRPr="00323095">
        <w:rPr>
          <w:rFonts w:ascii="Liberation Serif" w:hAnsi="Liberation Serif"/>
          <w:sz w:val="24"/>
          <w:szCs w:val="24"/>
        </w:rPr>
        <w:t>Раннеиндустриальная</w:t>
      </w:r>
      <w:proofErr w:type="spellEnd"/>
      <w:r w:rsidRPr="00323095">
        <w:rPr>
          <w:rFonts w:ascii="Liberation Serif" w:hAnsi="Liberation Serif"/>
          <w:sz w:val="24"/>
          <w:szCs w:val="24"/>
        </w:rPr>
        <w:t xml:space="preserve"> модернизация и её особенности. Новые промышленные районы и отрасли хозяйства. Акционерное предпринимательство. «Концессионная горячка» в железнодорожном строительстве. Завершение промышленного переворота и его последствия. Торговля и банки. Возрастание роли государства в экономической жизни страны. Курс на модернизацию промышленности. Экономические и финансовые реформы (Н.  Х. </w:t>
      </w:r>
      <w:proofErr w:type="spellStart"/>
      <w:r w:rsidRPr="00323095">
        <w:rPr>
          <w:rFonts w:ascii="Liberation Serif" w:hAnsi="Liberation Serif"/>
          <w:sz w:val="24"/>
          <w:szCs w:val="24"/>
        </w:rPr>
        <w:t>Бунге</w:t>
      </w:r>
      <w:proofErr w:type="spellEnd"/>
      <w:r w:rsidRPr="00323095">
        <w:rPr>
          <w:rFonts w:ascii="Liberation Serif" w:hAnsi="Liberation Serif"/>
          <w:sz w:val="24"/>
          <w:szCs w:val="24"/>
        </w:rPr>
        <w:t>, С.  Ю. Витте). Проблема иностранного капитала в России. Изменения в социальной структуре общества. Положение основных слоёв населения России. Общественно-политическая жизнь в России во второй половине XIX в. Подъём общественного движения после поражения в Крымской войне. Реформаторы и «охранители». Государственный консерватизм и либеральное движение, их особенности. Идеологи русского либерализма. Панславизм. Революционно-демократический (радикальный) лагерь. Революционное народничество: идеология (М. А. Бакунин, П. Л. Лавров, П. Н. Ткачёв), организации, тактика. «Хождение в народ». Политический террор. Кризис революционного народничества. Начало рабочего движения. Распространение идей марксизма в России. Группа «Освобождение труда». Зарождение российской социал-демократии.</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Внешняя политика России во второй половине XIX в.</w:t>
      </w:r>
      <w:r w:rsidRPr="00323095">
        <w:rPr>
          <w:rFonts w:ascii="Liberation Serif" w:hAnsi="Liberation Serif"/>
          <w:sz w:val="24"/>
          <w:szCs w:val="24"/>
        </w:rPr>
        <w:t xml:space="preserve">Европейское направление: «собирание сил» и борьба за пересмотр условий Парижского мира. Русско-турецкая война 1877— 1878 гг.; роль России в освобождении балканских народов. «Союз трёх императоров». Восточное направление: политика России на Дальнем Востоке (русско-китайские и русско-японские отношения), присоединение Средней Азии. Российская империя в системе международных отношений конца XIX в. Сближение с Францией и образование франко-русского союза. </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sz w:val="24"/>
          <w:szCs w:val="24"/>
        </w:rPr>
        <w:t>Культура России второй половины XIX века.</w:t>
      </w:r>
      <w:r w:rsidRPr="00323095">
        <w:rPr>
          <w:rFonts w:ascii="Liberation Serif" w:hAnsi="Liberation Serif"/>
          <w:sz w:val="24"/>
          <w:szCs w:val="24"/>
        </w:rPr>
        <w:t xml:space="preserve"> Разночинная интеллигенция и демократизация культуры. Развитие образования. Открытия и достижения российских учёных, их вклад в развитие мировой науки и техники (А. Г. Столетов, Д. И. Менделеев, И. М. Сеченов и др.). Расширение издательского дела. Литература и её общественное звучание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национальных традиций в </w:t>
      </w:r>
      <w:r w:rsidRPr="00323095">
        <w:rPr>
          <w:rFonts w:ascii="Liberation Serif" w:hAnsi="Liberation Serif"/>
          <w:sz w:val="24"/>
          <w:szCs w:val="24"/>
        </w:rPr>
        <w:lastRenderedPageBreak/>
        <w:t>музыке («Могучая кучка», П. И. Чайковский). Место российской культуры в мировой культуре XIX века.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sz w:val="24"/>
          <w:szCs w:val="24"/>
        </w:rPr>
        <w:t>Россия к концу XIX в. (итоговое обобщение).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№25 по теме «Отмена крепостного права в России».</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№26 по теме «Фундаментальные особенности социально-политического строя России (самодержавие, крепостное право) в сравнении с государствами Западной Европы.</w:t>
      </w:r>
    </w:p>
    <w:p w:rsidR="00505C2D" w:rsidRPr="00323095" w:rsidRDefault="00505C2D" w:rsidP="00505C2D">
      <w:pPr>
        <w:pStyle w:val="a6"/>
        <w:jc w:val="both"/>
        <w:rPr>
          <w:rFonts w:ascii="Liberation Serif" w:hAnsi="Liberation Serif"/>
          <w:sz w:val="24"/>
          <w:szCs w:val="24"/>
        </w:rPr>
      </w:pPr>
    </w:p>
    <w:p w:rsidR="00505C2D" w:rsidRPr="00323095" w:rsidRDefault="00505C2D" w:rsidP="00505C2D">
      <w:pPr>
        <w:pStyle w:val="a6"/>
        <w:jc w:val="both"/>
        <w:rPr>
          <w:rFonts w:ascii="Liberation Serif" w:hAnsi="Liberation Serif"/>
          <w:b/>
          <w:sz w:val="24"/>
          <w:szCs w:val="24"/>
        </w:rPr>
      </w:pPr>
      <w:r w:rsidRPr="00323095">
        <w:rPr>
          <w:rFonts w:ascii="Liberation Serif" w:hAnsi="Liberation Serif"/>
          <w:b/>
          <w:sz w:val="24"/>
          <w:szCs w:val="24"/>
        </w:rPr>
        <w:t>Глава 8. Россия в конце XIX — начале XX века. (1895—1914)</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Социально-экономическая характеристика российского общества 1895—1914 гг</w:t>
      </w:r>
      <w:r w:rsidRPr="00323095">
        <w:rPr>
          <w:rFonts w:ascii="Liberation Serif" w:hAnsi="Liberation Serif"/>
          <w:i/>
          <w:sz w:val="24"/>
          <w:szCs w:val="24"/>
        </w:rPr>
        <w:t>.</w:t>
      </w:r>
      <w:r w:rsidRPr="00323095">
        <w:rPr>
          <w:rFonts w:ascii="Liberation Serif" w:hAnsi="Liberation Serif"/>
          <w:sz w:val="24"/>
          <w:szCs w:val="24"/>
        </w:rPr>
        <w:t xml:space="preserve"> Социальная структура российского общества и её особенности. Положение основных групп населения. Национальный вопрос. Российская модель экономической модернизации «сверху». С. Ю. Витте. Государственный капитализм. Формирование монополий. Иностранный капитал в России. Рабочий вопрос и рабочее законодательство. Социально-психологический портрет российского предпринимателя. Сельское хозяйство: особенности и противоречия развития. Аграрный вопрос. Россия на мировом рынке. Современные дискуссии о месте России в мировой экономике и уровне её экономического развития в начале XX века. </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Политическое развитие России в начале XX века.</w:t>
      </w:r>
      <w:r w:rsidRPr="00323095">
        <w:rPr>
          <w:rFonts w:ascii="Liberation Serif" w:hAnsi="Liberation Serif"/>
          <w:sz w:val="24"/>
          <w:szCs w:val="24"/>
        </w:rPr>
        <w:t xml:space="preserve">Император Николай II и его политические воззрения. Функциональные особенности социально-политического строя России по сравнению с государствами Западной Европы. Консервативно-охранительная политика. Необходимость преобразований. Самодержавие и общество. Общественное движение. Либералы и консерваторы. Образование революционных социалистических организаций и партий: цели, тактика, лидеры (Г. В. Плеханов, В. М. Чернов, В. И. Ленин, Ю. О. Мартов). Большевизм и меньшевизм. Рабочее движение. «Полицейский социализм». Русско-японская война 1904—1905 гг.: планы сторон, основные сражения. </w:t>
      </w:r>
      <w:proofErr w:type="spellStart"/>
      <w:r w:rsidRPr="00323095">
        <w:rPr>
          <w:rFonts w:ascii="Liberation Serif" w:hAnsi="Liberation Serif"/>
          <w:sz w:val="24"/>
          <w:szCs w:val="24"/>
        </w:rPr>
        <w:t>Портсмутский</w:t>
      </w:r>
      <w:proofErr w:type="spellEnd"/>
      <w:r w:rsidRPr="00323095">
        <w:rPr>
          <w:rFonts w:ascii="Liberation Serif" w:hAnsi="Liberation Serif"/>
          <w:sz w:val="24"/>
          <w:szCs w:val="24"/>
        </w:rPr>
        <w:t xml:space="preserve"> мир. Влияние войны на общественную и политическую жизнь страны. Первая российская революция 1905—1907 гг.: причины, характер, участники, основные этапы. «Кровавое воскресенье». Возникновение Советов. Восстания в армии и на флоте. Всероссийская политическая стачка. Манифест 17 октября 1905 г. Вооружённое восстание в Москве. Создание Государственной думы. Формирование либеральных и монархических партий и организаций: программные установки и лидеры (П. Н. Милюков, А.  И. </w:t>
      </w:r>
      <w:proofErr w:type="spellStart"/>
      <w:r w:rsidRPr="00323095">
        <w:rPr>
          <w:rFonts w:ascii="Liberation Serif" w:hAnsi="Liberation Serif"/>
          <w:sz w:val="24"/>
          <w:szCs w:val="24"/>
        </w:rPr>
        <w:t>Гучков</w:t>
      </w:r>
      <w:proofErr w:type="spellEnd"/>
      <w:r w:rsidRPr="00323095">
        <w:rPr>
          <w:rFonts w:ascii="Liberation Serif" w:hAnsi="Liberation Serif"/>
          <w:sz w:val="24"/>
          <w:szCs w:val="24"/>
        </w:rPr>
        <w:t>, В.  М. Пуришкевич). Думская монархия, её особенности и оценка в современной исторической науке. Начало российского парламентаризма: думская деятельность в 1906— 1907 гг. Тактика революционных партий в условиях формирования парламентской системы. Итоги и значение революции: взгляд через столетие. Правительственная программа П.  А. Столыпина. Аграрная реформа.</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b/>
          <w:i/>
          <w:sz w:val="24"/>
          <w:szCs w:val="24"/>
        </w:rPr>
        <w:t>Культура России на рубеже XIX—XX вв.</w:t>
      </w:r>
      <w:r w:rsidRPr="00323095">
        <w:rPr>
          <w:rFonts w:ascii="Liberation Serif" w:hAnsi="Liberation Serif"/>
          <w:sz w:val="24"/>
          <w:szCs w:val="24"/>
        </w:rPr>
        <w:t xml:space="preserve"> Изменения в жизненном укладе россиян. Просвещение и издательское дело. Открытия российских учёных в области науки и техники. Русская философская мысль: поиски общественного идеала. «Богоискательство». Сборник «Вехи». Литература и искусство: от реализма к модернизму. Поэзия Серебряного века. «Мир искусства». Начало русского авангарда. Архитектура и скульптура. Музыка и вокальное искусство (С.  В. Рахманинов, Ф.  И. Шаляпин). Драматический театр: традиции и новаторство. Балет. «Русские сезоны» С.  П. Дягилева. Первые шаги российского кинематографа. Вклад народов России в мировую культуру.</w:t>
      </w:r>
    </w:p>
    <w:p w:rsidR="00505C2D" w:rsidRPr="00323095" w:rsidRDefault="00505C2D" w:rsidP="00505C2D">
      <w:pPr>
        <w:pStyle w:val="a6"/>
        <w:jc w:val="both"/>
        <w:rPr>
          <w:rFonts w:ascii="Liberation Serif" w:hAnsi="Liberation Serif"/>
          <w:sz w:val="24"/>
          <w:szCs w:val="24"/>
        </w:rPr>
      </w:pPr>
      <w:r w:rsidRPr="00323095">
        <w:rPr>
          <w:rFonts w:ascii="Liberation Serif" w:hAnsi="Liberation Serif"/>
          <w:sz w:val="24"/>
          <w:szCs w:val="24"/>
        </w:rPr>
        <w:t>Россия и мир в конце XIX — начале XX в. (итоговое обобщение).</w:t>
      </w:r>
    </w:p>
    <w:p w:rsidR="00505C2D" w:rsidRPr="00323095" w:rsidRDefault="00505C2D" w:rsidP="00505C2D">
      <w:pPr>
        <w:pStyle w:val="a6"/>
        <w:jc w:val="both"/>
        <w:rPr>
          <w:rFonts w:ascii="Liberation Serif" w:hAnsi="Liberation Serif"/>
          <w:i/>
          <w:sz w:val="24"/>
          <w:szCs w:val="24"/>
        </w:rPr>
      </w:pPr>
      <w:r w:rsidRPr="00323095">
        <w:rPr>
          <w:rFonts w:ascii="Liberation Serif" w:hAnsi="Liberation Serif"/>
          <w:i/>
          <w:sz w:val="24"/>
          <w:szCs w:val="24"/>
        </w:rPr>
        <w:t>Практическая работа №27 по теме «Российская школа: взгляд сквозь столетия».</w:t>
      </w:r>
    </w:p>
    <w:p w:rsidR="009A01DF" w:rsidRPr="00323095" w:rsidRDefault="00505C2D" w:rsidP="00200E49">
      <w:pPr>
        <w:pStyle w:val="a6"/>
        <w:jc w:val="both"/>
        <w:rPr>
          <w:rFonts w:ascii="Liberation Serif" w:hAnsi="Liberation Serif"/>
          <w:i/>
          <w:sz w:val="24"/>
          <w:szCs w:val="24"/>
        </w:rPr>
      </w:pPr>
      <w:r w:rsidRPr="00323095">
        <w:rPr>
          <w:rFonts w:ascii="Liberation Serif" w:hAnsi="Liberation Serif"/>
          <w:i/>
          <w:sz w:val="24"/>
          <w:szCs w:val="24"/>
        </w:rPr>
        <w:t xml:space="preserve">Контрольная работа №7 в формате ЕГЭ по теме «От Древней Руси до Российской империи: </w:t>
      </w:r>
      <w:r w:rsidRPr="00323095">
        <w:rPr>
          <w:rFonts w:ascii="Liberation Serif" w:hAnsi="Liberation Serif"/>
          <w:i/>
          <w:sz w:val="24"/>
          <w:szCs w:val="24"/>
          <w:lang w:val="en-US"/>
        </w:rPr>
        <w:t>IX</w:t>
      </w:r>
      <w:r w:rsidRPr="00323095">
        <w:rPr>
          <w:rFonts w:ascii="Liberation Serif" w:hAnsi="Liberation Serif"/>
          <w:i/>
          <w:sz w:val="24"/>
          <w:szCs w:val="24"/>
        </w:rPr>
        <w:t xml:space="preserve"> в – начало </w:t>
      </w:r>
      <w:r w:rsidRPr="00323095">
        <w:rPr>
          <w:rFonts w:ascii="Liberation Serif" w:hAnsi="Liberation Serif"/>
          <w:i/>
          <w:sz w:val="24"/>
          <w:szCs w:val="24"/>
          <w:lang w:val="en-US"/>
        </w:rPr>
        <w:t>XX</w:t>
      </w:r>
      <w:r w:rsidRPr="00323095">
        <w:rPr>
          <w:rFonts w:ascii="Liberation Serif" w:hAnsi="Liberation Serif"/>
          <w:i/>
          <w:sz w:val="24"/>
          <w:szCs w:val="24"/>
        </w:rPr>
        <w:t xml:space="preserve"> века».</w:t>
      </w:r>
    </w:p>
    <w:p w:rsidR="009A01DF" w:rsidRPr="00323095" w:rsidRDefault="009A01DF" w:rsidP="004D7824">
      <w:pPr>
        <w:spacing w:after="0" w:line="240" w:lineRule="auto"/>
        <w:ind w:left="360"/>
        <w:contextualSpacing/>
        <w:jc w:val="both"/>
        <w:rPr>
          <w:rFonts w:ascii="Liberation Serif" w:hAnsi="Liberation Serif"/>
          <w:b/>
          <w:sz w:val="24"/>
          <w:szCs w:val="24"/>
        </w:rPr>
      </w:pPr>
    </w:p>
    <w:p w:rsidR="00E747EB" w:rsidRPr="00323095" w:rsidRDefault="00E747EB" w:rsidP="00E747EB">
      <w:pPr>
        <w:jc w:val="center"/>
        <w:rPr>
          <w:rFonts w:ascii="Liberation Serif" w:hAnsi="Liberation Serif"/>
          <w:b/>
          <w:sz w:val="24"/>
          <w:szCs w:val="24"/>
        </w:rPr>
      </w:pPr>
      <w:r w:rsidRPr="00323095">
        <w:rPr>
          <w:rFonts w:ascii="Liberation Serif" w:hAnsi="Liberation Serif"/>
          <w:b/>
          <w:sz w:val="24"/>
          <w:szCs w:val="24"/>
          <w:lang w:val="en-US"/>
        </w:rPr>
        <w:t>IV</w:t>
      </w:r>
      <w:r w:rsidRPr="00323095">
        <w:rPr>
          <w:rFonts w:ascii="Liberation Serif" w:hAnsi="Liberation Serif"/>
          <w:b/>
          <w:sz w:val="24"/>
          <w:szCs w:val="24"/>
        </w:rPr>
        <w:t>.Тематическое планирование, в том числе с учётом рабочей программы воспитания с указанием количества часов, отводимых на освоение каждой темы.</w:t>
      </w:r>
    </w:p>
    <w:p w:rsidR="00FB4FF1" w:rsidRPr="00323095" w:rsidRDefault="00FB4FF1" w:rsidP="00FB4FF1">
      <w:pPr>
        <w:pStyle w:val="a6"/>
        <w:jc w:val="both"/>
        <w:rPr>
          <w:rFonts w:ascii="Liberation Serif" w:hAnsi="Liberation Serif"/>
          <w:sz w:val="24"/>
          <w:szCs w:val="24"/>
        </w:rPr>
      </w:pPr>
    </w:p>
    <w:tbl>
      <w:tblPr>
        <w:tblStyle w:val="a3"/>
        <w:tblW w:w="9747" w:type="dxa"/>
        <w:tblLayout w:type="fixed"/>
        <w:tblLook w:val="04A0" w:firstRow="1" w:lastRow="0" w:firstColumn="1" w:lastColumn="0" w:noHBand="0" w:noVBand="1"/>
      </w:tblPr>
      <w:tblGrid>
        <w:gridCol w:w="2802"/>
        <w:gridCol w:w="43"/>
        <w:gridCol w:w="801"/>
        <w:gridCol w:w="715"/>
        <w:gridCol w:w="13"/>
        <w:gridCol w:w="1121"/>
        <w:gridCol w:w="992"/>
        <w:gridCol w:w="851"/>
        <w:gridCol w:w="2409"/>
      </w:tblGrid>
      <w:tr w:rsidR="00A04B3D" w:rsidRPr="00323095" w:rsidTr="00FE78B4">
        <w:tc>
          <w:tcPr>
            <w:tcW w:w="2845" w:type="dxa"/>
            <w:gridSpan w:val="2"/>
            <w:vMerge w:val="restart"/>
          </w:tcPr>
          <w:p w:rsidR="00A04B3D" w:rsidRPr="00323095" w:rsidRDefault="00A04B3D" w:rsidP="00B6481A">
            <w:pPr>
              <w:pStyle w:val="a6"/>
              <w:jc w:val="center"/>
              <w:rPr>
                <w:rFonts w:ascii="Liberation Serif" w:hAnsi="Liberation Serif"/>
                <w:sz w:val="24"/>
                <w:szCs w:val="24"/>
              </w:rPr>
            </w:pPr>
          </w:p>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Разделы курса</w:t>
            </w:r>
          </w:p>
        </w:tc>
        <w:tc>
          <w:tcPr>
            <w:tcW w:w="1529" w:type="dxa"/>
            <w:gridSpan w:val="3"/>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Количество часов</w:t>
            </w:r>
          </w:p>
        </w:tc>
        <w:tc>
          <w:tcPr>
            <w:tcW w:w="1121" w:type="dxa"/>
            <w:vMerge w:val="restart"/>
          </w:tcPr>
          <w:p w:rsidR="00A04B3D" w:rsidRPr="00323095" w:rsidRDefault="00A04B3D" w:rsidP="00B6481A">
            <w:pPr>
              <w:pStyle w:val="a6"/>
              <w:jc w:val="center"/>
              <w:rPr>
                <w:rFonts w:ascii="Liberation Serif" w:hAnsi="Liberation Serif"/>
                <w:sz w:val="24"/>
                <w:szCs w:val="24"/>
              </w:rPr>
            </w:pPr>
          </w:p>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Итого</w:t>
            </w:r>
          </w:p>
        </w:tc>
        <w:tc>
          <w:tcPr>
            <w:tcW w:w="1843" w:type="dxa"/>
            <w:gridSpan w:val="2"/>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Число контрольных и практических работ</w:t>
            </w:r>
          </w:p>
        </w:tc>
        <w:tc>
          <w:tcPr>
            <w:tcW w:w="2409"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 xml:space="preserve">Воспитательный компонент </w:t>
            </w:r>
          </w:p>
        </w:tc>
      </w:tr>
      <w:tr w:rsidR="00A04B3D" w:rsidRPr="00323095" w:rsidTr="00FE78B4">
        <w:tc>
          <w:tcPr>
            <w:tcW w:w="2845" w:type="dxa"/>
            <w:gridSpan w:val="2"/>
            <w:vMerge/>
          </w:tcPr>
          <w:p w:rsidR="00A04B3D" w:rsidRPr="00323095" w:rsidRDefault="00A04B3D" w:rsidP="00B6481A">
            <w:pPr>
              <w:pStyle w:val="a6"/>
              <w:rPr>
                <w:rFonts w:ascii="Liberation Serif" w:hAnsi="Liberation Serif"/>
                <w:sz w:val="24"/>
                <w:szCs w:val="24"/>
              </w:rPr>
            </w:pPr>
          </w:p>
        </w:tc>
        <w:tc>
          <w:tcPr>
            <w:tcW w:w="80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ВИ</w:t>
            </w:r>
          </w:p>
        </w:tc>
        <w:tc>
          <w:tcPr>
            <w:tcW w:w="728" w:type="dxa"/>
            <w:gridSpan w:val="2"/>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ИР</w:t>
            </w:r>
          </w:p>
        </w:tc>
        <w:tc>
          <w:tcPr>
            <w:tcW w:w="1121" w:type="dxa"/>
            <w:vMerge/>
          </w:tcPr>
          <w:p w:rsidR="00A04B3D" w:rsidRPr="00323095" w:rsidRDefault="00A04B3D" w:rsidP="00B6481A">
            <w:pPr>
              <w:pStyle w:val="a6"/>
              <w:jc w:val="center"/>
              <w:rPr>
                <w:rFonts w:ascii="Liberation Serif" w:hAnsi="Liberation Serif"/>
                <w:sz w:val="24"/>
                <w:szCs w:val="24"/>
              </w:rPr>
            </w:pPr>
          </w:p>
        </w:tc>
        <w:tc>
          <w:tcPr>
            <w:tcW w:w="992"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К/Р</w:t>
            </w:r>
          </w:p>
        </w:tc>
        <w:tc>
          <w:tcPr>
            <w:tcW w:w="85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П/Р</w:t>
            </w:r>
          </w:p>
        </w:tc>
        <w:tc>
          <w:tcPr>
            <w:tcW w:w="2409" w:type="dxa"/>
            <w:vMerge w:val="restart"/>
          </w:tcPr>
          <w:p w:rsidR="00A04B3D" w:rsidRPr="00323095" w:rsidRDefault="00A04B3D" w:rsidP="00A04B3D">
            <w:pPr>
              <w:pStyle w:val="a6"/>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На уроках истории для повышения мотивации обучающихся необходимо активизировать их  познавательную деятельность;</w:t>
            </w:r>
          </w:p>
          <w:p w:rsidR="00A04B3D" w:rsidRPr="00323095" w:rsidRDefault="00A04B3D" w:rsidP="00A04B3D">
            <w:pPr>
              <w:pStyle w:val="a6"/>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 xml:space="preserve">побуждение обучающихся соблюдать принципы учебной дисциплины и самоорганизации; </w:t>
            </w:r>
          </w:p>
          <w:p w:rsidR="00A04B3D" w:rsidRPr="00323095" w:rsidRDefault="00A04B3D" w:rsidP="00A04B3D">
            <w:pPr>
              <w:pStyle w:val="a6"/>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выражение своего отношения и   мнения по социально значимым вопросам;</w:t>
            </w:r>
          </w:p>
          <w:p w:rsidR="00A04B3D" w:rsidRPr="00323095" w:rsidRDefault="00A04B3D" w:rsidP="00A04B3D">
            <w:pPr>
              <w:pStyle w:val="a6"/>
              <w:rPr>
                <w:rFonts w:ascii="Liberation Serif" w:hAnsi="Liberation Serif"/>
                <w:sz w:val="24"/>
                <w:szCs w:val="24"/>
              </w:rPr>
            </w:pPr>
            <w:r w:rsidRPr="00323095">
              <w:rPr>
                <w:rStyle w:val="CharAttribute501"/>
                <w:rFonts w:ascii="Liberation Serif" w:eastAsia="№Е" w:hAnsi="Liberation Serif"/>
                <w:i w:val="0"/>
                <w:iCs/>
                <w:sz w:val="24"/>
                <w:szCs w:val="24"/>
                <w:u w:val="none"/>
              </w:rPr>
              <w:t xml:space="preserve">использование </w:t>
            </w:r>
            <w:r w:rsidRPr="00323095">
              <w:rPr>
                <w:rFonts w:ascii="Liberation Serif" w:hAnsi="Liberation Serif"/>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w:t>
            </w:r>
          </w:p>
          <w:p w:rsidR="00A04B3D" w:rsidRPr="00323095" w:rsidRDefault="00A04B3D" w:rsidP="00A04B3D">
            <w:pPr>
              <w:pStyle w:val="a6"/>
              <w:rPr>
                <w:rStyle w:val="CharAttribute501"/>
                <w:rFonts w:ascii="Liberation Serif" w:eastAsia="№Е" w:hAnsi="Liberation Serif"/>
                <w:i w:val="0"/>
                <w:sz w:val="24"/>
                <w:szCs w:val="24"/>
                <w:u w:val="none"/>
              </w:rPr>
            </w:pPr>
            <w:r w:rsidRPr="00323095">
              <w:rPr>
                <w:rFonts w:ascii="Liberation Serif" w:hAnsi="Liberation Serif"/>
                <w:sz w:val="24"/>
                <w:szCs w:val="24"/>
              </w:rPr>
              <w:t xml:space="preserve">человеколюбия и добросердечности, через подбор соответствующих текстов для чтения, задач для решения, проблемных ситуаций </w:t>
            </w:r>
            <w:r w:rsidRPr="00323095">
              <w:rPr>
                <w:rFonts w:ascii="Liberation Serif" w:hAnsi="Liberation Serif"/>
                <w:sz w:val="24"/>
                <w:szCs w:val="24"/>
              </w:rPr>
              <w:br/>
              <w:t>для обсуждения в классе;</w:t>
            </w:r>
          </w:p>
          <w:p w:rsidR="00A04B3D" w:rsidRPr="00323095" w:rsidRDefault="00A04B3D" w:rsidP="00A04B3D">
            <w:pPr>
              <w:pStyle w:val="a6"/>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 xml:space="preserve">навык генерирования и оформления собственных идей; </w:t>
            </w:r>
          </w:p>
          <w:p w:rsidR="00A04B3D" w:rsidRPr="00323095" w:rsidRDefault="00A04B3D" w:rsidP="00A04B3D">
            <w:pPr>
              <w:pStyle w:val="a6"/>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 xml:space="preserve"> навык уважительного отношения к чужим идеям, оформленным в работах других </w:t>
            </w:r>
            <w:r w:rsidRPr="00323095">
              <w:rPr>
                <w:rStyle w:val="CharAttribute501"/>
                <w:rFonts w:ascii="Liberation Serif" w:eastAsia="№Е" w:hAnsi="Liberation Serif"/>
                <w:i w:val="0"/>
                <w:sz w:val="24"/>
                <w:szCs w:val="24"/>
                <w:u w:val="none"/>
              </w:rPr>
              <w:lastRenderedPageBreak/>
              <w:t>исследователей;</w:t>
            </w:r>
          </w:p>
          <w:p w:rsidR="00A04B3D" w:rsidRPr="00323095" w:rsidRDefault="00A04B3D" w:rsidP="00A04B3D">
            <w:pPr>
              <w:pStyle w:val="a6"/>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навык публичного выступления перед аудиторией, аргументирования и отстаивания своей точки зрения.</w:t>
            </w:r>
          </w:p>
          <w:p w:rsidR="00A04B3D" w:rsidRPr="00323095" w:rsidRDefault="00A04B3D" w:rsidP="00A04B3D">
            <w:pPr>
              <w:pStyle w:val="a6"/>
              <w:rPr>
                <w:rStyle w:val="CharAttribute501"/>
                <w:rFonts w:ascii="Liberation Serif" w:hAnsi="Liberation Serif"/>
                <w:i w:val="0"/>
                <w:sz w:val="24"/>
                <w:szCs w:val="24"/>
                <w:u w:val="none"/>
              </w:rPr>
            </w:pPr>
          </w:p>
          <w:p w:rsidR="00A04B3D" w:rsidRPr="00323095" w:rsidRDefault="00A04B3D" w:rsidP="00A04B3D">
            <w:pPr>
              <w:pStyle w:val="a6"/>
              <w:rPr>
                <w:rFonts w:ascii="Liberation Serif" w:hAnsi="Liberation Serif"/>
                <w:sz w:val="24"/>
                <w:szCs w:val="24"/>
              </w:rPr>
            </w:pPr>
          </w:p>
        </w:tc>
      </w:tr>
      <w:tr w:rsidR="00A04B3D" w:rsidRPr="00323095" w:rsidTr="00FE78B4">
        <w:tc>
          <w:tcPr>
            <w:tcW w:w="2845" w:type="dxa"/>
            <w:gridSpan w:val="2"/>
          </w:tcPr>
          <w:p w:rsidR="00A04B3D" w:rsidRPr="00323095" w:rsidRDefault="00A04B3D" w:rsidP="00B6481A">
            <w:pPr>
              <w:pStyle w:val="a6"/>
              <w:rPr>
                <w:rFonts w:ascii="Liberation Serif" w:hAnsi="Liberation Serif"/>
                <w:sz w:val="24"/>
                <w:szCs w:val="24"/>
              </w:rPr>
            </w:pPr>
            <w:r w:rsidRPr="00323095">
              <w:rPr>
                <w:rFonts w:ascii="Liberation Serif" w:hAnsi="Liberation Serif"/>
                <w:sz w:val="24"/>
                <w:szCs w:val="24"/>
              </w:rPr>
              <w:t>Введение.</w:t>
            </w:r>
          </w:p>
        </w:tc>
        <w:tc>
          <w:tcPr>
            <w:tcW w:w="1529" w:type="dxa"/>
            <w:gridSpan w:val="3"/>
          </w:tcPr>
          <w:p w:rsidR="00A04B3D" w:rsidRPr="00323095" w:rsidRDefault="00A04B3D" w:rsidP="00C7486C">
            <w:pPr>
              <w:pStyle w:val="a6"/>
              <w:jc w:val="center"/>
              <w:rPr>
                <w:rFonts w:ascii="Liberation Serif" w:hAnsi="Liberation Serif"/>
                <w:sz w:val="24"/>
                <w:szCs w:val="24"/>
              </w:rPr>
            </w:pPr>
            <w:r w:rsidRPr="00323095">
              <w:rPr>
                <w:rFonts w:ascii="Liberation Serif" w:hAnsi="Liberation Serif"/>
                <w:sz w:val="24"/>
                <w:szCs w:val="24"/>
              </w:rPr>
              <w:t>1</w:t>
            </w:r>
          </w:p>
        </w:tc>
        <w:tc>
          <w:tcPr>
            <w:tcW w:w="112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992"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w:t>
            </w:r>
          </w:p>
        </w:tc>
        <w:tc>
          <w:tcPr>
            <w:tcW w:w="85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w:t>
            </w:r>
          </w:p>
        </w:tc>
        <w:tc>
          <w:tcPr>
            <w:tcW w:w="2409" w:type="dxa"/>
            <w:vMerge/>
          </w:tcPr>
          <w:p w:rsidR="00A04B3D" w:rsidRPr="00323095" w:rsidRDefault="00A04B3D" w:rsidP="00B6481A">
            <w:pPr>
              <w:pStyle w:val="a6"/>
              <w:jc w:val="center"/>
              <w:rPr>
                <w:rFonts w:ascii="Liberation Serif" w:hAnsi="Liberation Serif"/>
                <w:sz w:val="24"/>
                <w:szCs w:val="24"/>
              </w:rPr>
            </w:pPr>
          </w:p>
        </w:tc>
      </w:tr>
      <w:tr w:rsidR="00A04B3D" w:rsidRPr="00323095" w:rsidTr="00FE78B4">
        <w:tc>
          <w:tcPr>
            <w:tcW w:w="2845" w:type="dxa"/>
            <w:gridSpan w:val="2"/>
          </w:tcPr>
          <w:p w:rsidR="00A04B3D" w:rsidRPr="00323095" w:rsidRDefault="00A04B3D" w:rsidP="00B6481A">
            <w:pPr>
              <w:pStyle w:val="a6"/>
              <w:rPr>
                <w:rFonts w:ascii="Liberation Serif" w:hAnsi="Liberation Serif"/>
                <w:b/>
                <w:sz w:val="24"/>
                <w:szCs w:val="24"/>
              </w:rPr>
            </w:pPr>
            <w:r w:rsidRPr="00323095">
              <w:rPr>
                <w:rFonts w:ascii="Liberation Serif" w:hAnsi="Liberation Serif"/>
                <w:b/>
                <w:sz w:val="24"/>
                <w:szCs w:val="24"/>
              </w:rPr>
              <w:t>Глава 1</w:t>
            </w:r>
            <w:r w:rsidRPr="00323095">
              <w:rPr>
                <w:rFonts w:ascii="Liberation Serif" w:hAnsi="Liberation Serif"/>
                <w:sz w:val="24"/>
                <w:szCs w:val="24"/>
              </w:rPr>
              <w:t xml:space="preserve">. Первая мировая война и ее итоги.                                                </w:t>
            </w:r>
            <w:r w:rsidRPr="00323095">
              <w:rPr>
                <w:rFonts w:ascii="Liberation Serif" w:hAnsi="Liberation Serif"/>
                <w:b/>
                <w:sz w:val="24"/>
                <w:szCs w:val="24"/>
              </w:rPr>
              <w:t>ВИ</w:t>
            </w:r>
          </w:p>
          <w:p w:rsidR="00A04B3D" w:rsidRPr="00323095" w:rsidRDefault="00A04B3D" w:rsidP="00B6481A">
            <w:pPr>
              <w:pStyle w:val="a6"/>
              <w:rPr>
                <w:rFonts w:ascii="Liberation Serif" w:hAnsi="Liberation Serif"/>
                <w:sz w:val="24"/>
                <w:szCs w:val="24"/>
              </w:rPr>
            </w:pPr>
            <w:r w:rsidRPr="00323095">
              <w:rPr>
                <w:rFonts w:ascii="Liberation Serif" w:hAnsi="Liberation Serif"/>
                <w:sz w:val="24"/>
                <w:szCs w:val="24"/>
              </w:rPr>
              <w:t xml:space="preserve">Россия в годы великих потрясений: в Первой мировой войне. Россия в 1917 – 1921 гг.                                              </w:t>
            </w:r>
            <w:r w:rsidRPr="00323095">
              <w:rPr>
                <w:rFonts w:ascii="Liberation Serif" w:hAnsi="Liberation Serif"/>
                <w:b/>
                <w:sz w:val="24"/>
                <w:szCs w:val="24"/>
              </w:rPr>
              <w:t>ИР</w:t>
            </w:r>
          </w:p>
        </w:tc>
        <w:tc>
          <w:tcPr>
            <w:tcW w:w="80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4</w:t>
            </w:r>
          </w:p>
        </w:tc>
        <w:tc>
          <w:tcPr>
            <w:tcW w:w="728" w:type="dxa"/>
            <w:gridSpan w:val="2"/>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8</w:t>
            </w:r>
          </w:p>
        </w:tc>
        <w:tc>
          <w:tcPr>
            <w:tcW w:w="112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12</w:t>
            </w:r>
          </w:p>
        </w:tc>
        <w:tc>
          <w:tcPr>
            <w:tcW w:w="992"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85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A04B3D" w:rsidRPr="00323095" w:rsidRDefault="00A04B3D" w:rsidP="00B6481A">
            <w:pPr>
              <w:pStyle w:val="a6"/>
              <w:jc w:val="center"/>
              <w:rPr>
                <w:rFonts w:ascii="Liberation Serif" w:hAnsi="Liberation Serif"/>
                <w:sz w:val="24"/>
                <w:szCs w:val="24"/>
              </w:rPr>
            </w:pPr>
          </w:p>
        </w:tc>
      </w:tr>
      <w:tr w:rsidR="00A04B3D" w:rsidRPr="00323095" w:rsidTr="00FE78B4">
        <w:tc>
          <w:tcPr>
            <w:tcW w:w="2845" w:type="dxa"/>
            <w:gridSpan w:val="2"/>
          </w:tcPr>
          <w:p w:rsidR="00A04B3D" w:rsidRPr="00323095" w:rsidRDefault="00A04B3D" w:rsidP="00B6481A">
            <w:pPr>
              <w:pStyle w:val="a6"/>
              <w:rPr>
                <w:rFonts w:ascii="Liberation Serif" w:hAnsi="Liberation Serif"/>
                <w:b/>
                <w:sz w:val="24"/>
                <w:szCs w:val="24"/>
              </w:rPr>
            </w:pPr>
            <w:r w:rsidRPr="00323095">
              <w:rPr>
                <w:rFonts w:ascii="Liberation Serif" w:hAnsi="Liberation Serif"/>
                <w:b/>
                <w:sz w:val="24"/>
                <w:szCs w:val="24"/>
              </w:rPr>
              <w:t xml:space="preserve">Глава 2. </w:t>
            </w:r>
            <w:r w:rsidRPr="00323095">
              <w:rPr>
                <w:rFonts w:ascii="Liberation Serif" w:hAnsi="Liberation Serif"/>
                <w:sz w:val="24"/>
                <w:szCs w:val="24"/>
              </w:rPr>
              <w:t>Ведущие державы Запада  между  мировыми войнами.</w:t>
            </w:r>
            <w:r w:rsidRPr="00323095">
              <w:rPr>
                <w:rFonts w:ascii="Liberation Serif" w:hAnsi="Liberation Serif"/>
                <w:b/>
                <w:sz w:val="24"/>
                <w:szCs w:val="24"/>
              </w:rPr>
              <w:t>ВИ</w:t>
            </w:r>
          </w:p>
          <w:p w:rsidR="00A04B3D" w:rsidRPr="00323095" w:rsidRDefault="00A04B3D" w:rsidP="00B6481A">
            <w:pPr>
              <w:pStyle w:val="a6"/>
              <w:rPr>
                <w:rFonts w:ascii="Liberation Serif" w:hAnsi="Liberation Serif"/>
                <w:sz w:val="24"/>
                <w:szCs w:val="24"/>
              </w:rPr>
            </w:pPr>
            <w:r w:rsidRPr="00323095">
              <w:rPr>
                <w:rFonts w:ascii="Liberation Serif" w:hAnsi="Liberation Serif"/>
                <w:sz w:val="24"/>
                <w:szCs w:val="24"/>
              </w:rPr>
              <w:t>Советское государство, СССР в 1920 – 1930  годах.</w:t>
            </w:r>
            <w:r w:rsidRPr="00323095">
              <w:rPr>
                <w:rFonts w:ascii="Liberation Serif" w:hAnsi="Liberation Serif"/>
                <w:b/>
                <w:sz w:val="24"/>
                <w:szCs w:val="24"/>
              </w:rPr>
              <w:t>ИР</w:t>
            </w:r>
          </w:p>
        </w:tc>
        <w:tc>
          <w:tcPr>
            <w:tcW w:w="80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3</w:t>
            </w:r>
          </w:p>
        </w:tc>
        <w:tc>
          <w:tcPr>
            <w:tcW w:w="728" w:type="dxa"/>
            <w:gridSpan w:val="2"/>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11</w:t>
            </w:r>
          </w:p>
        </w:tc>
        <w:tc>
          <w:tcPr>
            <w:tcW w:w="112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14</w:t>
            </w:r>
          </w:p>
        </w:tc>
        <w:tc>
          <w:tcPr>
            <w:tcW w:w="992"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85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A04B3D" w:rsidRPr="00323095" w:rsidRDefault="00A04B3D" w:rsidP="00B6481A">
            <w:pPr>
              <w:pStyle w:val="a6"/>
              <w:jc w:val="center"/>
              <w:rPr>
                <w:rFonts w:ascii="Liberation Serif" w:hAnsi="Liberation Serif"/>
                <w:sz w:val="24"/>
                <w:szCs w:val="24"/>
              </w:rPr>
            </w:pPr>
          </w:p>
        </w:tc>
      </w:tr>
      <w:tr w:rsidR="00A04B3D" w:rsidRPr="00323095" w:rsidTr="00FE78B4">
        <w:tc>
          <w:tcPr>
            <w:tcW w:w="2845" w:type="dxa"/>
            <w:gridSpan w:val="2"/>
          </w:tcPr>
          <w:p w:rsidR="00A04B3D" w:rsidRPr="00323095" w:rsidRDefault="00A04B3D" w:rsidP="00B6481A">
            <w:pPr>
              <w:pStyle w:val="a6"/>
              <w:rPr>
                <w:rFonts w:ascii="Liberation Serif" w:hAnsi="Liberation Serif"/>
                <w:b/>
                <w:sz w:val="24"/>
                <w:szCs w:val="24"/>
              </w:rPr>
            </w:pPr>
            <w:r w:rsidRPr="00323095">
              <w:rPr>
                <w:rFonts w:ascii="Liberation Serif" w:hAnsi="Liberation Serif"/>
                <w:b/>
                <w:sz w:val="24"/>
                <w:szCs w:val="24"/>
              </w:rPr>
              <w:t xml:space="preserve">Глава 3. </w:t>
            </w:r>
            <w:r w:rsidRPr="00323095">
              <w:rPr>
                <w:rFonts w:ascii="Liberation Serif" w:hAnsi="Liberation Serif"/>
                <w:sz w:val="24"/>
                <w:szCs w:val="24"/>
              </w:rPr>
              <w:t>Человечество во Второй мировой войне.</w:t>
            </w:r>
            <w:r w:rsidRPr="00323095">
              <w:rPr>
                <w:rFonts w:ascii="Liberation Serif" w:hAnsi="Liberation Serif"/>
                <w:b/>
                <w:sz w:val="24"/>
                <w:szCs w:val="24"/>
              </w:rPr>
              <w:t>ВИ</w:t>
            </w:r>
          </w:p>
          <w:p w:rsidR="00A04B3D" w:rsidRPr="00323095" w:rsidRDefault="00A04B3D" w:rsidP="00B6481A">
            <w:pPr>
              <w:pStyle w:val="a6"/>
              <w:rPr>
                <w:rFonts w:ascii="Liberation Serif" w:hAnsi="Liberation Serif"/>
                <w:sz w:val="24"/>
                <w:szCs w:val="24"/>
              </w:rPr>
            </w:pPr>
            <w:r w:rsidRPr="00323095">
              <w:rPr>
                <w:rFonts w:ascii="Liberation Serif" w:hAnsi="Liberation Serif"/>
                <w:sz w:val="24"/>
                <w:szCs w:val="24"/>
              </w:rPr>
              <w:t xml:space="preserve">Великая Отечественная война 1941 – 1945 гг.                                             </w:t>
            </w:r>
            <w:r w:rsidRPr="00323095">
              <w:rPr>
                <w:rFonts w:ascii="Liberation Serif" w:hAnsi="Liberation Serif"/>
                <w:b/>
                <w:sz w:val="24"/>
                <w:szCs w:val="24"/>
              </w:rPr>
              <w:t>ИР</w:t>
            </w:r>
          </w:p>
        </w:tc>
        <w:tc>
          <w:tcPr>
            <w:tcW w:w="80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3</w:t>
            </w:r>
          </w:p>
        </w:tc>
        <w:tc>
          <w:tcPr>
            <w:tcW w:w="728" w:type="dxa"/>
            <w:gridSpan w:val="2"/>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11</w:t>
            </w:r>
          </w:p>
        </w:tc>
        <w:tc>
          <w:tcPr>
            <w:tcW w:w="112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14</w:t>
            </w:r>
          </w:p>
        </w:tc>
        <w:tc>
          <w:tcPr>
            <w:tcW w:w="992"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85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A04B3D" w:rsidRPr="00323095" w:rsidRDefault="00A04B3D" w:rsidP="00B6481A">
            <w:pPr>
              <w:pStyle w:val="a6"/>
              <w:jc w:val="center"/>
              <w:rPr>
                <w:rFonts w:ascii="Liberation Serif" w:hAnsi="Liberation Serif"/>
                <w:sz w:val="24"/>
                <w:szCs w:val="24"/>
              </w:rPr>
            </w:pPr>
          </w:p>
        </w:tc>
      </w:tr>
      <w:tr w:rsidR="00A04B3D" w:rsidRPr="00323095" w:rsidTr="00FE78B4">
        <w:tc>
          <w:tcPr>
            <w:tcW w:w="2845" w:type="dxa"/>
            <w:gridSpan w:val="2"/>
          </w:tcPr>
          <w:p w:rsidR="00A04B3D" w:rsidRPr="00323095" w:rsidRDefault="00A04B3D" w:rsidP="00B6481A">
            <w:pPr>
              <w:pStyle w:val="a6"/>
              <w:rPr>
                <w:rFonts w:ascii="Liberation Serif" w:hAnsi="Liberation Serif"/>
                <w:b/>
                <w:sz w:val="24"/>
                <w:szCs w:val="24"/>
              </w:rPr>
            </w:pPr>
            <w:r w:rsidRPr="00323095">
              <w:rPr>
                <w:rFonts w:ascii="Liberation Serif" w:hAnsi="Liberation Serif"/>
                <w:b/>
                <w:sz w:val="24"/>
                <w:szCs w:val="24"/>
              </w:rPr>
              <w:t xml:space="preserve">Глава 4. </w:t>
            </w:r>
            <w:r w:rsidRPr="00323095">
              <w:rPr>
                <w:rFonts w:ascii="Liberation Serif" w:hAnsi="Liberation Serif"/>
                <w:sz w:val="24"/>
                <w:szCs w:val="24"/>
              </w:rPr>
              <w:t>Мировое развитие и международные отношения в годы «холодной войны».</w:t>
            </w:r>
            <w:r w:rsidRPr="00323095">
              <w:rPr>
                <w:rFonts w:ascii="Liberation Serif" w:hAnsi="Liberation Serif"/>
                <w:b/>
                <w:sz w:val="24"/>
                <w:szCs w:val="24"/>
              </w:rPr>
              <w:t>ВИ</w:t>
            </w:r>
          </w:p>
          <w:p w:rsidR="00A04B3D" w:rsidRPr="00323095" w:rsidRDefault="00A04B3D" w:rsidP="00B6481A">
            <w:pPr>
              <w:pStyle w:val="a6"/>
              <w:rPr>
                <w:rFonts w:ascii="Liberation Serif" w:hAnsi="Liberation Serif"/>
                <w:sz w:val="24"/>
                <w:szCs w:val="24"/>
              </w:rPr>
            </w:pPr>
            <w:r w:rsidRPr="00323095">
              <w:rPr>
                <w:rFonts w:ascii="Liberation Serif" w:hAnsi="Liberation Serif"/>
                <w:sz w:val="24"/>
                <w:szCs w:val="24"/>
              </w:rPr>
              <w:t xml:space="preserve">СССР в 1945 – первой половине 1960-х гг.                                                      </w:t>
            </w:r>
            <w:r w:rsidRPr="00323095">
              <w:rPr>
                <w:rFonts w:ascii="Liberation Serif" w:hAnsi="Liberation Serif"/>
                <w:b/>
                <w:sz w:val="24"/>
                <w:szCs w:val="24"/>
              </w:rPr>
              <w:t>ИР</w:t>
            </w:r>
          </w:p>
        </w:tc>
        <w:tc>
          <w:tcPr>
            <w:tcW w:w="80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3</w:t>
            </w:r>
          </w:p>
        </w:tc>
        <w:tc>
          <w:tcPr>
            <w:tcW w:w="728" w:type="dxa"/>
            <w:gridSpan w:val="2"/>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8</w:t>
            </w:r>
          </w:p>
        </w:tc>
        <w:tc>
          <w:tcPr>
            <w:tcW w:w="112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11</w:t>
            </w:r>
          </w:p>
        </w:tc>
        <w:tc>
          <w:tcPr>
            <w:tcW w:w="992"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85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A04B3D" w:rsidRPr="00323095" w:rsidRDefault="00A04B3D" w:rsidP="00B6481A">
            <w:pPr>
              <w:pStyle w:val="a6"/>
              <w:jc w:val="center"/>
              <w:rPr>
                <w:rFonts w:ascii="Liberation Serif" w:hAnsi="Liberation Serif"/>
                <w:sz w:val="24"/>
                <w:szCs w:val="24"/>
              </w:rPr>
            </w:pPr>
          </w:p>
        </w:tc>
      </w:tr>
      <w:tr w:rsidR="00A04B3D" w:rsidRPr="00323095" w:rsidTr="00FE78B4">
        <w:tc>
          <w:tcPr>
            <w:tcW w:w="2845" w:type="dxa"/>
            <w:gridSpan w:val="2"/>
          </w:tcPr>
          <w:p w:rsidR="00A04B3D" w:rsidRPr="00323095" w:rsidRDefault="00A04B3D" w:rsidP="00B6481A">
            <w:pPr>
              <w:pStyle w:val="a6"/>
              <w:rPr>
                <w:rFonts w:ascii="Liberation Serif" w:hAnsi="Liberation Serif"/>
                <w:b/>
                <w:sz w:val="24"/>
                <w:szCs w:val="24"/>
              </w:rPr>
            </w:pPr>
            <w:r w:rsidRPr="00323095">
              <w:rPr>
                <w:rFonts w:ascii="Liberation Serif" w:hAnsi="Liberation Serif"/>
                <w:b/>
                <w:sz w:val="24"/>
                <w:szCs w:val="24"/>
              </w:rPr>
              <w:t xml:space="preserve">Глава 5. </w:t>
            </w:r>
            <w:r w:rsidRPr="00323095">
              <w:rPr>
                <w:rFonts w:ascii="Liberation Serif" w:hAnsi="Liberation Serif"/>
                <w:sz w:val="24"/>
                <w:szCs w:val="24"/>
              </w:rPr>
              <w:t xml:space="preserve">Мир во второй половине </w:t>
            </w:r>
            <w:r w:rsidRPr="00323095">
              <w:rPr>
                <w:rFonts w:ascii="Liberation Serif" w:hAnsi="Liberation Serif"/>
                <w:sz w:val="24"/>
                <w:szCs w:val="24"/>
                <w:lang w:val="en-US"/>
              </w:rPr>
              <w:t>XX</w:t>
            </w:r>
            <w:r w:rsidRPr="00323095">
              <w:rPr>
                <w:rFonts w:ascii="Liberation Serif" w:hAnsi="Liberation Serif"/>
                <w:sz w:val="24"/>
                <w:szCs w:val="24"/>
              </w:rPr>
              <w:t xml:space="preserve"> – </w:t>
            </w:r>
            <w:r w:rsidRPr="00323095">
              <w:rPr>
                <w:rFonts w:ascii="Liberation Serif" w:hAnsi="Liberation Serif"/>
                <w:sz w:val="24"/>
                <w:szCs w:val="24"/>
                <w:lang w:val="en-US"/>
              </w:rPr>
              <w:t>XXI</w:t>
            </w:r>
            <w:r w:rsidRPr="00323095">
              <w:rPr>
                <w:rFonts w:ascii="Liberation Serif" w:hAnsi="Liberation Serif"/>
                <w:sz w:val="24"/>
                <w:szCs w:val="24"/>
              </w:rPr>
              <w:t xml:space="preserve"> века.</w:t>
            </w:r>
            <w:r w:rsidRPr="00323095">
              <w:rPr>
                <w:rFonts w:ascii="Liberation Serif" w:hAnsi="Liberation Serif"/>
                <w:b/>
                <w:sz w:val="24"/>
                <w:szCs w:val="24"/>
              </w:rPr>
              <w:t>ВИ</w:t>
            </w:r>
          </w:p>
          <w:p w:rsidR="00A04B3D" w:rsidRPr="00323095" w:rsidRDefault="00A04B3D" w:rsidP="00B6481A">
            <w:pPr>
              <w:pStyle w:val="a6"/>
              <w:rPr>
                <w:rFonts w:ascii="Liberation Serif" w:hAnsi="Liberation Serif"/>
                <w:sz w:val="24"/>
                <w:szCs w:val="24"/>
              </w:rPr>
            </w:pPr>
            <w:r w:rsidRPr="00323095">
              <w:rPr>
                <w:rFonts w:ascii="Liberation Serif" w:hAnsi="Liberation Serif"/>
                <w:sz w:val="24"/>
                <w:szCs w:val="24"/>
              </w:rPr>
              <w:t xml:space="preserve">СССР в 1964 – 1991 гг.                  </w:t>
            </w:r>
            <w:r w:rsidRPr="00323095">
              <w:rPr>
                <w:rFonts w:ascii="Liberation Serif" w:hAnsi="Liberation Serif"/>
                <w:b/>
                <w:sz w:val="24"/>
                <w:szCs w:val="24"/>
              </w:rPr>
              <w:t>ИР</w:t>
            </w:r>
          </w:p>
        </w:tc>
        <w:tc>
          <w:tcPr>
            <w:tcW w:w="80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3</w:t>
            </w:r>
          </w:p>
        </w:tc>
        <w:tc>
          <w:tcPr>
            <w:tcW w:w="728" w:type="dxa"/>
            <w:gridSpan w:val="2"/>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5</w:t>
            </w:r>
          </w:p>
        </w:tc>
        <w:tc>
          <w:tcPr>
            <w:tcW w:w="112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8</w:t>
            </w:r>
          </w:p>
        </w:tc>
        <w:tc>
          <w:tcPr>
            <w:tcW w:w="992"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w:t>
            </w:r>
          </w:p>
        </w:tc>
        <w:tc>
          <w:tcPr>
            <w:tcW w:w="85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A04B3D" w:rsidRPr="00323095" w:rsidRDefault="00A04B3D" w:rsidP="00B6481A">
            <w:pPr>
              <w:pStyle w:val="a6"/>
              <w:jc w:val="center"/>
              <w:rPr>
                <w:rFonts w:ascii="Liberation Serif" w:hAnsi="Liberation Serif"/>
                <w:sz w:val="24"/>
                <w:szCs w:val="24"/>
              </w:rPr>
            </w:pPr>
          </w:p>
        </w:tc>
      </w:tr>
      <w:tr w:rsidR="00A04B3D" w:rsidRPr="00323095" w:rsidTr="00FE78B4">
        <w:tc>
          <w:tcPr>
            <w:tcW w:w="2845" w:type="dxa"/>
            <w:gridSpan w:val="2"/>
          </w:tcPr>
          <w:p w:rsidR="00A04B3D" w:rsidRPr="00323095" w:rsidRDefault="00A04B3D" w:rsidP="005F70BB">
            <w:pPr>
              <w:pStyle w:val="a6"/>
              <w:jc w:val="both"/>
              <w:rPr>
                <w:rFonts w:ascii="Liberation Serif" w:hAnsi="Liberation Serif"/>
                <w:b/>
                <w:sz w:val="24"/>
                <w:szCs w:val="24"/>
              </w:rPr>
            </w:pPr>
            <w:r w:rsidRPr="00323095">
              <w:rPr>
                <w:rFonts w:ascii="Liberation Serif" w:hAnsi="Liberation Serif"/>
                <w:b/>
                <w:sz w:val="24"/>
                <w:szCs w:val="24"/>
              </w:rPr>
              <w:t xml:space="preserve">Глава 6. </w:t>
            </w:r>
            <w:r w:rsidRPr="00323095">
              <w:rPr>
                <w:rFonts w:ascii="Liberation Serif" w:hAnsi="Liberation Serif"/>
                <w:sz w:val="24"/>
                <w:szCs w:val="24"/>
              </w:rPr>
              <w:t>Пути модернизации в Азии, Африке и Латинской Америке</w:t>
            </w:r>
            <w:r w:rsidRPr="00323095">
              <w:rPr>
                <w:rFonts w:ascii="Liberation Serif" w:hAnsi="Liberation Serif"/>
                <w:b/>
                <w:sz w:val="24"/>
                <w:szCs w:val="24"/>
              </w:rPr>
              <w:t xml:space="preserve">. </w:t>
            </w:r>
          </w:p>
          <w:p w:rsidR="00A04B3D" w:rsidRPr="00323095" w:rsidRDefault="00A04B3D" w:rsidP="005F70BB">
            <w:pPr>
              <w:pStyle w:val="a6"/>
              <w:jc w:val="both"/>
              <w:rPr>
                <w:rFonts w:ascii="Liberation Serif" w:hAnsi="Liberation Serif"/>
                <w:sz w:val="24"/>
                <w:szCs w:val="24"/>
              </w:rPr>
            </w:pPr>
            <w:r w:rsidRPr="00323095">
              <w:rPr>
                <w:rFonts w:ascii="Liberation Serif" w:hAnsi="Liberation Serif"/>
                <w:sz w:val="24"/>
                <w:szCs w:val="24"/>
              </w:rPr>
              <w:t>Наука и культура в ХХ–XXI вв.</w:t>
            </w:r>
          </w:p>
          <w:p w:rsidR="00A04B3D" w:rsidRPr="00323095" w:rsidRDefault="00A04B3D" w:rsidP="00B6481A">
            <w:pPr>
              <w:pStyle w:val="a6"/>
              <w:rPr>
                <w:rFonts w:ascii="Liberation Serif" w:hAnsi="Liberation Serif"/>
                <w:b/>
                <w:sz w:val="24"/>
                <w:szCs w:val="24"/>
              </w:rPr>
            </w:pPr>
            <w:r w:rsidRPr="00323095">
              <w:rPr>
                <w:rFonts w:ascii="Liberation Serif" w:hAnsi="Liberation Serif"/>
                <w:sz w:val="24"/>
                <w:szCs w:val="24"/>
              </w:rPr>
              <w:t>Проблемы мирового развития в начале третьего тысячелетия.</w:t>
            </w:r>
            <w:r w:rsidRPr="00323095">
              <w:rPr>
                <w:rFonts w:ascii="Liberation Serif" w:hAnsi="Liberation Serif"/>
                <w:b/>
                <w:sz w:val="24"/>
                <w:szCs w:val="24"/>
              </w:rPr>
              <w:t>ВИ</w:t>
            </w:r>
          </w:p>
          <w:p w:rsidR="00A04B3D" w:rsidRPr="00323095" w:rsidRDefault="00A04B3D" w:rsidP="00B6481A">
            <w:pPr>
              <w:pStyle w:val="a6"/>
              <w:rPr>
                <w:rFonts w:ascii="Liberation Serif" w:hAnsi="Liberation Serif"/>
                <w:sz w:val="24"/>
                <w:szCs w:val="24"/>
              </w:rPr>
            </w:pPr>
            <w:r w:rsidRPr="00323095">
              <w:rPr>
                <w:rFonts w:ascii="Liberation Serif" w:hAnsi="Liberation Serif"/>
                <w:sz w:val="24"/>
                <w:szCs w:val="24"/>
              </w:rPr>
              <w:t xml:space="preserve">Российская Федерация в 1992 – начале </w:t>
            </w:r>
            <w:r w:rsidRPr="00323095">
              <w:rPr>
                <w:rFonts w:ascii="Liberation Serif" w:hAnsi="Liberation Serif"/>
                <w:sz w:val="24"/>
                <w:szCs w:val="24"/>
                <w:lang w:val="en-US"/>
              </w:rPr>
              <w:t>XXI</w:t>
            </w:r>
            <w:r w:rsidRPr="00323095">
              <w:rPr>
                <w:rFonts w:ascii="Liberation Serif" w:hAnsi="Liberation Serif"/>
                <w:sz w:val="24"/>
                <w:szCs w:val="24"/>
              </w:rPr>
              <w:t xml:space="preserve"> века.                                          </w:t>
            </w:r>
            <w:r w:rsidRPr="00323095">
              <w:rPr>
                <w:rFonts w:ascii="Liberation Serif" w:hAnsi="Liberation Serif"/>
                <w:b/>
                <w:sz w:val="24"/>
                <w:szCs w:val="24"/>
              </w:rPr>
              <w:t>ИР</w:t>
            </w:r>
          </w:p>
        </w:tc>
        <w:tc>
          <w:tcPr>
            <w:tcW w:w="80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5</w:t>
            </w:r>
          </w:p>
        </w:tc>
        <w:tc>
          <w:tcPr>
            <w:tcW w:w="728" w:type="dxa"/>
            <w:gridSpan w:val="2"/>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5</w:t>
            </w:r>
          </w:p>
        </w:tc>
        <w:tc>
          <w:tcPr>
            <w:tcW w:w="112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10</w:t>
            </w:r>
          </w:p>
        </w:tc>
        <w:tc>
          <w:tcPr>
            <w:tcW w:w="992"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851" w:type="dxa"/>
          </w:tcPr>
          <w:p w:rsidR="00A04B3D" w:rsidRPr="00323095" w:rsidRDefault="00A04B3D" w:rsidP="00B6481A">
            <w:pPr>
              <w:pStyle w:val="a6"/>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A04B3D" w:rsidRPr="00323095" w:rsidRDefault="00A04B3D" w:rsidP="00B6481A">
            <w:pPr>
              <w:pStyle w:val="a6"/>
              <w:jc w:val="center"/>
              <w:rPr>
                <w:rFonts w:ascii="Liberation Serif" w:hAnsi="Liberation Serif"/>
                <w:sz w:val="24"/>
                <w:szCs w:val="24"/>
              </w:rPr>
            </w:pPr>
          </w:p>
        </w:tc>
      </w:tr>
      <w:tr w:rsidR="00A04B3D" w:rsidRPr="00323095" w:rsidTr="00FE78B4">
        <w:tc>
          <w:tcPr>
            <w:tcW w:w="2845" w:type="dxa"/>
            <w:gridSpan w:val="2"/>
          </w:tcPr>
          <w:p w:rsidR="00A04B3D" w:rsidRPr="00323095" w:rsidRDefault="00A04B3D" w:rsidP="005F70BB">
            <w:pPr>
              <w:pStyle w:val="a6"/>
              <w:jc w:val="center"/>
              <w:rPr>
                <w:rFonts w:ascii="Liberation Serif" w:hAnsi="Liberation Serif"/>
                <w:b/>
                <w:sz w:val="24"/>
                <w:szCs w:val="24"/>
              </w:rPr>
            </w:pPr>
            <w:r w:rsidRPr="00323095">
              <w:rPr>
                <w:rFonts w:ascii="Liberation Serif" w:hAnsi="Liberation Serif"/>
                <w:b/>
                <w:sz w:val="24"/>
                <w:szCs w:val="24"/>
              </w:rPr>
              <w:t>Итого:</w:t>
            </w:r>
          </w:p>
        </w:tc>
        <w:tc>
          <w:tcPr>
            <w:tcW w:w="801" w:type="dxa"/>
          </w:tcPr>
          <w:p w:rsidR="00A04B3D" w:rsidRPr="00323095" w:rsidRDefault="00A04B3D" w:rsidP="00B6481A">
            <w:pPr>
              <w:pStyle w:val="a6"/>
              <w:jc w:val="center"/>
              <w:rPr>
                <w:rFonts w:ascii="Liberation Serif" w:hAnsi="Liberation Serif"/>
                <w:b/>
                <w:sz w:val="24"/>
                <w:szCs w:val="24"/>
              </w:rPr>
            </w:pPr>
            <w:r w:rsidRPr="00323095">
              <w:rPr>
                <w:rFonts w:ascii="Liberation Serif" w:hAnsi="Liberation Serif"/>
                <w:b/>
                <w:sz w:val="24"/>
                <w:szCs w:val="24"/>
              </w:rPr>
              <w:t>21</w:t>
            </w:r>
          </w:p>
        </w:tc>
        <w:tc>
          <w:tcPr>
            <w:tcW w:w="728" w:type="dxa"/>
            <w:gridSpan w:val="2"/>
          </w:tcPr>
          <w:p w:rsidR="00A04B3D" w:rsidRPr="00323095" w:rsidRDefault="00A04B3D" w:rsidP="00B6481A">
            <w:pPr>
              <w:pStyle w:val="a6"/>
              <w:jc w:val="center"/>
              <w:rPr>
                <w:rFonts w:ascii="Liberation Serif" w:hAnsi="Liberation Serif"/>
                <w:b/>
                <w:sz w:val="24"/>
                <w:szCs w:val="24"/>
              </w:rPr>
            </w:pPr>
            <w:r w:rsidRPr="00323095">
              <w:rPr>
                <w:rFonts w:ascii="Liberation Serif" w:hAnsi="Liberation Serif"/>
                <w:b/>
                <w:sz w:val="24"/>
                <w:szCs w:val="24"/>
              </w:rPr>
              <w:t>48</w:t>
            </w:r>
          </w:p>
        </w:tc>
        <w:tc>
          <w:tcPr>
            <w:tcW w:w="1121" w:type="dxa"/>
          </w:tcPr>
          <w:p w:rsidR="00A04B3D" w:rsidRPr="00323095" w:rsidRDefault="00A04B3D" w:rsidP="00B6481A">
            <w:pPr>
              <w:pStyle w:val="a6"/>
              <w:jc w:val="center"/>
              <w:rPr>
                <w:rFonts w:ascii="Liberation Serif" w:hAnsi="Liberation Serif"/>
                <w:b/>
                <w:sz w:val="24"/>
                <w:szCs w:val="24"/>
              </w:rPr>
            </w:pPr>
            <w:r w:rsidRPr="00323095">
              <w:rPr>
                <w:rFonts w:ascii="Liberation Serif" w:hAnsi="Liberation Serif"/>
                <w:b/>
                <w:sz w:val="24"/>
                <w:szCs w:val="24"/>
              </w:rPr>
              <w:t>69 +</w:t>
            </w:r>
          </w:p>
          <w:p w:rsidR="00A04B3D" w:rsidRPr="00323095" w:rsidRDefault="00A04B3D" w:rsidP="00B6481A">
            <w:pPr>
              <w:pStyle w:val="a6"/>
              <w:jc w:val="center"/>
              <w:rPr>
                <w:rFonts w:ascii="Liberation Serif" w:hAnsi="Liberation Serif"/>
                <w:b/>
                <w:sz w:val="24"/>
                <w:szCs w:val="24"/>
              </w:rPr>
            </w:pPr>
            <w:r w:rsidRPr="00323095">
              <w:rPr>
                <w:rFonts w:ascii="Liberation Serif" w:hAnsi="Liberation Serif"/>
                <w:b/>
                <w:sz w:val="24"/>
                <w:szCs w:val="24"/>
              </w:rPr>
              <w:t xml:space="preserve">1 час </w:t>
            </w:r>
            <w:r w:rsidRPr="00323095">
              <w:rPr>
                <w:rFonts w:ascii="Liberation Serif" w:hAnsi="Liberation Serif"/>
                <w:b/>
                <w:sz w:val="24"/>
                <w:szCs w:val="24"/>
              </w:rPr>
              <w:lastRenderedPageBreak/>
              <w:t>Введение</w:t>
            </w:r>
          </w:p>
        </w:tc>
        <w:tc>
          <w:tcPr>
            <w:tcW w:w="992" w:type="dxa"/>
          </w:tcPr>
          <w:p w:rsidR="00A04B3D" w:rsidRPr="00323095" w:rsidRDefault="00A04B3D" w:rsidP="00B6481A">
            <w:pPr>
              <w:pStyle w:val="a6"/>
              <w:jc w:val="center"/>
              <w:rPr>
                <w:rFonts w:ascii="Liberation Serif" w:hAnsi="Liberation Serif"/>
                <w:b/>
                <w:sz w:val="24"/>
                <w:szCs w:val="24"/>
              </w:rPr>
            </w:pPr>
            <w:r w:rsidRPr="00323095">
              <w:rPr>
                <w:rFonts w:ascii="Liberation Serif" w:hAnsi="Liberation Serif"/>
                <w:b/>
                <w:sz w:val="24"/>
                <w:szCs w:val="24"/>
              </w:rPr>
              <w:lastRenderedPageBreak/>
              <w:t>5</w:t>
            </w:r>
          </w:p>
        </w:tc>
        <w:tc>
          <w:tcPr>
            <w:tcW w:w="851" w:type="dxa"/>
          </w:tcPr>
          <w:p w:rsidR="00A04B3D" w:rsidRPr="00323095" w:rsidRDefault="00A04B3D" w:rsidP="00B6481A">
            <w:pPr>
              <w:pStyle w:val="a6"/>
              <w:jc w:val="center"/>
              <w:rPr>
                <w:rFonts w:ascii="Liberation Serif" w:hAnsi="Liberation Serif"/>
                <w:b/>
                <w:sz w:val="24"/>
                <w:szCs w:val="24"/>
              </w:rPr>
            </w:pPr>
            <w:r w:rsidRPr="00323095">
              <w:rPr>
                <w:rFonts w:ascii="Liberation Serif" w:hAnsi="Liberation Serif"/>
                <w:b/>
                <w:sz w:val="24"/>
                <w:szCs w:val="24"/>
              </w:rPr>
              <w:t>6</w:t>
            </w:r>
          </w:p>
        </w:tc>
        <w:tc>
          <w:tcPr>
            <w:tcW w:w="2409" w:type="dxa"/>
            <w:vMerge/>
          </w:tcPr>
          <w:p w:rsidR="00A04B3D" w:rsidRPr="00323095" w:rsidRDefault="00A04B3D" w:rsidP="00B6481A">
            <w:pPr>
              <w:pStyle w:val="a6"/>
              <w:jc w:val="center"/>
              <w:rPr>
                <w:rFonts w:ascii="Liberation Serif" w:hAnsi="Liberation Serif"/>
                <w:b/>
                <w:sz w:val="24"/>
                <w:szCs w:val="24"/>
              </w:rPr>
            </w:pPr>
          </w:p>
        </w:tc>
      </w:tr>
      <w:tr w:rsidR="002F5708" w:rsidRPr="00323095" w:rsidTr="00FE78B4">
        <w:tc>
          <w:tcPr>
            <w:tcW w:w="9747" w:type="dxa"/>
            <w:gridSpan w:val="9"/>
          </w:tcPr>
          <w:p w:rsidR="002F5708" w:rsidRPr="00323095" w:rsidRDefault="002F5708" w:rsidP="00B6481A">
            <w:pPr>
              <w:pStyle w:val="a6"/>
              <w:jc w:val="center"/>
              <w:rPr>
                <w:rFonts w:ascii="Liberation Serif" w:hAnsi="Liberation Serif"/>
                <w:b/>
                <w:sz w:val="24"/>
                <w:szCs w:val="24"/>
              </w:rPr>
            </w:pPr>
            <w:r w:rsidRPr="00323095">
              <w:rPr>
                <w:rFonts w:ascii="Liberation Serif" w:hAnsi="Liberation Serif"/>
                <w:b/>
                <w:sz w:val="24"/>
                <w:szCs w:val="24"/>
              </w:rPr>
              <w:lastRenderedPageBreak/>
              <w:t>11 класс (базовый уровень)</w:t>
            </w:r>
          </w:p>
        </w:tc>
      </w:tr>
      <w:tr w:rsidR="00505C2D" w:rsidRPr="00323095" w:rsidTr="00FE78B4">
        <w:tc>
          <w:tcPr>
            <w:tcW w:w="4361" w:type="dxa"/>
            <w:gridSpan w:val="4"/>
          </w:tcPr>
          <w:p w:rsidR="00505C2D" w:rsidRPr="00323095" w:rsidRDefault="00505C2D" w:rsidP="009A01DF">
            <w:pPr>
              <w:widowControl w:val="0"/>
              <w:jc w:val="center"/>
              <w:rPr>
                <w:rFonts w:ascii="Liberation Serif" w:hAnsi="Liberation Serif"/>
                <w:b/>
                <w:sz w:val="24"/>
                <w:szCs w:val="24"/>
              </w:rPr>
            </w:pPr>
            <w:r w:rsidRPr="00323095">
              <w:rPr>
                <w:rFonts w:ascii="Liberation Serif" w:hAnsi="Liberation Serif"/>
                <w:b/>
                <w:sz w:val="24"/>
                <w:szCs w:val="24"/>
              </w:rPr>
              <w:t>11 класс  базовый уровень  68 часов.</w:t>
            </w:r>
          </w:p>
        </w:tc>
        <w:tc>
          <w:tcPr>
            <w:tcW w:w="1134" w:type="dxa"/>
            <w:gridSpan w:val="2"/>
          </w:tcPr>
          <w:p w:rsidR="00505C2D" w:rsidRPr="00323095" w:rsidRDefault="00505C2D" w:rsidP="009A01DF">
            <w:pPr>
              <w:widowControl w:val="0"/>
              <w:jc w:val="center"/>
              <w:rPr>
                <w:rFonts w:ascii="Liberation Serif" w:hAnsi="Liberation Serif"/>
                <w:b/>
                <w:sz w:val="24"/>
                <w:szCs w:val="24"/>
              </w:rPr>
            </w:pPr>
            <w:r w:rsidRPr="00323095">
              <w:rPr>
                <w:rFonts w:ascii="Liberation Serif" w:hAnsi="Liberation Serif"/>
                <w:b/>
                <w:sz w:val="24"/>
                <w:szCs w:val="24"/>
              </w:rPr>
              <w:t>К/Р</w:t>
            </w:r>
          </w:p>
        </w:tc>
        <w:tc>
          <w:tcPr>
            <w:tcW w:w="1843" w:type="dxa"/>
            <w:gridSpan w:val="2"/>
          </w:tcPr>
          <w:p w:rsidR="00505C2D" w:rsidRPr="00323095" w:rsidRDefault="00505C2D" w:rsidP="009A01DF">
            <w:pPr>
              <w:widowControl w:val="0"/>
              <w:jc w:val="center"/>
              <w:rPr>
                <w:rFonts w:ascii="Liberation Serif" w:hAnsi="Liberation Serif"/>
                <w:b/>
                <w:sz w:val="24"/>
                <w:szCs w:val="24"/>
              </w:rPr>
            </w:pPr>
            <w:r w:rsidRPr="00323095">
              <w:rPr>
                <w:rFonts w:ascii="Liberation Serif" w:hAnsi="Liberation Serif"/>
                <w:b/>
                <w:sz w:val="24"/>
                <w:szCs w:val="24"/>
              </w:rPr>
              <w:t>П/Р</w:t>
            </w:r>
          </w:p>
        </w:tc>
        <w:tc>
          <w:tcPr>
            <w:tcW w:w="2409" w:type="dxa"/>
            <w:vMerge w:val="restart"/>
          </w:tcPr>
          <w:p w:rsidR="00505C2D" w:rsidRPr="00323095" w:rsidRDefault="00E747EB" w:rsidP="00E747EB">
            <w:pPr>
              <w:pStyle w:val="a6"/>
              <w:jc w:val="both"/>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П</w:t>
            </w:r>
            <w:r w:rsidR="00505C2D" w:rsidRPr="00323095">
              <w:rPr>
                <w:rStyle w:val="CharAttribute501"/>
                <w:rFonts w:ascii="Liberation Serif" w:eastAsia="№Е" w:hAnsi="Liberation Serif"/>
                <w:i w:val="0"/>
                <w:sz w:val="24"/>
                <w:szCs w:val="24"/>
                <w:u w:val="none"/>
              </w:rPr>
              <w:t xml:space="preserve">рименение на уроке интерактивных форм работы с обучающимися: интеллектуальных игр, стимулирующих познавательную мотивацию обучающихся; </w:t>
            </w:r>
          </w:p>
          <w:p w:rsidR="00505C2D" w:rsidRPr="00323095" w:rsidRDefault="00505C2D" w:rsidP="00E747EB">
            <w:pPr>
              <w:pStyle w:val="a6"/>
              <w:jc w:val="both"/>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 xml:space="preserve">дидактического театра, где полученные на уроке знания обыгрываются </w:t>
            </w:r>
            <w:r w:rsidRPr="00323095">
              <w:rPr>
                <w:rStyle w:val="CharAttribute501"/>
                <w:rFonts w:ascii="Liberation Serif" w:eastAsia="№Е" w:hAnsi="Liberation Serif"/>
                <w:i w:val="0"/>
                <w:sz w:val="24"/>
                <w:szCs w:val="24"/>
                <w:u w:val="none"/>
              </w:rPr>
              <w:br/>
              <w:t xml:space="preserve">в театральных постановках; </w:t>
            </w:r>
          </w:p>
          <w:p w:rsidR="00505C2D" w:rsidRPr="00323095" w:rsidRDefault="00505C2D" w:rsidP="00E747EB">
            <w:pPr>
              <w:pStyle w:val="a6"/>
              <w:jc w:val="both"/>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 xml:space="preserve">дискуссий, которые дают обучающимся возможность приобрести опыт ведения конструктивного диалога; </w:t>
            </w:r>
          </w:p>
          <w:p w:rsidR="00505C2D" w:rsidRPr="00323095" w:rsidRDefault="00505C2D" w:rsidP="00E747EB">
            <w:pPr>
              <w:pStyle w:val="a6"/>
              <w:jc w:val="both"/>
              <w:rPr>
                <w:rStyle w:val="CharAttribute501"/>
                <w:rFonts w:ascii="Liberation Serif" w:hAnsi="Liberation Serif"/>
                <w:i w:val="0"/>
                <w:sz w:val="24"/>
                <w:szCs w:val="24"/>
                <w:u w:val="none"/>
              </w:rPr>
            </w:pPr>
            <w:r w:rsidRPr="00323095">
              <w:rPr>
                <w:rStyle w:val="CharAttribute501"/>
                <w:rFonts w:ascii="Liberation Serif" w:eastAsia="№Е" w:hAnsi="Liberation Serif"/>
                <w:i w:val="0"/>
                <w:sz w:val="24"/>
                <w:szCs w:val="24"/>
                <w:u w:val="none"/>
              </w:rPr>
              <w:t xml:space="preserve">групповой работы или работы </w:t>
            </w:r>
            <w:r w:rsidRPr="00323095">
              <w:rPr>
                <w:rStyle w:val="CharAttribute501"/>
                <w:rFonts w:ascii="Liberation Serif" w:eastAsia="№Е" w:hAnsi="Liberation Serif"/>
                <w:i w:val="0"/>
                <w:sz w:val="24"/>
                <w:szCs w:val="24"/>
                <w:u w:val="none"/>
              </w:rPr>
              <w:br/>
              <w:t xml:space="preserve">в парах, которые </w:t>
            </w:r>
            <w:r w:rsidRPr="00323095">
              <w:rPr>
                <w:rFonts w:ascii="Liberation Serif" w:hAnsi="Liberation Serif"/>
                <w:sz w:val="24"/>
                <w:szCs w:val="24"/>
              </w:rPr>
              <w:t xml:space="preserve">учат обучающихся командной работе и взаимодействию с другими обучающимися;  </w:t>
            </w:r>
          </w:p>
          <w:p w:rsidR="00505C2D" w:rsidRPr="00323095" w:rsidRDefault="00505C2D" w:rsidP="00E747EB">
            <w:pPr>
              <w:pStyle w:val="a6"/>
              <w:jc w:val="both"/>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505C2D" w:rsidRPr="00323095" w:rsidRDefault="00505C2D" w:rsidP="00E747EB">
            <w:pPr>
              <w:pStyle w:val="a6"/>
              <w:jc w:val="both"/>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lastRenderedPageBreak/>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w:t>
            </w:r>
          </w:p>
          <w:p w:rsidR="00505C2D" w:rsidRPr="00323095" w:rsidRDefault="00505C2D" w:rsidP="00E747EB">
            <w:pPr>
              <w:pStyle w:val="a6"/>
              <w:jc w:val="both"/>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 xml:space="preserve">навык генерирования и оформления собственных идей; </w:t>
            </w:r>
          </w:p>
          <w:p w:rsidR="00505C2D" w:rsidRPr="00323095" w:rsidRDefault="00505C2D" w:rsidP="00E747EB">
            <w:pPr>
              <w:pStyle w:val="a6"/>
              <w:jc w:val="both"/>
              <w:rPr>
                <w:rStyle w:val="CharAttribute501"/>
                <w:rFonts w:ascii="Liberation Serif" w:eastAsia="№Е" w:hAnsi="Liberation Serif"/>
                <w:i w:val="0"/>
                <w:sz w:val="24"/>
                <w:szCs w:val="24"/>
                <w:u w:val="none"/>
              </w:rPr>
            </w:pPr>
            <w:r w:rsidRPr="00323095">
              <w:rPr>
                <w:rStyle w:val="CharAttribute501"/>
                <w:rFonts w:ascii="Liberation Serif" w:eastAsia="№Е" w:hAnsi="Liberation Serif"/>
                <w:i w:val="0"/>
                <w:sz w:val="24"/>
                <w:szCs w:val="24"/>
                <w:u w:val="none"/>
              </w:rPr>
              <w:t xml:space="preserve"> навык уважительного отношения к чужим идеям, оформленным в работах других исследователей; </w:t>
            </w:r>
          </w:p>
          <w:p w:rsidR="00505C2D" w:rsidRPr="00323095" w:rsidRDefault="00505C2D" w:rsidP="00E747EB">
            <w:pPr>
              <w:pStyle w:val="a6"/>
              <w:jc w:val="both"/>
              <w:rPr>
                <w:rStyle w:val="CharAttribute501"/>
                <w:rFonts w:ascii="Liberation Serif" w:eastAsia="№Е" w:hAnsi="Liberation Serif"/>
                <w:i w:val="0"/>
                <w:sz w:val="24"/>
                <w:szCs w:val="24"/>
                <w:u w:val="none"/>
              </w:rPr>
            </w:pPr>
          </w:p>
          <w:p w:rsidR="00505C2D" w:rsidRPr="00323095" w:rsidRDefault="00505C2D" w:rsidP="009A01DF">
            <w:pPr>
              <w:pStyle w:val="a6"/>
              <w:rPr>
                <w:rStyle w:val="CharAttribute501"/>
                <w:rFonts w:ascii="Liberation Serif" w:hAnsi="Liberation Serif"/>
                <w:i w:val="0"/>
                <w:sz w:val="24"/>
                <w:szCs w:val="24"/>
                <w:u w:val="none"/>
              </w:rPr>
            </w:pPr>
          </w:p>
          <w:p w:rsidR="00505C2D" w:rsidRPr="00323095" w:rsidRDefault="00505C2D" w:rsidP="009A01DF">
            <w:pPr>
              <w:widowControl w:val="0"/>
              <w:jc w:val="center"/>
              <w:rPr>
                <w:rFonts w:ascii="Liberation Serif" w:hAnsi="Liberation Serif"/>
                <w:b/>
                <w:sz w:val="24"/>
                <w:szCs w:val="24"/>
              </w:rPr>
            </w:pPr>
          </w:p>
        </w:tc>
      </w:tr>
      <w:tr w:rsidR="00505C2D" w:rsidRPr="00323095" w:rsidTr="00FE78B4">
        <w:tc>
          <w:tcPr>
            <w:tcW w:w="2802" w:type="dxa"/>
          </w:tcPr>
          <w:p w:rsidR="00505C2D" w:rsidRPr="00323095" w:rsidRDefault="00505C2D" w:rsidP="009A01DF">
            <w:pPr>
              <w:widowControl w:val="0"/>
              <w:jc w:val="both"/>
              <w:rPr>
                <w:rFonts w:ascii="Liberation Serif" w:hAnsi="Liberation Serif"/>
                <w:b/>
                <w:sz w:val="24"/>
                <w:szCs w:val="24"/>
              </w:rPr>
            </w:pPr>
            <w:r w:rsidRPr="00323095">
              <w:rPr>
                <w:rFonts w:ascii="Liberation Serif" w:hAnsi="Liberation Serif"/>
                <w:b/>
                <w:sz w:val="24"/>
                <w:szCs w:val="24"/>
              </w:rPr>
              <w:t>Введение.</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widowControl w:val="0"/>
              <w:jc w:val="both"/>
              <w:rPr>
                <w:rFonts w:ascii="Liberation Serif" w:hAnsi="Liberation Serif"/>
                <w:sz w:val="24"/>
                <w:szCs w:val="24"/>
              </w:rPr>
            </w:pPr>
            <w:r w:rsidRPr="00323095">
              <w:rPr>
                <w:rFonts w:ascii="Liberation Serif" w:hAnsi="Liberation Serif"/>
                <w:b/>
                <w:sz w:val="24"/>
                <w:szCs w:val="24"/>
              </w:rPr>
              <w:t>Глава 1</w:t>
            </w:r>
            <w:r w:rsidRPr="00323095">
              <w:rPr>
                <w:rFonts w:ascii="Liberation Serif" w:hAnsi="Liberation Serif"/>
                <w:sz w:val="24"/>
                <w:szCs w:val="24"/>
              </w:rPr>
              <w:t>. Первобытный строй и древнейшие народы на территории современной России. Древняя Русь (IX — начало XIII века)</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10</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widowControl w:val="0"/>
              <w:rPr>
                <w:rFonts w:ascii="Liberation Serif" w:hAnsi="Liberation Serif"/>
                <w:sz w:val="24"/>
                <w:szCs w:val="24"/>
              </w:rPr>
            </w:pPr>
            <w:r w:rsidRPr="00323095">
              <w:rPr>
                <w:rFonts w:ascii="Liberation Serif" w:hAnsi="Liberation Serif"/>
                <w:b/>
                <w:sz w:val="24"/>
                <w:szCs w:val="24"/>
              </w:rPr>
              <w:t xml:space="preserve">Глава 2. </w:t>
            </w:r>
            <w:r w:rsidRPr="00323095">
              <w:rPr>
                <w:rFonts w:ascii="Liberation Serif" w:hAnsi="Liberation Serif"/>
                <w:sz w:val="24"/>
                <w:szCs w:val="24"/>
              </w:rPr>
              <w:t>Русские земли и княжества в XIII — середине XV века.</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8</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pStyle w:val="a6"/>
              <w:jc w:val="both"/>
              <w:rPr>
                <w:rFonts w:ascii="Liberation Serif" w:hAnsi="Liberation Serif"/>
                <w:sz w:val="24"/>
                <w:szCs w:val="24"/>
              </w:rPr>
            </w:pPr>
            <w:r w:rsidRPr="00323095">
              <w:rPr>
                <w:rFonts w:ascii="Liberation Serif" w:hAnsi="Liberation Serif"/>
                <w:b/>
                <w:sz w:val="24"/>
                <w:szCs w:val="24"/>
              </w:rPr>
              <w:t xml:space="preserve">Глава 3. </w:t>
            </w:r>
            <w:r w:rsidRPr="00323095">
              <w:rPr>
                <w:rFonts w:ascii="Liberation Serif" w:hAnsi="Liberation Serif"/>
                <w:sz w:val="24"/>
                <w:szCs w:val="24"/>
              </w:rPr>
              <w:t>Россия во второй половине XV — начале XVII века. От Великого княжества к Царству</w:t>
            </w:r>
            <w:r w:rsidRPr="00323095">
              <w:rPr>
                <w:rFonts w:ascii="Liberation Serif" w:hAnsi="Liberation Serif"/>
                <w:b/>
                <w:sz w:val="24"/>
                <w:szCs w:val="24"/>
              </w:rPr>
              <w:t>.</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8</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widowControl w:val="0"/>
              <w:jc w:val="both"/>
              <w:rPr>
                <w:rFonts w:ascii="Liberation Serif" w:hAnsi="Liberation Serif"/>
                <w:sz w:val="24"/>
                <w:szCs w:val="24"/>
              </w:rPr>
            </w:pPr>
            <w:r w:rsidRPr="00323095">
              <w:rPr>
                <w:rFonts w:ascii="Liberation Serif" w:hAnsi="Liberation Serif"/>
                <w:b/>
                <w:sz w:val="24"/>
                <w:szCs w:val="24"/>
              </w:rPr>
              <w:t xml:space="preserve">Глава 4. </w:t>
            </w:r>
            <w:r w:rsidRPr="00323095">
              <w:rPr>
                <w:rFonts w:ascii="Liberation Serif" w:hAnsi="Liberation Serif"/>
                <w:sz w:val="24"/>
                <w:szCs w:val="24"/>
              </w:rPr>
              <w:t xml:space="preserve">Россия в </w:t>
            </w:r>
            <w:r w:rsidRPr="00323095">
              <w:rPr>
                <w:rFonts w:ascii="Liberation Serif" w:hAnsi="Liberation Serif"/>
                <w:sz w:val="24"/>
                <w:szCs w:val="24"/>
                <w:lang w:val="en-US"/>
              </w:rPr>
              <w:t>XVII</w:t>
            </w:r>
            <w:r w:rsidRPr="00323095">
              <w:rPr>
                <w:rFonts w:ascii="Liberation Serif" w:hAnsi="Liberation Serif"/>
                <w:sz w:val="24"/>
                <w:szCs w:val="24"/>
              </w:rPr>
              <w:t xml:space="preserve"> столетии.</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7</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widowControl w:val="0"/>
              <w:jc w:val="both"/>
              <w:rPr>
                <w:rFonts w:ascii="Liberation Serif" w:hAnsi="Liberation Serif"/>
                <w:sz w:val="24"/>
                <w:szCs w:val="24"/>
              </w:rPr>
            </w:pPr>
            <w:r w:rsidRPr="00323095">
              <w:rPr>
                <w:rFonts w:ascii="Liberation Serif" w:hAnsi="Liberation Serif"/>
                <w:b/>
                <w:sz w:val="24"/>
                <w:szCs w:val="24"/>
              </w:rPr>
              <w:t xml:space="preserve">Глава 5. </w:t>
            </w:r>
            <w:r w:rsidRPr="00323095">
              <w:rPr>
                <w:rFonts w:ascii="Liberation Serif" w:hAnsi="Liberation Serif"/>
                <w:sz w:val="24"/>
                <w:szCs w:val="24"/>
              </w:rPr>
              <w:t>Россия в XVIII веке.</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8</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widowControl w:val="0"/>
              <w:jc w:val="both"/>
              <w:rPr>
                <w:rFonts w:ascii="Liberation Serif" w:hAnsi="Liberation Serif"/>
                <w:sz w:val="24"/>
                <w:szCs w:val="24"/>
              </w:rPr>
            </w:pPr>
            <w:r w:rsidRPr="00323095">
              <w:rPr>
                <w:rFonts w:ascii="Liberation Serif" w:hAnsi="Liberation Serif"/>
                <w:b/>
                <w:sz w:val="24"/>
                <w:szCs w:val="24"/>
              </w:rPr>
              <w:t>Глава 6</w:t>
            </w:r>
            <w:r w:rsidRPr="00323095">
              <w:rPr>
                <w:rFonts w:ascii="Liberation Serif" w:hAnsi="Liberation Serif"/>
                <w:sz w:val="24"/>
                <w:szCs w:val="24"/>
              </w:rPr>
              <w:t>. Российская империя в первой половине XIX века.</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7</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widowControl w:val="0"/>
              <w:jc w:val="both"/>
              <w:rPr>
                <w:rFonts w:ascii="Liberation Serif" w:hAnsi="Liberation Serif"/>
                <w:b/>
                <w:sz w:val="24"/>
                <w:szCs w:val="24"/>
              </w:rPr>
            </w:pPr>
            <w:r w:rsidRPr="00323095">
              <w:rPr>
                <w:rFonts w:ascii="Liberation Serif" w:hAnsi="Liberation Serif"/>
                <w:b/>
                <w:sz w:val="24"/>
                <w:szCs w:val="24"/>
              </w:rPr>
              <w:t xml:space="preserve">Глава 7. </w:t>
            </w:r>
            <w:r w:rsidRPr="00323095">
              <w:rPr>
                <w:rFonts w:ascii="Liberation Serif" w:hAnsi="Liberation Serif"/>
                <w:sz w:val="24"/>
                <w:szCs w:val="24"/>
              </w:rPr>
              <w:t>Российская империя во второй половине XIX  века.</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8</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widowControl w:val="0"/>
              <w:jc w:val="both"/>
              <w:rPr>
                <w:rFonts w:ascii="Liberation Serif" w:hAnsi="Liberation Serif"/>
                <w:b/>
                <w:sz w:val="24"/>
                <w:szCs w:val="24"/>
              </w:rPr>
            </w:pPr>
            <w:r w:rsidRPr="00323095">
              <w:rPr>
                <w:rFonts w:ascii="Liberation Serif" w:hAnsi="Liberation Serif"/>
                <w:b/>
                <w:sz w:val="24"/>
                <w:szCs w:val="24"/>
              </w:rPr>
              <w:t xml:space="preserve">Глава 8. </w:t>
            </w:r>
            <w:r w:rsidRPr="00323095">
              <w:rPr>
                <w:rFonts w:ascii="Liberation Serif" w:hAnsi="Liberation Serif"/>
                <w:sz w:val="24"/>
                <w:szCs w:val="24"/>
              </w:rPr>
              <w:t xml:space="preserve">Россия в конце </w:t>
            </w:r>
            <w:r w:rsidRPr="00323095">
              <w:rPr>
                <w:rFonts w:ascii="Liberation Serif" w:hAnsi="Liberation Serif"/>
                <w:sz w:val="24"/>
                <w:szCs w:val="24"/>
                <w:lang w:val="en-US"/>
              </w:rPr>
              <w:t>XIX</w:t>
            </w:r>
            <w:r w:rsidRPr="00323095">
              <w:rPr>
                <w:rFonts w:ascii="Liberation Serif" w:hAnsi="Liberation Serif"/>
                <w:sz w:val="24"/>
                <w:szCs w:val="24"/>
              </w:rPr>
              <w:t xml:space="preserve"> – начале </w:t>
            </w:r>
            <w:r w:rsidRPr="00323095">
              <w:rPr>
                <w:rFonts w:ascii="Liberation Serif" w:hAnsi="Liberation Serif"/>
                <w:sz w:val="24"/>
                <w:szCs w:val="24"/>
                <w:lang w:val="en-US"/>
              </w:rPr>
              <w:t>XX</w:t>
            </w:r>
            <w:r w:rsidRPr="00323095">
              <w:rPr>
                <w:rFonts w:ascii="Liberation Serif" w:hAnsi="Liberation Serif"/>
                <w:sz w:val="24"/>
                <w:szCs w:val="24"/>
              </w:rPr>
              <w:t xml:space="preserve"> века.</w:t>
            </w:r>
          </w:p>
        </w:tc>
        <w:tc>
          <w:tcPr>
            <w:tcW w:w="1559" w:type="dxa"/>
            <w:gridSpan w:val="3"/>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11</w:t>
            </w:r>
          </w:p>
        </w:tc>
        <w:tc>
          <w:tcPr>
            <w:tcW w:w="1134"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1843" w:type="dxa"/>
            <w:gridSpan w:val="2"/>
          </w:tcPr>
          <w:p w:rsidR="00505C2D" w:rsidRPr="00323095" w:rsidRDefault="00505C2D" w:rsidP="009A01DF">
            <w:pPr>
              <w:widowControl w:val="0"/>
              <w:jc w:val="center"/>
              <w:rPr>
                <w:rFonts w:ascii="Liberation Serif" w:hAnsi="Liberation Serif"/>
                <w:sz w:val="24"/>
                <w:szCs w:val="24"/>
              </w:rPr>
            </w:pPr>
            <w:r w:rsidRPr="00323095">
              <w:rPr>
                <w:rFonts w:ascii="Liberation Serif" w:hAnsi="Liberation Serif"/>
                <w:sz w:val="24"/>
                <w:szCs w:val="24"/>
              </w:rPr>
              <w:t>1</w:t>
            </w:r>
          </w:p>
        </w:tc>
        <w:tc>
          <w:tcPr>
            <w:tcW w:w="2409" w:type="dxa"/>
            <w:vMerge/>
          </w:tcPr>
          <w:p w:rsidR="00505C2D" w:rsidRPr="00323095" w:rsidRDefault="00505C2D" w:rsidP="009A01DF">
            <w:pPr>
              <w:widowControl w:val="0"/>
              <w:jc w:val="center"/>
              <w:rPr>
                <w:rFonts w:ascii="Liberation Serif" w:hAnsi="Liberation Serif"/>
                <w:sz w:val="24"/>
                <w:szCs w:val="24"/>
              </w:rPr>
            </w:pPr>
          </w:p>
        </w:tc>
      </w:tr>
      <w:tr w:rsidR="00505C2D" w:rsidRPr="00323095" w:rsidTr="00FE78B4">
        <w:tc>
          <w:tcPr>
            <w:tcW w:w="2802" w:type="dxa"/>
          </w:tcPr>
          <w:p w:rsidR="00505C2D" w:rsidRPr="00323095" w:rsidRDefault="00505C2D" w:rsidP="009A01DF">
            <w:pPr>
              <w:widowControl w:val="0"/>
              <w:jc w:val="center"/>
              <w:rPr>
                <w:rFonts w:ascii="Liberation Serif" w:hAnsi="Liberation Serif"/>
                <w:b/>
                <w:sz w:val="24"/>
                <w:szCs w:val="24"/>
              </w:rPr>
            </w:pPr>
            <w:r w:rsidRPr="00323095">
              <w:rPr>
                <w:rFonts w:ascii="Liberation Serif" w:hAnsi="Liberation Serif"/>
                <w:b/>
                <w:sz w:val="24"/>
                <w:szCs w:val="24"/>
              </w:rPr>
              <w:t>Итого</w:t>
            </w:r>
          </w:p>
        </w:tc>
        <w:tc>
          <w:tcPr>
            <w:tcW w:w="1559" w:type="dxa"/>
            <w:gridSpan w:val="3"/>
          </w:tcPr>
          <w:p w:rsidR="00505C2D" w:rsidRPr="00323095" w:rsidRDefault="00505C2D" w:rsidP="009A01DF">
            <w:pPr>
              <w:widowControl w:val="0"/>
              <w:jc w:val="center"/>
              <w:rPr>
                <w:rFonts w:ascii="Liberation Serif" w:hAnsi="Liberation Serif"/>
                <w:b/>
                <w:sz w:val="24"/>
                <w:szCs w:val="24"/>
              </w:rPr>
            </w:pPr>
            <w:r w:rsidRPr="00323095">
              <w:rPr>
                <w:rFonts w:ascii="Liberation Serif" w:hAnsi="Liberation Serif"/>
                <w:b/>
                <w:sz w:val="24"/>
                <w:szCs w:val="24"/>
              </w:rPr>
              <w:t>68</w:t>
            </w:r>
          </w:p>
        </w:tc>
        <w:tc>
          <w:tcPr>
            <w:tcW w:w="1134" w:type="dxa"/>
            <w:gridSpan w:val="2"/>
          </w:tcPr>
          <w:p w:rsidR="00505C2D" w:rsidRPr="00323095" w:rsidRDefault="00505C2D" w:rsidP="009A01DF">
            <w:pPr>
              <w:widowControl w:val="0"/>
              <w:jc w:val="center"/>
              <w:rPr>
                <w:rFonts w:ascii="Liberation Serif" w:hAnsi="Liberation Serif"/>
                <w:b/>
                <w:sz w:val="24"/>
                <w:szCs w:val="24"/>
              </w:rPr>
            </w:pPr>
            <w:r w:rsidRPr="00323095">
              <w:rPr>
                <w:rFonts w:ascii="Liberation Serif" w:hAnsi="Liberation Serif"/>
                <w:b/>
                <w:sz w:val="24"/>
                <w:szCs w:val="24"/>
              </w:rPr>
              <w:t>5</w:t>
            </w:r>
          </w:p>
        </w:tc>
        <w:tc>
          <w:tcPr>
            <w:tcW w:w="1843" w:type="dxa"/>
            <w:gridSpan w:val="2"/>
          </w:tcPr>
          <w:p w:rsidR="00505C2D" w:rsidRPr="00323095" w:rsidRDefault="00505C2D" w:rsidP="009A01DF">
            <w:pPr>
              <w:widowControl w:val="0"/>
              <w:jc w:val="center"/>
              <w:rPr>
                <w:rFonts w:ascii="Liberation Serif" w:hAnsi="Liberation Serif"/>
                <w:b/>
                <w:sz w:val="24"/>
                <w:szCs w:val="24"/>
              </w:rPr>
            </w:pPr>
            <w:r w:rsidRPr="00323095">
              <w:rPr>
                <w:rFonts w:ascii="Liberation Serif" w:hAnsi="Liberation Serif"/>
                <w:b/>
                <w:sz w:val="24"/>
                <w:szCs w:val="24"/>
              </w:rPr>
              <w:t>6</w:t>
            </w:r>
          </w:p>
        </w:tc>
        <w:tc>
          <w:tcPr>
            <w:tcW w:w="2409" w:type="dxa"/>
            <w:vMerge/>
          </w:tcPr>
          <w:p w:rsidR="00505C2D" w:rsidRPr="00323095" w:rsidRDefault="00505C2D" w:rsidP="009A01DF">
            <w:pPr>
              <w:widowControl w:val="0"/>
              <w:jc w:val="center"/>
              <w:rPr>
                <w:rFonts w:ascii="Liberation Serif" w:hAnsi="Liberation Serif"/>
                <w:b/>
                <w:sz w:val="24"/>
                <w:szCs w:val="24"/>
              </w:rPr>
            </w:pPr>
          </w:p>
        </w:tc>
      </w:tr>
    </w:tbl>
    <w:p w:rsidR="00505C2D" w:rsidRPr="00323095" w:rsidRDefault="00505C2D" w:rsidP="00505C2D">
      <w:pPr>
        <w:rPr>
          <w:rFonts w:ascii="Liberation Serif" w:hAnsi="Liberation Serif"/>
          <w:sz w:val="24"/>
          <w:szCs w:val="24"/>
        </w:rPr>
      </w:pPr>
    </w:p>
    <w:sectPr w:rsidR="00505C2D" w:rsidRPr="00323095" w:rsidSect="0057022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auto"/>
    <w:pitch w:val="default"/>
  </w:font>
  <w:font w:name="№Е">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055F0"/>
    <w:multiLevelType w:val="hybridMultilevel"/>
    <w:tmpl w:val="CA7689A0"/>
    <w:lvl w:ilvl="0" w:tplc="7A4C4A96">
      <w:start w:val="1"/>
      <w:numFmt w:val="upperRoman"/>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F3573D"/>
    <w:multiLevelType w:val="hybridMultilevel"/>
    <w:tmpl w:val="4DF8B6A6"/>
    <w:lvl w:ilvl="0" w:tplc="0528343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B318C5"/>
    <w:multiLevelType w:val="hybridMultilevel"/>
    <w:tmpl w:val="EE805A2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A86561B"/>
    <w:multiLevelType w:val="hybridMultilevel"/>
    <w:tmpl w:val="36AE27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D897AB5"/>
    <w:multiLevelType w:val="hybridMultilevel"/>
    <w:tmpl w:val="2C865F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474F8A"/>
    <w:multiLevelType w:val="hybridMultilevel"/>
    <w:tmpl w:val="70A250C0"/>
    <w:lvl w:ilvl="0" w:tplc="0528343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2"/>
  </w:compat>
  <w:rsids>
    <w:rsidRoot w:val="00FB4FF1"/>
    <w:rsid w:val="000016D6"/>
    <w:rsid w:val="0002440E"/>
    <w:rsid w:val="00053889"/>
    <w:rsid w:val="0008219E"/>
    <w:rsid w:val="00087723"/>
    <w:rsid w:val="0009655B"/>
    <w:rsid w:val="000A6031"/>
    <w:rsid w:val="000C2D80"/>
    <w:rsid w:val="00124DE2"/>
    <w:rsid w:val="001B2482"/>
    <w:rsid w:val="001D1244"/>
    <w:rsid w:val="001E46E4"/>
    <w:rsid w:val="00200E49"/>
    <w:rsid w:val="002A6697"/>
    <w:rsid w:val="002F5708"/>
    <w:rsid w:val="00323095"/>
    <w:rsid w:val="00376834"/>
    <w:rsid w:val="003C59DC"/>
    <w:rsid w:val="00402803"/>
    <w:rsid w:val="004115ED"/>
    <w:rsid w:val="00416397"/>
    <w:rsid w:val="004A7F34"/>
    <w:rsid w:val="004D7824"/>
    <w:rsid w:val="00504A93"/>
    <w:rsid w:val="00505C2D"/>
    <w:rsid w:val="00556AF3"/>
    <w:rsid w:val="0056399C"/>
    <w:rsid w:val="0057022E"/>
    <w:rsid w:val="0057346E"/>
    <w:rsid w:val="00593DEC"/>
    <w:rsid w:val="005A6EA3"/>
    <w:rsid w:val="005F70BB"/>
    <w:rsid w:val="00614A57"/>
    <w:rsid w:val="00650CF6"/>
    <w:rsid w:val="006A46E8"/>
    <w:rsid w:val="006C1E62"/>
    <w:rsid w:val="00706FCA"/>
    <w:rsid w:val="007773EC"/>
    <w:rsid w:val="007F5BCC"/>
    <w:rsid w:val="00865E1C"/>
    <w:rsid w:val="0086633A"/>
    <w:rsid w:val="00885650"/>
    <w:rsid w:val="00930EDE"/>
    <w:rsid w:val="00960449"/>
    <w:rsid w:val="00997462"/>
    <w:rsid w:val="009A01DF"/>
    <w:rsid w:val="009A1D98"/>
    <w:rsid w:val="009D0437"/>
    <w:rsid w:val="009D069F"/>
    <w:rsid w:val="009F4453"/>
    <w:rsid w:val="00A03647"/>
    <w:rsid w:val="00A04B3D"/>
    <w:rsid w:val="00AF7CD4"/>
    <w:rsid w:val="00B079FF"/>
    <w:rsid w:val="00B10F7B"/>
    <w:rsid w:val="00B55236"/>
    <w:rsid w:val="00B562AD"/>
    <w:rsid w:val="00B6481A"/>
    <w:rsid w:val="00BC0EEB"/>
    <w:rsid w:val="00BD6AEA"/>
    <w:rsid w:val="00BE0152"/>
    <w:rsid w:val="00C70E15"/>
    <w:rsid w:val="00C7486C"/>
    <w:rsid w:val="00C869E4"/>
    <w:rsid w:val="00D04EF2"/>
    <w:rsid w:val="00D1378E"/>
    <w:rsid w:val="00D14084"/>
    <w:rsid w:val="00D735D1"/>
    <w:rsid w:val="00DA03F4"/>
    <w:rsid w:val="00DE05B7"/>
    <w:rsid w:val="00E747EB"/>
    <w:rsid w:val="00E940FF"/>
    <w:rsid w:val="00EC25A3"/>
    <w:rsid w:val="00F51D5C"/>
    <w:rsid w:val="00F81D41"/>
    <w:rsid w:val="00F949F4"/>
    <w:rsid w:val="00FB4FF1"/>
    <w:rsid w:val="00FE78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015BFD-C6E3-498B-A99D-A9915B671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FF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F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B4FF1"/>
    <w:pPr>
      <w:ind w:left="720"/>
      <w:contextualSpacing/>
    </w:pPr>
  </w:style>
  <w:style w:type="paragraph" w:styleId="a6">
    <w:name w:val="No Spacing"/>
    <w:uiPriority w:val="1"/>
    <w:qFormat/>
    <w:rsid w:val="00FB4FF1"/>
    <w:pPr>
      <w:spacing w:after="0" w:line="240" w:lineRule="auto"/>
    </w:pPr>
    <w:rPr>
      <w:rFonts w:ascii="Calibri" w:eastAsia="Times New Roman" w:hAnsi="Calibri" w:cs="Times New Roman"/>
      <w:lang w:eastAsia="ru-RU"/>
    </w:rPr>
  </w:style>
  <w:style w:type="character" w:customStyle="1" w:styleId="CharAttribute512">
    <w:name w:val="CharAttribute512"/>
    <w:rsid w:val="005F70BB"/>
    <w:rPr>
      <w:rFonts w:ascii="Times New Roman" w:eastAsia="Times New Roman"/>
      <w:sz w:val="28"/>
    </w:rPr>
  </w:style>
  <w:style w:type="character" w:customStyle="1" w:styleId="CharAttribute501">
    <w:name w:val="CharAttribute501"/>
    <w:uiPriority w:val="99"/>
    <w:rsid w:val="005F70BB"/>
    <w:rPr>
      <w:rFonts w:ascii="Times New Roman" w:eastAsia="Times New Roman"/>
      <w:i/>
      <w:sz w:val="28"/>
      <w:u w:val="single"/>
    </w:rPr>
  </w:style>
  <w:style w:type="character" w:customStyle="1" w:styleId="a5">
    <w:name w:val="Абзац списка Знак"/>
    <w:link w:val="a4"/>
    <w:uiPriority w:val="34"/>
    <w:qFormat/>
    <w:locked/>
    <w:rsid w:val="00E747EB"/>
    <w:rPr>
      <w:rFonts w:ascii="Calibri" w:eastAsia="Times New Roman" w:hAnsi="Calibri" w:cs="Times New Roman"/>
      <w:lang w:eastAsia="ru-RU"/>
    </w:rPr>
  </w:style>
  <w:style w:type="paragraph" w:styleId="a7">
    <w:name w:val="Balloon Text"/>
    <w:basedOn w:val="a"/>
    <w:link w:val="a8"/>
    <w:uiPriority w:val="99"/>
    <w:semiHidden/>
    <w:unhideWhenUsed/>
    <w:rsid w:val="0057022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7022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29</Pages>
  <Words>14636</Words>
  <Characters>83426</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97867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9</cp:revision>
  <dcterms:created xsi:type="dcterms:W3CDTF">2022-03-21T15:47:00Z</dcterms:created>
  <dcterms:modified xsi:type="dcterms:W3CDTF">2022-10-20T10:30:00Z</dcterms:modified>
</cp:coreProperties>
</file>