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CFC" w:rsidRDefault="002A0CFC" w:rsidP="00E6725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E6725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Аннотация к рабочим программам «</w:t>
      </w:r>
      <w:r w:rsidR="001B1C7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Родной (р</w:t>
      </w:r>
      <w:r w:rsidRPr="00E6725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усский язык</w:t>
      </w:r>
      <w:r w:rsidR="001B1C7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)</w:t>
      </w:r>
      <w:r w:rsidRPr="00E6725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1-4 классы»</w:t>
      </w:r>
    </w:p>
    <w:p w:rsidR="00E6725F" w:rsidRPr="00E6725F" w:rsidRDefault="00E6725F" w:rsidP="00E6725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2324AA" w:rsidRDefault="0097137B" w:rsidP="007939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9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Рабочие программы по </w:t>
      </w:r>
      <w:r w:rsidR="005F17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родному (</w:t>
      </w:r>
      <w:r w:rsidRPr="0079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русскому</w:t>
      </w:r>
      <w:r w:rsidR="005F17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79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языку</w:t>
      </w:r>
      <w:r w:rsidRPr="00793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обучающихся 1- 4 классов составлены в соответствии с требованиями Федерального государственного образовательного стандарта начального общего образования</w:t>
      </w:r>
      <w:r w:rsidRPr="0079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2A7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утвержденн</w:t>
      </w:r>
      <w:r w:rsidRPr="0079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2A7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Приказом Министерства образования и науки Российской Федерации от 06.10.2009 г № 373 «Об утверждении и введении в действие федерального государственного образовательного стандарта начального общего образования»</w:t>
      </w:r>
      <w:r w:rsidRPr="0079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793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следующих документов и материалов: </w:t>
      </w:r>
      <w:proofErr w:type="gramEnd"/>
    </w:p>
    <w:p w:rsidR="002324AA" w:rsidRDefault="0097137B" w:rsidP="007939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</w:t>
      </w:r>
      <w:r w:rsidRPr="007939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2A7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РФ «Об образовании в Российской Федерации» от 29.12.2012 № 273-ФЗ;</w:t>
      </w:r>
      <w:r w:rsidRPr="002A7F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F1720" w:rsidRDefault="002324AA" w:rsidP="005F172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4AA">
        <w:rPr>
          <w:rFonts w:ascii="Times New Roman" w:eastAsia="HiddenHorzOCR" w:hAnsi="Times New Roman" w:cs="Times New Roman"/>
          <w:color w:val="000000"/>
          <w:sz w:val="24"/>
          <w:szCs w:val="24"/>
        </w:rPr>
        <w:t xml:space="preserve">Приказ </w:t>
      </w:r>
      <w:proofErr w:type="spellStart"/>
      <w:r w:rsidRPr="002324AA">
        <w:rPr>
          <w:rFonts w:ascii="Times New Roman" w:eastAsia="HiddenHorzOCR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2324AA">
        <w:rPr>
          <w:rFonts w:ascii="Times New Roman" w:eastAsia="HiddenHorzOCR" w:hAnsi="Times New Roman" w:cs="Times New Roman"/>
          <w:color w:val="000000"/>
          <w:sz w:val="24"/>
          <w:szCs w:val="24"/>
        </w:rPr>
        <w:t xml:space="preserve"> России от </w:t>
      </w:r>
      <w:smartTag w:uri="urn:schemas-microsoft-com:office:smarttags" w:element="date">
        <w:smartTagPr>
          <w:attr w:name="Year" w:val="2020"/>
          <w:attr w:name="Day" w:val="20"/>
          <w:attr w:name="Month" w:val="05"/>
          <w:attr w:name="ls" w:val="trans"/>
        </w:smartTagPr>
        <w:r w:rsidRPr="002324AA">
          <w:rPr>
            <w:rFonts w:ascii="Times New Roman" w:eastAsia="HiddenHorzOCR" w:hAnsi="Times New Roman" w:cs="Times New Roman"/>
            <w:color w:val="000000"/>
            <w:sz w:val="24"/>
            <w:szCs w:val="24"/>
          </w:rPr>
          <w:t>20.05.2020</w:t>
        </w:r>
      </w:smartTag>
      <w:r w:rsidRPr="002324AA">
        <w:rPr>
          <w:rFonts w:ascii="Times New Roman" w:eastAsia="HiddenHorzOCR" w:hAnsi="Times New Roman" w:cs="Times New Roman"/>
          <w:color w:val="000000"/>
          <w:sz w:val="24"/>
          <w:szCs w:val="24"/>
        </w:rPr>
        <w:t xml:space="preserve"> № 254</w:t>
      </w:r>
      <w:proofErr w:type="gramStart"/>
      <w:r w:rsidRPr="002324AA">
        <w:rPr>
          <w:rFonts w:ascii="Times New Roman" w:eastAsia="HiddenHorzOCR" w:hAnsi="Times New Roman" w:cs="Times New Roman"/>
          <w:color w:val="000000"/>
          <w:sz w:val="24"/>
          <w:szCs w:val="24"/>
        </w:rPr>
        <w:t xml:space="preserve"> О</w:t>
      </w:r>
      <w:proofErr w:type="gramEnd"/>
      <w:r w:rsidRPr="002324AA">
        <w:rPr>
          <w:rFonts w:ascii="Times New Roman" w:eastAsia="HiddenHorzOCR" w:hAnsi="Times New Roman" w:cs="Times New Roman"/>
          <w:color w:val="000000"/>
          <w:sz w:val="24"/>
          <w:szCs w:val="24"/>
        </w:rPr>
        <w:t xml:space="preserve">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</w:t>
      </w:r>
      <w:r w:rsidR="0097137B" w:rsidRPr="002A7F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97137B" w:rsidRPr="00793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F1720" w:rsidRPr="005F1720" w:rsidRDefault="005F1720" w:rsidP="005F172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п</w:t>
      </w:r>
      <w:r w:rsidRPr="005F1720">
        <w:rPr>
          <w:rFonts w:ascii="Times New Roman" w:eastAsia="Times New Roman" w:hAnsi="Times New Roman" w:cs="Times New Roman"/>
          <w:sz w:val="24"/>
          <w:szCs w:val="24"/>
          <w:lang w:eastAsia="ru-RU"/>
        </w:rPr>
        <w:t>римерн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5F1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5F1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учебному предмету «Русский родной язык» для образовательных организаций, реализующих программы начального общего образования авторов О.М. Александровой, </w:t>
      </w:r>
      <w:proofErr w:type="spellStart"/>
      <w:r w:rsidRPr="005F1720">
        <w:rPr>
          <w:rFonts w:ascii="Times New Roman" w:eastAsia="Times New Roman" w:hAnsi="Times New Roman" w:cs="Times New Roman"/>
          <w:sz w:val="24"/>
          <w:szCs w:val="24"/>
          <w:lang w:eastAsia="ru-RU"/>
        </w:rPr>
        <w:t>М.И.Кузнецовой</w:t>
      </w:r>
      <w:proofErr w:type="spellEnd"/>
      <w:r w:rsidRPr="005F1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F1720">
        <w:rPr>
          <w:rFonts w:ascii="Times New Roman" w:eastAsia="Times New Roman" w:hAnsi="Times New Roman" w:cs="Times New Roman"/>
          <w:sz w:val="24"/>
          <w:szCs w:val="24"/>
          <w:lang w:eastAsia="ru-RU"/>
        </w:rPr>
        <w:t>Л.В.Петленко</w:t>
      </w:r>
      <w:proofErr w:type="spellEnd"/>
      <w:r w:rsidRPr="005F1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В.Ю. Романовой, </w:t>
      </w:r>
      <w:proofErr w:type="spellStart"/>
      <w:r w:rsidRPr="005F1720">
        <w:rPr>
          <w:rFonts w:ascii="Times New Roman" w:eastAsia="Times New Roman" w:hAnsi="Times New Roman" w:cs="Times New Roman"/>
          <w:sz w:val="24"/>
          <w:szCs w:val="24"/>
          <w:lang w:eastAsia="ru-RU"/>
        </w:rPr>
        <w:t>Л.А.Рябининой</w:t>
      </w:r>
      <w:proofErr w:type="spellEnd"/>
      <w:r w:rsidRPr="005F1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F1720">
        <w:rPr>
          <w:rFonts w:ascii="Times New Roman" w:eastAsia="Times New Roman" w:hAnsi="Times New Roman" w:cs="Times New Roman"/>
          <w:sz w:val="24"/>
          <w:szCs w:val="24"/>
          <w:lang w:eastAsia="ru-RU"/>
        </w:rPr>
        <w:t>О.В.Соколовой</w:t>
      </w:r>
      <w:proofErr w:type="spellEnd"/>
      <w:r w:rsidRPr="005F1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5F1720" w:rsidRPr="005F1720" w:rsidRDefault="005F1720" w:rsidP="005F1720">
      <w:pPr>
        <w:spacing w:after="0"/>
        <w:ind w:right="45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программы ориентировано на сопровождение основного курса русского языка, и направлено на достижение результатов освоения основной образовательной программы начального общего образования по русскому языку, заданных  федеральным государственным образовательным стандартом. В то же время цели курса   Родного (русского) языка в рамках образовательной области «Родной язык и литературное чтение на родном языке» имеют свою специфику, обусловленную дополнительным характером курса.  </w:t>
      </w:r>
    </w:p>
    <w:p w:rsidR="005F1720" w:rsidRPr="005F1720" w:rsidRDefault="005F1720" w:rsidP="005F1720">
      <w:pPr>
        <w:spacing w:after="0"/>
        <w:ind w:right="45"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17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этим курс русского родного языка направлен на достижение следующих </w:t>
      </w:r>
      <w:r w:rsidRPr="005F172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целей:</w:t>
      </w:r>
      <w:r w:rsidRPr="005F17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F1720" w:rsidRPr="005F1720" w:rsidRDefault="005F1720" w:rsidP="005F1720">
      <w:pPr>
        <w:numPr>
          <w:ilvl w:val="0"/>
          <w:numId w:val="3"/>
        </w:numPr>
        <w:spacing w:after="0"/>
        <w:ind w:left="0" w:right="45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расширение представлений о русском языке 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– к родной культуре; воспитание уважительного отношения к культурам и языкам народов России; овладение культурой межнационального общения; </w:t>
      </w:r>
    </w:p>
    <w:p w:rsidR="005F1720" w:rsidRPr="005F1720" w:rsidRDefault="005F1720" w:rsidP="005F1720">
      <w:pPr>
        <w:numPr>
          <w:ilvl w:val="0"/>
          <w:numId w:val="3"/>
        </w:numPr>
        <w:spacing w:after="0"/>
        <w:ind w:left="0" w:right="45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первоначальных представлений о национальной специфике языковых единиц русского языка (прежде всего лексических и фразеологических единиц с национально-культурной семантикой), об основных нормах русского литературного языка и русском речевом этикете; </w:t>
      </w:r>
    </w:p>
    <w:p w:rsidR="005F1720" w:rsidRPr="005F1720" w:rsidRDefault="005F1720" w:rsidP="005F1720">
      <w:pPr>
        <w:numPr>
          <w:ilvl w:val="0"/>
          <w:numId w:val="3"/>
        </w:numPr>
        <w:spacing w:after="0"/>
        <w:ind w:left="0" w:right="45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совершенствование умений наблюдать за функционированием языковых единиц, анализировать и классифицировать их, оценивать их с точки зрения особенностей картины мира, отражённой в языке;  </w:t>
      </w:r>
    </w:p>
    <w:p w:rsidR="005F1720" w:rsidRPr="005F1720" w:rsidRDefault="005F1720" w:rsidP="005F1720">
      <w:pPr>
        <w:numPr>
          <w:ilvl w:val="0"/>
          <w:numId w:val="3"/>
        </w:numPr>
        <w:spacing w:after="0"/>
        <w:ind w:left="0" w:right="45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2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умений работать с текстом, осуществлять элементарный информационный поиск, извлекать и преобразовывать необходимую информацию;</w:t>
      </w:r>
    </w:p>
    <w:p w:rsidR="005F1720" w:rsidRPr="005F1720" w:rsidRDefault="005F1720" w:rsidP="005F1720">
      <w:pPr>
        <w:numPr>
          <w:ilvl w:val="0"/>
          <w:numId w:val="3"/>
        </w:numPr>
        <w:spacing w:after="0"/>
        <w:ind w:left="0" w:right="45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совершенствование коммуникативных умений и культуры речи, обеспечивающих владение русским литературным языком в разных ситуациях его использования; обогащение словарного запаса и грамматического строя речи; развитие потребности к речевому самосовершенствованию; </w:t>
      </w:r>
    </w:p>
    <w:p w:rsidR="005F1720" w:rsidRPr="005F1720" w:rsidRDefault="005F1720" w:rsidP="005F1720">
      <w:pPr>
        <w:numPr>
          <w:ilvl w:val="0"/>
          <w:numId w:val="3"/>
        </w:numPr>
        <w:spacing w:after="0"/>
        <w:ind w:left="0" w:right="45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5F1720" w:rsidRPr="005F1720" w:rsidRDefault="005F1720" w:rsidP="005F1720">
      <w:pPr>
        <w:spacing w:after="0"/>
        <w:ind w:right="45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720" w:rsidRPr="005F1720" w:rsidRDefault="005F1720" w:rsidP="005F1720">
      <w:pPr>
        <w:spacing w:after="0"/>
        <w:ind w:right="45" w:firstLine="11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17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 учебного предмета «Родной (русский)  язык» в учебном плане </w:t>
      </w:r>
    </w:p>
    <w:p w:rsidR="005F1720" w:rsidRPr="005F1720" w:rsidRDefault="005F1720" w:rsidP="005F1720">
      <w:pPr>
        <w:spacing w:after="0"/>
        <w:ind w:right="45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по русскому родному языку составлена на основе требований к предметным результатам освоения основной образовательной программы, представленной в федеральном государственном образовательном стандарте начального общего образования, и рассчитана на  учебную нагрузку в 1 классе в объёме 9 часов.</w:t>
      </w:r>
    </w:p>
    <w:p w:rsidR="005F1720" w:rsidRPr="005F1720" w:rsidRDefault="005F1720" w:rsidP="005F1720">
      <w:pPr>
        <w:spacing w:after="0"/>
        <w:ind w:right="45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720" w:rsidRPr="005F1720" w:rsidRDefault="005F1720" w:rsidP="005F1720">
      <w:pPr>
        <w:spacing w:after="0"/>
        <w:ind w:right="45" w:firstLine="11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17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Общая характеристика учебного предмета «Родной (русский) язык» </w:t>
      </w:r>
    </w:p>
    <w:p w:rsidR="005F1720" w:rsidRPr="005F1720" w:rsidRDefault="005F1720" w:rsidP="005F1720">
      <w:pPr>
        <w:spacing w:after="0"/>
        <w:ind w:right="45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Русский язык является государственным языком Российской Федерации, средством межнационального общения и объединения народов России. Изучение русского языка и владение им – могучее средство приобщения к духовному богатству русской культуры и литературы. Родной язык связывает поколения, обеспечивает преемственность и постоянное обновление национальной культуры.  Родной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самосознания и мировоззрения личности, является важнейшим средством хранения и передачи информации, культурных традиций и истории. </w:t>
      </w:r>
    </w:p>
    <w:p w:rsidR="005F1720" w:rsidRPr="005F1720" w:rsidRDefault="005F1720" w:rsidP="005F1720">
      <w:pPr>
        <w:spacing w:after="0"/>
        <w:ind w:right="45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Высокий уровень владения родным языком определяет способность аналитически мыслить, успешность в овладении способами интеллектуальной деятельности, умениями убедительно выражать свои мысли и точно понимать мысли других людей, извлекать и анализировать информацию из различных текстов. </w:t>
      </w:r>
    </w:p>
    <w:p w:rsidR="005F1720" w:rsidRPr="005F1720" w:rsidRDefault="005F1720" w:rsidP="005F1720">
      <w:pPr>
        <w:spacing w:after="0"/>
        <w:ind w:right="45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средство познания действительности русский родной язык обеспечивает развитие интеллектуальных и творческих способностей ребёнка,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Обучение русскому родному языку совершенствует нравственную и коммуникативную культуру ученика.  </w:t>
      </w:r>
    </w:p>
    <w:p w:rsidR="005F1720" w:rsidRPr="005F1720" w:rsidRDefault="005F1720" w:rsidP="005F1720">
      <w:pPr>
        <w:spacing w:after="0"/>
        <w:ind w:right="45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курса направлено на формирование представлений о языке как живом, развивающемся явлении, о диалектическом противоречии подвижности и стабильности как одной из основных характеристик литературного языка. Курс имеет практико-ориентированный характер.  </w:t>
      </w:r>
    </w:p>
    <w:p w:rsidR="005F1720" w:rsidRPr="005F1720" w:rsidRDefault="005F1720" w:rsidP="005F1720">
      <w:pPr>
        <w:spacing w:after="0"/>
        <w:ind w:right="45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Целевыми установками данного курса являются:  </w:t>
      </w:r>
    </w:p>
    <w:p w:rsidR="005F1720" w:rsidRPr="005F1720" w:rsidRDefault="005F1720" w:rsidP="005F1720">
      <w:pPr>
        <w:numPr>
          <w:ilvl w:val="0"/>
          <w:numId w:val="4"/>
        </w:numPr>
        <w:spacing w:after="0"/>
        <w:ind w:left="0" w:right="45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совершенствование у младших школьников как носителей языка способности ориентироваться в пространстве языка и речи, развитие языковой интуиции;  </w:t>
      </w:r>
    </w:p>
    <w:p w:rsidR="005F1720" w:rsidRPr="005F1720" w:rsidRDefault="005F1720" w:rsidP="005F1720">
      <w:pPr>
        <w:numPr>
          <w:ilvl w:val="0"/>
          <w:numId w:val="4"/>
        </w:numPr>
        <w:spacing w:after="0"/>
        <w:ind w:left="0" w:right="45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исторических фактов развития языка;  </w:t>
      </w:r>
    </w:p>
    <w:p w:rsidR="005F1720" w:rsidRPr="005F1720" w:rsidRDefault="005F1720" w:rsidP="005F1720">
      <w:pPr>
        <w:numPr>
          <w:ilvl w:val="0"/>
          <w:numId w:val="4"/>
        </w:numPr>
        <w:spacing w:after="0"/>
        <w:ind w:left="0" w:right="45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расширение представлений о различных методах познания языка (учебное лингвистическое мини-исследование, проект, наблюдение, анализ и т. п.);  </w:t>
      </w:r>
    </w:p>
    <w:p w:rsidR="005F1720" w:rsidRPr="005F1720" w:rsidRDefault="005F1720" w:rsidP="005F1720">
      <w:pPr>
        <w:numPr>
          <w:ilvl w:val="0"/>
          <w:numId w:val="4"/>
        </w:numPr>
        <w:spacing w:after="0"/>
        <w:ind w:left="0" w:right="45" w:firstLine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включение учащихся в практическую речевую деятельность. </w:t>
      </w:r>
    </w:p>
    <w:p w:rsidR="005F1720" w:rsidRPr="005F1720" w:rsidRDefault="005F1720" w:rsidP="005F1720">
      <w:pPr>
        <w:spacing w:after="0"/>
        <w:ind w:left="567" w:right="4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2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этим в программе выделяются следующие блоки.</w:t>
      </w:r>
    </w:p>
    <w:p w:rsidR="005F1720" w:rsidRPr="005F1720" w:rsidRDefault="005F1720" w:rsidP="005F1720">
      <w:pPr>
        <w:spacing w:after="0"/>
        <w:ind w:left="567" w:right="4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Первый блок</w:t>
      </w:r>
      <w:r w:rsidRPr="005F1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17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 «Русский язык: прошлое и настоящее»</w:t>
      </w:r>
      <w:r w:rsidRPr="005F1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включает содержание, обеспечивающее расширение знаний об истории русского языка, о происхождении слов, об изменениях значений общеупотребительных слов. Данный блок содержит сведения о взаимосвязи языка и истории, языка и культуры народа, сведения о национально-культурной специфике русского языка, об общем и специфическом в языках и культурах русского и других народов России и мира.  </w:t>
      </w:r>
    </w:p>
    <w:p w:rsidR="005F1720" w:rsidRPr="005F1720" w:rsidRDefault="005F1720" w:rsidP="005F1720">
      <w:pPr>
        <w:spacing w:after="0"/>
        <w:ind w:left="567" w:right="4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Второй блок – «Язык в действии»</w:t>
      </w:r>
      <w:r w:rsidRPr="005F1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включает содержание, обеспечивающее наблюдение за употреблением языковых единиц, развитие базовых умений и </w:t>
      </w:r>
      <w:r w:rsidRPr="005F172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навыков использования языковых единиц в учебных и практических ситуациях; формирование первоначальных представлений о нормах современного русского литературного языка, развитие потребности обращаться к нормативным словарям современного русского литературного языка и совершенствование умений пользоваться словарями. Данный блок ориентирован на практическое овладение культурой речи: практическое освоение норм современного русского литературного языка (в рамках изученного); развитие ответственного и осознанного отношения к использованию русского языка во всех сферах жизни. </w:t>
      </w:r>
    </w:p>
    <w:p w:rsidR="005F1720" w:rsidRPr="005F1720" w:rsidRDefault="005F1720" w:rsidP="005F1720">
      <w:pPr>
        <w:spacing w:after="0"/>
        <w:ind w:left="567" w:right="4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Третий</w:t>
      </w:r>
      <w:r w:rsidRPr="005F1720">
        <w:rPr>
          <w:rFonts w:ascii="Calibri" w:eastAsia="Times New Roman" w:hAnsi="Calibri" w:cs="Times New Roman"/>
          <w:b/>
          <w:lang w:eastAsia="ru-RU"/>
        </w:rPr>
        <w:t xml:space="preserve"> </w:t>
      </w:r>
      <w:r w:rsidRPr="005F17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блок – «Секреты речи и текста»</w:t>
      </w:r>
      <w:r w:rsidRPr="005F17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связан с совершенствованием четырёх видов речевой деятельности в их взаимосвязи, развитием коммуникативных навыков младших школьников (умениями определять цели общения, адекватно участвовать в речевом общении); расширением практики применения правил речевого этикета. Одним из ведущих содержательных центров данного блока является работа с текстами: развитие умений понимать, анализировать предлагаемые тексты и создавать собственные тексты разных функционально-смысловых типов, жанров, стилистической принадлежности. </w:t>
      </w:r>
    </w:p>
    <w:p w:rsidR="00793926" w:rsidRPr="00793926" w:rsidRDefault="00793926" w:rsidP="00793926">
      <w:pPr>
        <w:spacing w:after="0" w:line="240" w:lineRule="auto"/>
        <w:ind w:firstLine="113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93926">
        <w:rPr>
          <w:rFonts w:ascii="Times New Roman" w:hAnsi="Times New Roman" w:cs="Times New Roman"/>
          <w:b/>
          <w:i/>
          <w:sz w:val="24"/>
          <w:szCs w:val="24"/>
        </w:rPr>
        <w:t>Содержание программы представлено следующими разделами:</w:t>
      </w:r>
    </w:p>
    <w:p w:rsidR="00793926" w:rsidRPr="00793926" w:rsidRDefault="00793926" w:rsidP="00793926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793926">
        <w:rPr>
          <w:rFonts w:ascii="Times New Roman" w:hAnsi="Times New Roman" w:cs="Times New Roman"/>
          <w:sz w:val="24"/>
          <w:szCs w:val="24"/>
        </w:rPr>
        <w:t xml:space="preserve">1. </w:t>
      </w:r>
      <w:r w:rsidR="002A0CFC">
        <w:rPr>
          <w:rFonts w:ascii="Times New Roman" w:hAnsi="Times New Roman" w:cs="Times New Roman"/>
          <w:sz w:val="24"/>
          <w:szCs w:val="24"/>
        </w:rPr>
        <w:t>п</w:t>
      </w:r>
      <w:r w:rsidRPr="00793926">
        <w:rPr>
          <w:rFonts w:ascii="Times New Roman" w:hAnsi="Times New Roman" w:cs="Times New Roman"/>
          <w:sz w:val="24"/>
          <w:szCs w:val="24"/>
        </w:rPr>
        <w:t>ояснительная записка</w:t>
      </w:r>
    </w:p>
    <w:p w:rsidR="00793926" w:rsidRPr="00793926" w:rsidRDefault="00793926" w:rsidP="00793926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793926">
        <w:rPr>
          <w:rFonts w:ascii="Times New Roman" w:hAnsi="Times New Roman" w:cs="Times New Roman"/>
          <w:sz w:val="24"/>
          <w:szCs w:val="24"/>
        </w:rPr>
        <w:t xml:space="preserve">2. планируемые результаты освоения учебного предмета; </w:t>
      </w:r>
    </w:p>
    <w:p w:rsidR="00793926" w:rsidRPr="00793926" w:rsidRDefault="00793926" w:rsidP="00793926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793926">
        <w:rPr>
          <w:rFonts w:ascii="Times New Roman" w:hAnsi="Times New Roman" w:cs="Times New Roman"/>
          <w:sz w:val="24"/>
          <w:szCs w:val="24"/>
        </w:rPr>
        <w:t xml:space="preserve">3. содержание учебного предмета; </w:t>
      </w:r>
    </w:p>
    <w:p w:rsidR="00793926" w:rsidRPr="00793926" w:rsidRDefault="00793926" w:rsidP="00793926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793926">
        <w:rPr>
          <w:rFonts w:ascii="Times New Roman" w:hAnsi="Times New Roman" w:cs="Times New Roman"/>
          <w:sz w:val="24"/>
          <w:szCs w:val="24"/>
        </w:rPr>
        <w:t xml:space="preserve">4. тематическое планирование с указанием количества часов, отводимых на освоение каждой темы. </w:t>
      </w:r>
    </w:p>
    <w:p w:rsidR="00793926" w:rsidRPr="00793926" w:rsidRDefault="00793926" w:rsidP="00793926">
      <w:pPr>
        <w:spacing w:after="0" w:line="240" w:lineRule="auto"/>
        <w:ind w:firstLine="113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93926">
        <w:rPr>
          <w:rFonts w:ascii="Times New Roman" w:hAnsi="Times New Roman" w:cs="Times New Roman"/>
          <w:b/>
          <w:i/>
          <w:sz w:val="24"/>
          <w:szCs w:val="24"/>
        </w:rPr>
        <w:t>Место курса в учебном плане</w:t>
      </w:r>
    </w:p>
    <w:p w:rsidR="006D2B32" w:rsidRDefault="00793926" w:rsidP="00793926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93926">
        <w:rPr>
          <w:rFonts w:ascii="Times New Roman" w:hAnsi="Times New Roman" w:cs="Times New Roman"/>
          <w:sz w:val="24"/>
          <w:szCs w:val="24"/>
        </w:rPr>
        <w:t xml:space="preserve">На изучение </w:t>
      </w:r>
      <w:r w:rsidR="005F1720">
        <w:rPr>
          <w:rFonts w:ascii="Times New Roman" w:hAnsi="Times New Roman" w:cs="Times New Roman"/>
          <w:sz w:val="24"/>
          <w:szCs w:val="24"/>
        </w:rPr>
        <w:t>родного (</w:t>
      </w:r>
      <w:r w:rsidRPr="00793926">
        <w:rPr>
          <w:rFonts w:ascii="Times New Roman" w:hAnsi="Times New Roman" w:cs="Times New Roman"/>
          <w:sz w:val="24"/>
          <w:szCs w:val="24"/>
        </w:rPr>
        <w:t>русского</w:t>
      </w:r>
      <w:r w:rsidR="005F1720">
        <w:rPr>
          <w:rFonts w:ascii="Times New Roman" w:hAnsi="Times New Roman" w:cs="Times New Roman"/>
          <w:sz w:val="24"/>
          <w:szCs w:val="24"/>
        </w:rPr>
        <w:t>)</w:t>
      </w:r>
      <w:r w:rsidRPr="00793926">
        <w:rPr>
          <w:rFonts w:ascii="Times New Roman" w:hAnsi="Times New Roman" w:cs="Times New Roman"/>
          <w:sz w:val="24"/>
          <w:szCs w:val="24"/>
        </w:rPr>
        <w:t xml:space="preserve"> языка в начальной школе </w:t>
      </w:r>
      <w:r w:rsidR="005F1720">
        <w:rPr>
          <w:rFonts w:ascii="Times New Roman" w:hAnsi="Times New Roman" w:cs="Times New Roman"/>
          <w:sz w:val="24"/>
          <w:szCs w:val="24"/>
        </w:rPr>
        <w:t xml:space="preserve">отводится 36 часов за весь курс. </w:t>
      </w:r>
      <w:proofErr w:type="gramEnd"/>
      <w:r w:rsidR="005F1720">
        <w:rPr>
          <w:rFonts w:ascii="Times New Roman" w:hAnsi="Times New Roman" w:cs="Times New Roman"/>
          <w:sz w:val="24"/>
          <w:szCs w:val="24"/>
        </w:rPr>
        <w:t>В 1 классе – 9 часов, во 2 классе – 9 часов, в 3 классе – 9 часов, в 4 классе – 9 часов</w:t>
      </w:r>
    </w:p>
    <w:p w:rsidR="002A7F3B" w:rsidRDefault="002A7F3B">
      <w:bookmarkStart w:id="0" w:name="_GoBack"/>
      <w:bookmarkEnd w:id="0"/>
    </w:p>
    <w:sectPr w:rsidR="002A7F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C8E48E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7AF2CE3"/>
    <w:multiLevelType w:val="hybridMultilevel"/>
    <w:tmpl w:val="8E3633CE"/>
    <w:lvl w:ilvl="0" w:tplc="6BBC76CE">
      <w:start w:val="4"/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">
    <w:nsid w:val="2CD05577"/>
    <w:multiLevelType w:val="hybridMultilevel"/>
    <w:tmpl w:val="E93C2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563032"/>
    <w:multiLevelType w:val="hybridMultilevel"/>
    <w:tmpl w:val="69A455AA"/>
    <w:lvl w:ilvl="0" w:tplc="6BBC76CE">
      <w:start w:val="4"/>
      <w:numFmt w:val="bullet"/>
      <w:lvlText w:val="-"/>
      <w:lvlJc w:val="left"/>
      <w:pPr>
        <w:ind w:left="7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13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F3B"/>
    <w:rsid w:val="001B1C79"/>
    <w:rsid w:val="001C4729"/>
    <w:rsid w:val="002324AA"/>
    <w:rsid w:val="00262ED9"/>
    <w:rsid w:val="002A0CFC"/>
    <w:rsid w:val="002A7F3B"/>
    <w:rsid w:val="003929BC"/>
    <w:rsid w:val="005F1720"/>
    <w:rsid w:val="0076707C"/>
    <w:rsid w:val="00793926"/>
    <w:rsid w:val="008A48BC"/>
    <w:rsid w:val="0097137B"/>
    <w:rsid w:val="00E6725F"/>
    <w:rsid w:val="00F4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F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F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1165</Words>
  <Characters>6646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Anjela Kostogriz</dc:creator>
  <cp:lastModifiedBy>Anjela Kostogriz</cp:lastModifiedBy>
  <cp:revision>3</cp:revision>
  <dcterms:created xsi:type="dcterms:W3CDTF">2020-12-07T06:32:00Z</dcterms:created>
  <dcterms:modified xsi:type="dcterms:W3CDTF">2020-12-07T06:36:00Z</dcterms:modified>
</cp:coreProperties>
</file>