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CFC" w:rsidRDefault="002A0CFC" w:rsidP="00E672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6725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Аннотация к рабочим программам «</w:t>
      </w:r>
      <w:r w:rsidR="008B0D0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Литературное чтение на родном (русском) языке</w:t>
      </w:r>
      <w:r w:rsidRPr="00E6725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1-4 классы»</w:t>
      </w:r>
    </w:p>
    <w:p w:rsidR="00E6725F" w:rsidRPr="00E6725F" w:rsidRDefault="00E6725F" w:rsidP="00E672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2324AA" w:rsidRDefault="0097137B" w:rsidP="007939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Рабочие программы по </w:t>
      </w:r>
      <w:r w:rsidR="00451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литературному чтению на родном (русском) языке</w:t>
      </w:r>
      <w:r w:rsidRPr="007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1- 4 классов составлены в соответствии с требованиями Федерального государственного образовательного стандарта начального общего образования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Приказом Министерства образования и науки Российской Федерации от 06.10.2009 г № 373 «Об утверждении и введении в действие федерального государственного образовательного стандарта начального общего образования»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следующих документов и материалов: </w:t>
      </w:r>
      <w:proofErr w:type="gramEnd"/>
    </w:p>
    <w:p w:rsidR="002324AA" w:rsidRDefault="0097137B" w:rsidP="007939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«Об образовании в Российской Федерации» от 29.12.2012 № 273-ФЗ;</w:t>
      </w:r>
      <w:r w:rsidRPr="002A7F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24AA" w:rsidRDefault="002324AA" w:rsidP="007939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России от </w:t>
      </w:r>
      <w:smartTag w:uri="urn:schemas-microsoft-com:office:smarttags" w:element="date">
        <w:smartTagPr>
          <w:attr w:name="ls" w:val="trans"/>
          <w:attr w:name="Month" w:val="05"/>
          <w:attr w:name="Day" w:val="20"/>
          <w:attr w:name="Year" w:val="2020"/>
        </w:smartTagPr>
        <w:r w:rsidRPr="002324AA">
          <w:rPr>
            <w:rFonts w:ascii="Times New Roman" w:eastAsia="HiddenHorzOCR" w:hAnsi="Times New Roman" w:cs="Times New Roman"/>
            <w:color w:val="000000"/>
            <w:sz w:val="24"/>
            <w:szCs w:val="24"/>
          </w:rPr>
          <w:t>20.05.2020</w:t>
        </w:r>
      </w:smartTag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№ 254</w:t>
      </w:r>
      <w:proofErr w:type="gramStart"/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О</w:t>
      </w:r>
      <w:proofErr w:type="gramEnd"/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="0097137B"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97137B" w:rsidRPr="007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0D06" w:rsidRPr="008B0D06" w:rsidRDefault="008B0D06" w:rsidP="008B0D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«Литературное чтение на родном (русском) языке» - часть единого курса обучения предмету «Русский язык» и «Литературное чтение». Начальный курс «Литературное чтение на родном (русском) языке» должен выполнять специфические задачи (обогатить речь учащихся, помочь детям осмыслить их речевую практику, дать углубленные знания о языке) и быть ступенью в преподавании этого учебного предмета при получении основного и среднего образования. Предмет «Литературное чтение на родном (русском) языке»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 «Дитя входит в духовную жизнь окружающих его людей единственно через посредство отечественного языка, и, наоборот, мир, окружающий дитя, отражается в </w:t>
      </w:r>
      <w:proofErr w:type="spellStart"/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>нѐ</w:t>
      </w:r>
      <w:proofErr w:type="gramStart"/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proofErr w:type="gramEnd"/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духовной стороной только через посредство той же среды — отечественного языка» (К. Д. Ушинский). Содержание предмета направлено на формирование функциональной грамотности и коммуникативной компетентности. Изучение курса «Литературное чтение на родном (русском) языке»</w:t>
      </w:r>
      <w:r w:rsidR="00451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 </w:t>
      </w:r>
    </w:p>
    <w:p w:rsidR="008B0D06" w:rsidRPr="008B0D06" w:rsidRDefault="008B0D06" w:rsidP="008B0D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D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</w:t>
      </w:r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программы – конкретизация содержания образовательного стандарта с учетом </w:t>
      </w:r>
      <w:proofErr w:type="spellStart"/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логики учебного процесса и возрастных особенностей младших школьников, ознакомление  обучающихся с лексико-грамматическими разрядами слов, словообразованием, нормами литературного произношения, орфографией, синтаксическим строем родного языка.  </w:t>
      </w:r>
    </w:p>
    <w:p w:rsidR="008B0D06" w:rsidRPr="008B0D06" w:rsidRDefault="008B0D06" w:rsidP="008B0D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D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обучения:</w:t>
      </w:r>
    </w:p>
    <w:p w:rsidR="008B0D06" w:rsidRPr="008B0D06" w:rsidRDefault="008B0D06" w:rsidP="008B0D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читательского  кругозора обучающихся;  овладение речевой деятельностью в разных ее </w:t>
      </w:r>
      <w:proofErr w:type="gramStart"/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видах</w:t>
      </w:r>
      <w:proofErr w:type="gramEnd"/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(чтение, письмо, говорение, слушание);  </w:t>
      </w:r>
    </w:p>
    <w:p w:rsidR="008B0D06" w:rsidRPr="008B0D06" w:rsidRDefault="008B0D06" w:rsidP="008B0D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речевых умений, обеспечивающих восприятие, воспроизведение и создание высказываний в устной и письменной форме;  </w:t>
      </w:r>
    </w:p>
    <w:p w:rsidR="008B0D06" w:rsidRPr="008B0D06" w:rsidRDefault="008B0D06" w:rsidP="008B0D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обогащение словарного запаса, умение пользоваться словарями разных типов;  эстетическое, эмоциональное, нравственное развитие школьника;  </w:t>
      </w:r>
    </w:p>
    <w:p w:rsidR="008B0D06" w:rsidRPr="008B0D06" w:rsidRDefault="008B0D06" w:rsidP="008B0D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D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пробуждение познавательного интереса к родному слову, стремления совершенствовать свою речь.</w:t>
      </w:r>
    </w:p>
    <w:p w:rsidR="008B0D06" w:rsidRPr="008B0D06" w:rsidRDefault="008B0D06" w:rsidP="008B0D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926" w:rsidRPr="00793926" w:rsidRDefault="00793926" w:rsidP="00793926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3926">
        <w:rPr>
          <w:rFonts w:ascii="Times New Roman" w:hAnsi="Times New Roman" w:cs="Times New Roman"/>
          <w:b/>
          <w:i/>
          <w:sz w:val="24"/>
          <w:szCs w:val="24"/>
        </w:rPr>
        <w:t>Содержание программы представлено следующими разделами:</w:t>
      </w:r>
    </w:p>
    <w:p w:rsidR="00793926" w:rsidRPr="00793926" w:rsidRDefault="00793926" w:rsidP="0079392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1. </w:t>
      </w:r>
      <w:r w:rsidR="002A0CFC">
        <w:rPr>
          <w:rFonts w:ascii="Times New Roman" w:hAnsi="Times New Roman" w:cs="Times New Roman"/>
          <w:sz w:val="24"/>
          <w:szCs w:val="24"/>
        </w:rPr>
        <w:t>п</w:t>
      </w:r>
      <w:r w:rsidRPr="00793926">
        <w:rPr>
          <w:rFonts w:ascii="Times New Roman" w:hAnsi="Times New Roman" w:cs="Times New Roman"/>
          <w:sz w:val="24"/>
          <w:szCs w:val="24"/>
        </w:rPr>
        <w:t>ояснительная записка</w:t>
      </w:r>
    </w:p>
    <w:p w:rsidR="00793926" w:rsidRPr="00793926" w:rsidRDefault="00793926" w:rsidP="0079392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2. планируемые результаты освоения учебного предмета; </w:t>
      </w:r>
    </w:p>
    <w:p w:rsidR="00793926" w:rsidRPr="00793926" w:rsidRDefault="00793926" w:rsidP="0079392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lastRenderedPageBreak/>
        <w:t xml:space="preserve">3. содержание учебного предмета; </w:t>
      </w:r>
    </w:p>
    <w:p w:rsidR="00793926" w:rsidRPr="00793926" w:rsidRDefault="00793926" w:rsidP="0079392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4. тематическое планирование с указанием количества часов, отводимых на освоение каждой темы. </w:t>
      </w:r>
    </w:p>
    <w:p w:rsidR="00793926" w:rsidRPr="00793926" w:rsidRDefault="00793926" w:rsidP="00793926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3926">
        <w:rPr>
          <w:rFonts w:ascii="Times New Roman" w:hAnsi="Times New Roman" w:cs="Times New Roman"/>
          <w:b/>
          <w:i/>
          <w:sz w:val="24"/>
          <w:szCs w:val="24"/>
        </w:rPr>
        <w:t>Место курса в учебном плане</w:t>
      </w:r>
    </w:p>
    <w:p w:rsidR="004512B0" w:rsidRPr="004512B0" w:rsidRDefault="004512B0" w:rsidP="004512B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512B0">
        <w:rPr>
          <w:rFonts w:ascii="Times New Roman" w:hAnsi="Times New Roman" w:cs="Times New Roman"/>
          <w:sz w:val="24"/>
          <w:szCs w:val="24"/>
        </w:rPr>
        <w:t>Программа по литературному чтению на родном (русском) рассчитана на  учебную нагрузку в 1</w:t>
      </w:r>
      <w:r>
        <w:rPr>
          <w:rFonts w:ascii="Times New Roman" w:hAnsi="Times New Roman" w:cs="Times New Roman"/>
          <w:sz w:val="24"/>
          <w:szCs w:val="24"/>
        </w:rPr>
        <w:t xml:space="preserve"> - 4</w:t>
      </w:r>
      <w:r w:rsidRPr="004512B0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4512B0">
        <w:rPr>
          <w:rFonts w:ascii="Times New Roman" w:hAnsi="Times New Roman" w:cs="Times New Roman"/>
          <w:sz w:val="24"/>
          <w:szCs w:val="24"/>
        </w:rPr>
        <w:t xml:space="preserve"> в объёме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4512B0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 за весь курс (1 класс- 8 часов, 2 класс – 8 часов, 3 класс – 8 часов, 4 класс – 8 часов)</w:t>
      </w:r>
      <w:r w:rsidRPr="004512B0">
        <w:rPr>
          <w:rFonts w:ascii="Times New Roman" w:hAnsi="Times New Roman" w:cs="Times New Roman"/>
          <w:sz w:val="24"/>
          <w:szCs w:val="24"/>
        </w:rPr>
        <w:t>.</w:t>
      </w:r>
    </w:p>
    <w:p w:rsidR="004512B0" w:rsidRDefault="004512B0" w:rsidP="008A48BC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9010C" w:rsidRPr="00E9010C" w:rsidRDefault="00E9010C" w:rsidP="00E90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bookmarkStart w:id="0" w:name="_GoBack"/>
      <w:r w:rsidRPr="00E901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</w:t>
      </w:r>
    </w:p>
    <w:bookmarkEnd w:id="0"/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научится: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осознавать значимость чтения для дальнейшего обучения, саморазвития;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прогнозировать содержание текста художественного произведения по заголовку, автору, жанру и осознавать цель чтения;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читать со скоростью, позволяющей понимать смысл </w:t>
      </w:r>
      <w:proofErr w:type="gramStart"/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различать на практическом уровне виды текстов (художественный, учебный, справочный), опираясь на особенности каждого вида текста;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ориентироваться в содержании художественного, учебного и научно-популярного текста, понимать его смысл (при чтении вслух и про себя, при прослушивании):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для художественных текстов: определять главную мысль и героев произведения;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воспроизводить в воображении словесные художественные образы и картины жизни, изображенные автором;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озаглавливать текст, передавая в заголовке главную мысль текста;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находить в тексте требуемую информацию (конкретные сведения, факты, описания), заданную в явном виде;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задавать вопросы по содержанию произведения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для научно-популярных текстов: определять основное содержание текста; озаглавливать текст, в краткой форме отражая в названии основное содержание текста;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находить в тексте требуемую информацию (конкретные сведения, факты, описания явлений, процессов), заданную в явном виде;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задавать вопросы по содержанию текста и отвечать на них, подтверждая ответ примерами из текста;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объяснять значение слова с опорой на контекст, с использованием словарей и другой справочной литературы;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использовать простейшие приемы анализа различных видов текстов: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для художественных текстов: устанавливать взаимосвязь между событиями, фактами, поступками (мотивы, последствия), мыслями, чувствами героев, опираясь на содержание текста; </w:t>
      </w:r>
      <w:proofErr w:type="gramEnd"/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для научно-популярных текстов: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использовать различные формы интерпретации содержания текстов: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для художественных текстов: формулировать простые выводы, основываясь на содержании текста;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составлять характеристику персонажа;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интерпретировать текст, опираясь на некоторые его жанровые, структурные, языковые особенности;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ориентироваться в нравственном содержании </w:t>
      </w:r>
      <w:proofErr w:type="gramStart"/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самостоятельно делать выводы, соотносить поступки героев с нравственными нормами (только для художественных текстов);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передавать содержание прочитанного или прослушанного с учетом специфики текста в виде пересказа (полного или краткого) (для всех видов текстов);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 текстов).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Выпускник получит возможность научиться:</w:t>
      </w: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осмысливать эстетические и нравственные ценности художественного текста и высказывать суждение;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осмысливать эстетические и нравственные ценности художественного текста и высказывать собственное суждение;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высказывать собственное суждение о прочитанном (прослушанном) произведении, доказывать и подтверждать его фактами со ссылками на текст;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устанавливать ассоциации с жизненным опытом, с впечатлениями от восприятия других видов искусства; </w:t>
      </w:r>
    </w:p>
    <w:p w:rsidR="00E9010C" w:rsidRPr="00E9010C" w:rsidRDefault="00E9010C" w:rsidP="00E901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0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составлять по аналогии устные рассказы (повествование, рассуждение, описание).</w:t>
      </w:r>
    </w:p>
    <w:p w:rsidR="00E9010C" w:rsidRPr="008A48BC" w:rsidRDefault="00E9010C" w:rsidP="008A48BC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sectPr w:rsidR="00E9010C" w:rsidRPr="008A4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E48E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CD05577"/>
    <w:multiLevelType w:val="hybridMultilevel"/>
    <w:tmpl w:val="E93C2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1C4729"/>
    <w:rsid w:val="002324AA"/>
    <w:rsid w:val="00262ED9"/>
    <w:rsid w:val="002A0CFC"/>
    <w:rsid w:val="002A7F3B"/>
    <w:rsid w:val="003929BC"/>
    <w:rsid w:val="004512B0"/>
    <w:rsid w:val="0076707C"/>
    <w:rsid w:val="00793926"/>
    <w:rsid w:val="008A48BC"/>
    <w:rsid w:val="008B0D06"/>
    <w:rsid w:val="0097137B"/>
    <w:rsid w:val="00E6725F"/>
    <w:rsid w:val="00E9010C"/>
    <w:rsid w:val="00F4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Anjela Kostogriz</cp:lastModifiedBy>
  <cp:revision>4</cp:revision>
  <dcterms:created xsi:type="dcterms:W3CDTF">2020-12-07T06:26:00Z</dcterms:created>
  <dcterms:modified xsi:type="dcterms:W3CDTF">2020-12-08T10:28:00Z</dcterms:modified>
</cp:coreProperties>
</file>