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E1" w:rsidRPr="00334AB1" w:rsidRDefault="00FD5BE1" w:rsidP="00FD5B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bookmarkStart w:id="1" w:name="bookmark1"/>
      <w:r w:rsidRPr="00334AB1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№ 19 «Солнышко» муниципального образования городской округ Ялта Республики Крым</w:t>
      </w:r>
    </w:p>
    <w:p w:rsidR="00FD5BE1" w:rsidRPr="00264583" w:rsidRDefault="00FD5BE1" w:rsidP="00FD5B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B1">
        <w:rPr>
          <w:rFonts w:ascii="Times New Roman" w:hAnsi="Times New Roman" w:cs="Times New Roman"/>
          <w:b/>
          <w:sz w:val="28"/>
          <w:szCs w:val="28"/>
        </w:rPr>
        <w:t xml:space="preserve"> (МБДОУ № 19)</w:t>
      </w:r>
    </w:p>
    <w:p w:rsidR="00FD5BE1" w:rsidRDefault="00FD5BE1" w:rsidP="00FD5B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334AB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FD5BE1" w:rsidRDefault="00FD5BE1" w:rsidP="0078583A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tbl>
      <w:tblPr>
        <w:tblStyle w:val="a8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3260"/>
        <w:gridCol w:w="3402"/>
      </w:tblGrid>
      <w:tr w:rsidR="00FD5BE1" w:rsidTr="00FD5BE1">
        <w:trPr>
          <w:trHeight w:val="1654"/>
        </w:trPr>
        <w:tc>
          <w:tcPr>
            <w:tcW w:w="3828" w:type="dxa"/>
          </w:tcPr>
          <w:p w:rsidR="00FD5BE1" w:rsidRPr="00BC3301" w:rsidRDefault="00FD5BE1" w:rsidP="00DB37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BC3301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РАССМОТРЕНО</w:t>
            </w:r>
          </w:p>
          <w:p w:rsidR="00FD5BE1" w:rsidRDefault="00FD5BE1" w:rsidP="00DB37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Педагогическим советом</w:t>
            </w:r>
            <w:r w:rsidRPr="00334AB1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  </w:t>
            </w:r>
          </w:p>
          <w:p w:rsidR="00FD5BE1" w:rsidRPr="00334AB1" w:rsidRDefault="00FD5BE1" w:rsidP="00DB37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334AB1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МБДОУ № 19</w:t>
            </w:r>
          </w:p>
          <w:p w:rsidR="00FD5BE1" w:rsidRPr="00334AB1" w:rsidRDefault="00FD5BE1" w:rsidP="00DB37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    </w:t>
            </w:r>
            <w:r w:rsidRPr="00334AB1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(протокол  от______2021 № 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_</w:t>
            </w:r>
            <w:r w:rsidRPr="00334AB1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__)</w:t>
            </w:r>
          </w:p>
          <w:p w:rsidR="00FD5BE1" w:rsidRPr="00334AB1" w:rsidRDefault="00FD5BE1" w:rsidP="00DB374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5BE1" w:rsidRPr="00301562" w:rsidRDefault="00FD5BE1" w:rsidP="00DB37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FD5BE1" w:rsidRPr="00301562" w:rsidRDefault="00FD5BE1" w:rsidP="00DB37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5BE1" w:rsidRPr="00301562" w:rsidRDefault="00FD5BE1" w:rsidP="00DB37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УТВЕРЖДАЮ</w:t>
            </w:r>
          </w:p>
          <w:p w:rsidR="00FD5BE1" w:rsidRPr="00BC3301" w:rsidRDefault="00FD5BE1" w:rsidP="00DB37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D5BE1" w:rsidRPr="00301562" w:rsidRDefault="00FD5BE1" w:rsidP="00DB37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r w:rsidRPr="00301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ДОУ </w:t>
            </w:r>
            <w:r w:rsidRPr="00301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FD5BE1" w:rsidRPr="00301562" w:rsidRDefault="00FD5BE1" w:rsidP="00DB37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 С.А. Клюшина</w:t>
            </w:r>
          </w:p>
          <w:p w:rsidR="00FD5BE1" w:rsidRPr="00301562" w:rsidRDefault="00FD5BE1" w:rsidP="00DB3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1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____________________</w:t>
            </w:r>
          </w:p>
        </w:tc>
      </w:tr>
    </w:tbl>
    <w:p w:rsidR="00FD5BE1" w:rsidRDefault="00FD5BE1">
      <w:pPr>
        <w:keepNext/>
        <w:keepLines/>
        <w:spacing w:before="120"/>
      </w:pPr>
    </w:p>
    <w:p w:rsidR="00FD5BE1" w:rsidRDefault="00FD5BE1">
      <w:pPr>
        <w:keepNext/>
        <w:keepLines/>
        <w:spacing w:before="120"/>
      </w:pPr>
    </w:p>
    <w:p w:rsidR="00736338" w:rsidRDefault="00736338">
      <w:pPr>
        <w:keepNext/>
        <w:keepLines/>
        <w:spacing w:before="120"/>
      </w:pPr>
    </w:p>
    <w:p w:rsidR="00736338" w:rsidRDefault="00736338">
      <w:pPr>
        <w:keepNext/>
        <w:keepLines/>
        <w:spacing w:before="120"/>
      </w:pPr>
    </w:p>
    <w:p w:rsidR="00FD5BE1" w:rsidRPr="00FD5BE1" w:rsidRDefault="00FD5BE1" w:rsidP="00FD5BE1">
      <w:pPr>
        <w:pStyle w:val="11"/>
        <w:keepNext/>
        <w:keepLines/>
        <w:shd w:val="clear" w:color="auto" w:fill="auto"/>
        <w:tabs>
          <w:tab w:val="left" w:pos="701"/>
        </w:tabs>
        <w:spacing w:before="120"/>
        <w:ind w:left="426"/>
        <w:rPr>
          <w:sz w:val="32"/>
          <w:szCs w:val="32"/>
        </w:rPr>
      </w:pPr>
      <w:r w:rsidRPr="00FD5BE1">
        <w:rPr>
          <w:sz w:val="32"/>
          <w:szCs w:val="32"/>
        </w:rPr>
        <w:t>Положение</w:t>
      </w:r>
    </w:p>
    <w:p w:rsidR="00FD5BE1" w:rsidRPr="00FD5BE1" w:rsidRDefault="00FD5BE1" w:rsidP="00FD5BE1">
      <w:pPr>
        <w:pStyle w:val="11"/>
        <w:keepNext/>
        <w:keepLines/>
        <w:shd w:val="clear" w:color="auto" w:fill="auto"/>
        <w:tabs>
          <w:tab w:val="left" w:pos="701"/>
        </w:tabs>
        <w:spacing w:before="120"/>
        <w:ind w:left="426"/>
        <w:rPr>
          <w:sz w:val="32"/>
          <w:szCs w:val="32"/>
        </w:rPr>
      </w:pPr>
      <w:r w:rsidRPr="00FD5BE1">
        <w:rPr>
          <w:sz w:val="32"/>
          <w:szCs w:val="32"/>
        </w:rPr>
        <w:t xml:space="preserve">об индивидуальном образовательном маршруте воспитанников </w:t>
      </w:r>
    </w:p>
    <w:p w:rsidR="00FD5BE1" w:rsidRDefault="00FD5BE1" w:rsidP="0078583A">
      <w:pPr>
        <w:pStyle w:val="11"/>
        <w:keepNext/>
        <w:keepLines/>
        <w:shd w:val="clear" w:color="auto" w:fill="auto"/>
        <w:tabs>
          <w:tab w:val="left" w:pos="701"/>
        </w:tabs>
        <w:spacing w:before="120"/>
        <w:ind w:left="426"/>
        <w:rPr>
          <w:sz w:val="32"/>
          <w:szCs w:val="32"/>
        </w:rPr>
      </w:pPr>
      <w:r w:rsidRPr="00FD5BE1">
        <w:rPr>
          <w:sz w:val="32"/>
          <w:szCs w:val="32"/>
        </w:rPr>
        <w:t>МБДОУ «Детский сад № 19 «Солнышко»</w:t>
      </w:r>
    </w:p>
    <w:p w:rsidR="0078583A" w:rsidRPr="0078583A" w:rsidRDefault="0078583A" w:rsidP="0078583A">
      <w:pPr>
        <w:pStyle w:val="11"/>
        <w:keepNext/>
        <w:keepLines/>
        <w:shd w:val="clear" w:color="auto" w:fill="auto"/>
        <w:tabs>
          <w:tab w:val="left" w:pos="701"/>
        </w:tabs>
        <w:spacing w:before="120"/>
        <w:ind w:left="426"/>
        <w:rPr>
          <w:sz w:val="32"/>
          <w:szCs w:val="32"/>
        </w:rPr>
      </w:pPr>
    </w:p>
    <w:p w:rsidR="00D43E38" w:rsidRDefault="00463DF2" w:rsidP="00FD5BE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01"/>
        </w:tabs>
        <w:spacing w:before="120"/>
        <w:ind w:left="426"/>
      </w:pPr>
      <w:r>
        <w:t>Общие положения</w:t>
      </w:r>
      <w:bookmarkEnd w:id="0"/>
      <w:bookmarkEnd w:id="1"/>
    </w:p>
    <w:p w:rsidR="00D43E38" w:rsidRDefault="00463DF2" w:rsidP="00FD5BE1">
      <w:pPr>
        <w:pStyle w:val="1"/>
        <w:numPr>
          <w:ilvl w:val="1"/>
          <w:numId w:val="1"/>
        </w:numPr>
        <w:shd w:val="clear" w:color="auto" w:fill="auto"/>
        <w:tabs>
          <w:tab w:val="left" w:pos="844"/>
        </w:tabs>
        <w:ind w:left="426" w:firstLine="340"/>
        <w:jc w:val="both"/>
      </w:pPr>
      <w:r>
        <w:t xml:space="preserve">Настоящее положение об индивидуальном образовательном </w:t>
      </w:r>
      <w:r>
        <w:t xml:space="preserve">маршруте воспитанника (далее - Положение) муниципального бюджетного дошкольного образовательного учреждения «Детский сад № </w:t>
      </w:r>
      <w:r w:rsidR="00FD5BE1" w:rsidRPr="00FD5BE1">
        <w:t xml:space="preserve">«Детский сад № 19 «Солнышко» </w:t>
      </w:r>
      <w:r>
        <w:t>(далее - МБДОУ) разработано в соответствии с:</w:t>
      </w:r>
    </w:p>
    <w:p w:rsidR="00D43E38" w:rsidRDefault="00463DF2" w:rsidP="00FD5BE1">
      <w:pPr>
        <w:pStyle w:val="1"/>
        <w:shd w:val="clear" w:color="auto" w:fill="auto"/>
        <w:ind w:left="708" w:firstLine="340"/>
        <w:jc w:val="both"/>
      </w:pPr>
      <w:r>
        <w:t xml:space="preserve">-Федеральным законом от 29.12.2012 № 273-ФЗ «Об образовании в Российской </w:t>
      </w:r>
      <w:r>
        <w:t>Федерации» (п. 23 ст. 2, ст. 15, ст. 16, п. 1 ч. 3 ст. 28, ст. 30. п. 5 ч. 3 ст. 47);</w:t>
      </w:r>
    </w:p>
    <w:p w:rsidR="00D43E38" w:rsidRDefault="00463DF2" w:rsidP="00FD5BE1">
      <w:pPr>
        <w:pStyle w:val="1"/>
        <w:shd w:val="clear" w:color="auto" w:fill="auto"/>
        <w:ind w:left="708" w:firstLine="340"/>
        <w:jc w:val="both"/>
      </w:pPr>
      <w:r>
        <w:t xml:space="preserve">-Приказом Минобрнауки Российской Федерации от 17.10.201 Зг № 1155 «Об утверждении и введении в действие федерального государственного образовательного стандарта </w:t>
      </w:r>
      <w:r>
        <w:t>дошкольного образования (далее - ФГОС ДО);</w:t>
      </w:r>
    </w:p>
    <w:p w:rsidR="00D43E38" w:rsidRDefault="00FD5BE1" w:rsidP="00FD5BE1">
      <w:pPr>
        <w:pStyle w:val="1"/>
        <w:shd w:val="clear" w:color="auto" w:fill="auto"/>
        <w:ind w:left="708" w:firstLine="340"/>
        <w:jc w:val="both"/>
      </w:pPr>
      <w:r>
        <w:t>-СанПиН 2.4.1.3049-13 «Сант</w:t>
      </w:r>
      <w:r w:rsidR="00463DF2">
        <w:t>арно-эпидемиологические требования к устройству, содержанию и организации режима работы дошкольных образовательных организаций», (далее</w:t>
      </w:r>
      <w:r>
        <w:t xml:space="preserve"> </w:t>
      </w:r>
      <w:r w:rsidR="00463DF2">
        <w:t>-</w:t>
      </w:r>
      <w:r>
        <w:t xml:space="preserve"> </w:t>
      </w:r>
      <w:r w:rsidR="00463DF2">
        <w:t>СанПиН), утвержденных постановлением Главного гос</w:t>
      </w:r>
      <w:r w:rsidR="00463DF2">
        <w:t>ударственного санитарного врача РФ от 15.05.2013 №26:</w:t>
      </w:r>
    </w:p>
    <w:p w:rsidR="00D43E38" w:rsidRDefault="00463DF2" w:rsidP="00FD5BE1">
      <w:pPr>
        <w:pStyle w:val="1"/>
        <w:shd w:val="clear" w:color="auto" w:fill="auto"/>
        <w:ind w:left="708" w:firstLine="340"/>
        <w:jc w:val="both"/>
      </w:pPr>
      <w:r>
        <w:t>-Приказом Минобрнауки России от 13.08.2013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</w:t>
      </w:r>
      <w:r>
        <w:t xml:space="preserve"> дошкольного образования.</w:t>
      </w:r>
    </w:p>
    <w:p w:rsidR="00D43E38" w:rsidRDefault="00463DF2" w:rsidP="00FD5BE1">
      <w:pPr>
        <w:pStyle w:val="1"/>
        <w:shd w:val="clear" w:color="auto" w:fill="auto"/>
        <w:ind w:left="708" w:firstLine="340"/>
        <w:jc w:val="both"/>
      </w:pPr>
      <w:r>
        <w:t>-Уставом МБДОУ;</w:t>
      </w:r>
    </w:p>
    <w:p w:rsidR="00D43E38" w:rsidRDefault="00463DF2" w:rsidP="00FD5BE1">
      <w:pPr>
        <w:pStyle w:val="1"/>
        <w:shd w:val="clear" w:color="auto" w:fill="auto"/>
        <w:ind w:left="708" w:firstLine="340"/>
        <w:jc w:val="both"/>
      </w:pPr>
      <w:r>
        <w:t>-Основной образовательной программой МБДОУ;</w:t>
      </w:r>
    </w:p>
    <w:p w:rsidR="00D43E38" w:rsidRDefault="00463DF2" w:rsidP="00FD5BE1">
      <w:pPr>
        <w:pStyle w:val="1"/>
        <w:shd w:val="clear" w:color="auto" w:fill="auto"/>
        <w:ind w:left="708" w:firstLine="300"/>
        <w:jc w:val="both"/>
      </w:pPr>
      <w:r>
        <w:t>-Адаптированной основной образовательной программой МБДОУ.</w:t>
      </w:r>
    </w:p>
    <w:p w:rsidR="00D43E38" w:rsidRDefault="00463DF2" w:rsidP="00FD5BE1">
      <w:pPr>
        <w:pStyle w:val="1"/>
        <w:numPr>
          <w:ilvl w:val="1"/>
          <w:numId w:val="1"/>
        </w:numPr>
        <w:shd w:val="clear" w:color="auto" w:fill="auto"/>
        <w:tabs>
          <w:tab w:val="left" w:pos="976"/>
        </w:tabs>
        <w:ind w:left="426" w:firstLine="340"/>
        <w:jc w:val="both"/>
      </w:pPr>
      <w:r>
        <w:t>Настоящее Положение определяет структуру, содержание, порядок разработки и утверждения индивидуального образова</w:t>
      </w:r>
      <w:r>
        <w:t xml:space="preserve">тельного маршрута </w:t>
      </w:r>
      <w:r>
        <w:lastRenderedPageBreak/>
        <w:t>воспитанника в о</w:t>
      </w:r>
      <w:r w:rsidR="00FD5BE1">
        <w:t xml:space="preserve">бразовательном учреждении (далее </w:t>
      </w:r>
      <w:r>
        <w:t>-</w:t>
      </w:r>
      <w:r w:rsidR="00FD5BE1">
        <w:t xml:space="preserve"> </w:t>
      </w:r>
      <w:r>
        <w:t>ИОМ).</w:t>
      </w:r>
    </w:p>
    <w:p w:rsidR="00D43E38" w:rsidRDefault="00463DF2" w:rsidP="00FD5BE1">
      <w:pPr>
        <w:pStyle w:val="1"/>
        <w:numPr>
          <w:ilvl w:val="1"/>
          <w:numId w:val="1"/>
        </w:numPr>
        <w:shd w:val="clear" w:color="auto" w:fill="auto"/>
        <w:tabs>
          <w:tab w:val="left" w:pos="844"/>
        </w:tabs>
        <w:ind w:left="426" w:firstLine="340"/>
        <w:jc w:val="both"/>
      </w:pPr>
      <w:r>
        <w:t>Под ИОМ МБДОУ понимается единый план образовательной деятельности для воспитанника группы общеразвивающей направленности и коррекционной работы для воспитанника с ограниченными возмож</w:t>
      </w:r>
      <w:r>
        <w:t>ностями здоровья (далее</w:t>
      </w:r>
      <w:r w:rsidR="00FD5BE1">
        <w:t xml:space="preserve"> </w:t>
      </w:r>
      <w:r>
        <w:t>-</w:t>
      </w:r>
      <w:r w:rsidR="00FD5BE1">
        <w:t xml:space="preserve"> </w:t>
      </w:r>
      <w:r>
        <w:t>ОВЗ), детей - инвалидов, одаренных детей, обеспечивающий освоение образовательных программ дошкольного образования МБДОУ на основе индивидуализации ее содержания с учетом особенностей и образовательны,х потребностей конкретного восп</w:t>
      </w:r>
      <w:r>
        <w:t>итанника.</w:t>
      </w:r>
    </w:p>
    <w:p w:rsidR="00D43E38" w:rsidRDefault="00463DF2" w:rsidP="00FD5BE1">
      <w:pPr>
        <w:pStyle w:val="1"/>
        <w:numPr>
          <w:ilvl w:val="1"/>
          <w:numId w:val="1"/>
        </w:numPr>
        <w:shd w:val="clear" w:color="auto" w:fill="auto"/>
        <w:tabs>
          <w:tab w:val="left" w:pos="1135"/>
        </w:tabs>
        <w:ind w:left="426" w:firstLine="360"/>
        <w:jc w:val="both"/>
      </w:pPr>
      <w:r>
        <w:t>ИОМ для воспитанника с ОВЗ рассматривается как путь</w:t>
      </w:r>
    </w:p>
    <w:p w:rsidR="00D43E38" w:rsidRDefault="00463DF2" w:rsidP="00FD5BE1">
      <w:pPr>
        <w:pStyle w:val="1"/>
        <w:shd w:val="clear" w:color="auto" w:fill="auto"/>
        <w:tabs>
          <w:tab w:val="left" w:pos="5933"/>
        </w:tabs>
        <w:ind w:left="426" w:firstLine="0"/>
        <w:jc w:val="both"/>
      </w:pPr>
      <w:r>
        <w:t>профессиональной коррекции особенностей его развития, с целью освоения образовательной программы дошкольного образования. Это путь компенсации грузностей в обучении, а затем и реализации личност</w:t>
      </w:r>
      <w:r>
        <w:t>ного потенциала ребенка с учетом образовательных областей:</w:t>
      </w:r>
      <w:r>
        <w:tab/>
        <w:t>социально-коммуникативного,</w:t>
      </w:r>
    </w:p>
    <w:p w:rsidR="00D43E38" w:rsidRDefault="00463DF2" w:rsidP="00FD5BE1">
      <w:pPr>
        <w:pStyle w:val="1"/>
        <w:shd w:val="clear" w:color="auto" w:fill="auto"/>
        <w:ind w:left="426" w:firstLine="0"/>
        <w:jc w:val="both"/>
      </w:pPr>
      <w:r>
        <w:t>познавательного, речевого, художественно-эстетического. физического развития.</w:t>
      </w:r>
    </w:p>
    <w:p w:rsidR="00D43E38" w:rsidRDefault="00463DF2" w:rsidP="00FD5BE1">
      <w:pPr>
        <w:pStyle w:val="1"/>
        <w:numPr>
          <w:ilvl w:val="1"/>
          <w:numId w:val="1"/>
        </w:numPr>
        <w:shd w:val="clear" w:color="auto" w:fill="auto"/>
        <w:tabs>
          <w:tab w:val="left" w:pos="908"/>
        </w:tabs>
        <w:ind w:left="426" w:firstLine="360"/>
        <w:jc w:val="both"/>
      </w:pPr>
      <w:r>
        <w:t xml:space="preserve">ИОМ для воспитанника, проявляющего определенные способности в различных видах детской </w:t>
      </w:r>
      <w:r>
        <w:t>деятельности, те. одаренного ребенка, рассматривается как поддержка воспитанника, построение его образовательной траектории</w:t>
      </w:r>
    </w:p>
    <w:p w:rsidR="00D43E38" w:rsidRDefault="00463DF2" w:rsidP="00FD5BE1">
      <w:pPr>
        <w:pStyle w:val="1"/>
        <w:numPr>
          <w:ilvl w:val="1"/>
          <w:numId w:val="1"/>
        </w:numPr>
        <w:shd w:val="clear" w:color="auto" w:fill="auto"/>
        <w:tabs>
          <w:tab w:val="left" w:pos="908"/>
        </w:tabs>
        <w:ind w:left="426" w:firstLine="360"/>
        <w:jc w:val="both"/>
      </w:pPr>
      <w:r>
        <w:t>ИОМ реализует право воспитанников на получение образования в объеме, установленном ФГОС дошкольного образования соответствующего уро</w:t>
      </w:r>
      <w:r>
        <w:t>вня с максимальной учебной нагрузкой соответствующее требованиям СанПиН - 2.4.1.3049-13.</w:t>
      </w:r>
    </w:p>
    <w:p w:rsidR="00D43E38" w:rsidRDefault="00463DF2" w:rsidP="00FD5BE1">
      <w:pPr>
        <w:pStyle w:val="1"/>
        <w:numPr>
          <w:ilvl w:val="1"/>
          <w:numId w:val="1"/>
        </w:numPr>
        <w:shd w:val="clear" w:color="auto" w:fill="auto"/>
        <w:tabs>
          <w:tab w:val="left" w:pos="908"/>
        </w:tabs>
        <w:ind w:left="426" w:firstLine="360"/>
        <w:jc w:val="both"/>
      </w:pPr>
      <w:r>
        <w:t>Работа по разработке и осуществлению деятельности по ИОМ отвечает следующим принципам:</w:t>
      </w:r>
    </w:p>
    <w:p w:rsidR="00D43E38" w:rsidRDefault="00463DF2" w:rsidP="00FD5BE1">
      <w:pPr>
        <w:pStyle w:val="1"/>
        <w:shd w:val="clear" w:color="auto" w:fill="auto"/>
        <w:ind w:left="708" w:firstLine="460"/>
        <w:jc w:val="both"/>
      </w:pPr>
      <w:r>
        <w:t>-принципу соотнесения уровня актуального развития и зоны ближайшего развития, со</w:t>
      </w:r>
      <w:r>
        <w:t>блюдение которого предполагает выявление потенциальных способностей к усвоению новых знаний, как базовой характеристики, определяющей проектирование индивидуальной траектории развития ребенка;</w:t>
      </w:r>
    </w:p>
    <w:p w:rsidR="00D43E38" w:rsidRDefault="00463DF2" w:rsidP="00FD5BE1">
      <w:pPr>
        <w:pStyle w:val="1"/>
        <w:shd w:val="clear" w:color="auto" w:fill="auto"/>
        <w:ind w:left="708" w:firstLine="460"/>
        <w:jc w:val="both"/>
      </w:pPr>
      <w:r>
        <w:t>-принципу соблюдения интересов ребенка;</w:t>
      </w:r>
    </w:p>
    <w:p w:rsidR="00D43E38" w:rsidRDefault="00463DF2" w:rsidP="00FD5BE1">
      <w:pPr>
        <w:pStyle w:val="1"/>
        <w:shd w:val="clear" w:color="auto" w:fill="auto"/>
        <w:ind w:left="708" w:firstLine="460"/>
        <w:jc w:val="both"/>
      </w:pPr>
      <w:r>
        <w:t>-принципу опоры на детс</w:t>
      </w:r>
      <w:r>
        <w:t>кую субкультуру (проектирование деятельности по сопровождению индивидуального развития ребенка должно опираться на знание взрослыми опыта проживания возрастных кризисов);</w:t>
      </w:r>
    </w:p>
    <w:p w:rsidR="00D43E38" w:rsidRDefault="00463DF2" w:rsidP="00FD5BE1">
      <w:pPr>
        <w:pStyle w:val="1"/>
        <w:shd w:val="clear" w:color="auto" w:fill="auto"/>
        <w:ind w:left="708" w:firstLine="460"/>
        <w:jc w:val="both"/>
      </w:pPr>
      <w:r>
        <w:t>-принципу отказа от усредненного нормирования, избегание прямого оценочного подхода п</w:t>
      </w:r>
      <w:r>
        <w:t>ри диагностическом обследовании уровня развития воспитанника.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135"/>
        </w:tabs>
        <w:ind w:firstLine="460"/>
        <w:jc w:val="both"/>
      </w:pPr>
      <w:r>
        <w:t>ИОМ является приложением к образовательной программе дошкольного образования МБДОУ, осваиваемой воспитанниками.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981"/>
        </w:tabs>
        <w:ind w:firstLine="460"/>
        <w:jc w:val="both"/>
      </w:pPr>
      <w:r>
        <w:t>Координацию работы по ИОМ осуществляют председатель психолого</w:t>
      </w:r>
      <w:r w:rsidR="00FD5BE1">
        <w:t xml:space="preserve"> </w:t>
      </w:r>
      <w:r>
        <w:softHyphen/>
        <w:t>педагогического конс</w:t>
      </w:r>
      <w:r>
        <w:t>илиума МБДОУ.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135"/>
        </w:tabs>
        <w:spacing w:after="320"/>
        <w:ind w:firstLine="460"/>
        <w:jc w:val="both"/>
      </w:pPr>
      <w:r>
        <w:t>В настоящее Положение в установленном порядке могут вноситься изменения и/или дополнения.</w:t>
      </w:r>
    </w:p>
    <w:p w:rsidR="00D43E38" w:rsidRDefault="00463DF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</w:pPr>
      <w:bookmarkStart w:id="2" w:name="bookmark2"/>
      <w:bookmarkStart w:id="3" w:name="bookmark3"/>
      <w:r>
        <w:lastRenderedPageBreak/>
        <w:t xml:space="preserve">Цель и задачи </w:t>
      </w:r>
      <w:r w:rsidR="0078583A">
        <w:rPr>
          <w:lang w:val="en-US" w:eastAsia="en-US" w:bidi="en-US"/>
        </w:rPr>
        <w:t>op</w:t>
      </w:r>
      <w:r w:rsidR="0078583A">
        <w:rPr>
          <w:lang w:eastAsia="en-US" w:bidi="en-US"/>
        </w:rPr>
        <w:t>г</w:t>
      </w:r>
      <w:r w:rsidR="0078583A">
        <w:t>анизаци</w:t>
      </w:r>
      <w:r>
        <w:t>и работы в соответствии с ИОМ</w:t>
      </w:r>
      <w:bookmarkEnd w:id="2"/>
      <w:bookmarkEnd w:id="3"/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135"/>
        </w:tabs>
        <w:ind w:firstLine="460"/>
        <w:jc w:val="both"/>
      </w:pPr>
      <w:r>
        <w:t xml:space="preserve">Целью настоящего Положения является обеспечение права воспитанников в МБДОУ на реализацию </w:t>
      </w:r>
      <w:r>
        <w:t>образовательного процесса по индивидуальному образовательному маршруту.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135"/>
        </w:tabs>
        <w:ind w:firstLine="460"/>
        <w:jc w:val="both"/>
      </w:pPr>
      <w:r>
        <w:t>Цель ИОМ - это создание условий, способствующих развитию личности воспитанника, обеспечивающих в полной мере реализацию его потенциальных возможностей с активным привлечением родителей</w:t>
      </w:r>
      <w:r>
        <w:t xml:space="preserve"> в образовательный процесс.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09"/>
        </w:tabs>
        <w:ind w:firstLine="460"/>
        <w:jc w:val="both"/>
      </w:pPr>
      <w:r>
        <w:t>Задачи:</w:t>
      </w:r>
    </w:p>
    <w:p w:rsidR="00D43E38" w:rsidRDefault="00463DF2">
      <w:pPr>
        <w:pStyle w:val="1"/>
        <w:shd w:val="clear" w:color="auto" w:fill="auto"/>
        <w:ind w:firstLine="720"/>
        <w:jc w:val="both"/>
      </w:pPr>
      <w:r>
        <w:t>определить основные организационные механизмы, реализуемые в МБДОУ для обучения воспитанников по ИОМ;</w:t>
      </w:r>
    </w:p>
    <w:p w:rsidR="00D43E38" w:rsidRDefault="00463DF2">
      <w:pPr>
        <w:pStyle w:val="1"/>
        <w:numPr>
          <w:ilvl w:val="0"/>
          <w:numId w:val="2"/>
        </w:numPr>
        <w:shd w:val="clear" w:color="auto" w:fill="auto"/>
        <w:tabs>
          <w:tab w:val="left" w:pos="734"/>
        </w:tabs>
        <w:spacing w:line="230" w:lineRule="auto"/>
        <w:ind w:firstLine="460"/>
        <w:jc w:val="both"/>
      </w:pPr>
      <w:r>
        <w:t>обеспечить соответствие индивидуального образовательного маршрута требованиям ФГОС ДО:</w:t>
      </w:r>
    </w:p>
    <w:p w:rsidR="00D43E38" w:rsidRDefault="00463DF2">
      <w:pPr>
        <w:pStyle w:val="1"/>
        <w:numPr>
          <w:ilvl w:val="0"/>
          <w:numId w:val="2"/>
        </w:numPr>
        <w:shd w:val="clear" w:color="auto" w:fill="auto"/>
        <w:tabs>
          <w:tab w:val="left" w:pos="741"/>
        </w:tabs>
        <w:spacing w:line="226" w:lineRule="auto"/>
        <w:ind w:firstLine="460"/>
        <w:jc w:val="both"/>
      </w:pPr>
      <w:r>
        <w:t>определят» ответственность педа</w:t>
      </w:r>
      <w:r>
        <w:t>гогических работников МБДОУ при обучении воспитанника по ИОМ;</w:t>
      </w:r>
    </w:p>
    <w:p w:rsidR="00D43E38" w:rsidRDefault="00463DF2">
      <w:pPr>
        <w:pStyle w:val="1"/>
        <w:numPr>
          <w:ilvl w:val="0"/>
          <w:numId w:val="2"/>
        </w:numPr>
        <w:shd w:val="clear" w:color="auto" w:fill="auto"/>
        <w:tabs>
          <w:tab w:val="left" w:pos="741"/>
        </w:tabs>
        <w:spacing w:line="230" w:lineRule="auto"/>
        <w:ind w:firstLine="460"/>
        <w:jc w:val="both"/>
      </w:pPr>
      <w:r>
        <w:t>определить последовательность действий участников образовательных отношений при составлении ИОМ:</w:t>
      </w:r>
    </w:p>
    <w:p w:rsidR="00D43E38" w:rsidRDefault="00463DF2">
      <w:pPr>
        <w:pStyle w:val="1"/>
        <w:numPr>
          <w:ilvl w:val="0"/>
          <w:numId w:val="2"/>
        </w:numPr>
        <w:shd w:val="clear" w:color="auto" w:fill="auto"/>
        <w:tabs>
          <w:tab w:val="left" w:pos="734"/>
        </w:tabs>
        <w:ind w:firstLine="460"/>
        <w:jc w:val="both"/>
      </w:pPr>
      <w:r>
        <w:t>выявить и проанализировать проблемы развития ребенка (ребенка- инвалида, ребенка с ОВЗ) на уровне</w:t>
      </w:r>
      <w:r>
        <w:t xml:space="preserve"> дошкольного учреждения педагогами МБДО: специалистами и воспитателями;</w:t>
      </w:r>
    </w:p>
    <w:p w:rsidR="00D43E38" w:rsidRDefault="00463DF2">
      <w:pPr>
        <w:pStyle w:val="1"/>
        <w:numPr>
          <w:ilvl w:val="0"/>
          <w:numId w:val="2"/>
        </w:numPr>
        <w:shd w:val="clear" w:color="auto" w:fill="auto"/>
        <w:tabs>
          <w:tab w:val="left" w:pos="741"/>
        </w:tabs>
        <w:ind w:firstLine="460"/>
        <w:jc w:val="both"/>
      </w:pPr>
      <w:r>
        <w:t>определить предварительно объем и вид необходимой помощи (образовательной, психологической, логопедической и т.д.), исходя из имеющихся или привлеченных ресурсов:</w:t>
      </w:r>
    </w:p>
    <w:p w:rsidR="00D43E38" w:rsidRDefault="00463DF2">
      <w:pPr>
        <w:pStyle w:val="1"/>
        <w:numPr>
          <w:ilvl w:val="0"/>
          <w:numId w:val="2"/>
        </w:numPr>
        <w:shd w:val="clear" w:color="auto" w:fill="auto"/>
        <w:tabs>
          <w:tab w:val="left" w:pos="748"/>
        </w:tabs>
        <w:ind w:firstLine="460"/>
        <w:jc w:val="both"/>
      </w:pPr>
      <w:r>
        <w:t>организовать психолог</w:t>
      </w:r>
      <w:r>
        <w:t>о-педагогическую помощь воспитаннику, включающую разработку ИОМ специалистами и воспитателями МБДОУ в зависимости от возрастных и индивидуальных возможностей ребенка;</w:t>
      </w:r>
    </w:p>
    <w:p w:rsidR="00D43E38" w:rsidRDefault="00463DF2">
      <w:pPr>
        <w:pStyle w:val="1"/>
        <w:numPr>
          <w:ilvl w:val="0"/>
          <w:numId w:val="2"/>
        </w:numPr>
        <w:shd w:val="clear" w:color="auto" w:fill="auto"/>
        <w:tabs>
          <w:tab w:val="left" w:pos="727"/>
        </w:tabs>
        <w:spacing w:line="226" w:lineRule="auto"/>
        <w:ind w:firstLine="460"/>
        <w:jc w:val="both"/>
      </w:pPr>
      <w:r>
        <w:t>согласовать и утвердить ИОМ ребенка с родителями (законными представителя ми);</w:t>
      </w:r>
    </w:p>
    <w:p w:rsidR="00D43E38" w:rsidRDefault="00463DF2">
      <w:pPr>
        <w:pStyle w:val="1"/>
        <w:numPr>
          <w:ilvl w:val="0"/>
          <w:numId w:val="2"/>
        </w:numPr>
        <w:shd w:val="clear" w:color="auto" w:fill="auto"/>
        <w:tabs>
          <w:tab w:val="left" w:pos="727"/>
        </w:tabs>
        <w:ind w:firstLine="460"/>
        <w:jc w:val="both"/>
      </w:pPr>
      <w:r>
        <w:t>реализация</w:t>
      </w:r>
      <w:r>
        <w:t xml:space="preserve"> ИОМ: систематически сопровождать образовательный процесс воспитанника:</w:t>
      </w:r>
    </w:p>
    <w:p w:rsidR="0078583A" w:rsidRDefault="00463DF2" w:rsidP="00736338">
      <w:pPr>
        <w:pStyle w:val="1"/>
        <w:numPr>
          <w:ilvl w:val="0"/>
          <w:numId w:val="2"/>
        </w:numPr>
        <w:shd w:val="clear" w:color="auto" w:fill="auto"/>
        <w:tabs>
          <w:tab w:val="left" w:pos="727"/>
        </w:tabs>
        <w:spacing w:after="320"/>
        <w:ind w:firstLine="460"/>
        <w:jc w:val="both"/>
      </w:pPr>
      <w:r>
        <w:t>отслеживать динамику развития ребенка, оценивать результаты обучения и социализации (мониторинг реализации ИОМ).</w:t>
      </w:r>
    </w:p>
    <w:p w:rsidR="00736338" w:rsidRDefault="00736338" w:rsidP="00736338">
      <w:pPr>
        <w:pStyle w:val="1"/>
        <w:shd w:val="clear" w:color="auto" w:fill="auto"/>
        <w:tabs>
          <w:tab w:val="left" w:pos="727"/>
        </w:tabs>
        <w:spacing w:after="320"/>
        <w:ind w:left="460" w:firstLine="0"/>
        <w:jc w:val="both"/>
      </w:pPr>
    </w:p>
    <w:p w:rsidR="00D43E38" w:rsidRDefault="00463DF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09"/>
        </w:tabs>
      </w:pPr>
      <w:bookmarkStart w:id="4" w:name="bookmark4"/>
      <w:bookmarkStart w:id="5" w:name="bookmark5"/>
      <w:r>
        <w:t>Условия и механизмы реализации индивидуального</w:t>
      </w:r>
      <w:r>
        <w:br/>
        <w:t>образовательного маршрут</w:t>
      </w:r>
      <w:r>
        <w:t>а</w:t>
      </w:r>
      <w:bookmarkEnd w:id="4"/>
      <w:bookmarkEnd w:id="5"/>
    </w:p>
    <w:p w:rsidR="00D43E38" w:rsidRDefault="00463DF2">
      <w:pPr>
        <w:pStyle w:val="1"/>
        <w:shd w:val="clear" w:color="auto" w:fill="auto"/>
        <w:ind w:firstLine="460"/>
        <w:jc w:val="both"/>
      </w:pPr>
      <w:r>
        <w:t>К основным организационным механизмам, реализуемым в МБДОУ с целью соблюдения права воспитанников на обучение по ИОМ, относятся: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40"/>
        </w:tabs>
        <w:ind w:firstLine="460"/>
        <w:jc w:val="both"/>
      </w:pPr>
      <w:r>
        <w:t>ИОМ является одним из основных механизмов, обеспечивающих освоение образовательных программ ДОУ на основе индивидуализации ее</w:t>
      </w:r>
      <w:r>
        <w:t xml:space="preserve"> содержания с учетом особенностей образовательных потребностей конкретного воспитанника, прежде всего, как воспитанников с ограниченными возможностями здоровья, так и одаренных воспитанников, в соответствии с требованиями ФГОС ДО.</w:t>
      </w:r>
    </w:p>
    <w:p w:rsidR="0078583A" w:rsidRDefault="00463DF2" w:rsidP="0078583A">
      <w:pPr>
        <w:pStyle w:val="1"/>
        <w:numPr>
          <w:ilvl w:val="1"/>
          <w:numId w:val="1"/>
        </w:numPr>
        <w:shd w:val="clear" w:color="auto" w:fill="auto"/>
        <w:tabs>
          <w:tab w:val="left" w:pos="1040"/>
        </w:tabs>
        <w:ind w:firstLine="460"/>
        <w:jc w:val="both"/>
      </w:pPr>
      <w:r>
        <w:t>ИОМ разрабатывается с уча</w:t>
      </w:r>
      <w:r>
        <w:t xml:space="preserve">стием родителей (законных представителей) воспитанника. Информирование родителей воспитанников (законных представителей) о </w:t>
      </w:r>
      <w:r w:rsidR="0078583A">
        <w:t>п</w:t>
      </w:r>
      <w:r>
        <w:t>раве воспитанников на обучение но ИОМ.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40"/>
        </w:tabs>
        <w:ind w:firstLine="460"/>
        <w:jc w:val="both"/>
      </w:pPr>
      <w:r>
        <w:lastRenderedPageBreak/>
        <w:t>В целях обеспечения индивидуальных потребностей воспитанника ИОМ предусматривает время:</w:t>
      </w:r>
    </w:p>
    <w:p w:rsidR="00D43E38" w:rsidRDefault="00463DF2">
      <w:pPr>
        <w:pStyle w:val="1"/>
        <w:shd w:val="clear" w:color="auto" w:fill="auto"/>
        <w:ind w:firstLine="460"/>
        <w:jc w:val="both"/>
      </w:pPr>
      <w:r>
        <w:t xml:space="preserve">-на </w:t>
      </w:r>
      <w:r>
        <w:t>увеличение времени, отведенного на образовательную деятельность в режиме дня</w:t>
      </w:r>
      <w:r w:rsidR="0078583A">
        <w:t>,</w:t>
      </w:r>
      <w:r>
        <w:t xml:space="preserve"> осуществляемую в процессе организации различных видов детской деятельности в соответствии с ФГОС ДО для конкретного воспитанника.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40"/>
        </w:tabs>
        <w:ind w:firstLine="460"/>
        <w:jc w:val="both"/>
      </w:pPr>
      <w:r>
        <w:t>Условия реализации ИОМ должны соответствовать ус</w:t>
      </w:r>
      <w:r>
        <w:t>ловиям реализации образовательной программы дошкольного образования, адаптированной образовательной программы МБДОУ.</w:t>
      </w:r>
    </w:p>
    <w:p w:rsidR="0078583A" w:rsidRDefault="0078583A" w:rsidP="0078583A">
      <w:pPr>
        <w:pStyle w:val="1"/>
        <w:shd w:val="clear" w:color="auto" w:fill="auto"/>
        <w:tabs>
          <w:tab w:val="left" w:pos="1040"/>
        </w:tabs>
        <w:jc w:val="both"/>
      </w:pPr>
    </w:p>
    <w:p w:rsidR="0078583A" w:rsidRDefault="0078583A" w:rsidP="0078583A">
      <w:pPr>
        <w:pStyle w:val="1"/>
        <w:shd w:val="clear" w:color="auto" w:fill="auto"/>
        <w:tabs>
          <w:tab w:val="left" w:pos="1040"/>
        </w:tabs>
        <w:jc w:val="both"/>
      </w:pPr>
    </w:p>
    <w:p w:rsidR="00D43E38" w:rsidRDefault="00463DF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13"/>
        </w:tabs>
      </w:pPr>
      <w:bookmarkStart w:id="6" w:name="bookmark6"/>
      <w:bookmarkStart w:id="7" w:name="bookmark7"/>
      <w:r>
        <w:t>Функциональные обязанности педагогов, участвующих</w:t>
      </w:r>
      <w:r>
        <w:br/>
        <w:t>в разработке и реализации ИОМ</w:t>
      </w:r>
      <w:bookmarkEnd w:id="6"/>
      <w:bookmarkEnd w:id="7"/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35"/>
        </w:tabs>
        <w:ind w:firstLine="440"/>
        <w:jc w:val="both"/>
      </w:pPr>
      <w:r>
        <w:t xml:space="preserve">Педагогические работники, назначенные приказом заведующего </w:t>
      </w:r>
      <w:r>
        <w:t>МБДОУ за организацию работы с воспитанникам</w:t>
      </w:r>
      <w:r w:rsidR="0078583A">
        <w:t>и в соответствии с ИОМ. несут о</w:t>
      </w:r>
      <w:r>
        <w:t>тветственность за реализацию ИОМ в полном объеме.</w:t>
      </w:r>
    </w:p>
    <w:p w:rsidR="00D43E38" w:rsidRPr="0078583A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36"/>
        </w:tabs>
        <w:ind w:firstLine="440"/>
        <w:jc w:val="both"/>
        <w:rPr>
          <w:u w:val="single"/>
        </w:rPr>
      </w:pPr>
      <w:r w:rsidRPr="0078583A">
        <w:rPr>
          <w:i/>
          <w:iCs/>
          <w:u w:val="single"/>
        </w:rPr>
        <w:t>Председатель консилиума обеспечивает:</w:t>
      </w:r>
    </w:p>
    <w:p w:rsidR="00D43E38" w:rsidRDefault="00463DF2">
      <w:pPr>
        <w:pStyle w:val="1"/>
        <w:shd w:val="clear" w:color="auto" w:fill="auto"/>
        <w:ind w:firstLine="440"/>
        <w:jc w:val="both"/>
      </w:pPr>
      <w:r>
        <w:t>-организацию работы в дошкольном образовательном учреждении по информированию родителей (зако</w:t>
      </w:r>
      <w:r>
        <w:t>нных представителей) воспитанников о возможности обучения для развития потенциала воспитанников по индивидуальным образовательным маршрутам, прежде всего, детей-инвалидов, детей с ограниченными возможностями здоровья и детей с низким уровнем освоения ООП;</w:t>
      </w:r>
    </w:p>
    <w:p w:rsidR="00D43E38" w:rsidRDefault="00463DF2" w:rsidP="0078583A">
      <w:pPr>
        <w:pStyle w:val="1"/>
        <w:shd w:val="clear" w:color="auto" w:fill="auto"/>
        <w:ind w:left="440" w:firstLine="440"/>
        <w:jc w:val="both"/>
      </w:pPr>
      <w:r>
        <w:t>-организацию отбора воспитанников для обучения по индивидуальным образовательным маршрутам;</w:t>
      </w:r>
    </w:p>
    <w:p w:rsidR="00D43E38" w:rsidRDefault="00463DF2" w:rsidP="0078583A">
      <w:pPr>
        <w:pStyle w:val="1"/>
        <w:shd w:val="clear" w:color="auto" w:fill="auto"/>
        <w:ind w:left="440" w:firstLine="440"/>
        <w:jc w:val="both"/>
      </w:pPr>
      <w:r>
        <w:t>-контроль за систематической реализацией ИОМ;</w:t>
      </w:r>
    </w:p>
    <w:p w:rsidR="00D43E38" w:rsidRDefault="00463DF2" w:rsidP="0078583A">
      <w:pPr>
        <w:pStyle w:val="1"/>
        <w:shd w:val="clear" w:color="auto" w:fill="auto"/>
        <w:ind w:left="440" w:firstLine="440"/>
        <w:jc w:val="both"/>
      </w:pPr>
      <w:r>
        <w:t>-взаимодействие с участниками образовательных отношений по вопросам составления и реализации ИОМ:</w:t>
      </w:r>
    </w:p>
    <w:p w:rsidR="00D43E38" w:rsidRDefault="00463DF2" w:rsidP="0078583A">
      <w:pPr>
        <w:pStyle w:val="1"/>
        <w:shd w:val="clear" w:color="auto" w:fill="auto"/>
        <w:ind w:left="440" w:firstLine="440"/>
        <w:jc w:val="both"/>
      </w:pPr>
      <w:r>
        <w:t>-организацию использ</w:t>
      </w:r>
      <w:r>
        <w:t>ования необходимых форм поддержки реализации ИОМ в МБДОУ:</w:t>
      </w:r>
    </w:p>
    <w:p w:rsidR="00D43E38" w:rsidRDefault="00463DF2" w:rsidP="0078583A">
      <w:pPr>
        <w:pStyle w:val="1"/>
        <w:shd w:val="clear" w:color="auto" w:fill="auto"/>
        <w:ind w:left="440" w:firstLine="440"/>
        <w:jc w:val="both"/>
      </w:pPr>
      <w:r>
        <w:t>- организацию методического обеспечения по вопросам составления и реализации ИОМ:</w:t>
      </w:r>
    </w:p>
    <w:p w:rsidR="00D43E38" w:rsidRDefault="00463DF2" w:rsidP="0078583A">
      <w:pPr>
        <w:pStyle w:val="1"/>
        <w:shd w:val="clear" w:color="auto" w:fill="auto"/>
        <w:ind w:left="440" w:firstLine="440"/>
        <w:jc w:val="both"/>
      </w:pPr>
      <w:r>
        <w:t xml:space="preserve">-анализ работы по вопросам составления и реализации ИОМ и представление его результатов на заседании </w:t>
      </w:r>
      <w:r>
        <w:t>психолого-педагогического консилиума.</w:t>
      </w:r>
    </w:p>
    <w:p w:rsidR="00D43E38" w:rsidRPr="0078583A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22"/>
        </w:tabs>
        <w:ind w:firstLine="440"/>
        <w:jc w:val="both"/>
        <w:rPr>
          <w:u w:val="single"/>
        </w:rPr>
      </w:pPr>
      <w:r w:rsidRPr="0078583A">
        <w:rPr>
          <w:i/>
          <w:iCs/>
          <w:u w:val="single"/>
        </w:rPr>
        <w:t>Старший воспитатель обеспечивает</w:t>
      </w:r>
      <w:r w:rsidR="0078583A">
        <w:rPr>
          <w:i/>
          <w:iCs/>
          <w:u w:val="single"/>
        </w:rPr>
        <w:t>:</w:t>
      </w:r>
    </w:p>
    <w:p w:rsidR="00D43E38" w:rsidRDefault="0078583A" w:rsidP="0078583A">
      <w:pPr>
        <w:pStyle w:val="1"/>
        <w:shd w:val="clear" w:color="auto" w:fill="auto"/>
        <w:ind w:left="440" w:firstLine="440"/>
        <w:jc w:val="both"/>
      </w:pPr>
      <w:r>
        <w:t>-</w:t>
      </w:r>
      <w:r w:rsidR="00463DF2">
        <w:t>организацию работы с педагогическими работниками МБДОУ по составлению и реализации ИОМ в строгом соответствии с федеральным государственным образовательным стандартом дошкольного обра</w:t>
      </w:r>
      <w:r w:rsidR="00463DF2">
        <w:t>зования:</w:t>
      </w:r>
    </w:p>
    <w:p w:rsidR="00D43E38" w:rsidRDefault="0078583A" w:rsidP="0078583A">
      <w:pPr>
        <w:pStyle w:val="1"/>
        <w:shd w:val="clear" w:color="auto" w:fill="auto"/>
        <w:ind w:left="440" w:firstLine="0"/>
        <w:jc w:val="both"/>
      </w:pPr>
      <w:r>
        <w:t xml:space="preserve">     </w:t>
      </w:r>
      <w:r w:rsidR="00463DF2">
        <w:t>-организацию методического обеспе</w:t>
      </w:r>
      <w:r>
        <w:t xml:space="preserve">чения по вопросам составления и </w:t>
      </w:r>
      <w:r w:rsidR="00463DF2">
        <w:t>реализации ИОМ;</w:t>
      </w:r>
    </w:p>
    <w:p w:rsidR="00D43E38" w:rsidRDefault="00463DF2" w:rsidP="0078583A">
      <w:pPr>
        <w:pStyle w:val="1"/>
        <w:shd w:val="clear" w:color="auto" w:fill="auto"/>
        <w:ind w:left="440"/>
        <w:jc w:val="both"/>
      </w:pPr>
      <w:r>
        <w:t>-контроль за реализацией ИОМ.</w:t>
      </w:r>
    </w:p>
    <w:p w:rsidR="0078583A" w:rsidRDefault="0078583A" w:rsidP="0078583A">
      <w:pPr>
        <w:pStyle w:val="1"/>
        <w:shd w:val="clear" w:color="auto" w:fill="auto"/>
        <w:ind w:left="1148" w:firstLine="440"/>
        <w:jc w:val="both"/>
      </w:pPr>
    </w:p>
    <w:p w:rsidR="00D43E38" w:rsidRPr="0078583A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22"/>
        </w:tabs>
        <w:ind w:firstLine="440"/>
        <w:jc w:val="both"/>
        <w:rPr>
          <w:u w:val="single"/>
        </w:rPr>
      </w:pPr>
      <w:r w:rsidRPr="0078583A">
        <w:rPr>
          <w:i/>
          <w:iCs/>
          <w:u w:val="single"/>
        </w:rPr>
        <w:t>Учитель-логопед:</w:t>
      </w:r>
    </w:p>
    <w:p w:rsidR="00D43E38" w:rsidRDefault="00463DF2" w:rsidP="0078583A">
      <w:pPr>
        <w:pStyle w:val="1"/>
        <w:shd w:val="clear" w:color="auto" w:fill="auto"/>
        <w:ind w:left="440" w:firstLine="440"/>
        <w:jc w:val="both"/>
      </w:pPr>
      <w:r>
        <w:t>-подробно обследует состояние всех структурных компонентов речи ребенка;</w:t>
      </w:r>
    </w:p>
    <w:p w:rsidR="00D43E38" w:rsidRDefault="00463DF2" w:rsidP="0078583A">
      <w:pPr>
        <w:pStyle w:val="1"/>
        <w:shd w:val="clear" w:color="auto" w:fill="auto"/>
        <w:ind w:left="440" w:firstLine="440"/>
        <w:jc w:val="both"/>
      </w:pPr>
      <w:r>
        <w:t>-устанавлива</w:t>
      </w:r>
      <w:r>
        <w:t>ет уровень речевого развития;</w:t>
      </w:r>
    </w:p>
    <w:p w:rsidR="00D43E38" w:rsidRDefault="00463DF2" w:rsidP="0078583A">
      <w:pPr>
        <w:pStyle w:val="1"/>
        <w:shd w:val="clear" w:color="auto" w:fill="auto"/>
        <w:ind w:left="440" w:firstLine="440"/>
      </w:pPr>
      <w:r>
        <w:t>-ведет документацию в установленном порядке:</w:t>
      </w:r>
    </w:p>
    <w:p w:rsidR="00D43E38" w:rsidRDefault="00463DF2" w:rsidP="0078583A">
      <w:pPr>
        <w:pStyle w:val="1"/>
        <w:shd w:val="clear" w:color="auto" w:fill="auto"/>
        <w:ind w:left="440" w:firstLine="460"/>
      </w:pPr>
      <w:r>
        <w:lastRenderedPageBreak/>
        <w:t>-участвует в разработке и реализации ИОМ в рамках логопедического сопровождения ребенка:</w:t>
      </w:r>
    </w:p>
    <w:p w:rsidR="0078583A" w:rsidRDefault="00463DF2" w:rsidP="0078583A">
      <w:pPr>
        <w:pStyle w:val="1"/>
        <w:shd w:val="clear" w:color="auto" w:fill="auto"/>
        <w:ind w:left="880" w:firstLine="20"/>
      </w:pPr>
      <w:r>
        <w:t xml:space="preserve">-осуществляет психолого-педагогическую поддержку одаренных детей; </w:t>
      </w:r>
    </w:p>
    <w:p w:rsidR="0078583A" w:rsidRDefault="00463DF2" w:rsidP="0078583A">
      <w:pPr>
        <w:pStyle w:val="1"/>
        <w:shd w:val="clear" w:color="auto" w:fill="auto"/>
        <w:ind w:left="880" w:firstLine="20"/>
      </w:pPr>
      <w:r>
        <w:t>-отслеживает динамику разв</w:t>
      </w:r>
      <w:r>
        <w:t xml:space="preserve">ития ребенка в ходе реализации ИОМ; </w:t>
      </w:r>
    </w:p>
    <w:p w:rsidR="00D43E38" w:rsidRDefault="00463DF2" w:rsidP="0078583A">
      <w:pPr>
        <w:pStyle w:val="1"/>
        <w:shd w:val="clear" w:color="auto" w:fill="auto"/>
        <w:ind w:left="880" w:firstLine="20"/>
      </w:pPr>
      <w:r>
        <w:t>-проводит консультирование родителей в рамках реализации ИОМ</w:t>
      </w:r>
    </w:p>
    <w:p w:rsidR="00D43E38" w:rsidRPr="0078583A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29"/>
        </w:tabs>
        <w:ind w:firstLine="460"/>
        <w:rPr>
          <w:u w:val="single"/>
        </w:rPr>
      </w:pPr>
      <w:r w:rsidRPr="0078583A">
        <w:rPr>
          <w:i/>
          <w:iCs/>
          <w:u w:val="single"/>
        </w:rPr>
        <w:t>Учитель-дефектолог:</w:t>
      </w:r>
    </w:p>
    <w:p w:rsidR="00D43E38" w:rsidRDefault="00463DF2" w:rsidP="0078583A">
      <w:pPr>
        <w:pStyle w:val="1"/>
        <w:shd w:val="clear" w:color="auto" w:fill="auto"/>
        <w:ind w:left="440" w:firstLine="460"/>
      </w:pPr>
      <w:r>
        <w:t>-проводит индивидуальное обследование обучающихся, с целью выявления уровня обученности ребенка;</w:t>
      </w:r>
    </w:p>
    <w:p w:rsidR="00D43E38" w:rsidRDefault="00463DF2" w:rsidP="0078583A">
      <w:pPr>
        <w:pStyle w:val="1"/>
        <w:shd w:val="clear" w:color="auto" w:fill="auto"/>
        <w:ind w:left="440" w:firstLine="440"/>
      </w:pPr>
      <w:r>
        <w:t xml:space="preserve">-ведет документацию в установленном </w:t>
      </w:r>
      <w:r>
        <w:t>порядке;</w:t>
      </w:r>
    </w:p>
    <w:p w:rsidR="00D43E38" w:rsidRDefault="00463DF2" w:rsidP="0078583A">
      <w:pPr>
        <w:pStyle w:val="1"/>
        <w:shd w:val="clear" w:color="auto" w:fill="auto"/>
        <w:ind w:left="440" w:firstLine="460"/>
      </w:pPr>
      <w:r>
        <w:t xml:space="preserve">-участвует в разработке </w:t>
      </w:r>
      <w:r w:rsidR="0078583A">
        <w:t>и реализации ИОМ в рамках дефекто</w:t>
      </w:r>
      <w:r>
        <w:t>логического сопровождения ребенка;</w:t>
      </w:r>
    </w:p>
    <w:p w:rsidR="0078583A" w:rsidRDefault="00463DF2" w:rsidP="0078583A">
      <w:pPr>
        <w:pStyle w:val="1"/>
        <w:shd w:val="clear" w:color="auto" w:fill="auto"/>
        <w:ind w:left="880" w:firstLine="20"/>
      </w:pPr>
      <w:r>
        <w:t xml:space="preserve">-осуществляет психолого-педагогическую поддержку одаренных детей: </w:t>
      </w:r>
    </w:p>
    <w:p w:rsidR="0078583A" w:rsidRDefault="00463DF2" w:rsidP="0078583A">
      <w:pPr>
        <w:pStyle w:val="1"/>
        <w:shd w:val="clear" w:color="auto" w:fill="auto"/>
        <w:ind w:left="880" w:firstLine="20"/>
      </w:pPr>
      <w:r>
        <w:t xml:space="preserve">-отслеживает динамику развития ребенка в ходе реализации ИОМ; </w:t>
      </w:r>
    </w:p>
    <w:p w:rsidR="00D43E38" w:rsidRDefault="00463DF2" w:rsidP="0078583A">
      <w:pPr>
        <w:pStyle w:val="1"/>
        <w:shd w:val="clear" w:color="auto" w:fill="auto"/>
        <w:ind w:left="880" w:firstLine="20"/>
      </w:pPr>
      <w:r>
        <w:t>-проводит консультирование р</w:t>
      </w:r>
      <w:r>
        <w:t>одителей в рамках реализации ИОМ.</w:t>
      </w:r>
    </w:p>
    <w:p w:rsidR="00D43E38" w:rsidRPr="0078583A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16"/>
        </w:tabs>
        <w:ind w:firstLine="440"/>
        <w:rPr>
          <w:u w:val="single"/>
        </w:rPr>
      </w:pPr>
      <w:r w:rsidRPr="0078583A">
        <w:rPr>
          <w:i/>
          <w:iCs/>
          <w:u w:val="single"/>
        </w:rPr>
        <w:t>Воспитатель:</w:t>
      </w:r>
    </w:p>
    <w:p w:rsidR="00D43E38" w:rsidRDefault="00463DF2" w:rsidP="0078583A">
      <w:pPr>
        <w:pStyle w:val="1"/>
        <w:shd w:val="clear" w:color="auto" w:fill="auto"/>
        <w:ind w:left="440" w:firstLine="440"/>
      </w:pPr>
      <w:r>
        <w:t>-проводи</w:t>
      </w:r>
      <w:r w:rsidR="0078583A">
        <w:t xml:space="preserve">т </w:t>
      </w:r>
      <w:r>
        <w:t xml:space="preserve"> педагогическую диагностику ребенка через наблюдение;</w:t>
      </w:r>
    </w:p>
    <w:p w:rsidR="00D43E38" w:rsidRDefault="00463DF2" w:rsidP="0078583A">
      <w:pPr>
        <w:pStyle w:val="1"/>
        <w:shd w:val="clear" w:color="auto" w:fill="auto"/>
        <w:ind w:left="440" w:firstLine="460"/>
      </w:pPr>
      <w:r>
        <w:t>-участвует в разработке и реализации ИОМ ребенка в соответствии с ООН, АООП МБДОУ, возрастными и индивидуальными возможностями ребенка;</w:t>
      </w:r>
    </w:p>
    <w:p w:rsidR="0078583A" w:rsidRDefault="00463DF2" w:rsidP="0078583A">
      <w:pPr>
        <w:pStyle w:val="1"/>
        <w:shd w:val="clear" w:color="auto" w:fill="auto"/>
        <w:ind w:left="880" w:firstLine="20"/>
      </w:pPr>
      <w:r>
        <w:t>-отслежива</w:t>
      </w:r>
      <w:r>
        <w:t xml:space="preserve">ет динамику развития ребенка в ходе реализации ИОМ; </w:t>
      </w:r>
    </w:p>
    <w:p w:rsidR="0078583A" w:rsidRDefault="00463DF2" w:rsidP="0078583A">
      <w:pPr>
        <w:pStyle w:val="1"/>
        <w:shd w:val="clear" w:color="auto" w:fill="auto"/>
        <w:ind w:left="880" w:firstLine="20"/>
      </w:pPr>
      <w:r>
        <w:t xml:space="preserve">-проводит консультирование родителей в рамках реализации ИОМ, </w:t>
      </w:r>
    </w:p>
    <w:p w:rsidR="0078583A" w:rsidRDefault="00463DF2" w:rsidP="0078583A">
      <w:pPr>
        <w:pStyle w:val="1"/>
        <w:shd w:val="clear" w:color="auto" w:fill="auto"/>
        <w:ind w:left="880" w:firstLine="20"/>
      </w:pPr>
      <w:r>
        <w:t xml:space="preserve">-осуществляет психолого-педагогическую поддержку одаренных дегей; </w:t>
      </w:r>
    </w:p>
    <w:p w:rsidR="0078583A" w:rsidRDefault="00463DF2" w:rsidP="0078583A">
      <w:pPr>
        <w:pStyle w:val="1"/>
        <w:shd w:val="clear" w:color="auto" w:fill="auto"/>
        <w:ind w:left="880" w:firstLine="20"/>
      </w:pPr>
      <w:r>
        <w:t xml:space="preserve">-ведет документацию в соответствии с установленным порядком; </w:t>
      </w:r>
    </w:p>
    <w:p w:rsidR="00D43E38" w:rsidRDefault="00463DF2" w:rsidP="0078583A">
      <w:pPr>
        <w:pStyle w:val="1"/>
        <w:shd w:val="clear" w:color="auto" w:fill="auto"/>
        <w:ind w:left="880" w:firstLine="20"/>
      </w:pPr>
      <w:r>
        <w:t>-провощи консул</w:t>
      </w:r>
      <w:r>
        <w:t>ьтирование родителей в рамках реализации ИОМ</w:t>
      </w:r>
    </w:p>
    <w:p w:rsidR="00D43E38" w:rsidRPr="0078583A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16"/>
        </w:tabs>
        <w:ind w:firstLine="440"/>
        <w:rPr>
          <w:u w:val="single"/>
        </w:rPr>
      </w:pPr>
      <w:r w:rsidRPr="0078583A">
        <w:rPr>
          <w:i/>
          <w:iCs/>
          <w:u w:val="single"/>
        </w:rPr>
        <w:t>Музыкальный руководитель:</w:t>
      </w:r>
    </w:p>
    <w:p w:rsidR="00D43E38" w:rsidRDefault="00463DF2" w:rsidP="0078583A">
      <w:pPr>
        <w:pStyle w:val="1"/>
        <w:shd w:val="clear" w:color="auto" w:fill="auto"/>
        <w:ind w:left="440" w:firstLine="460"/>
        <w:jc w:val="both"/>
      </w:pPr>
      <w:r>
        <w:t xml:space="preserve">-проводит педагогическую диагностику ребенка, с целью выявления уровня музыкального развития, его индивидуальных особенностей, определение причин нарушений в развитии и воспитании </w:t>
      </w:r>
      <w:r>
        <w:t>ребенка;</w:t>
      </w:r>
    </w:p>
    <w:p w:rsidR="00D43E38" w:rsidRDefault="00463DF2" w:rsidP="0078583A">
      <w:pPr>
        <w:pStyle w:val="1"/>
        <w:shd w:val="clear" w:color="auto" w:fill="auto"/>
        <w:ind w:left="440" w:firstLine="440"/>
      </w:pPr>
      <w:r>
        <w:t>-ведет документацию в соответствии с установленным порядком;</w:t>
      </w:r>
    </w:p>
    <w:p w:rsidR="00D43E38" w:rsidRDefault="00463DF2" w:rsidP="0078583A">
      <w:pPr>
        <w:pStyle w:val="1"/>
        <w:shd w:val="clear" w:color="auto" w:fill="auto"/>
        <w:ind w:left="440" w:firstLine="460"/>
      </w:pPr>
      <w:r>
        <w:t>-участвует в разработке и реализации ИОМ в рамках музыкального сопровождения ребенка;</w:t>
      </w:r>
    </w:p>
    <w:p w:rsidR="0078583A" w:rsidRDefault="00463DF2" w:rsidP="0078583A">
      <w:pPr>
        <w:pStyle w:val="1"/>
        <w:shd w:val="clear" w:color="auto" w:fill="auto"/>
        <w:ind w:left="880" w:firstLine="20"/>
      </w:pPr>
      <w:r>
        <w:t xml:space="preserve">-осуществляет психолого-педагогическую поддержку одаренных детей: </w:t>
      </w:r>
    </w:p>
    <w:p w:rsidR="0078583A" w:rsidRDefault="00463DF2" w:rsidP="0078583A">
      <w:pPr>
        <w:pStyle w:val="1"/>
        <w:shd w:val="clear" w:color="auto" w:fill="auto"/>
        <w:ind w:left="880" w:firstLine="20"/>
      </w:pPr>
      <w:r>
        <w:t>-отслеживает динамику развития реб</w:t>
      </w:r>
      <w:r>
        <w:t xml:space="preserve">енка в ходе реализации ИОМ; </w:t>
      </w:r>
    </w:p>
    <w:p w:rsidR="00D43E38" w:rsidRDefault="00463DF2" w:rsidP="0078583A">
      <w:pPr>
        <w:pStyle w:val="1"/>
        <w:shd w:val="clear" w:color="auto" w:fill="auto"/>
        <w:ind w:left="880" w:firstLine="20"/>
      </w:pPr>
      <w:r>
        <w:t>-проводит консультирование родителей в рамках реализации ИОМ</w:t>
      </w:r>
    </w:p>
    <w:p w:rsidR="00D43E38" w:rsidRPr="00D7023B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440"/>
        <w:rPr>
          <w:u w:val="single"/>
        </w:rPr>
      </w:pPr>
      <w:r w:rsidRPr="00D7023B">
        <w:rPr>
          <w:i/>
          <w:iCs/>
          <w:u w:val="single"/>
        </w:rPr>
        <w:t>Педагог дополнительного образования:</w:t>
      </w:r>
    </w:p>
    <w:p w:rsidR="00D43E38" w:rsidRDefault="00463DF2" w:rsidP="00D7023B">
      <w:pPr>
        <w:pStyle w:val="1"/>
        <w:shd w:val="clear" w:color="auto" w:fill="auto"/>
        <w:ind w:left="440" w:firstLine="440"/>
        <w:jc w:val="both"/>
      </w:pPr>
      <w:r>
        <w:t>-проводит педагогическую диагностику ребенка, с целью выявления уровня художественно-эст</w:t>
      </w:r>
      <w:r>
        <w:t>етического развития, его индивидуальных особенностей, определение причин нарушений в развитии и воспитании;</w:t>
      </w:r>
    </w:p>
    <w:p w:rsidR="00D43E38" w:rsidRDefault="00463DF2" w:rsidP="00D7023B">
      <w:pPr>
        <w:pStyle w:val="1"/>
        <w:shd w:val="clear" w:color="auto" w:fill="auto"/>
        <w:ind w:left="440" w:firstLine="440"/>
        <w:jc w:val="both"/>
      </w:pPr>
      <w:r>
        <w:t>-ведет документацию в соответствии с установленным порядком;</w:t>
      </w:r>
    </w:p>
    <w:p w:rsidR="00D43E38" w:rsidRDefault="00463DF2" w:rsidP="00D7023B">
      <w:pPr>
        <w:pStyle w:val="1"/>
        <w:shd w:val="clear" w:color="auto" w:fill="auto"/>
        <w:ind w:left="440" w:firstLine="440"/>
        <w:jc w:val="both"/>
      </w:pPr>
      <w:r>
        <w:t xml:space="preserve">-участвует в разработке и реализации ИОМ в рамках </w:t>
      </w:r>
      <w:r>
        <w:t>сопровождения ребен</w:t>
      </w:r>
      <w:r>
        <w:t>ка;</w:t>
      </w:r>
    </w:p>
    <w:p w:rsidR="00D43E38" w:rsidRDefault="00463DF2">
      <w:pPr>
        <w:pStyle w:val="1"/>
        <w:shd w:val="clear" w:color="auto" w:fill="auto"/>
        <w:ind w:firstLine="440"/>
        <w:jc w:val="both"/>
      </w:pPr>
      <w:r>
        <w:t>-осуществляет психолого-педагогическую поддержку одаренных детей;</w:t>
      </w:r>
    </w:p>
    <w:p w:rsidR="00D43E38" w:rsidRDefault="00463DF2">
      <w:pPr>
        <w:pStyle w:val="1"/>
        <w:shd w:val="clear" w:color="auto" w:fill="auto"/>
        <w:ind w:firstLine="440"/>
        <w:jc w:val="both"/>
      </w:pPr>
      <w:r>
        <w:t>-отслеживает динамику развития ребенка в ходе реализации ИОМ;</w:t>
      </w:r>
    </w:p>
    <w:p w:rsidR="00D43E38" w:rsidRDefault="00463DF2">
      <w:pPr>
        <w:pStyle w:val="1"/>
        <w:shd w:val="clear" w:color="auto" w:fill="auto"/>
        <w:spacing w:after="300"/>
        <w:ind w:firstLine="440"/>
        <w:jc w:val="both"/>
      </w:pPr>
      <w:r>
        <w:t>-проводит консультирование родителей в рамках реализации ИОМ.</w:t>
      </w:r>
    </w:p>
    <w:p w:rsidR="00D7023B" w:rsidRDefault="00D7023B">
      <w:pPr>
        <w:pStyle w:val="1"/>
        <w:shd w:val="clear" w:color="auto" w:fill="auto"/>
        <w:spacing w:after="300"/>
        <w:ind w:firstLine="440"/>
        <w:jc w:val="both"/>
      </w:pPr>
    </w:p>
    <w:p w:rsidR="00D43E38" w:rsidRDefault="00463DF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43"/>
        </w:tabs>
      </w:pPr>
      <w:bookmarkStart w:id="8" w:name="bookmark8"/>
      <w:bookmarkStart w:id="9" w:name="bookmark9"/>
      <w:r>
        <w:lastRenderedPageBreak/>
        <w:t>Последовательность действий участников образовательных</w:t>
      </w:r>
      <w:r>
        <w:br/>
        <w:t>отношен</w:t>
      </w:r>
      <w:r>
        <w:t>ий при разработке и реализации ИОМ</w:t>
      </w:r>
      <w:bookmarkEnd w:id="8"/>
      <w:bookmarkEnd w:id="9"/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10"/>
        </w:tabs>
        <w:ind w:firstLine="440"/>
        <w:jc w:val="both"/>
      </w:pPr>
      <w:r>
        <w:t>Ио результатам педагогических и /или психологических наблюдений и по медицинским показаниям, педагогические работники представляют кандидатуры воспитанников, требующие реализации образовательной программы по ИОМ.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25"/>
        </w:tabs>
        <w:ind w:firstLine="440"/>
        <w:jc w:val="both"/>
      </w:pPr>
      <w:r>
        <w:t>Индивидуальный образовательный маршрут разрабатывается:</w:t>
      </w:r>
    </w:p>
    <w:p w:rsidR="00D43E38" w:rsidRDefault="00463DF2" w:rsidP="00D7023B">
      <w:pPr>
        <w:pStyle w:val="1"/>
        <w:numPr>
          <w:ilvl w:val="0"/>
          <w:numId w:val="2"/>
        </w:numPr>
        <w:shd w:val="clear" w:color="auto" w:fill="auto"/>
        <w:tabs>
          <w:tab w:val="left" w:pos="700"/>
          <w:tab w:val="left" w:pos="851"/>
          <w:tab w:val="left" w:pos="1134"/>
        </w:tabs>
        <w:ind w:firstLine="851"/>
        <w:jc w:val="both"/>
      </w:pPr>
      <w:r>
        <w:t xml:space="preserve">на воспитанника, у которого в </w:t>
      </w:r>
      <w:r w:rsidR="00D7023B">
        <w:t>п</w:t>
      </w:r>
      <w:r>
        <w:t>роцессе оценки индивидуального развития, полученные данные свидетельствуют о выраженном несоответствии развития воспитанника возрасту, а также необходимости корректиров</w:t>
      </w:r>
      <w:r>
        <w:t xml:space="preserve">ки педагогического процесса по одной или более образовательной области. Для такого воспитанника предполагается проведение комплексного диагностического обследования </w:t>
      </w:r>
      <w:r>
        <w:t>с согласия родителей (законных представителей</w:t>
      </w:r>
      <w:r>
        <w:t>).</w:t>
      </w:r>
    </w:p>
    <w:p w:rsidR="00D43E38" w:rsidRDefault="00463DF2" w:rsidP="00D7023B">
      <w:pPr>
        <w:pStyle w:val="1"/>
        <w:numPr>
          <w:ilvl w:val="0"/>
          <w:numId w:val="2"/>
        </w:numPr>
        <w:shd w:val="clear" w:color="auto" w:fill="auto"/>
        <w:tabs>
          <w:tab w:val="left" w:pos="708"/>
          <w:tab w:val="left" w:pos="851"/>
          <w:tab w:val="left" w:pos="1134"/>
        </w:tabs>
        <w:ind w:firstLine="851"/>
        <w:jc w:val="both"/>
      </w:pPr>
      <w:r>
        <w:t>на воспитанника с опережающим развитием (одаренный ребенок)</w:t>
      </w:r>
      <w:r w:rsidR="00D7023B">
        <w:t>.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25"/>
        </w:tabs>
        <w:ind w:firstLine="440"/>
        <w:jc w:val="both"/>
      </w:pPr>
      <w:r>
        <w:t>На ППк МБДОУ:</w:t>
      </w:r>
    </w:p>
    <w:p w:rsidR="00D43E38" w:rsidRDefault="00463DF2" w:rsidP="00D7023B">
      <w:pPr>
        <w:pStyle w:val="1"/>
        <w:shd w:val="clear" w:color="auto" w:fill="auto"/>
        <w:ind w:left="440" w:firstLine="440"/>
        <w:jc w:val="both"/>
      </w:pPr>
      <w:r>
        <w:t>-</w:t>
      </w:r>
      <w:r w:rsidR="00D7023B">
        <w:t xml:space="preserve"> </w:t>
      </w:r>
      <w:r>
        <w:t>утверждаются кандидатуры воспитанников, требующие реализации ИОМ,</w:t>
      </w:r>
    </w:p>
    <w:p w:rsidR="00D43E38" w:rsidRDefault="00463DF2" w:rsidP="00D7023B">
      <w:pPr>
        <w:pStyle w:val="1"/>
        <w:shd w:val="clear" w:color="auto" w:fill="auto"/>
        <w:tabs>
          <w:tab w:val="left" w:pos="1134"/>
        </w:tabs>
        <w:ind w:left="440" w:firstLine="440"/>
        <w:jc w:val="both"/>
      </w:pPr>
      <w:r>
        <w:t>-</w:t>
      </w:r>
      <w:r>
        <w:t>педагогическим работникам предоставляется основная цель составления ИОМ на конкретного воспитанника,</w:t>
      </w:r>
    </w:p>
    <w:p w:rsidR="00D43E38" w:rsidRDefault="00463DF2" w:rsidP="00D7023B">
      <w:pPr>
        <w:pStyle w:val="1"/>
        <w:shd w:val="clear" w:color="auto" w:fill="auto"/>
        <w:ind w:left="440" w:firstLine="440"/>
        <w:jc w:val="both"/>
      </w:pPr>
      <w:r>
        <w:t>-</w:t>
      </w:r>
      <w:r>
        <w:t>намечаютс</w:t>
      </w:r>
      <w:r>
        <w:t>я этапы построения ИОМ для воспитанника, на основе выявлениях трудностей и установленных причин этих трудностей,</w:t>
      </w:r>
    </w:p>
    <w:p w:rsidR="00D43E38" w:rsidRDefault="00463DF2" w:rsidP="00D7023B">
      <w:pPr>
        <w:pStyle w:val="1"/>
        <w:shd w:val="clear" w:color="auto" w:fill="auto"/>
        <w:ind w:left="440" w:firstLine="440"/>
        <w:jc w:val="both"/>
      </w:pPr>
      <w:r>
        <w:t>-определяются возможные формы работы с воспитанником с целью реализации ИОМ, методы педагогической поддержки, содержание работы,</w:t>
      </w:r>
    </w:p>
    <w:p w:rsidR="00D43E38" w:rsidRDefault="00463DF2" w:rsidP="00D7023B">
      <w:pPr>
        <w:pStyle w:val="1"/>
        <w:shd w:val="clear" w:color="auto" w:fill="auto"/>
        <w:ind w:left="440" w:firstLine="440"/>
        <w:jc w:val="both"/>
      </w:pPr>
      <w:r>
        <w:t>-намечаются пл</w:t>
      </w:r>
      <w:r>
        <w:t>анируемые результаты ИОМ, сроки достижения результатов.</w:t>
      </w:r>
    </w:p>
    <w:p w:rsidR="00D43E38" w:rsidRDefault="00463DF2">
      <w:pPr>
        <w:pStyle w:val="1"/>
        <w:shd w:val="clear" w:color="auto" w:fill="auto"/>
        <w:ind w:firstLine="440"/>
        <w:jc w:val="both"/>
      </w:pPr>
      <w:r>
        <w:t>5.4 Родители воспитанников информируются председателем ППк о необходимости обучения воспитанника по ИОМ в соответствии с установленными требованиями, в том числе с требованиями, установленными настоящ</w:t>
      </w:r>
      <w:r>
        <w:t>им Положением.</w:t>
      </w:r>
    </w:p>
    <w:p w:rsidR="00D43E38" w:rsidRDefault="00463DF2">
      <w:pPr>
        <w:pStyle w:val="1"/>
        <w:numPr>
          <w:ilvl w:val="0"/>
          <w:numId w:val="3"/>
        </w:numPr>
        <w:shd w:val="clear" w:color="auto" w:fill="auto"/>
        <w:tabs>
          <w:tab w:val="left" w:pos="1145"/>
        </w:tabs>
        <w:ind w:firstLine="440"/>
        <w:jc w:val="both"/>
      </w:pPr>
      <w:r>
        <w:t>Полная развернутая характеристика индивидуального развития воспитанника:</w:t>
      </w:r>
    </w:p>
    <w:p w:rsidR="00D43E38" w:rsidRDefault="00463DF2">
      <w:pPr>
        <w:pStyle w:val="1"/>
        <w:shd w:val="clear" w:color="auto" w:fill="auto"/>
        <w:ind w:firstLine="440"/>
        <w:jc w:val="both"/>
      </w:pPr>
      <w:r>
        <w:t>-общие сведения о ребенке</w:t>
      </w:r>
    </w:p>
    <w:p w:rsidR="00D43E38" w:rsidRDefault="00463DF2">
      <w:pPr>
        <w:pStyle w:val="1"/>
        <w:shd w:val="clear" w:color="auto" w:fill="auto"/>
        <w:ind w:firstLine="440"/>
        <w:jc w:val="both"/>
      </w:pPr>
      <w:r>
        <w:t>-индивидуальные особенности ребенка и особенности освоения образовательной программы по образовательным областям.</w:t>
      </w:r>
    </w:p>
    <w:p w:rsidR="00D43E38" w:rsidRDefault="00463DF2">
      <w:pPr>
        <w:pStyle w:val="1"/>
        <w:numPr>
          <w:ilvl w:val="0"/>
          <w:numId w:val="3"/>
        </w:numPr>
        <w:shd w:val="clear" w:color="auto" w:fill="auto"/>
        <w:tabs>
          <w:tab w:val="left" w:pos="979"/>
        </w:tabs>
        <w:ind w:firstLine="460"/>
        <w:jc w:val="both"/>
      </w:pPr>
      <w:r>
        <w:t xml:space="preserve">Составляется маршрут </w:t>
      </w:r>
      <w:r>
        <w:t>индивидуального сопровождения. Каждый специалист, сопровождающий ребенка на протяжении ИОМ, планирует содержание своей работы.</w:t>
      </w:r>
    </w:p>
    <w:p w:rsidR="00D43E38" w:rsidRDefault="00463DF2">
      <w:pPr>
        <w:pStyle w:val="1"/>
        <w:numPr>
          <w:ilvl w:val="0"/>
          <w:numId w:val="3"/>
        </w:numPr>
        <w:shd w:val="clear" w:color="auto" w:fill="auto"/>
        <w:tabs>
          <w:tab w:val="left" w:pos="979"/>
        </w:tabs>
        <w:ind w:firstLine="460"/>
        <w:jc w:val="both"/>
      </w:pPr>
      <w:r>
        <w:t>По окончанию первого этапа работы специалисты делают выводы о результатах работы и о динамике развития, с последующей корректиров</w:t>
      </w:r>
      <w:r>
        <w:t>кой ИОМ, либо решение об окончании реализации ИОМ.</w:t>
      </w:r>
    </w:p>
    <w:p w:rsidR="00D43E38" w:rsidRDefault="00463DF2">
      <w:pPr>
        <w:pStyle w:val="1"/>
        <w:shd w:val="clear" w:color="auto" w:fill="auto"/>
        <w:ind w:firstLine="460"/>
        <w:jc w:val="both"/>
      </w:pPr>
      <w:r>
        <w:t>5.8 ИОМ должен содержать:</w:t>
      </w:r>
    </w:p>
    <w:p w:rsidR="00D43E38" w:rsidRDefault="00463DF2">
      <w:pPr>
        <w:pStyle w:val="1"/>
        <w:shd w:val="clear" w:color="auto" w:fill="auto"/>
        <w:ind w:firstLine="460"/>
        <w:jc w:val="both"/>
      </w:pPr>
      <w:r>
        <w:t xml:space="preserve">-титульный лист (наименование образонательного учреждения, гриф «Утверждено» руководителем МБДОУ, наименование ИОМ, ФИ ребенка, год рождения, группа пребывания ребенка в ДОУ, ФИО </w:t>
      </w:r>
      <w:r>
        <w:t>куратора, рекомендации ТПМПК, наименование образовательной программы, форма и режим обучении, сроки реализации, направления работы, ответственные (должность, ФИО), согласие родителя (законного представителя) воспитанника),</w:t>
      </w:r>
    </w:p>
    <w:p w:rsidR="00D43E38" w:rsidRDefault="00463DF2">
      <w:pPr>
        <w:pStyle w:val="1"/>
        <w:shd w:val="clear" w:color="auto" w:fill="auto"/>
        <w:ind w:firstLine="460"/>
        <w:jc w:val="both"/>
      </w:pPr>
      <w:r>
        <w:lastRenderedPageBreak/>
        <w:t>-индивидуальный график психолого-</w:t>
      </w:r>
      <w:r>
        <w:t>педагогического сопровождения ребенка, индивидуальный план педагогов.</w:t>
      </w:r>
    </w:p>
    <w:p w:rsidR="00D7023B" w:rsidRDefault="00463DF2" w:rsidP="00736338">
      <w:pPr>
        <w:pStyle w:val="1"/>
        <w:numPr>
          <w:ilvl w:val="0"/>
          <w:numId w:val="4"/>
        </w:numPr>
        <w:shd w:val="clear" w:color="auto" w:fill="auto"/>
        <w:tabs>
          <w:tab w:val="left" w:pos="978"/>
        </w:tabs>
        <w:spacing w:after="320"/>
        <w:ind w:firstLine="460"/>
        <w:jc w:val="both"/>
      </w:pPr>
      <w:r>
        <w:t xml:space="preserve">Форма индивидуального образовательного маршрута </w:t>
      </w:r>
      <w:r>
        <w:rPr>
          <w:i/>
          <w:iCs/>
        </w:rPr>
        <w:t>в приложении № / к данному Положению.</w:t>
      </w:r>
    </w:p>
    <w:p w:rsidR="00D43E38" w:rsidRDefault="00463DF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27"/>
        </w:tabs>
      </w:pPr>
      <w:bookmarkStart w:id="10" w:name="bookmark10"/>
      <w:bookmarkStart w:id="11" w:name="bookmark11"/>
      <w:r>
        <w:t>Порядок реализации ИОМ и его документационное оформление</w:t>
      </w:r>
      <w:bookmarkEnd w:id="10"/>
      <w:bookmarkEnd w:id="11"/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978"/>
        </w:tabs>
        <w:ind w:firstLine="460"/>
        <w:jc w:val="both"/>
      </w:pPr>
      <w:r>
        <w:t xml:space="preserve">Реализация ИОМ в МБДОУ является </w:t>
      </w:r>
      <w:r>
        <w:t>обязательным для воспитанников с особыми образовательными потребностями, детей с ОВЗ, детей-инвалидов и регулируется настоящим положением.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978"/>
        </w:tabs>
        <w:jc w:val="both"/>
      </w:pPr>
      <w:r>
        <w:t>ИОМ разрабатывается для воспитанников:</w:t>
      </w:r>
    </w:p>
    <w:p w:rsidR="00D43E38" w:rsidRDefault="00463DF2" w:rsidP="00D7023B">
      <w:pPr>
        <w:pStyle w:val="1"/>
        <w:shd w:val="clear" w:color="auto" w:fill="auto"/>
        <w:ind w:left="400" w:firstLine="460"/>
        <w:jc w:val="both"/>
      </w:pPr>
      <w:r>
        <w:t>-на основе наблюдений педагогов за воспитанником, педагогической, психологичес</w:t>
      </w:r>
      <w:r>
        <w:t>кой диагностики (с согласия родителей (законных представителей) воспитанников,</w:t>
      </w:r>
    </w:p>
    <w:p w:rsidR="00D43E38" w:rsidRDefault="00463DF2" w:rsidP="00D7023B">
      <w:pPr>
        <w:pStyle w:val="1"/>
        <w:shd w:val="clear" w:color="auto" w:fill="auto"/>
        <w:ind w:left="400"/>
        <w:jc w:val="both"/>
      </w:pPr>
      <w:r>
        <w:t>-на основании Заключения ТПМПК для детей с ОВЗ,</w:t>
      </w:r>
    </w:p>
    <w:p w:rsidR="00D43E38" w:rsidRDefault="00463DF2" w:rsidP="00D7023B">
      <w:pPr>
        <w:pStyle w:val="1"/>
        <w:shd w:val="clear" w:color="auto" w:fill="auto"/>
        <w:ind w:left="400"/>
        <w:jc w:val="both"/>
      </w:pPr>
      <w:r>
        <w:t>-на основании индивидуальной программы реабилитации или абилитации ребенка - инвалида, выдаваемой федеральными государственными у</w:t>
      </w:r>
      <w:r>
        <w:t>чреждениями медико-социальной экспертизы.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987"/>
        </w:tabs>
        <w:ind w:firstLine="460"/>
        <w:jc w:val="both"/>
      </w:pPr>
      <w:r>
        <w:t xml:space="preserve">ИОМ разрабатывается педагогами ДОУ, реализующими основную образовательную программу ДОУ, адаптированную образовательную программу, после проведения педагогической и/или психологической диагностики воспитанника и </w:t>
      </w:r>
      <w:r>
        <w:t>заключения ТПМПК.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246"/>
        </w:tabs>
        <w:ind w:firstLine="460"/>
        <w:jc w:val="both"/>
      </w:pPr>
      <w:r>
        <w:t>Реализацию ИОМ осуществляют педагогические работники (воспитатели, учител</w:t>
      </w:r>
      <w:r w:rsidR="00D7023B">
        <w:t xml:space="preserve">я-логопеды, учитель-дефектолог, </w:t>
      </w:r>
      <w:r>
        <w:t xml:space="preserve">музыкальные руководители, педагог дополнительного образования), в группах </w:t>
      </w:r>
      <w:r w:rsidRPr="00D7023B">
        <w:rPr>
          <w:color w:val="FF0000"/>
        </w:rPr>
        <w:t>общера</w:t>
      </w:r>
      <w:r w:rsidRPr="00D7023B">
        <w:rPr>
          <w:color w:val="FF0000"/>
        </w:rPr>
        <w:t>звивающей направленности для воспитанника с ОВЗ</w:t>
      </w:r>
      <w:r>
        <w:t>, непосредственно работающие с ним, на которых приказом заведующего МБДОУ возлагается данная функциональная обязанность.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978"/>
        </w:tabs>
        <w:jc w:val="both"/>
      </w:pPr>
      <w:r>
        <w:t>ИОМ разрабатывается на один учебный год.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979"/>
        </w:tabs>
        <w:ind w:firstLine="460"/>
        <w:jc w:val="both"/>
      </w:pPr>
      <w:r>
        <w:t xml:space="preserve">Реализация ИОМ осуществляется в соответствии с </w:t>
      </w:r>
      <w:r>
        <w:t>индивидуальным планом обучения, с расписанием, отвечающим совокупному объему учебной нагрузки и свободной деятельности воспитанников с учетом требований СанПиН.</w:t>
      </w:r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69"/>
        </w:tabs>
        <w:ind w:firstLine="460"/>
        <w:jc w:val="both"/>
      </w:pPr>
      <w:r>
        <w:t xml:space="preserve">ИОМ ребенка систематизируется, оформляется педагогами и предоставляется председателю ППк МБДОУ </w:t>
      </w:r>
      <w:r>
        <w:t>по окончании его реализации.</w:t>
      </w:r>
    </w:p>
    <w:p w:rsidR="00D7023B" w:rsidRDefault="00463DF2" w:rsidP="00736338">
      <w:pPr>
        <w:pStyle w:val="1"/>
        <w:numPr>
          <w:ilvl w:val="0"/>
          <w:numId w:val="5"/>
        </w:numPr>
        <w:shd w:val="clear" w:color="auto" w:fill="auto"/>
        <w:tabs>
          <w:tab w:val="left" w:pos="1151"/>
        </w:tabs>
        <w:spacing w:after="320"/>
        <w:ind w:firstLine="460"/>
        <w:jc w:val="both"/>
      </w:pPr>
      <w:r>
        <w:t xml:space="preserve">Проект ИОМ обсуждается с родителями (законными представителями) воспитанника, после чего ИОМ утверждается </w:t>
      </w:r>
      <w:r>
        <w:t>приказом заведующего МБДОУ.</w:t>
      </w:r>
    </w:p>
    <w:p w:rsidR="00D43E38" w:rsidRDefault="00463DF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4"/>
        </w:tabs>
      </w:pPr>
      <w:bookmarkStart w:id="12" w:name="bookmark12"/>
      <w:bookmarkStart w:id="13" w:name="bookmark13"/>
      <w:r>
        <w:t>Заключительные положения</w:t>
      </w:r>
      <w:bookmarkEnd w:id="12"/>
      <w:bookmarkEnd w:id="13"/>
    </w:p>
    <w:p w:rsidR="00D43E38" w:rsidRDefault="00463DF2">
      <w:pPr>
        <w:pStyle w:val="1"/>
        <w:numPr>
          <w:ilvl w:val="1"/>
          <w:numId w:val="1"/>
        </w:numPr>
        <w:shd w:val="clear" w:color="auto" w:fill="auto"/>
        <w:tabs>
          <w:tab w:val="left" w:pos="1069"/>
        </w:tabs>
        <w:ind w:firstLine="460"/>
        <w:jc w:val="both"/>
      </w:pPr>
      <w:r>
        <w:t>Настоящее Положение вступает в силу с даты его утве</w:t>
      </w:r>
      <w:r>
        <w:t>рждения заведующим МБДОУ и действует до принятия нового Положения.</w:t>
      </w:r>
    </w:p>
    <w:p w:rsidR="00353FEC" w:rsidRPr="00736338" w:rsidRDefault="00463DF2" w:rsidP="00353FEC">
      <w:pPr>
        <w:pStyle w:val="1"/>
        <w:numPr>
          <w:ilvl w:val="1"/>
          <w:numId w:val="1"/>
        </w:numPr>
        <w:shd w:val="clear" w:color="auto" w:fill="auto"/>
        <w:tabs>
          <w:tab w:val="left" w:pos="1069"/>
        </w:tabs>
        <w:spacing w:after="1280"/>
        <w:ind w:firstLine="460"/>
        <w:jc w:val="both"/>
      </w:pPr>
      <w:r>
        <w:t xml:space="preserve">Изменения и дополнения в настоящее Положение могут вноситься в виде «Изменений и дополнений в настоящее Положение». Настоящее Положение считается пролонгированным на следующий период, если </w:t>
      </w:r>
      <w:r>
        <w:t>нет дополнений и изменений. Изменения и дополнения, внесенные в настоящее Положение, доводятся до</w:t>
      </w:r>
      <w:r w:rsidR="00D7023B">
        <w:t xml:space="preserve"> сведения указанных в нем лиц не</w:t>
      </w:r>
      <w:r>
        <w:t xml:space="preserve"> позднее двух недель с момента вступления его в силу.</w:t>
      </w:r>
    </w:p>
    <w:p w:rsidR="00353FEC" w:rsidRPr="00353FEC" w:rsidRDefault="00463DF2" w:rsidP="00353FEC">
      <w:pPr>
        <w:pStyle w:val="20"/>
        <w:shd w:val="clear" w:color="auto" w:fill="auto"/>
        <w:jc w:val="right"/>
        <w:rPr>
          <w:i/>
          <w:iCs/>
        </w:rPr>
      </w:pPr>
      <w:r w:rsidRPr="00353FEC">
        <w:rPr>
          <w:i/>
          <w:iCs/>
        </w:rPr>
        <w:lastRenderedPageBreak/>
        <w:t xml:space="preserve">Приложение </w:t>
      </w:r>
      <w:r w:rsidR="00D7023B" w:rsidRPr="00353FEC">
        <w:rPr>
          <w:i/>
          <w:iCs/>
          <w:lang w:eastAsia="en-US" w:bidi="en-US"/>
        </w:rPr>
        <w:t>№</w:t>
      </w:r>
      <w:r w:rsidR="00D7023B" w:rsidRPr="00353FEC">
        <w:rPr>
          <w:i/>
          <w:iCs/>
        </w:rPr>
        <w:t xml:space="preserve"> 1</w:t>
      </w:r>
      <w:r w:rsidRPr="00353FEC">
        <w:rPr>
          <w:i/>
          <w:iCs/>
        </w:rPr>
        <w:t xml:space="preserve"> к Положению об </w:t>
      </w:r>
    </w:p>
    <w:p w:rsidR="00D43E38" w:rsidRPr="00353FEC" w:rsidRDefault="00463DF2" w:rsidP="00353FEC">
      <w:pPr>
        <w:pStyle w:val="20"/>
        <w:shd w:val="clear" w:color="auto" w:fill="auto"/>
        <w:jc w:val="right"/>
        <w:rPr>
          <w:i/>
          <w:iCs/>
        </w:rPr>
      </w:pPr>
      <w:r w:rsidRPr="00353FEC">
        <w:rPr>
          <w:i/>
          <w:iCs/>
        </w:rPr>
        <w:t>индивидуа</w:t>
      </w:r>
      <w:r w:rsidR="00D7023B" w:rsidRPr="00353FEC">
        <w:rPr>
          <w:i/>
          <w:iCs/>
        </w:rPr>
        <w:t>л</w:t>
      </w:r>
      <w:r w:rsidR="00D7023B" w:rsidRPr="00353FEC">
        <w:rPr>
          <w:i/>
          <w:iCs/>
          <w:lang w:eastAsia="en-US" w:bidi="en-US"/>
        </w:rPr>
        <w:t>ьном</w:t>
      </w:r>
      <w:r w:rsidRPr="00353FEC">
        <w:rPr>
          <w:i/>
          <w:iCs/>
        </w:rPr>
        <w:t xml:space="preserve"> образовательном маршруте</w:t>
      </w:r>
    </w:p>
    <w:p w:rsidR="00353FEC" w:rsidRPr="00353FEC" w:rsidRDefault="00353FEC" w:rsidP="00D7023B">
      <w:pPr>
        <w:pStyle w:val="20"/>
        <w:shd w:val="clear" w:color="auto" w:fill="auto"/>
        <w:spacing w:line="266" w:lineRule="auto"/>
        <w:ind w:left="5280"/>
        <w:jc w:val="right"/>
        <w:rPr>
          <w:i/>
          <w:iCs/>
        </w:rPr>
      </w:pPr>
    </w:p>
    <w:p w:rsidR="00D43E38" w:rsidRPr="00353FEC" w:rsidRDefault="00463DF2" w:rsidP="00D7023B">
      <w:pPr>
        <w:pStyle w:val="20"/>
        <w:shd w:val="clear" w:color="auto" w:fill="auto"/>
        <w:spacing w:line="266" w:lineRule="auto"/>
        <w:ind w:left="5280"/>
        <w:jc w:val="right"/>
      </w:pPr>
      <w:r w:rsidRPr="00353FEC">
        <w:rPr>
          <w:i/>
          <w:iCs/>
        </w:rPr>
        <w:t>« Утверждено»</w:t>
      </w:r>
    </w:p>
    <w:p w:rsidR="00D43E38" w:rsidRPr="00353FEC" w:rsidRDefault="00463DF2" w:rsidP="00D7023B">
      <w:pPr>
        <w:pStyle w:val="20"/>
        <w:shd w:val="clear" w:color="auto" w:fill="auto"/>
        <w:spacing w:line="266" w:lineRule="auto"/>
        <w:ind w:left="5280"/>
        <w:jc w:val="right"/>
        <w:rPr>
          <w:i/>
          <w:iCs/>
        </w:rPr>
      </w:pPr>
      <w:r w:rsidRPr="00353FEC">
        <w:rPr>
          <w:i/>
          <w:iCs/>
        </w:rPr>
        <w:t>Заведующий МБДОУ</w:t>
      </w:r>
      <w:r w:rsidR="00353FEC" w:rsidRPr="00353FEC">
        <w:rPr>
          <w:i/>
          <w:iCs/>
        </w:rPr>
        <w:t xml:space="preserve"> № 19</w:t>
      </w:r>
    </w:p>
    <w:p w:rsidR="00353FEC" w:rsidRPr="00353FEC" w:rsidRDefault="00353FEC" w:rsidP="00D7023B">
      <w:pPr>
        <w:pStyle w:val="20"/>
        <w:shd w:val="clear" w:color="auto" w:fill="auto"/>
        <w:spacing w:line="266" w:lineRule="auto"/>
        <w:ind w:left="5280"/>
        <w:jc w:val="right"/>
      </w:pPr>
      <w:r w:rsidRPr="00353FEC">
        <w:rPr>
          <w:i/>
          <w:iCs/>
        </w:rPr>
        <w:t>_________________ С.А.Клюшина</w:t>
      </w:r>
    </w:p>
    <w:p w:rsidR="00D43E38" w:rsidRPr="00353FEC" w:rsidRDefault="00463DF2" w:rsidP="00D7023B">
      <w:pPr>
        <w:pStyle w:val="20"/>
        <w:shd w:val="clear" w:color="auto" w:fill="auto"/>
        <w:tabs>
          <w:tab w:val="left" w:leader="underscore" w:pos="7734"/>
          <w:tab w:val="left" w:leader="underscore" w:pos="8614"/>
        </w:tabs>
        <w:spacing w:after="360" w:line="266" w:lineRule="auto"/>
        <w:ind w:left="5280"/>
        <w:jc w:val="right"/>
      </w:pPr>
      <w:r w:rsidRPr="00353FEC">
        <w:rPr>
          <w:i/>
          <w:iCs/>
        </w:rPr>
        <w:t xml:space="preserve">Приказ </w:t>
      </w:r>
      <w:r w:rsidR="00353FEC" w:rsidRPr="00353FEC">
        <w:rPr>
          <w:i/>
          <w:iCs/>
        </w:rPr>
        <w:t xml:space="preserve"> </w:t>
      </w:r>
      <w:r w:rsidRPr="00353FEC">
        <w:rPr>
          <w:i/>
          <w:iCs/>
        </w:rPr>
        <w:t>от</w:t>
      </w:r>
      <w:r w:rsidRPr="00353FEC">
        <w:rPr>
          <w:i/>
          <w:iCs/>
        </w:rPr>
        <w:tab/>
      </w:r>
      <w:r w:rsidR="00D7023B" w:rsidRPr="00353FEC">
        <w:rPr>
          <w:i/>
          <w:iCs/>
          <w:lang w:eastAsia="en-US" w:bidi="en-US"/>
        </w:rPr>
        <w:t>№</w:t>
      </w:r>
      <w:r w:rsidRPr="00353FEC">
        <w:rPr>
          <w:i/>
          <w:iCs/>
        </w:rPr>
        <w:tab/>
      </w:r>
    </w:p>
    <w:p w:rsidR="00D43E38" w:rsidRDefault="00D43E38">
      <w:pPr>
        <w:spacing w:line="1" w:lineRule="exact"/>
      </w:pPr>
    </w:p>
    <w:p w:rsidR="00353FEC" w:rsidRDefault="00353FEC">
      <w:pPr>
        <w:spacing w:line="1" w:lineRule="exact"/>
      </w:pPr>
    </w:p>
    <w:p w:rsidR="00353FEC" w:rsidRDefault="00353FEC">
      <w:pPr>
        <w:spacing w:line="1" w:lineRule="exact"/>
      </w:pPr>
    </w:p>
    <w:p w:rsidR="00353FEC" w:rsidRDefault="00353FEC">
      <w:pPr>
        <w:spacing w:line="1" w:lineRule="exact"/>
      </w:pPr>
    </w:p>
    <w:p w:rsidR="00353FEC" w:rsidRPr="00353FEC" w:rsidRDefault="00353FEC" w:rsidP="00353FEC"/>
    <w:p w:rsidR="00353FEC" w:rsidRPr="00353FEC" w:rsidRDefault="00353FEC" w:rsidP="00353FEC"/>
    <w:p w:rsidR="00353FEC" w:rsidRPr="00353FEC" w:rsidRDefault="00353FEC" w:rsidP="00353FEC"/>
    <w:p w:rsidR="00353FEC" w:rsidRPr="00353FEC" w:rsidRDefault="00353FEC" w:rsidP="00353FEC"/>
    <w:p w:rsidR="00353FEC" w:rsidRDefault="00353FEC" w:rsidP="00353FEC">
      <w:pPr>
        <w:jc w:val="right"/>
        <w:rPr>
          <w:rFonts w:ascii="Times New Roman" w:eastAsia="Times New Roman" w:hAnsi="Times New Roman" w:cs="Times New Roman"/>
        </w:rPr>
      </w:pPr>
    </w:p>
    <w:p w:rsidR="00353FEC" w:rsidRDefault="00353FEC" w:rsidP="00353FEC">
      <w:pPr>
        <w:jc w:val="right"/>
        <w:rPr>
          <w:rFonts w:ascii="Times New Roman" w:eastAsia="Times New Roman" w:hAnsi="Times New Roman" w:cs="Times New Roman"/>
        </w:rPr>
      </w:pPr>
    </w:p>
    <w:p w:rsidR="00736338" w:rsidRDefault="00736338" w:rsidP="00353FEC">
      <w:pPr>
        <w:jc w:val="right"/>
        <w:rPr>
          <w:rFonts w:ascii="Times New Roman" w:eastAsia="Times New Roman" w:hAnsi="Times New Roman" w:cs="Times New Roman"/>
        </w:rPr>
      </w:pPr>
    </w:p>
    <w:p w:rsidR="00353FEC" w:rsidRDefault="00353FEC" w:rsidP="00353FEC">
      <w:pPr>
        <w:jc w:val="right"/>
        <w:rPr>
          <w:rFonts w:ascii="Times New Roman" w:eastAsia="Times New Roman" w:hAnsi="Times New Roman" w:cs="Times New Roman"/>
        </w:rPr>
      </w:pPr>
    </w:p>
    <w:p w:rsidR="00353FEC" w:rsidRDefault="00353FEC" w:rsidP="00353FEC">
      <w:pPr>
        <w:jc w:val="right"/>
        <w:rPr>
          <w:rFonts w:ascii="Times New Roman" w:eastAsia="Times New Roman" w:hAnsi="Times New Roman" w:cs="Times New Roman"/>
        </w:rPr>
      </w:pPr>
    </w:p>
    <w:p w:rsidR="00353FEC" w:rsidRDefault="00353FEC" w:rsidP="00353FEC">
      <w:pPr>
        <w:jc w:val="right"/>
        <w:rPr>
          <w:rFonts w:ascii="Times New Roman" w:eastAsia="Times New Roman" w:hAnsi="Times New Roman" w:cs="Times New Roman"/>
        </w:rPr>
      </w:pPr>
    </w:p>
    <w:p w:rsidR="00353FEC" w:rsidRPr="00920A29" w:rsidRDefault="00353FEC" w:rsidP="00353FE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0A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Индивидуальный образовательный маршрут </w:t>
      </w:r>
    </w:p>
    <w:p w:rsidR="00353FEC" w:rsidRPr="00E54A81" w:rsidRDefault="00353FEC" w:rsidP="00353FEC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920A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обучающегося </w:t>
      </w:r>
      <w:r w:rsidRPr="00FF0A2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с задержкой психического развития</w:t>
      </w:r>
    </w:p>
    <w:p w:rsidR="00353FEC" w:rsidRPr="00E54A81" w:rsidRDefault="00353FEC" w:rsidP="00353FEC">
      <w:pPr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E54A81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(обозначить нозологию)</w:t>
      </w:r>
    </w:p>
    <w:p w:rsidR="00353FEC" w:rsidRPr="00920A29" w:rsidRDefault="00353FEC" w:rsidP="00353FE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 группа</w:t>
      </w:r>
    </w:p>
    <w:p w:rsidR="00353FEC" w:rsidRDefault="00353FEC" w:rsidP="00353FE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20A29">
        <w:rPr>
          <w:rFonts w:ascii="Times New Roman" w:eastAsia="Calibri" w:hAnsi="Times New Roman" w:cs="Times New Roman"/>
          <w:b/>
          <w:bCs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__ - 20__</w:t>
      </w:r>
      <w:r w:rsidRPr="00920A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учебный год</w:t>
      </w:r>
    </w:p>
    <w:p w:rsidR="00353FEC" w:rsidRDefault="00353FEC" w:rsidP="00353FE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3FEC" w:rsidRDefault="00353FEC" w:rsidP="00353FE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3FEC" w:rsidRDefault="00353FEC" w:rsidP="00353FE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3FEC" w:rsidRDefault="00353FEC" w:rsidP="00353FE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3FEC" w:rsidRDefault="00353FEC" w:rsidP="00353FE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Составители:</w:t>
      </w:r>
    </w:p>
    <w:p w:rsidR="00353FEC" w:rsidRDefault="00353FEC" w:rsidP="00353FE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3FEC" w:rsidRDefault="00353FEC" w:rsidP="00353FEC">
      <w:pPr>
        <w:spacing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Старший воспитатель___________________</w:t>
      </w:r>
    </w:p>
    <w:p w:rsidR="00353FEC" w:rsidRPr="00920A29" w:rsidRDefault="00353FEC" w:rsidP="00353FEC">
      <w:pPr>
        <w:spacing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920A29">
        <w:rPr>
          <w:rFonts w:ascii="Times New Roman" w:eastAsia="Calibri" w:hAnsi="Times New Roman" w:cs="Times New Roman"/>
          <w:bCs/>
          <w:sz w:val="28"/>
          <w:szCs w:val="28"/>
        </w:rPr>
        <w:t>Классный руководитель</w:t>
      </w:r>
      <w:r w:rsidRPr="00491C22">
        <w:rPr>
          <w:rFonts w:ascii="Times New Roman" w:eastAsia="Calibri" w:hAnsi="Times New Roman" w:cs="Times New Roman"/>
          <w:bCs/>
          <w:sz w:val="28"/>
          <w:szCs w:val="28"/>
        </w:rPr>
        <w:t>/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воспитатель_________________________________</w:t>
      </w:r>
    </w:p>
    <w:p w:rsidR="00353FEC" w:rsidRDefault="00353FEC" w:rsidP="00353FEC">
      <w:pPr>
        <w:spacing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63AC2">
        <w:rPr>
          <w:rFonts w:ascii="Times New Roman" w:eastAsia="Calibri" w:hAnsi="Times New Roman" w:cs="Times New Roman"/>
          <w:bCs/>
          <w:sz w:val="28"/>
          <w:szCs w:val="28"/>
        </w:rPr>
        <w:t>Учитель-логопед_______________________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</w:t>
      </w:r>
    </w:p>
    <w:p w:rsidR="00353FEC" w:rsidRPr="00263AC2" w:rsidRDefault="00353FEC" w:rsidP="00353FEC">
      <w:pPr>
        <w:spacing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Учитель-дефектолог _______________________________________________</w:t>
      </w:r>
    </w:p>
    <w:p w:rsidR="00353FEC" w:rsidRPr="00263AC2" w:rsidRDefault="00353FEC" w:rsidP="00353FEC">
      <w:pPr>
        <w:spacing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63AC2">
        <w:rPr>
          <w:rFonts w:ascii="Times New Roman" w:eastAsia="Calibri" w:hAnsi="Times New Roman" w:cs="Times New Roman"/>
          <w:bCs/>
          <w:sz w:val="28"/>
          <w:szCs w:val="28"/>
        </w:rPr>
        <w:t>Педагог – психолог_____________________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</w:t>
      </w:r>
    </w:p>
    <w:p w:rsidR="00353FEC" w:rsidRPr="00263AC2" w:rsidRDefault="00353FEC" w:rsidP="00353FEC">
      <w:pPr>
        <w:spacing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63AC2">
        <w:rPr>
          <w:rFonts w:ascii="Times New Roman" w:eastAsia="Calibri" w:hAnsi="Times New Roman" w:cs="Times New Roman"/>
          <w:bCs/>
          <w:sz w:val="28"/>
          <w:szCs w:val="28"/>
        </w:rPr>
        <w:t>Социальный педагог____________________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</w:t>
      </w:r>
    </w:p>
    <w:p w:rsidR="00353FEC" w:rsidRPr="00AB0508" w:rsidRDefault="00353FEC" w:rsidP="00353FEC">
      <w:pPr>
        <w:spacing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  <w:r w:rsidRPr="00263AC2">
        <w:rPr>
          <w:rFonts w:ascii="Times New Roman" w:eastAsia="Calibri" w:hAnsi="Times New Roman" w:cs="Times New Roman"/>
          <w:bCs/>
          <w:sz w:val="28"/>
          <w:szCs w:val="28"/>
        </w:rPr>
        <w:t>Тьютор_______________________________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</w:t>
      </w:r>
    </w:p>
    <w:p w:rsidR="00353FEC" w:rsidRDefault="00353FEC" w:rsidP="00353FE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3FEC" w:rsidRDefault="00353FEC" w:rsidP="00353FE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3FEC" w:rsidRDefault="00353FEC" w:rsidP="00353FE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3FEC" w:rsidRDefault="00353FEC" w:rsidP="00353FE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3FEC" w:rsidRDefault="00353FEC" w:rsidP="00353FE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3FEC" w:rsidRPr="00CB5A34" w:rsidRDefault="00353FEC" w:rsidP="00353FEC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230DB9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736338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230DB9">
        <w:rPr>
          <w:rFonts w:ascii="Times New Roman" w:eastAsia="Calibri" w:hAnsi="Times New Roman" w:cs="Times New Roman"/>
          <w:bCs/>
          <w:sz w:val="28"/>
          <w:szCs w:val="28"/>
        </w:rPr>
        <w:t xml:space="preserve"> ИОМ </w:t>
      </w:r>
      <w:r w:rsidR="007363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30DB9">
        <w:rPr>
          <w:rFonts w:ascii="Times New Roman" w:eastAsia="Calibri" w:hAnsi="Times New Roman" w:cs="Times New Roman"/>
          <w:bCs/>
          <w:sz w:val="28"/>
          <w:szCs w:val="28"/>
        </w:rPr>
        <w:t>ознакомлен</w:t>
      </w:r>
      <w:r w:rsidR="007363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30DB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(согласован на этапе разработки)</w:t>
      </w:r>
    </w:p>
    <w:p w:rsidR="00353FEC" w:rsidRDefault="00353FEC" w:rsidP="00353FEC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_________________/____________________________________________________</w:t>
      </w:r>
    </w:p>
    <w:p w:rsidR="00353FEC" w:rsidRPr="00353FEC" w:rsidRDefault="00353FEC" w:rsidP="00353FEC">
      <w:pPr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 xml:space="preserve">                       </w:t>
      </w:r>
      <w:r w:rsidRPr="00353FEC">
        <w:rPr>
          <w:rFonts w:ascii="Times New Roman" w:eastAsia="Calibri" w:hAnsi="Times New Roman" w:cs="Times New Roman"/>
          <w:bCs/>
          <w:sz w:val="22"/>
          <w:szCs w:val="22"/>
        </w:rPr>
        <w:t>(подпись)</w:t>
      </w:r>
      <w:r>
        <w:rPr>
          <w:rFonts w:ascii="Times New Roman" w:eastAsia="Calibri" w:hAnsi="Times New Roman" w:cs="Times New Roman"/>
          <w:bCs/>
          <w:sz w:val="22"/>
          <w:szCs w:val="22"/>
        </w:rPr>
        <w:t xml:space="preserve">                               </w:t>
      </w:r>
      <w:r w:rsidRPr="00353FEC">
        <w:rPr>
          <w:rFonts w:ascii="Times New Roman" w:eastAsia="Calibri" w:hAnsi="Times New Roman" w:cs="Times New Roman"/>
          <w:bCs/>
          <w:sz w:val="22"/>
          <w:szCs w:val="22"/>
        </w:rPr>
        <w:t xml:space="preserve"> И.О. Фамилия родителя</w:t>
      </w:r>
    </w:p>
    <w:p w:rsidR="00353FEC" w:rsidRDefault="00353FEC" w:rsidP="00353FEC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3FEC" w:rsidRDefault="00353FEC" w:rsidP="00353FEC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Дата </w:t>
      </w:r>
      <w:r w:rsidRPr="00230DB9">
        <w:rPr>
          <w:rFonts w:ascii="Times New Roman" w:eastAsia="Calibri" w:hAnsi="Times New Roman" w:cs="Times New Roman"/>
          <w:bCs/>
          <w:sz w:val="28"/>
          <w:szCs w:val="28"/>
        </w:rPr>
        <w:t>__________________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>________</w:t>
      </w:r>
    </w:p>
    <w:p w:rsidR="00353FEC" w:rsidRDefault="00353FEC" w:rsidP="00353FEC">
      <w:pPr>
        <w:jc w:val="center"/>
        <w:rPr>
          <w:rFonts w:ascii="Times New Roman" w:eastAsia="Calibri" w:hAnsi="Times New Roman" w:cs="Times New Roman"/>
          <w:bCs/>
          <w:color w:val="FF0000"/>
        </w:rPr>
      </w:pPr>
    </w:p>
    <w:p w:rsidR="00353FEC" w:rsidRDefault="00353FEC" w:rsidP="00353FEC">
      <w:pPr>
        <w:jc w:val="center"/>
        <w:rPr>
          <w:rFonts w:ascii="Times New Roman" w:eastAsia="Times New Roman" w:hAnsi="Times New Roman" w:cs="Times New Roman"/>
        </w:rPr>
      </w:pPr>
    </w:p>
    <w:p w:rsidR="00353FEC" w:rsidRPr="00995D1E" w:rsidRDefault="00353FEC" w:rsidP="00353FEC">
      <w:pPr>
        <w:ind w:left="-567" w:firstLine="283"/>
        <w:rPr>
          <w:rFonts w:ascii="Times New Roman" w:hAnsi="Times New Roman" w:cs="Times New Roman"/>
          <w:b/>
          <w:sz w:val="28"/>
          <w:szCs w:val="28"/>
        </w:rPr>
      </w:pPr>
      <w:r w:rsidRPr="00995D1E">
        <w:rPr>
          <w:rFonts w:ascii="Times New Roman" w:hAnsi="Times New Roman" w:cs="Times New Roman"/>
          <w:b/>
          <w:sz w:val="28"/>
          <w:szCs w:val="28"/>
        </w:rPr>
        <w:lastRenderedPageBreak/>
        <w:t>1. Общие сведения о ребенке</w:t>
      </w:r>
    </w:p>
    <w:tbl>
      <w:tblPr>
        <w:tblW w:w="0" w:type="auto"/>
        <w:tblInd w:w="-147" w:type="dxa"/>
        <w:tblLayout w:type="fixed"/>
        <w:tblLook w:val="0000"/>
      </w:tblPr>
      <w:tblGrid>
        <w:gridCol w:w="4253"/>
        <w:gridCol w:w="4933"/>
      </w:tblGrid>
      <w:tr w:rsidR="00353FEC" w:rsidRPr="004524B0" w:rsidTr="00DB3749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87657">
              <w:rPr>
                <w:rFonts w:ascii="Times New Roman" w:hAnsi="Times New Roman" w:cs="Times New Roman"/>
                <w:b/>
              </w:rPr>
              <w:t>Ф.И.О. ребенка</w:t>
            </w:r>
          </w:p>
          <w:p w:rsidR="00353FEC" w:rsidRPr="0075127D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75127D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3FEC" w:rsidRPr="00862112" w:rsidTr="00DB3749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75127D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32D38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862112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3FEC" w:rsidRPr="00862112" w:rsidTr="00DB3749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75127D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32D38">
              <w:rPr>
                <w:rFonts w:ascii="Times New Roman" w:hAnsi="Times New Roman" w:cs="Times New Roman"/>
                <w:b/>
              </w:rPr>
              <w:t>Группа здоровья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862112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53FEC" w:rsidRPr="00862112" w:rsidTr="00DB3749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532D38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32D38">
              <w:rPr>
                <w:rFonts w:ascii="Times New Roman" w:hAnsi="Times New Roman" w:cs="Times New Roman"/>
                <w:b/>
              </w:rPr>
              <w:t xml:space="preserve">Класс  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862112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3FEC" w:rsidRPr="004524B0" w:rsidTr="00DB3749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F61847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32D38">
              <w:rPr>
                <w:rFonts w:ascii="Times New Roman" w:hAnsi="Times New Roman" w:cs="Times New Roman"/>
                <w:b/>
              </w:rPr>
              <w:t>Программа обучения</w:t>
            </w:r>
            <w:r>
              <w:rPr>
                <w:rFonts w:ascii="Times New Roman" w:hAnsi="Times New Roman" w:cs="Times New Roman"/>
                <w:b/>
              </w:rPr>
              <w:t>(вариант и срок обучения)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4524B0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3FEC" w:rsidRPr="004524B0" w:rsidTr="00DB3749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532D38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32D38">
              <w:rPr>
                <w:rFonts w:ascii="Times New Roman" w:hAnsi="Times New Roman" w:cs="Times New Roman"/>
                <w:b/>
              </w:rPr>
              <w:t>Заключение ПМПК №/дата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4524B0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3FEC" w:rsidRPr="004524B0" w:rsidTr="00353FEC">
        <w:trPr>
          <w:trHeight w:val="663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532D38" w:rsidRDefault="00353FEC" w:rsidP="00353FE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532D38">
              <w:rPr>
                <w:rFonts w:ascii="Times New Roman" w:hAnsi="Times New Roman" w:cs="Times New Roman"/>
                <w:b/>
              </w:rPr>
              <w:t xml:space="preserve">Справка об инвалидности: № </w:t>
            </w:r>
            <w:r w:rsidRPr="00532D38">
              <w:rPr>
                <w:rFonts w:ascii="Times New Roman" w:hAnsi="Times New Roman" w:cs="Times New Roman"/>
                <w:b/>
                <w:lang w:val="en-US"/>
              </w:rPr>
              <w:t xml:space="preserve">/ </w:t>
            </w:r>
            <w:r w:rsidRPr="00532D38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4524B0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3FEC" w:rsidRPr="004524B0" w:rsidTr="00353FEC">
        <w:trPr>
          <w:trHeight w:val="687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C254F4" w:rsidRDefault="00353FEC" w:rsidP="00DB374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C254F4">
              <w:rPr>
                <w:rFonts w:ascii="Times New Roman" w:hAnsi="Times New Roman" w:cs="Times New Roman"/>
                <w:b/>
              </w:rPr>
              <w:t>Образовательная траектория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A17EEE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3FEC" w:rsidRPr="004524B0" w:rsidTr="00353FEC">
        <w:trPr>
          <w:trHeight w:val="556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32D38">
              <w:rPr>
                <w:rFonts w:ascii="Times New Roman" w:hAnsi="Times New Roman" w:cs="Times New Roman"/>
                <w:b/>
              </w:rPr>
              <w:t>Сведения о семье:</w:t>
            </w:r>
          </w:p>
          <w:p w:rsidR="00353FEC" w:rsidRPr="00532D38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53FEC" w:rsidRPr="004524B0" w:rsidRDefault="00353FEC" w:rsidP="00DB3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53FEC" w:rsidRDefault="00353FEC" w:rsidP="00353FEC">
      <w:pPr>
        <w:rPr>
          <w:rFonts w:ascii="Times New Roman" w:hAnsi="Times New Roman" w:cs="Times New Roman"/>
          <w:sz w:val="28"/>
          <w:szCs w:val="28"/>
        </w:rPr>
      </w:pPr>
    </w:p>
    <w:p w:rsidR="005B6E71" w:rsidRDefault="00353FEC" w:rsidP="005B6E71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25">
        <w:rPr>
          <w:rFonts w:ascii="Times New Roman" w:hAnsi="Times New Roman" w:cs="Times New Roman"/>
          <w:b/>
          <w:sz w:val="28"/>
          <w:szCs w:val="28"/>
        </w:rPr>
        <w:t>2.</w:t>
      </w:r>
      <w:r w:rsidRPr="00B22E3F">
        <w:rPr>
          <w:rFonts w:ascii="Times New Roman" w:hAnsi="Times New Roman" w:cs="Times New Roman"/>
          <w:b/>
          <w:sz w:val="28"/>
          <w:szCs w:val="28"/>
        </w:rPr>
        <w:t xml:space="preserve"> Основные особенности обучающегося </w:t>
      </w:r>
    </w:p>
    <w:p w:rsidR="00353FEC" w:rsidRPr="00B22E3F" w:rsidRDefault="00353FEC" w:rsidP="005B6E71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E3F">
        <w:rPr>
          <w:rFonts w:ascii="Times New Roman" w:hAnsi="Times New Roman" w:cs="Times New Roman"/>
          <w:b/>
          <w:sz w:val="28"/>
          <w:szCs w:val="28"/>
        </w:rPr>
        <w:t>(на основе</w:t>
      </w:r>
      <w:r w:rsidR="005B6E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коллегиального</w:t>
      </w:r>
      <w:r w:rsidRPr="00B25479">
        <w:rPr>
          <w:rFonts w:ascii="Times New Roman" w:eastAsia="Times New Roman" w:hAnsi="Times New Roman" w:cs="Times New Roman"/>
          <w:b/>
          <w:sz w:val="28"/>
          <w:szCs w:val="28"/>
        </w:rPr>
        <w:t xml:space="preserve"> обсуждения результатов</w:t>
      </w:r>
      <w:r w:rsidRPr="00B22E3F">
        <w:rPr>
          <w:rFonts w:ascii="Times New Roman" w:hAnsi="Times New Roman" w:cs="Times New Roman"/>
          <w:b/>
          <w:sz w:val="28"/>
          <w:szCs w:val="28"/>
        </w:rPr>
        <w:t xml:space="preserve"> комплексного психолого-педагогического обследования ребенка):</w:t>
      </w:r>
    </w:p>
    <w:p w:rsidR="00353FEC" w:rsidRPr="00176B9C" w:rsidRDefault="00353FEC" w:rsidP="00353FEC">
      <w:pPr>
        <w:ind w:left="-567"/>
        <w:jc w:val="both"/>
        <w:rPr>
          <w:rFonts w:ascii="Times New Roman" w:eastAsia="Times New Roman" w:hAnsi="Times New Roman" w:cs="Times New Roman"/>
          <w:color w:val="FF0000"/>
        </w:rPr>
      </w:pPr>
      <w:r w:rsidRPr="00B22E3F">
        <w:rPr>
          <w:rFonts w:ascii="Times New Roman" w:hAnsi="Times New Roman" w:cs="Times New Roman"/>
          <w:sz w:val="28"/>
          <w:szCs w:val="28"/>
        </w:rPr>
        <w:t xml:space="preserve">-  </w:t>
      </w:r>
      <w:r w:rsidRPr="00A55569">
        <w:rPr>
          <w:rFonts w:ascii="Times New Roman" w:hAnsi="Times New Roman" w:cs="Times New Roman"/>
          <w:b/>
        </w:rPr>
        <w:t>развернутая психолого-педагогическая характеристика ребенка</w:t>
      </w:r>
      <w:r w:rsidRPr="00A55569">
        <w:rPr>
          <w:rFonts w:ascii="Times New Roman" w:hAnsi="Times New Roman" w:cs="Times New Roman"/>
        </w:rPr>
        <w:t xml:space="preserve">, </w:t>
      </w:r>
      <w:r w:rsidRPr="00A55569">
        <w:rPr>
          <w:rFonts w:ascii="Times New Roman" w:eastAsia="Times New Roman" w:hAnsi="Times New Roman" w:cs="Times New Roman"/>
        </w:rPr>
        <w:t xml:space="preserve">его индивидуальные особые образовательные потребности (ООП), в том числе интересы, уровень готовности к освоению программы, социальной адаптации,особенности поведения, образовательные задачи с учетом образовательных запросов </w:t>
      </w:r>
      <w:r w:rsidRPr="002F5C13">
        <w:rPr>
          <w:rFonts w:ascii="Times New Roman" w:eastAsia="Times New Roman" w:hAnsi="Times New Roman" w:cs="Times New Roman"/>
        </w:rPr>
        <w:t>родителей</w:t>
      </w:r>
      <w:r>
        <w:rPr>
          <w:rFonts w:ascii="Times New Roman" w:eastAsia="Times New Roman" w:hAnsi="Times New Roman" w:cs="Times New Roman"/>
        </w:rPr>
        <w:t>;</w:t>
      </w:r>
    </w:p>
    <w:p w:rsidR="00353FEC" w:rsidRPr="00353FEC" w:rsidRDefault="00353FEC" w:rsidP="00353FEC">
      <w:pPr>
        <w:ind w:left="-567"/>
        <w:jc w:val="both"/>
        <w:rPr>
          <w:rFonts w:ascii="Times New Roman" w:eastAsia="Times New Roman" w:hAnsi="Times New Roman" w:cs="Times New Roman"/>
        </w:rPr>
      </w:pPr>
      <w:r w:rsidRPr="00A55569">
        <w:rPr>
          <w:rFonts w:ascii="Times New Roman" w:hAnsi="Times New Roman" w:cs="Times New Roman"/>
        </w:rPr>
        <w:t xml:space="preserve">- </w:t>
      </w:r>
      <w:r w:rsidRPr="00A55569">
        <w:rPr>
          <w:rFonts w:ascii="Times New Roman" w:eastAsia="Times New Roman" w:hAnsi="Times New Roman" w:cs="Times New Roman"/>
          <w:b/>
        </w:rPr>
        <w:t>таблица сильных и слабых сторон развития обучающегося с ОВЗ и необходимые условия</w:t>
      </w:r>
      <w:r w:rsidRPr="00A55569">
        <w:rPr>
          <w:rFonts w:ascii="Times New Roman" w:hAnsi="Times New Roman" w:cs="Times New Roman"/>
        </w:rPr>
        <w:t xml:space="preserve"> -оценка индивидуальных возможностей, затруднений и особенностей ребенка по сферам развития с целью определения оптимальных условий обучения и развития, </w:t>
      </w:r>
      <w:r w:rsidRPr="00A55569">
        <w:rPr>
          <w:rFonts w:ascii="Times New Roman" w:eastAsia="Times New Roman" w:hAnsi="Times New Roman" w:cs="Times New Roman"/>
        </w:rPr>
        <w:t xml:space="preserve">полноценного включения его в образовательную и </w:t>
      </w:r>
      <w:r w:rsidRPr="002F5C13">
        <w:rPr>
          <w:rFonts w:ascii="Times New Roman" w:eastAsia="Times New Roman" w:hAnsi="Times New Roman" w:cs="Times New Roman"/>
        </w:rPr>
        <w:t>социальную среду ОО</w:t>
      </w:r>
      <w:r>
        <w:rPr>
          <w:rFonts w:ascii="Times New Roman" w:eastAsia="Times New Roman" w:hAnsi="Times New Roman" w:cs="Times New Roman"/>
        </w:rPr>
        <w:t>.</w:t>
      </w:r>
    </w:p>
    <w:tbl>
      <w:tblPr>
        <w:tblStyle w:val="a8"/>
        <w:tblW w:w="9952" w:type="dxa"/>
        <w:tblInd w:w="-176" w:type="dxa"/>
        <w:tblLook w:val="04A0"/>
      </w:tblPr>
      <w:tblGrid>
        <w:gridCol w:w="3119"/>
        <w:gridCol w:w="2268"/>
        <w:gridCol w:w="2552"/>
        <w:gridCol w:w="2013"/>
      </w:tblGrid>
      <w:tr w:rsidR="00353FEC" w:rsidTr="00353FEC">
        <w:trPr>
          <w:trHeight w:val="759"/>
        </w:trPr>
        <w:tc>
          <w:tcPr>
            <w:tcW w:w="3119" w:type="dxa"/>
          </w:tcPr>
          <w:p w:rsidR="00353FEC" w:rsidRPr="00353FEC" w:rsidRDefault="00353FEC" w:rsidP="00DB3749">
            <w:pPr>
              <w:pStyle w:val="ad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FEC">
              <w:rPr>
                <w:rFonts w:ascii="Times New Roman" w:hAnsi="Times New Roman" w:cs="Times New Roman"/>
                <w:b/>
                <w:sz w:val="24"/>
                <w:szCs w:val="24"/>
              </w:rPr>
              <w:t>Сферы развития</w:t>
            </w:r>
          </w:p>
        </w:tc>
        <w:tc>
          <w:tcPr>
            <w:tcW w:w="2268" w:type="dxa"/>
          </w:tcPr>
          <w:p w:rsidR="00353FEC" w:rsidRPr="00353FEC" w:rsidRDefault="00353FEC" w:rsidP="00353FEC">
            <w:pPr>
              <w:pStyle w:val="ad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FEC"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  <w:p w:rsidR="00353FEC" w:rsidRPr="00353FEC" w:rsidRDefault="00353FEC" w:rsidP="00DB3749">
            <w:pPr>
              <w:pStyle w:val="ad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F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Ресурсы развития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53FEC" w:rsidRPr="00353FEC" w:rsidRDefault="00353FEC" w:rsidP="00353FEC">
            <w:pPr>
              <w:pStyle w:val="ad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FEC"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  <w:p w:rsidR="00353FEC" w:rsidRPr="00353FEC" w:rsidRDefault="00353FEC" w:rsidP="00DB3749">
            <w:pPr>
              <w:pStyle w:val="ad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F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Дефициты развития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353FEC" w:rsidRPr="00353FEC" w:rsidRDefault="00353FEC" w:rsidP="00353FEC">
            <w:pPr>
              <w:pStyle w:val="ad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FEC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специальные условия</w:t>
            </w:r>
          </w:p>
        </w:tc>
      </w:tr>
      <w:tr w:rsidR="00353FEC" w:rsidTr="00353FE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EC" w:rsidRDefault="00353FEC" w:rsidP="00353F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Особенности академической, познавательной (учебной) сферы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EC" w:rsidRPr="009E4605" w:rsidRDefault="00353FEC" w:rsidP="00DB3749">
            <w:pPr>
              <w:pStyle w:val="ae"/>
              <w:spacing w:before="0" w:beforeAutospacing="0" w:after="0" w:afterAutospacing="0" w:line="254" w:lineRule="auto"/>
              <w:ind w:left="176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EC" w:rsidRPr="009E4605" w:rsidRDefault="00353FEC" w:rsidP="00DB3749">
            <w:pPr>
              <w:pStyle w:val="ae"/>
              <w:spacing w:before="0" w:beforeAutospacing="0" w:after="0" w:afterAutospacing="0" w:line="254" w:lineRule="auto"/>
              <w:ind w:left="176"/>
            </w:pPr>
          </w:p>
        </w:tc>
      </w:tr>
      <w:tr w:rsidR="00353FEC" w:rsidTr="00353FE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EC" w:rsidRDefault="00353FEC" w:rsidP="00DB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Особенности социальной сферы</w:t>
            </w:r>
          </w:p>
          <w:p w:rsidR="00353FEC" w:rsidRDefault="00353FEC" w:rsidP="00353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FEC" w:rsidTr="00353FEC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EC" w:rsidRDefault="00353FEC" w:rsidP="00DB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Самообслуживание</w:t>
            </w:r>
          </w:p>
          <w:p w:rsidR="00353FEC" w:rsidRDefault="00353FEC" w:rsidP="00DB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3FEC" w:rsidRDefault="00353FEC" w:rsidP="00353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FEC" w:rsidTr="00353FE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EC" w:rsidRDefault="00353FEC" w:rsidP="00353FEC">
            <w:pPr>
              <w:ind w:right="-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Особенности физического (моторного) развития и графических навыков</w:t>
            </w:r>
          </w:p>
        </w:tc>
        <w:tc>
          <w:tcPr>
            <w:tcW w:w="2268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FEC" w:rsidTr="00353FE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EC" w:rsidRDefault="00353FEC" w:rsidP="00DB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Особенности коммуникативно-речевой сферы</w:t>
            </w:r>
          </w:p>
        </w:tc>
        <w:tc>
          <w:tcPr>
            <w:tcW w:w="2268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FEC" w:rsidTr="00353FE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EC" w:rsidRDefault="00353FEC" w:rsidP="00353F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Особенности эмоционально-волевой сферы</w:t>
            </w:r>
          </w:p>
        </w:tc>
        <w:tc>
          <w:tcPr>
            <w:tcW w:w="2268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FEC" w:rsidTr="00353FE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EC" w:rsidRDefault="00353FEC" w:rsidP="00DB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Приоритеты и интересы</w:t>
            </w:r>
          </w:p>
          <w:p w:rsidR="00353FEC" w:rsidRDefault="00353FEC" w:rsidP="00DB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ребенка</w:t>
            </w:r>
          </w:p>
          <w:p w:rsidR="00353FEC" w:rsidRDefault="00353FEC" w:rsidP="00DB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FEC" w:rsidRDefault="00353FEC" w:rsidP="00DB3749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3FEC" w:rsidRDefault="00353FEC" w:rsidP="00353FEC">
      <w:pPr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B10125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EB0DF4">
        <w:rPr>
          <w:rFonts w:ascii="Times New Roman" w:hAnsi="Times New Roman" w:cs="Times New Roman"/>
          <w:b/>
          <w:sz w:val="28"/>
          <w:szCs w:val="28"/>
        </w:rPr>
        <w:t>Направления и организация психолого-педагогического сопровождения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B0DF4">
        <w:rPr>
          <w:rFonts w:ascii="Times New Roman" w:hAnsi="Times New Roman" w:cs="Times New Roman"/>
          <w:b/>
          <w:sz w:val="28"/>
          <w:szCs w:val="28"/>
        </w:rPr>
        <w:t>Регламент деятельности всех специалистов</w:t>
      </w:r>
    </w:p>
    <w:p w:rsidR="00353FEC" w:rsidRDefault="00353FEC" w:rsidP="00353FEC">
      <w:pPr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Pr="001567F9">
        <w:rPr>
          <w:rFonts w:ascii="Times New Roman" w:eastAsia="Times New Roman" w:hAnsi="Times New Roman" w:cs="Times New Roman"/>
        </w:rPr>
        <w:t>ланирование направлений коррекционно-развивающей работы</w:t>
      </w:r>
      <w:r>
        <w:rPr>
          <w:rFonts w:ascii="Times New Roman" w:eastAsia="Times New Roman" w:hAnsi="Times New Roman" w:cs="Times New Roman"/>
        </w:rPr>
        <w:t xml:space="preserve"> (далее – КРР)</w:t>
      </w:r>
      <w:r w:rsidRPr="001567F9">
        <w:rPr>
          <w:rFonts w:ascii="Times New Roman" w:eastAsia="Times New Roman" w:hAnsi="Times New Roman" w:cs="Times New Roman"/>
        </w:rPr>
        <w:t>: конкрети</w:t>
      </w:r>
      <w:r>
        <w:rPr>
          <w:rFonts w:ascii="Times New Roman" w:eastAsia="Times New Roman" w:hAnsi="Times New Roman" w:cs="Times New Roman"/>
        </w:rPr>
        <w:t>зация и детализация направлений</w:t>
      </w:r>
      <w:r w:rsidRPr="001567F9">
        <w:rPr>
          <w:rFonts w:ascii="Times New Roman" w:eastAsia="Times New Roman" w:hAnsi="Times New Roman" w:cs="Times New Roman"/>
        </w:rPr>
        <w:t xml:space="preserve">, постановка задач </w:t>
      </w:r>
      <w:r>
        <w:rPr>
          <w:rFonts w:ascii="Times New Roman" w:eastAsia="Times New Roman" w:hAnsi="Times New Roman" w:cs="Times New Roman"/>
        </w:rPr>
        <w:t>и планируемых результатов</w:t>
      </w:r>
      <w:r w:rsidRPr="000B022C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определение курсов и программ</w:t>
      </w:r>
      <w:r w:rsidRPr="000B022C">
        <w:rPr>
          <w:rFonts w:ascii="Times New Roman" w:eastAsia="Times New Roman" w:hAnsi="Times New Roman" w:cs="Times New Roman"/>
        </w:rPr>
        <w:t>; определение организационных услови</w:t>
      </w:r>
      <w:r>
        <w:rPr>
          <w:rFonts w:ascii="Times New Roman" w:eastAsia="Times New Roman" w:hAnsi="Times New Roman" w:cs="Times New Roman"/>
        </w:rPr>
        <w:t>й реализации</w:t>
      </w:r>
      <w:r w:rsidRPr="000B022C">
        <w:rPr>
          <w:rFonts w:ascii="Times New Roman" w:eastAsia="Times New Roman" w:hAnsi="Times New Roman" w:cs="Times New Roman"/>
        </w:rPr>
        <w:t>.</w:t>
      </w:r>
    </w:p>
    <w:p w:rsidR="00353FEC" w:rsidRDefault="00353FEC" w:rsidP="00353FEC">
      <w:pPr>
        <w:ind w:left="-567"/>
        <w:jc w:val="both"/>
        <w:rPr>
          <w:rFonts w:ascii="Times New Roman" w:eastAsia="Times New Roman" w:hAnsi="Times New Roman" w:cs="Times New Roman"/>
        </w:rPr>
      </w:pPr>
    </w:p>
    <w:tbl>
      <w:tblPr>
        <w:tblW w:w="10920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2127"/>
        <w:gridCol w:w="1701"/>
        <w:gridCol w:w="1701"/>
        <w:gridCol w:w="2551"/>
        <w:gridCol w:w="1559"/>
        <w:gridCol w:w="1281"/>
      </w:tblGrid>
      <w:tr w:rsidR="00353FEC" w:rsidRPr="00EB0DF4" w:rsidTr="005B6E71">
        <w:trPr>
          <w:trHeight w:val="1361"/>
        </w:trPr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176B9C" w:rsidRDefault="00353FEC" w:rsidP="00DB37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</w:pPr>
            <w:r w:rsidRPr="00176B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Основные направления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 xml:space="preserve"> специалистов</w:t>
            </w:r>
          </w:p>
          <w:p w:rsidR="00353FEC" w:rsidRPr="00176B9C" w:rsidRDefault="00353FEC" w:rsidP="00DB37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6B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с учетом выявленных</w:t>
            </w:r>
            <w:r w:rsidRPr="00176B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 xml:space="preserve"> проблем)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D3630" w:rsidRDefault="00353FEC" w:rsidP="00DB37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36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Конкретные задачи развития ребенка на учебный год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D3630" w:rsidRDefault="00353FEC" w:rsidP="00DB37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36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Режим и форма организации работы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D3630" w:rsidRDefault="00353FEC" w:rsidP="00DB37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</w:pPr>
            <w:r w:rsidRPr="008D36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Планируемые результаты</w:t>
            </w:r>
          </w:p>
          <w:p w:rsidR="00353FEC" w:rsidRPr="008D3630" w:rsidRDefault="00353FEC" w:rsidP="00DB37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5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(</w:t>
            </w:r>
            <w:r w:rsidRPr="00525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u w:val="single"/>
              </w:rPr>
              <w:t>для обучающегося</w:t>
            </w:r>
            <w:r w:rsidRPr="00525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D3630" w:rsidRDefault="00353FEC" w:rsidP="005B6E71">
            <w:pPr>
              <w:ind w:left="-144" w:right="-144"/>
              <w:jc w:val="center"/>
              <w:rPr>
                <w:rFonts w:ascii="Times New Roman" w:eastAsia="Times New Roman" w:hAnsi="Times New Roman" w:cs="Times New Roman"/>
              </w:rPr>
            </w:pPr>
            <w:r w:rsidRPr="008D36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Необходимые специалисты</w:t>
            </w:r>
          </w:p>
        </w:tc>
        <w:tc>
          <w:tcPr>
            <w:tcW w:w="12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D3630" w:rsidRDefault="00353FEC" w:rsidP="005B6E71">
            <w:pPr>
              <w:ind w:left="-144" w:right="-139"/>
              <w:jc w:val="center"/>
              <w:rPr>
                <w:rFonts w:ascii="Times New Roman" w:eastAsia="Times New Roman" w:hAnsi="Times New Roman" w:cs="Times New Roman"/>
              </w:rPr>
            </w:pPr>
            <w:r w:rsidRPr="008D36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Результаты освоения</w:t>
            </w:r>
          </w:p>
        </w:tc>
      </w:tr>
      <w:tr w:rsidR="00353FEC" w:rsidRPr="00EB0DF4" w:rsidTr="005B6E71">
        <w:trPr>
          <w:trHeight w:val="801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FEC" w:rsidRPr="00176B9C" w:rsidRDefault="00353FEC" w:rsidP="00DB3749">
            <w:pPr>
              <w:rPr>
                <w:rFonts w:ascii="Times New Roman" w:eastAsia="Times New Roman" w:hAnsi="Times New Roman" w:cs="Times New Roman"/>
                <w:b/>
                <w:color w:val="0000CC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FEC" w:rsidRPr="008D3630" w:rsidRDefault="00353FEC" w:rsidP="00DB37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FEC" w:rsidRPr="008D3630" w:rsidRDefault="00353FEC" w:rsidP="00DB37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FEC" w:rsidRPr="008D3630" w:rsidRDefault="00353FEC" w:rsidP="00DB37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FEC" w:rsidRPr="008D3630" w:rsidRDefault="00353FEC" w:rsidP="00DB37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FEC" w:rsidRPr="008D3630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3FEC" w:rsidRPr="00EB0DF4" w:rsidTr="005B6E71">
        <w:trPr>
          <w:trHeight w:val="8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FEC" w:rsidRPr="00176B9C" w:rsidRDefault="00353FEC" w:rsidP="00DB3749">
            <w:pPr>
              <w:pStyle w:val="ae"/>
              <w:spacing w:before="200" w:beforeAutospacing="0" w:after="0" w:afterAutospacing="0"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FEC" w:rsidRPr="008D3630" w:rsidRDefault="00353FEC" w:rsidP="00DB3749">
            <w:pPr>
              <w:pStyle w:val="ae"/>
              <w:spacing w:before="200" w:beforeAutospacing="0" w:after="0" w:afterAutospacing="0"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FEC" w:rsidRPr="008D3630" w:rsidRDefault="00353FEC" w:rsidP="00DB3749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FEC" w:rsidRPr="008D3630" w:rsidRDefault="00353FEC" w:rsidP="00DB3749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FEC" w:rsidRPr="008D3630" w:rsidRDefault="00353FEC" w:rsidP="00DB3749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FEC" w:rsidRPr="008D3630" w:rsidRDefault="00353FEC" w:rsidP="00DB3749">
            <w:pPr>
              <w:pStyle w:val="ae"/>
              <w:spacing w:before="200" w:beforeAutospacing="0" w:after="0" w:afterAutospacing="0" w:line="21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353FEC" w:rsidRDefault="00353FEC" w:rsidP="005B6E71">
      <w:pPr>
        <w:rPr>
          <w:rFonts w:ascii="Times New Roman" w:hAnsi="Times New Roman" w:cs="Times New Roman"/>
          <w:sz w:val="28"/>
          <w:szCs w:val="28"/>
        </w:rPr>
      </w:pPr>
    </w:p>
    <w:p w:rsidR="005B6E71" w:rsidRDefault="005B6E71" w:rsidP="005B6E71">
      <w:pPr>
        <w:rPr>
          <w:rFonts w:ascii="Times New Roman" w:hAnsi="Times New Roman" w:cs="Times New Roman"/>
          <w:sz w:val="28"/>
          <w:szCs w:val="28"/>
        </w:rPr>
      </w:pPr>
    </w:p>
    <w:p w:rsidR="005B6E71" w:rsidRDefault="005B6E71" w:rsidP="005B6E7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FEC" w:rsidRDefault="00353FEC" w:rsidP="005B6E71">
      <w:pPr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И</w:t>
      </w:r>
      <w:r w:rsidRPr="005F194F">
        <w:rPr>
          <w:rFonts w:ascii="Times New Roman" w:eastAsia="Times New Roman" w:hAnsi="Times New Roman" w:cs="Times New Roman"/>
          <w:b/>
          <w:sz w:val="28"/>
          <w:szCs w:val="28"/>
        </w:rPr>
        <w:t>ндивидуально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5F194F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расписани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 занятости обучающегося</w:t>
      </w:r>
    </w:p>
    <w:p w:rsidR="00353FEC" w:rsidRPr="005F194F" w:rsidRDefault="00353FEC" w:rsidP="00353FEC">
      <w:pPr>
        <w:ind w:left="-567" w:firstLine="28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FEC" w:rsidRDefault="00353FEC" w:rsidP="00353FEC">
      <w:pPr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Отражает</w:t>
      </w:r>
      <w:r w:rsidRPr="00810D72">
        <w:rPr>
          <w:rFonts w:ascii="Times New Roman" w:eastAsia="Times New Roman" w:hAnsi="Times New Roman" w:cs="Times New Roman"/>
        </w:rPr>
        <w:t xml:space="preserve"> логистик</w:t>
      </w:r>
      <w:r>
        <w:rPr>
          <w:rFonts w:ascii="Times New Roman" w:eastAsia="Times New Roman" w:hAnsi="Times New Roman" w:cs="Times New Roman"/>
        </w:rPr>
        <w:t>у</w:t>
      </w:r>
      <w:r w:rsidRPr="00810D72">
        <w:rPr>
          <w:rFonts w:ascii="Times New Roman" w:eastAsia="Times New Roman" w:hAnsi="Times New Roman" w:cs="Times New Roman"/>
        </w:rPr>
        <w:t xml:space="preserve"> (очередност</w:t>
      </w:r>
      <w:r>
        <w:rPr>
          <w:rFonts w:ascii="Times New Roman" w:eastAsia="Times New Roman" w:hAnsi="Times New Roman" w:cs="Times New Roman"/>
        </w:rPr>
        <w:t>ь</w:t>
      </w:r>
      <w:r w:rsidRPr="00810D72">
        <w:rPr>
          <w:rFonts w:ascii="Times New Roman" w:eastAsia="Times New Roman" w:hAnsi="Times New Roman" w:cs="Times New Roman"/>
        </w:rPr>
        <w:t xml:space="preserve"> и организационны</w:t>
      </w:r>
      <w:r>
        <w:rPr>
          <w:rFonts w:ascii="Times New Roman" w:eastAsia="Times New Roman" w:hAnsi="Times New Roman" w:cs="Times New Roman"/>
        </w:rPr>
        <w:t>е</w:t>
      </w:r>
      <w:r w:rsidRPr="00810D72">
        <w:rPr>
          <w:rFonts w:ascii="Times New Roman" w:eastAsia="Times New Roman" w:hAnsi="Times New Roman" w:cs="Times New Roman"/>
        </w:rPr>
        <w:t xml:space="preserve"> форм</w:t>
      </w:r>
      <w:r>
        <w:rPr>
          <w:rFonts w:ascii="Times New Roman" w:eastAsia="Times New Roman" w:hAnsi="Times New Roman" w:cs="Times New Roman"/>
        </w:rPr>
        <w:t>ы</w:t>
      </w:r>
      <w:r w:rsidRPr="00810D72">
        <w:rPr>
          <w:rFonts w:ascii="Times New Roman" w:eastAsia="Times New Roman" w:hAnsi="Times New Roman" w:cs="Times New Roman"/>
        </w:rPr>
        <w:t>) урочной и внеурочной деятельности</w:t>
      </w:r>
      <w:r>
        <w:rPr>
          <w:rFonts w:ascii="Times New Roman" w:eastAsia="Times New Roman" w:hAnsi="Times New Roman" w:cs="Times New Roman"/>
        </w:rPr>
        <w:t>, дополнительного образования</w:t>
      </w:r>
      <w:r w:rsidRPr="00810D72">
        <w:rPr>
          <w:rFonts w:ascii="Times New Roman" w:eastAsia="Times New Roman" w:hAnsi="Times New Roman" w:cs="Times New Roman"/>
        </w:rPr>
        <w:t>, оказание с</w:t>
      </w:r>
      <w:r>
        <w:rPr>
          <w:rFonts w:ascii="Times New Roman" w:eastAsia="Times New Roman" w:hAnsi="Times New Roman" w:cs="Times New Roman"/>
        </w:rPr>
        <w:t>оциаль</w:t>
      </w:r>
      <w:r w:rsidRPr="00810D72">
        <w:rPr>
          <w:rFonts w:ascii="Times New Roman" w:eastAsia="Times New Roman" w:hAnsi="Times New Roman" w:cs="Times New Roman"/>
        </w:rPr>
        <w:t>ной и психолого-педагогической поддержки обучающемуся с ОВЗ/инвалидностью в образовательной орган</w:t>
      </w:r>
      <w:r>
        <w:rPr>
          <w:rFonts w:ascii="Times New Roman" w:eastAsia="Times New Roman" w:hAnsi="Times New Roman" w:cs="Times New Roman"/>
        </w:rPr>
        <w:t>изации</w:t>
      </w:r>
      <w:r w:rsidRPr="00810D72">
        <w:rPr>
          <w:rFonts w:ascii="Times New Roman" w:eastAsia="Times New Roman" w:hAnsi="Times New Roman" w:cs="Times New Roman"/>
        </w:rPr>
        <w:t>. Родители участвуют в разработке индивидуального расписания.</w:t>
      </w:r>
    </w:p>
    <w:p w:rsidR="00353FEC" w:rsidRDefault="00353FEC" w:rsidP="00353FE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FEC" w:rsidRDefault="00353FEC" w:rsidP="00353FE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84023">
        <w:rPr>
          <w:rFonts w:ascii="Times New Roman" w:eastAsia="Times New Roman" w:hAnsi="Times New Roman" w:cs="Times New Roman"/>
          <w:b/>
          <w:sz w:val="28"/>
          <w:szCs w:val="28"/>
        </w:rPr>
        <w:t>ндивидуально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F84023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расписани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F84023">
        <w:rPr>
          <w:rFonts w:ascii="Times New Roman" w:eastAsia="Times New Roman" w:hAnsi="Times New Roman" w:cs="Times New Roman"/>
          <w:b/>
          <w:sz w:val="28"/>
          <w:szCs w:val="28"/>
        </w:rPr>
        <w:t xml:space="preserve"> занятости обучающегося</w:t>
      </w:r>
    </w:p>
    <w:p w:rsidR="00353FEC" w:rsidRPr="00F84023" w:rsidRDefault="00353FEC" w:rsidP="00353FE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436" w:type="dxa"/>
        <w:tblLayout w:type="fixed"/>
        <w:tblCellMar>
          <w:left w:w="0" w:type="dxa"/>
          <w:right w:w="0" w:type="dxa"/>
        </w:tblCellMar>
        <w:tblLook w:val="0420"/>
      </w:tblPr>
      <w:tblGrid>
        <w:gridCol w:w="710"/>
        <w:gridCol w:w="1559"/>
        <w:gridCol w:w="1701"/>
        <w:gridCol w:w="1559"/>
        <w:gridCol w:w="1560"/>
        <w:gridCol w:w="1559"/>
        <w:gridCol w:w="1559"/>
      </w:tblGrid>
      <w:tr w:rsidR="00353FEC" w:rsidRPr="008824E6" w:rsidTr="00DB3749">
        <w:trPr>
          <w:trHeight w:val="584"/>
        </w:trPr>
        <w:tc>
          <w:tcPr>
            <w:tcW w:w="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  <w:b/>
                <w:bCs/>
              </w:rPr>
              <w:t>№ урока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занятия</w:t>
            </w:r>
            <w:r w:rsidRPr="008824E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/</w:t>
            </w:r>
            <w:r w:rsidRPr="008824E6">
              <w:rPr>
                <w:rFonts w:ascii="Times New Roman" w:eastAsia="Times New Roman" w:hAnsi="Times New Roman" w:cs="Times New Roman"/>
                <w:b/>
                <w:bCs/>
              </w:rPr>
              <w:t xml:space="preserve"> время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</w:tc>
      </w:tr>
      <w:tr w:rsidR="00353FEC" w:rsidRPr="008824E6" w:rsidTr="00DB3749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</w:rPr>
              <w:t>8.30-9.15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53FEC" w:rsidRPr="00B8541B" w:rsidRDefault="00353FEC" w:rsidP="00DB3749">
            <w:pPr>
              <w:jc w:val="both"/>
              <w:rPr>
                <w:rFonts w:ascii="Times New Roman" w:eastAsia="Times New Roman" w:hAnsi="Times New Roman" w:cs="Times New Roman"/>
                <w:color w:val="0000CC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3FEC" w:rsidRPr="008824E6" w:rsidTr="00DB3749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</w:rPr>
              <w:t>9.25-10.10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3FEC" w:rsidRPr="008824E6" w:rsidTr="00DB3749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</w:rPr>
              <w:t>10.30-11.15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3FEC" w:rsidRPr="008824E6" w:rsidTr="00DB3749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</w:rPr>
              <w:t>11.35-12.20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3FEC" w:rsidRPr="008824E6" w:rsidTr="00DB3749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</w:rPr>
              <w:t>12.30-13.15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</w:tcPr>
          <w:p w:rsidR="00353FEC" w:rsidRPr="00B8541B" w:rsidRDefault="00353FEC" w:rsidP="00DB3749">
            <w:pPr>
              <w:jc w:val="both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</w:tcPr>
          <w:p w:rsidR="00353FEC" w:rsidRPr="00B8541B" w:rsidRDefault="00353FEC" w:rsidP="00DB3749">
            <w:pPr>
              <w:jc w:val="both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3FEC" w:rsidRPr="008824E6" w:rsidTr="00DB3749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24E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2A2CDE" w:rsidRDefault="00353FEC" w:rsidP="00DB374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13.25 -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14.</w:t>
            </w:r>
            <w:bookmarkStart w:id="14" w:name="_GoBack"/>
            <w:bookmarkEnd w:id="14"/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3FEC" w:rsidRPr="008824E6" w:rsidRDefault="00353FEC" w:rsidP="00DB37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3FEC" w:rsidRDefault="00353FEC" w:rsidP="00353FEC">
      <w:pPr>
        <w:jc w:val="both"/>
        <w:rPr>
          <w:rFonts w:ascii="Times New Roman" w:eastAsia="Times New Roman" w:hAnsi="Times New Roman" w:cs="Times New Roman"/>
        </w:rPr>
      </w:pPr>
    </w:p>
    <w:p w:rsidR="00353FEC" w:rsidRDefault="00353FEC" w:rsidP="00353FEC">
      <w:pPr>
        <w:rPr>
          <w:rFonts w:ascii="Times New Roman" w:eastAsia="Times New Roman" w:hAnsi="Times New Roman" w:cs="Times New Roman"/>
        </w:rPr>
      </w:pPr>
    </w:p>
    <w:p w:rsidR="00353FEC" w:rsidRDefault="00353FEC" w:rsidP="00353FEC">
      <w:pPr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FEC" w:rsidRPr="00CA634E" w:rsidRDefault="00353FEC" w:rsidP="005B6E71">
      <w:pPr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4528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CB504A">
        <w:rPr>
          <w:rFonts w:ascii="Times New Roman" w:eastAsia="Times New Roman" w:hAnsi="Times New Roman" w:cs="Times New Roman"/>
          <w:b/>
          <w:sz w:val="28"/>
          <w:szCs w:val="28"/>
        </w:rPr>
        <w:t>Адаптация учебного материала и заданий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53FEC" w:rsidRDefault="00353FEC" w:rsidP="00353FEC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FEC" w:rsidRPr="00A55569" w:rsidRDefault="00353FEC" w:rsidP="00353FEC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569">
        <w:rPr>
          <w:rFonts w:ascii="Times New Roman" w:eastAsia="Times New Roman" w:hAnsi="Times New Roman" w:cs="Times New Roman"/>
          <w:sz w:val="28"/>
          <w:szCs w:val="28"/>
        </w:rPr>
        <w:t>Прописываются способы адаптации учебных материалов</w:t>
      </w:r>
      <w:r w:rsidRPr="00A55569">
        <w:rPr>
          <w:rFonts w:ascii="Times New Roman" w:hAnsi="Times New Roman" w:cs="Times New Roman"/>
          <w:sz w:val="28"/>
          <w:szCs w:val="28"/>
        </w:rPr>
        <w:t xml:space="preserve"> и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FEC" w:rsidRDefault="00353FEC" w:rsidP="00353FEC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53FEC" w:rsidRDefault="00353FEC" w:rsidP="00353FEC">
      <w:pPr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FEC" w:rsidRDefault="00353FEC" w:rsidP="00353FEC">
      <w:pPr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FEC" w:rsidRDefault="00353FEC" w:rsidP="00353FEC">
      <w:pPr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FEC" w:rsidRDefault="00353FEC" w:rsidP="005B6E71">
      <w:pPr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2F18EE">
        <w:rPr>
          <w:rFonts w:ascii="Times New Roman" w:eastAsia="Times New Roman" w:hAnsi="Times New Roman" w:cs="Times New Roman"/>
          <w:b/>
          <w:sz w:val="28"/>
          <w:szCs w:val="28"/>
        </w:rPr>
        <w:t>Мониторинг эффективности реализации ИОМ</w:t>
      </w:r>
    </w:p>
    <w:p w:rsidR="00353FEC" w:rsidRPr="00016ECB" w:rsidRDefault="00353FEC" w:rsidP="00353FEC">
      <w:pPr>
        <w:pStyle w:val="ad"/>
        <w:numPr>
          <w:ilvl w:val="0"/>
          <w:numId w:val="7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достижений обучающегося</w:t>
      </w:r>
      <w:r w:rsidRPr="00393F75">
        <w:rPr>
          <w:rFonts w:ascii="Times New Roman" w:hAnsi="Times New Roman" w:cs="Times New Roman"/>
          <w:sz w:val="28"/>
          <w:szCs w:val="28"/>
        </w:rPr>
        <w:t>/</w:t>
      </w:r>
      <w:r w:rsidRPr="00DC237C">
        <w:rPr>
          <w:rFonts w:ascii="Times New Roman" w:hAnsi="Times New Roman" w:cs="Times New Roman"/>
          <w:sz w:val="28"/>
          <w:szCs w:val="28"/>
        </w:rPr>
        <w:t>Мониторинг индивидуального развития детей с ОВЗ</w:t>
      </w:r>
      <w:r w:rsidR="005B6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сферам</w:t>
      </w:r>
      <w:r w:rsidRPr="00DC237C"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016E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3FEC" w:rsidRDefault="00353FEC" w:rsidP="00353FEC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37C">
        <w:rPr>
          <w:rFonts w:ascii="Times New Roman" w:hAnsi="Times New Roman" w:cs="Times New Roman"/>
          <w:sz w:val="28"/>
          <w:szCs w:val="28"/>
        </w:rPr>
        <w:t>динамическая оценка достижений обучающимся планируемых результатов обучения и воспитания и успешности в освоении АОП</w:t>
      </w:r>
      <w:r>
        <w:t>,</w:t>
      </w:r>
      <w:r w:rsidR="005B6E71">
        <w:t xml:space="preserve"> </w:t>
      </w:r>
      <w:r w:rsidRPr="00DC237C">
        <w:rPr>
          <w:rFonts w:ascii="Times New Roman" w:hAnsi="Times New Roman" w:cs="Times New Roman"/>
          <w:sz w:val="28"/>
          <w:szCs w:val="28"/>
        </w:rPr>
        <w:t>оценка эффективности и анализ результативности коррекционно-развивающей работы (соотношение планируемых результатов и реально достигнутых). Результаты освоения курсов коррекционно-развивающей области конкретизируются применительно к каждому обучающемуся с ОВЗ в соответствии с его потенциальными возможностями и особыми образовательными потребностями;</w:t>
      </w:r>
    </w:p>
    <w:p w:rsidR="00353FEC" w:rsidRPr="004E0D15" w:rsidRDefault="00353FEC" w:rsidP="00353FEC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E0D15">
        <w:rPr>
          <w:rFonts w:ascii="Times New Roman" w:hAnsi="Times New Roman" w:cs="Times New Roman"/>
          <w:sz w:val="28"/>
          <w:szCs w:val="28"/>
        </w:rPr>
        <w:t>ровень сформированности жизненных компетенций, необходимых для решения практико-ориентированных задач</w:t>
      </w:r>
      <w:r>
        <w:rPr>
          <w:rFonts w:ascii="Times New Roman" w:hAnsi="Times New Roman" w:cs="Times New Roman"/>
          <w:sz w:val="28"/>
          <w:szCs w:val="28"/>
        </w:rPr>
        <w:t xml:space="preserve"> (и функциональных навыков)</w:t>
      </w:r>
      <w:r w:rsidRPr="00970D25">
        <w:rPr>
          <w:rFonts w:ascii="Times New Roman" w:hAnsi="Times New Roman" w:cs="Times New Roman"/>
          <w:sz w:val="28"/>
          <w:szCs w:val="28"/>
        </w:rPr>
        <w:t>;</w:t>
      </w:r>
    </w:p>
    <w:p w:rsidR="00353FEC" w:rsidRPr="008476D0" w:rsidRDefault="00353FEC" w:rsidP="00353FEC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476D0">
        <w:rPr>
          <w:rFonts w:ascii="Times New Roman" w:hAnsi="Times New Roman" w:cs="Times New Roman"/>
          <w:sz w:val="28"/>
          <w:szCs w:val="28"/>
        </w:rPr>
        <w:t>даптации в коллективе образовательной организации и становления социальных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FEC" w:rsidRDefault="00353FEC" w:rsidP="00353FEC">
      <w:pPr>
        <w:pStyle w:val="ad"/>
        <w:numPr>
          <w:ilvl w:val="0"/>
          <w:numId w:val="7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0170F">
        <w:rPr>
          <w:rFonts w:ascii="Times New Roman" w:hAnsi="Times New Roman" w:cs="Times New Roman"/>
          <w:sz w:val="28"/>
          <w:szCs w:val="28"/>
        </w:rPr>
        <w:t xml:space="preserve">Трудности, с которыми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170F">
        <w:rPr>
          <w:rFonts w:ascii="Times New Roman" w:hAnsi="Times New Roman" w:cs="Times New Roman"/>
          <w:sz w:val="28"/>
          <w:szCs w:val="28"/>
        </w:rPr>
        <w:t xml:space="preserve">ы столкнулись, </w:t>
      </w:r>
      <w:r>
        <w:rPr>
          <w:rFonts w:ascii="Times New Roman" w:hAnsi="Times New Roman" w:cs="Times New Roman"/>
          <w:sz w:val="28"/>
          <w:szCs w:val="28"/>
        </w:rPr>
        <w:t>и возможные</w:t>
      </w:r>
      <w:r w:rsidR="005B6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пути</w:t>
      </w:r>
      <w:r w:rsidRPr="0070170F">
        <w:rPr>
          <w:rFonts w:ascii="Times New Roman" w:hAnsi="Times New Roman" w:cs="Times New Roman"/>
          <w:sz w:val="28"/>
          <w:szCs w:val="28"/>
        </w:rPr>
        <w:t xml:space="preserve"> их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0D25">
        <w:rPr>
          <w:rFonts w:ascii="Times New Roman" w:hAnsi="Times New Roman" w:cs="Times New Roman"/>
          <w:sz w:val="28"/>
          <w:szCs w:val="28"/>
        </w:rPr>
        <w:t>.</w:t>
      </w:r>
    </w:p>
    <w:p w:rsidR="00353FEC" w:rsidRPr="000F4438" w:rsidRDefault="00353FEC" w:rsidP="00353FEC">
      <w:pPr>
        <w:pStyle w:val="ad"/>
        <w:numPr>
          <w:ilvl w:val="0"/>
          <w:numId w:val="7"/>
        </w:numPr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0F4438">
        <w:rPr>
          <w:rFonts w:ascii="Times New Roman" w:hAnsi="Times New Roman" w:cs="Times New Roman"/>
          <w:sz w:val="28"/>
          <w:szCs w:val="28"/>
        </w:rPr>
        <w:t>Включенность семьи в образовательный процесс</w:t>
      </w:r>
      <w:r w:rsidRPr="00970D25">
        <w:rPr>
          <w:rFonts w:ascii="Times New Roman" w:hAnsi="Times New Roman" w:cs="Times New Roman"/>
          <w:sz w:val="28"/>
          <w:szCs w:val="28"/>
        </w:rPr>
        <w:t>.</w:t>
      </w:r>
    </w:p>
    <w:p w:rsidR="00353FEC" w:rsidRDefault="00353FEC" w:rsidP="00353FEC">
      <w:pPr>
        <w:pStyle w:val="ad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м</w:t>
      </w:r>
      <w:r w:rsidRPr="001D6DF4">
        <w:rPr>
          <w:rFonts w:ascii="Times New Roman" w:hAnsi="Times New Roman" w:cs="Times New Roman"/>
          <w:sz w:val="28"/>
          <w:szCs w:val="28"/>
        </w:rPr>
        <w:t>ониторинг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6DF4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A279C">
        <w:rPr>
          <w:rFonts w:ascii="Times New Roman" w:hAnsi="Times New Roman" w:cs="Times New Roman"/>
          <w:sz w:val="28"/>
          <w:szCs w:val="28"/>
        </w:rPr>
        <w:t>нос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A279C">
        <w:rPr>
          <w:rFonts w:ascii="Times New Roman" w:hAnsi="Times New Roman" w:cs="Times New Roman"/>
          <w:sz w:val="28"/>
          <w:szCs w:val="28"/>
        </w:rPr>
        <w:t xml:space="preserve"> изменения, дополнения и рекомендации по психолого-педагогическому сопровождению в ИОМ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6F02DA">
        <w:rPr>
          <w:rFonts w:ascii="Times New Roman" w:hAnsi="Times New Roman" w:cs="Times New Roman"/>
          <w:sz w:val="28"/>
          <w:szCs w:val="28"/>
        </w:rPr>
        <w:t>корректиру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F02DA">
        <w:rPr>
          <w:rFonts w:ascii="Times New Roman" w:hAnsi="Times New Roman" w:cs="Times New Roman"/>
          <w:sz w:val="28"/>
          <w:szCs w:val="28"/>
        </w:rPr>
        <w:t xml:space="preserve"> коррекционны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02DA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353FEC" w:rsidRPr="002F18EE" w:rsidRDefault="00353FEC" w:rsidP="00353FEC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FEC" w:rsidRPr="00353FEC" w:rsidRDefault="00353FEC" w:rsidP="00353FEC">
      <w:pPr>
        <w:sectPr w:rsidR="00353FEC" w:rsidRPr="00353FEC">
          <w:type w:val="continuous"/>
          <w:pgSz w:w="11900" w:h="16840"/>
          <w:pgMar w:top="752" w:right="975" w:bottom="752" w:left="1090" w:header="0" w:footer="3" w:gutter="0"/>
          <w:cols w:space="720"/>
          <w:noEndnote/>
          <w:docGrid w:linePitch="360"/>
        </w:sectPr>
      </w:pPr>
    </w:p>
    <w:p w:rsidR="00D43E38" w:rsidRDefault="00353FEC">
      <w:pPr>
        <w:pStyle w:val="a7"/>
        <w:framePr w:w="4687" w:h="360" w:wrap="none" w:hAnchor="page" w:x="1149" w:y="1"/>
        <w:shd w:val="clear" w:color="auto" w:fill="auto"/>
      </w:pPr>
      <w:r>
        <w:rPr>
          <w:i/>
          <w:iCs/>
        </w:rPr>
        <w:lastRenderedPageBreak/>
        <w:t>С   Приложением  ознакомлены:</w:t>
      </w: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tbl>
      <w:tblPr>
        <w:tblOverlap w:val="never"/>
        <w:tblW w:w="964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9"/>
        <w:gridCol w:w="3729"/>
        <w:gridCol w:w="2754"/>
        <w:gridCol w:w="2146"/>
      </w:tblGrid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906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  <w:lang w:eastAsia="en-US" w:bidi="en-US"/>
              </w:rPr>
              <w:t>п</w:t>
            </w:r>
            <w:r>
              <w:rPr>
                <w:b/>
                <w:bCs/>
              </w:rPr>
              <w:t>/п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spacing w:line="295" w:lineRule="auto"/>
              <w:ind w:firstLine="0"/>
              <w:jc w:val="center"/>
            </w:pPr>
            <w:r>
              <w:rPr>
                <w:b/>
                <w:bCs/>
              </w:rPr>
              <w:t>Дата ознакомления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Роспись</w:t>
            </w: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I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spacing w:before="80"/>
              <w:ind w:firstLine="0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280"/>
              <w:rPr>
                <w:sz w:val="38"/>
                <w:szCs w:val="3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280"/>
              <w:rPr>
                <w:sz w:val="34"/>
                <w:szCs w:val="3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  <w:jc w:val="center"/>
              <w:rPr>
                <w:sz w:val="38"/>
                <w:szCs w:val="3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7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  <w:rPr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9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  <w:rPr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10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  <w:rPr>
                <w:sz w:val="38"/>
                <w:szCs w:val="3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11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  <w:rPr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spacing w:before="80"/>
              <w:ind w:right="480" w:firstLine="0"/>
              <w:jc w:val="righ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iCs/>
                <w:color w:val="48456E"/>
                <w:sz w:val="26"/>
                <w:szCs w:val="26"/>
                <w:lang w:val="en-US" w:eastAsia="en-US" w:bidi="en-US"/>
              </w:rPr>
              <w:t>-</w:t>
            </w: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12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  <w:rPr>
                <w:sz w:val="34"/>
                <w:szCs w:val="3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13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spacing w:before="80"/>
              <w:ind w:firstLine="0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14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  <w:rPr>
                <w:sz w:val="44"/>
                <w:szCs w:val="4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  <w:rPr>
                <w:sz w:val="38"/>
                <w:szCs w:val="3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16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  <w:rPr>
                <w:sz w:val="38"/>
                <w:szCs w:val="3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17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  <w:rPr>
                <w:sz w:val="38"/>
                <w:szCs w:val="3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18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  <w:rPr>
                <w:sz w:val="38"/>
                <w:szCs w:val="3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  <w:tr w:rsidR="00736338" w:rsidTr="00353FEC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19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pStyle w:val="a5"/>
              <w:framePr w:w="9482" w:h="8446" w:hSpace="151" w:vSpace="655" w:wrap="none" w:vAnchor="page" w:hAnchor="page" w:x="960" w:y="1861"/>
              <w:shd w:val="clear" w:color="auto" w:fill="auto"/>
              <w:ind w:firstLine="0"/>
              <w:rPr>
                <w:sz w:val="38"/>
                <w:szCs w:val="3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38" w:rsidRDefault="00736338" w:rsidP="00736338">
            <w:pPr>
              <w:framePr w:w="9482" w:h="8446" w:hSpace="151" w:vSpace="655" w:wrap="none" w:vAnchor="page" w:hAnchor="page" w:x="960" w:y="1861"/>
              <w:rPr>
                <w:sz w:val="10"/>
                <w:szCs w:val="10"/>
              </w:rPr>
            </w:pPr>
          </w:p>
        </w:tc>
      </w:tr>
    </w:tbl>
    <w:p w:rsidR="00736338" w:rsidRDefault="00736338" w:rsidP="00736338">
      <w:pPr>
        <w:framePr w:w="9482" w:h="8446" w:hSpace="151" w:vSpace="655" w:wrap="none" w:vAnchor="page" w:hAnchor="page" w:x="960" w:y="1861"/>
        <w:spacing w:line="1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line="360" w:lineRule="exact"/>
      </w:pPr>
    </w:p>
    <w:p w:rsidR="00D43E38" w:rsidRDefault="00D43E38">
      <w:pPr>
        <w:spacing w:after="510" w:line="1" w:lineRule="exact"/>
      </w:pPr>
    </w:p>
    <w:p w:rsidR="00D43E38" w:rsidRDefault="00D43E38">
      <w:pPr>
        <w:spacing w:line="1" w:lineRule="exact"/>
      </w:pPr>
    </w:p>
    <w:sectPr w:rsidR="00D43E38" w:rsidSect="00D43E38">
      <w:pgSz w:w="11900" w:h="16840"/>
      <w:pgMar w:top="745" w:right="982" w:bottom="745" w:left="1148" w:header="317" w:footer="31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DF2" w:rsidRDefault="00463DF2" w:rsidP="00D43E38">
      <w:r>
        <w:separator/>
      </w:r>
    </w:p>
  </w:endnote>
  <w:endnote w:type="continuationSeparator" w:id="1">
    <w:p w:rsidR="00463DF2" w:rsidRDefault="00463DF2" w:rsidP="00D43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DF2" w:rsidRDefault="00463DF2"/>
  </w:footnote>
  <w:footnote w:type="continuationSeparator" w:id="1">
    <w:p w:rsidR="00463DF2" w:rsidRDefault="00463DF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2BDB"/>
    <w:multiLevelType w:val="multilevel"/>
    <w:tmpl w:val="60E825C0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02347"/>
    <w:multiLevelType w:val="multilevel"/>
    <w:tmpl w:val="01F20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11244A"/>
    <w:multiLevelType w:val="multilevel"/>
    <w:tmpl w:val="A524F182"/>
    <w:lvl w:ilvl="0">
      <w:start w:val="9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AB4874"/>
    <w:multiLevelType w:val="multilevel"/>
    <w:tmpl w:val="C10C8B72"/>
    <w:lvl w:ilvl="0">
      <w:start w:val="10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5660FC"/>
    <w:multiLevelType w:val="multilevel"/>
    <w:tmpl w:val="C9926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680C09"/>
    <w:multiLevelType w:val="multilevel"/>
    <w:tmpl w:val="B96628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5C6283"/>
    <w:multiLevelType w:val="hybridMultilevel"/>
    <w:tmpl w:val="FCAE39DA"/>
    <w:lvl w:ilvl="0" w:tplc="3CAABB82">
      <w:start w:val="1"/>
      <w:numFmt w:val="bullet"/>
      <w:lvlText w:val="―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>
    <w:nsid w:val="76E87D44"/>
    <w:multiLevelType w:val="hybridMultilevel"/>
    <w:tmpl w:val="BB16D2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43E38"/>
    <w:rsid w:val="00353FEC"/>
    <w:rsid w:val="00463DF2"/>
    <w:rsid w:val="005B6E71"/>
    <w:rsid w:val="00736338"/>
    <w:rsid w:val="0078583A"/>
    <w:rsid w:val="00D43E38"/>
    <w:rsid w:val="00D7023B"/>
    <w:rsid w:val="00FD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3E38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D43E3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sid w:val="00D43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43E38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10">
    <w:name w:val="Заголовок №1_"/>
    <w:basedOn w:val="a0"/>
    <w:link w:val="11"/>
    <w:rsid w:val="00D43E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43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D43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D43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D43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rsid w:val="00D43E38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3"/>
    <w:rsid w:val="00D43E3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D43E38"/>
    <w:pPr>
      <w:shd w:val="clear" w:color="auto" w:fill="FFFFFF"/>
      <w:spacing w:after="120"/>
    </w:pPr>
    <w:rPr>
      <w:rFonts w:ascii="Arial" w:eastAsia="Arial" w:hAnsi="Arial" w:cs="Arial"/>
      <w:b/>
      <w:bCs/>
      <w:sz w:val="9"/>
      <w:szCs w:val="9"/>
    </w:rPr>
  </w:style>
  <w:style w:type="paragraph" w:customStyle="1" w:styleId="11">
    <w:name w:val="Заголовок №1"/>
    <w:basedOn w:val="a"/>
    <w:link w:val="10"/>
    <w:rsid w:val="00D43E38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43E3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D43E3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D43E3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D43E3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FD5BE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353F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53FEC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353F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53FEC"/>
    <w:rPr>
      <w:color w:val="000000"/>
    </w:rPr>
  </w:style>
  <w:style w:type="paragraph" w:styleId="ad">
    <w:name w:val="List Paragraph"/>
    <w:basedOn w:val="a"/>
    <w:uiPriority w:val="34"/>
    <w:qFormat/>
    <w:rsid w:val="00353FEC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e">
    <w:name w:val="Normal (Web)"/>
    <w:basedOn w:val="a"/>
    <w:uiPriority w:val="99"/>
    <w:unhideWhenUsed/>
    <w:rsid w:val="00353FE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3178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Microsoft</Company>
  <LinksUpToDate>false</LinksUpToDate>
  <CharactersWithSpaces>21253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Arseniy</cp:lastModifiedBy>
  <cp:revision>4</cp:revision>
  <dcterms:created xsi:type="dcterms:W3CDTF">2021-12-15T11:01:00Z</dcterms:created>
  <dcterms:modified xsi:type="dcterms:W3CDTF">2021-12-15T11:47:00Z</dcterms:modified>
</cp:coreProperties>
</file>