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9BA" w:rsidRDefault="00F069B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24AE" w:rsidRDefault="00A015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МЕРОПРИЯТИЙ К ГОДУ ЕДИНСТВА НАРОДОВ РОССИИ</w:t>
      </w:r>
      <w:r w:rsidR="00D571A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на 2026 год </w:t>
      </w:r>
      <w:r w:rsidR="00D571A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МБОУ «</w:t>
      </w:r>
      <w:proofErr w:type="spellStart"/>
      <w:r w:rsidR="00D571A3">
        <w:rPr>
          <w:rFonts w:ascii="Times New Roman" w:eastAsia="Times New Roman" w:hAnsi="Times New Roman" w:cs="Times New Roman"/>
          <w:b/>
          <w:bCs/>
          <w:sz w:val="24"/>
          <w:szCs w:val="24"/>
        </w:rPr>
        <w:t>Гаспринская</w:t>
      </w:r>
      <w:proofErr w:type="spellEnd"/>
      <w:r w:rsidR="00D571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НШ №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3524AE" w:rsidRDefault="00A0151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(цель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инициативы  –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укрепление межнационального согласия, мира и взаимного уважения между народами Российской Федерации)</w:t>
      </w:r>
    </w:p>
    <w:tbl>
      <w:tblPr>
        <w:tblStyle w:val="a3"/>
        <w:tblW w:w="0" w:type="auto"/>
        <w:tblInd w:w="-757" w:type="dxa"/>
        <w:tblLayout w:type="fixed"/>
        <w:tblLook w:val="04A0" w:firstRow="1" w:lastRow="0" w:firstColumn="1" w:lastColumn="0" w:noHBand="0" w:noVBand="1"/>
      </w:tblPr>
      <w:tblGrid>
        <w:gridCol w:w="978"/>
        <w:gridCol w:w="1809"/>
        <w:gridCol w:w="5636"/>
        <w:gridCol w:w="3084"/>
        <w:gridCol w:w="1694"/>
        <w:gridCol w:w="2801"/>
      </w:tblGrid>
      <w:tr w:rsidR="003524AE">
        <w:tc>
          <w:tcPr>
            <w:tcW w:w="978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09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636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84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мероприятия </w:t>
            </w:r>
          </w:p>
        </w:tc>
        <w:tc>
          <w:tcPr>
            <w:tcW w:w="1694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  <w:tc>
          <w:tcPr>
            <w:tcW w:w="2801" w:type="dxa"/>
            <w:vAlign w:val="center"/>
          </w:tcPr>
          <w:p w:rsidR="003524AE" w:rsidRDefault="00A015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14.01.</w:t>
            </w:r>
          </w:p>
        </w:tc>
        <w:tc>
          <w:tcPr>
            <w:tcW w:w="8720" w:type="dxa"/>
            <w:gridSpan w:val="2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плана мероприятий в рамках Года единства народов России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«Мозаика зимних чудес: новогодние традиции народов России» 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Внеурочное занятие «Орлята России»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16.01.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Открытие Года единства народов России 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Торжественная линейка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«Думать тишину» (качество – чуткость)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23.01.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«Год единства народов России»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стенда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 (по отдельным планам классных руководителей)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2 часа в полугодие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«Семейный альбом творчества»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Фестиваль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  <w:r w:rsidR="00D57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народов России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Спортивное мероприятие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 ну-ка, мальчики»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Спортивное мероприятие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«Международный день родного языка»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9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04.03.</w:t>
            </w:r>
          </w:p>
        </w:tc>
        <w:tc>
          <w:tcPr>
            <w:tcW w:w="5636" w:type="dxa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 ну-ка, девочки»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69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«Литературное творчество народов Крыма»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Библиотечный урок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19.03.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«Читаю о России»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чтецов, литературная гостиная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«Современные подходы к воспитанию и развитию обучающихся. Использование цифровых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воспитательной работе»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МО классных руководителей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МО, классные руководители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27.03.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«Всемирный день театра» 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 экскурсия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02.04.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«Народов много – страна одна»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рисунков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А.В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«Крепость» (качество – патриотизм как чувство ответственности за будущее родины) 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 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коренных малочисленных народов России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активные перемены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«Наследники Победы» (качество - патриотизм)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 w:rsidT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12.06.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России»</w:t>
            </w:r>
          </w:p>
        </w:tc>
        <w:tc>
          <w:tcPr>
            <w:tcW w:w="3084" w:type="dxa"/>
            <w:vMerge w:val="restart"/>
            <w:vAlign w:val="bottom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22.08.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Государственного флага Российской Федерации»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71A3"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07.09.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методических разработок по теме года 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рук. </w:t>
            </w:r>
          </w:p>
        </w:tc>
      </w:tr>
      <w:tr w:rsidR="00D571A3">
        <w:tc>
          <w:tcPr>
            <w:tcW w:w="978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09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08.09.</w:t>
            </w:r>
          </w:p>
        </w:tc>
        <w:tc>
          <w:tcPr>
            <w:tcW w:w="5636" w:type="dxa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  <w:tc>
          <w:tcPr>
            <w:tcW w:w="169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9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5636" w:type="dxa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«Хорошие песни» (качество – доброжелательность)</w:t>
            </w:r>
          </w:p>
        </w:tc>
        <w:tc>
          <w:tcPr>
            <w:tcW w:w="308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</w:p>
        </w:tc>
        <w:tc>
          <w:tcPr>
            <w:tcW w:w="1694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народов России «Хоровод Дружбы»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КТД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героев Отечества»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Конституции Российской Федерации»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«Год единства народов России»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8720" w:type="dxa"/>
            <w:gridSpan w:val="2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Акции/конкурсы/мероприятия от Движения Первых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 ПО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8720" w:type="dxa"/>
            <w:gridSpan w:val="2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Акции/конкурсы/мероприятия по плану Управления образования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8720" w:type="dxa"/>
            <w:gridSpan w:val="2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помощи СВО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8720" w:type="dxa"/>
            <w:gridSpan w:val="2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 на сайте школы, канале МАХ,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госпаблике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Контакт о мероприятиях, проводимых в рамках Года единства народов России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образовательного процесса 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за 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соцсетей</w:t>
            </w:r>
            <w:proofErr w:type="spellEnd"/>
          </w:p>
        </w:tc>
      </w:tr>
      <w:tr w:rsidR="00D571A3">
        <w:trPr>
          <w:trHeight w:val="276"/>
        </w:trPr>
        <w:tc>
          <w:tcPr>
            <w:tcW w:w="978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9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</w:t>
            </w:r>
          </w:p>
        </w:tc>
        <w:tc>
          <w:tcPr>
            <w:tcW w:w="5636" w:type="dxa"/>
            <w:vMerge w:val="restart"/>
            <w:vAlign w:val="center"/>
          </w:tcPr>
          <w:p w:rsidR="00D571A3" w:rsidRDefault="00D571A3" w:rsidP="00D571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Закрытие Года единства народов России</w:t>
            </w:r>
          </w:p>
        </w:tc>
        <w:tc>
          <w:tcPr>
            <w:tcW w:w="3084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Торжественная линейка </w:t>
            </w:r>
          </w:p>
        </w:tc>
        <w:tc>
          <w:tcPr>
            <w:tcW w:w="1694" w:type="dxa"/>
            <w:vMerge w:val="restart"/>
            <w:vAlign w:val="center"/>
          </w:tcPr>
          <w:p w:rsidR="00D571A3" w:rsidRDefault="00524F70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801" w:type="dxa"/>
            <w:vMerge w:val="restart"/>
            <w:vAlign w:val="center"/>
          </w:tcPr>
          <w:p w:rsidR="00D571A3" w:rsidRDefault="00D571A3" w:rsidP="00D571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</w:tbl>
    <w:p w:rsidR="003524AE" w:rsidRDefault="003524AE">
      <w:bookmarkStart w:id="0" w:name="_GoBack"/>
      <w:bookmarkEnd w:id="0"/>
    </w:p>
    <w:sectPr w:rsidR="003524AE" w:rsidSect="00214133">
      <w:headerReference w:type="default" r:id="rId6"/>
      <w:pgSz w:w="16838" w:h="11906" w:orient="landscape"/>
      <w:pgMar w:top="284" w:right="425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CE4" w:rsidRDefault="00201CE4">
      <w:pPr>
        <w:spacing w:after="0" w:line="240" w:lineRule="auto"/>
      </w:pPr>
      <w:r>
        <w:separator/>
      </w:r>
    </w:p>
  </w:endnote>
  <w:endnote w:type="continuationSeparator" w:id="0">
    <w:p w:rsidR="00201CE4" w:rsidRDefault="0020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CE4" w:rsidRDefault="00201CE4">
      <w:pPr>
        <w:spacing w:after="0" w:line="240" w:lineRule="auto"/>
      </w:pPr>
      <w:r>
        <w:separator/>
      </w:r>
    </w:p>
  </w:footnote>
  <w:footnote w:type="continuationSeparator" w:id="0">
    <w:p w:rsidR="00201CE4" w:rsidRDefault="00201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4AE" w:rsidRDefault="003524AE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4AE"/>
    <w:rsid w:val="00201CE4"/>
    <w:rsid w:val="00214133"/>
    <w:rsid w:val="003524AE"/>
    <w:rsid w:val="003B3FD9"/>
    <w:rsid w:val="004E090B"/>
    <w:rsid w:val="00524F70"/>
    <w:rsid w:val="00A0151A"/>
    <w:rsid w:val="00D13133"/>
    <w:rsid w:val="00D571A3"/>
    <w:rsid w:val="00D648DB"/>
    <w:rsid w:val="00F06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E2797-347D-48B7-AA25-11F88C3F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133"/>
  </w:style>
  <w:style w:type="paragraph" w:styleId="1">
    <w:name w:val="heading 1"/>
    <w:basedOn w:val="a"/>
    <w:next w:val="a"/>
    <w:link w:val="10"/>
    <w:uiPriority w:val="9"/>
    <w:qFormat/>
    <w:rsid w:val="00214133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133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14133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14133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14133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214133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214133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214133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214133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13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21413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13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21413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13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13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214133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133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14133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14133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14133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21413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214133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21413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214133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214133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214133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1413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214133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214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214133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21413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41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413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14133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214133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214133"/>
    <w:rPr>
      <w:i/>
      <w:iCs/>
    </w:rPr>
  </w:style>
  <w:style w:type="character" w:styleId="ae">
    <w:name w:val="Strong"/>
    <w:basedOn w:val="a0"/>
    <w:uiPriority w:val="22"/>
    <w:qFormat/>
    <w:rsid w:val="00214133"/>
    <w:rPr>
      <w:b/>
      <w:bCs/>
    </w:rPr>
  </w:style>
  <w:style w:type="character" w:styleId="af">
    <w:name w:val="Subtle Reference"/>
    <w:basedOn w:val="a0"/>
    <w:uiPriority w:val="31"/>
    <w:qFormat/>
    <w:rsid w:val="00214133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214133"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rsid w:val="0021413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14133"/>
  </w:style>
  <w:style w:type="paragraph" w:styleId="af3">
    <w:name w:val="footer"/>
    <w:basedOn w:val="a"/>
    <w:link w:val="af4"/>
    <w:uiPriority w:val="99"/>
    <w:unhideWhenUsed/>
    <w:rsid w:val="0021413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14133"/>
  </w:style>
  <w:style w:type="paragraph" w:styleId="af5">
    <w:name w:val="caption"/>
    <w:basedOn w:val="a"/>
    <w:next w:val="a"/>
    <w:uiPriority w:val="35"/>
    <w:unhideWhenUsed/>
    <w:qFormat/>
    <w:rsid w:val="00214133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sid w:val="00214133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14133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214133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sid w:val="00214133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214133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214133"/>
    <w:rPr>
      <w:vertAlign w:val="superscript"/>
    </w:rPr>
  </w:style>
  <w:style w:type="character" w:styleId="afc">
    <w:name w:val="Hyperlink"/>
    <w:basedOn w:val="a0"/>
    <w:uiPriority w:val="99"/>
    <w:unhideWhenUsed/>
    <w:rsid w:val="00214133"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214133"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rsid w:val="00214133"/>
    <w:pPr>
      <w:spacing w:after="100"/>
    </w:pPr>
  </w:style>
  <w:style w:type="paragraph" w:styleId="24">
    <w:name w:val="toc 2"/>
    <w:basedOn w:val="a"/>
    <w:next w:val="a"/>
    <w:uiPriority w:val="39"/>
    <w:unhideWhenUsed/>
    <w:rsid w:val="00214133"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rsid w:val="00214133"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rsid w:val="00214133"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rsid w:val="00214133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214133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214133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214133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214133"/>
    <w:pPr>
      <w:spacing w:after="100"/>
      <w:ind w:left="1760"/>
    </w:pPr>
  </w:style>
  <w:style w:type="paragraph" w:styleId="afe">
    <w:name w:val="TOC Heading"/>
    <w:uiPriority w:val="39"/>
    <w:unhideWhenUsed/>
    <w:rsid w:val="00214133"/>
  </w:style>
  <w:style w:type="paragraph" w:styleId="aff">
    <w:name w:val="table of figures"/>
    <w:basedOn w:val="a"/>
    <w:next w:val="a"/>
    <w:uiPriority w:val="99"/>
    <w:unhideWhenUsed/>
    <w:rsid w:val="00214133"/>
    <w:pPr>
      <w:spacing w:after="0"/>
    </w:pPr>
  </w:style>
  <w:style w:type="paragraph" w:styleId="aff0">
    <w:name w:val="No Spacing"/>
    <w:basedOn w:val="a"/>
    <w:uiPriority w:val="1"/>
    <w:qFormat/>
    <w:rsid w:val="00214133"/>
    <w:pPr>
      <w:spacing w:after="0" w:line="240" w:lineRule="auto"/>
    </w:pPr>
  </w:style>
  <w:style w:type="paragraph" w:styleId="aff1">
    <w:name w:val="List Paragraph"/>
    <w:basedOn w:val="a"/>
    <w:uiPriority w:val="34"/>
    <w:qFormat/>
    <w:rsid w:val="00214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Учетная запись Майкрософт</cp:lastModifiedBy>
  <cp:revision>11</cp:revision>
  <dcterms:created xsi:type="dcterms:W3CDTF">2026-01-13T10:43:00Z</dcterms:created>
  <dcterms:modified xsi:type="dcterms:W3CDTF">2026-08-04T05:54:00Z</dcterms:modified>
</cp:coreProperties>
</file>