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67" w:rsidRPr="00D41367" w:rsidRDefault="00D41367" w:rsidP="00D41367">
      <w:pPr>
        <w:spacing w:line="253" w:lineRule="atLeast"/>
        <w:jc w:val="center"/>
        <w:rPr>
          <w:bCs/>
          <w:color w:val="00000A"/>
          <w:sz w:val="20"/>
        </w:rPr>
      </w:pPr>
      <w:r w:rsidRPr="00D41367">
        <w:rPr>
          <w:bCs/>
          <w:color w:val="00000A"/>
          <w:sz w:val="20"/>
        </w:rPr>
        <w:t xml:space="preserve">МУНИЦИПАЛЬНОЕ БЮДЖЕТНОЕ ОБЩЕОБРАЗОВАТЕЛЬНОЕ УЧРЕЖДЕНИЕ </w:t>
      </w:r>
    </w:p>
    <w:p w:rsidR="00D41367" w:rsidRPr="00D41367" w:rsidRDefault="00D41367" w:rsidP="00D41367">
      <w:pPr>
        <w:spacing w:line="253" w:lineRule="atLeast"/>
        <w:jc w:val="center"/>
        <w:rPr>
          <w:bCs/>
          <w:color w:val="222222"/>
          <w:sz w:val="20"/>
        </w:rPr>
      </w:pPr>
      <w:r w:rsidRPr="00D41367">
        <w:rPr>
          <w:bCs/>
          <w:color w:val="00000A"/>
          <w:sz w:val="20"/>
        </w:rPr>
        <w:t xml:space="preserve">«СРЕДНЯЯ </w:t>
      </w:r>
      <w:r w:rsidRPr="00D41367">
        <w:rPr>
          <w:bCs/>
          <w:color w:val="222222"/>
          <w:sz w:val="20"/>
        </w:rPr>
        <w:t xml:space="preserve">ОБЩЕОБРАЗОВАТЕЛЬНАЯ ШКОЛА № 13 ИМЕНИ СВЯТОГО КНЯЗЯ </w:t>
      </w:r>
    </w:p>
    <w:p w:rsidR="00D41367" w:rsidRPr="00D41367" w:rsidRDefault="00D41367" w:rsidP="00D41367">
      <w:pPr>
        <w:spacing w:line="253" w:lineRule="atLeast"/>
        <w:jc w:val="center"/>
        <w:rPr>
          <w:bCs/>
          <w:color w:val="222222"/>
          <w:sz w:val="20"/>
        </w:rPr>
      </w:pPr>
      <w:r w:rsidRPr="00D41367">
        <w:rPr>
          <w:bCs/>
          <w:color w:val="222222"/>
          <w:sz w:val="20"/>
        </w:rPr>
        <w:t>АЛЕКСАНДРА НЕВСКОГО» МУНИЦИПАЛЬНОГО ОБРАЗОВАНИЯ</w:t>
      </w:r>
    </w:p>
    <w:p w:rsidR="00D41367" w:rsidRPr="00D41367" w:rsidRDefault="00D41367" w:rsidP="00D41367">
      <w:pPr>
        <w:spacing w:line="253" w:lineRule="atLeast"/>
        <w:jc w:val="center"/>
        <w:rPr>
          <w:rFonts w:ascii="Calibri" w:hAnsi="Calibri" w:cs="Calibri"/>
          <w:color w:val="222222"/>
          <w:sz w:val="20"/>
        </w:rPr>
      </w:pPr>
      <w:r w:rsidRPr="00D41367">
        <w:rPr>
          <w:bCs/>
          <w:color w:val="222222"/>
          <w:sz w:val="20"/>
        </w:rPr>
        <w:t>ГОРОДСКОЙ ОКРУГ СИМФЕРОПОЛЬ РЕСПУБЛИКИ КРЫМ</w:t>
      </w:r>
    </w:p>
    <w:p w:rsidR="00D41367" w:rsidRPr="00D41367" w:rsidRDefault="00D41367" w:rsidP="00D41367">
      <w:pPr>
        <w:jc w:val="center"/>
        <w:outlineLvl w:val="0"/>
        <w:rPr>
          <w:sz w:val="20"/>
        </w:rPr>
      </w:pPr>
      <w:r w:rsidRPr="00D41367">
        <w:rPr>
          <w:sz w:val="20"/>
        </w:rPr>
        <w:t xml:space="preserve">(МБОУ «СОШ №13 им. </w:t>
      </w:r>
      <w:proofErr w:type="spellStart"/>
      <w:r w:rsidRPr="00D41367">
        <w:rPr>
          <w:sz w:val="20"/>
        </w:rPr>
        <w:t>А.Невского</w:t>
      </w:r>
      <w:proofErr w:type="spellEnd"/>
      <w:r w:rsidRPr="00D41367">
        <w:rPr>
          <w:sz w:val="20"/>
        </w:rPr>
        <w:t xml:space="preserve">» </w:t>
      </w:r>
      <w:proofErr w:type="spellStart"/>
      <w:r w:rsidRPr="00D41367">
        <w:rPr>
          <w:sz w:val="20"/>
        </w:rPr>
        <w:t>г.Симферополя</w:t>
      </w:r>
      <w:proofErr w:type="spellEnd"/>
      <w:r w:rsidRPr="00D41367">
        <w:rPr>
          <w:sz w:val="20"/>
        </w:rPr>
        <w:t>)</w:t>
      </w:r>
    </w:p>
    <w:p w:rsidR="00D41367" w:rsidRPr="00D41367" w:rsidRDefault="00D41367" w:rsidP="00D41367">
      <w:pPr>
        <w:spacing w:line="480" w:lineRule="auto"/>
        <w:ind w:right="1236"/>
        <w:jc w:val="center"/>
        <w:rPr>
          <w:sz w:val="24"/>
        </w:rPr>
      </w:pPr>
    </w:p>
    <w:p w:rsidR="00521BB4" w:rsidRPr="00D41367" w:rsidRDefault="002602B4" w:rsidP="00D41367">
      <w:pPr>
        <w:spacing w:line="480" w:lineRule="auto"/>
        <w:ind w:right="1236"/>
        <w:jc w:val="center"/>
        <w:rPr>
          <w:sz w:val="24"/>
        </w:rPr>
      </w:pPr>
      <w:r w:rsidRPr="00D41367">
        <w:rPr>
          <w:sz w:val="24"/>
        </w:rPr>
        <w:t>П Р И К А З</w:t>
      </w:r>
    </w:p>
    <w:p w:rsidR="00521BB4" w:rsidRPr="00D41367" w:rsidRDefault="00D41367" w:rsidP="00D41367">
      <w:pPr>
        <w:pStyle w:val="a3"/>
        <w:tabs>
          <w:tab w:val="left" w:pos="8931"/>
          <w:tab w:val="left" w:pos="9517"/>
        </w:tabs>
        <w:spacing w:line="272" w:lineRule="exact"/>
        <w:ind w:left="0" w:right="39" w:firstLine="0"/>
        <w:rPr>
          <w:u w:val="single"/>
        </w:rPr>
      </w:pPr>
      <w:r>
        <w:rPr>
          <w:spacing w:val="-2"/>
        </w:rPr>
        <w:t>28.08</w:t>
      </w:r>
      <w:r w:rsidR="002602B4" w:rsidRPr="00D41367">
        <w:rPr>
          <w:spacing w:val="-2"/>
        </w:rPr>
        <w:t>.2025</w:t>
      </w:r>
      <w:r>
        <w:rPr>
          <w:spacing w:val="-2"/>
        </w:rPr>
        <w:t xml:space="preserve"> </w:t>
      </w:r>
      <w:r>
        <w:rPr>
          <w:spacing w:val="-2"/>
        </w:rPr>
        <w:tab/>
      </w:r>
      <w:r w:rsidR="002602B4" w:rsidRPr="00D41367">
        <w:t>№</w:t>
      </w:r>
      <w:r w:rsidR="002602B4" w:rsidRPr="00D41367">
        <w:rPr>
          <w:spacing w:val="-3"/>
        </w:rPr>
        <w:t xml:space="preserve"> </w:t>
      </w:r>
      <w:r>
        <w:rPr>
          <w:spacing w:val="-5"/>
          <w:u w:val="single"/>
        </w:rPr>
        <w:t>335</w:t>
      </w:r>
    </w:p>
    <w:p w:rsidR="00521BB4" w:rsidRPr="00D41367" w:rsidRDefault="00521BB4" w:rsidP="00D41367">
      <w:pPr>
        <w:pStyle w:val="a3"/>
        <w:spacing w:before="2"/>
        <w:ind w:left="0" w:firstLine="0"/>
        <w:jc w:val="left"/>
      </w:pPr>
    </w:p>
    <w:p w:rsidR="00D41367" w:rsidRDefault="002602B4" w:rsidP="00D41367">
      <w:pPr>
        <w:ind w:right="1236"/>
        <w:rPr>
          <w:spacing w:val="-4"/>
        </w:rPr>
      </w:pPr>
      <w:r w:rsidRPr="00D41367">
        <w:t>О</w:t>
      </w:r>
      <w:r w:rsidRPr="00D41367">
        <w:rPr>
          <w:spacing w:val="-5"/>
        </w:rPr>
        <w:t xml:space="preserve"> </w:t>
      </w:r>
      <w:r w:rsidRPr="00D41367">
        <w:t>мерах</w:t>
      </w:r>
      <w:r w:rsidRPr="00D41367">
        <w:rPr>
          <w:spacing w:val="-6"/>
        </w:rPr>
        <w:t xml:space="preserve"> </w:t>
      </w:r>
      <w:r w:rsidRPr="00D41367">
        <w:t>по</w:t>
      </w:r>
      <w:r w:rsidRPr="00D41367">
        <w:rPr>
          <w:spacing w:val="-4"/>
        </w:rPr>
        <w:t xml:space="preserve"> </w:t>
      </w:r>
      <w:r w:rsidRPr="00D41367">
        <w:t>исполнению</w:t>
      </w:r>
      <w:r w:rsidRPr="00D41367">
        <w:rPr>
          <w:spacing w:val="-4"/>
        </w:rPr>
        <w:t xml:space="preserve"> </w:t>
      </w:r>
      <w:r w:rsidRPr="00D41367">
        <w:t>законодательства</w:t>
      </w:r>
      <w:r w:rsidRPr="00D41367">
        <w:rPr>
          <w:spacing w:val="-4"/>
        </w:rPr>
        <w:t xml:space="preserve"> </w:t>
      </w:r>
    </w:p>
    <w:p w:rsidR="00D41367" w:rsidRDefault="002602B4" w:rsidP="00D41367">
      <w:pPr>
        <w:ind w:right="1236"/>
      </w:pPr>
      <w:r w:rsidRPr="00D41367">
        <w:t>по</w:t>
      </w:r>
      <w:r w:rsidRPr="00D41367">
        <w:rPr>
          <w:spacing w:val="-4"/>
        </w:rPr>
        <w:t xml:space="preserve"> </w:t>
      </w:r>
      <w:r w:rsidRPr="00D41367">
        <w:t>снижению</w:t>
      </w:r>
      <w:r w:rsidRPr="00D41367">
        <w:rPr>
          <w:spacing w:val="-4"/>
        </w:rPr>
        <w:t xml:space="preserve"> </w:t>
      </w:r>
      <w:r w:rsidRPr="00D41367">
        <w:t>бюрократической</w:t>
      </w:r>
      <w:r w:rsidRPr="00D41367">
        <w:rPr>
          <w:spacing w:val="-4"/>
        </w:rPr>
        <w:t xml:space="preserve"> </w:t>
      </w:r>
      <w:r w:rsidRPr="00D41367">
        <w:t xml:space="preserve">нагрузки </w:t>
      </w:r>
    </w:p>
    <w:p w:rsidR="00521BB4" w:rsidRPr="00D41367" w:rsidRDefault="002602B4" w:rsidP="00D41367">
      <w:pPr>
        <w:ind w:right="1236"/>
      </w:pPr>
      <w:r w:rsidRPr="00D41367">
        <w:t>на педагогических работников</w:t>
      </w:r>
    </w:p>
    <w:p w:rsidR="00521BB4" w:rsidRPr="00D41367" w:rsidRDefault="00521BB4" w:rsidP="00D41367">
      <w:pPr>
        <w:pStyle w:val="a3"/>
        <w:spacing w:before="21"/>
        <w:ind w:left="0" w:firstLine="0"/>
        <w:jc w:val="left"/>
        <w:rPr>
          <w:i/>
          <w:sz w:val="22"/>
        </w:rPr>
      </w:pPr>
    </w:p>
    <w:p w:rsidR="00521BB4" w:rsidRDefault="002602B4" w:rsidP="001F4D4F">
      <w:pPr>
        <w:pStyle w:val="a3"/>
        <w:ind w:left="0" w:right="138" w:firstLine="426"/>
      </w:pPr>
      <w:r w:rsidRPr="00D41367">
        <w:t>В</w:t>
      </w:r>
      <w:r w:rsidRPr="00D41367">
        <w:rPr>
          <w:spacing w:val="-1"/>
        </w:rPr>
        <w:t xml:space="preserve"> </w:t>
      </w:r>
      <w:r w:rsidRPr="00D41367">
        <w:t xml:space="preserve">соответствии с приказом </w:t>
      </w:r>
      <w:proofErr w:type="spellStart"/>
      <w:r w:rsidRPr="00D41367">
        <w:t>Минпросвещения</w:t>
      </w:r>
      <w:proofErr w:type="spellEnd"/>
      <w:r w:rsidRPr="00D41367">
        <w:t xml:space="preserve"> России от 06.11.2024 №</w:t>
      </w:r>
      <w:r w:rsidRPr="00D41367">
        <w:rPr>
          <w:spacing w:val="-2"/>
        </w:rPr>
        <w:t xml:space="preserve"> </w:t>
      </w:r>
      <w:r w:rsidRPr="00D41367">
        <w:t>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</w:t>
      </w:r>
      <w:r w:rsidRPr="00D41367">
        <w:t xml:space="preserve">ессионального образования» (далее – приказ № 779), </w:t>
      </w:r>
      <w:r w:rsidR="001F4D4F">
        <w:t>п</w:t>
      </w:r>
      <w:r w:rsidR="001F4D4F">
        <w:t>риказ</w:t>
      </w:r>
      <w:r w:rsidR="001F4D4F">
        <w:t>а</w:t>
      </w:r>
      <w:r w:rsidR="001F4D4F">
        <w:t xml:space="preserve"> Министерства образования, науки и молодежи Респуб</w:t>
      </w:r>
      <w:r w:rsidR="001F4D4F">
        <w:t>лики Крым  от 07.07.2023 №1142 «</w:t>
      </w:r>
      <w:r w:rsidR="001F4D4F">
        <w:t>О мерах по снижению бюрократической нагрузки на педагогических работников образовательн</w:t>
      </w:r>
      <w:r w:rsidR="001F4D4F">
        <w:t>ых организациях Республики Крым», п</w:t>
      </w:r>
      <w:r w:rsidR="001F4D4F">
        <w:t>риказ</w:t>
      </w:r>
      <w:r w:rsidR="001F4D4F">
        <w:t>а</w:t>
      </w:r>
      <w:r w:rsidR="001F4D4F">
        <w:t xml:space="preserve"> Министерства образования, науки и молодежи Р</w:t>
      </w:r>
      <w:r w:rsidR="001F4D4F">
        <w:t>еспублики Крым  от 01.07.2025 №</w:t>
      </w:r>
      <w:r w:rsidR="001F4D4F">
        <w:t xml:space="preserve">992 «О внесении изменений в приказ Министерства образования, науки и молодежи </w:t>
      </w:r>
      <w:r w:rsidR="001F4D4F">
        <w:t>Республики Крым от 01.07.2023 №</w:t>
      </w:r>
      <w:r w:rsidR="001F4D4F">
        <w:t>1142»</w:t>
      </w:r>
      <w:r w:rsidR="001F4D4F">
        <w:t>, п</w:t>
      </w:r>
      <w:r w:rsidR="001F4D4F">
        <w:t>риказ</w:t>
      </w:r>
      <w:r w:rsidR="001F4D4F">
        <w:t>а</w:t>
      </w:r>
      <w:r w:rsidR="001F4D4F">
        <w:t xml:space="preserve"> Министерства образования, науки и молодежи Республики Крым  о</w:t>
      </w:r>
      <w:r w:rsidR="001F4D4F">
        <w:t>т 19.08.2025 №</w:t>
      </w:r>
      <w:r w:rsidR="001F4D4F">
        <w:t>1230 «Об утверждении Дорожной карты по снижению бюрократической нагрузки на педагогических работников образовательных органи</w:t>
      </w:r>
      <w:r w:rsidR="001F4D4F">
        <w:t>заций в Республике Крым на 2025/</w:t>
      </w:r>
      <w:r w:rsidR="001F4D4F">
        <w:t>2026 учебный год»</w:t>
      </w:r>
      <w:r w:rsidR="001F4D4F">
        <w:t xml:space="preserve">, </w:t>
      </w:r>
      <w:r w:rsidR="00FA1F79">
        <w:t xml:space="preserve">во исполнения </w:t>
      </w:r>
      <w:r w:rsidR="001F4D4F">
        <w:t>решения заседания педагогического совета от 27.08.2025 г. протокол №12</w:t>
      </w:r>
    </w:p>
    <w:p w:rsidR="001F4D4F" w:rsidRDefault="001F4D4F" w:rsidP="001F4D4F">
      <w:pPr>
        <w:pStyle w:val="a3"/>
        <w:ind w:left="0" w:right="138" w:firstLine="426"/>
      </w:pPr>
    </w:p>
    <w:p w:rsidR="00521BB4" w:rsidRPr="00D41367" w:rsidRDefault="002602B4" w:rsidP="001F4D4F">
      <w:pPr>
        <w:pStyle w:val="a4"/>
        <w:ind w:left="0"/>
      </w:pPr>
      <w:r w:rsidRPr="00D41367">
        <w:rPr>
          <w:spacing w:val="-2"/>
        </w:rPr>
        <w:t>ПРИКАЗЫВАЮ:</w:t>
      </w:r>
    </w:p>
    <w:p w:rsidR="00521BB4" w:rsidRPr="00D41367" w:rsidRDefault="002602B4" w:rsidP="001F4D4F">
      <w:pPr>
        <w:pStyle w:val="a5"/>
        <w:numPr>
          <w:ilvl w:val="0"/>
          <w:numId w:val="1"/>
        </w:numPr>
        <w:tabs>
          <w:tab w:val="left" w:pos="426"/>
        </w:tabs>
        <w:spacing w:before="149"/>
        <w:ind w:left="0" w:right="145" w:firstLine="0"/>
        <w:jc w:val="both"/>
        <w:rPr>
          <w:sz w:val="24"/>
        </w:rPr>
      </w:pPr>
      <w:r w:rsidRPr="00D41367">
        <w:rPr>
          <w:sz w:val="24"/>
        </w:rPr>
        <w:t>Уменьшить бюрократическую нагрузку на педагогических работников, св</w:t>
      </w:r>
      <w:r w:rsidRPr="00D41367">
        <w:rPr>
          <w:sz w:val="24"/>
        </w:rPr>
        <w:t>язанную с составлением документации.</w:t>
      </w:r>
    </w:p>
    <w:p w:rsidR="00521BB4" w:rsidRPr="00D41367" w:rsidRDefault="002602B4" w:rsidP="001F4D4F">
      <w:pPr>
        <w:pStyle w:val="a5"/>
        <w:numPr>
          <w:ilvl w:val="0"/>
          <w:numId w:val="1"/>
        </w:numPr>
        <w:tabs>
          <w:tab w:val="left" w:pos="426"/>
          <w:tab w:val="left" w:pos="1111"/>
        </w:tabs>
        <w:ind w:left="0" w:right="147" w:firstLine="0"/>
        <w:jc w:val="both"/>
        <w:rPr>
          <w:sz w:val="24"/>
        </w:rPr>
      </w:pPr>
      <w:r w:rsidRPr="00D41367">
        <w:rPr>
          <w:sz w:val="24"/>
        </w:rPr>
        <w:t>Ознакомить педагогических работников с Перечнем документации, подготовка которой осуществляется при реализации основных общеобразовательных программ:</w:t>
      </w:r>
    </w:p>
    <w:p w:rsidR="00521BB4" w:rsidRPr="00D41367" w:rsidRDefault="002602B4" w:rsidP="001F4D4F">
      <w:pPr>
        <w:pStyle w:val="a5"/>
        <w:numPr>
          <w:ilvl w:val="1"/>
          <w:numId w:val="1"/>
        </w:numPr>
        <w:tabs>
          <w:tab w:val="left" w:pos="426"/>
          <w:tab w:val="left" w:pos="1320"/>
        </w:tabs>
        <w:ind w:left="0" w:right="143" w:firstLine="0"/>
        <w:jc w:val="both"/>
        <w:rPr>
          <w:sz w:val="24"/>
        </w:rPr>
      </w:pPr>
      <w:r w:rsidRPr="00D41367">
        <w:rPr>
          <w:sz w:val="24"/>
        </w:rPr>
        <w:t xml:space="preserve"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</w:t>
      </w:r>
      <w:r w:rsidRPr="00D41367">
        <w:rPr>
          <w:spacing w:val="-2"/>
          <w:sz w:val="24"/>
        </w:rPr>
        <w:t>образования:</w:t>
      </w:r>
    </w:p>
    <w:p w:rsidR="00521BB4" w:rsidRPr="00D41367" w:rsidRDefault="002602B4" w:rsidP="001F4D4F">
      <w:pPr>
        <w:pStyle w:val="a5"/>
        <w:numPr>
          <w:ilvl w:val="2"/>
          <w:numId w:val="1"/>
        </w:numPr>
        <w:tabs>
          <w:tab w:val="left" w:pos="426"/>
          <w:tab w:val="left" w:pos="1094"/>
        </w:tabs>
        <w:ind w:left="0" w:right="151" w:firstLine="0"/>
        <w:rPr>
          <w:sz w:val="24"/>
        </w:rPr>
      </w:pPr>
      <w:r w:rsidRPr="00D41367">
        <w:rPr>
          <w:sz w:val="24"/>
        </w:rPr>
        <w:t xml:space="preserve">Рабочая программа учебного предмета, учебного курса (в том числе внеурочной </w:t>
      </w:r>
      <w:r w:rsidRPr="00D41367">
        <w:rPr>
          <w:sz w:val="24"/>
        </w:rPr>
        <w:t>деятельности), учебного модуля</w:t>
      </w:r>
      <w:r w:rsidR="001F4D4F">
        <w:rPr>
          <w:sz w:val="24"/>
        </w:rPr>
        <w:t xml:space="preserve"> (кроме русского языка, литературы, истории, обществознания, географии, ОБЗР)</w:t>
      </w:r>
      <w:r w:rsidRPr="00D41367">
        <w:rPr>
          <w:sz w:val="24"/>
        </w:rPr>
        <w:t>;</w:t>
      </w:r>
    </w:p>
    <w:p w:rsidR="00521BB4" w:rsidRPr="00D41367" w:rsidRDefault="002602B4" w:rsidP="001F4D4F">
      <w:pPr>
        <w:pStyle w:val="a5"/>
        <w:numPr>
          <w:ilvl w:val="2"/>
          <w:numId w:val="1"/>
        </w:numPr>
        <w:tabs>
          <w:tab w:val="left" w:pos="426"/>
          <w:tab w:val="left" w:pos="987"/>
        </w:tabs>
        <w:spacing w:before="1"/>
        <w:ind w:left="0" w:firstLine="0"/>
        <w:rPr>
          <w:sz w:val="24"/>
        </w:rPr>
      </w:pPr>
      <w:r w:rsidRPr="00D41367">
        <w:rPr>
          <w:sz w:val="24"/>
        </w:rPr>
        <w:t>Журнал</w:t>
      </w:r>
      <w:r w:rsidRPr="00D41367">
        <w:rPr>
          <w:spacing w:val="-1"/>
          <w:sz w:val="24"/>
        </w:rPr>
        <w:t xml:space="preserve"> </w:t>
      </w:r>
      <w:r w:rsidRPr="00D41367">
        <w:rPr>
          <w:sz w:val="24"/>
        </w:rPr>
        <w:t>учета</w:t>
      </w:r>
      <w:r w:rsidRPr="00D41367">
        <w:rPr>
          <w:spacing w:val="-1"/>
          <w:sz w:val="24"/>
        </w:rPr>
        <w:t xml:space="preserve"> </w:t>
      </w:r>
      <w:r w:rsidRPr="00D41367">
        <w:rPr>
          <w:spacing w:val="-2"/>
          <w:sz w:val="24"/>
        </w:rPr>
        <w:t>успеваемости;</w:t>
      </w:r>
    </w:p>
    <w:p w:rsidR="00521BB4" w:rsidRPr="00D41367" w:rsidRDefault="002602B4" w:rsidP="001F4D4F">
      <w:pPr>
        <w:pStyle w:val="a5"/>
        <w:numPr>
          <w:ilvl w:val="2"/>
          <w:numId w:val="1"/>
        </w:numPr>
        <w:tabs>
          <w:tab w:val="left" w:pos="426"/>
          <w:tab w:val="left" w:pos="1060"/>
        </w:tabs>
        <w:ind w:left="0" w:right="140" w:firstLine="0"/>
        <w:rPr>
          <w:sz w:val="24"/>
        </w:rPr>
      </w:pPr>
      <w:r w:rsidRPr="00D41367">
        <w:rPr>
          <w:sz w:val="24"/>
        </w:rPr>
        <w:t>Журнал внеурочной деятельности (для педагогических работников, осуществляющих внеурочную деятельность);</w:t>
      </w:r>
    </w:p>
    <w:p w:rsidR="00521BB4" w:rsidRPr="00D41367" w:rsidRDefault="002602B4" w:rsidP="001F4D4F">
      <w:pPr>
        <w:pStyle w:val="a5"/>
        <w:numPr>
          <w:ilvl w:val="2"/>
          <w:numId w:val="1"/>
        </w:numPr>
        <w:tabs>
          <w:tab w:val="left" w:pos="426"/>
          <w:tab w:val="left" w:pos="986"/>
        </w:tabs>
        <w:ind w:left="0" w:right="146" w:firstLine="0"/>
        <w:rPr>
          <w:sz w:val="24"/>
        </w:rPr>
      </w:pPr>
      <w:r w:rsidRPr="00D41367">
        <w:rPr>
          <w:sz w:val="24"/>
        </w:rPr>
        <w:t>План</w:t>
      </w:r>
      <w:r w:rsidRPr="00D41367">
        <w:rPr>
          <w:spacing w:val="-5"/>
          <w:sz w:val="24"/>
        </w:rPr>
        <w:t xml:space="preserve"> </w:t>
      </w:r>
      <w:r w:rsidRPr="00D41367">
        <w:rPr>
          <w:sz w:val="24"/>
        </w:rPr>
        <w:t>воспитательной</w:t>
      </w:r>
      <w:r w:rsidRPr="00D41367">
        <w:rPr>
          <w:spacing w:val="-5"/>
          <w:sz w:val="24"/>
        </w:rPr>
        <w:t xml:space="preserve"> </w:t>
      </w:r>
      <w:r w:rsidRPr="00D41367">
        <w:rPr>
          <w:sz w:val="24"/>
        </w:rPr>
        <w:t>работы</w:t>
      </w:r>
      <w:r w:rsidRPr="00D41367">
        <w:rPr>
          <w:spacing w:val="-5"/>
          <w:sz w:val="24"/>
        </w:rPr>
        <w:t xml:space="preserve"> </w:t>
      </w:r>
      <w:r w:rsidRPr="00D41367">
        <w:rPr>
          <w:sz w:val="24"/>
        </w:rPr>
        <w:t>(для</w:t>
      </w:r>
      <w:r w:rsidRPr="00D41367">
        <w:rPr>
          <w:spacing w:val="-5"/>
          <w:sz w:val="24"/>
        </w:rPr>
        <w:t xml:space="preserve"> </w:t>
      </w:r>
      <w:r w:rsidRPr="00D41367">
        <w:rPr>
          <w:sz w:val="24"/>
        </w:rPr>
        <w:t>педагогических</w:t>
      </w:r>
      <w:r w:rsidRPr="00D41367">
        <w:rPr>
          <w:spacing w:val="-3"/>
          <w:sz w:val="24"/>
        </w:rPr>
        <w:t xml:space="preserve"> </w:t>
      </w:r>
      <w:r w:rsidRPr="00D41367">
        <w:rPr>
          <w:sz w:val="24"/>
        </w:rPr>
        <w:t>работников,</w:t>
      </w:r>
      <w:r w:rsidRPr="00D41367">
        <w:rPr>
          <w:spacing w:val="-5"/>
          <w:sz w:val="24"/>
        </w:rPr>
        <w:t xml:space="preserve"> </w:t>
      </w:r>
      <w:r w:rsidRPr="00D41367">
        <w:rPr>
          <w:sz w:val="24"/>
        </w:rPr>
        <w:t>осуществляющих</w:t>
      </w:r>
      <w:r w:rsidRPr="00D41367">
        <w:rPr>
          <w:spacing w:val="-3"/>
          <w:sz w:val="24"/>
        </w:rPr>
        <w:t xml:space="preserve"> </w:t>
      </w:r>
      <w:r w:rsidRPr="00D41367">
        <w:rPr>
          <w:sz w:val="24"/>
        </w:rPr>
        <w:t>функцию классного р</w:t>
      </w:r>
      <w:r w:rsidRPr="00D41367">
        <w:rPr>
          <w:sz w:val="24"/>
        </w:rPr>
        <w:t>уководства);</w:t>
      </w:r>
    </w:p>
    <w:p w:rsidR="00521BB4" w:rsidRPr="00D41367" w:rsidRDefault="002602B4" w:rsidP="001F4D4F">
      <w:pPr>
        <w:pStyle w:val="a5"/>
        <w:numPr>
          <w:ilvl w:val="2"/>
          <w:numId w:val="1"/>
        </w:numPr>
        <w:tabs>
          <w:tab w:val="left" w:pos="426"/>
          <w:tab w:val="left" w:pos="1132"/>
        </w:tabs>
        <w:ind w:left="0" w:right="144" w:firstLine="0"/>
        <w:rPr>
          <w:sz w:val="24"/>
        </w:rPr>
      </w:pPr>
      <w:r w:rsidRPr="00D41367">
        <w:rPr>
          <w:sz w:val="24"/>
        </w:rPr>
        <w:t>Характеристика на обучающегося (по запросу, для педагогических работников, осуществляющих функцию классного руководства).</w:t>
      </w:r>
    </w:p>
    <w:p w:rsidR="00DD41CD" w:rsidRDefault="002602B4" w:rsidP="001F4D4F">
      <w:pPr>
        <w:pStyle w:val="a5"/>
        <w:numPr>
          <w:ilvl w:val="0"/>
          <w:numId w:val="1"/>
        </w:numPr>
        <w:tabs>
          <w:tab w:val="left" w:pos="426"/>
          <w:tab w:val="left" w:pos="1106"/>
        </w:tabs>
        <w:ind w:left="0" w:right="143" w:firstLine="0"/>
        <w:jc w:val="both"/>
        <w:rPr>
          <w:sz w:val="24"/>
        </w:rPr>
      </w:pPr>
      <w:r w:rsidRPr="00D41367">
        <w:rPr>
          <w:sz w:val="24"/>
        </w:rPr>
        <w:t>Назначить ответственными за обеспечение соблюдения действующего законодательства в части документационной нагрузки педаго</w:t>
      </w:r>
      <w:r w:rsidRPr="00D41367">
        <w:rPr>
          <w:sz w:val="24"/>
        </w:rPr>
        <w:t xml:space="preserve">гов </w:t>
      </w:r>
      <w:r w:rsidRPr="00D41367">
        <w:rPr>
          <w:sz w:val="24"/>
        </w:rPr>
        <w:t xml:space="preserve">заместителей директора </w:t>
      </w:r>
      <w:r w:rsidR="00DD41CD">
        <w:rPr>
          <w:sz w:val="24"/>
        </w:rPr>
        <w:t xml:space="preserve">по УВР Кобзарь </w:t>
      </w:r>
      <w:proofErr w:type="gramStart"/>
      <w:r w:rsidR="00DD41CD">
        <w:rPr>
          <w:sz w:val="24"/>
        </w:rPr>
        <w:t>А,В.</w:t>
      </w:r>
      <w:proofErr w:type="gramEnd"/>
      <w:r w:rsidR="00DD41CD">
        <w:rPr>
          <w:sz w:val="24"/>
        </w:rPr>
        <w:t xml:space="preserve"> и </w:t>
      </w:r>
      <w:proofErr w:type="spellStart"/>
      <w:r w:rsidR="00DD41CD">
        <w:rPr>
          <w:sz w:val="24"/>
        </w:rPr>
        <w:t>Макарину</w:t>
      </w:r>
      <w:proofErr w:type="spellEnd"/>
      <w:r w:rsidR="00DD41CD">
        <w:rPr>
          <w:sz w:val="24"/>
        </w:rPr>
        <w:t xml:space="preserve"> Ю.А., заместителя директора по ВР Зуйкову Е.В..</w:t>
      </w:r>
    </w:p>
    <w:p w:rsidR="00521BB4" w:rsidRPr="00D41367" w:rsidRDefault="00DD41CD" w:rsidP="001F4D4F">
      <w:pPr>
        <w:pStyle w:val="a5"/>
        <w:numPr>
          <w:ilvl w:val="0"/>
          <w:numId w:val="1"/>
        </w:numPr>
        <w:tabs>
          <w:tab w:val="left" w:pos="426"/>
          <w:tab w:val="left" w:pos="1089"/>
        </w:tabs>
        <w:ind w:left="0" w:firstLine="0"/>
        <w:jc w:val="both"/>
        <w:rPr>
          <w:sz w:val="24"/>
        </w:rPr>
      </w:pPr>
      <w:r>
        <w:rPr>
          <w:sz w:val="24"/>
        </w:rPr>
        <w:t>Заместителю</w:t>
      </w:r>
      <w:r w:rsidR="002602B4" w:rsidRPr="00D41367">
        <w:rPr>
          <w:spacing w:val="-4"/>
          <w:sz w:val="24"/>
        </w:rPr>
        <w:t xml:space="preserve"> </w:t>
      </w:r>
      <w:r w:rsidR="002602B4" w:rsidRPr="00D41367">
        <w:rPr>
          <w:sz w:val="24"/>
        </w:rPr>
        <w:t>директора</w:t>
      </w:r>
      <w:r w:rsidR="002602B4" w:rsidRPr="00D41367">
        <w:rPr>
          <w:spacing w:val="-4"/>
          <w:sz w:val="24"/>
        </w:rPr>
        <w:t xml:space="preserve"> </w:t>
      </w:r>
      <w:r w:rsidR="002602B4" w:rsidRPr="00D41367">
        <w:rPr>
          <w:sz w:val="24"/>
        </w:rPr>
        <w:t>К</w:t>
      </w:r>
      <w:r>
        <w:rPr>
          <w:sz w:val="24"/>
        </w:rPr>
        <w:t xml:space="preserve">обзарь А.В., </w:t>
      </w:r>
      <w:proofErr w:type="spellStart"/>
      <w:r>
        <w:rPr>
          <w:sz w:val="24"/>
        </w:rPr>
        <w:t>Макариной</w:t>
      </w:r>
      <w:proofErr w:type="spellEnd"/>
      <w:r>
        <w:rPr>
          <w:sz w:val="24"/>
        </w:rPr>
        <w:t xml:space="preserve"> Ю.А.</w:t>
      </w:r>
      <w:r w:rsidR="002602B4" w:rsidRPr="00D41367">
        <w:rPr>
          <w:spacing w:val="-2"/>
          <w:sz w:val="24"/>
        </w:rPr>
        <w:t>:</w:t>
      </w:r>
    </w:p>
    <w:p w:rsidR="00521BB4" w:rsidRPr="00D41367" w:rsidRDefault="002602B4" w:rsidP="001F4D4F">
      <w:pPr>
        <w:pStyle w:val="a5"/>
        <w:numPr>
          <w:ilvl w:val="1"/>
          <w:numId w:val="1"/>
        </w:numPr>
        <w:tabs>
          <w:tab w:val="left" w:pos="426"/>
          <w:tab w:val="left" w:pos="1375"/>
        </w:tabs>
        <w:ind w:left="0" w:right="139" w:firstLine="0"/>
        <w:jc w:val="both"/>
        <w:rPr>
          <w:sz w:val="24"/>
        </w:rPr>
      </w:pPr>
      <w:r w:rsidRPr="00D41367">
        <w:rPr>
          <w:sz w:val="24"/>
        </w:rPr>
        <w:t>Ознакомить педагогических работников с приказом Министерства Просвещения Российс</w:t>
      </w:r>
      <w:r w:rsidRPr="00D41367">
        <w:rPr>
          <w:sz w:val="24"/>
        </w:rPr>
        <w:t xml:space="preserve">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</w:t>
      </w:r>
      <w:r w:rsidRPr="00D41367">
        <w:rPr>
          <w:sz w:val="24"/>
        </w:rPr>
        <w:lastRenderedPageBreak/>
        <w:t>образования»; с пр</w:t>
      </w:r>
      <w:r w:rsidRPr="00D41367">
        <w:rPr>
          <w:sz w:val="24"/>
        </w:rPr>
        <w:t xml:space="preserve">иказом </w:t>
      </w:r>
      <w:r w:rsidR="00DD41CD" w:rsidRPr="00DD41CD">
        <w:rPr>
          <w:sz w:val="24"/>
        </w:rPr>
        <w:t>Министерства образования, науки и молодежи Республики Крым  от 19.08.2025 №1230 «Об утверждении Дорожной карты по снижению бюрократической нагрузки на педагогических работников образовательных организаций в Республике Крым на 2025/2026 учебный год»</w:t>
      </w:r>
      <w:r w:rsidR="00DD41CD">
        <w:rPr>
          <w:sz w:val="24"/>
        </w:rPr>
        <w:t xml:space="preserve"> под роспись до 10.09.2025г.</w:t>
      </w:r>
    </w:p>
    <w:p w:rsidR="00DD41CD" w:rsidRDefault="002602B4" w:rsidP="00DD41CD">
      <w:pPr>
        <w:pStyle w:val="a5"/>
        <w:numPr>
          <w:ilvl w:val="1"/>
          <w:numId w:val="1"/>
        </w:numPr>
        <w:tabs>
          <w:tab w:val="left" w:pos="426"/>
        </w:tabs>
        <w:spacing w:before="66"/>
        <w:ind w:left="0" w:right="140" w:firstLine="0"/>
        <w:jc w:val="both"/>
        <w:rPr>
          <w:sz w:val="24"/>
        </w:rPr>
      </w:pPr>
      <w:r w:rsidRPr="00DD41CD">
        <w:rPr>
          <w:sz w:val="24"/>
        </w:rPr>
        <w:t>Осуществлять контроль за разработкой и (или) внесением изменений в локальные нормативные акты, затрагивающие трудовые права работников, по соблюдению доку</w:t>
      </w:r>
      <w:r w:rsidR="00DD41CD" w:rsidRPr="00DD41CD">
        <w:rPr>
          <w:sz w:val="24"/>
        </w:rPr>
        <w:t>ментационной нагрузки педагогов.</w:t>
      </w:r>
    </w:p>
    <w:p w:rsidR="00521BB4" w:rsidRPr="00DD41CD" w:rsidRDefault="002602B4" w:rsidP="00DD41CD">
      <w:pPr>
        <w:pStyle w:val="a5"/>
        <w:numPr>
          <w:ilvl w:val="1"/>
          <w:numId w:val="1"/>
        </w:numPr>
        <w:tabs>
          <w:tab w:val="left" w:pos="426"/>
        </w:tabs>
        <w:spacing w:before="66"/>
        <w:ind w:left="0" w:right="140" w:firstLine="0"/>
        <w:jc w:val="both"/>
        <w:rPr>
          <w:sz w:val="24"/>
        </w:rPr>
      </w:pPr>
      <w:r w:rsidRPr="00DD41CD">
        <w:rPr>
          <w:sz w:val="24"/>
        </w:rPr>
        <w:t>Н</w:t>
      </w:r>
      <w:r w:rsidRPr="00DD41CD">
        <w:rPr>
          <w:sz w:val="24"/>
        </w:rPr>
        <w:t xml:space="preserve">е допускать возложения на педагогических работников </w:t>
      </w:r>
      <w:r w:rsidRPr="00DD41CD">
        <w:rPr>
          <w:sz w:val="24"/>
        </w:rPr>
        <w:t>(без их согласия и без соответствующей оплаты) работ, связанных с подготовкой, заполнением, предоставлением документов, не включенных в перечень документов, утвержденных приказом Министерства Просвещения Российской Федерации от 06.11.2024 № 779 «Об утвержд</w:t>
      </w:r>
      <w:r w:rsidRPr="00DD41CD">
        <w:rPr>
          <w:sz w:val="24"/>
        </w:rPr>
        <w:t xml:space="preserve">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</w:t>
      </w:r>
      <w:r w:rsidR="00DD41CD">
        <w:rPr>
          <w:spacing w:val="-2"/>
          <w:sz w:val="24"/>
        </w:rPr>
        <w:t>образования».</w:t>
      </w:r>
    </w:p>
    <w:p w:rsidR="00521BB4" w:rsidRPr="00D41367" w:rsidRDefault="002602B4" w:rsidP="00DD41CD">
      <w:pPr>
        <w:pStyle w:val="a5"/>
        <w:numPr>
          <w:ilvl w:val="1"/>
          <w:numId w:val="1"/>
        </w:numPr>
        <w:tabs>
          <w:tab w:val="left" w:pos="426"/>
          <w:tab w:val="left" w:pos="1409"/>
        </w:tabs>
        <w:spacing w:before="1"/>
        <w:ind w:left="0" w:right="139" w:firstLine="0"/>
        <w:jc w:val="both"/>
        <w:rPr>
          <w:sz w:val="24"/>
        </w:rPr>
      </w:pPr>
      <w:r w:rsidRPr="00D41367">
        <w:rPr>
          <w:sz w:val="24"/>
        </w:rPr>
        <w:t>Провести анализ локальных нормативных актов на пр</w:t>
      </w:r>
      <w:r w:rsidRPr="00D41367">
        <w:rPr>
          <w:sz w:val="24"/>
        </w:rPr>
        <w:t>едмет наличия в них обязанностей по оформлению документов, не предусмотренных законодательством Росс</w:t>
      </w:r>
      <w:r w:rsidR="00DD41CD">
        <w:rPr>
          <w:sz w:val="24"/>
        </w:rPr>
        <w:t>ийской Федерации об образовании.</w:t>
      </w:r>
    </w:p>
    <w:p w:rsidR="00521BB4" w:rsidRPr="00D41367" w:rsidRDefault="00DD41CD" w:rsidP="00DD41CD">
      <w:pPr>
        <w:pStyle w:val="a5"/>
        <w:numPr>
          <w:ilvl w:val="0"/>
          <w:numId w:val="1"/>
        </w:numPr>
        <w:tabs>
          <w:tab w:val="left" w:pos="426"/>
          <w:tab w:val="left" w:pos="1106"/>
        </w:tabs>
        <w:ind w:left="0" w:right="140" w:firstLine="0"/>
        <w:jc w:val="both"/>
        <w:rPr>
          <w:sz w:val="24"/>
        </w:rPr>
      </w:pPr>
      <w:r>
        <w:rPr>
          <w:sz w:val="24"/>
        </w:rPr>
        <w:t xml:space="preserve">Секретарю руководителя </w:t>
      </w:r>
      <w:proofErr w:type="spellStart"/>
      <w:r>
        <w:rPr>
          <w:sz w:val="24"/>
        </w:rPr>
        <w:t>Ковура</w:t>
      </w:r>
      <w:proofErr w:type="spellEnd"/>
      <w:r>
        <w:rPr>
          <w:sz w:val="24"/>
        </w:rPr>
        <w:t xml:space="preserve"> А.А.</w:t>
      </w:r>
      <w:r w:rsidR="002602B4" w:rsidRPr="00D41367">
        <w:rPr>
          <w:sz w:val="24"/>
        </w:rPr>
        <w:t xml:space="preserve"> внести изменения в должностные обязанности педагогических работников в части</w:t>
      </w:r>
      <w:r w:rsidR="002602B4" w:rsidRPr="00D41367">
        <w:rPr>
          <w:sz w:val="24"/>
        </w:rPr>
        <w:t xml:space="preserve"> определения перечня документов отчетности, которые </w:t>
      </w:r>
      <w:proofErr w:type="spellStart"/>
      <w:r w:rsidR="002602B4" w:rsidRPr="00D41367">
        <w:rPr>
          <w:sz w:val="24"/>
        </w:rPr>
        <w:t>надлежат</w:t>
      </w:r>
      <w:proofErr w:type="spellEnd"/>
      <w:r w:rsidR="002602B4" w:rsidRPr="00D41367">
        <w:rPr>
          <w:sz w:val="24"/>
        </w:rPr>
        <w:t xml:space="preserve"> заполнению педагогическими работниками и заместителей директоров в части контроля исполнения законодательства.</w:t>
      </w:r>
    </w:p>
    <w:p w:rsidR="00521BB4" w:rsidRPr="00D41367" w:rsidRDefault="00720683" w:rsidP="00DD41CD">
      <w:pPr>
        <w:pStyle w:val="a5"/>
        <w:numPr>
          <w:ilvl w:val="0"/>
          <w:numId w:val="1"/>
        </w:numPr>
        <w:tabs>
          <w:tab w:val="left" w:pos="426"/>
          <w:tab w:val="left" w:pos="1301"/>
        </w:tabs>
        <w:ind w:left="0" w:right="137" w:firstLine="0"/>
        <w:jc w:val="both"/>
        <w:rPr>
          <w:sz w:val="24"/>
        </w:rPr>
      </w:pPr>
      <w:r>
        <w:rPr>
          <w:sz w:val="24"/>
        </w:rPr>
        <w:t>Шмаковой Д.А.</w:t>
      </w:r>
      <w:r w:rsidR="002602B4" w:rsidRPr="00D41367">
        <w:rPr>
          <w:sz w:val="24"/>
        </w:rPr>
        <w:t xml:space="preserve"> создать на официальном сайте </w:t>
      </w:r>
      <w:r w:rsidR="002602B4" w:rsidRPr="00D41367">
        <w:rPr>
          <w:sz w:val="24"/>
        </w:rPr>
        <w:t xml:space="preserve">страничку </w:t>
      </w:r>
      <w:r w:rsidR="00BF4639" w:rsidRPr="00D41367">
        <w:rPr>
          <w:sz w:val="24"/>
        </w:rPr>
        <w:t>«Снижение бюрократической нагру</w:t>
      </w:r>
      <w:r w:rsidR="002602B4">
        <w:rPr>
          <w:sz w:val="24"/>
        </w:rPr>
        <w:t>зки</w:t>
      </w:r>
      <w:bookmarkStart w:id="0" w:name="_GoBack"/>
      <w:bookmarkEnd w:id="0"/>
      <w:r w:rsidR="00BF4639" w:rsidRPr="00D41367">
        <w:rPr>
          <w:sz w:val="24"/>
        </w:rPr>
        <w:t xml:space="preserve">» </w:t>
      </w:r>
      <w:r w:rsidR="00BF4639">
        <w:rPr>
          <w:sz w:val="24"/>
        </w:rPr>
        <w:t xml:space="preserve">в разделе «Педагогам» </w:t>
      </w:r>
      <w:r w:rsidR="002602B4" w:rsidRPr="00D41367">
        <w:rPr>
          <w:sz w:val="24"/>
        </w:rPr>
        <w:t xml:space="preserve">и разместить </w:t>
      </w:r>
      <w:r w:rsidR="002602B4" w:rsidRPr="00D41367">
        <w:rPr>
          <w:sz w:val="24"/>
        </w:rPr>
        <w:t>актуальную информацию по вопросам снижения документационной нагрузки педагогов, информации об организации «горячей линии», о норм</w:t>
      </w:r>
      <w:r w:rsidR="002602B4" w:rsidRPr="00D41367">
        <w:rPr>
          <w:sz w:val="24"/>
        </w:rPr>
        <w:t xml:space="preserve">ах законодательства, регулирующих объем документационной нагрузки на </w:t>
      </w:r>
      <w:r w:rsidR="002602B4" w:rsidRPr="00D41367">
        <w:rPr>
          <w:spacing w:val="-2"/>
          <w:sz w:val="24"/>
        </w:rPr>
        <w:t>учителей.</w:t>
      </w:r>
    </w:p>
    <w:p w:rsidR="00521BB4" w:rsidRPr="00D41367" w:rsidRDefault="002602B4" w:rsidP="00DD41CD">
      <w:pPr>
        <w:pStyle w:val="a5"/>
        <w:numPr>
          <w:ilvl w:val="0"/>
          <w:numId w:val="1"/>
        </w:numPr>
        <w:tabs>
          <w:tab w:val="left" w:pos="426"/>
          <w:tab w:val="left" w:pos="1089"/>
        </w:tabs>
        <w:spacing w:before="1"/>
        <w:ind w:left="0" w:firstLine="0"/>
        <w:jc w:val="both"/>
        <w:rPr>
          <w:sz w:val="24"/>
        </w:rPr>
      </w:pPr>
      <w:r w:rsidRPr="00D41367">
        <w:rPr>
          <w:sz w:val="24"/>
        </w:rPr>
        <w:t>Контроль</w:t>
      </w:r>
      <w:r w:rsidRPr="00D41367">
        <w:rPr>
          <w:spacing w:val="-5"/>
          <w:sz w:val="24"/>
        </w:rPr>
        <w:t xml:space="preserve"> </w:t>
      </w:r>
      <w:r w:rsidRPr="00D41367">
        <w:rPr>
          <w:sz w:val="24"/>
        </w:rPr>
        <w:t>за</w:t>
      </w:r>
      <w:r w:rsidRPr="00D41367">
        <w:rPr>
          <w:spacing w:val="-4"/>
          <w:sz w:val="24"/>
        </w:rPr>
        <w:t xml:space="preserve"> </w:t>
      </w:r>
      <w:r w:rsidRPr="00D41367">
        <w:rPr>
          <w:sz w:val="24"/>
        </w:rPr>
        <w:t>соблюдением</w:t>
      </w:r>
      <w:r w:rsidRPr="00D41367">
        <w:rPr>
          <w:spacing w:val="-4"/>
          <w:sz w:val="24"/>
        </w:rPr>
        <w:t xml:space="preserve"> </w:t>
      </w:r>
      <w:r w:rsidRPr="00D41367">
        <w:rPr>
          <w:sz w:val="24"/>
        </w:rPr>
        <w:t>настоящего</w:t>
      </w:r>
      <w:r w:rsidRPr="00D41367">
        <w:rPr>
          <w:spacing w:val="-3"/>
          <w:sz w:val="24"/>
        </w:rPr>
        <w:t xml:space="preserve"> </w:t>
      </w:r>
      <w:r w:rsidRPr="00D41367">
        <w:rPr>
          <w:sz w:val="24"/>
        </w:rPr>
        <w:t>приказа</w:t>
      </w:r>
      <w:r w:rsidRPr="00D41367">
        <w:rPr>
          <w:spacing w:val="-4"/>
          <w:sz w:val="24"/>
        </w:rPr>
        <w:t xml:space="preserve"> </w:t>
      </w:r>
      <w:r w:rsidRPr="00D41367">
        <w:rPr>
          <w:sz w:val="24"/>
        </w:rPr>
        <w:t>оставляю</w:t>
      </w:r>
      <w:r w:rsidRPr="00D41367">
        <w:rPr>
          <w:spacing w:val="-4"/>
          <w:sz w:val="24"/>
        </w:rPr>
        <w:t xml:space="preserve"> </w:t>
      </w:r>
      <w:r w:rsidRPr="00D41367">
        <w:rPr>
          <w:sz w:val="24"/>
        </w:rPr>
        <w:t>за</w:t>
      </w:r>
      <w:r w:rsidRPr="00D41367">
        <w:rPr>
          <w:spacing w:val="-3"/>
          <w:sz w:val="24"/>
        </w:rPr>
        <w:t xml:space="preserve"> </w:t>
      </w:r>
      <w:r w:rsidRPr="00D41367">
        <w:rPr>
          <w:spacing w:val="-2"/>
          <w:sz w:val="24"/>
        </w:rPr>
        <w:t>собой.</w:t>
      </w:r>
    </w:p>
    <w:p w:rsidR="00521BB4" w:rsidRPr="00D41367" w:rsidRDefault="00521BB4" w:rsidP="00DD41CD">
      <w:pPr>
        <w:pStyle w:val="a3"/>
        <w:tabs>
          <w:tab w:val="left" w:pos="426"/>
        </w:tabs>
        <w:ind w:left="0" w:firstLine="0"/>
        <w:jc w:val="left"/>
      </w:pPr>
    </w:p>
    <w:p w:rsidR="00521BB4" w:rsidRDefault="002602B4" w:rsidP="00BF4639">
      <w:pPr>
        <w:pStyle w:val="a3"/>
        <w:tabs>
          <w:tab w:val="left" w:pos="426"/>
          <w:tab w:val="left" w:pos="8505"/>
          <w:tab w:val="left" w:pos="8861"/>
        </w:tabs>
        <w:ind w:left="0" w:firstLine="0"/>
        <w:jc w:val="left"/>
        <w:rPr>
          <w:spacing w:val="-2"/>
        </w:rPr>
      </w:pPr>
      <w:r w:rsidRPr="00D41367">
        <w:rPr>
          <w:spacing w:val="-2"/>
        </w:rPr>
        <w:t>Директор</w:t>
      </w:r>
      <w:r w:rsidR="00BF4639">
        <w:rPr>
          <w:spacing w:val="-2"/>
        </w:rPr>
        <w:t xml:space="preserve"> </w:t>
      </w:r>
      <w:r w:rsidR="00BF4639">
        <w:rPr>
          <w:spacing w:val="-2"/>
        </w:rPr>
        <w:tab/>
      </w:r>
      <w:proofErr w:type="spellStart"/>
      <w:r w:rsidR="00BF4639">
        <w:rPr>
          <w:spacing w:val="-2"/>
        </w:rPr>
        <w:t>И.В.Рулла</w:t>
      </w:r>
      <w:proofErr w:type="spellEnd"/>
    </w:p>
    <w:p w:rsidR="00BF4639" w:rsidRDefault="00BF4639" w:rsidP="00BF4639">
      <w:pPr>
        <w:pStyle w:val="a3"/>
        <w:tabs>
          <w:tab w:val="left" w:pos="426"/>
          <w:tab w:val="left" w:pos="8505"/>
          <w:tab w:val="left" w:pos="8861"/>
        </w:tabs>
        <w:ind w:left="0" w:firstLine="0"/>
        <w:jc w:val="left"/>
        <w:rPr>
          <w:spacing w:val="-2"/>
        </w:rPr>
      </w:pPr>
    </w:p>
    <w:p w:rsidR="00BF4639" w:rsidRDefault="00BF4639" w:rsidP="00BF4639">
      <w:pPr>
        <w:pStyle w:val="a3"/>
        <w:tabs>
          <w:tab w:val="left" w:pos="426"/>
          <w:tab w:val="left" w:pos="8505"/>
          <w:tab w:val="left" w:pos="8861"/>
        </w:tabs>
        <w:ind w:left="0" w:firstLine="0"/>
        <w:jc w:val="left"/>
        <w:rPr>
          <w:spacing w:val="-2"/>
        </w:rPr>
      </w:pPr>
    </w:p>
    <w:p w:rsidR="00BF4639" w:rsidRDefault="00BF4639" w:rsidP="00BF4639">
      <w:pPr>
        <w:pStyle w:val="a3"/>
        <w:tabs>
          <w:tab w:val="left" w:pos="426"/>
          <w:tab w:val="left" w:pos="8505"/>
          <w:tab w:val="left" w:pos="8861"/>
        </w:tabs>
        <w:spacing w:line="360" w:lineRule="auto"/>
        <w:ind w:left="0" w:firstLine="0"/>
        <w:jc w:val="left"/>
        <w:rPr>
          <w:spacing w:val="-2"/>
        </w:rPr>
      </w:pPr>
      <w:r>
        <w:rPr>
          <w:spacing w:val="-2"/>
        </w:rPr>
        <w:t>С приказом ознакомлены:</w:t>
      </w:r>
    </w:p>
    <w:p w:rsidR="00BF4639" w:rsidRDefault="00BF4639" w:rsidP="00BF4639">
      <w:pPr>
        <w:pStyle w:val="a3"/>
        <w:tabs>
          <w:tab w:val="left" w:pos="426"/>
          <w:tab w:val="left" w:pos="8505"/>
          <w:tab w:val="left" w:pos="8861"/>
        </w:tabs>
        <w:spacing w:line="360" w:lineRule="auto"/>
        <w:ind w:left="0" w:firstLine="0"/>
        <w:jc w:val="left"/>
        <w:rPr>
          <w:spacing w:val="-2"/>
        </w:rPr>
      </w:pPr>
      <w:r>
        <w:rPr>
          <w:spacing w:val="-2"/>
        </w:rPr>
        <w:t>Кобзарь А.В.</w:t>
      </w:r>
    </w:p>
    <w:p w:rsidR="00BF4639" w:rsidRDefault="00BF4639" w:rsidP="00BF4639">
      <w:pPr>
        <w:pStyle w:val="a3"/>
        <w:tabs>
          <w:tab w:val="left" w:pos="426"/>
          <w:tab w:val="left" w:pos="8505"/>
          <w:tab w:val="left" w:pos="8861"/>
        </w:tabs>
        <w:spacing w:line="360" w:lineRule="auto"/>
        <w:ind w:left="0" w:firstLine="0"/>
        <w:jc w:val="left"/>
        <w:rPr>
          <w:spacing w:val="-2"/>
        </w:rPr>
      </w:pPr>
      <w:proofErr w:type="spellStart"/>
      <w:r>
        <w:rPr>
          <w:spacing w:val="-2"/>
        </w:rPr>
        <w:t>Макарина</w:t>
      </w:r>
      <w:proofErr w:type="spellEnd"/>
      <w:r>
        <w:rPr>
          <w:spacing w:val="-2"/>
        </w:rPr>
        <w:t xml:space="preserve"> Ю.А.</w:t>
      </w:r>
    </w:p>
    <w:p w:rsidR="00BF4639" w:rsidRDefault="00BF4639" w:rsidP="00BF4639">
      <w:pPr>
        <w:pStyle w:val="a3"/>
        <w:tabs>
          <w:tab w:val="left" w:pos="426"/>
          <w:tab w:val="left" w:pos="8505"/>
          <w:tab w:val="left" w:pos="8861"/>
        </w:tabs>
        <w:spacing w:line="360" w:lineRule="auto"/>
        <w:ind w:left="0" w:firstLine="0"/>
        <w:jc w:val="left"/>
        <w:rPr>
          <w:spacing w:val="-2"/>
        </w:rPr>
      </w:pPr>
      <w:r>
        <w:rPr>
          <w:spacing w:val="-2"/>
        </w:rPr>
        <w:t>Зуйкова Е.В.</w:t>
      </w:r>
    </w:p>
    <w:p w:rsidR="00BF4639" w:rsidRDefault="00BF4639" w:rsidP="00BF4639">
      <w:pPr>
        <w:pStyle w:val="a3"/>
        <w:tabs>
          <w:tab w:val="left" w:pos="426"/>
          <w:tab w:val="left" w:pos="8505"/>
          <w:tab w:val="left" w:pos="8861"/>
        </w:tabs>
        <w:spacing w:line="360" w:lineRule="auto"/>
        <w:ind w:left="0" w:firstLine="0"/>
        <w:jc w:val="left"/>
        <w:rPr>
          <w:spacing w:val="-2"/>
        </w:rPr>
      </w:pPr>
      <w:proofErr w:type="spellStart"/>
      <w:r>
        <w:rPr>
          <w:spacing w:val="-2"/>
        </w:rPr>
        <w:t>Ковура</w:t>
      </w:r>
      <w:proofErr w:type="spellEnd"/>
      <w:r>
        <w:rPr>
          <w:spacing w:val="-2"/>
        </w:rPr>
        <w:t xml:space="preserve"> А.А.</w:t>
      </w:r>
    </w:p>
    <w:p w:rsidR="00BF4639" w:rsidRPr="00D41367" w:rsidRDefault="00BF4639" w:rsidP="00BF4639">
      <w:pPr>
        <w:pStyle w:val="a3"/>
        <w:tabs>
          <w:tab w:val="left" w:pos="426"/>
          <w:tab w:val="left" w:pos="8505"/>
          <w:tab w:val="left" w:pos="8861"/>
        </w:tabs>
        <w:spacing w:line="360" w:lineRule="auto"/>
        <w:ind w:left="0" w:firstLine="0"/>
        <w:jc w:val="left"/>
      </w:pPr>
      <w:r>
        <w:rPr>
          <w:spacing w:val="-2"/>
        </w:rPr>
        <w:t>Шмакова Д.А.</w:t>
      </w:r>
    </w:p>
    <w:sectPr w:rsidR="00BF4639" w:rsidRPr="00D41367" w:rsidSect="00D41367">
      <w:pgSz w:w="11910" w:h="16840"/>
      <w:pgMar w:top="1040" w:right="57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08EC"/>
    <w:multiLevelType w:val="multilevel"/>
    <w:tmpl w:val="D9C4B8B4"/>
    <w:lvl w:ilvl="0">
      <w:start w:val="1"/>
      <w:numFmt w:val="decimal"/>
      <w:lvlText w:val="%1."/>
      <w:lvlJc w:val="left"/>
      <w:pPr>
        <w:ind w:left="140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4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B4"/>
    <w:rsid w:val="001F4D4F"/>
    <w:rsid w:val="002602B4"/>
    <w:rsid w:val="00521BB4"/>
    <w:rsid w:val="00720683"/>
    <w:rsid w:val="00744D95"/>
    <w:rsid w:val="00BF4639"/>
    <w:rsid w:val="00D41367"/>
    <w:rsid w:val="00DD41CD"/>
    <w:rsid w:val="00FA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A66D"/>
  <w15:docId w15:val="{FA61B7E0-6D5A-499F-BFDE-0941AF3A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849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602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02B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diakov.net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Admin</dc:creator>
  <cp:lastModifiedBy>RePack by Diakov</cp:lastModifiedBy>
  <cp:revision>5</cp:revision>
  <cp:lastPrinted>2025-12-09T07:36:00Z</cp:lastPrinted>
  <dcterms:created xsi:type="dcterms:W3CDTF">2025-12-09T06:39:00Z</dcterms:created>
  <dcterms:modified xsi:type="dcterms:W3CDTF">2025-12-09T07:36:00Z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2010</vt:lpwstr>
  </property>
</Properties>
</file>