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61B" w:rsidRDefault="00E9061B" w:rsidP="00797ED8">
      <w:pPr>
        <w:pStyle w:val="a3"/>
        <w:jc w:val="right"/>
      </w:pPr>
      <w:r>
        <w:t xml:space="preserve">          </w:t>
      </w:r>
    </w:p>
    <w:p w:rsidR="00E9061B" w:rsidRDefault="00E9061B" w:rsidP="00E9061B">
      <w:pPr>
        <w:pStyle w:val="a3"/>
        <w:rPr>
          <w:rFonts w:asciiTheme="majorHAnsi" w:hAnsiTheme="majorHAnsi"/>
          <w:b/>
          <w:sz w:val="20"/>
          <w:szCs w:val="20"/>
        </w:rPr>
      </w:pPr>
      <w:r>
        <w:t xml:space="preserve">                                                                                                                                          </w:t>
      </w:r>
      <w:r w:rsidRPr="00E9061B">
        <w:rPr>
          <w:rFonts w:asciiTheme="majorHAnsi" w:hAnsiTheme="majorHAnsi"/>
          <w:b/>
          <w:sz w:val="20"/>
          <w:szCs w:val="20"/>
        </w:rPr>
        <w:t>КОМИССИЯ ПО ДЕЛАМ НЕСОВЕРШЕННОЛЕТНИХ  И</w:t>
      </w:r>
      <w:r>
        <w:rPr>
          <w:rFonts w:asciiTheme="majorHAnsi" w:hAnsiTheme="majorHAnsi"/>
          <w:b/>
          <w:sz w:val="20"/>
          <w:szCs w:val="20"/>
        </w:rPr>
        <w:t xml:space="preserve"> ЗАЩИТЕ ИХ </w:t>
      </w:r>
      <w:r w:rsidRPr="00E9061B">
        <w:rPr>
          <w:rFonts w:asciiTheme="majorHAnsi" w:hAnsiTheme="majorHAnsi"/>
          <w:b/>
          <w:sz w:val="20"/>
          <w:szCs w:val="20"/>
        </w:rPr>
        <w:t xml:space="preserve">ПРАВ </w:t>
      </w:r>
      <w:r>
        <w:rPr>
          <w:rFonts w:asciiTheme="majorHAnsi" w:hAnsiTheme="majorHAnsi"/>
          <w:b/>
          <w:sz w:val="20"/>
          <w:szCs w:val="20"/>
        </w:rPr>
        <w:t xml:space="preserve">                 </w:t>
      </w:r>
    </w:p>
    <w:p w:rsidR="00E9061B" w:rsidRDefault="00E9061B" w:rsidP="00E9061B">
      <w:pPr>
        <w:pStyle w:val="a3"/>
        <w:rPr>
          <w:rFonts w:asciiTheme="majorHAnsi" w:hAnsiTheme="majorHAnsi"/>
          <w:b/>
          <w:sz w:val="20"/>
          <w:szCs w:val="20"/>
        </w:rPr>
      </w:pPr>
      <w:r>
        <w:rPr>
          <w:rFonts w:asciiTheme="majorHAnsi" w:hAnsiTheme="majorHAnsi"/>
          <w:b/>
          <w:sz w:val="20"/>
          <w:szCs w:val="20"/>
        </w:rPr>
        <w:t xml:space="preserve">                                                                                                                                                                                                          </w:t>
      </w:r>
      <w:r w:rsidRPr="00E9061B">
        <w:rPr>
          <w:rFonts w:asciiTheme="majorHAnsi" w:hAnsiTheme="majorHAnsi"/>
          <w:b/>
          <w:sz w:val="20"/>
          <w:szCs w:val="20"/>
        </w:rPr>
        <w:t xml:space="preserve">МУНИЦИПАЛЬНОГО ОБРАЗОВАНИЯ ГОРОДСКОЙ ОКРУГ </w:t>
      </w:r>
    </w:p>
    <w:p w:rsidR="00E021AD" w:rsidRPr="00E9061B" w:rsidRDefault="00E9061B" w:rsidP="00E9061B">
      <w:pPr>
        <w:pStyle w:val="a3"/>
        <w:rPr>
          <w:rFonts w:asciiTheme="majorHAnsi" w:hAnsiTheme="majorHAnsi"/>
          <w:b/>
          <w:sz w:val="20"/>
          <w:szCs w:val="20"/>
        </w:rPr>
      </w:pPr>
      <w:r>
        <w:rPr>
          <w:rFonts w:asciiTheme="majorHAnsi" w:hAnsiTheme="majorHAnsi"/>
          <w:b/>
          <w:sz w:val="20"/>
          <w:szCs w:val="20"/>
        </w:rPr>
        <w:t xml:space="preserve">                                                                                                                                                                                                                                   </w:t>
      </w:r>
      <w:r w:rsidRPr="00E9061B">
        <w:rPr>
          <w:rFonts w:asciiTheme="majorHAnsi" w:hAnsiTheme="majorHAnsi"/>
          <w:b/>
          <w:sz w:val="20"/>
          <w:szCs w:val="20"/>
        </w:rPr>
        <w:t>СИМФЕРОПОЛЬ РЕСПУБЛИКИ КРЫМ</w:t>
      </w:r>
    </w:p>
    <w:p w:rsidR="00E021AD" w:rsidRDefault="00E021AD">
      <w:pPr>
        <w:pStyle w:val="a3"/>
      </w:pPr>
    </w:p>
    <w:p w:rsidR="00E021AD" w:rsidRDefault="00E021AD">
      <w:pPr>
        <w:pStyle w:val="a3"/>
      </w:pPr>
    </w:p>
    <w:p w:rsidR="00E021AD" w:rsidRDefault="00E021AD">
      <w:pPr>
        <w:pStyle w:val="a3"/>
      </w:pPr>
    </w:p>
    <w:p w:rsidR="00E021AD" w:rsidRDefault="00E021AD">
      <w:pPr>
        <w:pStyle w:val="a3"/>
      </w:pPr>
    </w:p>
    <w:p w:rsidR="00831115" w:rsidRPr="00831115" w:rsidRDefault="007F7ACC" w:rsidP="00831115">
      <w:pPr>
        <w:pStyle w:val="a8"/>
        <w:spacing w:before="0" w:beforeAutospacing="0" w:after="0" w:afterAutospacing="0"/>
        <w:jc w:val="center"/>
        <w:rPr>
          <w:b/>
          <w:bCs/>
          <w:color w:val="000000"/>
          <w:sz w:val="28"/>
          <w:szCs w:val="28"/>
        </w:rPr>
      </w:pPr>
      <w:r>
        <w:rPr>
          <w:rStyle w:val="a9"/>
          <w:color w:val="000000"/>
          <w:sz w:val="28"/>
          <w:szCs w:val="28"/>
        </w:rPr>
        <w:t xml:space="preserve">                                                                                                              </w:t>
      </w:r>
      <w:r w:rsidRPr="003B6FA3">
        <w:rPr>
          <w:rStyle w:val="a9"/>
          <w:color w:val="000000"/>
          <w:sz w:val="32"/>
          <w:szCs w:val="32"/>
        </w:rPr>
        <w:t xml:space="preserve">                                                       </w:t>
      </w:r>
    </w:p>
    <w:p w:rsidR="00831115" w:rsidRPr="00831115" w:rsidRDefault="00831115" w:rsidP="00831115">
      <w:pPr>
        <w:adjustRightInd w:val="0"/>
        <w:ind w:firstLine="7513"/>
        <w:jc w:val="center"/>
        <w:rPr>
          <w:rFonts w:ascii="Monotype Corsiva" w:hAnsi="Monotype Corsiva" w:cs="Times New Roman,Bold"/>
          <w:b/>
          <w:bCs/>
          <w:sz w:val="44"/>
          <w:szCs w:val="44"/>
        </w:rPr>
      </w:pPr>
      <w:r w:rsidRPr="00831115">
        <w:rPr>
          <w:rFonts w:ascii="Monotype Corsiva" w:hAnsi="Monotype Corsiva" w:cs="Times New Roman,Bold"/>
          <w:b/>
          <w:bCs/>
          <w:sz w:val="44"/>
          <w:szCs w:val="44"/>
        </w:rPr>
        <w:t xml:space="preserve">ПАМЯТКА РОДИТЕЛЯМ </w:t>
      </w:r>
    </w:p>
    <w:p w:rsidR="00831115" w:rsidRPr="00831115" w:rsidRDefault="00831115" w:rsidP="00831115">
      <w:pPr>
        <w:adjustRightInd w:val="0"/>
        <w:ind w:firstLine="7513"/>
        <w:jc w:val="center"/>
        <w:rPr>
          <w:rFonts w:ascii="Monotype Corsiva" w:hAnsi="Monotype Corsiva" w:cs="Times New Roman,Bold"/>
          <w:b/>
          <w:bCs/>
          <w:sz w:val="44"/>
          <w:szCs w:val="44"/>
        </w:rPr>
      </w:pPr>
      <w:r w:rsidRPr="00831115">
        <w:rPr>
          <w:rFonts w:ascii="Monotype Corsiva" w:hAnsi="Monotype Corsiva" w:cs="Times New Roman,Bold"/>
          <w:b/>
          <w:bCs/>
          <w:sz w:val="44"/>
          <w:szCs w:val="44"/>
        </w:rPr>
        <w:t>(ЗАКОННЫМ ПРЕДСТАВИТЕЛЯМ)</w:t>
      </w:r>
    </w:p>
    <w:p w:rsidR="00831115" w:rsidRPr="00831115" w:rsidRDefault="00831115" w:rsidP="00831115">
      <w:pPr>
        <w:adjustRightInd w:val="0"/>
        <w:ind w:firstLine="7513"/>
        <w:jc w:val="center"/>
        <w:rPr>
          <w:rFonts w:ascii="Monotype Corsiva" w:hAnsi="Monotype Corsiva" w:cs="Times New Roman,Bold"/>
          <w:b/>
          <w:bCs/>
          <w:sz w:val="44"/>
          <w:szCs w:val="44"/>
        </w:rPr>
      </w:pPr>
    </w:p>
    <w:p w:rsidR="00831115" w:rsidRPr="00831115" w:rsidRDefault="00831115" w:rsidP="00831115">
      <w:pPr>
        <w:adjustRightInd w:val="0"/>
        <w:ind w:firstLine="7513"/>
        <w:jc w:val="center"/>
        <w:rPr>
          <w:rFonts w:ascii="Monotype Corsiva" w:hAnsi="Monotype Corsiva" w:cs="Times New Roman,Bold"/>
          <w:b/>
          <w:bCs/>
          <w:sz w:val="44"/>
          <w:szCs w:val="44"/>
        </w:rPr>
      </w:pPr>
      <w:r w:rsidRPr="00831115">
        <w:rPr>
          <w:rFonts w:ascii="Monotype Corsiva" w:hAnsi="Monotype Corsiva" w:cs="Times New Roman,Bold"/>
          <w:b/>
          <w:bCs/>
          <w:sz w:val="44"/>
          <w:szCs w:val="44"/>
        </w:rPr>
        <w:t xml:space="preserve">Права и обязанности родителей </w:t>
      </w:r>
    </w:p>
    <w:p w:rsidR="00831115" w:rsidRPr="00831115" w:rsidRDefault="00831115" w:rsidP="00831115">
      <w:pPr>
        <w:adjustRightInd w:val="0"/>
        <w:ind w:firstLine="7513"/>
        <w:jc w:val="center"/>
        <w:rPr>
          <w:rFonts w:ascii="Monotype Corsiva" w:hAnsi="Monotype Corsiva" w:cs="Times New Roman,Bold"/>
          <w:b/>
          <w:bCs/>
          <w:sz w:val="44"/>
          <w:szCs w:val="44"/>
        </w:rPr>
      </w:pPr>
      <w:r w:rsidRPr="00831115">
        <w:rPr>
          <w:rFonts w:ascii="Monotype Corsiva" w:hAnsi="Monotype Corsiva" w:cs="Times New Roman,Bold"/>
          <w:b/>
          <w:bCs/>
          <w:sz w:val="44"/>
          <w:szCs w:val="44"/>
        </w:rPr>
        <w:t>(законных представителей):</w:t>
      </w:r>
    </w:p>
    <w:p w:rsidR="00831115" w:rsidRPr="00831115" w:rsidRDefault="00831115" w:rsidP="00831115">
      <w:pPr>
        <w:adjustRightInd w:val="0"/>
        <w:ind w:firstLine="7513"/>
        <w:jc w:val="center"/>
        <w:rPr>
          <w:rFonts w:ascii="Monotype Corsiva" w:hAnsi="Monotype Corsiva" w:cs="Times New Roman,Bold"/>
          <w:b/>
          <w:bCs/>
          <w:sz w:val="44"/>
          <w:szCs w:val="44"/>
        </w:rPr>
      </w:pPr>
      <w:r w:rsidRPr="00831115">
        <w:rPr>
          <w:rFonts w:ascii="Monotype Corsiva" w:hAnsi="Monotype Corsiva" w:cs="Times New Roman,Bold"/>
          <w:b/>
          <w:bCs/>
          <w:sz w:val="44"/>
          <w:szCs w:val="44"/>
        </w:rPr>
        <w:t xml:space="preserve">выдержки из Семейного кодекса </w:t>
      </w:r>
    </w:p>
    <w:p w:rsidR="00831115" w:rsidRPr="00831115" w:rsidRDefault="00831115" w:rsidP="00831115">
      <w:pPr>
        <w:adjustRightInd w:val="0"/>
        <w:ind w:firstLine="7513"/>
        <w:jc w:val="center"/>
        <w:rPr>
          <w:rFonts w:ascii="Monotype Corsiva" w:hAnsi="Monotype Corsiva" w:cs="Times New Roman,Bold"/>
          <w:b/>
          <w:bCs/>
          <w:sz w:val="44"/>
          <w:szCs w:val="44"/>
        </w:rPr>
      </w:pPr>
      <w:r w:rsidRPr="00831115">
        <w:rPr>
          <w:rFonts w:ascii="Monotype Corsiva" w:hAnsi="Monotype Corsiva" w:cs="Times New Roman,Bold"/>
          <w:b/>
          <w:bCs/>
          <w:sz w:val="44"/>
          <w:szCs w:val="44"/>
        </w:rPr>
        <w:t>Российской Федерации</w:t>
      </w:r>
    </w:p>
    <w:p w:rsidR="007F7ACC" w:rsidRDefault="00831115" w:rsidP="007F7ACC">
      <w:pPr>
        <w:pStyle w:val="a8"/>
        <w:spacing w:before="0" w:beforeAutospacing="0" w:after="0" w:afterAutospacing="0"/>
        <w:jc w:val="center"/>
        <w:rPr>
          <w:rStyle w:val="a9"/>
          <w:rFonts w:asciiTheme="majorHAnsi" w:hAnsiTheme="majorHAnsi"/>
          <w:color w:val="000000"/>
          <w:sz w:val="28"/>
          <w:szCs w:val="28"/>
        </w:rPr>
      </w:pPr>
      <w:r>
        <w:rPr>
          <w:rFonts w:asciiTheme="majorHAnsi" w:hAnsiTheme="majorHAnsi"/>
          <w:b/>
          <w:bCs/>
          <w:noProof/>
          <w:color w:val="000000"/>
          <w:sz w:val="28"/>
          <w:szCs w:val="28"/>
        </w:rPr>
        <w:drawing>
          <wp:anchor distT="0" distB="0" distL="114300" distR="114300" simplePos="0" relativeHeight="251664384" behindDoc="0" locked="0" layoutInCell="1" allowOverlap="1">
            <wp:simplePos x="0" y="0"/>
            <wp:positionH relativeFrom="column">
              <wp:posOffset>6359525</wp:posOffset>
            </wp:positionH>
            <wp:positionV relativeFrom="paragraph">
              <wp:posOffset>202565</wp:posOffset>
            </wp:positionV>
            <wp:extent cx="2383790" cy="1654175"/>
            <wp:effectExtent l="19050" t="0" r="0" b="0"/>
            <wp:wrapThrough wrapText="bothSides">
              <wp:wrapPolygon edited="0">
                <wp:start x="-173" y="0"/>
                <wp:lineTo x="-173" y="21393"/>
                <wp:lineTo x="21577" y="21393"/>
                <wp:lineTo x="21577" y="0"/>
                <wp:lineTo x="-173" y="0"/>
              </wp:wrapPolygon>
            </wp:wrapThrough>
            <wp:docPr id="2" name="Рисунок 7" descr="https://businessman.ru/static/img/a/57090/461856/76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usinessman.ru/static/img/a/57090/461856/76468.jpg"/>
                    <pic:cNvPicPr>
                      <a:picLocks noChangeAspect="1" noChangeArrowheads="1"/>
                    </pic:cNvPicPr>
                  </pic:nvPicPr>
                  <pic:blipFill>
                    <a:blip r:embed="rId6"/>
                    <a:srcRect/>
                    <a:stretch>
                      <a:fillRect/>
                    </a:stretch>
                  </pic:blipFill>
                  <pic:spPr bwMode="auto">
                    <a:xfrm>
                      <a:off x="0" y="0"/>
                      <a:ext cx="2383790" cy="1654175"/>
                    </a:xfrm>
                    <a:prstGeom prst="rect">
                      <a:avLst/>
                    </a:prstGeom>
                    <a:noFill/>
                    <a:ln w="9525">
                      <a:noFill/>
                      <a:miter lim="800000"/>
                      <a:headEnd/>
                      <a:tailEnd/>
                    </a:ln>
                  </pic:spPr>
                </pic:pic>
              </a:graphicData>
            </a:graphic>
          </wp:anchor>
        </w:drawing>
      </w:r>
      <w:r w:rsidR="007F7ACC">
        <w:rPr>
          <w:rStyle w:val="a9"/>
          <w:rFonts w:asciiTheme="majorHAnsi" w:hAnsiTheme="majorHAnsi"/>
          <w:color w:val="000000"/>
          <w:sz w:val="28"/>
          <w:szCs w:val="28"/>
        </w:rPr>
        <w:t xml:space="preserve">     </w:t>
      </w:r>
    </w:p>
    <w:p w:rsidR="00E021AD" w:rsidRPr="003B6FA3" w:rsidRDefault="007F7ACC" w:rsidP="003B6FA3">
      <w:pPr>
        <w:pStyle w:val="a8"/>
        <w:spacing w:before="0" w:beforeAutospacing="0" w:after="0" w:afterAutospacing="0"/>
        <w:jc w:val="center"/>
        <w:rPr>
          <w:rFonts w:asciiTheme="majorHAnsi" w:hAnsiTheme="majorHAnsi"/>
          <w:b/>
          <w:bCs/>
          <w:color w:val="000000"/>
          <w:sz w:val="28"/>
          <w:szCs w:val="28"/>
        </w:rPr>
      </w:pPr>
      <w:r>
        <w:rPr>
          <w:rStyle w:val="a9"/>
          <w:rFonts w:asciiTheme="majorHAnsi" w:hAnsiTheme="majorHAnsi"/>
          <w:color w:val="000000"/>
          <w:sz w:val="28"/>
          <w:szCs w:val="28"/>
        </w:rPr>
        <w:t xml:space="preserve">                                                                                                                                            </w:t>
      </w:r>
    </w:p>
    <w:p w:rsidR="00E021AD" w:rsidRPr="003B6FA3" w:rsidRDefault="00E021AD" w:rsidP="003B6FA3">
      <w:pPr>
        <w:pStyle w:val="a4"/>
        <w:ind w:left="8647"/>
      </w:pPr>
    </w:p>
    <w:p w:rsidR="00E021AD" w:rsidRDefault="00E021AD">
      <w:pPr>
        <w:pStyle w:val="a3"/>
        <w:rPr>
          <w:b/>
          <w:sz w:val="20"/>
        </w:rPr>
      </w:pPr>
    </w:p>
    <w:p w:rsidR="00E021AD" w:rsidRDefault="00E021AD">
      <w:pPr>
        <w:pStyle w:val="a3"/>
        <w:rPr>
          <w:b/>
          <w:sz w:val="20"/>
        </w:rPr>
      </w:pPr>
    </w:p>
    <w:p w:rsidR="00E021AD" w:rsidRDefault="00E021AD">
      <w:pPr>
        <w:pStyle w:val="a3"/>
        <w:rPr>
          <w:b/>
          <w:sz w:val="20"/>
        </w:rPr>
      </w:pPr>
    </w:p>
    <w:p w:rsidR="00E021AD" w:rsidRDefault="00E021AD">
      <w:pPr>
        <w:pStyle w:val="a3"/>
        <w:rPr>
          <w:b/>
          <w:sz w:val="20"/>
        </w:rPr>
      </w:pPr>
    </w:p>
    <w:p w:rsidR="00E021AD" w:rsidRDefault="00E021AD">
      <w:pPr>
        <w:pStyle w:val="a3"/>
        <w:rPr>
          <w:b/>
          <w:sz w:val="20"/>
        </w:rPr>
      </w:pPr>
    </w:p>
    <w:p w:rsidR="00E021AD" w:rsidRDefault="00E021AD">
      <w:pPr>
        <w:pStyle w:val="a3"/>
        <w:rPr>
          <w:b/>
          <w:sz w:val="20"/>
        </w:rPr>
      </w:pPr>
    </w:p>
    <w:p w:rsidR="007F7ACC" w:rsidRDefault="007F7ACC">
      <w:pPr>
        <w:pStyle w:val="a3"/>
        <w:rPr>
          <w:b/>
          <w:sz w:val="20"/>
        </w:rPr>
      </w:pPr>
    </w:p>
    <w:p w:rsidR="00E021AD" w:rsidRDefault="00E021AD">
      <w:pPr>
        <w:pStyle w:val="a3"/>
        <w:rPr>
          <w:b/>
          <w:sz w:val="20"/>
        </w:rPr>
      </w:pPr>
    </w:p>
    <w:p w:rsidR="00E021AD" w:rsidRPr="00AB4A92" w:rsidRDefault="00E021AD">
      <w:pPr>
        <w:rPr>
          <w:b/>
          <w:sz w:val="19"/>
        </w:rPr>
        <w:sectPr w:rsidR="00E021AD" w:rsidRPr="00AB4A92">
          <w:type w:val="continuous"/>
          <w:pgSz w:w="16840" w:h="11910" w:orient="landscape"/>
          <w:pgMar w:top="900" w:right="860" w:bottom="280" w:left="1020" w:header="720" w:footer="720" w:gutter="0"/>
          <w:cols w:space="720"/>
        </w:sectPr>
      </w:pPr>
    </w:p>
    <w:p w:rsidR="007F7ACC" w:rsidRPr="004A7DEF" w:rsidRDefault="007F7ACC" w:rsidP="002735FE">
      <w:pPr>
        <w:pStyle w:val="a8"/>
        <w:shd w:val="clear" w:color="auto" w:fill="FFFFFF"/>
        <w:spacing w:before="0" w:beforeAutospacing="0" w:after="0" w:afterAutospacing="0"/>
        <w:jc w:val="center"/>
        <w:rPr>
          <w:rFonts w:ascii="Bahnschrift SemiCondensed" w:hAnsi="Bahnschrift SemiCondensed"/>
          <w:b/>
          <w:color w:val="000000"/>
          <w:sz w:val="18"/>
          <w:szCs w:val="18"/>
        </w:rPr>
      </w:pPr>
      <w:r w:rsidRPr="004A7DEF">
        <w:rPr>
          <w:rStyle w:val="a9"/>
          <w:rFonts w:ascii="Bahnschrift SemiCondensed" w:hAnsi="Bahnschrift SemiCondensed"/>
          <w:color w:val="000000"/>
          <w:sz w:val="18"/>
          <w:szCs w:val="18"/>
        </w:rPr>
        <w:lastRenderedPageBreak/>
        <w:t>Комиссия по делам несовершеннолетних и защите их прав муниципальн</w:t>
      </w:r>
      <w:r w:rsidR="002735FE">
        <w:rPr>
          <w:rStyle w:val="a9"/>
          <w:rFonts w:ascii="Bahnschrift SemiCondensed" w:hAnsi="Bahnschrift SemiCondensed"/>
          <w:color w:val="000000"/>
          <w:sz w:val="18"/>
          <w:szCs w:val="18"/>
        </w:rPr>
        <w:t xml:space="preserve">ого образования городской округ </w:t>
      </w:r>
      <w:r w:rsidRPr="004A7DEF">
        <w:rPr>
          <w:rStyle w:val="a9"/>
          <w:rFonts w:ascii="Bahnschrift SemiCondensed" w:hAnsi="Bahnschrift SemiCondensed"/>
          <w:color w:val="000000"/>
          <w:sz w:val="18"/>
          <w:szCs w:val="18"/>
        </w:rPr>
        <w:t>Симферополь</w:t>
      </w:r>
    </w:p>
    <w:p w:rsidR="007F7ACC" w:rsidRPr="004A7DEF" w:rsidRDefault="007F7ACC" w:rsidP="007F7ACC">
      <w:pPr>
        <w:pStyle w:val="Heading1"/>
        <w:ind w:left="0" w:firstLine="709"/>
        <w:rPr>
          <w:rFonts w:ascii="Bahnschrift SemiCondensed" w:hAnsi="Bahnschrift SemiCondensed"/>
          <w:color w:val="000000"/>
          <w:sz w:val="18"/>
          <w:szCs w:val="18"/>
        </w:rPr>
      </w:pPr>
      <w:r w:rsidRPr="004A7DEF">
        <w:rPr>
          <w:rFonts w:ascii="Bahnschrift SemiCondensed" w:hAnsi="Bahnschrift SemiCondensed"/>
          <w:color w:val="000000"/>
          <w:sz w:val="18"/>
          <w:szCs w:val="18"/>
        </w:rPr>
        <w:t>Адрес: 295011, г. Симферополь, ул. Самокиша, 30</w:t>
      </w:r>
    </w:p>
    <w:p w:rsidR="007F7ACC" w:rsidRPr="004A7DEF" w:rsidRDefault="007F7ACC" w:rsidP="007F7ACC">
      <w:pPr>
        <w:pStyle w:val="a8"/>
        <w:shd w:val="clear" w:color="auto" w:fill="FFFFFF"/>
        <w:spacing w:before="0" w:beforeAutospacing="0" w:after="0" w:afterAutospacing="0"/>
        <w:ind w:firstLine="709"/>
        <w:jc w:val="center"/>
        <w:rPr>
          <w:rFonts w:ascii="Bahnschrift SemiCondensed" w:hAnsi="Bahnschrift SemiCondensed"/>
          <w:b/>
          <w:color w:val="000000"/>
          <w:sz w:val="18"/>
          <w:szCs w:val="18"/>
        </w:rPr>
      </w:pPr>
      <w:r w:rsidRPr="004A7DEF">
        <w:rPr>
          <w:rFonts w:ascii="Bahnschrift SemiCondensed" w:hAnsi="Bahnschrift SemiCondensed"/>
          <w:b/>
          <w:color w:val="000000"/>
          <w:sz w:val="18"/>
          <w:szCs w:val="18"/>
        </w:rPr>
        <w:t>Электронный адрес: </w:t>
      </w:r>
      <w:hyperlink r:id="rId7" w:history="1">
        <w:r w:rsidRPr="004A7DEF">
          <w:rPr>
            <w:rStyle w:val="aa"/>
            <w:rFonts w:ascii="Bahnschrift SemiCondensed" w:hAnsi="Bahnschrift SemiCondensed"/>
            <w:b/>
            <w:color w:val="004F7D"/>
            <w:sz w:val="18"/>
            <w:szCs w:val="18"/>
          </w:rPr>
          <w:t>komis_deti@simf.rk.gov.ru</w:t>
        </w:r>
      </w:hyperlink>
    </w:p>
    <w:p w:rsidR="007F7ACC" w:rsidRDefault="00872123" w:rsidP="007F7ACC">
      <w:pPr>
        <w:pStyle w:val="a8"/>
        <w:shd w:val="clear" w:color="auto" w:fill="FFFFFF"/>
        <w:spacing w:before="0" w:beforeAutospacing="0" w:after="0" w:afterAutospacing="0"/>
        <w:jc w:val="center"/>
      </w:pPr>
      <w:r w:rsidRPr="00797ED8">
        <w:br w:type="column"/>
      </w:r>
    </w:p>
    <w:p w:rsidR="007F7ACC" w:rsidRDefault="007F7ACC" w:rsidP="007F7ACC">
      <w:pPr>
        <w:pStyle w:val="a8"/>
        <w:shd w:val="clear" w:color="auto" w:fill="FFFFFF"/>
        <w:spacing w:before="0" w:beforeAutospacing="0" w:after="0" w:afterAutospacing="0"/>
        <w:jc w:val="center"/>
      </w:pPr>
    </w:p>
    <w:p w:rsidR="00E021AD" w:rsidRPr="004A7DEF" w:rsidRDefault="003B6FA3" w:rsidP="003B6FA3">
      <w:pPr>
        <w:pStyle w:val="a8"/>
        <w:shd w:val="clear" w:color="auto" w:fill="FFFFFF"/>
        <w:spacing w:before="0" w:beforeAutospacing="0" w:after="0" w:afterAutospacing="0"/>
        <w:jc w:val="center"/>
        <w:rPr>
          <w:rFonts w:ascii="Bahnschrift SemiCondensed" w:hAnsi="Bahnschrift SemiCondensed"/>
          <w:b/>
        </w:rPr>
        <w:sectPr w:rsidR="00E021AD" w:rsidRPr="004A7DEF">
          <w:type w:val="continuous"/>
          <w:pgSz w:w="16840" w:h="11910" w:orient="landscape"/>
          <w:pgMar w:top="900" w:right="860" w:bottom="280" w:left="1020" w:header="720" w:footer="720" w:gutter="0"/>
          <w:cols w:num="2" w:space="720" w:equalWidth="0">
            <w:col w:w="5485" w:space="2586"/>
            <w:col w:w="6889"/>
          </w:cols>
        </w:sectPr>
      </w:pPr>
      <w:r>
        <w:t xml:space="preserve">             </w:t>
      </w:r>
      <w:r w:rsidR="007F7ACC">
        <w:t xml:space="preserve">  </w:t>
      </w:r>
      <w:r w:rsidR="007F7ACC" w:rsidRPr="004A7DEF">
        <w:rPr>
          <w:rFonts w:ascii="Monotype Corsiva" w:hAnsi="Monotype Corsiva"/>
          <w:b/>
        </w:rPr>
        <w:t xml:space="preserve"> </w:t>
      </w:r>
      <w:r w:rsidR="00797ED8" w:rsidRPr="004A7DEF">
        <w:rPr>
          <w:rFonts w:ascii="Bahnschrift SemiCondensed" w:hAnsi="Bahnschrift SemiCondensed"/>
          <w:b/>
          <w:noProof/>
        </w:rPr>
        <w:t>Симферополь 2021</w:t>
      </w:r>
    </w:p>
    <w:p w:rsidR="000A3B58" w:rsidRPr="00252B03" w:rsidRDefault="004A7DEF" w:rsidP="00252B03">
      <w:pPr>
        <w:jc w:val="both"/>
        <w:rPr>
          <w:rFonts w:ascii="Comic Sans MS" w:hAnsi="Comic Sans MS"/>
        </w:rPr>
      </w:pPr>
      <w:r w:rsidRPr="00252B03">
        <w:rPr>
          <w:rFonts w:ascii="Comic Sans MS" w:hAnsi="Comic Sans MS"/>
          <w:b/>
        </w:rPr>
        <w:lastRenderedPageBreak/>
        <w:t>Конституцией Российской Федерации</w:t>
      </w:r>
      <w:r w:rsidRPr="00252B03">
        <w:rPr>
          <w:rFonts w:ascii="Comic Sans MS" w:hAnsi="Comic Sans MS"/>
        </w:rPr>
        <w:t xml:space="preserve"> установлено, что забота о детях, их воспитание – </w:t>
      </w:r>
      <w:r w:rsidRPr="002735FE">
        <w:rPr>
          <w:rFonts w:ascii="Comic Sans MS" w:hAnsi="Comic Sans MS"/>
          <w:b/>
          <w:i/>
        </w:rPr>
        <w:t>равное право и обязанность родителей</w:t>
      </w:r>
      <w:r w:rsidR="002735FE">
        <w:rPr>
          <w:rFonts w:ascii="Comic Sans MS" w:hAnsi="Comic Sans MS"/>
        </w:rPr>
        <w:t xml:space="preserve"> (</w:t>
      </w:r>
      <w:proofErr w:type="gramStart"/>
      <w:r w:rsidR="002735FE">
        <w:rPr>
          <w:rFonts w:ascii="Comic Sans MS" w:hAnsi="Comic Sans MS"/>
        </w:rPr>
        <w:t>ч</w:t>
      </w:r>
      <w:proofErr w:type="gramEnd"/>
      <w:r w:rsidR="002735FE">
        <w:rPr>
          <w:rFonts w:ascii="Comic Sans MS" w:hAnsi="Comic Sans MS"/>
        </w:rPr>
        <w:t>.2 ст.</w:t>
      </w:r>
      <w:r w:rsidRPr="00252B03">
        <w:rPr>
          <w:rFonts w:ascii="Comic Sans MS" w:hAnsi="Comic Sans MS"/>
        </w:rPr>
        <w:t xml:space="preserve">38 Конституции РФ). Данная конституционная норма обеспечивается и конкретизируется семейным законодательством РФ. </w:t>
      </w:r>
    </w:p>
    <w:p w:rsidR="000A3B58" w:rsidRPr="008B579B" w:rsidRDefault="002735FE" w:rsidP="008B579B">
      <w:pPr>
        <w:jc w:val="both"/>
        <w:rPr>
          <w:rFonts w:ascii="Comic Sans MS" w:hAnsi="Comic Sans MS"/>
        </w:rPr>
      </w:pPr>
      <w:r>
        <w:rPr>
          <w:rFonts w:ascii="Comic Sans MS" w:hAnsi="Comic Sans MS"/>
        </w:rPr>
        <w:t>Далее для ознакомления представлены о</w:t>
      </w:r>
      <w:r w:rsidR="00252B03">
        <w:rPr>
          <w:rFonts w:ascii="Comic Sans MS" w:hAnsi="Comic Sans MS"/>
        </w:rPr>
        <w:t>сновные статьи об ответственности, предусмотренной</w:t>
      </w:r>
      <w:r w:rsidR="004A7DEF" w:rsidRPr="00252B03">
        <w:rPr>
          <w:rFonts w:ascii="Comic Sans MS" w:hAnsi="Comic Sans MS"/>
        </w:rPr>
        <w:t xml:space="preserve"> </w:t>
      </w:r>
      <w:r w:rsidR="004A7DEF" w:rsidRPr="00252B03">
        <w:rPr>
          <w:rFonts w:ascii="Comic Sans MS" w:hAnsi="Comic Sans MS"/>
          <w:b/>
        </w:rPr>
        <w:t>Семейным кодексом Российской Федерации</w:t>
      </w:r>
      <w:r w:rsidR="000A3B58" w:rsidRPr="00252B03">
        <w:rPr>
          <w:rFonts w:ascii="Comic Sans MS" w:hAnsi="Comic Sans MS"/>
          <w:b/>
        </w:rPr>
        <w:t xml:space="preserve"> (</w:t>
      </w:r>
      <w:r w:rsidR="000A3B58" w:rsidRPr="00252B03">
        <w:rPr>
          <w:rFonts w:ascii="Comic Sans MS" w:hAnsi="Comic Sans MS"/>
          <w:b/>
          <w:color w:val="000000"/>
        </w:rPr>
        <w:t>от 29.12.1995 N223-ФЗ, ред. от 02.07.2021)</w:t>
      </w:r>
      <w:r w:rsidR="00252B03">
        <w:rPr>
          <w:rFonts w:ascii="Comic Sans MS" w:hAnsi="Comic Sans MS"/>
          <w:b/>
          <w:color w:val="000000"/>
        </w:rPr>
        <w:t>:</w:t>
      </w:r>
    </w:p>
    <w:p w:rsidR="008B579B" w:rsidRPr="008B579B" w:rsidRDefault="004A7DEF" w:rsidP="008B579B">
      <w:pPr>
        <w:pStyle w:val="a5"/>
        <w:numPr>
          <w:ilvl w:val="0"/>
          <w:numId w:val="6"/>
        </w:numPr>
        <w:ind w:left="0" w:firstLine="567"/>
        <w:rPr>
          <w:rFonts w:ascii="Comic Sans MS" w:hAnsi="Comic Sans MS"/>
        </w:rPr>
      </w:pPr>
      <w:r w:rsidRPr="008B579B">
        <w:rPr>
          <w:rFonts w:ascii="Comic Sans MS" w:hAnsi="Comic Sans MS"/>
          <w:b/>
        </w:rPr>
        <w:t xml:space="preserve">Статья 61 Семейного кодекса Равенство прав и обязанностей родителей </w:t>
      </w:r>
      <w:r w:rsidRPr="008B579B">
        <w:rPr>
          <w:rFonts w:ascii="Comic Sans MS" w:hAnsi="Comic Sans MS"/>
        </w:rPr>
        <w:t>гласит, что</w:t>
      </w:r>
      <w:r w:rsidRPr="008B579B">
        <w:rPr>
          <w:rFonts w:ascii="Comic Sans MS" w:hAnsi="Comic Sans MS"/>
          <w:b/>
        </w:rPr>
        <w:t xml:space="preserve"> </w:t>
      </w:r>
      <w:r w:rsidRPr="008B579B">
        <w:rPr>
          <w:rFonts w:ascii="Comic Sans MS" w:hAnsi="Comic Sans MS"/>
        </w:rPr>
        <w:t xml:space="preserve">родители имеют равные права и </w:t>
      </w:r>
      <w:proofErr w:type="gramStart"/>
      <w:r w:rsidRPr="008B579B">
        <w:rPr>
          <w:rFonts w:ascii="Comic Sans MS" w:hAnsi="Comic Sans MS"/>
        </w:rPr>
        <w:t>несут равные обязанности</w:t>
      </w:r>
      <w:proofErr w:type="gramEnd"/>
      <w:r w:rsidRPr="008B579B">
        <w:rPr>
          <w:rFonts w:ascii="Comic Sans MS" w:hAnsi="Comic Sans MS"/>
        </w:rPr>
        <w:t xml:space="preserve"> в отношении своих детей (родительские права).</w:t>
      </w:r>
      <w:r w:rsidR="000A3B58" w:rsidRPr="008B579B">
        <w:rPr>
          <w:rFonts w:ascii="Comic Sans MS" w:hAnsi="Comic Sans MS"/>
        </w:rPr>
        <w:t xml:space="preserve"> </w:t>
      </w:r>
      <w:r w:rsidRPr="008B579B">
        <w:rPr>
          <w:rFonts w:ascii="Comic Sans MS" w:hAnsi="Comic Sans MS"/>
        </w:rPr>
        <w:t>Родительские права прекращаются по достижении детьми возраста 18 лет (совершеннолетия).</w:t>
      </w:r>
      <w:r w:rsidR="000A3B58" w:rsidRPr="008B579B">
        <w:rPr>
          <w:rFonts w:ascii="Comic Sans MS" w:hAnsi="Comic Sans MS"/>
        </w:rPr>
        <w:t xml:space="preserve"> </w:t>
      </w:r>
    </w:p>
    <w:p w:rsidR="002735FE" w:rsidRPr="008B579B" w:rsidRDefault="002735FE" w:rsidP="008B579B">
      <w:pPr>
        <w:pStyle w:val="a5"/>
        <w:numPr>
          <w:ilvl w:val="0"/>
          <w:numId w:val="6"/>
        </w:numPr>
        <w:ind w:left="0" w:firstLine="567"/>
        <w:rPr>
          <w:rFonts w:ascii="Comic Sans MS" w:hAnsi="Comic Sans MS"/>
        </w:rPr>
      </w:pPr>
      <w:r w:rsidRPr="008B579B">
        <w:rPr>
          <w:rFonts w:ascii="Comic Sans MS" w:hAnsi="Comic Sans MS" w:cs="Arial"/>
          <w:b/>
          <w:bCs/>
          <w:color w:val="000000"/>
          <w:shd w:val="clear" w:color="auto" w:fill="FFFFFF"/>
        </w:rPr>
        <w:t>Статья 62. Права несовершеннолетних родителей</w:t>
      </w:r>
    </w:p>
    <w:p w:rsidR="002735FE" w:rsidRPr="008B579B" w:rsidRDefault="002735FE" w:rsidP="008B579B">
      <w:pPr>
        <w:shd w:val="clear" w:color="auto" w:fill="FFFFFF"/>
        <w:ind w:firstLine="567"/>
        <w:jc w:val="both"/>
        <w:rPr>
          <w:rFonts w:ascii="Comic Sans MS" w:hAnsi="Comic Sans MS" w:cs="Arial"/>
          <w:color w:val="000000"/>
        </w:rPr>
      </w:pPr>
      <w:r w:rsidRPr="008B579B">
        <w:rPr>
          <w:rFonts w:ascii="Comic Sans MS" w:hAnsi="Comic Sans MS" w:cs="Arial"/>
          <w:color w:val="000000"/>
        </w:rPr>
        <w:t>1. Несовершеннолетние родители имеют права на совместное проживание с ребенком и участие в его воспитании.</w:t>
      </w:r>
    </w:p>
    <w:p w:rsidR="002735FE" w:rsidRPr="008B579B" w:rsidRDefault="002735FE" w:rsidP="008B579B">
      <w:pPr>
        <w:shd w:val="clear" w:color="auto" w:fill="FFFFFF"/>
        <w:ind w:firstLine="567"/>
        <w:jc w:val="both"/>
        <w:rPr>
          <w:rFonts w:ascii="Comic Sans MS" w:hAnsi="Comic Sans MS" w:cs="Arial"/>
          <w:color w:val="000000"/>
        </w:rPr>
      </w:pPr>
      <w:bookmarkStart w:id="0" w:name="dst100875"/>
      <w:bookmarkStart w:id="1" w:name="dst100287"/>
      <w:bookmarkEnd w:id="0"/>
      <w:bookmarkEnd w:id="1"/>
      <w:r w:rsidRPr="008B579B">
        <w:rPr>
          <w:rFonts w:ascii="Comic Sans MS" w:hAnsi="Comic Sans MS" w:cs="Arial"/>
          <w:color w:val="000000"/>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w:t>
      </w:r>
      <w:r w:rsidR="008B579B">
        <w:rPr>
          <w:rFonts w:ascii="Comic Sans MS" w:hAnsi="Comic Sans MS" w:cs="Arial"/>
          <w:color w:val="000000"/>
        </w:rPr>
        <w:t xml:space="preserve"> органом опеки и попечительства </w:t>
      </w:r>
      <w:r w:rsidRPr="008B579B">
        <w:rPr>
          <w:rFonts w:ascii="Comic Sans MS" w:hAnsi="Comic Sans MS" w:cs="Arial"/>
          <w:color w:val="000000"/>
        </w:rPr>
        <w:t>(п. 2 в ред. Федерального </w:t>
      </w:r>
      <w:hyperlink r:id="rId8" w:anchor="dst100017" w:history="1">
        <w:r w:rsidRPr="008B579B">
          <w:rPr>
            <w:rStyle w:val="aa"/>
            <w:rFonts w:ascii="Comic Sans MS" w:hAnsi="Comic Sans MS" w:cs="Arial"/>
            <w:color w:val="666699"/>
          </w:rPr>
          <w:t>закона</w:t>
        </w:r>
      </w:hyperlink>
      <w:r w:rsidRPr="008B579B">
        <w:rPr>
          <w:rFonts w:ascii="Comic Sans MS" w:hAnsi="Comic Sans MS" w:cs="Arial"/>
          <w:color w:val="000000"/>
        </w:rPr>
        <w:t> от 30.12.2015 N 457-ФЗ)</w:t>
      </w:r>
    </w:p>
    <w:p w:rsidR="008B579B" w:rsidRDefault="002735FE" w:rsidP="008B579B">
      <w:pPr>
        <w:shd w:val="clear" w:color="auto" w:fill="FFFFFF"/>
        <w:ind w:firstLine="567"/>
        <w:jc w:val="both"/>
        <w:rPr>
          <w:rFonts w:ascii="Comic Sans MS" w:hAnsi="Comic Sans MS" w:cs="Arial"/>
          <w:color w:val="000000"/>
        </w:rPr>
      </w:pPr>
      <w:bookmarkStart w:id="2" w:name="dst100288"/>
      <w:bookmarkEnd w:id="2"/>
      <w:r w:rsidRPr="008B579B">
        <w:rPr>
          <w:rFonts w:ascii="Comic Sans MS" w:hAnsi="Comic Sans MS" w:cs="Arial"/>
          <w:color w:val="000000"/>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4A7DEF" w:rsidRPr="008B579B" w:rsidRDefault="004A7DEF" w:rsidP="008B579B">
      <w:pPr>
        <w:pStyle w:val="a5"/>
        <w:numPr>
          <w:ilvl w:val="0"/>
          <w:numId w:val="7"/>
        </w:numPr>
        <w:shd w:val="clear" w:color="auto" w:fill="FFFFFF"/>
        <w:ind w:left="142" w:firstLine="567"/>
        <w:rPr>
          <w:rFonts w:ascii="Comic Sans MS" w:hAnsi="Comic Sans MS" w:cs="Arial"/>
          <w:color w:val="000000"/>
        </w:rPr>
      </w:pPr>
      <w:r w:rsidRPr="008B579B">
        <w:rPr>
          <w:rFonts w:ascii="Comic Sans MS" w:hAnsi="Comic Sans MS"/>
        </w:rPr>
        <w:t xml:space="preserve">В соответствии со </w:t>
      </w:r>
      <w:r w:rsidRPr="008B579B">
        <w:rPr>
          <w:rFonts w:ascii="Comic Sans MS" w:hAnsi="Comic Sans MS"/>
          <w:b/>
        </w:rPr>
        <w:t>ст. 63 Семейного кодекса РФ</w:t>
      </w:r>
      <w:r w:rsidRPr="008B579B">
        <w:rPr>
          <w:rFonts w:ascii="Comic Sans MS" w:hAnsi="Comic Sans MS"/>
        </w:rPr>
        <w:t xml:space="preserve"> </w:t>
      </w:r>
      <w:r w:rsidR="00602C6C" w:rsidRPr="008B579B">
        <w:rPr>
          <w:rFonts w:ascii="Comic Sans MS" w:hAnsi="Comic Sans MS"/>
          <w:b/>
        </w:rPr>
        <w:lastRenderedPageBreak/>
        <w:t xml:space="preserve">Права и обязанности родителей по воспитанию и образованию детей </w:t>
      </w:r>
      <w:r w:rsidRPr="008B579B">
        <w:rPr>
          <w:rFonts w:ascii="Comic Sans MS" w:hAnsi="Comic Sans MS"/>
        </w:rPr>
        <w:t>родители имеют право и обязаны воспитывать своих детей. Все эти обязанности закреплены в статьях 64 и 65 Семейного кодекса РФ.</w:t>
      </w:r>
    </w:p>
    <w:p w:rsidR="004A7DEF" w:rsidRPr="00252B03" w:rsidRDefault="004A7DEF" w:rsidP="008B579B">
      <w:pPr>
        <w:ind w:left="142" w:firstLine="567"/>
        <w:jc w:val="both"/>
        <w:rPr>
          <w:rFonts w:ascii="Comic Sans MS" w:hAnsi="Comic Sans MS"/>
        </w:rPr>
      </w:pPr>
      <w:r w:rsidRPr="008B579B">
        <w:rPr>
          <w:rFonts w:ascii="Comic Sans MS" w:hAnsi="Comic Sans MS"/>
        </w:rPr>
        <w:t>1. Родители имеют право и</w:t>
      </w:r>
      <w:r w:rsidRPr="00252B03">
        <w:rPr>
          <w:rFonts w:ascii="Comic Sans MS" w:hAnsi="Comic Sans MS"/>
        </w:rPr>
        <w:t xml:space="preserve"> обязаны воспитывать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w:t>
      </w:r>
    </w:p>
    <w:p w:rsidR="004A7DEF" w:rsidRPr="00252B03" w:rsidRDefault="004A7DEF" w:rsidP="008B579B">
      <w:pPr>
        <w:ind w:firstLine="567"/>
        <w:jc w:val="both"/>
        <w:rPr>
          <w:rFonts w:ascii="Comic Sans MS" w:hAnsi="Comic Sans MS"/>
        </w:rPr>
      </w:pPr>
      <w:r w:rsidRPr="00252B03">
        <w:rPr>
          <w:rFonts w:ascii="Comic Sans MS" w:hAnsi="Comic Sans MS"/>
        </w:rPr>
        <w:t>2. Родители обязаны обеспечить получение детьми основного общего</w:t>
      </w:r>
      <w:r w:rsidR="00602C6C">
        <w:rPr>
          <w:rFonts w:ascii="Comic Sans MS" w:hAnsi="Comic Sans MS"/>
        </w:rPr>
        <w:t xml:space="preserve"> </w:t>
      </w:r>
      <w:r w:rsidRPr="00252B03">
        <w:rPr>
          <w:rFonts w:ascii="Comic Sans MS" w:hAnsi="Comic Sans MS"/>
        </w:rPr>
        <w:t>образования.</w:t>
      </w:r>
    </w:p>
    <w:p w:rsidR="004A7DEF" w:rsidRPr="008B579B" w:rsidRDefault="004A7DEF" w:rsidP="008B579B">
      <w:pPr>
        <w:pStyle w:val="a5"/>
        <w:numPr>
          <w:ilvl w:val="0"/>
          <w:numId w:val="7"/>
        </w:numPr>
        <w:rPr>
          <w:rFonts w:ascii="Comic Sans MS" w:hAnsi="Comic Sans MS"/>
          <w:b/>
        </w:rPr>
      </w:pPr>
      <w:r w:rsidRPr="008B579B">
        <w:rPr>
          <w:rFonts w:ascii="Comic Sans MS" w:hAnsi="Comic Sans MS"/>
          <w:b/>
        </w:rPr>
        <w:t>Статья 64. Права и обязанности родителей по защите прав и интересов</w:t>
      </w:r>
      <w:r w:rsidR="000A3B58" w:rsidRPr="008B579B">
        <w:rPr>
          <w:rFonts w:ascii="Comic Sans MS" w:hAnsi="Comic Sans MS"/>
          <w:b/>
        </w:rPr>
        <w:t xml:space="preserve"> </w:t>
      </w:r>
      <w:r w:rsidRPr="008B579B">
        <w:rPr>
          <w:rFonts w:ascii="Comic Sans MS" w:hAnsi="Comic Sans MS"/>
          <w:b/>
        </w:rPr>
        <w:t>детей.</w:t>
      </w:r>
    </w:p>
    <w:p w:rsidR="004A7DEF" w:rsidRPr="00252B03" w:rsidRDefault="004A7DEF" w:rsidP="008B579B">
      <w:pPr>
        <w:ind w:firstLine="567"/>
        <w:jc w:val="both"/>
        <w:rPr>
          <w:rFonts w:ascii="Comic Sans MS" w:hAnsi="Comic Sans MS"/>
        </w:rPr>
      </w:pPr>
      <w:r w:rsidRPr="00252B03">
        <w:rPr>
          <w:rFonts w:ascii="Comic Sans MS" w:hAnsi="Comic Sans MS"/>
        </w:rPr>
        <w:t>1. Защита прав и интересов детей возлагается на их родителей.</w:t>
      </w:r>
    </w:p>
    <w:p w:rsidR="004A7DEF" w:rsidRPr="00252B03" w:rsidRDefault="004A7DEF" w:rsidP="008B579B">
      <w:pPr>
        <w:ind w:firstLine="567"/>
        <w:jc w:val="both"/>
        <w:rPr>
          <w:rFonts w:ascii="Comic Sans MS" w:hAnsi="Comic Sans MS"/>
        </w:rPr>
      </w:pPr>
      <w:r w:rsidRPr="00252B03">
        <w:rPr>
          <w:rFonts w:ascii="Comic Sans MS" w:hAnsi="Comic Sans MS"/>
        </w:rPr>
        <w:t xml:space="preserve">2. Родители не </w:t>
      </w:r>
      <w:proofErr w:type="gramStart"/>
      <w:r w:rsidRPr="00252B03">
        <w:rPr>
          <w:rFonts w:ascii="Comic Sans MS" w:hAnsi="Comic Sans MS"/>
        </w:rPr>
        <w:t>в праве</w:t>
      </w:r>
      <w:proofErr w:type="gramEnd"/>
      <w:r w:rsidRPr="00252B03">
        <w:rPr>
          <w:rFonts w:ascii="Comic Sans MS" w:hAnsi="Comic Sans MS"/>
        </w:rPr>
        <w:t xml:space="preserve"> представлять интересы своих детей, если органом</w:t>
      </w:r>
      <w:r w:rsidR="00602C6C">
        <w:rPr>
          <w:rFonts w:ascii="Comic Sans MS" w:hAnsi="Comic Sans MS"/>
        </w:rPr>
        <w:t xml:space="preserve"> </w:t>
      </w:r>
      <w:r w:rsidRPr="00252B03">
        <w:rPr>
          <w:rFonts w:ascii="Comic Sans MS" w:hAnsi="Comic Sans MS"/>
        </w:rPr>
        <w:t>опеки и попечительства установлено, что между интересами родителей и</w:t>
      </w:r>
      <w:r w:rsidR="00602C6C">
        <w:rPr>
          <w:rFonts w:ascii="Comic Sans MS" w:hAnsi="Comic Sans MS"/>
        </w:rPr>
        <w:t xml:space="preserve"> </w:t>
      </w:r>
      <w:r w:rsidRPr="00252B03">
        <w:rPr>
          <w:rFonts w:ascii="Comic Sans MS" w:hAnsi="Comic Sans MS"/>
        </w:rPr>
        <w:t>детей имеются противоречия.</w:t>
      </w:r>
    </w:p>
    <w:p w:rsidR="004A7DEF" w:rsidRPr="008B579B" w:rsidRDefault="004A7DEF" w:rsidP="008B579B">
      <w:pPr>
        <w:pStyle w:val="a5"/>
        <w:numPr>
          <w:ilvl w:val="0"/>
          <w:numId w:val="7"/>
        </w:numPr>
        <w:rPr>
          <w:rFonts w:ascii="Comic Sans MS" w:hAnsi="Comic Sans MS"/>
          <w:b/>
        </w:rPr>
      </w:pPr>
      <w:r w:rsidRPr="008B579B">
        <w:rPr>
          <w:rFonts w:ascii="Comic Sans MS" w:hAnsi="Comic Sans MS"/>
          <w:b/>
        </w:rPr>
        <w:t>Статья 65. Осуществление родительских прав.</w:t>
      </w:r>
    </w:p>
    <w:p w:rsidR="004A7DEF" w:rsidRPr="00252B03" w:rsidRDefault="004A7DEF" w:rsidP="008B579B">
      <w:pPr>
        <w:ind w:firstLine="567"/>
        <w:jc w:val="both"/>
        <w:rPr>
          <w:rFonts w:ascii="Comic Sans MS" w:hAnsi="Comic Sans MS"/>
        </w:rPr>
      </w:pPr>
      <w:r w:rsidRPr="00252B03">
        <w:rPr>
          <w:rFonts w:ascii="Comic Sans MS" w:hAnsi="Comic Sans MS"/>
        </w:rPr>
        <w:t>1. Родительские права не могут осуществляться в противоречии с интересами детей. Обеспечение интересов детей должно быть при осуществлении родительских прав. Родители не вправе причинять вред физическому и психическому здоровью детей, их нравственному развитию. Родители, осуществляющие родительские права в ущерб правам и интересам детей, несут ответственность в установленном законом порядке.</w:t>
      </w:r>
    </w:p>
    <w:p w:rsidR="000A3B58" w:rsidRPr="00252B03" w:rsidRDefault="000A3B58" w:rsidP="008B579B">
      <w:pPr>
        <w:pStyle w:val="1"/>
        <w:numPr>
          <w:ilvl w:val="0"/>
          <w:numId w:val="7"/>
        </w:numPr>
        <w:shd w:val="clear" w:color="auto" w:fill="FFFFFF"/>
        <w:spacing w:before="0" w:beforeAutospacing="0" w:after="0" w:afterAutospacing="0"/>
        <w:jc w:val="both"/>
        <w:rPr>
          <w:rFonts w:ascii="Comic Sans MS" w:hAnsi="Comic Sans MS" w:cs="Arial"/>
          <w:color w:val="000000"/>
          <w:sz w:val="22"/>
          <w:szCs w:val="22"/>
        </w:rPr>
      </w:pPr>
      <w:r w:rsidRPr="00252B03">
        <w:rPr>
          <w:rStyle w:val="hl"/>
          <w:rFonts w:ascii="Comic Sans MS" w:hAnsi="Comic Sans MS" w:cs="Arial"/>
          <w:color w:val="000000"/>
          <w:sz w:val="22"/>
          <w:szCs w:val="22"/>
        </w:rPr>
        <w:t>Статья 66. Осуществление родительских прав родителем, проживающим отдельно от ребенка</w:t>
      </w:r>
    </w:p>
    <w:p w:rsidR="000A3B58" w:rsidRPr="00252B03" w:rsidRDefault="000A3B58" w:rsidP="008B579B">
      <w:pPr>
        <w:shd w:val="clear" w:color="auto" w:fill="FFFFFF"/>
        <w:ind w:firstLine="567"/>
        <w:jc w:val="both"/>
        <w:rPr>
          <w:rFonts w:ascii="Comic Sans MS" w:hAnsi="Comic Sans MS" w:cs="Arial"/>
          <w:color w:val="000000"/>
        </w:rPr>
      </w:pPr>
      <w:bookmarkStart w:id="3" w:name="dst100307"/>
      <w:bookmarkEnd w:id="3"/>
      <w:r w:rsidRPr="00252B03">
        <w:rPr>
          <w:rFonts w:ascii="Comic Sans MS" w:hAnsi="Comic Sans MS" w:cs="Arial"/>
          <w:color w:val="000000"/>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bookmarkStart w:id="4" w:name="dst100308"/>
      <w:bookmarkEnd w:id="4"/>
      <w:r w:rsidRPr="00252B03">
        <w:rPr>
          <w:rFonts w:ascii="Comic Sans MS" w:hAnsi="Comic Sans MS" w:cs="Arial"/>
          <w:color w:val="000000"/>
        </w:rPr>
        <w:t xml:space="preserve"> Родитель, с которым проживает ребенок, не должен препятствовать общению ребенка с другим родителем, если такое общение не </w:t>
      </w:r>
      <w:r w:rsidRPr="00252B03">
        <w:rPr>
          <w:rFonts w:ascii="Comic Sans MS" w:hAnsi="Comic Sans MS" w:cs="Arial"/>
          <w:color w:val="000000"/>
        </w:rPr>
        <w:lastRenderedPageBreak/>
        <w:t>причиняет вред физическому и психическому здоровью ребенка, его нравственному развитию.</w:t>
      </w:r>
    </w:p>
    <w:p w:rsidR="00602C6C" w:rsidRDefault="000A3B58" w:rsidP="008B579B">
      <w:pPr>
        <w:shd w:val="clear" w:color="auto" w:fill="FFFFFF"/>
        <w:ind w:firstLine="567"/>
        <w:jc w:val="both"/>
        <w:rPr>
          <w:rFonts w:ascii="Comic Sans MS" w:hAnsi="Comic Sans MS" w:cs="Arial"/>
          <w:color w:val="000000"/>
        </w:rPr>
      </w:pPr>
      <w:bookmarkStart w:id="5" w:name="dst100309"/>
      <w:bookmarkEnd w:id="5"/>
      <w:r w:rsidRPr="00252B03">
        <w:rPr>
          <w:rFonts w:ascii="Comic Sans MS" w:hAnsi="Comic Sans MS" w:cs="Arial"/>
          <w:color w:val="000000"/>
        </w:rPr>
        <w:t>2. Родители вправе заключить в письменной форме соглашение о порядке осуществления родительских прав родителем, проживающим отдельно от ребенка.</w:t>
      </w:r>
      <w:bookmarkStart w:id="6" w:name="dst104"/>
      <w:bookmarkStart w:id="7" w:name="dst100310"/>
      <w:bookmarkEnd w:id="6"/>
      <w:bookmarkEnd w:id="7"/>
      <w:r w:rsidRPr="00252B03">
        <w:rPr>
          <w:rFonts w:ascii="Comic Sans MS" w:hAnsi="Comic Sans MS" w:cs="Arial"/>
          <w:color w:val="000000"/>
        </w:rPr>
        <w:t xml:space="preserve"> Если родители не могут прийти к соглашению, спор разрешается судом с участием органа опеки и попечительства по требованию родителей (одного из них). </w:t>
      </w:r>
      <w:bookmarkStart w:id="8" w:name="dst100876"/>
      <w:bookmarkStart w:id="9" w:name="dst100311"/>
      <w:bookmarkEnd w:id="8"/>
      <w:bookmarkEnd w:id="9"/>
    </w:p>
    <w:p w:rsidR="000A3B58" w:rsidRPr="008B579B" w:rsidRDefault="000A3B58" w:rsidP="008B579B">
      <w:pPr>
        <w:shd w:val="clear" w:color="auto" w:fill="FFFFFF"/>
        <w:ind w:firstLine="567"/>
        <w:jc w:val="both"/>
        <w:rPr>
          <w:rFonts w:ascii="Comic Sans MS" w:hAnsi="Comic Sans MS" w:cs="Arial"/>
        </w:rPr>
      </w:pPr>
      <w:r w:rsidRPr="00252B03">
        <w:rPr>
          <w:rFonts w:ascii="Comic Sans MS" w:hAnsi="Comic Sans MS" w:cs="Arial"/>
          <w:color w:val="000000"/>
        </w:rPr>
        <w:t xml:space="preserve">3. При невыполнении </w:t>
      </w:r>
      <w:r w:rsidRPr="008B579B">
        <w:rPr>
          <w:rFonts w:ascii="Comic Sans MS" w:hAnsi="Comic Sans MS" w:cs="Arial"/>
        </w:rPr>
        <w:t>решения суда к виновному родителю применяются меры, предусмотренные </w:t>
      </w:r>
      <w:hyperlink r:id="rId9" w:anchor="dst2616" w:history="1">
        <w:r w:rsidRPr="008B579B">
          <w:rPr>
            <w:rStyle w:val="aa"/>
            <w:rFonts w:ascii="Comic Sans MS" w:hAnsi="Comic Sans MS" w:cs="Arial"/>
            <w:color w:val="auto"/>
            <w:u w:val="none"/>
          </w:rPr>
          <w:t>законодательством</w:t>
        </w:r>
      </w:hyperlink>
      <w:r w:rsidRPr="008B579B">
        <w:rPr>
          <w:rFonts w:ascii="Comic Sans MS" w:hAnsi="Comic Sans MS" w:cs="Arial"/>
        </w:rPr>
        <w:t xml:space="preserve"> об административных правонарушениях и законодательством об исполнительном производстве. </w:t>
      </w:r>
    </w:p>
    <w:p w:rsidR="000A3B58" w:rsidRPr="00252B03" w:rsidRDefault="000A3B58" w:rsidP="008B579B">
      <w:pPr>
        <w:shd w:val="clear" w:color="auto" w:fill="FFFFFF"/>
        <w:ind w:firstLine="567"/>
        <w:jc w:val="both"/>
        <w:rPr>
          <w:rFonts w:ascii="Comic Sans MS" w:hAnsi="Comic Sans MS" w:cs="Arial"/>
          <w:color w:val="000000"/>
        </w:rPr>
      </w:pPr>
      <w:bookmarkStart w:id="10" w:name="dst168"/>
      <w:bookmarkStart w:id="11" w:name="dst100312"/>
      <w:bookmarkStart w:id="12" w:name="dst12"/>
      <w:bookmarkStart w:id="13" w:name="dst100860"/>
      <w:bookmarkStart w:id="14" w:name="dst164"/>
      <w:bookmarkEnd w:id="10"/>
      <w:bookmarkEnd w:id="11"/>
      <w:bookmarkEnd w:id="12"/>
      <w:bookmarkEnd w:id="13"/>
      <w:bookmarkEnd w:id="14"/>
      <w:r w:rsidRPr="008B579B">
        <w:rPr>
          <w:rFonts w:ascii="Comic Sans MS" w:hAnsi="Comic Sans MS" w:cs="Arial"/>
        </w:rP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w:t>
      </w:r>
      <w:r w:rsidRPr="00252B03">
        <w:rPr>
          <w:rFonts w:ascii="Comic Sans MS" w:hAnsi="Comic Sans MS" w:cs="Arial"/>
          <w:color w:val="000000"/>
        </w:rPr>
        <w:t xml:space="preserve"> быть отказано только в случае наличия угрозы для жизни и здоровья ребенка со стороны родителя. </w:t>
      </w:r>
    </w:p>
    <w:p w:rsidR="00252B03" w:rsidRPr="00252B03" w:rsidRDefault="00252B03" w:rsidP="008B579B">
      <w:pPr>
        <w:pStyle w:val="1"/>
        <w:numPr>
          <w:ilvl w:val="0"/>
          <w:numId w:val="7"/>
        </w:numPr>
        <w:shd w:val="clear" w:color="auto" w:fill="FFFFFF"/>
        <w:spacing w:before="0" w:beforeAutospacing="0" w:after="0" w:afterAutospacing="0"/>
        <w:jc w:val="both"/>
        <w:rPr>
          <w:rFonts w:ascii="Comic Sans MS" w:hAnsi="Comic Sans MS" w:cs="Arial"/>
          <w:color w:val="000000"/>
          <w:sz w:val="22"/>
          <w:szCs w:val="22"/>
        </w:rPr>
      </w:pPr>
      <w:r w:rsidRPr="00252B03">
        <w:rPr>
          <w:rStyle w:val="hl"/>
          <w:rFonts w:ascii="Comic Sans MS" w:hAnsi="Comic Sans MS" w:cs="Arial"/>
          <w:color w:val="000000"/>
          <w:sz w:val="22"/>
          <w:szCs w:val="22"/>
        </w:rPr>
        <w:t>Статья 67. Право на общение с ребенком дедушки, бабушки, братьев, сестер и других родственников</w:t>
      </w:r>
    </w:p>
    <w:p w:rsidR="00252B03" w:rsidRPr="00252B03" w:rsidRDefault="00252B03" w:rsidP="008B579B">
      <w:pPr>
        <w:shd w:val="clear" w:color="auto" w:fill="FFFFFF"/>
        <w:ind w:firstLine="567"/>
        <w:jc w:val="both"/>
        <w:rPr>
          <w:rFonts w:ascii="Comic Sans MS" w:hAnsi="Comic Sans MS" w:cs="Arial"/>
          <w:color w:val="000000"/>
        </w:rPr>
      </w:pPr>
      <w:bookmarkStart w:id="15" w:name="dst100314"/>
      <w:bookmarkEnd w:id="15"/>
      <w:r w:rsidRPr="00252B03">
        <w:rPr>
          <w:rFonts w:ascii="Comic Sans MS" w:hAnsi="Comic Sans MS" w:cs="Arial"/>
          <w:color w:val="000000"/>
        </w:rPr>
        <w:t>1. Дедушка, бабушка, братья, сестры и другие родственники имеют право на общение с ребенком.</w:t>
      </w:r>
    </w:p>
    <w:p w:rsidR="00252B03" w:rsidRPr="00252B03" w:rsidRDefault="00252B03" w:rsidP="008B579B">
      <w:pPr>
        <w:shd w:val="clear" w:color="auto" w:fill="FFFFFF"/>
        <w:ind w:firstLine="567"/>
        <w:jc w:val="both"/>
        <w:rPr>
          <w:rFonts w:ascii="Comic Sans MS" w:hAnsi="Comic Sans MS" w:cs="Arial"/>
          <w:color w:val="000000"/>
        </w:rPr>
      </w:pPr>
      <w:bookmarkStart w:id="16" w:name="dst100315"/>
      <w:bookmarkEnd w:id="16"/>
      <w:r w:rsidRPr="00252B03">
        <w:rPr>
          <w:rFonts w:ascii="Comic Sans MS" w:hAnsi="Comic Sans MS" w:cs="Arial"/>
          <w:color w:val="000000"/>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252B03" w:rsidRPr="00252B03" w:rsidRDefault="00252B03" w:rsidP="008B579B">
      <w:pPr>
        <w:shd w:val="clear" w:color="auto" w:fill="FFFFFF"/>
        <w:ind w:firstLine="567"/>
        <w:jc w:val="both"/>
        <w:rPr>
          <w:rFonts w:ascii="Comic Sans MS" w:hAnsi="Comic Sans MS" w:cs="Arial"/>
          <w:color w:val="000000"/>
        </w:rPr>
      </w:pPr>
      <w:bookmarkStart w:id="17" w:name="dst100316"/>
      <w:bookmarkEnd w:id="17"/>
      <w:r w:rsidRPr="00252B03">
        <w:rPr>
          <w:rFonts w:ascii="Comic Sans MS" w:hAnsi="Comic Sans MS" w:cs="Arial"/>
          <w:color w:val="000000"/>
        </w:rPr>
        <w:t xml:space="preserve">3. Если родители (один из них) не подчиняются решению органа опеки и попечительства, близкие родственники </w:t>
      </w:r>
      <w:proofErr w:type="gramStart"/>
      <w:r w:rsidRPr="00252B03">
        <w:rPr>
          <w:rFonts w:ascii="Comic Sans MS" w:hAnsi="Comic Sans MS" w:cs="Arial"/>
          <w:color w:val="000000"/>
        </w:rPr>
        <w:t>ребенка</w:t>
      </w:r>
      <w:proofErr w:type="gramEnd"/>
      <w:r w:rsidRPr="00252B03">
        <w:rPr>
          <w:rFonts w:ascii="Comic Sans MS" w:hAnsi="Comic Sans MS" w:cs="Arial"/>
          <w:color w:val="000000"/>
        </w:rPr>
        <w:t xml:space="preserve">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252B03" w:rsidRPr="008B579B" w:rsidRDefault="00252B03" w:rsidP="008B579B">
      <w:pPr>
        <w:pStyle w:val="a5"/>
        <w:widowControl/>
        <w:numPr>
          <w:ilvl w:val="0"/>
          <w:numId w:val="7"/>
        </w:numPr>
        <w:shd w:val="clear" w:color="auto" w:fill="FFFFFF"/>
        <w:autoSpaceDE/>
        <w:autoSpaceDN/>
        <w:outlineLvl w:val="0"/>
        <w:rPr>
          <w:rFonts w:ascii="Comic Sans MS" w:hAnsi="Comic Sans MS" w:cs="Arial"/>
          <w:b/>
          <w:bCs/>
          <w:color w:val="000000"/>
          <w:kern w:val="36"/>
          <w:lang w:eastAsia="ru-RU"/>
        </w:rPr>
      </w:pPr>
      <w:bookmarkStart w:id="18" w:name="dst100877"/>
      <w:bookmarkStart w:id="19" w:name="dst100317"/>
      <w:bookmarkEnd w:id="18"/>
      <w:bookmarkEnd w:id="19"/>
      <w:r w:rsidRPr="008B579B">
        <w:rPr>
          <w:rFonts w:ascii="Comic Sans MS" w:hAnsi="Comic Sans MS" w:cs="Arial"/>
          <w:b/>
          <w:bCs/>
          <w:color w:val="000000"/>
          <w:kern w:val="36"/>
          <w:lang w:eastAsia="ru-RU"/>
        </w:rPr>
        <w:lastRenderedPageBreak/>
        <w:t>Статья 68. Защита родительских прав</w:t>
      </w:r>
    </w:p>
    <w:p w:rsidR="00252B03" w:rsidRPr="00252B03" w:rsidRDefault="00252B03" w:rsidP="008B579B">
      <w:pPr>
        <w:widowControl/>
        <w:shd w:val="clear" w:color="auto" w:fill="FFFFFF"/>
        <w:autoSpaceDE/>
        <w:autoSpaceDN/>
        <w:ind w:firstLine="567"/>
        <w:jc w:val="both"/>
        <w:rPr>
          <w:rFonts w:ascii="Comic Sans MS" w:hAnsi="Comic Sans MS" w:cs="Arial"/>
          <w:color w:val="000000"/>
          <w:lang w:eastAsia="ru-RU"/>
        </w:rPr>
      </w:pPr>
      <w:bookmarkStart w:id="20" w:name="dst100319"/>
      <w:bookmarkEnd w:id="20"/>
      <w:r w:rsidRPr="00252B03">
        <w:rPr>
          <w:rFonts w:ascii="Comic Sans MS" w:hAnsi="Comic Sans MS" w:cs="Arial"/>
          <w:color w:val="000000"/>
          <w:lang w:eastAsia="ru-RU"/>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252B03" w:rsidRPr="00252B03" w:rsidRDefault="00252B03" w:rsidP="008B579B">
      <w:pPr>
        <w:widowControl/>
        <w:shd w:val="clear" w:color="auto" w:fill="FFFFFF"/>
        <w:autoSpaceDE/>
        <w:autoSpaceDN/>
        <w:ind w:firstLine="567"/>
        <w:jc w:val="both"/>
        <w:rPr>
          <w:rFonts w:ascii="Comic Sans MS" w:hAnsi="Comic Sans MS" w:cs="Arial"/>
          <w:color w:val="000000"/>
          <w:lang w:eastAsia="ru-RU"/>
        </w:rPr>
      </w:pPr>
      <w:bookmarkStart w:id="21" w:name="dst100320"/>
      <w:bookmarkStart w:id="22" w:name="dst100321"/>
      <w:bookmarkEnd w:id="21"/>
      <w:bookmarkEnd w:id="22"/>
      <w:r w:rsidRPr="00252B03">
        <w:rPr>
          <w:rFonts w:ascii="Comic Sans MS" w:hAnsi="Comic Sans MS" w:cs="Arial"/>
          <w:color w:val="000000"/>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4A7DEF" w:rsidRPr="008B579B" w:rsidRDefault="004A7DEF" w:rsidP="008B579B">
      <w:pPr>
        <w:pStyle w:val="a5"/>
        <w:numPr>
          <w:ilvl w:val="0"/>
          <w:numId w:val="7"/>
        </w:numPr>
        <w:ind w:left="0" w:firstLine="567"/>
        <w:rPr>
          <w:rFonts w:ascii="Comic Sans MS" w:hAnsi="Comic Sans MS"/>
        </w:rPr>
      </w:pPr>
      <w:r w:rsidRPr="008B579B">
        <w:rPr>
          <w:rFonts w:ascii="Comic Sans MS" w:hAnsi="Comic Sans MS"/>
        </w:rPr>
        <w:t xml:space="preserve">В соответствии </w:t>
      </w:r>
      <w:r w:rsidRPr="008B579B">
        <w:rPr>
          <w:rFonts w:ascii="Comic Sans MS" w:hAnsi="Comic Sans MS"/>
          <w:b/>
        </w:rPr>
        <w:t>со ст. 69 Семейного кодекса РФ родители (один из них) могут быть лишены родительских прав,</w:t>
      </w:r>
      <w:r w:rsidRPr="008B579B">
        <w:rPr>
          <w:rFonts w:ascii="Comic Sans MS" w:hAnsi="Comic Sans MS"/>
        </w:rPr>
        <w:t xml:space="preserve"> если они:</w:t>
      </w:r>
    </w:p>
    <w:p w:rsidR="004A7DEF" w:rsidRPr="00252B03" w:rsidRDefault="004A7DEF" w:rsidP="008B579B">
      <w:pPr>
        <w:ind w:firstLine="567"/>
        <w:jc w:val="both"/>
        <w:rPr>
          <w:rFonts w:ascii="Comic Sans MS" w:hAnsi="Comic Sans MS"/>
        </w:rPr>
      </w:pPr>
      <w:r w:rsidRPr="00252B03">
        <w:rPr>
          <w:rFonts w:ascii="Comic Sans MS" w:hAnsi="Comic Sans MS"/>
        </w:rPr>
        <w:t>- уклоняются от выполнения обязанностей родителей, в том числе при злостном уклонении от уплаты алиментов;</w:t>
      </w:r>
    </w:p>
    <w:p w:rsidR="004A7DEF" w:rsidRPr="00252B03" w:rsidRDefault="004A7DEF" w:rsidP="008B579B">
      <w:pPr>
        <w:ind w:firstLine="567"/>
        <w:jc w:val="both"/>
        <w:rPr>
          <w:rFonts w:ascii="Comic Sans MS" w:hAnsi="Comic Sans MS"/>
        </w:rPr>
      </w:pPr>
      <w:r w:rsidRPr="00252B03">
        <w:rPr>
          <w:rFonts w:ascii="Comic Sans MS" w:hAnsi="Comic Sans MS"/>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4A7DEF" w:rsidRPr="00252B03" w:rsidRDefault="004A7DEF" w:rsidP="008B579B">
      <w:pPr>
        <w:ind w:firstLine="567"/>
        <w:jc w:val="both"/>
        <w:rPr>
          <w:rFonts w:ascii="Comic Sans MS" w:hAnsi="Comic Sans MS"/>
        </w:rPr>
      </w:pPr>
      <w:r w:rsidRPr="00252B03">
        <w:rPr>
          <w:rFonts w:ascii="Comic Sans MS" w:hAnsi="Comic Sans MS"/>
        </w:rPr>
        <w:t>- злоупотребляют своими родительскими правами;</w:t>
      </w:r>
    </w:p>
    <w:p w:rsidR="004A7DEF" w:rsidRPr="00252B03" w:rsidRDefault="004A7DEF" w:rsidP="008B579B">
      <w:pPr>
        <w:ind w:firstLine="567"/>
        <w:jc w:val="both"/>
        <w:rPr>
          <w:rFonts w:ascii="Comic Sans MS" w:hAnsi="Comic Sans MS"/>
        </w:rPr>
      </w:pPr>
      <w:r w:rsidRPr="00252B03">
        <w:rPr>
          <w:rFonts w:ascii="Comic Sans MS" w:hAnsi="Comic Sans MS"/>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4A7DEF" w:rsidRPr="00252B03" w:rsidRDefault="004A7DEF" w:rsidP="008B579B">
      <w:pPr>
        <w:ind w:firstLine="567"/>
        <w:jc w:val="both"/>
        <w:rPr>
          <w:rFonts w:ascii="Comic Sans MS" w:hAnsi="Comic Sans MS"/>
        </w:rPr>
      </w:pPr>
      <w:r w:rsidRPr="00252B03">
        <w:rPr>
          <w:rFonts w:ascii="Comic Sans MS" w:hAnsi="Comic Sans MS"/>
        </w:rPr>
        <w:t>- являются больными хроническим алкоголизмом или наркоманией;</w:t>
      </w:r>
    </w:p>
    <w:p w:rsidR="000A3B58" w:rsidRPr="00252B03" w:rsidRDefault="004A7DEF" w:rsidP="008B579B">
      <w:pPr>
        <w:pStyle w:val="1"/>
        <w:shd w:val="clear" w:color="auto" w:fill="FFFFFF"/>
        <w:spacing w:before="0" w:beforeAutospacing="0" w:after="0" w:afterAutospacing="0"/>
        <w:ind w:firstLine="567"/>
        <w:jc w:val="both"/>
        <w:rPr>
          <w:rStyle w:val="a3"/>
          <w:rFonts w:ascii="Comic Sans MS" w:hAnsi="Comic Sans MS" w:cs="Arial"/>
          <w:b w:val="0"/>
          <w:color w:val="000000"/>
          <w:sz w:val="22"/>
          <w:szCs w:val="22"/>
        </w:rPr>
      </w:pPr>
      <w:r w:rsidRPr="00252B03">
        <w:rPr>
          <w:rFonts w:ascii="Comic Sans MS" w:hAnsi="Comic Sans MS"/>
          <w:b w:val="0"/>
          <w:sz w:val="22"/>
          <w:szCs w:val="22"/>
        </w:rPr>
        <w:t>- совершили умышленное преступление против жизни или здоровья своих детей либо против жизни или здоровья супруга.</w:t>
      </w:r>
      <w:r w:rsidR="000A3B58" w:rsidRPr="00252B03">
        <w:rPr>
          <w:rStyle w:val="a3"/>
          <w:rFonts w:ascii="Comic Sans MS" w:hAnsi="Comic Sans MS" w:cs="Arial"/>
          <w:b w:val="0"/>
          <w:color w:val="000000"/>
          <w:sz w:val="22"/>
          <w:szCs w:val="22"/>
        </w:rPr>
        <w:t xml:space="preserve"> </w:t>
      </w:r>
    </w:p>
    <w:p w:rsidR="00252B03" w:rsidRPr="008B579B" w:rsidRDefault="00252B03" w:rsidP="008B579B">
      <w:pPr>
        <w:pStyle w:val="a5"/>
        <w:widowControl/>
        <w:numPr>
          <w:ilvl w:val="0"/>
          <w:numId w:val="7"/>
        </w:numPr>
        <w:shd w:val="clear" w:color="auto" w:fill="FFFFFF"/>
        <w:autoSpaceDE/>
        <w:autoSpaceDN/>
        <w:outlineLvl w:val="0"/>
        <w:rPr>
          <w:rFonts w:ascii="Comic Sans MS" w:hAnsi="Comic Sans MS" w:cs="Arial"/>
          <w:b/>
          <w:bCs/>
          <w:color w:val="000000"/>
          <w:kern w:val="36"/>
          <w:lang w:eastAsia="ru-RU"/>
        </w:rPr>
      </w:pPr>
      <w:r w:rsidRPr="008B579B">
        <w:rPr>
          <w:rFonts w:ascii="Comic Sans MS" w:hAnsi="Comic Sans MS" w:cs="Arial"/>
          <w:b/>
          <w:bCs/>
          <w:color w:val="000000"/>
          <w:kern w:val="36"/>
          <w:lang w:eastAsia="ru-RU"/>
        </w:rPr>
        <w:t>Статья 70. Порядок лишения родительских прав</w:t>
      </w:r>
    </w:p>
    <w:p w:rsidR="00252B03" w:rsidRPr="00252B03" w:rsidRDefault="00252B03" w:rsidP="008B579B">
      <w:pPr>
        <w:widowControl/>
        <w:shd w:val="clear" w:color="auto" w:fill="FFFFFF"/>
        <w:autoSpaceDE/>
        <w:autoSpaceDN/>
        <w:ind w:firstLine="567"/>
        <w:jc w:val="both"/>
        <w:rPr>
          <w:rFonts w:ascii="Comic Sans MS" w:hAnsi="Comic Sans MS" w:cs="Arial"/>
          <w:color w:val="000000"/>
          <w:lang w:eastAsia="ru-RU"/>
        </w:rPr>
      </w:pPr>
      <w:bookmarkStart w:id="23" w:name="dst100331"/>
      <w:bookmarkEnd w:id="23"/>
      <w:r w:rsidRPr="00252B03">
        <w:rPr>
          <w:rFonts w:ascii="Comic Sans MS" w:hAnsi="Comic Sans MS" w:cs="Arial"/>
          <w:color w:val="000000"/>
          <w:lang w:eastAsia="ru-RU"/>
        </w:rPr>
        <w:t>1. Лишение родительских прав производится в судебном порядке.</w:t>
      </w:r>
      <w:bookmarkStart w:id="24" w:name="dst14"/>
      <w:bookmarkStart w:id="25" w:name="dst100332"/>
      <w:bookmarkEnd w:id="24"/>
      <w:bookmarkEnd w:id="25"/>
      <w:r w:rsidR="002735FE">
        <w:rPr>
          <w:rFonts w:ascii="Comic Sans MS" w:hAnsi="Comic Sans MS" w:cs="Arial"/>
          <w:color w:val="000000"/>
          <w:lang w:eastAsia="ru-RU"/>
        </w:rPr>
        <w:t xml:space="preserve"> </w:t>
      </w:r>
      <w:proofErr w:type="gramStart"/>
      <w:r w:rsidRPr="00252B03">
        <w:rPr>
          <w:rFonts w:ascii="Comic Sans MS" w:hAnsi="Comic Sans MS" w:cs="Arial"/>
          <w:color w:val="000000"/>
          <w:lang w:eastAsia="ru-RU"/>
        </w:rP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w:t>
      </w:r>
      <w:r w:rsidRPr="00252B03">
        <w:rPr>
          <w:rFonts w:ascii="Comic Sans MS" w:hAnsi="Comic Sans MS" w:cs="Arial"/>
          <w:color w:val="000000"/>
          <w:lang w:eastAsia="ru-RU"/>
        </w:rPr>
        <w:lastRenderedPageBreak/>
        <w:t>попечительства, комиссий по делам несовершеннолетних, организаций для детей-сирот и детей, оставшихся без попечения родителей, и других).</w:t>
      </w:r>
      <w:proofErr w:type="gramEnd"/>
    </w:p>
    <w:p w:rsidR="00252B03" w:rsidRPr="002735FE" w:rsidRDefault="00252B03" w:rsidP="008B579B">
      <w:pPr>
        <w:pStyle w:val="1"/>
        <w:shd w:val="clear" w:color="auto" w:fill="FFFFFF"/>
        <w:spacing w:before="0" w:beforeAutospacing="0" w:after="0" w:afterAutospacing="0"/>
        <w:ind w:firstLine="567"/>
        <w:jc w:val="both"/>
        <w:rPr>
          <w:rFonts w:ascii="Comic Sans MS" w:hAnsi="Comic Sans MS" w:cs="Arial"/>
          <w:b w:val="0"/>
          <w:color w:val="000000"/>
          <w:sz w:val="22"/>
          <w:szCs w:val="22"/>
          <w:shd w:val="clear" w:color="auto" w:fill="FFFFFF"/>
        </w:rPr>
      </w:pPr>
      <w:r w:rsidRPr="002735FE">
        <w:rPr>
          <w:rFonts w:ascii="Comic Sans MS" w:hAnsi="Comic Sans MS" w:cs="Arial"/>
          <w:b w:val="0"/>
          <w:color w:val="000000"/>
          <w:sz w:val="22"/>
          <w:szCs w:val="22"/>
          <w:shd w:val="clear" w:color="auto" w:fill="FFFFFF"/>
        </w:rPr>
        <w:t>2. Дела о лишении родительских прав рассматриваются с участием прокурора и органа опеки и попечительства.</w:t>
      </w:r>
    </w:p>
    <w:p w:rsidR="00252B03" w:rsidRPr="008B579B" w:rsidRDefault="00252B03" w:rsidP="008B579B">
      <w:pPr>
        <w:pStyle w:val="a5"/>
        <w:widowControl/>
        <w:numPr>
          <w:ilvl w:val="0"/>
          <w:numId w:val="7"/>
        </w:numPr>
        <w:shd w:val="clear" w:color="auto" w:fill="FFFFFF"/>
        <w:autoSpaceDE/>
        <w:autoSpaceDN/>
        <w:outlineLvl w:val="0"/>
        <w:rPr>
          <w:rFonts w:ascii="Comic Sans MS" w:hAnsi="Comic Sans MS" w:cs="Arial"/>
          <w:b/>
          <w:bCs/>
          <w:color w:val="000000"/>
          <w:kern w:val="36"/>
          <w:lang w:eastAsia="ru-RU"/>
        </w:rPr>
      </w:pPr>
      <w:r w:rsidRPr="008B579B">
        <w:rPr>
          <w:rFonts w:ascii="Comic Sans MS" w:hAnsi="Comic Sans MS" w:cs="Arial"/>
          <w:b/>
          <w:bCs/>
          <w:color w:val="000000"/>
          <w:kern w:val="36"/>
          <w:lang w:eastAsia="ru-RU"/>
        </w:rPr>
        <w:t>Статья 72. Восстановление в родительских правах</w:t>
      </w:r>
    </w:p>
    <w:p w:rsidR="00252B03" w:rsidRPr="00252B03" w:rsidRDefault="00252B03" w:rsidP="008B579B">
      <w:pPr>
        <w:widowControl/>
        <w:shd w:val="clear" w:color="auto" w:fill="FFFFFF"/>
        <w:autoSpaceDE/>
        <w:autoSpaceDN/>
        <w:ind w:firstLine="567"/>
        <w:jc w:val="both"/>
        <w:rPr>
          <w:rFonts w:ascii="Comic Sans MS" w:hAnsi="Comic Sans MS" w:cs="Arial"/>
          <w:color w:val="000000"/>
          <w:lang w:eastAsia="ru-RU"/>
        </w:rPr>
      </w:pPr>
      <w:bookmarkStart w:id="26" w:name="dst100345"/>
      <w:bookmarkEnd w:id="26"/>
      <w:r w:rsidRPr="00252B03">
        <w:rPr>
          <w:rFonts w:ascii="Comic Sans MS" w:hAnsi="Comic Sans MS" w:cs="Arial"/>
          <w:color w:val="000000"/>
          <w:lang w:eastAsia="ru-RU"/>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252B03" w:rsidRPr="00252B03" w:rsidRDefault="00252B03" w:rsidP="008B579B">
      <w:pPr>
        <w:widowControl/>
        <w:shd w:val="clear" w:color="auto" w:fill="FFFFFF"/>
        <w:autoSpaceDE/>
        <w:autoSpaceDN/>
        <w:ind w:firstLine="567"/>
        <w:jc w:val="both"/>
        <w:rPr>
          <w:rFonts w:ascii="Comic Sans MS" w:hAnsi="Comic Sans MS" w:cs="Arial"/>
          <w:color w:val="000000"/>
          <w:lang w:eastAsia="ru-RU"/>
        </w:rPr>
      </w:pPr>
      <w:bookmarkStart w:id="27" w:name="dst100346"/>
      <w:bookmarkEnd w:id="27"/>
      <w:r w:rsidRPr="00252B03">
        <w:rPr>
          <w:rFonts w:ascii="Comic Sans MS" w:hAnsi="Comic Sans MS" w:cs="Arial"/>
          <w:color w:val="000000"/>
          <w:lang w:eastAsia="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252B03" w:rsidRPr="00252B03" w:rsidRDefault="00252B03" w:rsidP="008B579B">
      <w:pPr>
        <w:pStyle w:val="1"/>
        <w:numPr>
          <w:ilvl w:val="0"/>
          <w:numId w:val="7"/>
        </w:numPr>
        <w:shd w:val="clear" w:color="auto" w:fill="FFFFFF"/>
        <w:spacing w:before="0" w:beforeAutospacing="0" w:after="0" w:afterAutospacing="0"/>
        <w:jc w:val="both"/>
        <w:rPr>
          <w:rFonts w:ascii="Comic Sans MS" w:hAnsi="Comic Sans MS" w:cs="Arial"/>
          <w:color w:val="000000"/>
          <w:sz w:val="22"/>
          <w:szCs w:val="22"/>
        </w:rPr>
      </w:pPr>
      <w:r w:rsidRPr="00252B03">
        <w:rPr>
          <w:rStyle w:val="hl"/>
          <w:rFonts w:ascii="Comic Sans MS" w:hAnsi="Comic Sans MS" w:cs="Arial"/>
          <w:color w:val="000000"/>
          <w:sz w:val="22"/>
          <w:szCs w:val="22"/>
        </w:rPr>
        <w:t>Статья 73. Ограничение родительских прав</w:t>
      </w:r>
    </w:p>
    <w:p w:rsidR="00252B03" w:rsidRPr="00252B03" w:rsidRDefault="00252B03" w:rsidP="008B579B">
      <w:pPr>
        <w:shd w:val="clear" w:color="auto" w:fill="FFFFFF"/>
        <w:ind w:firstLine="567"/>
        <w:jc w:val="both"/>
        <w:rPr>
          <w:rFonts w:ascii="Comic Sans MS" w:hAnsi="Comic Sans MS" w:cs="Arial"/>
          <w:color w:val="000000"/>
        </w:rPr>
      </w:pPr>
      <w:bookmarkStart w:id="28" w:name="dst100352"/>
      <w:bookmarkEnd w:id="28"/>
      <w:r w:rsidRPr="00252B03">
        <w:rPr>
          <w:rFonts w:ascii="Comic Sans MS" w:hAnsi="Comic Sans MS" w:cs="Arial"/>
          <w:color w:val="000000"/>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252B03" w:rsidRPr="00252B03" w:rsidRDefault="00252B03" w:rsidP="008B579B">
      <w:pPr>
        <w:shd w:val="clear" w:color="auto" w:fill="FFFFFF"/>
        <w:ind w:firstLine="567"/>
        <w:jc w:val="both"/>
        <w:rPr>
          <w:rFonts w:ascii="Comic Sans MS" w:hAnsi="Comic Sans MS" w:cs="Arial"/>
          <w:color w:val="000000"/>
        </w:rPr>
      </w:pPr>
      <w:bookmarkStart w:id="29" w:name="dst100353"/>
      <w:bookmarkEnd w:id="29"/>
      <w:r w:rsidRPr="00252B03">
        <w:rPr>
          <w:rFonts w:ascii="Comic Sans MS" w:hAnsi="Comic Sans MS" w:cs="Arial"/>
          <w:color w:val="000000"/>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252B03" w:rsidRPr="00252B03" w:rsidRDefault="00252B03" w:rsidP="008B579B">
      <w:pPr>
        <w:shd w:val="clear" w:color="auto" w:fill="FFFFFF"/>
        <w:ind w:firstLine="567"/>
        <w:jc w:val="both"/>
        <w:rPr>
          <w:rFonts w:ascii="Comic Sans MS" w:hAnsi="Comic Sans MS" w:cs="Arial"/>
          <w:color w:val="000000"/>
        </w:rPr>
      </w:pPr>
      <w:bookmarkStart w:id="30" w:name="dst100354"/>
      <w:bookmarkEnd w:id="30"/>
      <w:r w:rsidRPr="00252B03">
        <w:rPr>
          <w:rFonts w:ascii="Comic Sans MS" w:hAnsi="Comic Sans MS" w:cs="Arial"/>
          <w:color w:val="000000"/>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w:t>
      </w:r>
      <w:r w:rsidRPr="00252B03">
        <w:rPr>
          <w:rFonts w:ascii="Comic Sans MS" w:hAnsi="Comic Sans MS" w:cs="Arial"/>
          <w:color w:val="000000"/>
        </w:rPr>
        <w:lastRenderedPageBreak/>
        <w:t>истечения этого срока.</w:t>
      </w:r>
    </w:p>
    <w:p w:rsidR="00252B03" w:rsidRPr="00252B03" w:rsidRDefault="00252B03" w:rsidP="008B579B">
      <w:pPr>
        <w:shd w:val="clear" w:color="auto" w:fill="FFFFFF"/>
        <w:ind w:firstLine="567"/>
        <w:jc w:val="both"/>
        <w:rPr>
          <w:rFonts w:ascii="Comic Sans MS" w:hAnsi="Comic Sans MS" w:cs="Arial"/>
          <w:color w:val="000000"/>
        </w:rPr>
      </w:pPr>
      <w:bookmarkStart w:id="31" w:name="dst120"/>
      <w:bookmarkStart w:id="32" w:name="dst100355"/>
      <w:bookmarkStart w:id="33" w:name="dst15"/>
      <w:bookmarkEnd w:id="31"/>
      <w:bookmarkEnd w:id="32"/>
      <w:bookmarkEnd w:id="33"/>
      <w:r w:rsidRPr="00252B03">
        <w:rPr>
          <w:rFonts w:ascii="Comic Sans MS" w:hAnsi="Comic Sans MS" w:cs="Arial"/>
          <w:color w:val="000000"/>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r w:rsidRPr="002735FE">
        <w:rPr>
          <w:rFonts w:ascii="Comic Sans MS" w:hAnsi="Comic Sans MS" w:cs="Arial"/>
        </w:rPr>
        <w:t>(</w:t>
      </w:r>
      <w:hyperlink r:id="rId10" w:anchor="dst100331" w:history="1">
        <w:r w:rsidRPr="002735FE">
          <w:rPr>
            <w:rStyle w:val="aa"/>
            <w:rFonts w:ascii="Comic Sans MS" w:hAnsi="Comic Sans MS" w:cs="Arial"/>
            <w:color w:val="auto"/>
            <w:u w:val="none"/>
          </w:rPr>
          <w:t>пункт 1 статьи 70</w:t>
        </w:r>
      </w:hyperlink>
      <w:r w:rsidRPr="002735FE">
        <w:rPr>
          <w:rFonts w:ascii="Comic Sans MS" w:hAnsi="Comic Sans MS" w:cs="Arial"/>
        </w:rPr>
        <w:t> настоящего Кодекса),</w:t>
      </w:r>
      <w:r w:rsidRPr="00252B03">
        <w:rPr>
          <w:rFonts w:ascii="Comic Sans MS" w:hAnsi="Comic Sans MS" w:cs="Arial"/>
          <w:color w:val="000000"/>
        </w:rPr>
        <w:t xml:space="preserve"> дошкольными образовательными организациями, общеобразовательными организациями и другими организациями, а также прокурором.</w:t>
      </w:r>
    </w:p>
    <w:p w:rsidR="000A3B58" w:rsidRPr="00252B03" w:rsidRDefault="000A3B58" w:rsidP="008B579B">
      <w:pPr>
        <w:pStyle w:val="1"/>
        <w:numPr>
          <w:ilvl w:val="0"/>
          <w:numId w:val="7"/>
        </w:numPr>
        <w:shd w:val="clear" w:color="auto" w:fill="FFFFFF"/>
        <w:spacing w:before="0" w:beforeAutospacing="0" w:after="0" w:afterAutospacing="0"/>
        <w:jc w:val="both"/>
        <w:rPr>
          <w:rFonts w:ascii="Comic Sans MS" w:hAnsi="Comic Sans MS" w:cs="Arial"/>
          <w:color w:val="000000"/>
          <w:sz w:val="22"/>
          <w:szCs w:val="22"/>
        </w:rPr>
      </w:pPr>
      <w:r w:rsidRPr="00252B03">
        <w:rPr>
          <w:rStyle w:val="hl"/>
          <w:rFonts w:ascii="Comic Sans MS" w:hAnsi="Comic Sans MS" w:cs="Arial"/>
          <w:color w:val="000000"/>
          <w:sz w:val="22"/>
          <w:szCs w:val="22"/>
        </w:rPr>
        <w:t>Статья 77. Отобрание ребенка при непосредственной угрозе жизни ребенка или его здоровью</w:t>
      </w:r>
    </w:p>
    <w:p w:rsidR="000A3B58" w:rsidRPr="002735FE" w:rsidRDefault="000A3B58" w:rsidP="008B579B">
      <w:pPr>
        <w:shd w:val="clear" w:color="auto" w:fill="FFFFFF"/>
        <w:ind w:firstLine="567"/>
        <w:jc w:val="both"/>
        <w:rPr>
          <w:rFonts w:ascii="Comic Sans MS" w:hAnsi="Comic Sans MS" w:cs="Arial"/>
          <w:color w:val="000000"/>
        </w:rPr>
      </w:pPr>
      <w:bookmarkStart w:id="34" w:name="dst100370"/>
      <w:bookmarkEnd w:id="34"/>
      <w:r w:rsidRPr="00252B03">
        <w:rPr>
          <w:rFonts w:ascii="Comic Sans MS" w:hAnsi="Comic Sans MS" w:cs="Arial"/>
          <w:color w:val="000000"/>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bookmarkStart w:id="35" w:name="dst100832"/>
      <w:bookmarkStart w:id="36" w:name="dst8"/>
      <w:bookmarkStart w:id="37" w:name="dst100371"/>
      <w:bookmarkEnd w:id="35"/>
      <w:bookmarkEnd w:id="36"/>
      <w:bookmarkEnd w:id="37"/>
      <w:r w:rsidR="002735FE">
        <w:rPr>
          <w:rFonts w:ascii="Comic Sans MS" w:hAnsi="Comic Sans MS" w:cs="Arial"/>
          <w:color w:val="000000"/>
        </w:rPr>
        <w:t xml:space="preserve"> </w:t>
      </w:r>
      <w:proofErr w:type="gramStart"/>
      <w:r w:rsidRPr="00252B03">
        <w:rPr>
          <w:rFonts w:ascii="Comic Sans MS" w:hAnsi="Comic Sans MS" w:cs="Arial"/>
          <w:color w:val="000000"/>
        </w:rPr>
        <w:t>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w:t>
      </w:r>
      <w:r w:rsidRPr="00252B03">
        <w:rPr>
          <w:rFonts w:ascii="Comic Sans MS" w:hAnsi="Comic Sans MS" w:cs="Arial"/>
        </w:rPr>
        <w:t> </w:t>
      </w:r>
      <w:hyperlink r:id="rId11" w:anchor="dst100220" w:history="1">
        <w:r w:rsidRPr="00252B03">
          <w:rPr>
            <w:rStyle w:val="aa"/>
            <w:rFonts w:ascii="Comic Sans MS" w:hAnsi="Comic Sans MS" w:cs="Arial"/>
            <w:color w:val="auto"/>
            <w:u w:val="none"/>
          </w:rPr>
          <w:t>законами</w:t>
        </w:r>
      </w:hyperlink>
      <w:r w:rsidRPr="00252B03">
        <w:rPr>
          <w:rFonts w:ascii="Comic Sans MS" w:hAnsi="Comic Sans MS" w:cs="Arial"/>
        </w:rPr>
        <w:t xml:space="preserve"> (в ред. Федеральных законов от 29.12.2006 </w:t>
      </w:r>
      <w:hyperlink r:id="rId12" w:anchor="dst100583" w:history="1">
        <w:r w:rsidRPr="00252B03">
          <w:rPr>
            <w:rStyle w:val="aa"/>
            <w:rFonts w:ascii="Comic Sans MS" w:hAnsi="Comic Sans MS" w:cs="Arial"/>
            <w:color w:val="auto"/>
            <w:u w:val="none"/>
          </w:rPr>
          <w:t>N 258-ФЗ</w:t>
        </w:r>
      </w:hyperlink>
      <w:r w:rsidRPr="00252B03">
        <w:rPr>
          <w:rFonts w:ascii="Comic Sans MS" w:hAnsi="Comic Sans MS" w:cs="Arial"/>
        </w:rPr>
        <w:t>, от 02.07.2013 </w:t>
      </w:r>
      <w:hyperlink r:id="rId13" w:anchor="dst100025" w:history="1">
        <w:r w:rsidRPr="00252B03">
          <w:rPr>
            <w:rStyle w:val="aa"/>
            <w:rFonts w:ascii="Comic Sans MS" w:hAnsi="Comic Sans MS" w:cs="Arial"/>
            <w:color w:val="auto"/>
            <w:u w:val="none"/>
          </w:rPr>
          <w:t>N 167-ФЗ</w:t>
        </w:r>
      </w:hyperlink>
      <w:r w:rsidRPr="00252B03">
        <w:rPr>
          <w:rFonts w:ascii="Comic Sans MS" w:hAnsi="Comic Sans MS" w:cs="Arial"/>
        </w:rPr>
        <w:t>).</w:t>
      </w:r>
      <w:proofErr w:type="gramEnd"/>
    </w:p>
    <w:p w:rsidR="00E021AD" w:rsidRPr="00252B03" w:rsidRDefault="000A3B58" w:rsidP="008B579B">
      <w:pPr>
        <w:shd w:val="clear" w:color="auto" w:fill="FFFFFF"/>
        <w:ind w:firstLine="567"/>
        <w:jc w:val="both"/>
        <w:rPr>
          <w:rFonts w:ascii="Comic Sans MS" w:hAnsi="Comic Sans MS" w:cs="Arial"/>
          <w:color w:val="000000"/>
        </w:rPr>
      </w:pPr>
      <w:bookmarkStart w:id="38" w:name="dst100833"/>
      <w:bookmarkStart w:id="39" w:name="dst100372"/>
      <w:bookmarkStart w:id="40" w:name="dst9"/>
      <w:bookmarkEnd w:id="38"/>
      <w:bookmarkEnd w:id="39"/>
      <w:bookmarkEnd w:id="40"/>
      <w:r w:rsidRPr="00252B03">
        <w:rPr>
          <w:rFonts w:ascii="Comic Sans MS" w:hAnsi="Comic Sans MS" w:cs="Arial"/>
          <w:color w:val="000000"/>
        </w:rPr>
        <w:t xml:space="preserve">2. </w:t>
      </w:r>
      <w:proofErr w:type="gramStart"/>
      <w:r w:rsidRPr="00252B03">
        <w:rPr>
          <w:rFonts w:ascii="Comic Sans MS" w:hAnsi="Comic Sans MS" w:cs="Arial"/>
          <w:color w:val="000000"/>
        </w:rPr>
        <w:t>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4" w:anchor="dst100220" w:history="1">
        <w:r w:rsidRPr="00252B03">
          <w:rPr>
            <w:rStyle w:val="aa"/>
            <w:rFonts w:ascii="Comic Sans MS" w:hAnsi="Comic Sans MS" w:cs="Arial"/>
            <w:color w:val="auto"/>
            <w:u w:val="none"/>
          </w:rPr>
          <w:t>законами</w:t>
        </w:r>
      </w:hyperlink>
      <w:r w:rsidRPr="00252B03">
        <w:rPr>
          <w:rFonts w:ascii="Comic Sans MS" w:hAnsi="Comic Sans MS" w:cs="Arial"/>
        </w:rPr>
        <w:t xml:space="preserve">, </w:t>
      </w:r>
      <w:r w:rsidRPr="00252B03">
        <w:rPr>
          <w:rFonts w:ascii="Comic Sans MS" w:hAnsi="Comic Sans MS" w:cs="Arial"/>
          <w:color w:val="000000"/>
        </w:rPr>
        <w:t>главой муниципального образования акта об отобрании ребенка обратиться в суд</w:t>
      </w:r>
      <w:proofErr w:type="gramEnd"/>
      <w:r w:rsidRPr="00252B03">
        <w:rPr>
          <w:rFonts w:ascii="Comic Sans MS" w:hAnsi="Comic Sans MS" w:cs="Arial"/>
          <w:color w:val="000000"/>
        </w:rPr>
        <w:t xml:space="preserve"> с иском о лишении родителей родительских прав или об о</w:t>
      </w:r>
      <w:r w:rsidR="00252B03">
        <w:rPr>
          <w:rFonts w:ascii="Comic Sans MS" w:hAnsi="Comic Sans MS" w:cs="Arial"/>
          <w:color w:val="000000"/>
        </w:rPr>
        <w:t>граничении их родительских прав.</w:t>
      </w:r>
      <w:r w:rsidR="00EE00DF" w:rsidRPr="00EE00DF">
        <w:rPr>
          <w:color w:val="000000"/>
          <w:lang w:eastAsia="ru-RU"/>
        </w:rPr>
        <w:t xml:space="preserve"> </w:t>
      </w:r>
      <w:r w:rsidR="00AB4A92" w:rsidRPr="006321D5">
        <w:t xml:space="preserve">                                  </w:t>
      </w:r>
    </w:p>
    <w:sectPr w:rsidR="00E021AD" w:rsidRPr="00252B03" w:rsidSect="00E021AD">
      <w:pgSz w:w="16840" w:h="11910" w:orient="landscape"/>
      <w:pgMar w:top="940" w:right="860" w:bottom="280" w:left="1020" w:header="720" w:footer="720" w:gutter="0"/>
      <w:cols w:num="2" w:space="720" w:equalWidth="0">
        <w:col w:w="6889" w:space="1121"/>
        <w:col w:w="695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Bahnschrift SemiCondensed">
    <w:altName w:val="Segoe UI"/>
    <w:charset w:val="CC"/>
    <w:family w:val="swiss"/>
    <w:pitch w:val="variable"/>
    <w:sig w:usb0="00000001" w:usb1="00000002"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3834"/>
    <w:multiLevelType w:val="hybridMultilevel"/>
    <w:tmpl w:val="7F14AAA0"/>
    <w:lvl w:ilvl="0" w:tplc="8C481A9A">
      <w:start w:val="1"/>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3E4C9D"/>
    <w:multiLevelType w:val="hybridMultilevel"/>
    <w:tmpl w:val="F6328DF0"/>
    <w:lvl w:ilvl="0" w:tplc="8C481A9A">
      <w:start w:val="1"/>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711792"/>
    <w:multiLevelType w:val="hybridMultilevel"/>
    <w:tmpl w:val="47FAD9A2"/>
    <w:lvl w:ilvl="0" w:tplc="E0FA785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D05814"/>
    <w:multiLevelType w:val="hybridMultilevel"/>
    <w:tmpl w:val="49AA7004"/>
    <w:lvl w:ilvl="0" w:tplc="5B3C73D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1D328E"/>
    <w:multiLevelType w:val="hybridMultilevel"/>
    <w:tmpl w:val="874AC7E4"/>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
    <w:nsid w:val="51DE74E4"/>
    <w:multiLevelType w:val="hybridMultilevel"/>
    <w:tmpl w:val="5E542104"/>
    <w:lvl w:ilvl="0" w:tplc="F9D87592">
      <w:start w:val="1"/>
      <w:numFmt w:val="decimal"/>
      <w:lvlText w:val="%1."/>
      <w:lvlJc w:val="left"/>
      <w:pPr>
        <w:ind w:left="352" w:hanging="240"/>
      </w:pPr>
      <w:rPr>
        <w:rFonts w:hint="default"/>
        <w:b/>
        <w:bCs/>
        <w:w w:val="100"/>
        <w:lang w:val="ru-RU" w:eastAsia="en-US" w:bidi="ar-SA"/>
      </w:rPr>
    </w:lvl>
    <w:lvl w:ilvl="1" w:tplc="CEDEC1BA">
      <w:numFmt w:val="bullet"/>
      <w:lvlText w:val=""/>
      <w:lvlJc w:val="left"/>
      <w:pPr>
        <w:ind w:left="832" w:hanging="360"/>
      </w:pPr>
      <w:rPr>
        <w:rFonts w:hint="default"/>
        <w:w w:val="100"/>
        <w:lang w:val="ru-RU" w:eastAsia="en-US" w:bidi="ar-SA"/>
      </w:rPr>
    </w:lvl>
    <w:lvl w:ilvl="2" w:tplc="9094144E">
      <w:numFmt w:val="bullet"/>
      <w:lvlText w:val="•"/>
      <w:lvlJc w:val="left"/>
      <w:pPr>
        <w:ind w:left="622" w:hanging="360"/>
      </w:pPr>
      <w:rPr>
        <w:rFonts w:hint="default"/>
        <w:lang w:val="ru-RU" w:eastAsia="en-US" w:bidi="ar-SA"/>
      </w:rPr>
    </w:lvl>
    <w:lvl w:ilvl="3" w:tplc="4F3C44CA">
      <w:numFmt w:val="bullet"/>
      <w:lvlText w:val="•"/>
      <w:lvlJc w:val="left"/>
      <w:pPr>
        <w:ind w:left="404" w:hanging="360"/>
      </w:pPr>
      <w:rPr>
        <w:rFonts w:hint="default"/>
        <w:lang w:val="ru-RU" w:eastAsia="en-US" w:bidi="ar-SA"/>
      </w:rPr>
    </w:lvl>
    <w:lvl w:ilvl="4" w:tplc="477A9140">
      <w:numFmt w:val="bullet"/>
      <w:lvlText w:val="•"/>
      <w:lvlJc w:val="left"/>
      <w:pPr>
        <w:ind w:left="186" w:hanging="360"/>
      </w:pPr>
      <w:rPr>
        <w:rFonts w:hint="default"/>
        <w:lang w:val="ru-RU" w:eastAsia="en-US" w:bidi="ar-SA"/>
      </w:rPr>
    </w:lvl>
    <w:lvl w:ilvl="5" w:tplc="EAC2DCF6">
      <w:numFmt w:val="bullet"/>
      <w:lvlText w:val="•"/>
      <w:lvlJc w:val="left"/>
      <w:pPr>
        <w:ind w:left="-32" w:hanging="360"/>
      </w:pPr>
      <w:rPr>
        <w:rFonts w:hint="default"/>
        <w:lang w:val="ru-RU" w:eastAsia="en-US" w:bidi="ar-SA"/>
      </w:rPr>
    </w:lvl>
    <w:lvl w:ilvl="6" w:tplc="6EA633BA">
      <w:numFmt w:val="bullet"/>
      <w:lvlText w:val="•"/>
      <w:lvlJc w:val="left"/>
      <w:pPr>
        <w:ind w:left="-250" w:hanging="360"/>
      </w:pPr>
      <w:rPr>
        <w:rFonts w:hint="default"/>
        <w:lang w:val="ru-RU" w:eastAsia="en-US" w:bidi="ar-SA"/>
      </w:rPr>
    </w:lvl>
    <w:lvl w:ilvl="7" w:tplc="C9DEFF38">
      <w:numFmt w:val="bullet"/>
      <w:lvlText w:val="•"/>
      <w:lvlJc w:val="left"/>
      <w:pPr>
        <w:ind w:left="-468" w:hanging="360"/>
      </w:pPr>
      <w:rPr>
        <w:rFonts w:hint="default"/>
        <w:lang w:val="ru-RU" w:eastAsia="en-US" w:bidi="ar-SA"/>
      </w:rPr>
    </w:lvl>
    <w:lvl w:ilvl="8" w:tplc="AF8C33B2">
      <w:numFmt w:val="bullet"/>
      <w:lvlText w:val="•"/>
      <w:lvlJc w:val="left"/>
      <w:pPr>
        <w:ind w:left="-686" w:hanging="360"/>
      </w:pPr>
      <w:rPr>
        <w:rFonts w:hint="default"/>
        <w:lang w:val="ru-RU" w:eastAsia="en-US" w:bidi="ar-SA"/>
      </w:rPr>
    </w:lvl>
  </w:abstractNum>
  <w:abstractNum w:abstractNumId="6">
    <w:nsid w:val="58270722"/>
    <w:multiLevelType w:val="hybridMultilevel"/>
    <w:tmpl w:val="6136B148"/>
    <w:lvl w:ilvl="0" w:tplc="CC9856A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characterSpacingControl w:val="doNotCompress"/>
  <w:compat>
    <w:ulTrailSpace/>
    <w:shapeLayoutLikeWW8/>
  </w:compat>
  <w:rsids>
    <w:rsidRoot w:val="00E021AD"/>
    <w:rsid w:val="00030783"/>
    <w:rsid w:val="00044F02"/>
    <w:rsid w:val="000A3B58"/>
    <w:rsid w:val="001C2176"/>
    <w:rsid w:val="001D38C5"/>
    <w:rsid w:val="00252B03"/>
    <w:rsid w:val="002735FE"/>
    <w:rsid w:val="00323D49"/>
    <w:rsid w:val="003643A0"/>
    <w:rsid w:val="003B6FA3"/>
    <w:rsid w:val="0040305F"/>
    <w:rsid w:val="004112B2"/>
    <w:rsid w:val="0044483D"/>
    <w:rsid w:val="0048409C"/>
    <w:rsid w:val="004A7DEF"/>
    <w:rsid w:val="00514746"/>
    <w:rsid w:val="005607DA"/>
    <w:rsid w:val="005E1ACD"/>
    <w:rsid w:val="00602C6C"/>
    <w:rsid w:val="006321D5"/>
    <w:rsid w:val="00641B87"/>
    <w:rsid w:val="006859DD"/>
    <w:rsid w:val="006F5015"/>
    <w:rsid w:val="00797ED8"/>
    <w:rsid w:val="007F7ACC"/>
    <w:rsid w:val="00807542"/>
    <w:rsid w:val="008228AC"/>
    <w:rsid w:val="00831115"/>
    <w:rsid w:val="008649F8"/>
    <w:rsid w:val="00872123"/>
    <w:rsid w:val="0088639D"/>
    <w:rsid w:val="0089474F"/>
    <w:rsid w:val="008B579B"/>
    <w:rsid w:val="008E5807"/>
    <w:rsid w:val="009608E8"/>
    <w:rsid w:val="00AB4A92"/>
    <w:rsid w:val="00B31001"/>
    <w:rsid w:val="00C25182"/>
    <w:rsid w:val="00C526A0"/>
    <w:rsid w:val="00DB73E4"/>
    <w:rsid w:val="00E021AD"/>
    <w:rsid w:val="00E1513A"/>
    <w:rsid w:val="00E361F5"/>
    <w:rsid w:val="00E426EA"/>
    <w:rsid w:val="00E9061B"/>
    <w:rsid w:val="00EC2BD8"/>
    <w:rsid w:val="00EE00DF"/>
    <w:rsid w:val="00F47D20"/>
    <w:rsid w:val="00F619FA"/>
    <w:rsid w:val="00FE354D"/>
    <w:rsid w:val="00FE6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021AD"/>
    <w:rPr>
      <w:rFonts w:ascii="Times New Roman" w:eastAsia="Times New Roman" w:hAnsi="Times New Roman" w:cs="Times New Roman"/>
      <w:lang w:val="ru-RU"/>
    </w:rPr>
  </w:style>
  <w:style w:type="paragraph" w:styleId="1">
    <w:name w:val="heading 1"/>
    <w:basedOn w:val="a"/>
    <w:link w:val="10"/>
    <w:uiPriority w:val="9"/>
    <w:qFormat/>
    <w:rsid w:val="007F7ACC"/>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21AD"/>
    <w:tblPr>
      <w:tblInd w:w="0" w:type="dxa"/>
      <w:tblCellMar>
        <w:top w:w="0" w:type="dxa"/>
        <w:left w:w="0" w:type="dxa"/>
        <w:bottom w:w="0" w:type="dxa"/>
        <w:right w:w="0" w:type="dxa"/>
      </w:tblCellMar>
    </w:tblPr>
  </w:style>
  <w:style w:type="paragraph" w:styleId="a3">
    <w:name w:val="Body Text"/>
    <w:basedOn w:val="a"/>
    <w:uiPriority w:val="1"/>
    <w:qFormat/>
    <w:rsid w:val="00E021AD"/>
    <w:rPr>
      <w:sz w:val="24"/>
      <w:szCs w:val="24"/>
    </w:rPr>
  </w:style>
  <w:style w:type="paragraph" w:customStyle="1" w:styleId="Heading1">
    <w:name w:val="Heading 1"/>
    <w:basedOn w:val="a"/>
    <w:uiPriority w:val="1"/>
    <w:qFormat/>
    <w:rsid w:val="00E021AD"/>
    <w:pPr>
      <w:ind w:left="352" w:hanging="241"/>
      <w:jc w:val="center"/>
      <w:outlineLvl w:val="1"/>
    </w:pPr>
    <w:rPr>
      <w:b/>
      <w:bCs/>
      <w:sz w:val="24"/>
      <w:szCs w:val="24"/>
    </w:rPr>
  </w:style>
  <w:style w:type="paragraph" w:styleId="a4">
    <w:name w:val="Title"/>
    <w:basedOn w:val="a"/>
    <w:uiPriority w:val="1"/>
    <w:qFormat/>
    <w:rsid w:val="00E021AD"/>
    <w:pPr>
      <w:ind w:left="9658" w:right="1642"/>
      <w:jc w:val="center"/>
    </w:pPr>
    <w:rPr>
      <w:b/>
      <w:bCs/>
      <w:sz w:val="32"/>
      <w:szCs w:val="32"/>
    </w:rPr>
  </w:style>
  <w:style w:type="paragraph" w:styleId="a5">
    <w:name w:val="List Paragraph"/>
    <w:basedOn w:val="a"/>
    <w:uiPriority w:val="34"/>
    <w:qFormat/>
    <w:rsid w:val="00E021AD"/>
    <w:pPr>
      <w:ind w:left="832" w:hanging="361"/>
      <w:jc w:val="both"/>
    </w:pPr>
  </w:style>
  <w:style w:type="paragraph" w:customStyle="1" w:styleId="TableParagraph">
    <w:name w:val="Table Paragraph"/>
    <w:basedOn w:val="a"/>
    <w:uiPriority w:val="1"/>
    <w:qFormat/>
    <w:rsid w:val="00E021AD"/>
  </w:style>
  <w:style w:type="paragraph" w:styleId="a6">
    <w:name w:val="Balloon Text"/>
    <w:basedOn w:val="a"/>
    <w:link w:val="a7"/>
    <w:uiPriority w:val="99"/>
    <w:semiHidden/>
    <w:unhideWhenUsed/>
    <w:rsid w:val="00797ED8"/>
    <w:rPr>
      <w:rFonts w:ascii="Tahoma" w:hAnsi="Tahoma" w:cs="Tahoma"/>
      <w:sz w:val="16"/>
      <w:szCs w:val="16"/>
    </w:rPr>
  </w:style>
  <w:style w:type="character" w:customStyle="1" w:styleId="a7">
    <w:name w:val="Текст выноски Знак"/>
    <w:basedOn w:val="a0"/>
    <w:link w:val="a6"/>
    <w:uiPriority w:val="99"/>
    <w:semiHidden/>
    <w:rsid w:val="00797ED8"/>
    <w:rPr>
      <w:rFonts w:ascii="Tahoma" w:eastAsia="Times New Roman" w:hAnsi="Tahoma" w:cs="Tahoma"/>
      <w:sz w:val="16"/>
      <w:szCs w:val="16"/>
      <w:lang w:val="ru-RU"/>
    </w:rPr>
  </w:style>
  <w:style w:type="paragraph" w:styleId="a8">
    <w:name w:val="Normal (Web)"/>
    <w:basedOn w:val="a"/>
    <w:uiPriority w:val="99"/>
    <w:unhideWhenUsed/>
    <w:rsid w:val="007F7ACC"/>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7F7ACC"/>
    <w:rPr>
      <w:b/>
      <w:bCs/>
    </w:rPr>
  </w:style>
  <w:style w:type="character" w:styleId="aa">
    <w:name w:val="Hyperlink"/>
    <w:basedOn w:val="a0"/>
    <w:uiPriority w:val="99"/>
    <w:semiHidden/>
    <w:unhideWhenUsed/>
    <w:rsid w:val="007F7ACC"/>
    <w:rPr>
      <w:color w:val="0000FF"/>
      <w:u w:val="single"/>
    </w:rPr>
  </w:style>
  <w:style w:type="character" w:customStyle="1" w:styleId="10">
    <w:name w:val="Заголовок 1 Знак"/>
    <w:basedOn w:val="a0"/>
    <w:link w:val="1"/>
    <w:uiPriority w:val="9"/>
    <w:rsid w:val="007F7ACC"/>
    <w:rPr>
      <w:rFonts w:ascii="Times New Roman" w:eastAsia="Times New Roman" w:hAnsi="Times New Roman" w:cs="Times New Roman"/>
      <w:b/>
      <w:bCs/>
      <w:kern w:val="36"/>
      <w:sz w:val="48"/>
      <w:szCs w:val="48"/>
      <w:lang w:val="ru-RU" w:eastAsia="ru-RU"/>
    </w:rPr>
  </w:style>
  <w:style w:type="character" w:customStyle="1" w:styleId="hl">
    <w:name w:val="hl"/>
    <w:basedOn w:val="a0"/>
    <w:rsid w:val="000A3B58"/>
  </w:style>
  <w:style w:type="character" w:customStyle="1" w:styleId="nobr">
    <w:name w:val="nobr"/>
    <w:basedOn w:val="a0"/>
    <w:rsid w:val="000A3B58"/>
  </w:style>
</w:styles>
</file>

<file path=word/webSettings.xml><?xml version="1.0" encoding="utf-8"?>
<w:webSettings xmlns:r="http://schemas.openxmlformats.org/officeDocument/2006/relationships" xmlns:w="http://schemas.openxmlformats.org/wordprocessingml/2006/main">
  <w:divs>
    <w:div w:id="376053184">
      <w:bodyDiv w:val="1"/>
      <w:marLeft w:val="0"/>
      <w:marRight w:val="0"/>
      <w:marTop w:val="0"/>
      <w:marBottom w:val="0"/>
      <w:divBdr>
        <w:top w:val="none" w:sz="0" w:space="0" w:color="auto"/>
        <w:left w:val="none" w:sz="0" w:space="0" w:color="auto"/>
        <w:bottom w:val="none" w:sz="0" w:space="0" w:color="auto"/>
        <w:right w:val="none" w:sz="0" w:space="0" w:color="auto"/>
      </w:divBdr>
      <w:divsChild>
        <w:div w:id="1109004094">
          <w:marLeft w:val="0"/>
          <w:marRight w:val="0"/>
          <w:marTop w:val="17"/>
          <w:marBottom w:val="0"/>
          <w:divBdr>
            <w:top w:val="single" w:sz="48" w:space="0" w:color="auto"/>
            <w:left w:val="single" w:sz="48" w:space="0" w:color="auto"/>
            <w:bottom w:val="single" w:sz="48" w:space="0" w:color="auto"/>
            <w:right w:val="single" w:sz="48" w:space="0" w:color="auto"/>
          </w:divBdr>
          <w:divsChild>
            <w:div w:id="175389088">
              <w:marLeft w:val="0"/>
              <w:marRight w:val="0"/>
              <w:marTop w:val="0"/>
              <w:marBottom w:val="0"/>
              <w:divBdr>
                <w:top w:val="none" w:sz="0" w:space="0" w:color="auto"/>
                <w:left w:val="none" w:sz="0" w:space="0" w:color="auto"/>
                <w:bottom w:val="none" w:sz="0" w:space="0" w:color="auto"/>
                <w:right w:val="none" w:sz="0" w:space="0" w:color="auto"/>
              </w:divBdr>
              <w:divsChild>
                <w:div w:id="524175135">
                  <w:marLeft w:val="0"/>
                  <w:marRight w:val="0"/>
                  <w:marTop w:val="0"/>
                  <w:marBottom w:val="0"/>
                  <w:divBdr>
                    <w:top w:val="none" w:sz="0" w:space="0" w:color="auto"/>
                    <w:left w:val="none" w:sz="0" w:space="0" w:color="auto"/>
                    <w:bottom w:val="none" w:sz="0" w:space="0" w:color="auto"/>
                    <w:right w:val="none" w:sz="0" w:space="0" w:color="auto"/>
                  </w:divBdr>
                </w:div>
                <w:div w:id="417679715">
                  <w:marLeft w:val="0"/>
                  <w:marRight w:val="0"/>
                  <w:marTop w:val="0"/>
                  <w:marBottom w:val="0"/>
                  <w:divBdr>
                    <w:top w:val="none" w:sz="0" w:space="0" w:color="auto"/>
                    <w:left w:val="none" w:sz="0" w:space="0" w:color="auto"/>
                    <w:bottom w:val="none" w:sz="0" w:space="0" w:color="auto"/>
                    <w:right w:val="none" w:sz="0" w:space="0" w:color="auto"/>
                  </w:divBdr>
                </w:div>
                <w:div w:id="174224536">
                  <w:marLeft w:val="0"/>
                  <w:marRight w:val="0"/>
                  <w:marTop w:val="0"/>
                  <w:marBottom w:val="0"/>
                  <w:divBdr>
                    <w:top w:val="none" w:sz="0" w:space="0" w:color="auto"/>
                    <w:left w:val="none" w:sz="0" w:space="0" w:color="auto"/>
                    <w:bottom w:val="none" w:sz="0" w:space="0" w:color="auto"/>
                    <w:right w:val="none" w:sz="0" w:space="0" w:color="auto"/>
                  </w:divBdr>
                </w:div>
                <w:div w:id="453327952">
                  <w:marLeft w:val="0"/>
                  <w:marRight w:val="0"/>
                  <w:marTop w:val="0"/>
                  <w:marBottom w:val="0"/>
                  <w:divBdr>
                    <w:top w:val="none" w:sz="0" w:space="0" w:color="auto"/>
                    <w:left w:val="none" w:sz="0" w:space="0" w:color="auto"/>
                    <w:bottom w:val="none" w:sz="0" w:space="0" w:color="auto"/>
                    <w:right w:val="none" w:sz="0" w:space="0" w:color="auto"/>
                  </w:divBdr>
                </w:div>
                <w:div w:id="1467745749">
                  <w:marLeft w:val="0"/>
                  <w:marRight w:val="0"/>
                  <w:marTop w:val="0"/>
                  <w:marBottom w:val="0"/>
                  <w:divBdr>
                    <w:top w:val="none" w:sz="0" w:space="0" w:color="auto"/>
                    <w:left w:val="none" w:sz="0" w:space="0" w:color="auto"/>
                    <w:bottom w:val="none" w:sz="0" w:space="0" w:color="auto"/>
                    <w:right w:val="none" w:sz="0" w:space="0" w:color="auto"/>
                  </w:divBdr>
                </w:div>
                <w:div w:id="976570614">
                  <w:marLeft w:val="0"/>
                  <w:marRight w:val="0"/>
                  <w:marTop w:val="0"/>
                  <w:marBottom w:val="0"/>
                  <w:divBdr>
                    <w:top w:val="none" w:sz="0" w:space="0" w:color="auto"/>
                    <w:left w:val="none" w:sz="0" w:space="0" w:color="auto"/>
                    <w:bottom w:val="none" w:sz="0" w:space="0" w:color="auto"/>
                    <w:right w:val="none" w:sz="0" w:space="0" w:color="auto"/>
                  </w:divBdr>
                </w:div>
                <w:div w:id="376390346">
                  <w:marLeft w:val="0"/>
                  <w:marRight w:val="0"/>
                  <w:marTop w:val="0"/>
                  <w:marBottom w:val="0"/>
                  <w:divBdr>
                    <w:top w:val="none" w:sz="0" w:space="0" w:color="auto"/>
                    <w:left w:val="none" w:sz="0" w:space="0" w:color="auto"/>
                    <w:bottom w:val="none" w:sz="0" w:space="0" w:color="auto"/>
                    <w:right w:val="none" w:sz="0" w:space="0" w:color="auto"/>
                  </w:divBdr>
                </w:div>
                <w:div w:id="1226529284">
                  <w:marLeft w:val="0"/>
                  <w:marRight w:val="0"/>
                  <w:marTop w:val="0"/>
                  <w:marBottom w:val="0"/>
                  <w:divBdr>
                    <w:top w:val="none" w:sz="0" w:space="0" w:color="auto"/>
                    <w:left w:val="none" w:sz="0" w:space="0" w:color="auto"/>
                    <w:bottom w:val="none" w:sz="0" w:space="0" w:color="auto"/>
                    <w:right w:val="none" w:sz="0" w:space="0" w:color="auto"/>
                  </w:divBdr>
                </w:div>
                <w:div w:id="1994135542">
                  <w:marLeft w:val="0"/>
                  <w:marRight w:val="0"/>
                  <w:marTop w:val="0"/>
                  <w:marBottom w:val="0"/>
                  <w:divBdr>
                    <w:top w:val="none" w:sz="0" w:space="0" w:color="auto"/>
                    <w:left w:val="none" w:sz="0" w:space="0" w:color="auto"/>
                    <w:bottom w:val="none" w:sz="0" w:space="0" w:color="auto"/>
                    <w:right w:val="none" w:sz="0" w:space="0" w:color="auto"/>
                  </w:divBdr>
                </w:div>
                <w:div w:id="911278936">
                  <w:marLeft w:val="0"/>
                  <w:marRight w:val="0"/>
                  <w:marTop w:val="0"/>
                  <w:marBottom w:val="0"/>
                  <w:divBdr>
                    <w:top w:val="none" w:sz="0" w:space="0" w:color="auto"/>
                    <w:left w:val="none" w:sz="0" w:space="0" w:color="auto"/>
                    <w:bottom w:val="none" w:sz="0" w:space="0" w:color="auto"/>
                    <w:right w:val="none" w:sz="0" w:space="0" w:color="auto"/>
                  </w:divBdr>
                </w:div>
                <w:div w:id="1180697115">
                  <w:marLeft w:val="0"/>
                  <w:marRight w:val="0"/>
                  <w:marTop w:val="0"/>
                  <w:marBottom w:val="0"/>
                  <w:divBdr>
                    <w:top w:val="none" w:sz="0" w:space="0" w:color="auto"/>
                    <w:left w:val="none" w:sz="0" w:space="0" w:color="auto"/>
                    <w:bottom w:val="none" w:sz="0" w:space="0" w:color="auto"/>
                    <w:right w:val="none" w:sz="0" w:space="0" w:color="auto"/>
                  </w:divBdr>
                </w:div>
                <w:div w:id="1614558428">
                  <w:marLeft w:val="0"/>
                  <w:marRight w:val="0"/>
                  <w:marTop w:val="0"/>
                  <w:marBottom w:val="0"/>
                  <w:divBdr>
                    <w:top w:val="none" w:sz="0" w:space="0" w:color="auto"/>
                    <w:left w:val="none" w:sz="0" w:space="0" w:color="auto"/>
                    <w:bottom w:val="none" w:sz="0" w:space="0" w:color="auto"/>
                    <w:right w:val="none" w:sz="0" w:space="0" w:color="auto"/>
                  </w:divBdr>
                </w:div>
                <w:div w:id="55860707">
                  <w:marLeft w:val="0"/>
                  <w:marRight w:val="0"/>
                  <w:marTop w:val="0"/>
                  <w:marBottom w:val="0"/>
                  <w:divBdr>
                    <w:top w:val="none" w:sz="0" w:space="0" w:color="auto"/>
                    <w:left w:val="none" w:sz="0" w:space="0" w:color="auto"/>
                    <w:bottom w:val="none" w:sz="0" w:space="0" w:color="auto"/>
                    <w:right w:val="none" w:sz="0" w:space="0" w:color="auto"/>
                  </w:divBdr>
                </w:div>
                <w:div w:id="1724787869">
                  <w:marLeft w:val="0"/>
                  <w:marRight w:val="0"/>
                  <w:marTop w:val="0"/>
                  <w:marBottom w:val="0"/>
                  <w:divBdr>
                    <w:top w:val="none" w:sz="0" w:space="0" w:color="auto"/>
                    <w:left w:val="none" w:sz="0" w:space="0" w:color="auto"/>
                    <w:bottom w:val="none" w:sz="0" w:space="0" w:color="auto"/>
                    <w:right w:val="none" w:sz="0" w:space="0" w:color="auto"/>
                  </w:divBdr>
                </w:div>
                <w:div w:id="125902642">
                  <w:marLeft w:val="0"/>
                  <w:marRight w:val="0"/>
                  <w:marTop w:val="0"/>
                  <w:marBottom w:val="0"/>
                  <w:divBdr>
                    <w:top w:val="none" w:sz="0" w:space="0" w:color="auto"/>
                    <w:left w:val="none" w:sz="0" w:space="0" w:color="auto"/>
                    <w:bottom w:val="none" w:sz="0" w:space="0" w:color="auto"/>
                    <w:right w:val="none" w:sz="0" w:space="0" w:color="auto"/>
                  </w:divBdr>
                </w:div>
                <w:div w:id="1681852786">
                  <w:marLeft w:val="0"/>
                  <w:marRight w:val="0"/>
                  <w:marTop w:val="0"/>
                  <w:marBottom w:val="0"/>
                  <w:divBdr>
                    <w:top w:val="none" w:sz="0" w:space="0" w:color="auto"/>
                    <w:left w:val="none" w:sz="0" w:space="0" w:color="auto"/>
                    <w:bottom w:val="none" w:sz="0" w:space="0" w:color="auto"/>
                    <w:right w:val="none" w:sz="0" w:space="0" w:color="auto"/>
                  </w:divBdr>
                </w:div>
                <w:div w:id="1390884708">
                  <w:marLeft w:val="0"/>
                  <w:marRight w:val="0"/>
                  <w:marTop w:val="0"/>
                  <w:marBottom w:val="0"/>
                  <w:divBdr>
                    <w:top w:val="none" w:sz="0" w:space="0" w:color="auto"/>
                    <w:left w:val="none" w:sz="0" w:space="0" w:color="auto"/>
                    <w:bottom w:val="none" w:sz="0" w:space="0" w:color="auto"/>
                    <w:right w:val="none" w:sz="0" w:space="0" w:color="auto"/>
                  </w:divBdr>
                </w:div>
                <w:div w:id="57946871">
                  <w:marLeft w:val="0"/>
                  <w:marRight w:val="0"/>
                  <w:marTop w:val="0"/>
                  <w:marBottom w:val="0"/>
                  <w:divBdr>
                    <w:top w:val="none" w:sz="0" w:space="0" w:color="auto"/>
                    <w:left w:val="none" w:sz="0" w:space="0" w:color="auto"/>
                    <w:bottom w:val="none" w:sz="0" w:space="0" w:color="auto"/>
                    <w:right w:val="none" w:sz="0" w:space="0" w:color="auto"/>
                  </w:divBdr>
                </w:div>
                <w:div w:id="1064330282">
                  <w:marLeft w:val="0"/>
                  <w:marRight w:val="0"/>
                  <w:marTop w:val="0"/>
                  <w:marBottom w:val="0"/>
                  <w:divBdr>
                    <w:top w:val="none" w:sz="0" w:space="0" w:color="auto"/>
                    <w:left w:val="none" w:sz="0" w:space="0" w:color="auto"/>
                    <w:bottom w:val="none" w:sz="0" w:space="0" w:color="auto"/>
                    <w:right w:val="none" w:sz="0" w:space="0" w:color="auto"/>
                  </w:divBdr>
                </w:div>
                <w:div w:id="1055280312">
                  <w:marLeft w:val="0"/>
                  <w:marRight w:val="0"/>
                  <w:marTop w:val="0"/>
                  <w:marBottom w:val="0"/>
                  <w:divBdr>
                    <w:top w:val="none" w:sz="0" w:space="0" w:color="auto"/>
                    <w:left w:val="none" w:sz="0" w:space="0" w:color="auto"/>
                    <w:bottom w:val="none" w:sz="0" w:space="0" w:color="auto"/>
                    <w:right w:val="none" w:sz="0" w:space="0" w:color="auto"/>
                  </w:divBdr>
                </w:div>
                <w:div w:id="1383676603">
                  <w:marLeft w:val="0"/>
                  <w:marRight w:val="0"/>
                  <w:marTop w:val="0"/>
                  <w:marBottom w:val="0"/>
                  <w:divBdr>
                    <w:top w:val="none" w:sz="0" w:space="0" w:color="auto"/>
                    <w:left w:val="none" w:sz="0" w:space="0" w:color="auto"/>
                    <w:bottom w:val="none" w:sz="0" w:space="0" w:color="auto"/>
                    <w:right w:val="none" w:sz="0" w:space="0" w:color="auto"/>
                  </w:divBdr>
                </w:div>
                <w:div w:id="694574302">
                  <w:marLeft w:val="0"/>
                  <w:marRight w:val="0"/>
                  <w:marTop w:val="0"/>
                  <w:marBottom w:val="0"/>
                  <w:divBdr>
                    <w:top w:val="none" w:sz="0" w:space="0" w:color="auto"/>
                    <w:left w:val="none" w:sz="0" w:space="0" w:color="auto"/>
                    <w:bottom w:val="none" w:sz="0" w:space="0" w:color="auto"/>
                    <w:right w:val="none" w:sz="0" w:space="0" w:color="auto"/>
                  </w:divBdr>
                </w:div>
                <w:div w:id="1151754010">
                  <w:marLeft w:val="0"/>
                  <w:marRight w:val="0"/>
                  <w:marTop w:val="0"/>
                  <w:marBottom w:val="0"/>
                  <w:divBdr>
                    <w:top w:val="none" w:sz="0" w:space="0" w:color="auto"/>
                    <w:left w:val="none" w:sz="0" w:space="0" w:color="auto"/>
                    <w:bottom w:val="none" w:sz="0" w:space="0" w:color="auto"/>
                    <w:right w:val="none" w:sz="0" w:space="0" w:color="auto"/>
                  </w:divBdr>
                </w:div>
                <w:div w:id="1463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3896">
          <w:marLeft w:val="0"/>
          <w:marRight w:val="0"/>
          <w:marTop w:val="17"/>
          <w:marBottom w:val="0"/>
          <w:divBdr>
            <w:top w:val="single" w:sz="48" w:space="0" w:color="auto"/>
            <w:left w:val="single" w:sz="48" w:space="0" w:color="auto"/>
            <w:bottom w:val="single" w:sz="48" w:space="0" w:color="auto"/>
            <w:right w:val="single" w:sz="48" w:space="0" w:color="auto"/>
          </w:divBdr>
          <w:divsChild>
            <w:div w:id="1228807445">
              <w:marLeft w:val="0"/>
              <w:marRight w:val="0"/>
              <w:marTop w:val="0"/>
              <w:marBottom w:val="0"/>
              <w:divBdr>
                <w:top w:val="none" w:sz="0" w:space="0" w:color="auto"/>
                <w:left w:val="none" w:sz="0" w:space="0" w:color="auto"/>
                <w:bottom w:val="none" w:sz="0" w:space="0" w:color="auto"/>
                <w:right w:val="none" w:sz="0" w:space="0" w:color="auto"/>
              </w:divBdr>
              <w:divsChild>
                <w:div w:id="1364866733">
                  <w:marLeft w:val="0"/>
                  <w:marRight w:val="0"/>
                  <w:marTop w:val="0"/>
                  <w:marBottom w:val="0"/>
                  <w:divBdr>
                    <w:top w:val="none" w:sz="0" w:space="0" w:color="auto"/>
                    <w:left w:val="none" w:sz="0" w:space="0" w:color="auto"/>
                    <w:bottom w:val="none" w:sz="0" w:space="0" w:color="auto"/>
                    <w:right w:val="none" w:sz="0" w:space="0" w:color="auto"/>
                  </w:divBdr>
                </w:div>
                <w:div w:id="624120083">
                  <w:marLeft w:val="0"/>
                  <w:marRight w:val="0"/>
                  <w:marTop w:val="0"/>
                  <w:marBottom w:val="0"/>
                  <w:divBdr>
                    <w:top w:val="none" w:sz="0" w:space="0" w:color="auto"/>
                    <w:left w:val="none" w:sz="0" w:space="0" w:color="auto"/>
                    <w:bottom w:val="none" w:sz="0" w:space="0" w:color="auto"/>
                    <w:right w:val="none" w:sz="0" w:space="0" w:color="auto"/>
                  </w:divBdr>
                </w:div>
                <w:div w:id="1693458410">
                  <w:marLeft w:val="0"/>
                  <w:marRight w:val="0"/>
                  <w:marTop w:val="0"/>
                  <w:marBottom w:val="0"/>
                  <w:divBdr>
                    <w:top w:val="none" w:sz="0" w:space="0" w:color="auto"/>
                    <w:left w:val="none" w:sz="0" w:space="0" w:color="auto"/>
                    <w:bottom w:val="none" w:sz="0" w:space="0" w:color="auto"/>
                    <w:right w:val="none" w:sz="0" w:space="0" w:color="auto"/>
                  </w:divBdr>
                </w:div>
                <w:div w:id="1382362224">
                  <w:marLeft w:val="0"/>
                  <w:marRight w:val="0"/>
                  <w:marTop w:val="0"/>
                  <w:marBottom w:val="0"/>
                  <w:divBdr>
                    <w:top w:val="none" w:sz="0" w:space="0" w:color="auto"/>
                    <w:left w:val="none" w:sz="0" w:space="0" w:color="auto"/>
                    <w:bottom w:val="none" w:sz="0" w:space="0" w:color="auto"/>
                    <w:right w:val="none" w:sz="0" w:space="0" w:color="auto"/>
                  </w:divBdr>
                </w:div>
                <w:div w:id="1487474423">
                  <w:marLeft w:val="0"/>
                  <w:marRight w:val="0"/>
                  <w:marTop w:val="0"/>
                  <w:marBottom w:val="0"/>
                  <w:divBdr>
                    <w:top w:val="none" w:sz="0" w:space="0" w:color="auto"/>
                    <w:left w:val="none" w:sz="0" w:space="0" w:color="auto"/>
                    <w:bottom w:val="none" w:sz="0" w:space="0" w:color="auto"/>
                    <w:right w:val="none" w:sz="0" w:space="0" w:color="auto"/>
                  </w:divBdr>
                </w:div>
                <w:div w:id="591664883">
                  <w:marLeft w:val="0"/>
                  <w:marRight w:val="0"/>
                  <w:marTop w:val="0"/>
                  <w:marBottom w:val="0"/>
                  <w:divBdr>
                    <w:top w:val="none" w:sz="0" w:space="0" w:color="auto"/>
                    <w:left w:val="none" w:sz="0" w:space="0" w:color="auto"/>
                    <w:bottom w:val="none" w:sz="0" w:space="0" w:color="auto"/>
                    <w:right w:val="none" w:sz="0" w:space="0" w:color="auto"/>
                  </w:divBdr>
                </w:div>
                <w:div w:id="99109935">
                  <w:marLeft w:val="0"/>
                  <w:marRight w:val="0"/>
                  <w:marTop w:val="0"/>
                  <w:marBottom w:val="0"/>
                  <w:divBdr>
                    <w:top w:val="none" w:sz="0" w:space="0" w:color="auto"/>
                    <w:left w:val="none" w:sz="0" w:space="0" w:color="auto"/>
                    <w:bottom w:val="none" w:sz="0" w:space="0" w:color="auto"/>
                    <w:right w:val="none" w:sz="0" w:space="0" w:color="auto"/>
                  </w:divBdr>
                </w:div>
                <w:div w:id="1079056946">
                  <w:marLeft w:val="0"/>
                  <w:marRight w:val="0"/>
                  <w:marTop w:val="0"/>
                  <w:marBottom w:val="0"/>
                  <w:divBdr>
                    <w:top w:val="none" w:sz="0" w:space="0" w:color="auto"/>
                    <w:left w:val="none" w:sz="0" w:space="0" w:color="auto"/>
                    <w:bottom w:val="none" w:sz="0" w:space="0" w:color="auto"/>
                    <w:right w:val="none" w:sz="0" w:space="0" w:color="auto"/>
                  </w:divBdr>
                </w:div>
                <w:div w:id="189153438">
                  <w:marLeft w:val="0"/>
                  <w:marRight w:val="0"/>
                  <w:marTop w:val="0"/>
                  <w:marBottom w:val="0"/>
                  <w:divBdr>
                    <w:top w:val="none" w:sz="0" w:space="0" w:color="auto"/>
                    <w:left w:val="none" w:sz="0" w:space="0" w:color="auto"/>
                    <w:bottom w:val="none" w:sz="0" w:space="0" w:color="auto"/>
                    <w:right w:val="none" w:sz="0" w:space="0" w:color="auto"/>
                  </w:divBdr>
                </w:div>
                <w:div w:id="220335072">
                  <w:marLeft w:val="0"/>
                  <w:marRight w:val="0"/>
                  <w:marTop w:val="0"/>
                  <w:marBottom w:val="0"/>
                  <w:divBdr>
                    <w:top w:val="none" w:sz="0" w:space="0" w:color="auto"/>
                    <w:left w:val="none" w:sz="0" w:space="0" w:color="auto"/>
                    <w:bottom w:val="none" w:sz="0" w:space="0" w:color="auto"/>
                    <w:right w:val="none" w:sz="0" w:space="0" w:color="auto"/>
                  </w:divBdr>
                </w:div>
                <w:div w:id="553851145">
                  <w:marLeft w:val="0"/>
                  <w:marRight w:val="0"/>
                  <w:marTop w:val="0"/>
                  <w:marBottom w:val="0"/>
                  <w:divBdr>
                    <w:top w:val="none" w:sz="0" w:space="0" w:color="auto"/>
                    <w:left w:val="none" w:sz="0" w:space="0" w:color="auto"/>
                    <w:bottom w:val="none" w:sz="0" w:space="0" w:color="auto"/>
                    <w:right w:val="none" w:sz="0" w:space="0" w:color="auto"/>
                  </w:divBdr>
                </w:div>
                <w:div w:id="1815558344">
                  <w:marLeft w:val="0"/>
                  <w:marRight w:val="0"/>
                  <w:marTop w:val="0"/>
                  <w:marBottom w:val="0"/>
                  <w:divBdr>
                    <w:top w:val="none" w:sz="0" w:space="0" w:color="auto"/>
                    <w:left w:val="none" w:sz="0" w:space="0" w:color="auto"/>
                    <w:bottom w:val="none" w:sz="0" w:space="0" w:color="auto"/>
                    <w:right w:val="none" w:sz="0" w:space="0" w:color="auto"/>
                  </w:divBdr>
                </w:div>
                <w:div w:id="1739747446">
                  <w:marLeft w:val="0"/>
                  <w:marRight w:val="0"/>
                  <w:marTop w:val="0"/>
                  <w:marBottom w:val="0"/>
                  <w:divBdr>
                    <w:top w:val="none" w:sz="0" w:space="0" w:color="auto"/>
                    <w:left w:val="none" w:sz="0" w:space="0" w:color="auto"/>
                    <w:bottom w:val="none" w:sz="0" w:space="0" w:color="auto"/>
                    <w:right w:val="none" w:sz="0" w:space="0" w:color="auto"/>
                  </w:divBdr>
                </w:div>
                <w:div w:id="175968951">
                  <w:marLeft w:val="0"/>
                  <w:marRight w:val="0"/>
                  <w:marTop w:val="0"/>
                  <w:marBottom w:val="0"/>
                  <w:divBdr>
                    <w:top w:val="none" w:sz="0" w:space="0" w:color="auto"/>
                    <w:left w:val="none" w:sz="0" w:space="0" w:color="auto"/>
                    <w:bottom w:val="none" w:sz="0" w:space="0" w:color="auto"/>
                    <w:right w:val="none" w:sz="0" w:space="0" w:color="auto"/>
                  </w:divBdr>
                </w:div>
                <w:div w:id="2126148165">
                  <w:marLeft w:val="0"/>
                  <w:marRight w:val="0"/>
                  <w:marTop w:val="0"/>
                  <w:marBottom w:val="0"/>
                  <w:divBdr>
                    <w:top w:val="none" w:sz="0" w:space="0" w:color="auto"/>
                    <w:left w:val="none" w:sz="0" w:space="0" w:color="auto"/>
                    <w:bottom w:val="none" w:sz="0" w:space="0" w:color="auto"/>
                    <w:right w:val="none" w:sz="0" w:space="0" w:color="auto"/>
                  </w:divBdr>
                </w:div>
                <w:div w:id="1671323909">
                  <w:marLeft w:val="0"/>
                  <w:marRight w:val="0"/>
                  <w:marTop w:val="0"/>
                  <w:marBottom w:val="0"/>
                  <w:divBdr>
                    <w:top w:val="none" w:sz="0" w:space="0" w:color="auto"/>
                    <w:left w:val="none" w:sz="0" w:space="0" w:color="auto"/>
                    <w:bottom w:val="none" w:sz="0" w:space="0" w:color="auto"/>
                    <w:right w:val="none" w:sz="0" w:space="0" w:color="auto"/>
                  </w:divBdr>
                </w:div>
                <w:div w:id="845561018">
                  <w:marLeft w:val="0"/>
                  <w:marRight w:val="0"/>
                  <w:marTop w:val="0"/>
                  <w:marBottom w:val="0"/>
                  <w:divBdr>
                    <w:top w:val="none" w:sz="0" w:space="0" w:color="auto"/>
                    <w:left w:val="none" w:sz="0" w:space="0" w:color="auto"/>
                    <w:bottom w:val="none" w:sz="0" w:space="0" w:color="auto"/>
                    <w:right w:val="none" w:sz="0" w:space="0" w:color="auto"/>
                  </w:divBdr>
                </w:div>
                <w:div w:id="1300693219">
                  <w:marLeft w:val="0"/>
                  <w:marRight w:val="0"/>
                  <w:marTop w:val="0"/>
                  <w:marBottom w:val="0"/>
                  <w:divBdr>
                    <w:top w:val="none" w:sz="0" w:space="0" w:color="auto"/>
                    <w:left w:val="none" w:sz="0" w:space="0" w:color="auto"/>
                    <w:bottom w:val="none" w:sz="0" w:space="0" w:color="auto"/>
                    <w:right w:val="none" w:sz="0" w:space="0" w:color="auto"/>
                  </w:divBdr>
                </w:div>
                <w:div w:id="6175453">
                  <w:marLeft w:val="0"/>
                  <w:marRight w:val="0"/>
                  <w:marTop w:val="0"/>
                  <w:marBottom w:val="0"/>
                  <w:divBdr>
                    <w:top w:val="none" w:sz="0" w:space="0" w:color="auto"/>
                    <w:left w:val="none" w:sz="0" w:space="0" w:color="auto"/>
                    <w:bottom w:val="none" w:sz="0" w:space="0" w:color="auto"/>
                    <w:right w:val="none" w:sz="0" w:space="0" w:color="auto"/>
                  </w:divBdr>
                </w:div>
                <w:div w:id="1514685000">
                  <w:marLeft w:val="0"/>
                  <w:marRight w:val="0"/>
                  <w:marTop w:val="0"/>
                  <w:marBottom w:val="0"/>
                  <w:divBdr>
                    <w:top w:val="none" w:sz="0" w:space="0" w:color="auto"/>
                    <w:left w:val="none" w:sz="0" w:space="0" w:color="auto"/>
                    <w:bottom w:val="none" w:sz="0" w:space="0" w:color="auto"/>
                    <w:right w:val="none" w:sz="0" w:space="0" w:color="auto"/>
                  </w:divBdr>
                </w:div>
                <w:div w:id="1678188756">
                  <w:marLeft w:val="0"/>
                  <w:marRight w:val="0"/>
                  <w:marTop w:val="0"/>
                  <w:marBottom w:val="0"/>
                  <w:divBdr>
                    <w:top w:val="none" w:sz="0" w:space="0" w:color="auto"/>
                    <w:left w:val="none" w:sz="0" w:space="0" w:color="auto"/>
                    <w:bottom w:val="none" w:sz="0" w:space="0" w:color="auto"/>
                    <w:right w:val="none" w:sz="0" w:space="0" w:color="auto"/>
                  </w:divBdr>
                </w:div>
                <w:div w:id="1704135859">
                  <w:marLeft w:val="0"/>
                  <w:marRight w:val="0"/>
                  <w:marTop w:val="0"/>
                  <w:marBottom w:val="0"/>
                  <w:divBdr>
                    <w:top w:val="none" w:sz="0" w:space="0" w:color="auto"/>
                    <w:left w:val="none" w:sz="0" w:space="0" w:color="auto"/>
                    <w:bottom w:val="none" w:sz="0" w:space="0" w:color="auto"/>
                    <w:right w:val="none" w:sz="0" w:space="0" w:color="auto"/>
                  </w:divBdr>
                </w:div>
                <w:div w:id="1073895153">
                  <w:marLeft w:val="0"/>
                  <w:marRight w:val="0"/>
                  <w:marTop w:val="0"/>
                  <w:marBottom w:val="0"/>
                  <w:divBdr>
                    <w:top w:val="none" w:sz="0" w:space="0" w:color="auto"/>
                    <w:left w:val="none" w:sz="0" w:space="0" w:color="auto"/>
                    <w:bottom w:val="none" w:sz="0" w:space="0" w:color="auto"/>
                    <w:right w:val="none" w:sz="0" w:space="0" w:color="auto"/>
                  </w:divBdr>
                </w:div>
                <w:div w:id="1897623550">
                  <w:marLeft w:val="0"/>
                  <w:marRight w:val="0"/>
                  <w:marTop w:val="0"/>
                  <w:marBottom w:val="0"/>
                  <w:divBdr>
                    <w:top w:val="none" w:sz="0" w:space="0" w:color="auto"/>
                    <w:left w:val="none" w:sz="0" w:space="0" w:color="auto"/>
                    <w:bottom w:val="none" w:sz="0" w:space="0" w:color="auto"/>
                    <w:right w:val="none" w:sz="0" w:space="0" w:color="auto"/>
                  </w:divBdr>
                </w:div>
                <w:div w:id="2043968058">
                  <w:marLeft w:val="0"/>
                  <w:marRight w:val="0"/>
                  <w:marTop w:val="0"/>
                  <w:marBottom w:val="0"/>
                  <w:divBdr>
                    <w:top w:val="none" w:sz="0" w:space="0" w:color="auto"/>
                    <w:left w:val="none" w:sz="0" w:space="0" w:color="auto"/>
                    <w:bottom w:val="none" w:sz="0" w:space="0" w:color="auto"/>
                    <w:right w:val="none" w:sz="0" w:space="0" w:color="auto"/>
                  </w:divBdr>
                </w:div>
                <w:div w:id="866911567">
                  <w:marLeft w:val="0"/>
                  <w:marRight w:val="0"/>
                  <w:marTop w:val="0"/>
                  <w:marBottom w:val="0"/>
                  <w:divBdr>
                    <w:top w:val="none" w:sz="0" w:space="0" w:color="auto"/>
                    <w:left w:val="none" w:sz="0" w:space="0" w:color="auto"/>
                    <w:bottom w:val="none" w:sz="0" w:space="0" w:color="auto"/>
                    <w:right w:val="none" w:sz="0" w:space="0" w:color="auto"/>
                  </w:divBdr>
                </w:div>
                <w:div w:id="1121387496">
                  <w:marLeft w:val="0"/>
                  <w:marRight w:val="0"/>
                  <w:marTop w:val="0"/>
                  <w:marBottom w:val="0"/>
                  <w:divBdr>
                    <w:top w:val="none" w:sz="0" w:space="0" w:color="auto"/>
                    <w:left w:val="none" w:sz="0" w:space="0" w:color="auto"/>
                    <w:bottom w:val="none" w:sz="0" w:space="0" w:color="auto"/>
                    <w:right w:val="none" w:sz="0" w:space="0" w:color="auto"/>
                  </w:divBdr>
                </w:div>
                <w:div w:id="1712875975">
                  <w:marLeft w:val="0"/>
                  <w:marRight w:val="0"/>
                  <w:marTop w:val="0"/>
                  <w:marBottom w:val="0"/>
                  <w:divBdr>
                    <w:top w:val="none" w:sz="0" w:space="0" w:color="auto"/>
                    <w:left w:val="none" w:sz="0" w:space="0" w:color="auto"/>
                    <w:bottom w:val="none" w:sz="0" w:space="0" w:color="auto"/>
                    <w:right w:val="none" w:sz="0" w:space="0" w:color="auto"/>
                  </w:divBdr>
                </w:div>
                <w:div w:id="726298983">
                  <w:marLeft w:val="0"/>
                  <w:marRight w:val="0"/>
                  <w:marTop w:val="0"/>
                  <w:marBottom w:val="0"/>
                  <w:divBdr>
                    <w:top w:val="none" w:sz="0" w:space="0" w:color="auto"/>
                    <w:left w:val="none" w:sz="0" w:space="0" w:color="auto"/>
                    <w:bottom w:val="none" w:sz="0" w:space="0" w:color="auto"/>
                    <w:right w:val="none" w:sz="0" w:space="0" w:color="auto"/>
                  </w:divBdr>
                </w:div>
                <w:div w:id="761146598">
                  <w:marLeft w:val="0"/>
                  <w:marRight w:val="0"/>
                  <w:marTop w:val="0"/>
                  <w:marBottom w:val="0"/>
                  <w:divBdr>
                    <w:top w:val="none" w:sz="0" w:space="0" w:color="auto"/>
                    <w:left w:val="none" w:sz="0" w:space="0" w:color="auto"/>
                    <w:bottom w:val="none" w:sz="0" w:space="0" w:color="auto"/>
                    <w:right w:val="none" w:sz="0" w:space="0" w:color="auto"/>
                  </w:divBdr>
                </w:div>
                <w:div w:id="2068792768">
                  <w:marLeft w:val="0"/>
                  <w:marRight w:val="0"/>
                  <w:marTop w:val="0"/>
                  <w:marBottom w:val="0"/>
                  <w:divBdr>
                    <w:top w:val="none" w:sz="0" w:space="0" w:color="auto"/>
                    <w:left w:val="none" w:sz="0" w:space="0" w:color="auto"/>
                    <w:bottom w:val="none" w:sz="0" w:space="0" w:color="auto"/>
                    <w:right w:val="none" w:sz="0" w:space="0" w:color="auto"/>
                  </w:divBdr>
                </w:div>
                <w:div w:id="77138839">
                  <w:marLeft w:val="0"/>
                  <w:marRight w:val="0"/>
                  <w:marTop w:val="0"/>
                  <w:marBottom w:val="0"/>
                  <w:divBdr>
                    <w:top w:val="none" w:sz="0" w:space="0" w:color="auto"/>
                    <w:left w:val="none" w:sz="0" w:space="0" w:color="auto"/>
                    <w:bottom w:val="none" w:sz="0" w:space="0" w:color="auto"/>
                    <w:right w:val="none" w:sz="0" w:space="0" w:color="auto"/>
                  </w:divBdr>
                </w:div>
                <w:div w:id="473792409">
                  <w:marLeft w:val="0"/>
                  <w:marRight w:val="0"/>
                  <w:marTop w:val="0"/>
                  <w:marBottom w:val="0"/>
                  <w:divBdr>
                    <w:top w:val="none" w:sz="0" w:space="0" w:color="auto"/>
                    <w:left w:val="none" w:sz="0" w:space="0" w:color="auto"/>
                    <w:bottom w:val="none" w:sz="0" w:space="0" w:color="auto"/>
                    <w:right w:val="none" w:sz="0" w:space="0" w:color="auto"/>
                  </w:divBdr>
                </w:div>
                <w:div w:id="1365788373">
                  <w:marLeft w:val="0"/>
                  <w:marRight w:val="0"/>
                  <w:marTop w:val="0"/>
                  <w:marBottom w:val="0"/>
                  <w:divBdr>
                    <w:top w:val="none" w:sz="0" w:space="0" w:color="auto"/>
                    <w:left w:val="none" w:sz="0" w:space="0" w:color="auto"/>
                    <w:bottom w:val="none" w:sz="0" w:space="0" w:color="auto"/>
                    <w:right w:val="none" w:sz="0" w:space="0" w:color="auto"/>
                  </w:divBdr>
                </w:div>
                <w:div w:id="1724132341">
                  <w:marLeft w:val="0"/>
                  <w:marRight w:val="0"/>
                  <w:marTop w:val="0"/>
                  <w:marBottom w:val="0"/>
                  <w:divBdr>
                    <w:top w:val="none" w:sz="0" w:space="0" w:color="auto"/>
                    <w:left w:val="none" w:sz="0" w:space="0" w:color="auto"/>
                    <w:bottom w:val="none" w:sz="0" w:space="0" w:color="auto"/>
                    <w:right w:val="none" w:sz="0" w:space="0" w:color="auto"/>
                  </w:divBdr>
                </w:div>
                <w:div w:id="1840776906">
                  <w:marLeft w:val="0"/>
                  <w:marRight w:val="0"/>
                  <w:marTop w:val="0"/>
                  <w:marBottom w:val="0"/>
                  <w:divBdr>
                    <w:top w:val="none" w:sz="0" w:space="0" w:color="auto"/>
                    <w:left w:val="none" w:sz="0" w:space="0" w:color="auto"/>
                    <w:bottom w:val="none" w:sz="0" w:space="0" w:color="auto"/>
                    <w:right w:val="none" w:sz="0" w:space="0" w:color="auto"/>
                  </w:divBdr>
                </w:div>
                <w:div w:id="154079553">
                  <w:marLeft w:val="0"/>
                  <w:marRight w:val="0"/>
                  <w:marTop w:val="0"/>
                  <w:marBottom w:val="0"/>
                  <w:divBdr>
                    <w:top w:val="none" w:sz="0" w:space="0" w:color="auto"/>
                    <w:left w:val="none" w:sz="0" w:space="0" w:color="auto"/>
                    <w:bottom w:val="none" w:sz="0" w:space="0" w:color="auto"/>
                    <w:right w:val="none" w:sz="0" w:space="0" w:color="auto"/>
                  </w:divBdr>
                </w:div>
                <w:div w:id="1846749099">
                  <w:marLeft w:val="0"/>
                  <w:marRight w:val="0"/>
                  <w:marTop w:val="0"/>
                  <w:marBottom w:val="0"/>
                  <w:divBdr>
                    <w:top w:val="none" w:sz="0" w:space="0" w:color="auto"/>
                    <w:left w:val="none" w:sz="0" w:space="0" w:color="auto"/>
                    <w:bottom w:val="none" w:sz="0" w:space="0" w:color="auto"/>
                    <w:right w:val="none" w:sz="0" w:space="0" w:color="auto"/>
                  </w:divBdr>
                </w:div>
                <w:div w:id="1470827399">
                  <w:marLeft w:val="0"/>
                  <w:marRight w:val="0"/>
                  <w:marTop w:val="0"/>
                  <w:marBottom w:val="0"/>
                  <w:divBdr>
                    <w:top w:val="none" w:sz="0" w:space="0" w:color="auto"/>
                    <w:left w:val="none" w:sz="0" w:space="0" w:color="auto"/>
                    <w:bottom w:val="none" w:sz="0" w:space="0" w:color="auto"/>
                    <w:right w:val="none" w:sz="0" w:space="0" w:color="auto"/>
                  </w:divBdr>
                </w:div>
                <w:div w:id="1320113914">
                  <w:marLeft w:val="0"/>
                  <w:marRight w:val="0"/>
                  <w:marTop w:val="0"/>
                  <w:marBottom w:val="0"/>
                  <w:divBdr>
                    <w:top w:val="none" w:sz="0" w:space="0" w:color="auto"/>
                    <w:left w:val="none" w:sz="0" w:space="0" w:color="auto"/>
                    <w:bottom w:val="none" w:sz="0" w:space="0" w:color="auto"/>
                    <w:right w:val="none" w:sz="0" w:space="0" w:color="auto"/>
                  </w:divBdr>
                </w:div>
                <w:div w:id="1163476050">
                  <w:marLeft w:val="0"/>
                  <w:marRight w:val="0"/>
                  <w:marTop w:val="0"/>
                  <w:marBottom w:val="0"/>
                  <w:divBdr>
                    <w:top w:val="none" w:sz="0" w:space="0" w:color="auto"/>
                    <w:left w:val="none" w:sz="0" w:space="0" w:color="auto"/>
                    <w:bottom w:val="none" w:sz="0" w:space="0" w:color="auto"/>
                    <w:right w:val="none" w:sz="0" w:space="0" w:color="auto"/>
                  </w:divBdr>
                </w:div>
                <w:div w:id="1036587220">
                  <w:marLeft w:val="0"/>
                  <w:marRight w:val="0"/>
                  <w:marTop w:val="0"/>
                  <w:marBottom w:val="0"/>
                  <w:divBdr>
                    <w:top w:val="none" w:sz="0" w:space="0" w:color="auto"/>
                    <w:left w:val="none" w:sz="0" w:space="0" w:color="auto"/>
                    <w:bottom w:val="none" w:sz="0" w:space="0" w:color="auto"/>
                    <w:right w:val="none" w:sz="0" w:space="0" w:color="auto"/>
                  </w:divBdr>
                </w:div>
                <w:div w:id="713576157">
                  <w:marLeft w:val="0"/>
                  <w:marRight w:val="0"/>
                  <w:marTop w:val="0"/>
                  <w:marBottom w:val="0"/>
                  <w:divBdr>
                    <w:top w:val="none" w:sz="0" w:space="0" w:color="auto"/>
                    <w:left w:val="none" w:sz="0" w:space="0" w:color="auto"/>
                    <w:bottom w:val="none" w:sz="0" w:space="0" w:color="auto"/>
                    <w:right w:val="none" w:sz="0" w:space="0" w:color="auto"/>
                  </w:divBdr>
                </w:div>
                <w:div w:id="649870308">
                  <w:marLeft w:val="0"/>
                  <w:marRight w:val="0"/>
                  <w:marTop w:val="0"/>
                  <w:marBottom w:val="0"/>
                  <w:divBdr>
                    <w:top w:val="none" w:sz="0" w:space="0" w:color="auto"/>
                    <w:left w:val="none" w:sz="0" w:space="0" w:color="auto"/>
                    <w:bottom w:val="none" w:sz="0" w:space="0" w:color="auto"/>
                    <w:right w:val="none" w:sz="0" w:space="0" w:color="auto"/>
                  </w:divBdr>
                </w:div>
                <w:div w:id="833643573">
                  <w:marLeft w:val="0"/>
                  <w:marRight w:val="0"/>
                  <w:marTop w:val="0"/>
                  <w:marBottom w:val="0"/>
                  <w:divBdr>
                    <w:top w:val="none" w:sz="0" w:space="0" w:color="auto"/>
                    <w:left w:val="none" w:sz="0" w:space="0" w:color="auto"/>
                    <w:bottom w:val="none" w:sz="0" w:space="0" w:color="auto"/>
                    <w:right w:val="none" w:sz="0" w:space="0" w:color="auto"/>
                  </w:divBdr>
                </w:div>
                <w:div w:id="1603759145">
                  <w:marLeft w:val="0"/>
                  <w:marRight w:val="0"/>
                  <w:marTop w:val="0"/>
                  <w:marBottom w:val="0"/>
                  <w:divBdr>
                    <w:top w:val="none" w:sz="0" w:space="0" w:color="auto"/>
                    <w:left w:val="none" w:sz="0" w:space="0" w:color="auto"/>
                    <w:bottom w:val="none" w:sz="0" w:space="0" w:color="auto"/>
                    <w:right w:val="none" w:sz="0" w:space="0" w:color="auto"/>
                  </w:divBdr>
                </w:div>
                <w:div w:id="372119236">
                  <w:marLeft w:val="0"/>
                  <w:marRight w:val="0"/>
                  <w:marTop w:val="0"/>
                  <w:marBottom w:val="0"/>
                  <w:divBdr>
                    <w:top w:val="none" w:sz="0" w:space="0" w:color="auto"/>
                    <w:left w:val="none" w:sz="0" w:space="0" w:color="auto"/>
                    <w:bottom w:val="none" w:sz="0" w:space="0" w:color="auto"/>
                    <w:right w:val="none" w:sz="0" w:space="0" w:color="auto"/>
                  </w:divBdr>
                </w:div>
                <w:div w:id="1826779079">
                  <w:marLeft w:val="0"/>
                  <w:marRight w:val="0"/>
                  <w:marTop w:val="0"/>
                  <w:marBottom w:val="0"/>
                  <w:divBdr>
                    <w:top w:val="none" w:sz="0" w:space="0" w:color="auto"/>
                    <w:left w:val="none" w:sz="0" w:space="0" w:color="auto"/>
                    <w:bottom w:val="none" w:sz="0" w:space="0" w:color="auto"/>
                    <w:right w:val="none" w:sz="0" w:space="0" w:color="auto"/>
                  </w:divBdr>
                </w:div>
                <w:div w:id="1383600869">
                  <w:marLeft w:val="0"/>
                  <w:marRight w:val="0"/>
                  <w:marTop w:val="0"/>
                  <w:marBottom w:val="0"/>
                  <w:divBdr>
                    <w:top w:val="none" w:sz="0" w:space="0" w:color="auto"/>
                    <w:left w:val="none" w:sz="0" w:space="0" w:color="auto"/>
                    <w:bottom w:val="none" w:sz="0" w:space="0" w:color="auto"/>
                    <w:right w:val="none" w:sz="0" w:space="0" w:color="auto"/>
                  </w:divBdr>
                </w:div>
                <w:div w:id="1651715141">
                  <w:marLeft w:val="0"/>
                  <w:marRight w:val="0"/>
                  <w:marTop w:val="0"/>
                  <w:marBottom w:val="0"/>
                  <w:divBdr>
                    <w:top w:val="none" w:sz="0" w:space="0" w:color="auto"/>
                    <w:left w:val="none" w:sz="0" w:space="0" w:color="auto"/>
                    <w:bottom w:val="none" w:sz="0" w:space="0" w:color="auto"/>
                    <w:right w:val="none" w:sz="0" w:space="0" w:color="auto"/>
                  </w:divBdr>
                </w:div>
                <w:div w:id="1481770985">
                  <w:marLeft w:val="0"/>
                  <w:marRight w:val="0"/>
                  <w:marTop w:val="0"/>
                  <w:marBottom w:val="0"/>
                  <w:divBdr>
                    <w:top w:val="none" w:sz="0" w:space="0" w:color="auto"/>
                    <w:left w:val="none" w:sz="0" w:space="0" w:color="auto"/>
                    <w:bottom w:val="none" w:sz="0" w:space="0" w:color="auto"/>
                    <w:right w:val="none" w:sz="0" w:space="0" w:color="auto"/>
                  </w:divBdr>
                </w:div>
                <w:div w:id="2011758624">
                  <w:marLeft w:val="0"/>
                  <w:marRight w:val="0"/>
                  <w:marTop w:val="0"/>
                  <w:marBottom w:val="0"/>
                  <w:divBdr>
                    <w:top w:val="none" w:sz="0" w:space="0" w:color="auto"/>
                    <w:left w:val="none" w:sz="0" w:space="0" w:color="auto"/>
                    <w:bottom w:val="none" w:sz="0" w:space="0" w:color="auto"/>
                    <w:right w:val="none" w:sz="0" w:space="0" w:color="auto"/>
                  </w:divBdr>
                </w:div>
                <w:div w:id="1448696563">
                  <w:marLeft w:val="0"/>
                  <w:marRight w:val="0"/>
                  <w:marTop w:val="0"/>
                  <w:marBottom w:val="0"/>
                  <w:divBdr>
                    <w:top w:val="none" w:sz="0" w:space="0" w:color="auto"/>
                    <w:left w:val="none" w:sz="0" w:space="0" w:color="auto"/>
                    <w:bottom w:val="none" w:sz="0" w:space="0" w:color="auto"/>
                    <w:right w:val="none" w:sz="0" w:space="0" w:color="auto"/>
                  </w:divBdr>
                </w:div>
                <w:div w:id="1129781140">
                  <w:marLeft w:val="0"/>
                  <w:marRight w:val="0"/>
                  <w:marTop w:val="0"/>
                  <w:marBottom w:val="0"/>
                  <w:divBdr>
                    <w:top w:val="none" w:sz="0" w:space="0" w:color="auto"/>
                    <w:left w:val="none" w:sz="0" w:space="0" w:color="auto"/>
                    <w:bottom w:val="none" w:sz="0" w:space="0" w:color="auto"/>
                    <w:right w:val="none" w:sz="0" w:space="0" w:color="auto"/>
                  </w:divBdr>
                </w:div>
                <w:div w:id="389160957">
                  <w:marLeft w:val="0"/>
                  <w:marRight w:val="0"/>
                  <w:marTop w:val="0"/>
                  <w:marBottom w:val="0"/>
                  <w:divBdr>
                    <w:top w:val="none" w:sz="0" w:space="0" w:color="auto"/>
                    <w:left w:val="none" w:sz="0" w:space="0" w:color="auto"/>
                    <w:bottom w:val="none" w:sz="0" w:space="0" w:color="auto"/>
                    <w:right w:val="none" w:sz="0" w:space="0" w:color="auto"/>
                  </w:divBdr>
                </w:div>
                <w:div w:id="1100678738">
                  <w:marLeft w:val="0"/>
                  <w:marRight w:val="0"/>
                  <w:marTop w:val="0"/>
                  <w:marBottom w:val="0"/>
                  <w:divBdr>
                    <w:top w:val="none" w:sz="0" w:space="0" w:color="auto"/>
                    <w:left w:val="none" w:sz="0" w:space="0" w:color="auto"/>
                    <w:bottom w:val="none" w:sz="0" w:space="0" w:color="auto"/>
                    <w:right w:val="none" w:sz="0" w:space="0" w:color="auto"/>
                  </w:divBdr>
                </w:div>
                <w:div w:id="1922443737">
                  <w:marLeft w:val="0"/>
                  <w:marRight w:val="0"/>
                  <w:marTop w:val="0"/>
                  <w:marBottom w:val="0"/>
                  <w:divBdr>
                    <w:top w:val="none" w:sz="0" w:space="0" w:color="auto"/>
                    <w:left w:val="none" w:sz="0" w:space="0" w:color="auto"/>
                    <w:bottom w:val="none" w:sz="0" w:space="0" w:color="auto"/>
                    <w:right w:val="none" w:sz="0" w:space="0" w:color="auto"/>
                  </w:divBdr>
                </w:div>
                <w:div w:id="244649893">
                  <w:marLeft w:val="0"/>
                  <w:marRight w:val="0"/>
                  <w:marTop w:val="0"/>
                  <w:marBottom w:val="0"/>
                  <w:divBdr>
                    <w:top w:val="none" w:sz="0" w:space="0" w:color="auto"/>
                    <w:left w:val="none" w:sz="0" w:space="0" w:color="auto"/>
                    <w:bottom w:val="none" w:sz="0" w:space="0" w:color="auto"/>
                    <w:right w:val="none" w:sz="0" w:space="0" w:color="auto"/>
                  </w:divBdr>
                </w:div>
                <w:div w:id="1205019531">
                  <w:marLeft w:val="0"/>
                  <w:marRight w:val="0"/>
                  <w:marTop w:val="0"/>
                  <w:marBottom w:val="0"/>
                  <w:divBdr>
                    <w:top w:val="none" w:sz="0" w:space="0" w:color="auto"/>
                    <w:left w:val="none" w:sz="0" w:space="0" w:color="auto"/>
                    <w:bottom w:val="none" w:sz="0" w:space="0" w:color="auto"/>
                    <w:right w:val="none" w:sz="0" w:space="0" w:color="auto"/>
                  </w:divBdr>
                </w:div>
                <w:div w:id="4492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00081">
      <w:bodyDiv w:val="1"/>
      <w:marLeft w:val="0"/>
      <w:marRight w:val="0"/>
      <w:marTop w:val="0"/>
      <w:marBottom w:val="0"/>
      <w:divBdr>
        <w:top w:val="none" w:sz="0" w:space="0" w:color="auto"/>
        <w:left w:val="none" w:sz="0" w:space="0" w:color="auto"/>
        <w:bottom w:val="none" w:sz="0" w:space="0" w:color="auto"/>
        <w:right w:val="none" w:sz="0" w:space="0" w:color="auto"/>
      </w:divBdr>
      <w:divsChild>
        <w:div w:id="838541041">
          <w:marLeft w:val="0"/>
          <w:marRight w:val="0"/>
          <w:marTop w:val="192"/>
          <w:marBottom w:val="0"/>
          <w:divBdr>
            <w:top w:val="none" w:sz="0" w:space="0" w:color="auto"/>
            <w:left w:val="none" w:sz="0" w:space="0" w:color="auto"/>
            <w:bottom w:val="none" w:sz="0" w:space="0" w:color="auto"/>
            <w:right w:val="none" w:sz="0" w:space="0" w:color="auto"/>
          </w:divBdr>
        </w:div>
        <w:div w:id="43142415">
          <w:marLeft w:val="0"/>
          <w:marRight w:val="0"/>
          <w:marTop w:val="192"/>
          <w:marBottom w:val="0"/>
          <w:divBdr>
            <w:top w:val="none" w:sz="0" w:space="0" w:color="auto"/>
            <w:left w:val="none" w:sz="0" w:space="0" w:color="auto"/>
            <w:bottom w:val="none" w:sz="0" w:space="0" w:color="auto"/>
            <w:right w:val="none" w:sz="0" w:space="0" w:color="auto"/>
          </w:divBdr>
        </w:div>
        <w:div w:id="1688406991">
          <w:marLeft w:val="0"/>
          <w:marRight w:val="0"/>
          <w:marTop w:val="192"/>
          <w:marBottom w:val="0"/>
          <w:divBdr>
            <w:top w:val="none" w:sz="0" w:space="0" w:color="auto"/>
            <w:left w:val="none" w:sz="0" w:space="0" w:color="auto"/>
            <w:bottom w:val="none" w:sz="0" w:space="0" w:color="auto"/>
            <w:right w:val="none" w:sz="0" w:space="0" w:color="auto"/>
          </w:divBdr>
        </w:div>
        <w:div w:id="200754374">
          <w:marLeft w:val="0"/>
          <w:marRight w:val="0"/>
          <w:marTop w:val="192"/>
          <w:marBottom w:val="0"/>
          <w:divBdr>
            <w:top w:val="none" w:sz="0" w:space="0" w:color="auto"/>
            <w:left w:val="none" w:sz="0" w:space="0" w:color="auto"/>
            <w:bottom w:val="none" w:sz="0" w:space="0" w:color="auto"/>
            <w:right w:val="none" w:sz="0" w:space="0" w:color="auto"/>
          </w:divBdr>
        </w:div>
        <w:div w:id="1965038611">
          <w:marLeft w:val="0"/>
          <w:marRight w:val="0"/>
          <w:marTop w:val="192"/>
          <w:marBottom w:val="0"/>
          <w:divBdr>
            <w:top w:val="none" w:sz="0" w:space="0" w:color="auto"/>
            <w:left w:val="none" w:sz="0" w:space="0" w:color="auto"/>
            <w:bottom w:val="none" w:sz="0" w:space="0" w:color="auto"/>
            <w:right w:val="none" w:sz="0" w:space="0" w:color="auto"/>
          </w:divBdr>
        </w:div>
        <w:div w:id="550465083">
          <w:marLeft w:val="0"/>
          <w:marRight w:val="0"/>
          <w:marTop w:val="192"/>
          <w:marBottom w:val="0"/>
          <w:divBdr>
            <w:top w:val="none" w:sz="0" w:space="0" w:color="auto"/>
            <w:left w:val="none" w:sz="0" w:space="0" w:color="auto"/>
            <w:bottom w:val="none" w:sz="0" w:space="0" w:color="auto"/>
            <w:right w:val="none" w:sz="0" w:space="0" w:color="auto"/>
          </w:divBdr>
        </w:div>
        <w:div w:id="2021200839">
          <w:marLeft w:val="0"/>
          <w:marRight w:val="0"/>
          <w:marTop w:val="0"/>
          <w:marBottom w:val="0"/>
          <w:divBdr>
            <w:top w:val="none" w:sz="0" w:space="0" w:color="auto"/>
            <w:left w:val="none" w:sz="0" w:space="0" w:color="auto"/>
            <w:bottom w:val="none" w:sz="0" w:space="0" w:color="auto"/>
            <w:right w:val="none" w:sz="0" w:space="0" w:color="auto"/>
          </w:divBdr>
          <w:divsChild>
            <w:div w:id="2107577609">
              <w:marLeft w:val="0"/>
              <w:marRight w:val="0"/>
              <w:marTop w:val="192"/>
              <w:marBottom w:val="0"/>
              <w:divBdr>
                <w:top w:val="none" w:sz="0" w:space="0" w:color="auto"/>
                <w:left w:val="none" w:sz="0" w:space="0" w:color="auto"/>
                <w:bottom w:val="none" w:sz="0" w:space="0" w:color="auto"/>
                <w:right w:val="none" w:sz="0" w:space="0" w:color="auto"/>
              </w:divBdr>
            </w:div>
          </w:divsChild>
        </w:div>
        <w:div w:id="1424181185">
          <w:marLeft w:val="0"/>
          <w:marRight w:val="0"/>
          <w:marTop w:val="0"/>
          <w:marBottom w:val="0"/>
          <w:divBdr>
            <w:top w:val="none" w:sz="0" w:space="0" w:color="auto"/>
            <w:left w:val="none" w:sz="0" w:space="0" w:color="auto"/>
            <w:bottom w:val="none" w:sz="0" w:space="0" w:color="auto"/>
            <w:right w:val="none" w:sz="0" w:space="0" w:color="auto"/>
          </w:divBdr>
        </w:div>
        <w:div w:id="1101149565">
          <w:marLeft w:val="0"/>
          <w:marRight w:val="0"/>
          <w:marTop w:val="192"/>
          <w:marBottom w:val="0"/>
          <w:divBdr>
            <w:top w:val="none" w:sz="0" w:space="0" w:color="auto"/>
            <w:left w:val="none" w:sz="0" w:space="0" w:color="auto"/>
            <w:bottom w:val="none" w:sz="0" w:space="0" w:color="auto"/>
            <w:right w:val="none" w:sz="0" w:space="0" w:color="auto"/>
          </w:divBdr>
        </w:div>
        <w:div w:id="1401975901">
          <w:marLeft w:val="0"/>
          <w:marRight w:val="0"/>
          <w:marTop w:val="0"/>
          <w:marBottom w:val="0"/>
          <w:divBdr>
            <w:top w:val="none" w:sz="0" w:space="0" w:color="auto"/>
            <w:left w:val="none" w:sz="0" w:space="0" w:color="auto"/>
            <w:bottom w:val="none" w:sz="0" w:space="0" w:color="auto"/>
            <w:right w:val="none" w:sz="0" w:space="0" w:color="auto"/>
          </w:divBdr>
          <w:divsChild>
            <w:div w:id="277224492">
              <w:marLeft w:val="0"/>
              <w:marRight w:val="0"/>
              <w:marTop w:val="192"/>
              <w:marBottom w:val="0"/>
              <w:divBdr>
                <w:top w:val="none" w:sz="0" w:space="0" w:color="auto"/>
                <w:left w:val="none" w:sz="0" w:space="0" w:color="auto"/>
                <w:bottom w:val="none" w:sz="0" w:space="0" w:color="auto"/>
                <w:right w:val="none" w:sz="0" w:space="0" w:color="auto"/>
              </w:divBdr>
            </w:div>
          </w:divsChild>
        </w:div>
        <w:div w:id="953945401">
          <w:marLeft w:val="0"/>
          <w:marRight w:val="0"/>
          <w:marTop w:val="0"/>
          <w:marBottom w:val="0"/>
          <w:divBdr>
            <w:top w:val="none" w:sz="0" w:space="0" w:color="auto"/>
            <w:left w:val="none" w:sz="0" w:space="0" w:color="auto"/>
            <w:bottom w:val="none" w:sz="0" w:space="0" w:color="auto"/>
            <w:right w:val="none" w:sz="0" w:space="0" w:color="auto"/>
          </w:divBdr>
        </w:div>
        <w:div w:id="1376268600">
          <w:marLeft w:val="0"/>
          <w:marRight w:val="0"/>
          <w:marTop w:val="192"/>
          <w:marBottom w:val="0"/>
          <w:divBdr>
            <w:top w:val="none" w:sz="0" w:space="0" w:color="auto"/>
            <w:left w:val="none" w:sz="0" w:space="0" w:color="auto"/>
            <w:bottom w:val="none" w:sz="0" w:space="0" w:color="auto"/>
            <w:right w:val="none" w:sz="0" w:space="0" w:color="auto"/>
          </w:divBdr>
        </w:div>
      </w:divsChild>
    </w:div>
    <w:div w:id="905993076">
      <w:bodyDiv w:val="1"/>
      <w:marLeft w:val="0"/>
      <w:marRight w:val="0"/>
      <w:marTop w:val="0"/>
      <w:marBottom w:val="0"/>
      <w:divBdr>
        <w:top w:val="none" w:sz="0" w:space="0" w:color="auto"/>
        <w:left w:val="none" w:sz="0" w:space="0" w:color="auto"/>
        <w:bottom w:val="none" w:sz="0" w:space="0" w:color="auto"/>
        <w:right w:val="none" w:sz="0" w:space="0" w:color="auto"/>
      </w:divBdr>
    </w:div>
    <w:div w:id="937325580">
      <w:bodyDiv w:val="1"/>
      <w:marLeft w:val="0"/>
      <w:marRight w:val="0"/>
      <w:marTop w:val="0"/>
      <w:marBottom w:val="0"/>
      <w:divBdr>
        <w:top w:val="none" w:sz="0" w:space="0" w:color="auto"/>
        <w:left w:val="none" w:sz="0" w:space="0" w:color="auto"/>
        <w:bottom w:val="none" w:sz="0" w:space="0" w:color="auto"/>
        <w:right w:val="none" w:sz="0" w:space="0" w:color="auto"/>
      </w:divBdr>
      <w:divsChild>
        <w:div w:id="2042511993">
          <w:marLeft w:val="0"/>
          <w:marRight w:val="0"/>
          <w:marTop w:val="192"/>
          <w:marBottom w:val="0"/>
          <w:divBdr>
            <w:top w:val="none" w:sz="0" w:space="0" w:color="auto"/>
            <w:left w:val="none" w:sz="0" w:space="0" w:color="auto"/>
            <w:bottom w:val="none" w:sz="0" w:space="0" w:color="auto"/>
            <w:right w:val="none" w:sz="0" w:space="0" w:color="auto"/>
          </w:divBdr>
        </w:div>
        <w:div w:id="1062413914">
          <w:marLeft w:val="0"/>
          <w:marRight w:val="0"/>
          <w:marTop w:val="192"/>
          <w:marBottom w:val="0"/>
          <w:divBdr>
            <w:top w:val="none" w:sz="0" w:space="0" w:color="auto"/>
            <w:left w:val="none" w:sz="0" w:space="0" w:color="auto"/>
            <w:bottom w:val="none" w:sz="0" w:space="0" w:color="auto"/>
            <w:right w:val="none" w:sz="0" w:space="0" w:color="auto"/>
          </w:divBdr>
        </w:div>
        <w:div w:id="1234856835">
          <w:marLeft w:val="0"/>
          <w:marRight w:val="0"/>
          <w:marTop w:val="0"/>
          <w:marBottom w:val="0"/>
          <w:divBdr>
            <w:top w:val="none" w:sz="0" w:space="0" w:color="auto"/>
            <w:left w:val="none" w:sz="0" w:space="0" w:color="auto"/>
            <w:bottom w:val="none" w:sz="0" w:space="0" w:color="auto"/>
            <w:right w:val="none" w:sz="0" w:space="0" w:color="auto"/>
          </w:divBdr>
          <w:divsChild>
            <w:div w:id="1670060926">
              <w:marLeft w:val="0"/>
              <w:marRight w:val="0"/>
              <w:marTop w:val="192"/>
              <w:marBottom w:val="0"/>
              <w:divBdr>
                <w:top w:val="none" w:sz="0" w:space="0" w:color="auto"/>
                <w:left w:val="none" w:sz="0" w:space="0" w:color="auto"/>
                <w:bottom w:val="none" w:sz="0" w:space="0" w:color="auto"/>
                <w:right w:val="none" w:sz="0" w:space="0" w:color="auto"/>
              </w:divBdr>
            </w:div>
          </w:divsChild>
        </w:div>
        <w:div w:id="596600767">
          <w:marLeft w:val="0"/>
          <w:marRight w:val="0"/>
          <w:marTop w:val="0"/>
          <w:marBottom w:val="0"/>
          <w:divBdr>
            <w:top w:val="none" w:sz="0" w:space="0" w:color="auto"/>
            <w:left w:val="none" w:sz="0" w:space="0" w:color="auto"/>
            <w:bottom w:val="none" w:sz="0" w:space="0" w:color="auto"/>
            <w:right w:val="none" w:sz="0" w:space="0" w:color="auto"/>
          </w:divBdr>
        </w:div>
        <w:div w:id="616761873">
          <w:marLeft w:val="0"/>
          <w:marRight w:val="0"/>
          <w:marTop w:val="192"/>
          <w:marBottom w:val="0"/>
          <w:divBdr>
            <w:top w:val="none" w:sz="0" w:space="0" w:color="auto"/>
            <w:left w:val="none" w:sz="0" w:space="0" w:color="auto"/>
            <w:bottom w:val="none" w:sz="0" w:space="0" w:color="auto"/>
            <w:right w:val="none" w:sz="0" w:space="0" w:color="auto"/>
          </w:divBdr>
        </w:div>
      </w:divsChild>
    </w:div>
    <w:div w:id="962463866">
      <w:bodyDiv w:val="1"/>
      <w:marLeft w:val="0"/>
      <w:marRight w:val="0"/>
      <w:marTop w:val="0"/>
      <w:marBottom w:val="0"/>
      <w:divBdr>
        <w:top w:val="none" w:sz="0" w:space="0" w:color="auto"/>
        <w:left w:val="none" w:sz="0" w:space="0" w:color="auto"/>
        <w:bottom w:val="none" w:sz="0" w:space="0" w:color="auto"/>
        <w:right w:val="none" w:sz="0" w:space="0" w:color="auto"/>
      </w:divBdr>
      <w:divsChild>
        <w:div w:id="1666979510">
          <w:marLeft w:val="0"/>
          <w:marRight w:val="0"/>
          <w:marTop w:val="192"/>
          <w:marBottom w:val="0"/>
          <w:divBdr>
            <w:top w:val="none" w:sz="0" w:space="0" w:color="auto"/>
            <w:left w:val="none" w:sz="0" w:space="0" w:color="auto"/>
            <w:bottom w:val="none" w:sz="0" w:space="0" w:color="auto"/>
            <w:right w:val="none" w:sz="0" w:space="0" w:color="auto"/>
          </w:divBdr>
        </w:div>
        <w:div w:id="1288855068">
          <w:marLeft w:val="0"/>
          <w:marRight w:val="0"/>
          <w:marTop w:val="192"/>
          <w:marBottom w:val="0"/>
          <w:divBdr>
            <w:top w:val="none" w:sz="0" w:space="0" w:color="auto"/>
            <w:left w:val="none" w:sz="0" w:space="0" w:color="auto"/>
            <w:bottom w:val="none" w:sz="0" w:space="0" w:color="auto"/>
            <w:right w:val="none" w:sz="0" w:space="0" w:color="auto"/>
          </w:divBdr>
        </w:div>
        <w:div w:id="193422717">
          <w:marLeft w:val="0"/>
          <w:marRight w:val="0"/>
          <w:marTop w:val="192"/>
          <w:marBottom w:val="0"/>
          <w:divBdr>
            <w:top w:val="none" w:sz="0" w:space="0" w:color="auto"/>
            <w:left w:val="none" w:sz="0" w:space="0" w:color="auto"/>
            <w:bottom w:val="none" w:sz="0" w:space="0" w:color="auto"/>
            <w:right w:val="none" w:sz="0" w:space="0" w:color="auto"/>
          </w:divBdr>
        </w:div>
        <w:div w:id="516040986">
          <w:marLeft w:val="0"/>
          <w:marRight w:val="0"/>
          <w:marTop w:val="192"/>
          <w:marBottom w:val="0"/>
          <w:divBdr>
            <w:top w:val="none" w:sz="0" w:space="0" w:color="auto"/>
            <w:left w:val="none" w:sz="0" w:space="0" w:color="auto"/>
            <w:bottom w:val="none" w:sz="0" w:space="0" w:color="auto"/>
            <w:right w:val="none" w:sz="0" w:space="0" w:color="auto"/>
          </w:divBdr>
        </w:div>
        <w:div w:id="1336759473">
          <w:marLeft w:val="0"/>
          <w:marRight w:val="0"/>
          <w:marTop w:val="192"/>
          <w:marBottom w:val="0"/>
          <w:divBdr>
            <w:top w:val="none" w:sz="0" w:space="0" w:color="auto"/>
            <w:left w:val="none" w:sz="0" w:space="0" w:color="auto"/>
            <w:bottom w:val="none" w:sz="0" w:space="0" w:color="auto"/>
            <w:right w:val="none" w:sz="0" w:space="0" w:color="auto"/>
          </w:divBdr>
        </w:div>
        <w:div w:id="779301252">
          <w:marLeft w:val="0"/>
          <w:marRight w:val="0"/>
          <w:marTop w:val="192"/>
          <w:marBottom w:val="0"/>
          <w:divBdr>
            <w:top w:val="none" w:sz="0" w:space="0" w:color="auto"/>
            <w:left w:val="none" w:sz="0" w:space="0" w:color="auto"/>
            <w:bottom w:val="none" w:sz="0" w:space="0" w:color="auto"/>
            <w:right w:val="none" w:sz="0" w:space="0" w:color="auto"/>
          </w:divBdr>
        </w:div>
      </w:divsChild>
    </w:div>
    <w:div w:id="1059285596">
      <w:bodyDiv w:val="1"/>
      <w:marLeft w:val="0"/>
      <w:marRight w:val="0"/>
      <w:marTop w:val="0"/>
      <w:marBottom w:val="0"/>
      <w:divBdr>
        <w:top w:val="none" w:sz="0" w:space="0" w:color="auto"/>
        <w:left w:val="none" w:sz="0" w:space="0" w:color="auto"/>
        <w:bottom w:val="none" w:sz="0" w:space="0" w:color="auto"/>
        <w:right w:val="none" w:sz="0" w:space="0" w:color="auto"/>
      </w:divBdr>
      <w:divsChild>
        <w:div w:id="2056541475">
          <w:marLeft w:val="0"/>
          <w:marRight w:val="0"/>
          <w:marTop w:val="192"/>
          <w:marBottom w:val="0"/>
          <w:divBdr>
            <w:top w:val="none" w:sz="0" w:space="0" w:color="auto"/>
            <w:left w:val="none" w:sz="0" w:space="0" w:color="auto"/>
            <w:bottom w:val="none" w:sz="0" w:space="0" w:color="auto"/>
            <w:right w:val="none" w:sz="0" w:space="0" w:color="auto"/>
          </w:divBdr>
        </w:div>
        <w:div w:id="962422971">
          <w:marLeft w:val="0"/>
          <w:marRight w:val="0"/>
          <w:marTop w:val="192"/>
          <w:marBottom w:val="0"/>
          <w:divBdr>
            <w:top w:val="none" w:sz="0" w:space="0" w:color="auto"/>
            <w:left w:val="none" w:sz="0" w:space="0" w:color="auto"/>
            <w:bottom w:val="none" w:sz="0" w:space="0" w:color="auto"/>
            <w:right w:val="none" w:sz="0" w:space="0" w:color="auto"/>
          </w:divBdr>
        </w:div>
        <w:div w:id="2022119435">
          <w:marLeft w:val="0"/>
          <w:marRight w:val="0"/>
          <w:marTop w:val="192"/>
          <w:marBottom w:val="0"/>
          <w:divBdr>
            <w:top w:val="none" w:sz="0" w:space="0" w:color="auto"/>
            <w:left w:val="none" w:sz="0" w:space="0" w:color="auto"/>
            <w:bottom w:val="none" w:sz="0" w:space="0" w:color="auto"/>
            <w:right w:val="none" w:sz="0" w:space="0" w:color="auto"/>
          </w:divBdr>
        </w:div>
        <w:div w:id="1863586465">
          <w:marLeft w:val="0"/>
          <w:marRight w:val="0"/>
          <w:marTop w:val="192"/>
          <w:marBottom w:val="0"/>
          <w:divBdr>
            <w:top w:val="none" w:sz="0" w:space="0" w:color="auto"/>
            <w:left w:val="none" w:sz="0" w:space="0" w:color="auto"/>
            <w:bottom w:val="none" w:sz="0" w:space="0" w:color="auto"/>
            <w:right w:val="none" w:sz="0" w:space="0" w:color="auto"/>
          </w:divBdr>
        </w:div>
        <w:div w:id="635255767">
          <w:marLeft w:val="0"/>
          <w:marRight w:val="0"/>
          <w:marTop w:val="192"/>
          <w:marBottom w:val="0"/>
          <w:divBdr>
            <w:top w:val="none" w:sz="0" w:space="0" w:color="auto"/>
            <w:left w:val="none" w:sz="0" w:space="0" w:color="auto"/>
            <w:bottom w:val="none" w:sz="0" w:space="0" w:color="auto"/>
            <w:right w:val="none" w:sz="0" w:space="0" w:color="auto"/>
          </w:divBdr>
        </w:div>
      </w:divsChild>
    </w:div>
    <w:div w:id="1144545009">
      <w:bodyDiv w:val="1"/>
      <w:marLeft w:val="0"/>
      <w:marRight w:val="0"/>
      <w:marTop w:val="0"/>
      <w:marBottom w:val="0"/>
      <w:divBdr>
        <w:top w:val="none" w:sz="0" w:space="0" w:color="auto"/>
        <w:left w:val="none" w:sz="0" w:space="0" w:color="auto"/>
        <w:bottom w:val="none" w:sz="0" w:space="0" w:color="auto"/>
        <w:right w:val="none" w:sz="0" w:space="0" w:color="auto"/>
      </w:divBdr>
    </w:div>
    <w:div w:id="1268804482">
      <w:bodyDiv w:val="1"/>
      <w:marLeft w:val="0"/>
      <w:marRight w:val="0"/>
      <w:marTop w:val="0"/>
      <w:marBottom w:val="0"/>
      <w:divBdr>
        <w:top w:val="none" w:sz="0" w:space="0" w:color="auto"/>
        <w:left w:val="none" w:sz="0" w:space="0" w:color="auto"/>
        <w:bottom w:val="none" w:sz="0" w:space="0" w:color="auto"/>
        <w:right w:val="none" w:sz="0" w:space="0" w:color="auto"/>
      </w:divBdr>
      <w:divsChild>
        <w:div w:id="203948110">
          <w:marLeft w:val="0"/>
          <w:marRight w:val="0"/>
          <w:marTop w:val="192"/>
          <w:marBottom w:val="0"/>
          <w:divBdr>
            <w:top w:val="none" w:sz="0" w:space="0" w:color="auto"/>
            <w:left w:val="none" w:sz="0" w:space="0" w:color="auto"/>
            <w:bottom w:val="none" w:sz="0" w:space="0" w:color="auto"/>
            <w:right w:val="none" w:sz="0" w:space="0" w:color="auto"/>
          </w:divBdr>
        </w:div>
        <w:div w:id="867791139">
          <w:marLeft w:val="0"/>
          <w:marRight w:val="0"/>
          <w:marTop w:val="192"/>
          <w:marBottom w:val="0"/>
          <w:divBdr>
            <w:top w:val="none" w:sz="0" w:space="0" w:color="auto"/>
            <w:left w:val="none" w:sz="0" w:space="0" w:color="auto"/>
            <w:bottom w:val="none" w:sz="0" w:space="0" w:color="auto"/>
            <w:right w:val="none" w:sz="0" w:space="0" w:color="auto"/>
          </w:divBdr>
        </w:div>
        <w:div w:id="1777560713">
          <w:marLeft w:val="0"/>
          <w:marRight w:val="0"/>
          <w:marTop w:val="192"/>
          <w:marBottom w:val="0"/>
          <w:divBdr>
            <w:top w:val="none" w:sz="0" w:space="0" w:color="auto"/>
            <w:left w:val="none" w:sz="0" w:space="0" w:color="auto"/>
            <w:bottom w:val="none" w:sz="0" w:space="0" w:color="auto"/>
            <w:right w:val="none" w:sz="0" w:space="0" w:color="auto"/>
          </w:divBdr>
        </w:div>
        <w:div w:id="1638072913">
          <w:marLeft w:val="0"/>
          <w:marRight w:val="0"/>
          <w:marTop w:val="192"/>
          <w:marBottom w:val="0"/>
          <w:divBdr>
            <w:top w:val="none" w:sz="0" w:space="0" w:color="auto"/>
            <w:left w:val="none" w:sz="0" w:space="0" w:color="auto"/>
            <w:bottom w:val="none" w:sz="0" w:space="0" w:color="auto"/>
            <w:right w:val="none" w:sz="0" w:space="0" w:color="auto"/>
          </w:divBdr>
        </w:div>
        <w:div w:id="1409305613">
          <w:marLeft w:val="0"/>
          <w:marRight w:val="0"/>
          <w:marTop w:val="192"/>
          <w:marBottom w:val="0"/>
          <w:divBdr>
            <w:top w:val="none" w:sz="0" w:space="0" w:color="auto"/>
            <w:left w:val="none" w:sz="0" w:space="0" w:color="auto"/>
            <w:bottom w:val="none" w:sz="0" w:space="0" w:color="auto"/>
            <w:right w:val="none" w:sz="0" w:space="0" w:color="auto"/>
          </w:divBdr>
        </w:div>
        <w:div w:id="737895960">
          <w:marLeft w:val="0"/>
          <w:marRight w:val="0"/>
          <w:marTop w:val="192"/>
          <w:marBottom w:val="0"/>
          <w:divBdr>
            <w:top w:val="none" w:sz="0" w:space="0" w:color="auto"/>
            <w:left w:val="none" w:sz="0" w:space="0" w:color="auto"/>
            <w:bottom w:val="none" w:sz="0" w:space="0" w:color="auto"/>
            <w:right w:val="none" w:sz="0" w:space="0" w:color="auto"/>
          </w:divBdr>
        </w:div>
      </w:divsChild>
    </w:div>
    <w:div w:id="1420911089">
      <w:bodyDiv w:val="1"/>
      <w:marLeft w:val="0"/>
      <w:marRight w:val="0"/>
      <w:marTop w:val="0"/>
      <w:marBottom w:val="0"/>
      <w:divBdr>
        <w:top w:val="none" w:sz="0" w:space="0" w:color="auto"/>
        <w:left w:val="none" w:sz="0" w:space="0" w:color="auto"/>
        <w:bottom w:val="none" w:sz="0" w:space="0" w:color="auto"/>
        <w:right w:val="none" w:sz="0" w:space="0" w:color="auto"/>
      </w:divBdr>
      <w:divsChild>
        <w:div w:id="1627468406">
          <w:marLeft w:val="0"/>
          <w:marRight w:val="0"/>
          <w:marTop w:val="192"/>
          <w:marBottom w:val="0"/>
          <w:divBdr>
            <w:top w:val="none" w:sz="0" w:space="0" w:color="auto"/>
            <w:left w:val="none" w:sz="0" w:space="0" w:color="auto"/>
            <w:bottom w:val="none" w:sz="0" w:space="0" w:color="auto"/>
            <w:right w:val="none" w:sz="0" w:space="0" w:color="auto"/>
          </w:divBdr>
        </w:div>
        <w:div w:id="2116246981">
          <w:marLeft w:val="0"/>
          <w:marRight w:val="0"/>
          <w:marTop w:val="192"/>
          <w:marBottom w:val="0"/>
          <w:divBdr>
            <w:top w:val="none" w:sz="0" w:space="0" w:color="auto"/>
            <w:left w:val="none" w:sz="0" w:space="0" w:color="auto"/>
            <w:bottom w:val="none" w:sz="0" w:space="0" w:color="auto"/>
            <w:right w:val="none" w:sz="0" w:space="0" w:color="auto"/>
          </w:divBdr>
        </w:div>
        <w:div w:id="2009674616">
          <w:marLeft w:val="0"/>
          <w:marRight w:val="0"/>
          <w:marTop w:val="192"/>
          <w:marBottom w:val="0"/>
          <w:divBdr>
            <w:top w:val="none" w:sz="0" w:space="0" w:color="auto"/>
            <w:left w:val="none" w:sz="0" w:space="0" w:color="auto"/>
            <w:bottom w:val="none" w:sz="0" w:space="0" w:color="auto"/>
            <w:right w:val="none" w:sz="0" w:space="0" w:color="auto"/>
          </w:divBdr>
        </w:div>
        <w:div w:id="574896184">
          <w:marLeft w:val="0"/>
          <w:marRight w:val="0"/>
          <w:marTop w:val="192"/>
          <w:marBottom w:val="0"/>
          <w:divBdr>
            <w:top w:val="none" w:sz="0" w:space="0" w:color="auto"/>
            <w:left w:val="none" w:sz="0" w:space="0" w:color="auto"/>
            <w:bottom w:val="none" w:sz="0" w:space="0" w:color="auto"/>
            <w:right w:val="none" w:sz="0" w:space="0" w:color="auto"/>
          </w:divBdr>
        </w:div>
      </w:divsChild>
    </w:div>
    <w:div w:id="1527792392">
      <w:bodyDiv w:val="1"/>
      <w:marLeft w:val="0"/>
      <w:marRight w:val="0"/>
      <w:marTop w:val="0"/>
      <w:marBottom w:val="0"/>
      <w:divBdr>
        <w:top w:val="none" w:sz="0" w:space="0" w:color="auto"/>
        <w:left w:val="none" w:sz="0" w:space="0" w:color="auto"/>
        <w:bottom w:val="none" w:sz="0" w:space="0" w:color="auto"/>
        <w:right w:val="none" w:sz="0" w:space="0" w:color="auto"/>
      </w:divBdr>
      <w:divsChild>
        <w:div w:id="1645282392">
          <w:marLeft w:val="0"/>
          <w:marRight w:val="0"/>
          <w:marTop w:val="192"/>
          <w:marBottom w:val="0"/>
          <w:divBdr>
            <w:top w:val="none" w:sz="0" w:space="0" w:color="auto"/>
            <w:left w:val="none" w:sz="0" w:space="0" w:color="auto"/>
            <w:bottom w:val="none" w:sz="0" w:space="0" w:color="auto"/>
            <w:right w:val="none" w:sz="0" w:space="0" w:color="auto"/>
          </w:divBdr>
        </w:div>
        <w:div w:id="825438303">
          <w:marLeft w:val="0"/>
          <w:marRight w:val="0"/>
          <w:marTop w:val="192"/>
          <w:marBottom w:val="0"/>
          <w:divBdr>
            <w:top w:val="none" w:sz="0" w:space="0" w:color="auto"/>
            <w:left w:val="none" w:sz="0" w:space="0" w:color="auto"/>
            <w:bottom w:val="none" w:sz="0" w:space="0" w:color="auto"/>
            <w:right w:val="none" w:sz="0" w:space="0" w:color="auto"/>
          </w:divBdr>
        </w:div>
        <w:div w:id="1167745727">
          <w:marLeft w:val="0"/>
          <w:marRight w:val="0"/>
          <w:marTop w:val="192"/>
          <w:marBottom w:val="0"/>
          <w:divBdr>
            <w:top w:val="none" w:sz="0" w:space="0" w:color="auto"/>
            <w:left w:val="none" w:sz="0" w:space="0" w:color="auto"/>
            <w:bottom w:val="none" w:sz="0" w:space="0" w:color="auto"/>
            <w:right w:val="none" w:sz="0" w:space="0" w:color="auto"/>
          </w:divBdr>
        </w:div>
        <w:div w:id="1818183333">
          <w:marLeft w:val="0"/>
          <w:marRight w:val="0"/>
          <w:marTop w:val="192"/>
          <w:marBottom w:val="0"/>
          <w:divBdr>
            <w:top w:val="none" w:sz="0" w:space="0" w:color="auto"/>
            <w:left w:val="none" w:sz="0" w:space="0" w:color="auto"/>
            <w:bottom w:val="none" w:sz="0" w:space="0" w:color="auto"/>
            <w:right w:val="none" w:sz="0" w:space="0" w:color="auto"/>
          </w:divBdr>
        </w:div>
        <w:div w:id="1515919059">
          <w:marLeft w:val="0"/>
          <w:marRight w:val="0"/>
          <w:marTop w:val="0"/>
          <w:marBottom w:val="0"/>
          <w:divBdr>
            <w:top w:val="none" w:sz="0" w:space="0" w:color="auto"/>
            <w:left w:val="none" w:sz="0" w:space="0" w:color="auto"/>
            <w:bottom w:val="none" w:sz="0" w:space="0" w:color="auto"/>
            <w:right w:val="none" w:sz="0" w:space="0" w:color="auto"/>
          </w:divBdr>
          <w:divsChild>
            <w:div w:id="1134443520">
              <w:marLeft w:val="0"/>
              <w:marRight w:val="0"/>
              <w:marTop w:val="192"/>
              <w:marBottom w:val="0"/>
              <w:divBdr>
                <w:top w:val="none" w:sz="0" w:space="0" w:color="auto"/>
                <w:left w:val="none" w:sz="0" w:space="0" w:color="auto"/>
                <w:bottom w:val="none" w:sz="0" w:space="0" w:color="auto"/>
                <w:right w:val="none" w:sz="0" w:space="0" w:color="auto"/>
              </w:divBdr>
            </w:div>
          </w:divsChild>
        </w:div>
        <w:div w:id="680859383">
          <w:marLeft w:val="0"/>
          <w:marRight w:val="0"/>
          <w:marTop w:val="0"/>
          <w:marBottom w:val="0"/>
          <w:divBdr>
            <w:top w:val="none" w:sz="0" w:space="0" w:color="auto"/>
            <w:left w:val="none" w:sz="0" w:space="0" w:color="auto"/>
            <w:bottom w:val="none" w:sz="0" w:space="0" w:color="auto"/>
            <w:right w:val="none" w:sz="0" w:space="0" w:color="auto"/>
          </w:divBdr>
        </w:div>
        <w:div w:id="167987558">
          <w:marLeft w:val="0"/>
          <w:marRight w:val="0"/>
          <w:marTop w:val="192"/>
          <w:marBottom w:val="0"/>
          <w:divBdr>
            <w:top w:val="none" w:sz="0" w:space="0" w:color="auto"/>
            <w:left w:val="none" w:sz="0" w:space="0" w:color="auto"/>
            <w:bottom w:val="none" w:sz="0" w:space="0" w:color="auto"/>
            <w:right w:val="none" w:sz="0" w:space="0" w:color="auto"/>
          </w:divBdr>
        </w:div>
      </w:divsChild>
    </w:div>
    <w:div w:id="1835799029">
      <w:bodyDiv w:val="1"/>
      <w:marLeft w:val="0"/>
      <w:marRight w:val="0"/>
      <w:marTop w:val="0"/>
      <w:marBottom w:val="0"/>
      <w:divBdr>
        <w:top w:val="none" w:sz="0" w:space="0" w:color="auto"/>
        <w:left w:val="none" w:sz="0" w:space="0" w:color="auto"/>
        <w:bottom w:val="none" w:sz="0" w:space="0" w:color="auto"/>
        <w:right w:val="none" w:sz="0" w:space="0" w:color="auto"/>
      </w:divBdr>
      <w:divsChild>
        <w:div w:id="2089039172">
          <w:marLeft w:val="0"/>
          <w:marRight w:val="0"/>
          <w:marTop w:val="192"/>
          <w:marBottom w:val="0"/>
          <w:divBdr>
            <w:top w:val="none" w:sz="0" w:space="0" w:color="auto"/>
            <w:left w:val="none" w:sz="0" w:space="0" w:color="auto"/>
            <w:bottom w:val="none" w:sz="0" w:space="0" w:color="auto"/>
            <w:right w:val="none" w:sz="0" w:space="0" w:color="auto"/>
          </w:divBdr>
        </w:div>
        <w:div w:id="375399743">
          <w:marLeft w:val="0"/>
          <w:marRight w:val="0"/>
          <w:marTop w:val="192"/>
          <w:marBottom w:val="0"/>
          <w:divBdr>
            <w:top w:val="none" w:sz="0" w:space="0" w:color="auto"/>
            <w:left w:val="none" w:sz="0" w:space="0" w:color="auto"/>
            <w:bottom w:val="none" w:sz="0" w:space="0" w:color="auto"/>
            <w:right w:val="none" w:sz="0" w:space="0" w:color="auto"/>
          </w:divBdr>
        </w:div>
        <w:div w:id="30544995">
          <w:marLeft w:val="0"/>
          <w:marRight w:val="0"/>
          <w:marTop w:val="192"/>
          <w:marBottom w:val="0"/>
          <w:divBdr>
            <w:top w:val="none" w:sz="0" w:space="0" w:color="auto"/>
            <w:left w:val="none" w:sz="0" w:space="0" w:color="auto"/>
            <w:bottom w:val="none" w:sz="0" w:space="0" w:color="auto"/>
            <w:right w:val="none" w:sz="0" w:space="0" w:color="auto"/>
          </w:divBdr>
        </w:div>
        <w:div w:id="726606239">
          <w:marLeft w:val="0"/>
          <w:marRight w:val="0"/>
          <w:marTop w:val="192"/>
          <w:marBottom w:val="0"/>
          <w:divBdr>
            <w:top w:val="none" w:sz="0" w:space="0" w:color="auto"/>
            <w:left w:val="none" w:sz="0" w:space="0" w:color="auto"/>
            <w:bottom w:val="none" w:sz="0" w:space="0" w:color="auto"/>
            <w:right w:val="none" w:sz="0" w:space="0" w:color="auto"/>
          </w:divBdr>
        </w:div>
      </w:divsChild>
    </w:div>
    <w:div w:id="199078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1514/3d0cac60971a511280cbba229d9b6329c07731f7/" TargetMode="External"/><Relationship Id="rId13" Type="http://schemas.openxmlformats.org/officeDocument/2006/relationships/hyperlink" Target="http://www.consultant.ru/document/cons_doc_LAW_148478/30b3f8c55f65557c253227a65b908cc075ce114a/" TargetMode="External"/><Relationship Id="rId3" Type="http://schemas.openxmlformats.org/officeDocument/2006/relationships/styles" Target="styles.xml"/><Relationship Id="rId7" Type="http://schemas.openxmlformats.org/officeDocument/2006/relationships/hyperlink" Target="mailto:komis_deti@simf.rk.gov.ru" TargetMode="External"/><Relationship Id="rId12" Type="http://schemas.openxmlformats.org/officeDocument/2006/relationships/hyperlink" Target="http://www.consultant.ru/document/cons_doc_LAW_64874/3eeafbd3bdb64673818bd5cba64081209bddc7a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onsultant.ru/document/cons_doc_LAW_76459/32ae6105adc58a3d61ed4c5798516f64779e8de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8982/abe41985268e90f21f302a1fd8f5835d864d8d05/" TargetMode="External"/><Relationship Id="rId4" Type="http://schemas.openxmlformats.org/officeDocument/2006/relationships/settings" Target="settings.xml"/><Relationship Id="rId9" Type="http://schemas.openxmlformats.org/officeDocument/2006/relationships/hyperlink" Target="http://www.consultant.ru/document/cons_doc_LAW_34661/8c909d7721021e06a0cd78ded36d20014e532670/" TargetMode="External"/><Relationship Id="rId14" Type="http://schemas.openxmlformats.org/officeDocument/2006/relationships/hyperlink" Target="http://www.consultant.ru/document/cons_doc_LAW_76459/32ae6105adc58a3d61ed4c5798516f64779e8d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1649-349A-44AD-A26D-D37D866F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1886</Words>
  <Characters>10752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dc:creator>
  <cp:lastModifiedBy>User</cp:lastModifiedBy>
  <cp:revision>29</cp:revision>
  <dcterms:created xsi:type="dcterms:W3CDTF">2021-05-22T04:59:00Z</dcterms:created>
  <dcterms:modified xsi:type="dcterms:W3CDTF">2021-07-19T11:56:00Z</dcterms:modified>
</cp:coreProperties>
</file>