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right"/>
        <w:spacing w:after="0" w:line="240" w:lineRule="auto"/>
        <w:rPr>
          <w:rFonts w:ascii="Times New Roman" w:hAnsi="Times New Roman" w:eastAsia="Calibri" w:cs="Times New Roman"/>
          <w:sz w:val="18"/>
          <w:szCs w:val="24"/>
        </w:rPr>
      </w:pPr>
      <w:r>
        <w:rPr>
          <w:rFonts w:ascii="Times New Roman" w:hAnsi="Times New Roman" w:eastAsia="Calibri" w:cs="Times New Roman"/>
          <w:sz w:val="18"/>
          <w:szCs w:val="24"/>
        </w:rPr>
      </w:r>
      <w:r>
        <w:rPr>
          <w:rFonts w:ascii="Times New Roman" w:hAnsi="Times New Roman" w:eastAsia="Calibri" w:cs="Times New Roman"/>
          <w:sz w:val="18"/>
          <w:szCs w:val="24"/>
        </w:rPr>
      </w:r>
      <w:r>
        <w:rPr>
          <w:rFonts w:ascii="Times New Roman" w:hAnsi="Times New Roman" w:eastAsia="Calibri" w:cs="Times New Roman"/>
          <w:sz w:val="18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eastAsia="Calibri" w:cs="Times New Roman"/>
          <w:sz w:val="18"/>
          <w:szCs w:val="24"/>
        </w:rPr>
      </w:pPr>
      <w:r>
        <w:rPr>
          <w:rFonts w:ascii="Times New Roman" w:hAnsi="Times New Roman" w:eastAsia="Calibri" w:cs="Times New Roman"/>
          <w:sz w:val="18"/>
          <w:szCs w:val="24"/>
        </w:rPr>
      </w:r>
      <w:r>
        <w:rPr>
          <w:rFonts w:ascii="Times New Roman" w:hAnsi="Times New Roman" w:eastAsia="Calibri" w:cs="Times New Roman"/>
          <w:sz w:val="18"/>
          <w:szCs w:val="24"/>
        </w:rPr>
      </w:r>
      <w:r>
        <w:rPr>
          <w:rFonts w:ascii="Times New Roman" w:hAnsi="Times New Roman" w:eastAsia="Calibri" w:cs="Times New Roman"/>
          <w:sz w:val="18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eastAsia="Calibri" w:cs="Times New Roman"/>
          <w:sz w:val="18"/>
          <w:szCs w:val="24"/>
        </w:rPr>
      </w:pPr>
      <w:r>
        <w:rPr>
          <w:rFonts w:ascii="Times New Roman" w:hAnsi="Times New Roman" w:eastAsia="Calibri" w:cs="Times New Roman"/>
          <w:sz w:val="18"/>
          <w:szCs w:val="24"/>
        </w:rPr>
        <w:t xml:space="preserve">УТВЕРЖДЕНО</w:t>
      </w:r>
      <w:r>
        <w:rPr>
          <w:rFonts w:ascii="Times New Roman" w:hAnsi="Times New Roman" w:eastAsia="Calibri" w:cs="Times New Roman"/>
          <w:sz w:val="18"/>
          <w:szCs w:val="24"/>
        </w:rPr>
      </w:r>
      <w:r>
        <w:rPr>
          <w:rFonts w:ascii="Times New Roman" w:hAnsi="Times New Roman" w:eastAsia="Calibri" w:cs="Times New Roman"/>
          <w:sz w:val="18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eastAsia="Calibri" w:cs="Times New Roman"/>
          <w:sz w:val="16"/>
          <w:szCs w:val="24"/>
        </w:rPr>
      </w:pPr>
      <w:r>
        <w:rPr>
          <w:rFonts w:ascii="Times New Roman" w:hAnsi="Times New Roman" w:eastAsia="Calibri" w:cs="Times New Roman"/>
          <w:sz w:val="16"/>
          <w:szCs w:val="24"/>
        </w:rPr>
        <w:t xml:space="preserve">Директор МБОУ «СОШ №13</w:t>
      </w:r>
      <w:r>
        <w:rPr>
          <w:rFonts w:ascii="Times New Roman" w:hAnsi="Times New Roman" w:eastAsia="Calibri" w:cs="Times New Roman"/>
          <w:sz w:val="16"/>
          <w:szCs w:val="24"/>
        </w:rPr>
      </w:r>
      <w:r>
        <w:rPr>
          <w:rFonts w:ascii="Times New Roman" w:hAnsi="Times New Roman" w:eastAsia="Calibri" w:cs="Times New Roman"/>
          <w:sz w:val="16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eastAsia="Calibri" w:cs="Times New Roman"/>
          <w:sz w:val="16"/>
          <w:szCs w:val="24"/>
        </w:rPr>
      </w:pPr>
      <w:r>
        <w:rPr>
          <w:rFonts w:ascii="Times New Roman" w:hAnsi="Times New Roman" w:eastAsia="Calibri" w:cs="Times New Roman"/>
          <w:sz w:val="16"/>
          <w:szCs w:val="24"/>
        </w:rPr>
        <w:t xml:space="preserve">им. </w:t>
      </w:r>
      <w:r>
        <w:rPr>
          <w:rFonts w:ascii="Times New Roman" w:hAnsi="Times New Roman" w:eastAsia="Calibri" w:cs="Times New Roman"/>
          <w:sz w:val="16"/>
          <w:szCs w:val="24"/>
        </w:rPr>
        <w:t xml:space="preserve">А.</w:t>
      </w:r>
      <w:r>
        <w:rPr>
          <w:rFonts w:ascii="Times New Roman" w:hAnsi="Times New Roman" w:eastAsia="Calibri" w:cs="Times New Roman"/>
          <w:sz w:val="16"/>
          <w:szCs w:val="24"/>
        </w:rPr>
        <w:t xml:space="preserve">Невского</w:t>
      </w:r>
      <w:r>
        <w:rPr>
          <w:rFonts w:ascii="Times New Roman" w:hAnsi="Times New Roman" w:eastAsia="Calibri" w:cs="Times New Roman"/>
          <w:sz w:val="16"/>
          <w:szCs w:val="24"/>
        </w:rPr>
        <w:t xml:space="preserve">»</w:t>
      </w:r>
      <w:r>
        <w:rPr>
          <w:rFonts w:ascii="Times New Roman" w:hAnsi="Times New Roman" w:eastAsia="Calibri" w:cs="Times New Roman"/>
          <w:sz w:val="16"/>
          <w:szCs w:val="24"/>
        </w:rPr>
      </w:r>
      <w:r>
        <w:rPr>
          <w:rFonts w:ascii="Times New Roman" w:hAnsi="Times New Roman" w:eastAsia="Calibri" w:cs="Times New Roman"/>
          <w:sz w:val="16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eastAsia="Calibri" w:cs="Times New Roman"/>
          <w:sz w:val="16"/>
          <w:szCs w:val="24"/>
        </w:rPr>
      </w:pPr>
      <w:r>
        <w:rPr>
          <w:rFonts w:ascii="Times New Roman" w:hAnsi="Times New Roman" w:eastAsia="Calibri" w:cs="Times New Roman"/>
          <w:sz w:val="16"/>
          <w:szCs w:val="24"/>
        </w:rPr>
        <w:t xml:space="preserve">_________________ И.В. </w:t>
      </w:r>
      <w:r>
        <w:rPr>
          <w:rFonts w:ascii="Times New Roman" w:hAnsi="Times New Roman" w:eastAsia="Calibri" w:cs="Times New Roman"/>
          <w:sz w:val="16"/>
          <w:szCs w:val="24"/>
        </w:rPr>
        <w:t xml:space="preserve">Рулла</w:t>
      </w:r>
      <w:r>
        <w:rPr>
          <w:rFonts w:ascii="Times New Roman" w:hAnsi="Times New Roman" w:eastAsia="Calibri" w:cs="Times New Roman"/>
          <w:sz w:val="16"/>
          <w:szCs w:val="24"/>
        </w:rPr>
      </w:r>
      <w:r>
        <w:rPr>
          <w:rFonts w:ascii="Times New Roman" w:hAnsi="Times New Roman" w:eastAsia="Calibri" w:cs="Times New Roman"/>
          <w:sz w:val="16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</w:r>
      <w:r>
        <w:rPr>
          <w:rFonts w:ascii="Times New Roman" w:hAnsi="Times New Roman" w:cs="Times New Roman"/>
          <w:b/>
          <w:bCs/>
          <w:sz w:val="18"/>
          <w:szCs w:val="1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</w:r>
      <w:r>
        <w:rPr>
          <w:rFonts w:ascii="Times New Roman" w:hAnsi="Times New Roman" w:cs="Times New Roman"/>
          <w:b/>
          <w:bCs/>
          <w:sz w:val="18"/>
          <w:szCs w:val="1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highlight w:val="none"/>
        </w:rPr>
      </w:r>
      <w:r>
        <w:rPr>
          <w:rFonts w:ascii="Times New Roman" w:hAnsi="Times New Roman" w:cs="Times New Roman"/>
          <w:b/>
          <w:sz w:val="18"/>
          <w:szCs w:val="1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highlight w:val="none"/>
        </w:rPr>
      </w:pPr>
      <w:r>
        <w:rPr>
          <w:rFonts w:ascii="Times New Roman" w:hAnsi="Times New Roman" w:cs="Times New Roman"/>
          <w:b/>
          <w:sz w:val="18"/>
          <w:szCs w:val="18"/>
          <w:highlight w:val="none"/>
        </w:rPr>
      </w:r>
      <w:r>
        <w:rPr>
          <w:rFonts w:ascii="Times New Roman" w:hAnsi="Times New Roman" w:cs="Times New Roman"/>
          <w:b/>
          <w:sz w:val="18"/>
          <w:szCs w:val="1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highlight w:val="none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РАСПИСАНИЕ ВНЕУРОЧНОЙ ДЕЯТЕЛЬНОСТИ </w:t>
      </w:r>
      <w:r>
        <w:rPr>
          <w:rFonts w:ascii="Times New Roman" w:hAnsi="Times New Roman" w:cs="Times New Roman"/>
          <w:b/>
          <w:sz w:val="18"/>
          <w:szCs w:val="18"/>
        </w:rPr>
      </w:r>
      <w:r>
        <w:rPr>
          <w:rFonts w:ascii="Times New Roman" w:hAnsi="Times New Roman" w:cs="Times New Roman"/>
          <w:b/>
          <w:bCs/>
          <w:sz w:val="18"/>
          <w:szCs w:val="1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18"/>
          <w:szCs w:val="18"/>
          <w:highlight w:val="none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НА 2025/</w:t>
      </w:r>
      <w:r>
        <w:rPr>
          <w:rFonts w:ascii="Times New Roman" w:hAnsi="Times New Roman" w:eastAsia="Calibri" w:cs="Times New Roman"/>
          <w:b/>
          <w:sz w:val="18"/>
          <w:szCs w:val="18"/>
        </w:rPr>
        <w:t xml:space="preserve">2026 УЧЕБНЫЙ ГОД</w:t>
      </w:r>
      <w:r>
        <w:rPr>
          <w:rFonts w:ascii="Times New Roman" w:hAnsi="Times New Roman" w:eastAsia="Calibri" w:cs="Times New Roman"/>
          <w:b/>
          <w:sz w:val="18"/>
          <w:szCs w:val="18"/>
        </w:rPr>
      </w:r>
      <w:r>
        <w:rPr>
          <w:rFonts w:ascii="Times New Roman" w:hAnsi="Times New Roman" w:eastAsia="Calibri" w:cs="Times New Roman"/>
          <w:b/>
          <w:bCs/>
          <w:sz w:val="18"/>
          <w:szCs w:val="1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16"/>
          <w:szCs w:val="16"/>
        </w:rPr>
      </w:pPr>
      <w:r>
        <w:rPr>
          <w:rFonts w:ascii="Times New Roman" w:hAnsi="Times New Roman" w:eastAsia="Calibri" w:cs="Times New Roman"/>
          <w:b/>
          <w:sz w:val="18"/>
          <w:szCs w:val="18"/>
          <w:highlight w:val="none"/>
        </w:rPr>
      </w:r>
      <w:r>
        <w:rPr>
          <w:rFonts w:ascii="Times New Roman" w:hAnsi="Times New Roman" w:eastAsia="Calibri" w:cs="Times New Roman"/>
          <w:b/>
          <w:sz w:val="18"/>
          <w:szCs w:val="18"/>
          <w:highlight w:val="none"/>
        </w:rPr>
      </w:r>
    </w:p>
    <w:tbl>
      <w:tblPr>
        <w:tblStyle w:val="833"/>
        <w:tblW w:w="11372" w:type="dxa"/>
        <w:tblInd w:w="-17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615"/>
        <w:gridCol w:w="838"/>
        <w:gridCol w:w="850"/>
        <w:gridCol w:w="801"/>
        <w:gridCol w:w="758"/>
        <w:gridCol w:w="850"/>
        <w:gridCol w:w="850"/>
        <w:gridCol w:w="709"/>
        <w:gridCol w:w="850"/>
        <w:gridCol w:w="614"/>
        <w:gridCol w:w="761"/>
        <w:gridCol w:w="761"/>
        <w:gridCol w:w="877"/>
        <w:gridCol w:w="847"/>
      </w:tblGrid>
      <w:tr>
        <w:tblPrEx/>
        <w:trPr>
          <w:cantSplit/>
          <w:trHeight w:val="397"/>
        </w:trPr>
        <w:tc>
          <w:tcPr>
            <w:tcW w:w="3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bottom w:val="single" w:color="auto" w:sz="12" w:space="0"/>
            </w:tcBorders>
            <w:tcW w:w="615" w:type="dxa"/>
            <w:vAlign w:val="center"/>
            <w:textDirection w:val="lrTb"/>
            <w:noWrap w:val="false"/>
          </w:tcPr>
          <w:p>
            <w:pPr>
              <w:ind w:left="-7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время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bottom w:val="single" w:color="auto" w:sz="12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ind w:left="-7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5-А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bottom w:val="single" w:color="auto" w:sz="12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-7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5-Б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bottom w:val="single" w:color="auto" w:sz="12" w:space="0"/>
            </w:tcBorders>
            <w:tcW w:w="801" w:type="dxa"/>
            <w:vAlign w:val="center"/>
            <w:textDirection w:val="lrTb"/>
            <w:noWrap w:val="false"/>
          </w:tcPr>
          <w:p>
            <w:pPr>
              <w:ind w:left="-7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8-А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bottom w:val="single" w:color="auto" w:sz="12" w:space="0"/>
            </w:tcBorders>
            <w:tcW w:w="758" w:type="dxa"/>
            <w:vAlign w:val="center"/>
            <w:textDirection w:val="lrTb"/>
            <w:noWrap w:val="false"/>
          </w:tcPr>
          <w:p>
            <w:pPr>
              <w:ind w:left="-7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8-Б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bottom w:val="single" w:color="auto" w:sz="12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-7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9-А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bottom w:val="single" w:color="auto" w:sz="12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-7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9-Б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bottom w:val="single" w:color="auto" w:sz="12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-7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10-А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bottom w:val="single" w:color="auto" w:sz="12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-7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11-А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bottom w:val="single" w:color="auto" w:sz="12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ind w:left="-7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время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bottom w:val="single" w:color="auto" w:sz="12" w:space="0"/>
            </w:tcBorders>
            <w:tcW w:w="761" w:type="dxa"/>
            <w:vAlign w:val="center"/>
            <w:textDirection w:val="lrTb"/>
            <w:noWrap w:val="false"/>
          </w:tcPr>
          <w:p>
            <w:pPr>
              <w:ind w:left="-7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6-А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bottom w:val="single" w:color="auto" w:sz="12" w:space="0"/>
            </w:tcBorders>
            <w:tcW w:w="761" w:type="dxa"/>
            <w:vAlign w:val="center"/>
            <w:textDirection w:val="lrTb"/>
            <w:noWrap w:val="false"/>
          </w:tcPr>
          <w:p>
            <w:pPr>
              <w:ind w:left="-7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6-Б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bottom w:val="single" w:color="auto" w:sz="12" w:space="0"/>
            </w:tcBorders>
            <w:tcW w:w="877" w:type="dxa"/>
            <w:vAlign w:val="center"/>
            <w:textDirection w:val="lrTb"/>
            <w:noWrap w:val="false"/>
          </w:tcPr>
          <w:p>
            <w:pPr>
              <w:ind w:left="-7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7-А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bottom w:val="single" w:color="auto" w:sz="12" w:space="0"/>
            </w:tcBorders>
            <w:tcW w:w="847" w:type="dxa"/>
            <w:vAlign w:val="center"/>
            <w:textDirection w:val="lrTb"/>
            <w:noWrap w:val="false"/>
          </w:tcPr>
          <w:p>
            <w:pPr>
              <w:ind w:left="-7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7-Б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cantSplit/>
          <w:trHeight w:val="239"/>
        </w:trPr>
        <w:tc>
          <w:tcPr>
            <w:tcW w:w="390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Понедельник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bottom w:val="single" w:color="auto" w:sz="2" w:space="0"/>
            </w:tcBorders>
            <w:tcW w:w="615" w:type="dxa"/>
            <w:vAlign w:val="center"/>
            <w:textDirection w:val="lrTb"/>
            <w:noWrap w:val="false"/>
          </w:tcPr>
          <w:p>
            <w:pPr>
              <w:ind w:left="-74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08.00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bottom w:val="single" w:color="auto" w:sz="2" w:space="0"/>
              <w:right w:val="single" w:color="auto" w:sz="2" w:space="0"/>
            </w:tcBorders>
            <w:tcW w:w="838" w:type="dxa"/>
            <w:textDirection w:val="lrTb"/>
            <w:noWrap w:val="false"/>
          </w:tcPr>
          <w:p>
            <w:pPr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Разговоры 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важном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50" w:type="dxa"/>
            <w:textDirection w:val="lrTb"/>
            <w:noWrap w:val="false"/>
          </w:tcPr>
          <w:p>
            <w:pPr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Разговоры 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важном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01" w:type="dxa"/>
            <w:textDirection w:val="lrTb"/>
            <w:noWrap w:val="false"/>
          </w:tcPr>
          <w:p>
            <w:pPr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Разговоры 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важном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58" w:type="dxa"/>
            <w:textDirection w:val="lrTb"/>
            <w:noWrap w:val="false"/>
          </w:tcPr>
          <w:p>
            <w:pPr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Разговоры 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важном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50" w:type="dxa"/>
            <w:textDirection w:val="lrTb"/>
            <w:noWrap w:val="false"/>
          </w:tcPr>
          <w:p>
            <w:pPr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Разговоры 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важном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50" w:type="dxa"/>
            <w:textDirection w:val="lrTb"/>
            <w:noWrap w:val="false"/>
          </w:tcPr>
          <w:p>
            <w:pPr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Разговоры 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важном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09" w:type="dxa"/>
            <w:textDirection w:val="lrTb"/>
            <w:noWrap w:val="false"/>
          </w:tcPr>
          <w:p>
            <w:pPr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Разговоро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важном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12" w:space="0"/>
            </w:tcBorders>
            <w:tcW w:w="850" w:type="dxa"/>
            <w:textDirection w:val="lrTb"/>
            <w:noWrap w:val="false"/>
          </w:tcPr>
          <w:p>
            <w:pPr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Разговоры 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важном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bottom w:val="single" w:color="auto" w:sz="2" w:space="0"/>
              <w:right w:val="single" w:color="auto" w:sz="12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contextualSpacing/>
              <w:ind w:left="-74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11.30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tcW w:w="761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Палитра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61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Палитра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7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</w:tcBorders>
            <w:tcW w:w="84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397"/>
        </w:trPr>
        <w:tc>
          <w:tcPr>
            <w:tcBorders>
              <w:right w:val="single" w:color="000000" w:sz="12" w:space="0"/>
            </w:tcBorders>
            <w:tcW w:w="39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auto" w:sz="2" w:space="0"/>
              <w:left w:val="single" w:color="000000" w:sz="12" w:space="0"/>
              <w:bottom w:val="single" w:color="auto" w:sz="2" w:space="0"/>
            </w:tcBorders>
            <w:tcW w:w="615" w:type="dxa"/>
            <w:vAlign w:val="center"/>
            <w:textDirection w:val="lrTb"/>
            <w:noWrap w:val="false"/>
          </w:tcPr>
          <w:p>
            <w:pPr>
              <w:ind w:left="-74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12.30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tcW w:w="838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Финансов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грамотност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50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Мир профессий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01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58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50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50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09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W w:w="850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tcW w:w="614" w:type="dxa"/>
            <w:textDirection w:val="lrTb"/>
            <w:noWrap w:val="false"/>
          </w:tcPr>
          <w:p>
            <w:pPr>
              <w:ind w:left="-74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13.20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W w:w="761" w:type="dxa"/>
            <w:textDirection w:val="lrTb"/>
            <w:noWrap w:val="false"/>
          </w:tcPr>
          <w:p>
            <w:pPr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Разговоры 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важном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61" w:type="dxa"/>
            <w:textDirection w:val="lrTb"/>
            <w:noWrap w:val="false"/>
          </w:tcPr>
          <w:p>
            <w:pPr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Разговоры 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важном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77" w:type="dxa"/>
            <w:textDirection w:val="lrTb"/>
            <w:noWrap w:val="false"/>
          </w:tcPr>
          <w:p>
            <w:pPr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Разговоры 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важном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W w:w="847" w:type="dxa"/>
            <w:textDirection w:val="lrTb"/>
            <w:noWrap w:val="false"/>
          </w:tcPr>
          <w:p>
            <w:pPr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Разговоры 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важном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>
          <w:cantSplit/>
          <w:trHeight w:val="397"/>
        </w:trPr>
        <w:tc>
          <w:tcPr>
            <w:tcBorders>
              <w:right w:val="single" w:color="000000" w:sz="12" w:space="0"/>
            </w:tcBorders>
            <w:tcW w:w="39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auto" w:sz="2" w:space="0"/>
              <w:left w:val="single" w:color="000000" w:sz="12" w:space="0"/>
              <w:bottom w:val="single" w:color="000000" w:sz="12" w:space="0"/>
            </w:tcBorders>
            <w:tcW w:w="615" w:type="dxa"/>
            <w:vAlign w:val="center"/>
            <w:textDirection w:val="lrTb"/>
            <w:noWrap w:val="false"/>
          </w:tcPr>
          <w:p>
            <w:pPr>
              <w:ind w:left="-74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14.10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tcW w:w="838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50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01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58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Я выбираю ГТО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Я выбираю ГТО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09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Семьеведение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W w:w="850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tcW w:w="614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W w:w="761" w:type="dxa"/>
            <w:textDirection w:val="lrTb"/>
            <w:noWrap w:val="false"/>
          </w:tcPr>
          <w:p>
            <w:pPr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61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7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W w:w="84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181"/>
        </w:trPr>
        <w:tc>
          <w:tcPr>
            <w:tcBorders>
              <w:right w:val="single" w:color="000000" w:sz="12" w:space="0"/>
            </w:tcBorders>
            <w:tcW w:w="390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Вторник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W w:w="61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13.20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left w:val="single" w:color="000000" w:sz="12" w:space="0"/>
              <w:bottom w:val="single" w:color="auto" w:sz="2" w:space="0"/>
              <w:right w:val="single" w:color="auto" w:sz="2" w:space="0"/>
            </w:tcBorders>
            <w:tcW w:w="838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Палитра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50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Палитра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01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Финансов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грамотнос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58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50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50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09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</w:tcBorders>
            <w:tcW w:w="850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bottom w:val="single" w:color="auto" w:sz="2" w:space="0"/>
            </w:tcBorders>
            <w:tcW w:w="61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11.30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bottom w:val="single" w:color="auto" w:sz="2" w:space="0"/>
              <w:right w:val="single" w:color="auto" w:sz="2" w:space="0"/>
            </w:tcBorders>
            <w:tcW w:w="761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Финансовграмотнос 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7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Палитра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</w:tcBorders>
            <w:tcW w:w="84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Палитра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cantSplit/>
          <w:trHeight w:val="60"/>
        </w:trPr>
        <w:tc>
          <w:tcPr>
            <w:tcBorders>
              <w:right w:val="single" w:color="000000" w:sz="12" w:space="0"/>
            </w:tcBorders>
            <w:tcW w:w="39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W w:w="615" w:type="dxa"/>
            <w:vAlign w:val="center"/>
            <w:vMerge w:val="restart"/>
            <w:textDirection w:val="lrTb"/>
            <w:noWrap w:val="false"/>
          </w:tcPr>
          <w:p>
            <w:pPr>
              <w:ind w:left="-74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14.10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000000" w:sz="12" w:space="0"/>
              <w:bottom w:val="single" w:color="auto" w:sz="2" w:space="0"/>
              <w:right w:val="single" w:color="auto" w:sz="2" w:space="0"/>
            </w:tcBorders>
            <w:tcW w:w="838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50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01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58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Семьеведение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50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Основы проектной деятельнос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50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09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W w:w="850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Финансов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грамотност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Borders>
              <w:top w:val="single" w:color="auto" w:sz="2" w:space="0"/>
              <w:bottom w:val="single" w:color="auto" w:sz="2" w:space="0"/>
            </w:tcBorders>
            <w:tcW w:w="614" w:type="dxa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tcW w:w="7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7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Я выбираю ГТО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W w:w="84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Я выбираю ГТО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313"/>
        </w:trPr>
        <w:tc>
          <w:tcPr>
            <w:tcBorders>
              <w:right w:val="single" w:color="000000" w:sz="12" w:space="0"/>
            </w:tcBorders>
            <w:tcW w:w="39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W w:w="61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15.00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000000" w:sz="12" w:space="0"/>
              <w:bottom w:val="single" w:color="auto" w:sz="2" w:space="0"/>
              <w:right w:val="single" w:color="auto" w:sz="2" w:space="0"/>
            </w:tcBorders>
            <w:tcW w:w="838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50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01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58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50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Теория и практика по рус.языку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50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Теория и практика по рус. языку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09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W w:w="850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bottom w:val="single" w:color="auto" w:sz="2" w:space="0"/>
            </w:tcBorders>
            <w:tcW w:w="614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tcW w:w="7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7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W w:w="84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cantSplit/>
          <w:trHeight w:val="151"/>
        </w:trPr>
        <w:tc>
          <w:tcPr>
            <w:tcW w:w="390" w:type="dxa"/>
            <w:vAlign w:val="center"/>
            <w:vMerge w:val="restart"/>
            <w:textDirection w:val="btLr"/>
            <w:noWrap w:val="false"/>
          </w:tcPr>
          <w:p>
            <w:pPr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Среда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15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14.10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bottom w:val="single" w:color="auto" w:sz="2" w:space="0"/>
              <w:right w:val="single" w:color="auto" w:sz="2" w:space="0"/>
            </w:tcBorders>
            <w:tcW w:w="8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За страниц. учебника англ.яз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За страниц. учебника англ.яз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Юный музеевед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11.30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bottom w:val="single" w:color="auto" w:sz="2" w:space="0"/>
              <w:right w:val="single" w:color="auto" w:sz="2" w:space="0"/>
            </w:tcBorders>
            <w:tcW w:w="7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61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7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Лингвострановедение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</w:tcBorders>
            <w:tcW w:w="84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Лингвострановедение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>
          <w:cantSplit/>
          <w:trHeight w:val="285"/>
        </w:trPr>
        <w:tc>
          <w:tcPr>
            <w:tcW w:w="39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bottom w:val="single" w:color="auto" w:sz="2" w:space="0"/>
              <w:right w:val="single" w:color="000000" w:sz="4" w:space="0"/>
            </w:tcBorders>
            <w:tcW w:w="615" w:type="dxa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tcW w:w="8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Практич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задачи по географ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Практич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задачи по географ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bottom w:val="single" w:color="auto" w:sz="2" w:space="0"/>
              <w:right w:val="single" w:color="000000" w:sz="4" w:space="0"/>
            </w:tcBorders>
            <w:tcW w:w="614" w:type="dxa"/>
            <w:vMerge w:val="restart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tcW w:w="7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61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7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W w:w="84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cantSplit/>
          <w:trHeight w:val="205"/>
        </w:trPr>
        <w:tc>
          <w:tcPr>
            <w:tcW w:w="390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Четверг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W w:w="615" w:type="dxa"/>
            <w:vAlign w:val="center"/>
            <w:textDirection w:val="lrTb"/>
            <w:noWrap w:val="false"/>
          </w:tcPr>
          <w:p>
            <w:pPr>
              <w:ind w:left="-74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08.00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  <w:right w:val="single" w:color="auto" w:sz="2" w:space="0"/>
            </w:tcBorders>
            <w:tcW w:w="838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000000" w:sz="4" w:space="0"/>
              <w:right w:val="single" w:color="auto" w:sz="2" w:space="0"/>
            </w:tcBorders>
            <w:tcW w:w="850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000000" w:sz="4" w:space="0"/>
              <w:right w:val="single" w:color="auto" w:sz="2" w:space="0"/>
            </w:tcBorders>
            <w:tcW w:w="801" w:type="dxa"/>
            <w:textDirection w:val="lrTb"/>
            <w:noWrap w:val="false"/>
          </w:tcPr>
          <w:p>
            <w:pPr>
              <w:ind w:left="-74" w:right="-108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– мои горизонты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000000" w:sz="4" w:space="0"/>
              <w:right w:val="single" w:color="auto" w:sz="2" w:space="0"/>
            </w:tcBorders>
            <w:tcW w:w="758" w:type="dxa"/>
            <w:textDirection w:val="lrTb"/>
            <w:noWrap w:val="false"/>
          </w:tcPr>
          <w:p>
            <w:pPr>
              <w:ind w:left="-74" w:right="-108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– мои горизонты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000000" w:sz="4" w:space="0"/>
              <w:right w:val="single" w:color="auto" w:sz="2" w:space="0"/>
            </w:tcBorders>
            <w:tcW w:w="850" w:type="dxa"/>
            <w:textDirection w:val="lrTb"/>
            <w:noWrap w:val="false"/>
          </w:tcPr>
          <w:p>
            <w:pPr>
              <w:ind w:left="-74" w:right="-108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– мои горизонты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000000" w:sz="4" w:space="0"/>
              <w:right w:val="single" w:color="auto" w:sz="2" w:space="0"/>
            </w:tcBorders>
            <w:tcW w:w="850" w:type="dxa"/>
            <w:textDirection w:val="lrTb"/>
            <w:noWrap w:val="false"/>
          </w:tcPr>
          <w:p>
            <w:pPr>
              <w:ind w:left="-74" w:right="-108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– мои горизонты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000000" w:sz="4" w:space="0"/>
              <w:right w:val="single" w:color="auto" w:sz="2" w:space="0"/>
            </w:tcBorders>
            <w:tcW w:w="709" w:type="dxa"/>
            <w:textDirection w:val="lrTb"/>
            <w:noWrap w:val="false"/>
          </w:tcPr>
          <w:p>
            <w:pPr>
              <w:ind w:left="-74" w:right="-108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– мои горизонты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-74" w:right="-108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– мои горизонты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W w:w="614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ind w:left="-74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13.20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  <w:right w:val="single" w:color="auto" w:sz="2" w:space="0"/>
            </w:tcBorders>
            <w:tcW w:w="761" w:type="dxa"/>
            <w:textDirection w:val="lrTb"/>
            <w:noWrap w:val="false"/>
          </w:tcPr>
          <w:p>
            <w:pPr>
              <w:ind w:left="-74" w:right="-108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– мои горизонты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000000" w:sz="4" w:space="0"/>
              <w:right w:val="single" w:color="auto" w:sz="2" w:space="0"/>
            </w:tcBorders>
            <w:tcW w:w="761" w:type="dxa"/>
            <w:textDirection w:val="lrTb"/>
            <w:noWrap w:val="false"/>
          </w:tcPr>
          <w:p>
            <w:pPr>
              <w:ind w:left="-74" w:right="-108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– мои горизонты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000000" w:sz="4" w:space="0"/>
              <w:right w:val="single" w:color="auto" w:sz="2" w:space="0"/>
            </w:tcBorders>
            <w:tcW w:w="877" w:type="dxa"/>
            <w:textDirection w:val="lrTb"/>
            <w:noWrap w:val="false"/>
          </w:tcPr>
          <w:p>
            <w:pPr>
              <w:ind w:left="-74" w:right="-108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– мои горизонты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000000" w:sz="4" w:space="0"/>
            </w:tcBorders>
            <w:tcW w:w="847" w:type="dxa"/>
            <w:textDirection w:val="lrTb"/>
            <w:noWrap w:val="false"/>
          </w:tcPr>
          <w:p>
            <w:pPr>
              <w:ind w:left="-74" w:right="-108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– мои горизонты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518"/>
        </w:trPr>
        <w:tc>
          <w:tcPr>
            <w:tcW w:w="390" w:type="dxa"/>
            <w:vAlign w:val="center"/>
            <w:vMerge w:val="continue"/>
            <w:textDirection w:val="btLr"/>
            <w:noWrap w:val="false"/>
          </w:tcPr>
          <w:p>
            <w:r/>
          </w:p>
        </w:tc>
        <w:tc>
          <w:tcPr>
            <w:tcBorders>
              <w:top w:val="single" w:color="000000" w:sz="4" w:space="0"/>
              <w:bottom w:val="single" w:color="000000" w:sz="2" w:space="0"/>
            </w:tcBorders>
            <w:tcW w:w="615" w:type="dxa"/>
            <w:vAlign w:val="center"/>
            <w:vMerge w:val="restart"/>
            <w:textDirection w:val="lrTb"/>
            <w:noWrap w:val="false"/>
          </w:tcPr>
          <w:p>
            <w:pPr>
              <w:ind w:left="-74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14.10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bottom w:val="single" w:color="000000" w:sz="2" w:space="0"/>
              <w:right w:val="single" w:color="000000" w:sz="2" w:space="0"/>
            </w:tcBorders>
            <w:tcW w:w="838" w:type="dxa"/>
            <w:vMerge w:val="restart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01" w:type="dxa"/>
            <w:vMerge w:val="restart"/>
            <w:textDirection w:val="lrTb"/>
            <w:noWrap w:val="false"/>
          </w:tcPr>
          <w:p>
            <w:pPr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58" w:type="dxa"/>
            <w:vMerge w:val="restart"/>
            <w:textDirection w:val="lrTb"/>
            <w:noWrap w:val="false"/>
          </w:tcPr>
          <w:p>
            <w:pPr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Я выбираю ГТО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Я выбираю ГТО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</w:tcBorders>
            <w:tcW w:w="614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ind w:left="-74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bottom w:val="single" w:color="000000" w:sz="2" w:space="0"/>
              <w:right w:val="single" w:color="000000" w:sz="2" w:space="0"/>
            </w:tcBorders>
            <w:tcW w:w="761" w:type="dxa"/>
            <w:vMerge w:val="restart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61" w:type="dxa"/>
            <w:vMerge w:val="restart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77" w:type="dxa"/>
            <w:vMerge w:val="restart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</w:tcBorders>
            <w:tcW w:w="847" w:type="dxa"/>
            <w:vMerge w:val="restart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584"/>
        </w:trPr>
        <w:tc>
          <w:tcPr>
            <w:tcW w:w="390" w:type="dxa"/>
            <w:vMerge w:val="restart"/>
            <w:textDirection w:val="btLr"/>
            <w:noWrap w:val="false"/>
          </w:tcPr>
          <w:p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Пятница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bottom w:val="single" w:color="auto" w:sz="2" w:space="0"/>
            </w:tcBorders>
            <w:tcW w:w="6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13.20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bottom w:val="single" w:color="auto" w:sz="2" w:space="0"/>
              <w:right w:val="single" w:color="auto" w:sz="2" w:space="0"/>
            </w:tcBorders>
            <w:tcW w:w="8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Мир профессий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50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Финансов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грамотност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Семьеведение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bottom w:val="single" w:color="auto" w:sz="2" w:space="0"/>
            </w:tcBorders>
            <w:tcW w:w="61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12.30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bottom w:val="single" w:color="auto" w:sz="2" w:space="0"/>
              <w:right w:val="single" w:color="auto" w:sz="2" w:space="0"/>
            </w:tcBorders>
            <w:tcW w:w="7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61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77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Финансовая грамотност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</w:tcBorders>
            <w:tcW w:w="847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>
          <w:cantSplit/>
          <w:trHeight w:val="397"/>
        </w:trPr>
        <w:tc>
          <w:tcPr>
            <w:tcW w:w="39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auto" w:sz="2" w:space="0"/>
              <w:bottom w:val="single" w:color="auto" w:sz="2" w:space="0"/>
            </w:tcBorders>
            <w:tcW w:w="61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14.10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tcW w:w="8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Лингвострановедение</w:t>
            </w:r>
            <w:r>
              <w:rPr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Лингвострановеден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50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Основы проектной 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Русский язык. Подготовка к ЕГЭ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bottom w:val="single" w:color="auto" w:sz="2" w:space="0"/>
            </w:tcBorders>
            <w:tcW w:w="61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tcW w:w="7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61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77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W w:w="847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>
          <w:cantSplit/>
          <w:trHeight w:val="397"/>
        </w:trPr>
        <w:tc>
          <w:tcPr>
            <w:tcBorders>
              <w:bottom w:val="single" w:color="auto" w:sz="12" w:space="0"/>
            </w:tcBorders>
            <w:tcW w:w="39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auto" w:sz="2" w:space="0"/>
              <w:bottom w:val="single" w:color="auto" w:sz="12" w:space="0"/>
            </w:tcBorders>
            <w:tcW w:w="615" w:type="dxa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auto" w:sz="2" w:space="0"/>
              <w:bottom w:val="single" w:color="auto" w:sz="12" w:space="0"/>
              <w:right w:val="single" w:color="auto" w:sz="2" w:space="0"/>
            </w:tcBorders>
            <w:tcW w:w="8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tcW w:w="801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Юный музеев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tcW w:w="758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Юный музеев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12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bottom w:val="single" w:color="auto" w:sz="12" w:space="0"/>
            </w:tcBorders>
            <w:tcW w:w="61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bottom w:val="single" w:color="auto" w:sz="12" w:space="0"/>
              <w:right w:val="single" w:color="auto" w:sz="2" w:space="0"/>
            </w:tcBorders>
            <w:tcW w:w="7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tcW w:w="761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tcW w:w="877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12" w:space="0"/>
            </w:tcBorders>
            <w:tcW w:w="847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>
          <w:cantSplit/>
          <w:trHeight w:val="187"/>
        </w:trPr>
        <w:tc>
          <w:tcPr>
            <w:tcW w:w="390" w:type="dxa"/>
            <w:vMerge w:val="restart"/>
            <w:textDirection w:val="btLr"/>
            <w:noWrap w:val="false"/>
          </w:tcPr>
          <w:p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Суббота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12" w:space="0"/>
              <w:bottom w:val="single" w:color="auto" w:sz="2" w:space="0"/>
            </w:tcBorders>
            <w:tcW w:w="615" w:type="dxa"/>
            <w:textDirection w:val="lrTb"/>
            <w:noWrap w:val="false"/>
          </w:tcPr>
          <w:p>
            <w:pPr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09.00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12" w:space="0"/>
              <w:bottom w:val="single" w:color="auto" w:sz="2" w:space="0"/>
              <w:right w:val="single" w:color="auto" w:sz="2" w:space="0"/>
            </w:tcBorders>
            <w:tcW w:w="838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Футбол в школе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50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Футбол в школе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01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58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50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50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09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12" w:space="0"/>
              <w:left w:val="single" w:color="auto" w:sz="2" w:space="0"/>
              <w:bottom w:val="single" w:color="auto" w:sz="2" w:space="0"/>
            </w:tcBorders>
            <w:tcW w:w="850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12" w:space="0"/>
              <w:bottom w:val="single" w:color="auto" w:sz="2" w:space="0"/>
            </w:tcBorders>
            <w:tcW w:w="614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09.00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12" w:space="0"/>
              <w:bottom w:val="single" w:color="auto" w:sz="2" w:space="0"/>
              <w:right w:val="single" w:color="auto" w:sz="2" w:space="0"/>
            </w:tcBorders>
            <w:tcW w:w="761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Футбол в школе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61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Футбол в школе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77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12" w:space="0"/>
              <w:left w:val="single" w:color="auto" w:sz="2" w:space="0"/>
              <w:bottom w:val="single" w:color="auto" w:sz="2" w:space="0"/>
            </w:tcBorders>
            <w:tcW w:w="847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>
          <w:cantSplit/>
          <w:trHeight w:val="50"/>
        </w:trPr>
        <w:tc>
          <w:tcPr>
            <w:tcW w:w="39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auto" w:sz="2" w:space="0"/>
              <w:bottom w:val="single" w:color="auto" w:sz="2" w:space="0"/>
            </w:tcBorders>
            <w:tcW w:w="615" w:type="dxa"/>
            <w:textDirection w:val="lrTb"/>
            <w:noWrap w:val="false"/>
          </w:tcPr>
          <w:p>
            <w:pPr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09.50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tcW w:w="838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Футбол в школе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50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Футбол в школе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01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58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50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50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09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W w:w="850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bottom w:val="single" w:color="auto" w:sz="2" w:space="0"/>
            </w:tcBorders>
            <w:tcW w:w="614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09.50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tcW w:w="761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Футбол в школе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61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Футбол в школе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7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Основы програм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W w:w="84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Основы програм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>
          <w:cantSplit/>
          <w:trHeight w:val="590"/>
        </w:trPr>
        <w:tc>
          <w:tcPr>
            <w:tcW w:w="39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auto" w:sz="2" w:space="0"/>
              <w:bottom w:val="single" w:color="auto" w:sz="2" w:space="0"/>
            </w:tcBorders>
            <w:tcW w:w="615" w:type="dxa"/>
            <w:textDirection w:val="lrTb"/>
            <w:noWrap w:val="false"/>
          </w:tcPr>
          <w:p>
            <w:pPr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10.40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tcW w:w="838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Вокал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50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Вокал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01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Основы програм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58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Основы програм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50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Основы програм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50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Основы програм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09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W w:w="850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bottom w:val="single" w:color="auto" w:sz="2" w:space="0"/>
            </w:tcBorders>
            <w:tcW w:w="614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10.40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tcW w:w="761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Вокал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61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Вокал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7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W w:w="84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98"/>
        </w:trPr>
        <w:tc>
          <w:tcPr>
            <w:tcBorders>
              <w:bottom w:val="single" w:color="auto" w:sz="4" w:space="0"/>
            </w:tcBorders>
            <w:tcW w:w="39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auto" w:sz="2" w:space="0"/>
              <w:bottom w:val="single" w:color="auto" w:sz="2" w:space="0"/>
            </w:tcBorders>
            <w:tcW w:w="615" w:type="dxa"/>
            <w:textDirection w:val="lrTb"/>
            <w:noWrap w:val="false"/>
          </w:tcPr>
          <w:p>
            <w:pPr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11.30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tcW w:w="838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Вокал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50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Вокал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01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58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50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50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09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W w:w="850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bottom w:val="single" w:color="auto" w:sz="2" w:space="0"/>
            </w:tcBorders>
            <w:tcW w:w="614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11.30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tcW w:w="761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Вокал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61" w:type="dxa"/>
            <w:textDirection w:val="lrTb"/>
            <w:noWrap w:val="false"/>
          </w:tcPr>
          <w:p>
            <w:pPr>
              <w:contextualSpacing/>
              <w:ind w:left="-74" w:right="-10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Вокал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7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W w:w="84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</w:tbl>
    <w:p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right"/>
        <w:spacing w:after="0" w:line="240" w:lineRule="auto"/>
        <w:rPr>
          <w:rFonts w:ascii="Times New Roman" w:hAnsi="Times New Roman" w:eastAsia="Calibri" w:cs="Times New Roman"/>
          <w:sz w:val="20"/>
          <w:szCs w:val="24"/>
        </w:rPr>
      </w:pPr>
      <w:r>
        <w:rPr>
          <w:rFonts w:ascii="Times New Roman" w:hAnsi="Times New Roman" w:eastAsia="Calibri" w:cs="Times New Roman"/>
          <w:sz w:val="20"/>
          <w:szCs w:val="24"/>
        </w:rPr>
        <w:t xml:space="preserve">УТВЕРЖДЕНО</w:t>
      </w:r>
      <w:r>
        <w:rPr>
          <w:rFonts w:ascii="Times New Roman" w:hAnsi="Times New Roman" w:eastAsia="Calibri" w:cs="Times New Roman"/>
          <w:sz w:val="20"/>
          <w:szCs w:val="24"/>
        </w:rPr>
      </w:r>
      <w:r>
        <w:rPr>
          <w:rFonts w:ascii="Times New Roman" w:hAnsi="Times New Roman" w:eastAsia="Calibri" w:cs="Times New Roman"/>
          <w:sz w:val="20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eastAsia="Calibri" w:cs="Times New Roman"/>
          <w:sz w:val="20"/>
          <w:szCs w:val="24"/>
        </w:rPr>
      </w:pPr>
      <w:r>
        <w:rPr>
          <w:rFonts w:ascii="Times New Roman" w:hAnsi="Times New Roman" w:eastAsia="Calibri" w:cs="Times New Roman"/>
          <w:sz w:val="20"/>
          <w:szCs w:val="24"/>
        </w:rPr>
        <w:t xml:space="preserve">Директор МБОУ «СОШ №13</w:t>
      </w:r>
      <w:r>
        <w:rPr>
          <w:rFonts w:ascii="Times New Roman" w:hAnsi="Times New Roman" w:eastAsia="Calibri" w:cs="Times New Roman"/>
          <w:sz w:val="20"/>
          <w:szCs w:val="24"/>
        </w:rPr>
      </w:r>
      <w:r>
        <w:rPr>
          <w:rFonts w:ascii="Times New Roman" w:hAnsi="Times New Roman" w:eastAsia="Calibri" w:cs="Times New Roman"/>
          <w:sz w:val="20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eastAsia="Calibri" w:cs="Times New Roman"/>
          <w:sz w:val="20"/>
          <w:szCs w:val="24"/>
        </w:rPr>
      </w:pPr>
      <w:r>
        <w:rPr>
          <w:rFonts w:ascii="Times New Roman" w:hAnsi="Times New Roman" w:eastAsia="Calibri" w:cs="Times New Roman"/>
          <w:sz w:val="20"/>
          <w:szCs w:val="24"/>
        </w:rPr>
        <w:t xml:space="preserve">им. </w:t>
      </w:r>
      <w:r>
        <w:rPr>
          <w:rFonts w:ascii="Times New Roman" w:hAnsi="Times New Roman" w:eastAsia="Calibri" w:cs="Times New Roman"/>
          <w:sz w:val="20"/>
          <w:szCs w:val="24"/>
        </w:rPr>
        <w:t xml:space="preserve">А.</w:t>
      </w:r>
      <w:r>
        <w:rPr>
          <w:rFonts w:ascii="Times New Roman" w:hAnsi="Times New Roman" w:eastAsia="Calibri" w:cs="Times New Roman"/>
          <w:sz w:val="20"/>
          <w:szCs w:val="24"/>
        </w:rPr>
        <w:t xml:space="preserve">Невского</w:t>
      </w:r>
      <w:r>
        <w:rPr>
          <w:rFonts w:ascii="Times New Roman" w:hAnsi="Times New Roman" w:eastAsia="Calibri" w:cs="Times New Roman"/>
          <w:sz w:val="20"/>
          <w:szCs w:val="24"/>
        </w:rPr>
        <w:t xml:space="preserve">»</w:t>
      </w:r>
      <w:r>
        <w:rPr>
          <w:rFonts w:ascii="Times New Roman" w:hAnsi="Times New Roman" w:eastAsia="Calibri" w:cs="Times New Roman"/>
          <w:sz w:val="20"/>
          <w:szCs w:val="24"/>
        </w:rPr>
      </w:r>
      <w:r>
        <w:rPr>
          <w:rFonts w:ascii="Times New Roman" w:hAnsi="Times New Roman" w:eastAsia="Calibri" w:cs="Times New Roman"/>
          <w:sz w:val="20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eastAsia="Calibri" w:cs="Times New Roman"/>
          <w:sz w:val="20"/>
          <w:szCs w:val="24"/>
        </w:rPr>
      </w:pPr>
      <w:r>
        <w:rPr>
          <w:rFonts w:ascii="Times New Roman" w:hAnsi="Times New Roman" w:eastAsia="Calibri" w:cs="Times New Roman"/>
          <w:sz w:val="20"/>
          <w:szCs w:val="24"/>
        </w:rPr>
        <w:t xml:space="preserve">_________________ И.В. </w:t>
      </w:r>
      <w:r>
        <w:rPr>
          <w:rFonts w:ascii="Times New Roman" w:hAnsi="Times New Roman" w:eastAsia="Calibri" w:cs="Times New Roman"/>
          <w:sz w:val="20"/>
          <w:szCs w:val="24"/>
        </w:rPr>
        <w:t xml:space="preserve">Рулла</w:t>
      </w:r>
      <w:r>
        <w:rPr>
          <w:rFonts w:ascii="Times New Roman" w:hAnsi="Times New Roman" w:eastAsia="Calibri" w:cs="Times New Roman"/>
          <w:sz w:val="20"/>
          <w:szCs w:val="24"/>
        </w:rPr>
      </w:r>
      <w:r>
        <w:rPr>
          <w:rFonts w:ascii="Times New Roman" w:hAnsi="Times New Roman" w:eastAsia="Calibri" w:cs="Times New Roman"/>
          <w:sz w:val="20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eastAsia="Calibri" w:cs="Times New Roman"/>
          <w:sz w:val="20"/>
          <w:szCs w:val="24"/>
        </w:rPr>
      </w:pPr>
      <w:r>
        <w:rPr>
          <w:rFonts w:ascii="Times New Roman" w:hAnsi="Times New Roman" w:eastAsia="Calibri" w:cs="Times New Roman"/>
          <w:sz w:val="20"/>
          <w:szCs w:val="24"/>
        </w:rPr>
      </w:r>
      <w:r>
        <w:rPr>
          <w:rFonts w:ascii="Times New Roman" w:hAnsi="Times New Roman" w:eastAsia="Calibri" w:cs="Times New Roman"/>
          <w:sz w:val="20"/>
          <w:szCs w:val="24"/>
        </w:rPr>
      </w:r>
      <w:r>
        <w:rPr>
          <w:rFonts w:ascii="Times New Roman" w:hAnsi="Times New Roman" w:eastAsia="Calibri" w:cs="Times New Roman"/>
          <w:sz w:val="20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highlight w:val="none"/>
        </w:rPr>
      </w:r>
      <w:r>
        <w:rPr>
          <w:rFonts w:ascii="Times New Roman" w:hAnsi="Times New Roman" w:cs="Times New Roman"/>
          <w:b/>
          <w:sz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</w:rPr>
        <w:t xml:space="preserve">РАСПИСАНИЕ </w:t>
      </w:r>
      <w:r>
        <w:rPr>
          <w:rFonts w:ascii="Times New Roman" w:hAnsi="Times New Roman" w:cs="Times New Roman"/>
          <w:b/>
          <w:sz w:val="24"/>
        </w:rPr>
        <w:t xml:space="preserve">КРУЖКОВ </w:t>
      </w:r>
      <w:r>
        <w:rPr>
          <w:rFonts w:ascii="Times New Roman" w:hAnsi="Times New Roman" w:cs="Times New Roman"/>
          <w:b/>
          <w:sz w:val="24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  <w:sz w:val="24"/>
        </w:rPr>
        <w:t xml:space="preserve">НА 2025/</w:t>
      </w:r>
      <w:r>
        <w:rPr>
          <w:rFonts w:ascii="Times New Roman" w:hAnsi="Times New Roman" w:eastAsia="Calibri" w:cs="Times New Roman"/>
          <w:b/>
          <w:szCs w:val="24"/>
        </w:rPr>
        <w:t xml:space="preserve">2026  УЧЕБНЫЙ ГОД</w:t>
      </w:r>
      <w:r>
        <w:rPr>
          <w:rFonts w:ascii="Times New Roman" w:hAnsi="Times New Roman" w:eastAsia="Calibri" w:cs="Times New Roman"/>
          <w:b/>
          <w:szCs w:val="24"/>
        </w:rPr>
      </w:r>
      <w:r>
        <w:rPr>
          <w:rFonts w:ascii="Times New Roman" w:hAnsi="Times New Roman" w:eastAsia="Calibri" w:cs="Times New Roman"/>
          <w:b/>
          <w:bCs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</w:rPr>
      </w:pPr>
      <w:r>
        <w:rPr>
          <w:rFonts w:ascii="Times New Roman" w:hAnsi="Times New Roman" w:eastAsia="Calibri" w:cs="Times New Roman"/>
          <w:b/>
          <w:szCs w:val="24"/>
          <w:highlight w:val="none"/>
        </w:rPr>
      </w:r>
      <w:r>
        <w:rPr>
          <w:rFonts w:ascii="Times New Roman" w:hAnsi="Times New Roman" w:eastAsia="Calibri" w:cs="Times New Roman"/>
          <w:b/>
          <w:szCs w:val="24"/>
          <w:highlight w:val="none"/>
        </w:rPr>
      </w:r>
    </w:p>
    <w:tbl>
      <w:tblPr>
        <w:tblStyle w:val="833"/>
        <w:tblW w:w="11483" w:type="dxa"/>
        <w:tblInd w:w="-17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697"/>
        <w:gridCol w:w="1090"/>
        <w:gridCol w:w="1046"/>
        <w:gridCol w:w="939"/>
        <w:gridCol w:w="939"/>
        <w:gridCol w:w="1119"/>
        <w:gridCol w:w="1060"/>
        <w:gridCol w:w="1134"/>
        <w:gridCol w:w="992"/>
        <w:gridCol w:w="1046"/>
        <w:gridCol w:w="939"/>
      </w:tblGrid>
      <w:tr>
        <w:tblPrEx/>
        <w:trPr>
          <w:cantSplit/>
          <w:trHeight w:val="375"/>
        </w:trPr>
        <w:tc>
          <w:tcPr>
            <w:tcW w:w="48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bottom w:val="single" w:color="auto" w:sz="12" w:space="0"/>
            </w:tcBorders>
            <w:tcW w:w="697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Классы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время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bottom w:val="single" w:color="auto" w:sz="12" w:space="0"/>
            </w:tcBorders>
            <w:tcW w:w="1090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bottom w:val="single" w:color="auto" w:sz="12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ind w:left="-2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bottom w:val="single" w:color="auto" w:sz="12" w:space="0"/>
            </w:tcBorders>
            <w:tcW w:w="939" w:type="dxa"/>
            <w:vAlign w:val="center"/>
            <w:textDirection w:val="lrTb"/>
            <w:noWrap w:val="false"/>
          </w:tcPr>
          <w:p>
            <w:pPr>
              <w:ind w:left="-7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bottom w:val="single" w:color="auto" w:sz="12" w:space="0"/>
            </w:tcBorders>
            <w:tcW w:w="939" w:type="dxa"/>
            <w:vAlign w:val="center"/>
            <w:textDirection w:val="lrTb"/>
            <w:noWrap w:val="false"/>
          </w:tcPr>
          <w:p>
            <w:pPr>
              <w:ind w:left="-7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bottom w:val="single" w:color="auto" w:sz="12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ind w:left="-4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bottom w:val="single" w:color="auto" w:sz="12" w:space="0"/>
            </w:tcBorders>
            <w:tcW w:w="1060" w:type="dxa"/>
            <w:vAlign w:val="center"/>
            <w:textDirection w:val="lrTb"/>
            <w:noWrap w:val="false"/>
          </w:tcPr>
          <w:p>
            <w:pPr>
              <w:ind w:left="-4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bottom w:val="single" w:color="auto" w:sz="12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4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bottom w:val="single" w:color="auto" w:sz="12" w:space="0"/>
              <w:right w:val="single" w:color="auto" w:sz="2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4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left w:val="single" w:color="auto" w:sz="2" w:space="0"/>
              <w:bottom w:val="single" w:color="auto" w:sz="12" w:space="0"/>
              <w:right w:val="single" w:color="auto" w:sz="2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left w:val="single" w:color="auto" w:sz="2" w:space="0"/>
              <w:bottom w:val="single" w:color="auto" w:sz="12" w:space="0"/>
            </w:tcBorders>
            <w:tcW w:w="939" w:type="dxa"/>
            <w:vAlign w:val="center"/>
            <w:textDirection w:val="lrTb"/>
            <w:noWrap w:val="false"/>
          </w:tcPr>
          <w:p>
            <w:pPr>
              <w:ind w:left="-6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cantSplit/>
          <w:trHeight w:val="375"/>
        </w:trPr>
        <w:tc>
          <w:tcPr>
            <w:tcW w:w="48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Понедельник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bottom w:val="single" w:color="auto" w:sz="2" w:space="0"/>
            </w:tcBorders>
            <w:tcW w:w="697" w:type="dxa"/>
            <w:vAlign w:val="center"/>
            <w:vMerge w:val="restart"/>
            <w:textDirection w:val="lrTb"/>
            <w:noWrap w:val="false"/>
          </w:tcPr>
          <w:p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bottom w:val="single" w:color="000000" w:sz="4" w:space="0"/>
              <w:right w:val="single" w:color="auto" w:sz="2" w:space="0"/>
            </w:tcBorders>
            <w:tcW w:w="1090" w:type="dxa"/>
            <w:textDirection w:val="lrTb"/>
            <w:noWrap w:val="false"/>
          </w:tcPr>
          <w:p>
            <w:pPr>
              <w:ind w:left="-10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Английский в игре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left w:val="single" w:color="auto" w:sz="2" w:space="0"/>
              <w:bottom w:val="single" w:color="000000" w:sz="4" w:space="0"/>
              <w:right w:val="single" w:color="auto" w:sz="2" w:space="0"/>
            </w:tcBorders>
            <w:tcW w:w="1046" w:type="dxa"/>
            <w:textDirection w:val="lrTb"/>
            <w:noWrap w:val="false"/>
          </w:tcPr>
          <w:p>
            <w:pPr>
              <w:ind w:left="-10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left w:val="single" w:color="auto" w:sz="2" w:space="0"/>
              <w:bottom w:val="single" w:color="000000" w:sz="4" w:space="0"/>
              <w:right w:val="single" w:color="auto" w:sz="2" w:space="0"/>
            </w:tcBorders>
            <w:tcW w:w="939" w:type="dxa"/>
            <w:textDirection w:val="lrTb"/>
            <w:noWrap w:val="false"/>
          </w:tcPr>
          <w:p>
            <w:pPr>
              <w:ind w:left="-10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left w:val="single" w:color="auto" w:sz="2" w:space="0"/>
              <w:bottom w:val="single" w:color="000000" w:sz="4" w:space="0"/>
              <w:right w:val="single" w:color="auto" w:sz="2" w:space="0"/>
            </w:tcBorders>
            <w:tcW w:w="939" w:type="dxa"/>
            <w:textDirection w:val="lrTb"/>
            <w:noWrap w:val="false"/>
          </w:tcPr>
          <w:p>
            <w:pPr>
              <w:ind w:left="-10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left w:val="single" w:color="auto" w:sz="2" w:space="0"/>
              <w:bottom w:val="single" w:color="000000" w:sz="4" w:space="0"/>
              <w:right w:val="single" w:color="auto" w:sz="2" w:space="0"/>
            </w:tcBorders>
            <w:tcW w:w="1119" w:type="dxa"/>
            <w:textDirection w:val="lrTb"/>
            <w:noWrap w:val="false"/>
          </w:tcPr>
          <w:p>
            <w:pPr>
              <w:ind w:left="-10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left w:val="single" w:color="auto" w:sz="2" w:space="0"/>
              <w:bottom w:val="single" w:color="000000" w:sz="4" w:space="0"/>
              <w:right w:val="single" w:color="auto" w:sz="2" w:space="0"/>
            </w:tcBorders>
            <w:tcW w:w="10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Юный математик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left w:val="single" w:color="auto" w:sz="2" w:space="0"/>
              <w:bottom w:val="single" w:color="000000" w:sz="4" w:space="0"/>
              <w:right w:val="single" w:color="auto" w:sz="2" w:space="0"/>
            </w:tcBorders>
            <w:tcW w:w="1134" w:type="dxa"/>
            <w:textDirection w:val="lrTb"/>
            <w:noWrap w:val="false"/>
          </w:tcPr>
          <w:p>
            <w:pPr>
              <w:contextualSpacing/>
              <w:ind w:left="-40" w:right="-108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</w:r>
            <w:r>
              <w:rPr>
                <w:rFonts w:ascii="Times New Roman" w:hAnsi="Times New Roman" w:cs="Times New Roman"/>
                <w:sz w:val="17"/>
                <w:szCs w:val="17"/>
              </w:rPr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left w:val="single" w:color="auto" w:sz="2" w:space="0"/>
              <w:bottom w:val="single" w:color="000000" w:sz="4" w:space="0"/>
              <w:right w:val="single" w:color="auto" w:sz="2" w:space="0"/>
            </w:tcBorders>
            <w:tcW w:w="992" w:type="dxa"/>
            <w:textDirection w:val="lrTb"/>
            <w:noWrap w:val="false"/>
          </w:tcPr>
          <w:p>
            <w:pPr>
              <w:ind w:left="-10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left w:val="single" w:color="auto" w:sz="2" w:space="0"/>
              <w:bottom w:val="single" w:color="000000" w:sz="4" w:space="0"/>
              <w:right w:val="single" w:color="auto" w:sz="2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contextualSpacing/>
              <w:ind w:left="-1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left w:val="single" w:color="auto" w:sz="2" w:space="0"/>
              <w:bottom w:val="single" w:color="000000" w:sz="4" w:space="0"/>
              <w:right w:val="single" w:color="auto" w:sz="2" w:space="0"/>
            </w:tcBorders>
            <w:tcW w:w="939" w:type="dxa"/>
            <w:textDirection w:val="lrTb"/>
            <w:noWrap w:val="false"/>
          </w:tcPr>
          <w:p>
            <w:pPr>
              <w:ind w:left="-10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375"/>
        </w:trPr>
        <w:tc>
          <w:tcPr>
            <w:tcW w:w="482" w:type="dxa"/>
            <w:vAlign w:val="center"/>
            <w:vMerge w:val="continue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bottom w:val="single" w:color="000000" w:sz="2" w:space="0"/>
            </w:tcBorders>
            <w:tcW w:w="697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4" w:space="0"/>
              <w:bottom w:val="single" w:color="000000" w:sz="2" w:space="0"/>
              <w:right w:val="single" w:color="000000" w:sz="2" w:space="0"/>
            </w:tcBorders>
            <w:tcW w:w="1090" w:type="dxa"/>
            <w:vMerge w:val="restart"/>
            <w:textDirection w:val="lrTb"/>
            <w:noWrap w:val="false"/>
          </w:tcPr>
          <w:p>
            <w:pPr>
              <w:ind w:left="-10" w:right="-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46" w:type="dxa"/>
            <w:vMerge w:val="restart"/>
            <w:textDirection w:val="lrTb"/>
            <w:noWrap w:val="false"/>
          </w:tcPr>
          <w:p>
            <w:pPr>
              <w:ind w:left="-10" w:right="-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39" w:type="dxa"/>
            <w:vMerge w:val="restart"/>
            <w:textDirection w:val="lrTb"/>
            <w:noWrap w:val="false"/>
          </w:tcPr>
          <w:p>
            <w:pPr>
              <w:ind w:left="-10" w:right="-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39" w:type="dxa"/>
            <w:vMerge w:val="restart"/>
            <w:textDirection w:val="lrTb"/>
            <w:noWrap w:val="false"/>
          </w:tcPr>
          <w:p>
            <w:pPr>
              <w:ind w:left="-10" w:right="-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19" w:type="dxa"/>
            <w:vMerge w:val="restart"/>
            <w:textDirection w:val="lrTb"/>
            <w:noWrap w:val="false"/>
          </w:tcPr>
          <w:p>
            <w:pPr>
              <w:ind w:left="-10" w:right="-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0" w:type="dxa"/>
            <w:vMerge w:val="restart"/>
            <w:textDirection w:val="lrTb"/>
            <w:noWrap w:val="false"/>
          </w:tcPr>
          <w:p>
            <w:pPr>
              <w:contextualSpacing/>
              <w:ind w:left="-40" w:right="-108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Пространствкаллиграфии</w:t>
            </w:r>
            <w:r>
              <w:rPr>
                <w:rFonts w:ascii="Times New Roman" w:hAnsi="Times New Roman" w:cs="Times New Roman"/>
                <w:sz w:val="17"/>
                <w:szCs w:val="17"/>
              </w:rPr>
            </w:r>
            <w:r>
              <w:rPr>
                <w:rFonts w:ascii="Times New Roman" w:hAnsi="Times New Roman" w:cs="Times New Roman"/>
                <w:sz w:val="17"/>
                <w:szCs w:val="17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contextualSpacing/>
              <w:ind w:left="-40" w:right="-108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Пространство каллиграфии</w:t>
            </w:r>
            <w:r>
              <w:rPr>
                <w:rFonts w:ascii="Times New Roman" w:hAnsi="Times New Roman" w:cs="Times New Roman"/>
                <w:sz w:val="17"/>
                <w:szCs w:val="17"/>
              </w:rPr>
            </w:r>
            <w:r>
              <w:rPr>
                <w:rFonts w:ascii="Times New Roman" w:hAnsi="Times New Roman" w:cs="Times New Roman"/>
                <w:sz w:val="17"/>
                <w:szCs w:val="17"/>
              </w:rPr>
            </w:r>
            <w:r>
              <w:rPr>
                <w:rFonts w:ascii="Times New Roman" w:hAnsi="Times New Roman" w:cs="Times New Roman"/>
                <w:sz w:val="17"/>
                <w:szCs w:val="17"/>
              </w:rPr>
            </w:r>
            <w:r>
              <w:rPr>
                <w:rFonts w:ascii="Times New Roman" w:hAnsi="Times New Roman" w:cs="Times New Roman"/>
                <w:sz w:val="17"/>
                <w:szCs w:val="17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ind w:left="-10" w:right="-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46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ind w:left="-10" w:right="-108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39" w:type="dxa"/>
            <w:vMerge w:val="restart"/>
            <w:textDirection w:val="lrTb"/>
            <w:noWrap w:val="false"/>
          </w:tcPr>
          <w:p>
            <w:pPr>
              <w:ind w:left="-10" w:right="-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cantSplit/>
          <w:trHeight w:val="375"/>
        </w:trPr>
        <w:tc>
          <w:tcPr>
            <w:tcW w:w="48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2" w:space="0"/>
              <w:bottom w:val="single" w:color="auto" w:sz="2" w:space="0"/>
            </w:tcBorders>
            <w:tcW w:w="697" w:type="dxa"/>
            <w:vAlign w:val="center"/>
            <w:textDirection w:val="lrTb"/>
            <w:noWrap w:val="false"/>
          </w:tcPr>
          <w:p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13.20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tcW w:w="1090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046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Рукоделочк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9" w:type="dxa"/>
            <w:textDirection w:val="lrTb"/>
            <w:noWrap w:val="false"/>
          </w:tcPr>
          <w:p>
            <w:pPr>
              <w:ind w:left="-10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9" w:type="dxa"/>
            <w:textDirection w:val="lrTb"/>
            <w:noWrap w:val="false"/>
          </w:tcPr>
          <w:p>
            <w:pPr>
              <w:ind w:left="-10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119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0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92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046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9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375"/>
        </w:trPr>
        <w:tc>
          <w:tcPr>
            <w:tcW w:w="48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2" w:space="0"/>
              <w:bottom w:val="single" w:color="000000" w:sz="2" w:space="0"/>
            </w:tcBorders>
            <w:tcW w:w="697" w:type="dxa"/>
            <w:vAlign w:val="center"/>
            <w:vMerge w:val="restart"/>
            <w:textDirection w:val="lrTb"/>
            <w:noWrap w:val="false"/>
          </w:tcPr>
          <w:p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14.10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W w:w="1090" w:type="dxa"/>
            <w:vMerge w:val="restart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46" w:type="dxa"/>
            <w:vMerge w:val="restart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39" w:type="dxa"/>
            <w:vMerge w:val="restart"/>
            <w:textDirection w:val="lrTb"/>
            <w:noWrap w:val="false"/>
          </w:tcPr>
          <w:p>
            <w:pPr>
              <w:ind w:left="-10" w:right="-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39" w:type="dxa"/>
            <w:vMerge w:val="restart"/>
            <w:textDirection w:val="lrTb"/>
            <w:noWrap w:val="false"/>
          </w:tcPr>
          <w:p>
            <w:pPr>
              <w:ind w:left="-10" w:right="-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19" w:type="dxa"/>
            <w:vMerge w:val="restart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46" w:type="dxa"/>
            <w:vMerge w:val="restart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Увлекател математика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39" w:type="dxa"/>
            <w:vMerge w:val="restart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>
          <w:cantSplit/>
          <w:trHeight w:val="375"/>
        </w:trPr>
        <w:tc>
          <w:tcPr>
            <w:tcW w:w="48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Вторник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bottom w:val="single" w:color="auto" w:sz="2" w:space="0"/>
            </w:tcBorders>
            <w:tcW w:w="697" w:type="dxa"/>
            <w:vAlign w:val="center"/>
            <w:textDirection w:val="lrTb"/>
            <w:noWrap w:val="false"/>
          </w:tcPr>
          <w:p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10.40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bottom w:val="single" w:color="auto" w:sz="2" w:space="0"/>
              <w:right w:val="single" w:color="auto" w:sz="2" w:space="0"/>
            </w:tcBorders>
            <w:tcW w:w="1090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046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9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119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060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134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92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046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9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</w:tr>
      <w:tr>
        <w:tblPrEx/>
        <w:trPr>
          <w:cantSplit/>
          <w:trHeight w:val="564"/>
        </w:trPr>
        <w:tc>
          <w:tcPr>
            <w:tcW w:w="48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2" w:space="0"/>
              <w:bottom w:val="single" w:color="auto" w:sz="2" w:space="0"/>
            </w:tcBorders>
            <w:tcW w:w="697" w:type="dxa"/>
            <w:vAlign w:val="center"/>
            <w:textDirection w:val="lrTb"/>
            <w:noWrap w:val="false"/>
          </w:tcPr>
          <w:p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tcW w:w="1090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046" w:type="dxa"/>
            <w:textDirection w:val="lrTb"/>
            <w:noWrap w:val="false"/>
          </w:tcPr>
          <w:p>
            <w:pPr>
              <w:ind w:left="-10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9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Театральный кружок «Модерн»</w:t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9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Театральный кружок «Модерн»</w:t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119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060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134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92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046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9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</w:tr>
      <w:tr>
        <w:tblPrEx/>
        <w:trPr>
          <w:cantSplit/>
          <w:trHeight w:val="375"/>
        </w:trPr>
        <w:tc>
          <w:tcPr>
            <w:tcW w:w="48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2" w:space="0"/>
              <w:bottom w:val="single" w:color="auto" w:sz="2" w:space="0"/>
            </w:tcBorders>
            <w:tcW w:w="697" w:type="dxa"/>
            <w:vAlign w:val="center"/>
            <w:textDirection w:val="lrTb"/>
            <w:noWrap w:val="false"/>
          </w:tcPr>
          <w:p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12.30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tcW w:w="1090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046" w:type="dxa"/>
            <w:textDirection w:val="lrTb"/>
            <w:noWrap w:val="false"/>
          </w:tcPr>
          <w:p>
            <w:pPr>
              <w:ind w:left="-10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Английский в игре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9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Театральный кружок «Модерн»</w:t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9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Театральный кружок «Модерн»</w:t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119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060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134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92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046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9" w:type="dxa"/>
            <w:textDirection w:val="lrTb"/>
            <w:noWrap w:val="false"/>
          </w:tcPr>
          <w:p>
            <w:pPr>
              <w:ind w:left="-10" w:right="-108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</w:r>
          </w:p>
        </w:tc>
      </w:tr>
      <w:tr>
        <w:tblPrEx/>
        <w:trPr>
          <w:cantSplit/>
          <w:trHeight w:val="375"/>
        </w:trPr>
        <w:tc>
          <w:tcPr>
            <w:tcW w:w="48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2" w:space="0"/>
              <w:bottom w:val="single" w:color="auto" w:sz="2" w:space="0"/>
            </w:tcBorders>
            <w:tcW w:w="697" w:type="dxa"/>
            <w:vAlign w:val="center"/>
            <w:textDirection w:val="lrTb"/>
            <w:noWrap w:val="false"/>
          </w:tcPr>
          <w:p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13.20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tcW w:w="1090" w:type="dxa"/>
            <w:textDirection w:val="lrTb"/>
            <w:noWrap w:val="false"/>
          </w:tcPr>
          <w:p>
            <w:pPr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046" w:type="dxa"/>
            <w:textDirection w:val="lrTb"/>
            <w:noWrap w:val="false"/>
          </w:tcPr>
          <w:p>
            <w:pPr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9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9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119" w:type="dxa"/>
            <w:textDirection w:val="lrTb"/>
            <w:noWrap w:val="false"/>
          </w:tcPr>
          <w:p>
            <w:pPr>
              <w:contextualSpacing/>
              <w:ind w:left="-55" w:right="-176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Пространство каллиграфии</w:t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060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134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92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046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9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</w:tr>
      <w:tr>
        <w:tblPrEx/>
        <w:trPr>
          <w:trHeight w:val="375"/>
        </w:trPr>
        <w:tc>
          <w:tcPr>
            <w:tcW w:w="48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2" w:space="0"/>
              <w:bottom w:val="single" w:color="000000" w:sz="2" w:space="0"/>
            </w:tcBorders>
            <w:tcW w:w="697" w:type="dxa"/>
            <w:vAlign w:val="center"/>
            <w:vMerge w:val="restart"/>
            <w:textDirection w:val="lrTb"/>
            <w:noWrap w:val="false"/>
          </w:tcPr>
          <w:p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14.10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W w:w="1090" w:type="dxa"/>
            <w:vMerge w:val="restart"/>
            <w:textDirection w:val="lrTb"/>
            <w:noWrap w:val="false"/>
          </w:tcPr>
          <w:p>
            <w:pPr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46" w:type="dxa"/>
            <w:vMerge w:val="restart"/>
            <w:textDirection w:val="lrTb"/>
            <w:noWrap w:val="false"/>
          </w:tcPr>
          <w:p>
            <w:pPr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39" w:type="dxa"/>
            <w:vMerge w:val="restart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39" w:type="dxa"/>
            <w:vMerge w:val="restart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19" w:type="dxa"/>
            <w:vMerge w:val="restart"/>
            <w:textDirection w:val="lrTb"/>
            <w:noWrap w:val="false"/>
          </w:tcPr>
          <w:p>
            <w:pPr>
              <w:contextualSpacing/>
              <w:ind w:left="-55" w:right="-176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0" w:type="dxa"/>
            <w:vMerge w:val="restart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Театральный кружок «Модерн»</w:t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46" w:type="dxa"/>
            <w:vMerge w:val="restart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Театральный кружок «Модерн»</w:t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39" w:type="dxa"/>
            <w:vMerge w:val="restart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</w:tr>
      <w:tr>
        <w:tblPrEx/>
        <w:trPr>
          <w:trHeight w:val="375"/>
        </w:trPr>
        <w:tc>
          <w:tcPr>
            <w:tcW w:w="48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2" w:space="0"/>
              <w:bottom w:val="single" w:color="000000" w:sz="2" w:space="0"/>
            </w:tcBorders>
            <w:tcW w:w="697" w:type="dxa"/>
            <w:vAlign w:val="center"/>
            <w:vMerge w:val="restart"/>
            <w:textDirection w:val="lrTb"/>
            <w:noWrap w:val="false"/>
          </w:tcPr>
          <w:p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15.00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W w:w="1090" w:type="dxa"/>
            <w:vMerge w:val="restart"/>
            <w:textDirection w:val="lrTb"/>
            <w:noWrap w:val="false"/>
          </w:tcPr>
          <w:p>
            <w:pPr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46" w:type="dxa"/>
            <w:vMerge w:val="restart"/>
            <w:textDirection w:val="lrTb"/>
            <w:noWrap w:val="false"/>
          </w:tcPr>
          <w:p>
            <w:pPr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39" w:type="dxa"/>
            <w:vMerge w:val="restart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39" w:type="dxa"/>
            <w:vMerge w:val="restart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19" w:type="dxa"/>
            <w:vMerge w:val="restart"/>
            <w:textDirection w:val="lrTb"/>
            <w:noWrap w:val="false"/>
          </w:tcPr>
          <w:p>
            <w:pPr>
              <w:contextualSpacing/>
              <w:ind w:left="-55" w:right="-176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0" w:type="dxa"/>
            <w:vMerge w:val="restart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Театральный кружок «Модерн»</w:t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46" w:type="dxa"/>
            <w:vMerge w:val="restart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Театральный кружок «Модерн»</w:t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39" w:type="dxa"/>
            <w:vMerge w:val="restart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</w:tr>
      <w:tr>
        <w:tblPrEx/>
        <w:trPr>
          <w:cantSplit/>
          <w:trHeight w:val="579"/>
        </w:trPr>
        <w:tc>
          <w:tcPr>
            <w:tcW w:w="482" w:type="dxa"/>
            <w:vAlign w:val="center"/>
            <w:vMerge w:val="restart"/>
            <w:textDirection w:val="btLr"/>
            <w:noWrap w:val="false"/>
          </w:tcPr>
          <w:p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bottom w:val="single" w:color="auto" w:sz="2" w:space="0"/>
            </w:tcBorders>
            <w:tcW w:w="697" w:type="dxa"/>
            <w:vAlign w:val="center"/>
            <w:textDirection w:val="lrTb"/>
            <w:noWrap w:val="false"/>
          </w:tcPr>
          <w:p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bottom w:val="single" w:color="auto" w:sz="2" w:space="0"/>
              <w:right w:val="single" w:color="auto" w:sz="2" w:space="0"/>
            </w:tcBorders>
            <w:tcW w:w="1090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046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9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9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119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060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134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В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стране безопасных дорог</w:t>
            </w:r>
            <w:r/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92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contextualSpacing/>
              <w:ind w:left="-10" w:right="-108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9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</w:tr>
      <w:tr>
        <w:tblPrEx/>
        <w:trPr>
          <w:cantSplit/>
          <w:trHeight w:val="375"/>
        </w:trPr>
        <w:tc>
          <w:tcPr>
            <w:tcW w:w="48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Четверг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bottom w:val="single" w:color="auto" w:sz="2" w:space="0"/>
            </w:tcBorders>
            <w:tcW w:w="697" w:type="dxa"/>
            <w:vAlign w:val="center"/>
            <w:textDirection w:val="lrTb"/>
            <w:noWrap w:val="false"/>
          </w:tcPr>
          <w:p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bottom w:val="single" w:color="auto" w:sz="2" w:space="0"/>
              <w:right w:val="single" w:color="auto" w:sz="2" w:space="0"/>
            </w:tcBorders>
            <w:tcW w:w="1090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Рукоделочка</w:t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046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9" w:type="dxa"/>
            <w:textDirection w:val="lrTb"/>
            <w:noWrap w:val="false"/>
          </w:tcPr>
          <w:p>
            <w:pPr>
              <w:ind w:left="-10" w:right="-108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9" w:type="dxa"/>
            <w:textDirection w:val="lrTb"/>
            <w:noWrap w:val="false"/>
          </w:tcPr>
          <w:p>
            <w:pPr>
              <w:ind w:left="-10" w:right="-108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119" w:type="dxa"/>
            <w:textDirection w:val="lrTb"/>
            <w:noWrap w:val="false"/>
          </w:tcPr>
          <w:p>
            <w:pPr>
              <w:ind w:left="-10" w:right="-108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060" w:type="dxa"/>
            <w:textDirection w:val="lrTb"/>
            <w:noWrap w:val="false"/>
          </w:tcPr>
          <w:p>
            <w:pPr>
              <w:ind w:left="-10" w:right="-108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134" w:type="dxa"/>
            <w:textDirection w:val="lrTb"/>
            <w:noWrap w:val="false"/>
          </w:tcPr>
          <w:p>
            <w:pPr>
              <w:ind w:left="-10" w:right="-108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92" w:type="dxa"/>
            <w:textDirection w:val="lrTb"/>
            <w:noWrap w:val="false"/>
          </w:tcPr>
          <w:p>
            <w:pPr>
              <w:ind w:left="-10" w:right="-108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contextualSpacing/>
              <w:ind w:left="-10" w:right="-108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9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</w:tr>
      <w:tr>
        <w:tblPrEx/>
        <w:trPr>
          <w:cantSplit/>
          <w:trHeight w:val="375"/>
        </w:trPr>
        <w:tc>
          <w:tcPr>
            <w:tcW w:w="48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2" w:space="0"/>
              <w:bottom w:val="single" w:color="auto" w:sz="2" w:space="0"/>
            </w:tcBorders>
            <w:tcW w:w="697" w:type="dxa"/>
            <w:vAlign w:val="center"/>
            <w:textDirection w:val="lrTb"/>
            <w:noWrap w:val="false"/>
          </w:tcPr>
          <w:p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12.30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tcW w:w="109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046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9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9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119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060" w:type="dxa"/>
            <w:textDirection w:val="lrTb"/>
            <w:noWrap w:val="false"/>
          </w:tcPr>
          <w:p>
            <w:pPr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В стране безопасных дорог</w:t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134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92" w:type="dxa"/>
            <w:textDirection w:val="lrTb"/>
            <w:noWrap w:val="false"/>
          </w:tcPr>
          <w:p>
            <w:pPr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046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9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</w:tr>
      <w:tr>
        <w:tblPrEx/>
        <w:trPr>
          <w:cantSplit/>
          <w:trHeight w:val="375"/>
        </w:trPr>
        <w:tc>
          <w:tcPr>
            <w:tcW w:w="48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2" w:space="0"/>
              <w:bottom w:val="single" w:color="auto" w:sz="2" w:space="0"/>
            </w:tcBorders>
            <w:tcW w:w="697" w:type="dxa"/>
            <w:vAlign w:val="center"/>
            <w:textDirection w:val="lrTb"/>
            <w:noWrap w:val="false"/>
          </w:tcPr>
          <w:p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13.20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tcW w:w="1090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046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9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9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119" w:type="dxa"/>
            <w:textDirection w:val="lrTb"/>
            <w:noWrap w:val="false"/>
          </w:tcPr>
          <w:p>
            <w:r/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В стране безопасных дорог</w:t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/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06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134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92" w:type="dxa"/>
            <w:textDirection w:val="lrTb"/>
            <w:noWrap w:val="false"/>
          </w:tcPr>
          <w:p>
            <w:pPr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046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9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</w:tr>
      <w:tr>
        <w:tblPrEx/>
        <w:trPr>
          <w:cantSplit/>
          <w:trHeight w:val="375"/>
        </w:trPr>
        <w:tc>
          <w:tcPr>
            <w:tcW w:w="48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2" w:space="0"/>
              <w:bottom w:val="single" w:color="auto" w:sz="2" w:space="0"/>
            </w:tcBorders>
            <w:tcW w:w="697" w:type="dxa"/>
            <w:vAlign w:val="center"/>
            <w:textDirection w:val="lrTb"/>
            <w:noWrap w:val="false"/>
          </w:tcPr>
          <w:p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14.10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r/>
            <w:r/>
          </w:p>
        </w:tc>
        <w:tc>
          <w:tcPr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tcW w:w="1090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046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9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9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119" w:type="dxa"/>
            <w:textDirection w:val="lrTb"/>
            <w:noWrap w:val="false"/>
          </w:tcPr>
          <w:p>
            <w:r/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В стране безопасных дорог</w:t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/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060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134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92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contextualSpacing/>
              <w:ind w:left="-10" w:right="-108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9" w:type="dxa"/>
            <w:textDirection w:val="lrTb"/>
            <w:noWrap w:val="false"/>
          </w:tcPr>
          <w:p>
            <w:pPr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</w:tr>
      <w:tr>
        <w:tblPrEx/>
        <w:trPr>
          <w:cantSplit/>
          <w:trHeight w:val="375"/>
        </w:trPr>
        <w:tc>
          <w:tcPr>
            <w:tcW w:w="48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2" w:space="0"/>
              <w:bottom w:val="single" w:color="auto" w:sz="4" w:space="0"/>
            </w:tcBorders>
            <w:tcW w:w="697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tcW w:w="1090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046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9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9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11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060" w:type="dxa"/>
            <w:textDirection w:val="lrTb"/>
            <w:noWrap w:val="false"/>
          </w:tcPr>
          <w:p>
            <w:pPr>
              <w:ind w:left="-10" w:right="-108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134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92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W w:w="1046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9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</w:tr>
      <w:tr>
        <w:tblPrEx/>
        <w:trPr>
          <w:cantSplit/>
          <w:trHeight w:val="375"/>
        </w:trPr>
        <w:tc>
          <w:tcPr>
            <w:tcW w:w="482" w:type="dxa"/>
            <w:vMerge w:val="restart"/>
            <w:textDirection w:val="btLr"/>
            <w:noWrap w:val="false"/>
          </w:tcPr>
          <w:p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Пятница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bottom w:val="single" w:color="auto" w:sz="2" w:space="0"/>
            </w:tcBorders>
            <w:tcW w:w="697" w:type="dxa"/>
            <w:vAlign w:val="center"/>
            <w:textDirection w:val="lrTb"/>
            <w:noWrap w:val="false"/>
          </w:tcPr>
          <w:p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12.30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bottom w:val="single" w:color="auto" w:sz="2" w:space="0"/>
              <w:right w:val="single" w:color="auto" w:sz="2" w:space="0"/>
            </w:tcBorders>
            <w:tcW w:w="109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046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11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06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134" w:type="dxa"/>
            <w:textDirection w:val="lrTb"/>
            <w:noWrap w:val="false"/>
          </w:tcPr>
          <w:p>
            <w: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Юный математик</w:t>
            </w:r>
            <w:r/>
            <w:r/>
            <w:r/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92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046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9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</w:tr>
      <w:tr>
        <w:tblPrEx/>
        <w:trPr>
          <w:cantSplit/>
          <w:trHeight w:val="590"/>
        </w:trPr>
        <w:tc>
          <w:tcPr>
            <w:tcW w:w="48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2" w:space="0"/>
              <w:bottom w:val="single" w:color="auto" w:sz="2" w:space="0"/>
            </w:tcBorders>
            <w:tcW w:w="697" w:type="dxa"/>
            <w:vAlign w:val="center"/>
            <w:textDirection w:val="lrTb"/>
            <w:noWrap w:val="false"/>
          </w:tcPr>
          <w:p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14.10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tcW w:w="109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046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11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06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134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92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046" w:type="dxa"/>
            <w:textDirection w:val="lrTb"/>
            <w:noWrap w:val="false"/>
          </w:tcPr>
          <w:p>
            <w: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Увлекател математик</w:t>
            </w:r>
            <w:r/>
            <w:r/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9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</w:tr>
      <w:tr>
        <w:tblPrEx/>
        <w:trPr>
          <w:cantSplit/>
          <w:trHeight w:val="375"/>
        </w:trPr>
        <w:tc>
          <w:tcPr>
            <w:tcW w:w="482" w:type="dxa"/>
            <w:vMerge w:val="restart"/>
            <w:textDirection w:val="btLr"/>
            <w:noWrap w:val="false"/>
          </w:tcPr>
          <w:p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Суббота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12" w:space="0"/>
              <w:bottom w:val="single" w:color="auto" w:sz="2" w:space="0"/>
            </w:tcBorders>
            <w:tcW w:w="697" w:type="dxa"/>
            <w:vAlign w:val="center"/>
            <w:textDirection w:val="lrTb"/>
            <w:noWrap w:val="false"/>
          </w:tcPr>
          <w:p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09.00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12" w:space="0"/>
              <w:bottom w:val="single" w:color="auto" w:sz="2" w:space="0"/>
              <w:right w:val="single" w:color="auto" w:sz="2" w:space="0"/>
            </w:tcBorders>
            <w:tcW w:w="1090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046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9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Умелые  ручки</w:t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9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119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060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134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92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046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9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</w:tr>
      <w:tr>
        <w:tblPrEx/>
        <w:trPr>
          <w:cantSplit/>
          <w:trHeight w:val="375"/>
        </w:trPr>
        <w:tc>
          <w:tcPr>
            <w:tcW w:w="48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2" w:space="0"/>
              <w:bottom w:val="single" w:color="000000" w:sz="4" w:space="0"/>
              <w:right w:val="single" w:color="000000" w:sz="4" w:space="0"/>
            </w:tcBorders>
            <w:tcW w:w="697" w:type="dxa"/>
            <w:vAlign w:val="center"/>
            <w:vMerge w:val="restart"/>
            <w:textDirection w:val="lrTb"/>
            <w:noWrap w:val="false"/>
          </w:tcPr>
          <w:p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09.50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tcW w:w="1090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046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Вокал для начинающ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9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Умелые  ручки</w:t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9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119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060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134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92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046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9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</w:tr>
      <w:tr>
        <w:tblPrEx/>
        <w:trPr>
          <w:cantSplit/>
          <w:trHeight w:val="207"/>
        </w:trPr>
        <w:tc>
          <w:tcPr>
            <w:tcW w:w="48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2" w:space="0"/>
              <w:bottom w:val="single" w:color="000000" w:sz="4" w:space="0"/>
              <w:right w:val="single" w:color="000000" w:sz="4" w:space="0"/>
            </w:tcBorders>
            <w:tcW w:w="697" w:type="dxa"/>
            <w:vAlign w:val="center"/>
            <w:vMerge w:val="restart"/>
            <w:textDirection w:val="lrTb"/>
            <w:noWrap w:val="false"/>
          </w:tcPr>
          <w:p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10.40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tcW w:w="1090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046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9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9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Умелые  ручки</w:t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119" w:type="dxa"/>
            <w:textDirection w:val="lrTb"/>
            <w:noWrap w:val="false"/>
          </w:tcPr>
          <w:p>
            <w:pPr>
              <w:ind w:left="-10" w:right="-108"/>
              <w:rPr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Юнармия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060" w:type="dxa"/>
            <w:textDirection w:val="lrTb"/>
            <w:noWrap w:val="false"/>
          </w:tcPr>
          <w:p>
            <w:pPr>
              <w:ind w:left="-10" w:right="-108"/>
              <w:rPr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Юнармия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134" w:type="dxa"/>
            <w:textDirection w:val="lrTb"/>
            <w:noWrap w:val="false"/>
          </w:tcPr>
          <w:p>
            <w:pPr>
              <w:ind w:left="-10" w:right="-108"/>
              <w:rPr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Юнармия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92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046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9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</w:tr>
      <w:tr>
        <w:tblPrEx/>
        <w:trPr>
          <w:cantSplit/>
          <w:trHeight w:val="144"/>
        </w:trPr>
        <w:tc>
          <w:tcPr>
            <w:tcW w:w="48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2" w:space="0"/>
              <w:bottom w:val="single" w:color="auto" w:sz="2" w:space="0"/>
            </w:tcBorders>
            <w:tcW w:w="697" w:type="dxa"/>
            <w:vAlign w:val="center"/>
            <w:textDirection w:val="lrTb"/>
            <w:noWrap w:val="false"/>
          </w:tcPr>
          <w:p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tcW w:w="1090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046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9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9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Умелые  ручки</w:t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119" w:type="dxa"/>
            <w:textDirection w:val="lrTb"/>
            <w:noWrap w:val="false"/>
          </w:tcPr>
          <w:p>
            <w:pPr>
              <w:ind w:left="-10" w:right="-108"/>
              <w:rPr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Юнармия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060" w:type="dxa"/>
            <w:textDirection w:val="lrTb"/>
            <w:noWrap w:val="false"/>
          </w:tcPr>
          <w:p>
            <w:pPr>
              <w:ind w:left="-10" w:right="-108"/>
              <w:rPr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Юнармия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134" w:type="dxa"/>
            <w:textDirection w:val="lrTb"/>
            <w:noWrap w:val="false"/>
          </w:tcPr>
          <w:p>
            <w:pPr>
              <w:ind w:left="-10" w:right="-108"/>
              <w:rPr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Юнармия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92" w:type="dxa"/>
            <w:textDirection w:val="lrTb"/>
            <w:noWrap w:val="false"/>
          </w:tcPr>
          <w:p>
            <w:pPr>
              <w:ind w:left="-10" w:right="-108"/>
              <w:rPr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046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9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cantSplit/>
          <w:trHeight w:val="189"/>
        </w:trPr>
        <w:tc>
          <w:tcPr>
            <w:tcBorders>
              <w:bottom w:val="single" w:color="auto" w:sz="4" w:space="0"/>
            </w:tcBorders>
            <w:tcW w:w="48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2" w:space="0"/>
              <w:bottom w:val="single" w:color="auto" w:sz="2" w:space="0"/>
            </w:tcBorders>
            <w:tcW w:w="697" w:type="dxa"/>
            <w:vAlign w:val="center"/>
            <w:textDirection w:val="lrTb"/>
            <w:noWrap w:val="false"/>
          </w:tcPr>
          <w:p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12.20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tcW w:w="1090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046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Вокал для начинающ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9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9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119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060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Умелый ручки</w:t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134" w:type="dxa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Умелые ручки</w:t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92" w:type="dxa"/>
            <w:textDirection w:val="lrTb"/>
            <w:noWrap w:val="false"/>
          </w:tcPr>
          <w:p>
            <w:pPr>
              <w:ind w:left="-10" w:right="-108"/>
              <w:rPr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Юнармия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046" w:type="dxa"/>
            <w:textDirection w:val="lrTb"/>
            <w:noWrap w:val="false"/>
          </w:tcPr>
          <w:p>
            <w:pPr>
              <w:ind w:left="-10" w:right="-108"/>
              <w:rPr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Юнармия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9" w:type="dxa"/>
            <w:textDirection w:val="lrTb"/>
            <w:noWrap w:val="false"/>
          </w:tcPr>
          <w:p>
            <w:pPr>
              <w:ind w:left="-10" w:right="-108"/>
              <w:rPr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Юнармия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blPrEx/>
        <w:trPr>
          <w:trHeight w:val="189"/>
        </w:trPr>
        <w:tc>
          <w:tcPr>
            <w:tcBorders>
              <w:bottom w:val="single" w:color="000000" w:sz="4" w:space="0"/>
            </w:tcBorders>
            <w:tcW w:w="48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2" w:space="0"/>
              <w:bottom w:val="single" w:color="000000" w:sz="2" w:space="0"/>
            </w:tcBorders>
            <w:tcW w:w="697" w:type="dxa"/>
            <w:vAlign w:val="center"/>
            <w:vMerge w:val="restart"/>
            <w:textDirection w:val="lrTb"/>
            <w:noWrap w:val="false"/>
          </w:tcPr>
          <w:p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13.10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W w:w="1090" w:type="dxa"/>
            <w:vMerge w:val="restart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46" w:type="dxa"/>
            <w:vMerge w:val="restart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39" w:type="dxa"/>
            <w:vMerge w:val="restart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39" w:type="dxa"/>
            <w:vMerge w:val="restart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19" w:type="dxa"/>
            <w:vMerge w:val="restart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0" w:type="dxa"/>
            <w:vMerge w:val="restart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contextualSpacing/>
              <w:ind w:left="-10" w:right="-10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ind w:left="-10" w:right="-108"/>
              <w:rPr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Юнармия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46" w:type="dxa"/>
            <w:vMerge w:val="restart"/>
            <w:textDirection w:val="lrTb"/>
            <w:noWrap w:val="false"/>
          </w:tcPr>
          <w:p>
            <w:pPr>
              <w:ind w:left="-10" w:right="-108"/>
              <w:rPr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Юнармия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39" w:type="dxa"/>
            <w:vMerge w:val="restart"/>
            <w:textDirection w:val="lrTb"/>
            <w:noWrap w:val="false"/>
          </w:tcPr>
          <w:p>
            <w:pPr>
              <w:ind w:left="-10" w:right="-108"/>
              <w:rPr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Юнармия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</w:tbl>
    <w:p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sectPr>
      <w:footnotePr/>
      <w:endnotePr/>
      <w:type w:val="nextPage"/>
      <w:pgSz w:w="11907" w:h="16839" w:orient="portrait"/>
      <w:pgMar w:top="284" w:right="567" w:bottom="284" w:left="567" w:header="709" w:footer="794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29"/>
    <w:next w:val="829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0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29"/>
    <w:next w:val="829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0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29"/>
    <w:next w:val="829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0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0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0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0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0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0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29"/>
    <w:next w:val="829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0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29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29"/>
    <w:next w:val="829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0"/>
    <w:link w:val="674"/>
    <w:uiPriority w:val="10"/>
    <w:rPr>
      <w:sz w:val="48"/>
      <w:szCs w:val="48"/>
    </w:rPr>
  </w:style>
  <w:style w:type="paragraph" w:styleId="676">
    <w:name w:val="Subtitle"/>
    <w:basedOn w:val="829"/>
    <w:next w:val="829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0"/>
    <w:link w:val="676"/>
    <w:uiPriority w:val="11"/>
    <w:rPr>
      <w:sz w:val="24"/>
      <w:szCs w:val="24"/>
    </w:rPr>
  </w:style>
  <w:style w:type="paragraph" w:styleId="678">
    <w:name w:val="Quote"/>
    <w:basedOn w:val="829"/>
    <w:next w:val="829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29"/>
    <w:next w:val="829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character" w:styleId="682">
    <w:name w:val="Header Char"/>
    <w:basedOn w:val="830"/>
    <w:link w:val="836"/>
    <w:uiPriority w:val="99"/>
  </w:style>
  <w:style w:type="character" w:styleId="683">
    <w:name w:val="Footer Char"/>
    <w:basedOn w:val="830"/>
    <w:link w:val="838"/>
    <w:uiPriority w:val="99"/>
  </w:style>
  <w:style w:type="paragraph" w:styleId="684">
    <w:name w:val="Caption"/>
    <w:basedOn w:val="829"/>
    <w:next w:val="829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830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7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5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6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7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8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9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0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2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3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4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5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6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7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9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0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1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2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3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4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1">
    <w:name w:val="Hyperlink"/>
    <w:uiPriority w:val="99"/>
    <w:unhideWhenUsed/>
    <w:rPr>
      <w:color w:val="0000ff" w:themeColor="hyperlink"/>
      <w:u w:val="single"/>
    </w:r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table" w:styleId="833">
    <w:name w:val="Table Grid"/>
    <w:basedOn w:val="83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4">
    <w:name w:val="Balloon Text"/>
    <w:basedOn w:val="829"/>
    <w:link w:val="83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5" w:customStyle="1">
    <w:name w:val="Текст выноски Знак"/>
    <w:basedOn w:val="830"/>
    <w:link w:val="834"/>
    <w:uiPriority w:val="99"/>
    <w:semiHidden/>
    <w:rPr>
      <w:rFonts w:ascii="Segoe UI" w:hAnsi="Segoe UI" w:cs="Segoe UI"/>
      <w:sz w:val="18"/>
      <w:szCs w:val="18"/>
    </w:rPr>
  </w:style>
  <w:style w:type="paragraph" w:styleId="836">
    <w:name w:val="Header"/>
    <w:basedOn w:val="829"/>
    <w:link w:val="83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7" w:customStyle="1">
    <w:name w:val="Верхний колонтитул Знак"/>
    <w:basedOn w:val="830"/>
    <w:link w:val="836"/>
    <w:uiPriority w:val="99"/>
  </w:style>
  <w:style w:type="paragraph" w:styleId="838">
    <w:name w:val="Footer"/>
    <w:basedOn w:val="829"/>
    <w:link w:val="83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9" w:customStyle="1">
    <w:name w:val="Нижний колонтитул Знак"/>
    <w:basedOn w:val="830"/>
    <w:link w:val="838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</cp:lastModifiedBy>
  <cp:revision>11</cp:revision>
  <dcterms:created xsi:type="dcterms:W3CDTF">2024-09-30T13:19:00Z</dcterms:created>
  <dcterms:modified xsi:type="dcterms:W3CDTF">2025-10-08T15:39:00Z</dcterms:modified>
</cp:coreProperties>
</file>