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EC8" w:rsidRPr="00F23F76" w:rsidRDefault="00661EC8" w:rsidP="007E793F">
      <w:pPr>
        <w:tabs>
          <w:tab w:val="left" w:pos="0"/>
        </w:tabs>
        <w:autoSpaceDE w:val="0"/>
        <w:autoSpaceDN w:val="0"/>
        <w:adjustRightInd w:val="0"/>
        <w:spacing w:before="360" w:after="120" w:line="360" w:lineRule="auto"/>
        <w:ind w:left="709"/>
        <w:rPr>
          <w:rFonts w:ascii="Times New Roman" w:eastAsia="Times New Roman" w:hAnsi="Times New Roman"/>
          <w:b/>
          <w:bCs/>
          <w:lang w:eastAsia="ru-RU"/>
        </w:rPr>
      </w:pPr>
      <w:r w:rsidRPr="00F23F76">
        <w:rPr>
          <w:rFonts w:ascii="Times New Roman" w:eastAsia="Times New Roman" w:hAnsi="Times New Roman"/>
          <w:b/>
          <w:bCs/>
          <w:lang w:eastAsia="ru-RU"/>
        </w:rPr>
        <w:t>СВЕДЕНИЯ О ПРОВОДИМОМ</w:t>
      </w:r>
      <w:r w:rsidR="007E793F">
        <w:rPr>
          <w:rFonts w:ascii="Times New Roman" w:eastAsia="Times New Roman" w:hAnsi="Times New Roman"/>
          <w:b/>
          <w:bCs/>
          <w:lang w:eastAsia="ru-RU"/>
        </w:rPr>
        <w:t xml:space="preserve"> ВЫБОРЕ ЕДИНСТВЕННОГО ПОСТАВЩИКА</w:t>
      </w:r>
      <w:r w:rsidRPr="00F23F76">
        <w:rPr>
          <w:rFonts w:ascii="Times New Roman" w:eastAsia="Times New Roman" w:hAnsi="Times New Roman"/>
          <w:b/>
          <w:bCs/>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6236"/>
      </w:tblGrid>
      <w:tr w:rsidR="006E04F4" w:rsidRPr="00F23F76" w:rsidTr="000F51EE">
        <w:trPr>
          <w:trHeight w:val="591"/>
        </w:trPr>
        <w:tc>
          <w:tcPr>
            <w:tcW w:w="709" w:type="dxa"/>
            <w:shd w:val="clear" w:color="auto" w:fill="D9D9D9"/>
            <w:vAlign w:val="center"/>
          </w:tcPr>
          <w:p w:rsidR="006E04F4" w:rsidRPr="00413B1B" w:rsidRDefault="006E04F4" w:rsidP="002C13D3">
            <w:pPr>
              <w:keepNext/>
              <w:keepLines/>
              <w:widowControl w:val="0"/>
              <w:suppressLineNumbers/>
              <w:suppressAutoHyphens/>
              <w:spacing w:before="120" w:after="120"/>
              <w:ind w:left="-108" w:right="-108"/>
              <w:jc w:val="center"/>
              <w:rPr>
                <w:rFonts w:ascii="Times New Roman" w:hAnsi="Times New Roman"/>
                <w:b/>
                <w:bCs/>
              </w:rPr>
            </w:pPr>
            <w:r w:rsidRPr="00413B1B">
              <w:rPr>
                <w:rFonts w:ascii="Times New Roman" w:hAnsi="Times New Roman"/>
                <w:b/>
                <w:bCs/>
              </w:rPr>
              <w:t>№ п</w:t>
            </w:r>
            <w:r w:rsidR="002C13D3" w:rsidRPr="00413B1B">
              <w:rPr>
                <w:rFonts w:ascii="Times New Roman" w:hAnsi="Times New Roman"/>
                <w:b/>
                <w:bCs/>
              </w:rPr>
              <w:t>ункта</w:t>
            </w:r>
          </w:p>
        </w:tc>
        <w:tc>
          <w:tcPr>
            <w:tcW w:w="3261" w:type="dxa"/>
            <w:shd w:val="clear" w:color="auto" w:fill="D9D9D9"/>
            <w:vAlign w:val="center"/>
          </w:tcPr>
          <w:p w:rsidR="006E04F4" w:rsidRPr="00413B1B" w:rsidRDefault="006E04F4" w:rsidP="00B05CDD">
            <w:pPr>
              <w:keepNext/>
              <w:keepLines/>
              <w:widowControl w:val="0"/>
              <w:suppressLineNumbers/>
              <w:suppressAutoHyphens/>
              <w:spacing w:before="120" w:after="120"/>
              <w:jc w:val="center"/>
              <w:rPr>
                <w:rFonts w:ascii="Times New Roman" w:hAnsi="Times New Roman"/>
                <w:b/>
                <w:bCs/>
              </w:rPr>
            </w:pPr>
            <w:r w:rsidRPr="00413B1B">
              <w:rPr>
                <w:rFonts w:ascii="Times New Roman" w:hAnsi="Times New Roman"/>
                <w:b/>
                <w:bCs/>
              </w:rPr>
              <w:t>Содержание пункта</w:t>
            </w:r>
          </w:p>
        </w:tc>
        <w:tc>
          <w:tcPr>
            <w:tcW w:w="6236" w:type="dxa"/>
            <w:shd w:val="clear" w:color="auto" w:fill="D9D9D9"/>
            <w:vAlign w:val="center"/>
          </w:tcPr>
          <w:p w:rsidR="006E04F4" w:rsidRPr="00413B1B" w:rsidRDefault="006E04F4" w:rsidP="00B05CDD">
            <w:pPr>
              <w:keepNext/>
              <w:keepLines/>
              <w:widowControl w:val="0"/>
              <w:suppressLineNumbers/>
              <w:suppressAutoHyphens/>
              <w:spacing w:before="120" w:after="120"/>
              <w:jc w:val="center"/>
              <w:rPr>
                <w:rFonts w:ascii="Times New Roman" w:hAnsi="Times New Roman"/>
                <w:b/>
                <w:bCs/>
              </w:rPr>
            </w:pPr>
            <w:r w:rsidRPr="00413B1B">
              <w:rPr>
                <w:rFonts w:ascii="Times New Roman" w:hAnsi="Times New Roman"/>
                <w:b/>
                <w:bCs/>
              </w:rPr>
              <w:t>Информация</w:t>
            </w:r>
          </w:p>
        </w:tc>
      </w:tr>
      <w:tr w:rsidR="002E3D4B" w:rsidRPr="00F23F76" w:rsidTr="000F51EE">
        <w:trPr>
          <w:trHeight w:val="300"/>
        </w:trPr>
        <w:tc>
          <w:tcPr>
            <w:tcW w:w="709" w:type="dxa"/>
            <w:shd w:val="clear" w:color="auto" w:fill="D9D9D9"/>
            <w:vAlign w:val="center"/>
          </w:tcPr>
          <w:p w:rsidR="002E3D4B" w:rsidRPr="00413B1B" w:rsidRDefault="002E3D4B" w:rsidP="007F243E">
            <w:pPr>
              <w:keepNext/>
              <w:keepLines/>
              <w:widowControl w:val="0"/>
              <w:suppressLineNumbers/>
              <w:suppressAutoHyphens/>
              <w:spacing w:before="60" w:after="60"/>
              <w:jc w:val="center"/>
              <w:rPr>
                <w:rFonts w:ascii="Times New Roman" w:hAnsi="Times New Roman"/>
                <w:b/>
                <w:bCs/>
              </w:rPr>
            </w:pPr>
            <w:r w:rsidRPr="00413B1B">
              <w:rPr>
                <w:rFonts w:ascii="Times New Roman" w:hAnsi="Times New Roman"/>
                <w:b/>
                <w:bCs/>
              </w:rPr>
              <w:t>1</w:t>
            </w:r>
          </w:p>
        </w:tc>
        <w:tc>
          <w:tcPr>
            <w:tcW w:w="9497" w:type="dxa"/>
            <w:gridSpan w:val="2"/>
            <w:shd w:val="clear" w:color="auto" w:fill="D9D9D9"/>
            <w:vAlign w:val="center"/>
          </w:tcPr>
          <w:p w:rsidR="002E3D4B" w:rsidRPr="00413B1B" w:rsidRDefault="006E5FBC" w:rsidP="007F243E">
            <w:pPr>
              <w:keepNext/>
              <w:keepLines/>
              <w:widowControl w:val="0"/>
              <w:suppressLineNumbers/>
              <w:suppressAutoHyphens/>
              <w:spacing w:before="60" w:after="60"/>
              <w:jc w:val="center"/>
              <w:rPr>
                <w:rFonts w:ascii="Times New Roman" w:hAnsi="Times New Roman"/>
                <w:b/>
                <w:bCs/>
              </w:rPr>
            </w:pPr>
            <w:r w:rsidRPr="00413B1B">
              <w:rPr>
                <w:rFonts w:ascii="Times New Roman" w:eastAsia="Times New Roman" w:hAnsi="Times New Roman"/>
                <w:b/>
                <w:lang w:eastAsia="ru-RU"/>
              </w:rPr>
              <w:t xml:space="preserve">Общая информация о проводимом </w:t>
            </w:r>
            <w:r w:rsidR="007E793F" w:rsidRPr="007E793F">
              <w:rPr>
                <w:rFonts w:ascii="Times New Roman" w:hAnsi="Times New Roman"/>
                <w:b/>
              </w:rPr>
              <w:t>выборе единственного поставщика</w:t>
            </w:r>
          </w:p>
        </w:tc>
      </w:tr>
      <w:tr w:rsidR="00201C64" w:rsidRPr="00F23F76" w:rsidTr="000F51EE">
        <w:tc>
          <w:tcPr>
            <w:tcW w:w="709" w:type="dxa"/>
            <w:shd w:val="clear" w:color="auto" w:fill="FFFFFF"/>
            <w:vAlign w:val="center"/>
          </w:tcPr>
          <w:p w:rsidR="00201C64" w:rsidRPr="00F23F76" w:rsidRDefault="00201C64" w:rsidP="007F243E">
            <w:pPr>
              <w:autoSpaceDE w:val="0"/>
              <w:autoSpaceDN w:val="0"/>
              <w:adjustRightInd w:val="0"/>
              <w:spacing w:before="60" w:after="60" w:line="240" w:lineRule="auto"/>
              <w:jc w:val="center"/>
              <w:rPr>
                <w:rFonts w:ascii="Times New Roman" w:hAnsi="Times New Roman"/>
              </w:rPr>
            </w:pPr>
          </w:p>
        </w:tc>
        <w:tc>
          <w:tcPr>
            <w:tcW w:w="9497" w:type="dxa"/>
            <w:gridSpan w:val="2"/>
            <w:shd w:val="clear" w:color="auto" w:fill="FFFFFF"/>
          </w:tcPr>
          <w:p w:rsidR="00201C64" w:rsidRPr="00F23F76" w:rsidRDefault="00201C64" w:rsidP="007F243E">
            <w:pPr>
              <w:autoSpaceDE w:val="0"/>
              <w:autoSpaceDN w:val="0"/>
              <w:adjustRightInd w:val="0"/>
              <w:spacing w:before="60" w:after="60" w:line="240" w:lineRule="auto"/>
              <w:jc w:val="both"/>
              <w:rPr>
                <w:rFonts w:ascii="Times New Roman" w:hAnsi="Times New Roman"/>
                <w:b/>
              </w:rPr>
            </w:pPr>
            <w:r w:rsidRPr="00F23F76">
              <w:rPr>
                <w:rFonts w:ascii="Times New Roman" w:hAnsi="Times New Roman"/>
                <w:b/>
              </w:rPr>
              <w:t>Заказчик:</w:t>
            </w:r>
          </w:p>
        </w:tc>
      </w:tr>
      <w:tr w:rsidR="00E276C6" w:rsidRPr="00520E02" w:rsidTr="000F51EE">
        <w:trPr>
          <w:trHeight w:val="409"/>
        </w:trPr>
        <w:tc>
          <w:tcPr>
            <w:tcW w:w="709" w:type="dxa"/>
            <w:vAlign w:val="center"/>
          </w:tcPr>
          <w:p w:rsidR="00E276C6" w:rsidRPr="00393F5D" w:rsidRDefault="00E276C6" w:rsidP="00393F5D">
            <w:pPr>
              <w:pStyle w:val="af0"/>
              <w:numPr>
                <w:ilvl w:val="0"/>
                <w:numId w:val="35"/>
              </w:numPr>
              <w:autoSpaceDE w:val="0"/>
              <w:autoSpaceDN w:val="0"/>
              <w:adjustRightInd w:val="0"/>
              <w:jc w:val="center"/>
            </w:pPr>
          </w:p>
        </w:tc>
        <w:tc>
          <w:tcPr>
            <w:tcW w:w="3261" w:type="dxa"/>
            <w:vAlign w:val="center"/>
          </w:tcPr>
          <w:p w:rsidR="00E276C6" w:rsidRPr="00520E02" w:rsidRDefault="00E276C6" w:rsidP="0058467E">
            <w:pPr>
              <w:autoSpaceDE w:val="0"/>
              <w:autoSpaceDN w:val="0"/>
              <w:adjustRightInd w:val="0"/>
              <w:spacing w:before="60" w:after="60" w:line="240" w:lineRule="auto"/>
              <w:rPr>
                <w:rFonts w:ascii="Times New Roman" w:hAnsi="Times New Roman"/>
              </w:rPr>
            </w:pPr>
            <w:r w:rsidRPr="00520E02">
              <w:rPr>
                <w:rFonts w:ascii="Times New Roman" w:hAnsi="Times New Roman"/>
              </w:rPr>
              <w:t>Наименование заказчика</w:t>
            </w:r>
          </w:p>
        </w:tc>
        <w:tc>
          <w:tcPr>
            <w:tcW w:w="6236" w:type="dxa"/>
            <w:vAlign w:val="center"/>
          </w:tcPr>
          <w:p w:rsidR="00E276C6" w:rsidRPr="000F6FC7" w:rsidRDefault="000F6FC7" w:rsidP="00DC380E">
            <w:pPr>
              <w:spacing w:after="0"/>
              <w:rPr>
                <w:rFonts w:ascii="Times New Roman" w:hAnsi="Times New Roman"/>
              </w:rPr>
            </w:pPr>
            <w:r>
              <w:rPr>
                <w:rFonts w:ascii="Times New Roman" w:hAnsi="Times New Roman"/>
              </w:rPr>
              <w:t xml:space="preserve">Муниципальное бюджетное </w:t>
            </w:r>
            <w:r w:rsidR="00DC380E">
              <w:rPr>
                <w:rFonts w:ascii="Times New Roman" w:hAnsi="Times New Roman"/>
              </w:rPr>
              <w:t>образовательное</w:t>
            </w:r>
            <w:r>
              <w:rPr>
                <w:rFonts w:ascii="Times New Roman" w:hAnsi="Times New Roman"/>
              </w:rPr>
              <w:t xml:space="preserve"> учреждение «Ручьёвская средняя общеобразовательная школа» Раздольненского района Республики Крым</w:t>
            </w:r>
          </w:p>
        </w:tc>
      </w:tr>
      <w:tr w:rsidR="00611B06" w:rsidRPr="00520E02" w:rsidTr="000F51EE">
        <w:tc>
          <w:tcPr>
            <w:tcW w:w="709" w:type="dxa"/>
            <w:vAlign w:val="center"/>
          </w:tcPr>
          <w:p w:rsidR="00611B06" w:rsidRPr="00520E02" w:rsidRDefault="00611B06" w:rsidP="00393F5D">
            <w:pPr>
              <w:pStyle w:val="af0"/>
              <w:numPr>
                <w:ilvl w:val="0"/>
                <w:numId w:val="35"/>
              </w:numPr>
              <w:autoSpaceDE w:val="0"/>
              <w:autoSpaceDN w:val="0"/>
              <w:adjustRightInd w:val="0"/>
              <w:jc w:val="center"/>
            </w:pPr>
          </w:p>
        </w:tc>
        <w:tc>
          <w:tcPr>
            <w:tcW w:w="3261" w:type="dxa"/>
            <w:vAlign w:val="center"/>
          </w:tcPr>
          <w:p w:rsidR="00611B06" w:rsidRPr="00520E02" w:rsidRDefault="00393F5D" w:rsidP="0058467E">
            <w:pPr>
              <w:autoSpaceDE w:val="0"/>
              <w:autoSpaceDN w:val="0"/>
              <w:adjustRightInd w:val="0"/>
              <w:spacing w:before="60" w:after="60" w:line="240" w:lineRule="auto"/>
              <w:rPr>
                <w:rFonts w:ascii="Times New Roman" w:hAnsi="Times New Roman"/>
              </w:rPr>
            </w:pPr>
            <w:r w:rsidRPr="00520E02">
              <w:rPr>
                <w:rFonts w:ascii="Times New Roman" w:hAnsi="Times New Roman"/>
              </w:rPr>
              <w:t>Место нахождения</w:t>
            </w:r>
          </w:p>
        </w:tc>
        <w:tc>
          <w:tcPr>
            <w:tcW w:w="6236" w:type="dxa"/>
            <w:vAlign w:val="center"/>
          </w:tcPr>
          <w:p w:rsidR="00611B06" w:rsidRPr="00520E02" w:rsidRDefault="008D547B" w:rsidP="004003F8">
            <w:pPr>
              <w:spacing w:before="60" w:after="0"/>
              <w:rPr>
                <w:rFonts w:ascii="Times New Roman" w:hAnsi="Times New Roman"/>
              </w:rPr>
            </w:pPr>
            <w:r w:rsidRPr="00520E02">
              <w:rPr>
                <w:rFonts w:ascii="Times New Roman" w:hAnsi="Times New Roman"/>
              </w:rPr>
              <w:t xml:space="preserve">Республика Крым, Раздольненский район, </w:t>
            </w:r>
            <w:r w:rsidR="004003F8">
              <w:rPr>
                <w:rFonts w:ascii="Times New Roman" w:hAnsi="Times New Roman"/>
              </w:rPr>
              <w:t>с</w:t>
            </w:r>
            <w:r w:rsidRPr="00520E02">
              <w:rPr>
                <w:rFonts w:ascii="Times New Roman" w:hAnsi="Times New Roman"/>
              </w:rPr>
              <w:t>.Р</w:t>
            </w:r>
            <w:r w:rsidR="004003F8">
              <w:rPr>
                <w:rFonts w:ascii="Times New Roman" w:hAnsi="Times New Roman"/>
              </w:rPr>
              <w:t>учьи</w:t>
            </w:r>
            <w:r w:rsidRPr="00520E02">
              <w:rPr>
                <w:rFonts w:ascii="Times New Roman" w:hAnsi="Times New Roman"/>
              </w:rPr>
              <w:t>, ул.</w:t>
            </w:r>
            <w:r w:rsidR="004003F8">
              <w:rPr>
                <w:rFonts w:ascii="Times New Roman" w:hAnsi="Times New Roman"/>
              </w:rPr>
              <w:t>Парковая</w:t>
            </w:r>
            <w:r w:rsidRPr="00520E02">
              <w:rPr>
                <w:rFonts w:ascii="Times New Roman" w:hAnsi="Times New Roman"/>
              </w:rPr>
              <w:t>,</w:t>
            </w:r>
            <w:r w:rsidR="004003F8">
              <w:rPr>
                <w:rFonts w:ascii="Times New Roman" w:hAnsi="Times New Roman"/>
              </w:rPr>
              <w:t>1</w:t>
            </w:r>
          </w:p>
        </w:tc>
      </w:tr>
      <w:tr w:rsidR="00625A5C" w:rsidRPr="00520E02" w:rsidTr="000F51EE">
        <w:tc>
          <w:tcPr>
            <w:tcW w:w="709" w:type="dxa"/>
            <w:vAlign w:val="center"/>
          </w:tcPr>
          <w:p w:rsidR="00625A5C" w:rsidRPr="00520E02" w:rsidRDefault="00625A5C" w:rsidP="00393F5D">
            <w:pPr>
              <w:pStyle w:val="af0"/>
              <w:numPr>
                <w:ilvl w:val="0"/>
                <w:numId w:val="35"/>
              </w:numPr>
              <w:autoSpaceDE w:val="0"/>
              <w:autoSpaceDN w:val="0"/>
              <w:adjustRightInd w:val="0"/>
              <w:jc w:val="center"/>
            </w:pPr>
          </w:p>
        </w:tc>
        <w:tc>
          <w:tcPr>
            <w:tcW w:w="3261" w:type="dxa"/>
            <w:vAlign w:val="center"/>
          </w:tcPr>
          <w:p w:rsidR="00625A5C" w:rsidRPr="00520E02" w:rsidRDefault="00393F5D" w:rsidP="00393F5D">
            <w:pPr>
              <w:autoSpaceDE w:val="0"/>
              <w:autoSpaceDN w:val="0"/>
              <w:adjustRightInd w:val="0"/>
              <w:spacing w:before="60" w:after="60" w:line="240" w:lineRule="auto"/>
              <w:rPr>
                <w:rFonts w:ascii="Times New Roman" w:hAnsi="Times New Roman"/>
              </w:rPr>
            </w:pPr>
            <w:r w:rsidRPr="00520E02">
              <w:rPr>
                <w:rFonts w:ascii="Times New Roman" w:hAnsi="Times New Roman"/>
              </w:rPr>
              <w:t xml:space="preserve">Почтовый адрес </w:t>
            </w:r>
          </w:p>
        </w:tc>
        <w:tc>
          <w:tcPr>
            <w:tcW w:w="6236" w:type="dxa"/>
            <w:vAlign w:val="center"/>
          </w:tcPr>
          <w:p w:rsidR="00625A5C" w:rsidRPr="00520E02" w:rsidRDefault="008D547B" w:rsidP="004003F8">
            <w:pPr>
              <w:spacing w:before="60" w:after="0"/>
              <w:rPr>
                <w:rFonts w:ascii="Times New Roman" w:hAnsi="Times New Roman"/>
              </w:rPr>
            </w:pPr>
            <w:r w:rsidRPr="00520E02">
              <w:rPr>
                <w:rFonts w:ascii="Times New Roman" w:hAnsi="Times New Roman"/>
              </w:rPr>
              <w:t>2962</w:t>
            </w:r>
            <w:r w:rsidR="004003F8">
              <w:rPr>
                <w:rFonts w:ascii="Times New Roman" w:hAnsi="Times New Roman"/>
              </w:rPr>
              <w:t>2</w:t>
            </w:r>
            <w:r w:rsidRPr="00520E02">
              <w:rPr>
                <w:rFonts w:ascii="Times New Roman" w:hAnsi="Times New Roman"/>
              </w:rPr>
              <w:t xml:space="preserve">0, </w:t>
            </w:r>
            <w:r w:rsidR="004003F8" w:rsidRPr="00520E02">
              <w:rPr>
                <w:rFonts w:ascii="Times New Roman" w:hAnsi="Times New Roman"/>
              </w:rPr>
              <w:t xml:space="preserve">Республика Крым, Раздольненский район, </w:t>
            </w:r>
            <w:r w:rsidR="004003F8">
              <w:rPr>
                <w:rFonts w:ascii="Times New Roman" w:hAnsi="Times New Roman"/>
              </w:rPr>
              <w:t>с</w:t>
            </w:r>
            <w:r w:rsidR="004003F8" w:rsidRPr="00520E02">
              <w:rPr>
                <w:rFonts w:ascii="Times New Roman" w:hAnsi="Times New Roman"/>
              </w:rPr>
              <w:t>.Р</w:t>
            </w:r>
            <w:r w:rsidR="004003F8">
              <w:rPr>
                <w:rFonts w:ascii="Times New Roman" w:hAnsi="Times New Roman"/>
              </w:rPr>
              <w:t>учьи</w:t>
            </w:r>
            <w:r w:rsidR="004003F8" w:rsidRPr="00520E02">
              <w:rPr>
                <w:rFonts w:ascii="Times New Roman" w:hAnsi="Times New Roman"/>
              </w:rPr>
              <w:t>, ул.</w:t>
            </w:r>
            <w:r w:rsidR="004003F8">
              <w:rPr>
                <w:rFonts w:ascii="Times New Roman" w:hAnsi="Times New Roman"/>
              </w:rPr>
              <w:t>Парковая</w:t>
            </w:r>
            <w:r w:rsidR="004003F8" w:rsidRPr="00520E02">
              <w:rPr>
                <w:rFonts w:ascii="Times New Roman" w:hAnsi="Times New Roman"/>
              </w:rPr>
              <w:t>,</w:t>
            </w:r>
            <w:r w:rsidR="004003F8">
              <w:rPr>
                <w:rFonts w:ascii="Times New Roman" w:hAnsi="Times New Roman"/>
              </w:rPr>
              <w:t>1</w:t>
            </w:r>
          </w:p>
        </w:tc>
      </w:tr>
      <w:tr w:rsidR="00393F5D" w:rsidRPr="00520E02" w:rsidTr="000F51EE">
        <w:tc>
          <w:tcPr>
            <w:tcW w:w="709" w:type="dxa"/>
            <w:vAlign w:val="center"/>
          </w:tcPr>
          <w:p w:rsidR="00393F5D" w:rsidRPr="00520E02" w:rsidRDefault="00393F5D" w:rsidP="00393F5D">
            <w:pPr>
              <w:pStyle w:val="af0"/>
              <w:numPr>
                <w:ilvl w:val="0"/>
                <w:numId w:val="35"/>
              </w:numPr>
              <w:autoSpaceDE w:val="0"/>
              <w:autoSpaceDN w:val="0"/>
              <w:adjustRightInd w:val="0"/>
              <w:jc w:val="center"/>
            </w:pPr>
          </w:p>
        </w:tc>
        <w:tc>
          <w:tcPr>
            <w:tcW w:w="3261" w:type="dxa"/>
          </w:tcPr>
          <w:p w:rsidR="00393F5D" w:rsidRPr="00520E02" w:rsidRDefault="00393F5D" w:rsidP="00130DE8">
            <w:pPr>
              <w:autoSpaceDE w:val="0"/>
              <w:autoSpaceDN w:val="0"/>
              <w:adjustRightInd w:val="0"/>
              <w:spacing w:after="0" w:line="240" w:lineRule="auto"/>
              <w:ind w:firstLine="34"/>
              <w:jc w:val="both"/>
              <w:rPr>
                <w:rFonts w:ascii="Times New Roman" w:hAnsi="Times New Roman"/>
              </w:rPr>
            </w:pPr>
            <w:r w:rsidRPr="00520E02">
              <w:rPr>
                <w:rFonts w:ascii="Times New Roman" w:hAnsi="Times New Roman"/>
              </w:rPr>
              <w:t>Адрес электронной почты</w:t>
            </w:r>
          </w:p>
        </w:tc>
        <w:tc>
          <w:tcPr>
            <w:tcW w:w="6236" w:type="dxa"/>
          </w:tcPr>
          <w:p w:rsidR="00393F5D" w:rsidRPr="00520E02" w:rsidRDefault="004003F8" w:rsidP="00130DE8">
            <w:pPr>
              <w:spacing w:after="60" w:line="240" w:lineRule="auto"/>
              <w:rPr>
                <w:rFonts w:ascii="Times New Roman" w:hAnsi="Times New Roman"/>
                <w:lang w:val="en-US"/>
              </w:rPr>
            </w:pPr>
            <w:r>
              <w:rPr>
                <w:rFonts w:ascii="Times New Roman" w:hAnsi="Times New Roman"/>
                <w:lang w:val="en-US"/>
              </w:rPr>
              <w:t>Mku-dez</w:t>
            </w:r>
            <w:r w:rsidR="008D547B" w:rsidRPr="00520E02">
              <w:rPr>
                <w:rFonts w:ascii="Times New Roman" w:hAnsi="Times New Roman"/>
                <w:lang w:val="en-US"/>
              </w:rPr>
              <w:t>@rambler.ru</w:t>
            </w:r>
          </w:p>
        </w:tc>
      </w:tr>
      <w:tr w:rsidR="00393F5D" w:rsidRPr="00520E02" w:rsidTr="000F51EE">
        <w:tc>
          <w:tcPr>
            <w:tcW w:w="709" w:type="dxa"/>
            <w:vAlign w:val="center"/>
          </w:tcPr>
          <w:p w:rsidR="00393F5D" w:rsidRPr="00520E02" w:rsidRDefault="00393F5D" w:rsidP="00393F5D">
            <w:pPr>
              <w:pStyle w:val="af0"/>
              <w:numPr>
                <w:ilvl w:val="0"/>
                <w:numId w:val="35"/>
              </w:numPr>
              <w:autoSpaceDE w:val="0"/>
              <w:autoSpaceDN w:val="0"/>
              <w:adjustRightInd w:val="0"/>
              <w:jc w:val="center"/>
            </w:pPr>
          </w:p>
        </w:tc>
        <w:tc>
          <w:tcPr>
            <w:tcW w:w="3261" w:type="dxa"/>
          </w:tcPr>
          <w:p w:rsidR="00393F5D" w:rsidRPr="00520E02" w:rsidRDefault="00393F5D" w:rsidP="00130DE8">
            <w:pPr>
              <w:autoSpaceDE w:val="0"/>
              <w:autoSpaceDN w:val="0"/>
              <w:adjustRightInd w:val="0"/>
              <w:spacing w:after="0" w:line="240" w:lineRule="auto"/>
              <w:ind w:firstLine="34"/>
              <w:jc w:val="both"/>
              <w:rPr>
                <w:rFonts w:ascii="Times New Roman" w:hAnsi="Times New Roman"/>
              </w:rPr>
            </w:pPr>
            <w:r w:rsidRPr="00520E02">
              <w:rPr>
                <w:rFonts w:ascii="Times New Roman" w:hAnsi="Times New Roman"/>
              </w:rPr>
              <w:t>Номер контактного телефона</w:t>
            </w:r>
          </w:p>
        </w:tc>
        <w:tc>
          <w:tcPr>
            <w:tcW w:w="6236" w:type="dxa"/>
            <w:vAlign w:val="center"/>
          </w:tcPr>
          <w:p w:rsidR="00393F5D" w:rsidRPr="004003F8" w:rsidRDefault="008D547B" w:rsidP="004003F8">
            <w:pPr>
              <w:keepNext/>
              <w:spacing w:after="0"/>
              <w:rPr>
                <w:rFonts w:ascii="Times New Roman" w:hAnsi="Times New Roman"/>
                <w:lang w:val="en-US"/>
              </w:rPr>
            </w:pPr>
            <w:r w:rsidRPr="00520E02">
              <w:rPr>
                <w:rFonts w:ascii="Times New Roman" w:hAnsi="Times New Roman"/>
              </w:rPr>
              <w:t>+7978</w:t>
            </w:r>
            <w:r w:rsidR="004003F8">
              <w:rPr>
                <w:rFonts w:ascii="Times New Roman" w:hAnsi="Times New Roman"/>
                <w:lang w:val="en-US"/>
              </w:rPr>
              <w:t>7159998</w:t>
            </w:r>
          </w:p>
        </w:tc>
      </w:tr>
      <w:tr w:rsidR="00393F5D" w:rsidRPr="00520E02" w:rsidTr="000F51EE">
        <w:tc>
          <w:tcPr>
            <w:tcW w:w="709" w:type="dxa"/>
            <w:vAlign w:val="center"/>
          </w:tcPr>
          <w:p w:rsidR="00393F5D" w:rsidRPr="00520E02" w:rsidRDefault="00393F5D" w:rsidP="00393F5D">
            <w:pPr>
              <w:pStyle w:val="af0"/>
              <w:numPr>
                <w:ilvl w:val="0"/>
                <w:numId w:val="35"/>
              </w:numPr>
              <w:autoSpaceDE w:val="0"/>
              <w:autoSpaceDN w:val="0"/>
              <w:adjustRightInd w:val="0"/>
              <w:jc w:val="center"/>
            </w:pPr>
          </w:p>
        </w:tc>
        <w:tc>
          <w:tcPr>
            <w:tcW w:w="3261" w:type="dxa"/>
          </w:tcPr>
          <w:p w:rsidR="00393F5D" w:rsidRPr="00520E02" w:rsidRDefault="00393F5D" w:rsidP="00130DE8">
            <w:pPr>
              <w:autoSpaceDE w:val="0"/>
              <w:autoSpaceDN w:val="0"/>
              <w:adjustRightInd w:val="0"/>
              <w:spacing w:after="0" w:line="240" w:lineRule="auto"/>
              <w:jc w:val="both"/>
              <w:rPr>
                <w:rFonts w:ascii="Times New Roman" w:hAnsi="Times New Roman"/>
              </w:rPr>
            </w:pPr>
            <w:r w:rsidRPr="00520E02">
              <w:rPr>
                <w:rFonts w:ascii="Times New Roman" w:hAnsi="Times New Roman"/>
              </w:rPr>
              <w:t>ОГРН</w:t>
            </w:r>
          </w:p>
        </w:tc>
        <w:tc>
          <w:tcPr>
            <w:tcW w:w="6236" w:type="dxa"/>
            <w:vAlign w:val="center"/>
          </w:tcPr>
          <w:p w:rsidR="00393F5D" w:rsidRPr="000F6FC7" w:rsidRDefault="000F6FC7" w:rsidP="00130DE8">
            <w:pPr>
              <w:keepNext/>
              <w:spacing w:after="0"/>
              <w:rPr>
                <w:rFonts w:ascii="Times New Roman" w:hAnsi="Times New Roman"/>
                <w:lang w:val="en-US"/>
              </w:rPr>
            </w:pPr>
            <w:r>
              <w:rPr>
                <w:rFonts w:ascii="Times New Roman" w:hAnsi="Times New Roman"/>
                <w:lang w:val="en-US"/>
              </w:rPr>
              <w:t>1149102169633</w:t>
            </w:r>
          </w:p>
        </w:tc>
      </w:tr>
      <w:tr w:rsidR="00393F5D" w:rsidRPr="00520E02" w:rsidTr="000F51EE">
        <w:tc>
          <w:tcPr>
            <w:tcW w:w="709" w:type="dxa"/>
            <w:vAlign w:val="center"/>
          </w:tcPr>
          <w:p w:rsidR="00393F5D" w:rsidRPr="00520E02" w:rsidRDefault="00393F5D" w:rsidP="00393F5D">
            <w:pPr>
              <w:pStyle w:val="af0"/>
              <w:numPr>
                <w:ilvl w:val="0"/>
                <w:numId w:val="35"/>
              </w:numPr>
              <w:autoSpaceDE w:val="0"/>
              <w:autoSpaceDN w:val="0"/>
              <w:adjustRightInd w:val="0"/>
              <w:jc w:val="center"/>
            </w:pPr>
          </w:p>
        </w:tc>
        <w:tc>
          <w:tcPr>
            <w:tcW w:w="3261" w:type="dxa"/>
          </w:tcPr>
          <w:p w:rsidR="00393F5D" w:rsidRPr="00520E02" w:rsidRDefault="00393F5D" w:rsidP="00130DE8">
            <w:pPr>
              <w:autoSpaceDE w:val="0"/>
              <w:autoSpaceDN w:val="0"/>
              <w:adjustRightInd w:val="0"/>
              <w:spacing w:after="0" w:line="240" w:lineRule="auto"/>
              <w:jc w:val="both"/>
              <w:rPr>
                <w:rFonts w:ascii="Times New Roman" w:hAnsi="Times New Roman"/>
              </w:rPr>
            </w:pPr>
            <w:r w:rsidRPr="00520E02">
              <w:rPr>
                <w:rFonts w:ascii="Times New Roman" w:hAnsi="Times New Roman"/>
              </w:rPr>
              <w:t>ИНН</w:t>
            </w:r>
          </w:p>
        </w:tc>
        <w:tc>
          <w:tcPr>
            <w:tcW w:w="6236" w:type="dxa"/>
            <w:vAlign w:val="center"/>
          </w:tcPr>
          <w:p w:rsidR="00393F5D" w:rsidRPr="004003F8" w:rsidRDefault="004003F8" w:rsidP="00130DE8">
            <w:pPr>
              <w:keepNext/>
              <w:spacing w:after="0"/>
              <w:rPr>
                <w:rFonts w:ascii="Times New Roman" w:hAnsi="Times New Roman"/>
                <w:lang w:val="en-US"/>
              </w:rPr>
            </w:pPr>
            <w:r>
              <w:rPr>
                <w:rFonts w:ascii="Times New Roman" w:hAnsi="Times New Roman"/>
                <w:lang w:val="en-US"/>
              </w:rPr>
              <w:t>9106006873</w:t>
            </w:r>
          </w:p>
        </w:tc>
      </w:tr>
      <w:tr w:rsidR="00393F5D" w:rsidRPr="00520E02" w:rsidTr="000F51EE">
        <w:tc>
          <w:tcPr>
            <w:tcW w:w="709" w:type="dxa"/>
            <w:vAlign w:val="center"/>
          </w:tcPr>
          <w:p w:rsidR="00393F5D" w:rsidRPr="00520E02" w:rsidRDefault="00393F5D" w:rsidP="00393F5D">
            <w:pPr>
              <w:pStyle w:val="af0"/>
              <w:numPr>
                <w:ilvl w:val="0"/>
                <w:numId w:val="35"/>
              </w:numPr>
              <w:autoSpaceDE w:val="0"/>
              <w:autoSpaceDN w:val="0"/>
              <w:adjustRightInd w:val="0"/>
              <w:jc w:val="center"/>
            </w:pPr>
          </w:p>
        </w:tc>
        <w:tc>
          <w:tcPr>
            <w:tcW w:w="3261" w:type="dxa"/>
          </w:tcPr>
          <w:p w:rsidR="00393F5D" w:rsidRPr="00520E02" w:rsidRDefault="00A97BE9" w:rsidP="00130DE8">
            <w:pPr>
              <w:autoSpaceDE w:val="0"/>
              <w:autoSpaceDN w:val="0"/>
              <w:adjustRightInd w:val="0"/>
              <w:spacing w:after="0" w:line="240" w:lineRule="auto"/>
              <w:jc w:val="both"/>
              <w:rPr>
                <w:rFonts w:ascii="Times New Roman" w:hAnsi="Times New Roman"/>
              </w:rPr>
            </w:pPr>
            <w:r>
              <w:rPr>
                <w:rFonts w:ascii="Times New Roman" w:hAnsi="Times New Roman"/>
              </w:rPr>
              <w:t>Ответственное должностное лицо заказчика</w:t>
            </w:r>
            <w:r w:rsidR="00393F5D" w:rsidRPr="00520E02">
              <w:rPr>
                <w:rFonts w:ascii="Times New Roman" w:hAnsi="Times New Roman"/>
              </w:rPr>
              <w:t xml:space="preserve"> </w:t>
            </w:r>
          </w:p>
        </w:tc>
        <w:tc>
          <w:tcPr>
            <w:tcW w:w="6236" w:type="dxa"/>
            <w:vAlign w:val="center"/>
          </w:tcPr>
          <w:p w:rsidR="00393F5D" w:rsidRPr="00520E02" w:rsidRDefault="000F6FC7" w:rsidP="00130DE8">
            <w:pPr>
              <w:keepNext/>
              <w:spacing w:after="0"/>
              <w:rPr>
                <w:rFonts w:ascii="Times New Roman" w:hAnsi="Times New Roman"/>
              </w:rPr>
            </w:pPr>
            <w:r>
              <w:rPr>
                <w:rFonts w:ascii="Times New Roman" w:hAnsi="Times New Roman"/>
              </w:rPr>
              <w:t>Лемешко Валентина Евгеньевна</w:t>
            </w:r>
          </w:p>
        </w:tc>
      </w:tr>
      <w:tr w:rsidR="00393F5D" w:rsidRPr="00520E02" w:rsidTr="000F51EE">
        <w:tc>
          <w:tcPr>
            <w:tcW w:w="709" w:type="dxa"/>
            <w:shd w:val="clear" w:color="auto" w:fill="D9D9D9"/>
            <w:vAlign w:val="center"/>
          </w:tcPr>
          <w:p w:rsidR="00393F5D" w:rsidRPr="00520E02" w:rsidRDefault="00393F5D" w:rsidP="007F243E">
            <w:pPr>
              <w:autoSpaceDE w:val="0"/>
              <w:autoSpaceDN w:val="0"/>
              <w:adjustRightInd w:val="0"/>
              <w:spacing w:before="60" w:after="60" w:line="240" w:lineRule="auto"/>
              <w:jc w:val="center"/>
              <w:rPr>
                <w:rFonts w:ascii="Times New Roman" w:hAnsi="Times New Roman"/>
              </w:rPr>
            </w:pPr>
            <w:r w:rsidRPr="00520E02">
              <w:rPr>
                <w:rFonts w:ascii="Times New Roman" w:hAnsi="Times New Roman"/>
              </w:rPr>
              <w:t>2</w:t>
            </w:r>
          </w:p>
        </w:tc>
        <w:tc>
          <w:tcPr>
            <w:tcW w:w="9497" w:type="dxa"/>
            <w:gridSpan w:val="2"/>
            <w:shd w:val="clear" w:color="auto" w:fill="D9D9D9"/>
          </w:tcPr>
          <w:p w:rsidR="00393F5D" w:rsidRPr="00520E02" w:rsidRDefault="00393F5D" w:rsidP="006D7976">
            <w:pPr>
              <w:autoSpaceDE w:val="0"/>
              <w:autoSpaceDN w:val="0"/>
              <w:adjustRightInd w:val="0"/>
              <w:spacing w:before="60" w:after="60" w:line="240" w:lineRule="auto"/>
              <w:jc w:val="center"/>
              <w:rPr>
                <w:rFonts w:ascii="Times New Roman" w:hAnsi="Times New Roman"/>
                <w:b/>
              </w:rPr>
            </w:pPr>
            <w:r w:rsidRPr="00520E02">
              <w:rPr>
                <w:rFonts w:ascii="Times New Roman" w:hAnsi="Times New Roman"/>
                <w:b/>
              </w:rPr>
              <w:t>Наименование и описание объекта закупки</w:t>
            </w:r>
          </w:p>
        </w:tc>
      </w:tr>
      <w:tr w:rsidR="00393F5D" w:rsidRPr="00520E02" w:rsidTr="000F51EE">
        <w:trPr>
          <w:trHeight w:val="347"/>
        </w:trPr>
        <w:tc>
          <w:tcPr>
            <w:tcW w:w="709" w:type="dxa"/>
            <w:shd w:val="clear" w:color="auto" w:fill="auto"/>
            <w:vAlign w:val="center"/>
          </w:tcPr>
          <w:p w:rsidR="00393F5D" w:rsidRPr="00520E02" w:rsidRDefault="00393F5D" w:rsidP="00393F5D">
            <w:pPr>
              <w:pStyle w:val="af0"/>
              <w:numPr>
                <w:ilvl w:val="0"/>
                <w:numId w:val="36"/>
              </w:numPr>
              <w:tabs>
                <w:tab w:val="left" w:pos="372"/>
              </w:tabs>
              <w:spacing w:before="40" w:after="60"/>
              <w:jc w:val="center"/>
            </w:pPr>
          </w:p>
        </w:tc>
        <w:tc>
          <w:tcPr>
            <w:tcW w:w="3261" w:type="dxa"/>
            <w:shd w:val="clear" w:color="auto" w:fill="auto"/>
          </w:tcPr>
          <w:p w:rsidR="00393F5D" w:rsidRPr="00520E02" w:rsidRDefault="00393F5D" w:rsidP="002908E0">
            <w:pPr>
              <w:tabs>
                <w:tab w:val="left" w:pos="2940"/>
              </w:tabs>
              <w:spacing w:before="40" w:after="60" w:line="240" w:lineRule="auto"/>
              <w:rPr>
                <w:rFonts w:ascii="Times New Roman" w:hAnsi="Times New Roman"/>
              </w:rPr>
            </w:pPr>
            <w:r w:rsidRPr="00520E02">
              <w:rPr>
                <w:rFonts w:ascii="Times New Roman" w:hAnsi="Times New Roman"/>
              </w:rPr>
              <w:t>Наименование объекта закупки</w:t>
            </w:r>
          </w:p>
        </w:tc>
        <w:tc>
          <w:tcPr>
            <w:tcW w:w="6236" w:type="dxa"/>
            <w:shd w:val="clear" w:color="auto" w:fill="auto"/>
            <w:vAlign w:val="center"/>
          </w:tcPr>
          <w:p w:rsidR="00130DE8" w:rsidRPr="00520E02" w:rsidRDefault="00DC380E" w:rsidP="00A97BE9">
            <w:pPr>
              <w:keepNext/>
              <w:keepLines/>
              <w:widowControl w:val="0"/>
              <w:suppressLineNumbers/>
              <w:suppressAutoHyphens/>
              <w:spacing w:after="0" w:line="240" w:lineRule="auto"/>
              <w:jc w:val="both"/>
              <w:rPr>
                <w:rFonts w:ascii="Times New Roman" w:hAnsi="Times New Roman"/>
                <w:b/>
                <w:sz w:val="24"/>
                <w:szCs w:val="24"/>
              </w:rPr>
            </w:pPr>
            <w:r>
              <w:rPr>
                <w:rFonts w:ascii="Times New Roman" w:hAnsi="Times New Roman"/>
                <w:color w:val="000000"/>
                <w:sz w:val="24"/>
                <w:szCs w:val="24"/>
                <w:shd w:val="clear" w:color="auto" w:fill="FFFFFF"/>
              </w:rPr>
              <w:t>К</w:t>
            </w:r>
            <w:r w:rsidRPr="00DC380E">
              <w:rPr>
                <w:rFonts w:ascii="Times New Roman" w:hAnsi="Times New Roman"/>
                <w:color w:val="000000"/>
                <w:sz w:val="24"/>
                <w:szCs w:val="24"/>
                <w:shd w:val="clear" w:color="auto" w:fill="FFFFFF"/>
              </w:rPr>
              <w:t>апитальный ремонт спортивного зала Муниципального бюджетного образовательного учреждения «Ручьевская средняя общеобразовательная школа</w:t>
            </w:r>
            <w:r>
              <w:rPr>
                <w:rFonts w:ascii="Times New Roman" w:hAnsi="Times New Roman"/>
                <w:color w:val="000000"/>
                <w:sz w:val="24"/>
                <w:szCs w:val="24"/>
                <w:shd w:val="clear" w:color="auto" w:fill="FFFFFF"/>
              </w:rPr>
              <w:t>»</w:t>
            </w:r>
            <w:r w:rsidRPr="00DC380E">
              <w:rPr>
                <w:rFonts w:ascii="Times New Roman" w:hAnsi="Times New Roman"/>
                <w:color w:val="000000"/>
                <w:sz w:val="24"/>
                <w:szCs w:val="24"/>
                <w:shd w:val="clear" w:color="auto" w:fill="FFFFFF"/>
              </w:rPr>
              <w:t xml:space="preserve"> Раздольненского района Республики Крым</w:t>
            </w:r>
          </w:p>
        </w:tc>
      </w:tr>
      <w:tr w:rsidR="00393F5D" w:rsidRPr="00520E02" w:rsidTr="000F51EE">
        <w:tc>
          <w:tcPr>
            <w:tcW w:w="709" w:type="dxa"/>
            <w:vAlign w:val="center"/>
          </w:tcPr>
          <w:p w:rsidR="00393F5D" w:rsidRPr="00520E02" w:rsidRDefault="00393F5D" w:rsidP="00393F5D">
            <w:pPr>
              <w:pStyle w:val="af0"/>
              <w:numPr>
                <w:ilvl w:val="0"/>
                <w:numId w:val="36"/>
              </w:numPr>
              <w:tabs>
                <w:tab w:val="left" w:pos="372"/>
              </w:tabs>
              <w:jc w:val="center"/>
            </w:pPr>
          </w:p>
        </w:tc>
        <w:tc>
          <w:tcPr>
            <w:tcW w:w="3261" w:type="dxa"/>
          </w:tcPr>
          <w:p w:rsidR="00393F5D" w:rsidRPr="00520E02" w:rsidRDefault="00393F5D" w:rsidP="005A1912">
            <w:pPr>
              <w:autoSpaceDE w:val="0"/>
              <w:autoSpaceDN w:val="0"/>
              <w:adjustRightInd w:val="0"/>
              <w:spacing w:after="0" w:line="240" w:lineRule="auto"/>
              <w:ind w:firstLine="34"/>
              <w:jc w:val="both"/>
              <w:rPr>
                <w:rFonts w:ascii="Times New Roman" w:hAnsi="Times New Roman"/>
              </w:rPr>
            </w:pPr>
            <w:r w:rsidRPr="00520E02">
              <w:rPr>
                <w:rFonts w:ascii="Times New Roman" w:hAnsi="Times New Roman"/>
              </w:rPr>
              <w:t>Описание объекта</w:t>
            </w:r>
          </w:p>
        </w:tc>
        <w:tc>
          <w:tcPr>
            <w:tcW w:w="6236" w:type="dxa"/>
          </w:tcPr>
          <w:p w:rsidR="00393F5D" w:rsidRPr="00520E02" w:rsidRDefault="00393F5D" w:rsidP="00BF5F0C">
            <w:pPr>
              <w:spacing w:after="0" w:line="240" w:lineRule="auto"/>
              <w:jc w:val="both"/>
              <w:rPr>
                <w:rFonts w:ascii="Times New Roman" w:hAnsi="Times New Roman"/>
              </w:rPr>
            </w:pPr>
            <w:r w:rsidRPr="00520E02">
              <w:rPr>
                <w:rFonts w:ascii="Times New Roman" w:hAnsi="Times New Roman"/>
              </w:rPr>
              <w:t xml:space="preserve">Описание объекта закупки содержится в </w:t>
            </w:r>
            <w:r w:rsidR="00E35DCA" w:rsidRPr="00520E02">
              <w:rPr>
                <w:rFonts w:ascii="Times New Roman" w:hAnsi="Times New Roman"/>
                <w:color w:val="000000"/>
                <w:sz w:val="24"/>
                <w:szCs w:val="24"/>
                <w:shd w:val="clear" w:color="auto" w:fill="FFFFFF"/>
              </w:rPr>
              <w:t>Техническ</w:t>
            </w:r>
            <w:r w:rsidR="00BF5F0C">
              <w:rPr>
                <w:rFonts w:ascii="Times New Roman" w:hAnsi="Times New Roman"/>
                <w:color w:val="000000"/>
                <w:sz w:val="24"/>
                <w:szCs w:val="24"/>
                <w:shd w:val="clear" w:color="auto" w:fill="FFFFFF"/>
              </w:rPr>
              <w:t>ом</w:t>
            </w:r>
            <w:r w:rsidR="00E35DCA" w:rsidRPr="00520E02">
              <w:rPr>
                <w:rFonts w:ascii="Times New Roman" w:hAnsi="Times New Roman"/>
                <w:color w:val="000000"/>
                <w:sz w:val="24"/>
                <w:szCs w:val="24"/>
                <w:shd w:val="clear" w:color="auto" w:fill="FFFFFF"/>
              </w:rPr>
              <w:t xml:space="preserve"> задани</w:t>
            </w:r>
            <w:r w:rsidR="00BF5F0C">
              <w:rPr>
                <w:rFonts w:ascii="Times New Roman" w:hAnsi="Times New Roman"/>
                <w:color w:val="000000"/>
                <w:sz w:val="24"/>
                <w:szCs w:val="24"/>
                <w:shd w:val="clear" w:color="auto" w:fill="FFFFFF"/>
              </w:rPr>
              <w:t>и (Приложение 1</w:t>
            </w:r>
            <w:r w:rsidR="00E35DCA" w:rsidRPr="00520E02">
              <w:rPr>
                <w:rFonts w:ascii="Times New Roman" w:hAnsi="Times New Roman"/>
                <w:color w:val="000000"/>
                <w:sz w:val="24"/>
                <w:szCs w:val="24"/>
                <w:shd w:val="clear" w:color="auto" w:fill="FFFFFF"/>
              </w:rPr>
              <w:t>)</w:t>
            </w:r>
            <w:r w:rsidR="00E35DCA" w:rsidRPr="00520E02">
              <w:rPr>
                <w:rFonts w:ascii="Times New Roman" w:hAnsi="Times New Roman"/>
                <w:sz w:val="24"/>
                <w:szCs w:val="24"/>
              </w:rPr>
              <w:t>.</w:t>
            </w:r>
          </w:p>
        </w:tc>
      </w:tr>
      <w:tr w:rsidR="002C25C6" w:rsidRPr="00520E02" w:rsidTr="000F51EE">
        <w:tc>
          <w:tcPr>
            <w:tcW w:w="709" w:type="dxa"/>
            <w:vAlign w:val="center"/>
          </w:tcPr>
          <w:p w:rsidR="002C25C6" w:rsidRPr="00520E02" w:rsidRDefault="002C25C6" w:rsidP="00393F5D">
            <w:pPr>
              <w:pStyle w:val="af0"/>
              <w:numPr>
                <w:ilvl w:val="0"/>
                <w:numId w:val="36"/>
              </w:numPr>
              <w:tabs>
                <w:tab w:val="left" w:pos="372"/>
              </w:tabs>
              <w:jc w:val="center"/>
            </w:pPr>
          </w:p>
        </w:tc>
        <w:tc>
          <w:tcPr>
            <w:tcW w:w="3261" w:type="dxa"/>
          </w:tcPr>
          <w:p w:rsidR="002C25C6" w:rsidRPr="00520E02" w:rsidRDefault="002C25C6" w:rsidP="005A1912">
            <w:pPr>
              <w:autoSpaceDE w:val="0"/>
              <w:autoSpaceDN w:val="0"/>
              <w:adjustRightInd w:val="0"/>
              <w:spacing w:after="0" w:line="240" w:lineRule="auto"/>
              <w:ind w:firstLine="34"/>
              <w:jc w:val="both"/>
              <w:rPr>
                <w:rFonts w:ascii="Times New Roman" w:hAnsi="Times New Roman"/>
              </w:rPr>
            </w:pPr>
            <w:r w:rsidRPr="00520E02">
              <w:rPr>
                <w:rFonts w:ascii="Times New Roman" w:hAnsi="Times New Roman"/>
              </w:rPr>
              <w:t>Сроки завершения работ</w:t>
            </w:r>
          </w:p>
        </w:tc>
        <w:tc>
          <w:tcPr>
            <w:tcW w:w="6236" w:type="dxa"/>
          </w:tcPr>
          <w:p w:rsidR="002C25C6" w:rsidRPr="00520E02" w:rsidRDefault="00DC380E" w:rsidP="00A73BD3">
            <w:pPr>
              <w:spacing w:after="0" w:line="240" w:lineRule="auto"/>
              <w:rPr>
                <w:rFonts w:ascii="Times New Roman" w:hAnsi="Times New Roman"/>
              </w:rPr>
            </w:pPr>
            <w:r>
              <w:rPr>
                <w:rFonts w:ascii="Times New Roman" w:hAnsi="Times New Roman"/>
              </w:rPr>
              <w:t>01</w:t>
            </w:r>
            <w:r w:rsidR="00E71491" w:rsidRPr="00520E02">
              <w:rPr>
                <w:rFonts w:ascii="Times New Roman" w:hAnsi="Times New Roman"/>
              </w:rPr>
              <w:t xml:space="preserve"> декабря </w:t>
            </w:r>
            <w:r w:rsidR="002C25C6" w:rsidRPr="00520E02">
              <w:rPr>
                <w:rFonts w:ascii="Times New Roman" w:hAnsi="Times New Roman"/>
              </w:rPr>
              <w:t xml:space="preserve"> 2016г.</w:t>
            </w:r>
          </w:p>
        </w:tc>
      </w:tr>
      <w:tr w:rsidR="00393F5D" w:rsidRPr="00520E02" w:rsidTr="000F51EE">
        <w:tc>
          <w:tcPr>
            <w:tcW w:w="709" w:type="dxa"/>
            <w:vAlign w:val="center"/>
          </w:tcPr>
          <w:p w:rsidR="00393F5D" w:rsidRPr="00520E02" w:rsidRDefault="00393F5D" w:rsidP="00393F5D">
            <w:pPr>
              <w:pStyle w:val="af0"/>
              <w:numPr>
                <w:ilvl w:val="0"/>
                <w:numId w:val="36"/>
              </w:numPr>
              <w:tabs>
                <w:tab w:val="left" w:pos="372"/>
              </w:tabs>
              <w:spacing w:before="20" w:after="20"/>
              <w:jc w:val="center"/>
            </w:pPr>
          </w:p>
        </w:tc>
        <w:tc>
          <w:tcPr>
            <w:tcW w:w="3261" w:type="dxa"/>
          </w:tcPr>
          <w:p w:rsidR="00393F5D" w:rsidRPr="00520E02" w:rsidRDefault="00393F5D" w:rsidP="003E041A">
            <w:pPr>
              <w:autoSpaceDE w:val="0"/>
              <w:autoSpaceDN w:val="0"/>
              <w:adjustRightInd w:val="0"/>
              <w:spacing w:before="20" w:after="20" w:line="240" w:lineRule="auto"/>
              <w:ind w:firstLine="34"/>
              <w:jc w:val="both"/>
              <w:rPr>
                <w:rFonts w:ascii="Times New Roman" w:hAnsi="Times New Roman"/>
                <w:b/>
              </w:rPr>
            </w:pPr>
            <w:r w:rsidRPr="00520E02">
              <w:rPr>
                <w:rFonts w:ascii="Times New Roman" w:hAnsi="Times New Roman"/>
                <w:b/>
              </w:rPr>
              <w:t xml:space="preserve">Начальная (максимальная) цена контракта/договора </w:t>
            </w:r>
          </w:p>
        </w:tc>
        <w:tc>
          <w:tcPr>
            <w:tcW w:w="6236" w:type="dxa"/>
            <w:vAlign w:val="center"/>
          </w:tcPr>
          <w:p w:rsidR="00393F5D" w:rsidRPr="00520E02" w:rsidRDefault="00DC380E" w:rsidP="00DC380E">
            <w:pPr>
              <w:autoSpaceDE w:val="0"/>
              <w:autoSpaceDN w:val="0"/>
              <w:adjustRightInd w:val="0"/>
              <w:spacing w:after="0"/>
              <w:rPr>
                <w:rFonts w:ascii="Times New Roman" w:hAnsi="Times New Roman"/>
                <w:b/>
              </w:rPr>
            </w:pPr>
            <w:r>
              <w:rPr>
                <w:rFonts w:ascii="Times New Roman" w:hAnsi="Times New Roman"/>
              </w:rPr>
              <w:t>9397570</w:t>
            </w:r>
            <w:r w:rsidR="00E71491" w:rsidRPr="00520E02">
              <w:rPr>
                <w:rFonts w:ascii="Times New Roman" w:hAnsi="Times New Roman"/>
              </w:rPr>
              <w:t xml:space="preserve"> руб. (</w:t>
            </w:r>
            <w:r>
              <w:rPr>
                <w:rFonts w:ascii="Times New Roman" w:hAnsi="Times New Roman"/>
              </w:rPr>
              <w:t>Девять миллионов триста девяносто семь тысячь пятьсот семьдесят</w:t>
            </w:r>
            <w:r w:rsidR="00E71491" w:rsidRPr="00520E02">
              <w:rPr>
                <w:rFonts w:ascii="Times New Roman" w:hAnsi="Times New Roman"/>
              </w:rPr>
              <w:t xml:space="preserve"> руб. </w:t>
            </w:r>
            <w:r>
              <w:rPr>
                <w:rFonts w:ascii="Times New Roman" w:hAnsi="Times New Roman"/>
              </w:rPr>
              <w:t>0</w:t>
            </w:r>
            <w:r w:rsidR="00E71491" w:rsidRPr="00520E02">
              <w:rPr>
                <w:rFonts w:ascii="Times New Roman" w:hAnsi="Times New Roman"/>
              </w:rPr>
              <w:t>0 коп.)</w:t>
            </w:r>
          </w:p>
        </w:tc>
      </w:tr>
      <w:tr w:rsidR="00393F5D" w:rsidRPr="00520E02" w:rsidTr="000F51EE">
        <w:trPr>
          <w:trHeight w:val="430"/>
        </w:trPr>
        <w:tc>
          <w:tcPr>
            <w:tcW w:w="709" w:type="dxa"/>
            <w:vAlign w:val="center"/>
          </w:tcPr>
          <w:p w:rsidR="00393F5D" w:rsidRPr="00520E02" w:rsidRDefault="00393F5D" w:rsidP="00393F5D">
            <w:pPr>
              <w:pStyle w:val="af0"/>
              <w:numPr>
                <w:ilvl w:val="0"/>
                <w:numId w:val="36"/>
              </w:numPr>
              <w:tabs>
                <w:tab w:val="left" w:pos="372"/>
              </w:tabs>
              <w:jc w:val="center"/>
            </w:pPr>
          </w:p>
        </w:tc>
        <w:tc>
          <w:tcPr>
            <w:tcW w:w="3261" w:type="dxa"/>
          </w:tcPr>
          <w:p w:rsidR="00393F5D" w:rsidRPr="00520E02" w:rsidRDefault="00393F5D" w:rsidP="00617501">
            <w:pPr>
              <w:autoSpaceDE w:val="0"/>
              <w:autoSpaceDN w:val="0"/>
              <w:adjustRightInd w:val="0"/>
              <w:spacing w:before="60" w:after="0" w:line="240" w:lineRule="auto"/>
              <w:ind w:firstLine="34"/>
              <w:jc w:val="both"/>
              <w:rPr>
                <w:rFonts w:ascii="Times New Roman" w:hAnsi="Times New Roman"/>
              </w:rPr>
            </w:pPr>
            <w:r w:rsidRPr="00520E02">
              <w:rPr>
                <w:rFonts w:ascii="Times New Roman" w:hAnsi="Times New Roman"/>
              </w:rPr>
              <w:t>Источник финансирования</w:t>
            </w:r>
          </w:p>
        </w:tc>
        <w:tc>
          <w:tcPr>
            <w:tcW w:w="6236" w:type="dxa"/>
            <w:vAlign w:val="center"/>
          </w:tcPr>
          <w:p w:rsidR="00393F5D" w:rsidRPr="00520E02" w:rsidRDefault="00E71491" w:rsidP="006D7976">
            <w:pPr>
              <w:autoSpaceDE w:val="0"/>
              <w:autoSpaceDN w:val="0"/>
              <w:adjustRightInd w:val="0"/>
              <w:spacing w:after="0" w:line="240" w:lineRule="auto"/>
              <w:rPr>
                <w:rFonts w:ascii="Times New Roman" w:hAnsi="Times New Roman"/>
              </w:rPr>
            </w:pPr>
            <w:r w:rsidRPr="00520E02">
              <w:rPr>
                <w:rFonts w:ascii="Times New Roman" w:hAnsi="Times New Roman"/>
              </w:rPr>
              <w:t>Су</w:t>
            </w:r>
            <w:r w:rsidR="006D7976">
              <w:rPr>
                <w:rFonts w:ascii="Times New Roman" w:hAnsi="Times New Roman"/>
              </w:rPr>
              <w:t>б</w:t>
            </w:r>
            <w:r w:rsidRPr="00520E02">
              <w:rPr>
                <w:rFonts w:ascii="Times New Roman" w:hAnsi="Times New Roman"/>
              </w:rPr>
              <w:t>сидии из бюджета Республики Крым</w:t>
            </w:r>
          </w:p>
        </w:tc>
      </w:tr>
      <w:tr w:rsidR="00393F5D" w:rsidRPr="00520E02" w:rsidTr="000F51EE">
        <w:tc>
          <w:tcPr>
            <w:tcW w:w="709" w:type="dxa"/>
            <w:vAlign w:val="center"/>
          </w:tcPr>
          <w:p w:rsidR="00393F5D" w:rsidRPr="00520E02" w:rsidRDefault="00393F5D" w:rsidP="00393F5D">
            <w:pPr>
              <w:pStyle w:val="af0"/>
              <w:numPr>
                <w:ilvl w:val="0"/>
                <w:numId w:val="36"/>
              </w:numPr>
              <w:tabs>
                <w:tab w:val="left" w:pos="372"/>
              </w:tabs>
              <w:jc w:val="center"/>
            </w:pPr>
          </w:p>
        </w:tc>
        <w:tc>
          <w:tcPr>
            <w:tcW w:w="3261" w:type="dxa"/>
            <w:vAlign w:val="center"/>
          </w:tcPr>
          <w:p w:rsidR="00393F5D" w:rsidRPr="00520E02" w:rsidRDefault="00393F5D" w:rsidP="00273D30">
            <w:pPr>
              <w:spacing w:after="0"/>
              <w:ind w:right="-107"/>
              <w:rPr>
                <w:rFonts w:ascii="Times New Roman" w:hAnsi="Times New Roman"/>
              </w:rPr>
            </w:pPr>
            <w:r w:rsidRPr="00520E02">
              <w:rPr>
                <w:rFonts w:ascii="Times New Roman" w:hAnsi="Times New Roman"/>
              </w:rPr>
              <w:t xml:space="preserve">Информация о валюте, используемой для формирования цены контракта/договора и расчетов с поставщиками (подрядчиками, исполнителями) </w:t>
            </w:r>
          </w:p>
        </w:tc>
        <w:tc>
          <w:tcPr>
            <w:tcW w:w="6236" w:type="dxa"/>
            <w:vAlign w:val="center"/>
          </w:tcPr>
          <w:p w:rsidR="00393F5D" w:rsidRPr="00520E02" w:rsidRDefault="00393F5D" w:rsidP="00273D30">
            <w:pPr>
              <w:spacing w:after="0" w:line="240" w:lineRule="auto"/>
              <w:rPr>
                <w:rFonts w:ascii="Times New Roman" w:hAnsi="Times New Roman"/>
              </w:rPr>
            </w:pPr>
            <w:r w:rsidRPr="00520E02">
              <w:rPr>
                <w:rFonts w:ascii="Times New Roman" w:hAnsi="Times New Roman"/>
              </w:rPr>
              <w:t>Рубль Российской Федерации</w:t>
            </w:r>
          </w:p>
        </w:tc>
      </w:tr>
      <w:tr w:rsidR="00393F5D" w:rsidRPr="00520E02" w:rsidTr="000F51EE">
        <w:trPr>
          <w:trHeight w:val="645"/>
        </w:trPr>
        <w:tc>
          <w:tcPr>
            <w:tcW w:w="709" w:type="dxa"/>
            <w:vAlign w:val="center"/>
          </w:tcPr>
          <w:p w:rsidR="00393F5D" w:rsidRPr="00520E02" w:rsidRDefault="00393F5D" w:rsidP="00393F5D">
            <w:pPr>
              <w:pStyle w:val="af0"/>
              <w:numPr>
                <w:ilvl w:val="0"/>
                <w:numId w:val="36"/>
              </w:numPr>
              <w:tabs>
                <w:tab w:val="left" w:pos="372"/>
              </w:tabs>
              <w:autoSpaceDE w:val="0"/>
              <w:autoSpaceDN w:val="0"/>
              <w:adjustRightInd w:val="0"/>
              <w:jc w:val="center"/>
            </w:pPr>
          </w:p>
        </w:tc>
        <w:tc>
          <w:tcPr>
            <w:tcW w:w="3261" w:type="dxa"/>
          </w:tcPr>
          <w:p w:rsidR="00393F5D" w:rsidRPr="00520E02" w:rsidRDefault="00393F5D" w:rsidP="003E041A">
            <w:pPr>
              <w:autoSpaceDE w:val="0"/>
              <w:autoSpaceDN w:val="0"/>
              <w:adjustRightInd w:val="0"/>
              <w:spacing w:after="0" w:line="240" w:lineRule="auto"/>
              <w:ind w:firstLine="34"/>
              <w:jc w:val="both"/>
              <w:rPr>
                <w:rFonts w:ascii="Times New Roman" w:hAnsi="Times New Roman"/>
              </w:rPr>
            </w:pPr>
            <w:r w:rsidRPr="00520E02">
              <w:rPr>
                <w:rFonts w:ascii="Times New Roman" w:hAnsi="Times New Roman"/>
              </w:rPr>
              <w:t>Место доставки товара, выполнения работ, оказания услуги</w:t>
            </w:r>
          </w:p>
        </w:tc>
        <w:tc>
          <w:tcPr>
            <w:tcW w:w="6236" w:type="dxa"/>
            <w:vAlign w:val="center"/>
          </w:tcPr>
          <w:p w:rsidR="00393F5D" w:rsidRPr="00520E02" w:rsidRDefault="00DC380E" w:rsidP="00A97BE9">
            <w:pPr>
              <w:shd w:val="clear" w:color="auto" w:fill="FFFFFF"/>
              <w:spacing w:after="0"/>
              <w:jc w:val="both"/>
              <w:rPr>
                <w:rFonts w:ascii="Times New Roman" w:hAnsi="Times New Roman"/>
                <w:color w:val="FF0000"/>
              </w:rPr>
            </w:pPr>
            <w:r w:rsidRPr="00520E02">
              <w:rPr>
                <w:rFonts w:ascii="Times New Roman" w:hAnsi="Times New Roman"/>
              </w:rPr>
              <w:t xml:space="preserve">Республика Крым, Раздольненский район, </w:t>
            </w:r>
            <w:r>
              <w:rPr>
                <w:rFonts w:ascii="Times New Roman" w:hAnsi="Times New Roman"/>
              </w:rPr>
              <w:t>с</w:t>
            </w:r>
            <w:r w:rsidRPr="00520E02">
              <w:rPr>
                <w:rFonts w:ascii="Times New Roman" w:hAnsi="Times New Roman"/>
              </w:rPr>
              <w:t>.Р</w:t>
            </w:r>
            <w:r>
              <w:rPr>
                <w:rFonts w:ascii="Times New Roman" w:hAnsi="Times New Roman"/>
              </w:rPr>
              <w:t>учьи</w:t>
            </w:r>
            <w:r w:rsidRPr="00520E02">
              <w:rPr>
                <w:rFonts w:ascii="Times New Roman" w:hAnsi="Times New Roman"/>
              </w:rPr>
              <w:t>, ул.</w:t>
            </w:r>
            <w:r>
              <w:rPr>
                <w:rFonts w:ascii="Times New Roman" w:hAnsi="Times New Roman"/>
              </w:rPr>
              <w:t>Парковая</w:t>
            </w:r>
            <w:r w:rsidRPr="00520E02">
              <w:rPr>
                <w:rFonts w:ascii="Times New Roman" w:hAnsi="Times New Roman"/>
              </w:rPr>
              <w:t>,</w:t>
            </w:r>
            <w:r>
              <w:rPr>
                <w:rFonts w:ascii="Times New Roman" w:hAnsi="Times New Roman"/>
              </w:rPr>
              <w:t>1</w:t>
            </w:r>
          </w:p>
        </w:tc>
      </w:tr>
      <w:tr w:rsidR="00393F5D" w:rsidRPr="00520E02" w:rsidTr="000F51EE">
        <w:trPr>
          <w:trHeight w:val="274"/>
        </w:trPr>
        <w:tc>
          <w:tcPr>
            <w:tcW w:w="709" w:type="dxa"/>
            <w:vAlign w:val="center"/>
          </w:tcPr>
          <w:p w:rsidR="00393F5D" w:rsidRPr="00520E02" w:rsidRDefault="00393F5D" w:rsidP="00393F5D">
            <w:pPr>
              <w:pStyle w:val="af0"/>
              <w:numPr>
                <w:ilvl w:val="0"/>
                <w:numId w:val="36"/>
              </w:numPr>
              <w:tabs>
                <w:tab w:val="left" w:pos="372"/>
              </w:tabs>
              <w:autoSpaceDE w:val="0"/>
              <w:autoSpaceDN w:val="0"/>
              <w:adjustRightInd w:val="0"/>
              <w:jc w:val="center"/>
            </w:pPr>
          </w:p>
        </w:tc>
        <w:tc>
          <w:tcPr>
            <w:tcW w:w="3261" w:type="dxa"/>
          </w:tcPr>
          <w:p w:rsidR="00393F5D" w:rsidRPr="00520E02" w:rsidRDefault="00393F5D" w:rsidP="001324C1">
            <w:pPr>
              <w:autoSpaceDE w:val="0"/>
              <w:autoSpaceDN w:val="0"/>
              <w:adjustRightInd w:val="0"/>
              <w:spacing w:after="0" w:line="240" w:lineRule="auto"/>
              <w:jc w:val="both"/>
              <w:rPr>
                <w:rFonts w:ascii="Times New Roman" w:hAnsi="Times New Roman"/>
              </w:rPr>
            </w:pPr>
            <w:r w:rsidRPr="00520E02">
              <w:rPr>
                <w:rFonts w:ascii="Times New Roman" w:hAnsi="Times New Roman"/>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оказываемых иностранными лицами</w:t>
            </w:r>
          </w:p>
          <w:p w:rsidR="00393F5D" w:rsidRPr="00520E02" w:rsidRDefault="00393F5D" w:rsidP="001324C1">
            <w:pPr>
              <w:autoSpaceDE w:val="0"/>
              <w:autoSpaceDN w:val="0"/>
              <w:adjustRightInd w:val="0"/>
              <w:spacing w:after="0" w:line="240" w:lineRule="auto"/>
              <w:jc w:val="both"/>
              <w:rPr>
                <w:rFonts w:ascii="Times New Roman" w:hAnsi="Times New Roman"/>
              </w:rPr>
            </w:pPr>
          </w:p>
        </w:tc>
        <w:tc>
          <w:tcPr>
            <w:tcW w:w="6236" w:type="dxa"/>
            <w:vAlign w:val="center"/>
          </w:tcPr>
          <w:p w:rsidR="00393F5D" w:rsidRPr="00520E02" w:rsidRDefault="006105BA" w:rsidP="00DC380E">
            <w:pPr>
              <w:widowControl w:val="0"/>
              <w:autoSpaceDE w:val="0"/>
              <w:autoSpaceDN w:val="0"/>
              <w:adjustRightInd w:val="0"/>
              <w:spacing w:after="0" w:line="240" w:lineRule="auto"/>
              <w:ind w:firstLine="33"/>
              <w:rPr>
                <w:rFonts w:ascii="Times New Roman" w:hAnsi="Times New Roman"/>
              </w:rPr>
            </w:pPr>
            <w:r w:rsidRPr="00520E02">
              <w:rPr>
                <w:rFonts w:ascii="Times New Roman" w:hAnsi="Times New Roman"/>
                <w:sz w:val="24"/>
                <w:szCs w:val="24"/>
              </w:rPr>
              <w:t>Установлен запрет допуска в соответствии с Постановлением Правительства Российской Федерации от 29.12.2015г. № 1457 «О перечне отдельных видов работ (услуг), выполнение (оказание) которых на территории Российской</w:t>
            </w:r>
            <w:r w:rsidR="00DC380E">
              <w:rPr>
                <w:rFonts w:ascii="Times New Roman" w:hAnsi="Times New Roman"/>
                <w:sz w:val="24"/>
                <w:szCs w:val="24"/>
              </w:rPr>
              <w:t xml:space="preserve"> </w:t>
            </w:r>
            <w:r w:rsidRPr="00520E02">
              <w:rPr>
                <w:rFonts w:ascii="Times New Roman" w:hAnsi="Times New Roman"/>
                <w:sz w:val="24"/>
                <w:szCs w:val="24"/>
              </w:rPr>
              <w:t>Федерации организациями, находящимися под юрисдикцией Турецкой Республики, а также организациями, контролируемые гражданами Турецкой Республики и (или) организациями, находящимися под юрисдикцией Турецкой Республики</w:t>
            </w:r>
          </w:p>
        </w:tc>
      </w:tr>
      <w:tr w:rsidR="00730E14" w:rsidRPr="00520E02" w:rsidTr="00976DE7">
        <w:trPr>
          <w:trHeight w:val="274"/>
        </w:trPr>
        <w:tc>
          <w:tcPr>
            <w:tcW w:w="709" w:type="dxa"/>
            <w:vAlign w:val="center"/>
          </w:tcPr>
          <w:p w:rsidR="00730E14" w:rsidRPr="00520E02" w:rsidRDefault="00730E14" w:rsidP="00393F5D">
            <w:pPr>
              <w:pStyle w:val="af0"/>
              <w:numPr>
                <w:ilvl w:val="0"/>
                <w:numId w:val="36"/>
              </w:numPr>
              <w:tabs>
                <w:tab w:val="left" w:pos="372"/>
              </w:tabs>
              <w:autoSpaceDE w:val="0"/>
              <w:autoSpaceDN w:val="0"/>
              <w:adjustRightInd w:val="0"/>
              <w:jc w:val="center"/>
            </w:pPr>
          </w:p>
        </w:tc>
        <w:tc>
          <w:tcPr>
            <w:tcW w:w="3261" w:type="dxa"/>
          </w:tcPr>
          <w:p w:rsidR="00730E14" w:rsidRPr="00096DA8" w:rsidRDefault="00730E14" w:rsidP="0035523F">
            <w:pPr>
              <w:autoSpaceDE w:val="0"/>
              <w:autoSpaceDN w:val="0"/>
              <w:adjustRightInd w:val="0"/>
              <w:spacing w:after="0" w:line="240" w:lineRule="auto"/>
              <w:rPr>
                <w:rFonts w:ascii="Times New Roman" w:hAnsi="Times New Roman"/>
                <w:bCs/>
                <w:sz w:val="24"/>
                <w:szCs w:val="24"/>
              </w:rPr>
            </w:pPr>
            <w:r w:rsidRPr="00096DA8">
              <w:rPr>
                <w:rFonts w:ascii="Times New Roman" w:hAnsi="Times New Roman"/>
                <w:bCs/>
                <w:sz w:val="24"/>
                <w:szCs w:val="24"/>
              </w:rPr>
              <w:t>Требования к гарантийному сроку.</w:t>
            </w:r>
          </w:p>
        </w:tc>
        <w:tc>
          <w:tcPr>
            <w:tcW w:w="6236" w:type="dxa"/>
          </w:tcPr>
          <w:p w:rsidR="00730E14" w:rsidRPr="00096DA8" w:rsidRDefault="00754B3E" w:rsidP="0035523F">
            <w:pPr>
              <w:spacing w:after="0" w:line="240" w:lineRule="auto"/>
              <w:rPr>
                <w:rFonts w:ascii="Times New Roman" w:hAnsi="Times New Roman"/>
                <w:sz w:val="24"/>
                <w:szCs w:val="24"/>
              </w:rPr>
            </w:pPr>
            <w:r>
              <w:rPr>
                <w:rFonts w:ascii="Times New Roman" w:hAnsi="Times New Roman"/>
                <w:color w:val="000000"/>
                <w:sz w:val="24"/>
                <w:szCs w:val="24"/>
              </w:rPr>
              <w:t xml:space="preserve">3 года с момента подписания Акта выполненных работ. </w:t>
            </w:r>
          </w:p>
        </w:tc>
      </w:tr>
      <w:tr w:rsidR="00730E14" w:rsidRPr="00520E02" w:rsidTr="000F51EE">
        <w:tc>
          <w:tcPr>
            <w:tcW w:w="709" w:type="dxa"/>
            <w:shd w:val="clear" w:color="auto" w:fill="D9D9D9"/>
            <w:vAlign w:val="center"/>
          </w:tcPr>
          <w:p w:rsidR="00730E14" w:rsidRPr="00520E02" w:rsidRDefault="00730E14" w:rsidP="001324C1">
            <w:pPr>
              <w:spacing w:before="120" w:after="120" w:line="240" w:lineRule="auto"/>
              <w:jc w:val="center"/>
              <w:rPr>
                <w:rFonts w:ascii="Times New Roman" w:hAnsi="Times New Roman"/>
              </w:rPr>
            </w:pPr>
            <w:r w:rsidRPr="00520E02">
              <w:rPr>
                <w:rFonts w:ascii="Times New Roman" w:hAnsi="Times New Roman"/>
              </w:rPr>
              <w:lastRenderedPageBreak/>
              <w:t>3</w:t>
            </w:r>
          </w:p>
        </w:tc>
        <w:tc>
          <w:tcPr>
            <w:tcW w:w="9497" w:type="dxa"/>
            <w:gridSpan w:val="2"/>
            <w:shd w:val="clear" w:color="auto" w:fill="D9D9D9"/>
          </w:tcPr>
          <w:p w:rsidR="00730E14" w:rsidRPr="00520E02" w:rsidRDefault="00730E14" w:rsidP="007343DB">
            <w:pPr>
              <w:spacing w:before="120" w:after="120" w:line="240" w:lineRule="auto"/>
              <w:jc w:val="center"/>
              <w:rPr>
                <w:rFonts w:ascii="Times New Roman" w:hAnsi="Times New Roman"/>
              </w:rPr>
            </w:pPr>
            <w:r w:rsidRPr="00520E02">
              <w:rPr>
                <w:rFonts w:ascii="Times New Roman" w:hAnsi="Times New Roman"/>
                <w:b/>
              </w:rPr>
              <w:t>Информация о подаче заявок</w:t>
            </w:r>
          </w:p>
        </w:tc>
      </w:tr>
      <w:tr w:rsidR="00730E14" w:rsidRPr="00520E02" w:rsidTr="000F51EE">
        <w:trPr>
          <w:trHeight w:val="612"/>
        </w:trPr>
        <w:tc>
          <w:tcPr>
            <w:tcW w:w="709" w:type="dxa"/>
          </w:tcPr>
          <w:p w:rsidR="00730E14" w:rsidRPr="00520E02" w:rsidRDefault="00730E14" w:rsidP="00530B86">
            <w:pPr>
              <w:pStyle w:val="af0"/>
              <w:numPr>
                <w:ilvl w:val="0"/>
                <w:numId w:val="37"/>
              </w:numPr>
              <w:autoSpaceDE w:val="0"/>
              <w:autoSpaceDN w:val="0"/>
              <w:adjustRightInd w:val="0"/>
              <w:jc w:val="center"/>
            </w:pPr>
          </w:p>
        </w:tc>
        <w:tc>
          <w:tcPr>
            <w:tcW w:w="3261" w:type="dxa"/>
          </w:tcPr>
          <w:p w:rsidR="00730E14" w:rsidRPr="00520E02" w:rsidRDefault="00730E14" w:rsidP="0058467E">
            <w:pPr>
              <w:autoSpaceDE w:val="0"/>
              <w:autoSpaceDN w:val="0"/>
              <w:adjustRightInd w:val="0"/>
              <w:spacing w:after="0" w:line="240" w:lineRule="auto"/>
              <w:rPr>
                <w:rFonts w:ascii="Times New Roman" w:hAnsi="Times New Roman"/>
              </w:rPr>
            </w:pPr>
            <w:r w:rsidRPr="00520E02">
              <w:rPr>
                <w:rFonts w:ascii="Times New Roman" w:hAnsi="Times New Roman"/>
              </w:rPr>
              <w:t>Дата и время начала подачи заявок</w:t>
            </w:r>
          </w:p>
        </w:tc>
        <w:tc>
          <w:tcPr>
            <w:tcW w:w="6236" w:type="dxa"/>
          </w:tcPr>
          <w:p w:rsidR="00730E14" w:rsidRPr="00096DA8" w:rsidRDefault="00730E14" w:rsidP="00730E14">
            <w:pPr>
              <w:autoSpaceDE w:val="0"/>
              <w:autoSpaceDN w:val="0"/>
              <w:adjustRightInd w:val="0"/>
              <w:spacing w:after="0" w:line="240" w:lineRule="auto"/>
              <w:jc w:val="both"/>
              <w:rPr>
                <w:rFonts w:ascii="Times New Roman" w:hAnsi="Times New Roman"/>
                <w:sz w:val="24"/>
                <w:szCs w:val="24"/>
              </w:rPr>
            </w:pPr>
            <w:r>
              <w:rPr>
                <w:rFonts w:ascii="Times New Roman" w:hAnsi="Times New Roman"/>
                <w:b/>
              </w:rPr>
              <w:t>С</w:t>
            </w:r>
            <w:r w:rsidRPr="00520E02">
              <w:rPr>
                <w:rFonts w:ascii="Times New Roman" w:hAnsi="Times New Roman"/>
                <w:b/>
              </w:rPr>
              <w:t xml:space="preserve"> момента опубликования Извещения</w:t>
            </w:r>
            <w:r>
              <w:rPr>
                <w:rFonts w:ascii="Times New Roman" w:hAnsi="Times New Roman"/>
                <w:b/>
              </w:rPr>
              <w:t xml:space="preserve">, </w:t>
            </w:r>
            <w:r w:rsidRPr="00096DA8">
              <w:rPr>
                <w:rFonts w:ascii="Times New Roman" w:hAnsi="Times New Roman"/>
                <w:sz w:val="24"/>
                <w:szCs w:val="24"/>
              </w:rPr>
              <w:t xml:space="preserve">с 08.00 до 17.00 (обед с 12.00 до 13.00) время местное (кроме субботы, воскресенья и официальных праздничных дней). </w:t>
            </w:r>
          </w:p>
          <w:p w:rsidR="00730E14" w:rsidRPr="00096DA8" w:rsidRDefault="00730E14" w:rsidP="00A97BE9">
            <w:pPr>
              <w:autoSpaceDE w:val="0"/>
              <w:autoSpaceDN w:val="0"/>
              <w:adjustRightInd w:val="0"/>
              <w:spacing w:after="0" w:line="240" w:lineRule="auto"/>
              <w:ind w:firstLine="540"/>
              <w:jc w:val="both"/>
              <w:rPr>
                <w:rFonts w:ascii="Times New Roman" w:hAnsi="Times New Roman"/>
                <w:sz w:val="24"/>
                <w:szCs w:val="24"/>
              </w:rPr>
            </w:pPr>
            <w:r w:rsidRPr="00096DA8">
              <w:rPr>
                <w:rFonts w:ascii="Times New Roman" w:hAnsi="Times New Roman"/>
                <w:sz w:val="24"/>
                <w:szCs w:val="24"/>
              </w:rPr>
              <w:t xml:space="preserve">Участник конкурсного отбора подает в письменной форме заявку на участие в конкурсном отборе в запечатанном конверте, не позволяющем просматривать содержание заявки до вскрытия. </w:t>
            </w:r>
          </w:p>
          <w:p w:rsidR="00730E14" w:rsidRPr="00096DA8" w:rsidRDefault="00730E14" w:rsidP="00A97BE9">
            <w:pPr>
              <w:autoSpaceDE w:val="0"/>
              <w:autoSpaceDN w:val="0"/>
              <w:adjustRightInd w:val="0"/>
              <w:spacing w:after="0" w:line="240" w:lineRule="auto"/>
              <w:ind w:firstLine="540"/>
              <w:jc w:val="both"/>
              <w:rPr>
                <w:rFonts w:ascii="Times New Roman" w:hAnsi="Times New Roman"/>
                <w:sz w:val="24"/>
                <w:szCs w:val="24"/>
              </w:rPr>
            </w:pPr>
            <w:r w:rsidRPr="00096DA8">
              <w:rPr>
                <w:rFonts w:ascii="Times New Roman" w:hAnsi="Times New Roman"/>
                <w:sz w:val="24"/>
                <w:szCs w:val="24"/>
              </w:rPr>
              <w:t xml:space="preserve">Каждый конверт с заявкой на участие в конкурсном отборе поступивший в срок, указанный в конкурсной документации, регистрируются уполномоченным учреждением. </w:t>
            </w:r>
          </w:p>
          <w:p w:rsidR="00730E14" w:rsidRPr="00520E02" w:rsidRDefault="00730E14" w:rsidP="00A97BE9">
            <w:pPr>
              <w:autoSpaceDE w:val="0"/>
              <w:autoSpaceDN w:val="0"/>
              <w:adjustRightInd w:val="0"/>
              <w:spacing w:before="120" w:after="120" w:line="240" w:lineRule="auto"/>
              <w:jc w:val="both"/>
              <w:rPr>
                <w:rFonts w:ascii="Times New Roman" w:hAnsi="Times New Roman"/>
                <w:b/>
              </w:rPr>
            </w:pPr>
            <w:r w:rsidRPr="00096DA8">
              <w:rPr>
                <w:rFonts w:ascii="Times New Roman" w:hAnsi="Times New Roman"/>
                <w:sz w:val="24"/>
                <w:szCs w:val="24"/>
              </w:rPr>
              <w:t>Участник конкурсного отбора вправе подать только одну заявку на участие конкурсном отборе.</w:t>
            </w:r>
          </w:p>
        </w:tc>
      </w:tr>
      <w:tr w:rsidR="00730E14" w:rsidRPr="00520E02" w:rsidTr="000F51EE">
        <w:tc>
          <w:tcPr>
            <w:tcW w:w="709" w:type="dxa"/>
          </w:tcPr>
          <w:p w:rsidR="00730E14" w:rsidRPr="00520E02" w:rsidRDefault="00730E14" w:rsidP="00530B86">
            <w:pPr>
              <w:pStyle w:val="af0"/>
              <w:numPr>
                <w:ilvl w:val="0"/>
                <w:numId w:val="37"/>
              </w:numPr>
              <w:autoSpaceDE w:val="0"/>
              <w:autoSpaceDN w:val="0"/>
              <w:adjustRightInd w:val="0"/>
              <w:jc w:val="center"/>
            </w:pPr>
          </w:p>
        </w:tc>
        <w:tc>
          <w:tcPr>
            <w:tcW w:w="3261" w:type="dxa"/>
          </w:tcPr>
          <w:p w:rsidR="00730E14" w:rsidRPr="00520E02" w:rsidRDefault="00730E14" w:rsidP="0058467E">
            <w:pPr>
              <w:autoSpaceDE w:val="0"/>
              <w:autoSpaceDN w:val="0"/>
              <w:adjustRightInd w:val="0"/>
              <w:spacing w:after="0" w:line="240" w:lineRule="auto"/>
              <w:rPr>
                <w:rFonts w:ascii="Times New Roman" w:hAnsi="Times New Roman"/>
              </w:rPr>
            </w:pPr>
            <w:r w:rsidRPr="00520E02">
              <w:rPr>
                <w:rFonts w:ascii="Times New Roman" w:hAnsi="Times New Roman"/>
              </w:rPr>
              <w:t>Дата и время окончания подачи заявок</w:t>
            </w:r>
          </w:p>
        </w:tc>
        <w:tc>
          <w:tcPr>
            <w:tcW w:w="6236" w:type="dxa"/>
          </w:tcPr>
          <w:p w:rsidR="00730E14" w:rsidRPr="00520E02" w:rsidRDefault="007D608F" w:rsidP="007D608F">
            <w:pPr>
              <w:autoSpaceDE w:val="0"/>
              <w:autoSpaceDN w:val="0"/>
              <w:adjustRightInd w:val="0"/>
              <w:spacing w:before="60" w:after="60" w:line="240" w:lineRule="auto"/>
              <w:jc w:val="both"/>
              <w:rPr>
                <w:rFonts w:ascii="Times New Roman" w:hAnsi="Times New Roman"/>
                <w:b/>
                <w:i/>
                <w:color w:val="FF0000"/>
              </w:rPr>
            </w:pPr>
            <w:r>
              <w:rPr>
                <w:rFonts w:ascii="Times New Roman" w:hAnsi="Times New Roman"/>
                <w:b/>
                <w:i/>
              </w:rPr>
              <w:t>12</w:t>
            </w:r>
            <w:r w:rsidR="00730E14" w:rsidRPr="00520E02">
              <w:rPr>
                <w:rFonts w:ascii="Times New Roman" w:hAnsi="Times New Roman"/>
                <w:b/>
                <w:i/>
              </w:rPr>
              <w:t>.08.2016, 1</w:t>
            </w:r>
            <w:r>
              <w:rPr>
                <w:rFonts w:ascii="Times New Roman" w:hAnsi="Times New Roman"/>
                <w:b/>
                <w:i/>
              </w:rPr>
              <w:t>6</w:t>
            </w:r>
            <w:r w:rsidR="00730E14" w:rsidRPr="00520E02">
              <w:rPr>
                <w:rFonts w:ascii="Times New Roman" w:hAnsi="Times New Roman"/>
                <w:b/>
                <w:i/>
              </w:rPr>
              <w:t>-</w:t>
            </w:r>
            <w:r>
              <w:rPr>
                <w:rFonts w:ascii="Times New Roman" w:hAnsi="Times New Roman"/>
                <w:b/>
                <w:i/>
              </w:rPr>
              <w:t>3</w:t>
            </w:r>
            <w:r w:rsidR="00730E14" w:rsidRPr="00520E02">
              <w:rPr>
                <w:rFonts w:ascii="Times New Roman" w:hAnsi="Times New Roman"/>
                <w:b/>
                <w:i/>
              </w:rPr>
              <w:t>0</w:t>
            </w:r>
            <w:r w:rsidR="00730E14">
              <w:rPr>
                <w:rFonts w:ascii="Times New Roman" w:hAnsi="Times New Roman"/>
                <w:b/>
                <w:i/>
              </w:rPr>
              <w:t xml:space="preserve"> (Время местное)</w:t>
            </w:r>
          </w:p>
        </w:tc>
      </w:tr>
      <w:tr w:rsidR="00730E14" w:rsidRPr="00520E02" w:rsidTr="000F51EE">
        <w:tc>
          <w:tcPr>
            <w:tcW w:w="709" w:type="dxa"/>
          </w:tcPr>
          <w:p w:rsidR="00730E14" w:rsidRPr="00520E02" w:rsidRDefault="00730E14" w:rsidP="00530B86">
            <w:pPr>
              <w:pStyle w:val="af0"/>
              <w:numPr>
                <w:ilvl w:val="0"/>
                <w:numId w:val="37"/>
              </w:numPr>
              <w:autoSpaceDE w:val="0"/>
              <w:autoSpaceDN w:val="0"/>
              <w:adjustRightInd w:val="0"/>
              <w:jc w:val="center"/>
            </w:pPr>
          </w:p>
        </w:tc>
        <w:tc>
          <w:tcPr>
            <w:tcW w:w="3261" w:type="dxa"/>
          </w:tcPr>
          <w:p w:rsidR="00730E14" w:rsidRPr="00520E02" w:rsidRDefault="00730E14" w:rsidP="006D7976">
            <w:pPr>
              <w:autoSpaceDE w:val="0"/>
              <w:autoSpaceDN w:val="0"/>
              <w:adjustRightInd w:val="0"/>
              <w:spacing w:after="0" w:line="240" w:lineRule="auto"/>
              <w:rPr>
                <w:rFonts w:ascii="Times New Roman" w:hAnsi="Times New Roman"/>
              </w:rPr>
            </w:pPr>
            <w:r w:rsidRPr="00520E02">
              <w:rPr>
                <w:rFonts w:ascii="Times New Roman" w:hAnsi="Times New Roman"/>
              </w:rPr>
              <w:t xml:space="preserve">Дата и время </w:t>
            </w:r>
            <w:r>
              <w:rPr>
                <w:rFonts w:ascii="Times New Roman" w:hAnsi="Times New Roman"/>
              </w:rPr>
              <w:t>проведения процедуры выбора единственного поставщика</w:t>
            </w:r>
          </w:p>
        </w:tc>
        <w:tc>
          <w:tcPr>
            <w:tcW w:w="6236" w:type="dxa"/>
          </w:tcPr>
          <w:p w:rsidR="00730E14" w:rsidRPr="00520E02" w:rsidRDefault="007D608F" w:rsidP="007D608F">
            <w:pPr>
              <w:autoSpaceDE w:val="0"/>
              <w:autoSpaceDN w:val="0"/>
              <w:adjustRightInd w:val="0"/>
              <w:spacing w:before="60" w:after="60" w:line="240" w:lineRule="auto"/>
              <w:jc w:val="both"/>
              <w:rPr>
                <w:rFonts w:ascii="Times New Roman" w:hAnsi="Times New Roman"/>
                <w:b/>
                <w:i/>
              </w:rPr>
            </w:pPr>
            <w:r>
              <w:rPr>
                <w:rFonts w:ascii="Times New Roman" w:hAnsi="Times New Roman"/>
                <w:b/>
                <w:i/>
              </w:rPr>
              <w:t>12</w:t>
            </w:r>
            <w:r w:rsidR="00730E14">
              <w:rPr>
                <w:rFonts w:ascii="Times New Roman" w:hAnsi="Times New Roman"/>
                <w:b/>
                <w:i/>
              </w:rPr>
              <w:t xml:space="preserve">.08.2016, </w:t>
            </w:r>
            <w:r>
              <w:rPr>
                <w:rFonts w:ascii="Times New Roman" w:hAnsi="Times New Roman"/>
                <w:b/>
                <w:i/>
              </w:rPr>
              <w:t>16</w:t>
            </w:r>
            <w:r w:rsidR="00730E14">
              <w:rPr>
                <w:rFonts w:ascii="Times New Roman" w:hAnsi="Times New Roman"/>
                <w:b/>
                <w:i/>
              </w:rPr>
              <w:t>-</w:t>
            </w:r>
            <w:r>
              <w:rPr>
                <w:rFonts w:ascii="Times New Roman" w:hAnsi="Times New Roman"/>
                <w:b/>
                <w:i/>
              </w:rPr>
              <w:t>3</w:t>
            </w:r>
            <w:r w:rsidR="00730E14">
              <w:rPr>
                <w:rFonts w:ascii="Times New Roman" w:hAnsi="Times New Roman"/>
                <w:b/>
                <w:i/>
              </w:rPr>
              <w:t>0 (Время местное)</w:t>
            </w:r>
          </w:p>
        </w:tc>
      </w:tr>
      <w:tr w:rsidR="00730E14" w:rsidRPr="00520E02" w:rsidTr="000F51EE">
        <w:trPr>
          <w:trHeight w:val="596"/>
        </w:trPr>
        <w:tc>
          <w:tcPr>
            <w:tcW w:w="709" w:type="dxa"/>
          </w:tcPr>
          <w:p w:rsidR="00730E14" w:rsidRPr="00520E02" w:rsidRDefault="00730E14" w:rsidP="00530B86">
            <w:pPr>
              <w:pStyle w:val="af0"/>
              <w:numPr>
                <w:ilvl w:val="0"/>
                <w:numId w:val="37"/>
              </w:numPr>
              <w:autoSpaceDE w:val="0"/>
              <w:autoSpaceDN w:val="0"/>
              <w:adjustRightInd w:val="0"/>
              <w:jc w:val="center"/>
            </w:pPr>
          </w:p>
        </w:tc>
        <w:tc>
          <w:tcPr>
            <w:tcW w:w="3261" w:type="dxa"/>
          </w:tcPr>
          <w:p w:rsidR="00730E14" w:rsidRPr="00520E02" w:rsidRDefault="00730E14" w:rsidP="0058467E">
            <w:pPr>
              <w:autoSpaceDE w:val="0"/>
              <w:autoSpaceDN w:val="0"/>
              <w:adjustRightInd w:val="0"/>
              <w:spacing w:after="0" w:line="240" w:lineRule="auto"/>
              <w:ind w:firstLine="34"/>
              <w:rPr>
                <w:rFonts w:ascii="Times New Roman" w:hAnsi="Times New Roman"/>
              </w:rPr>
            </w:pPr>
            <w:r w:rsidRPr="00520E02">
              <w:rPr>
                <w:rFonts w:ascii="Times New Roman" w:hAnsi="Times New Roman"/>
              </w:rPr>
              <w:t>Место подачи заявок</w:t>
            </w:r>
            <w:r w:rsidR="00784704">
              <w:rPr>
                <w:rFonts w:ascii="Times New Roman" w:hAnsi="Times New Roman"/>
              </w:rPr>
              <w:t xml:space="preserve"> и проведения выбора единственного поставщика</w:t>
            </w:r>
            <w:bookmarkStart w:id="0" w:name="_GoBack"/>
            <w:bookmarkEnd w:id="0"/>
          </w:p>
        </w:tc>
        <w:tc>
          <w:tcPr>
            <w:tcW w:w="6236" w:type="dxa"/>
          </w:tcPr>
          <w:p w:rsidR="00730E14" w:rsidRPr="00520E02" w:rsidRDefault="00730E14" w:rsidP="0058467E">
            <w:pPr>
              <w:autoSpaceDE w:val="0"/>
              <w:autoSpaceDN w:val="0"/>
              <w:adjustRightInd w:val="0"/>
              <w:spacing w:after="0" w:line="240" w:lineRule="auto"/>
              <w:jc w:val="both"/>
              <w:rPr>
                <w:rFonts w:ascii="Times New Roman" w:hAnsi="Times New Roman"/>
              </w:rPr>
            </w:pPr>
            <w:r w:rsidRPr="00520E02">
              <w:rPr>
                <w:rFonts w:ascii="Times New Roman" w:hAnsi="Times New Roman"/>
              </w:rPr>
              <w:t>Республика Крым, Раздольненский район, пгт.Раздольное, ул.Ленина, 5, каб.204</w:t>
            </w:r>
          </w:p>
        </w:tc>
      </w:tr>
      <w:tr w:rsidR="00730E14" w:rsidRPr="00520E02" w:rsidTr="000F51EE">
        <w:trPr>
          <w:trHeight w:val="596"/>
        </w:trPr>
        <w:tc>
          <w:tcPr>
            <w:tcW w:w="709" w:type="dxa"/>
          </w:tcPr>
          <w:p w:rsidR="00730E14" w:rsidRPr="00520E02" w:rsidRDefault="00730E14" w:rsidP="00530B86">
            <w:pPr>
              <w:pStyle w:val="af0"/>
              <w:numPr>
                <w:ilvl w:val="0"/>
                <w:numId w:val="37"/>
              </w:numPr>
              <w:autoSpaceDE w:val="0"/>
              <w:autoSpaceDN w:val="0"/>
              <w:adjustRightInd w:val="0"/>
              <w:jc w:val="center"/>
            </w:pPr>
          </w:p>
        </w:tc>
        <w:tc>
          <w:tcPr>
            <w:tcW w:w="3261" w:type="dxa"/>
          </w:tcPr>
          <w:p w:rsidR="00730E14" w:rsidRPr="00520E02" w:rsidRDefault="00730E14" w:rsidP="0058467E">
            <w:pPr>
              <w:autoSpaceDE w:val="0"/>
              <w:autoSpaceDN w:val="0"/>
              <w:adjustRightInd w:val="0"/>
              <w:spacing w:after="0" w:line="240" w:lineRule="auto"/>
              <w:ind w:firstLine="34"/>
              <w:rPr>
                <w:rFonts w:ascii="Times New Roman" w:hAnsi="Times New Roman"/>
                <w:b/>
              </w:rPr>
            </w:pPr>
            <w:r w:rsidRPr="00520E02">
              <w:rPr>
                <w:rFonts w:ascii="Times New Roman" w:hAnsi="Times New Roman"/>
                <w:b/>
              </w:rPr>
              <w:t>Порядок подачи заявок</w:t>
            </w:r>
          </w:p>
        </w:tc>
        <w:tc>
          <w:tcPr>
            <w:tcW w:w="6236" w:type="dxa"/>
          </w:tcPr>
          <w:p w:rsidR="00730E14" w:rsidRPr="00520E02" w:rsidRDefault="00730E14" w:rsidP="001324C1">
            <w:pPr>
              <w:widowControl w:val="0"/>
              <w:autoSpaceDE w:val="0"/>
              <w:autoSpaceDN w:val="0"/>
              <w:adjustRightInd w:val="0"/>
              <w:spacing w:after="0" w:line="240" w:lineRule="auto"/>
              <w:ind w:firstLine="33"/>
              <w:jc w:val="both"/>
              <w:rPr>
                <w:rFonts w:ascii="Times New Roman" w:hAnsi="Times New Roman"/>
                <w:i/>
              </w:rPr>
            </w:pPr>
            <w:r w:rsidRPr="00520E02">
              <w:rPr>
                <w:rFonts w:ascii="Times New Roman" w:hAnsi="Times New Roman"/>
                <w:i/>
              </w:rPr>
              <w:t>В соответствии с частью 4 статьи 3 Федерального закона № 44-ФЗ участником закупки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(офшорная компания), или любое физическое лицо, в том числе зарегистрированное в качестве индивидуального предпринимателя.</w:t>
            </w:r>
          </w:p>
          <w:p w:rsidR="00730E14" w:rsidRPr="00520E02" w:rsidRDefault="00730E14" w:rsidP="001324C1">
            <w:pPr>
              <w:widowControl w:val="0"/>
              <w:autoSpaceDE w:val="0"/>
              <w:autoSpaceDN w:val="0"/>
              <w:adjustRightInd w:val="0"/>
              <w:spacing w:after="0" w:line="240" w:lineRule="auto"/>
              <w:ind w:firstLine="33"/>
              <w:jc w:val="both"/>
              <w:rPr>
                <w:rFonts w:ascii="Times New Roman" w:hAnsi="Times New Roman"/>
              </w:rPr>
            </w:pPr>
            <w:r w:rsidRPr="00520E02">
              <w:rPr>
                <w:rFonts w:ascii="Times New Roman" w:hAnsi="Times New Roman"/>
              </w:rPr>
              <w:t>1. Участник отбора единственного поставщика вправе подать заявку на участие в осуществлении выбора единственного поставщика в любое время с момента размещения извещения о его проведении до предусмотренных настоящей документацией даты и времени окончания срока подачи заявок.</w:t>
            </w:r>
          </w:p>
          <w:p w:rsidR="00730E14" w:rsidRPr="00520E02" w:rsidRDefault="00730E14" w:rsidP="001324C1">
            <w:pPr>
              <w:widowControl w:val="0"/>
              <w:autoSpaceDE w:val="0"/>
              <w:autoSpaceDN w:val="0"/>
              <w:adjustRightInd w:val="0"/>
              <w:spacing w:after="0" w:line="240" w:lineRule="auto"/>
              <w:ind w:firstLine="33"/>
              <w:jc w:val="both"/>
              <w:rPr>
                <w:rFonts w:ascii="Times New Roman" w:hAnsi="Times New Roman"/>
              </w:rPr>
            </w:pPr>
            <w:r w:rsidRPr="00520E02">
              <w:rPr>
                <w:rFonts w:ascii="Times New Roman" w:hAnsi="Times New Roman"/>
              </w:rPr>
              <w:t>2. Заявка на участие в выборе единственного поставщика предоставляется в запечатанном конверте с надписью «Не вскрывать до …».</w:t>
            </w:r>
          </w:p>
          <w:p w:rsidR="00730E14" w:rsidRPr="00520E02" w:rsidRDefault="00730E14" w:rsidP="001324C1">
            <w:pPr>
              <w:widowControl w:val="0"/>
              <w:autoSpaceDE w:val="0"/>
              <w:autoSpaceDN w:val="0"/>
              <w:adjustRightInd w:val="0"/>
              <w:spacing w:after="0" w:line="240" w:lineRule="auto"/>
              <w:ind w:firstLine="33"/>
              <w:jc w:val="both"/>
              <w:rPr>
                <w:rFonts w:ascii="Times New Roman" w:hAnsi="Times New Roman"/>
              </w:rPr>
            </w:pPr>
            <w:r w:rsidRPr="00520E02">
              <w:rPr>
                <w:rFonts w:ascii="Times New Roman" w:hAnsi="Times New Roman"/>
              </w:rPr>
              <w:t>4. Участник выбора единственного поставщика вправе подать только одну заявку на участие в таком выборе единственного поставщика в отношении каждого объекта закупки.</w:t>
            </w:r>
          </w:p>
          <w:p w:rsidR="00730E14" w:rsidRPr="00520E02" w:rsidRDefault="00730E14" w:rsidP="00E842B0">
            <w:pPr>
              <w:widowControl w:val="0"/>
              <w:autoSpaceDE w:val="0"/>
              <w:autoSpaceDN w:val="0"/>
              <w:adjustRightInd w:val="0"/>
              <w:spacing w:after="0" w:line="240" w:lineRule="auto"/>
              <w:ind w:firstLine="33"/>
              <w:jc w:val="both"/>
              <w:rPr>
                <w:rFonts w:ascii="Times New Roman" w:hAnsi="Times New Roman"/>
              </w:rPr>
            </w:pPr>
            <w:r w:rsidRPr="00520E02">
              <w:rPr>
                <w:rFonts w:ascii="Times New Roman" w:hAnsi="Times New Roman"/>
              </w:rPr>
              <w:t>5. Участник выбора единственного поставщика, подавший заявку на участие в таком выборе единственного поставщика, вправе отозвать данную заявку не позднее даты окончания срока подачи заявок на участие в таком выборе единственного поставщика.</w:t>
            </w:r>
          </w:p>
        </w:tc>
      </w:tr>
      <w:tr w:rsidR="00730E14" w:rsidRPr="00520E02" w:rsidTr="000F51EE">
        <w:trPr>
          <w:trHeight w:val="525"/>
        </w:trPr>
        <w:tc>
          <w:tcPr>
            <w:tcW w:w="709" w:type="dxa"/>
            <w:shd w:val="clear" w:color="auto" w:fill="D9D9D9"/>
            <w:vAlign w:val="center"/>
          </w:tcPr>
          <w:p w:rsidR="00730E14" w:rsidRPr="00520E02" w:rsidRDefault="00730E14" w:rsidP="00480049">
            <w:pPr>
              <w:autoSpaceDE w:val="0"/>
              <w:autoSpaceDN w:val="0"/>
              <w:adjustRightInd w:val="0"/>
              <w:spacing w:after="0" w:line="240" w:lineRule="auto"/>
              <w:jc w:val="center"/>
              <w:rPr>
                <w:rFonts w:ascii="Times New Roman" w:hAnsi="Times New Roman"/>
              </w:rPr>
            </w:pPr>
            <w:r w:rsidRPr="00520E02">
              <w:rPr>
                <w:rFonts w:ascii="Times New Roman" w:hAnsi="Times New Roman"/>
              </w:rPr>
              <w:t>4</w:t>
            </w:r>
          </w:p>
        </w:tc>
        <w:tc>
          <w:tcPr>
            <w:tcW w:w="9497" w:type="dxa"/>
            <w:gridSpan w:val="2"/>
            <w:shd w:val="clear" w:color="auto" w:fill="D9D9D9"/>
            <w:vAlign w:val="center"/>
          </w:tcPr>
          <w:p w:rsidR="00730E14" w:rsidRPr="00520E02" w:rsidRDefault="00730E14" w:rsidP="00385FFE">
            <w:pPr>
              <w:autoSpaceDE w:val="0"/>
              <w:autoSpaceDN w:val="0"/>
              <w:adjustRightInd w:val="0"/>
              <w:spacing w:after="0" w:line="240" w:lineRule="auto"/>
              <w:jc w:val="center"/>
              <w:rPr>
                <w:rFonts w:ascii="Times New Roman" w:hAnsi="Times New Roman"/>
                <w:b/>
              </w:rPr>
            </w:pPr>
            <w:r w:rsidRPr="00520E02">
              <w:rPr>
                <w:rFonts w:ascii="Times New Roman" w:hAnsi="Times New Roman"/>
                <w:b/>
              </w:rPr>
              <w:t>Требования к участникам закупки, преимущества, ограничения</w:t>
            </w:r>
          </w:p>
        </w:tc>
      </w:tr>
      <w:tr w:rsidR="00730E14" w:rsidRPr="00520E02" w:rsidTr="00790A21">
        <w:trPr>
          <w:trHeight w:val="2261"/>
        </w:trPr>
        <w:tc>
          <w:tcPr>
            <w:tcW w:w="709" w:type="dxa"/>
            <w:vAlign w:val="center"/>
          </w:tcPr>
          <w:p w:rsidR="00730E14" w:rsidRPr="00520E02" w:rsidRDefault="00730E14" w:rsidP="00480049">
            <w:pPr>
              <w:autoSpaceDE w:val="0"/>
              <w:autoSpaceDN w:val="0"/>
              <w:adjustRightInd w:val="0"/>
              <w:spacing w:after="0" w:line="240" w:lineRule="auto"/>
              <w:jc w:val="center"/>
              <w:rPr>
                <w:rFonts w:ascii="Times New Roman" w:hAnsi="Times New Roman"/>
              </w:rPr>
            </w:pPr>
            <w:r w:rsidRPr="00520E02">
              <w:rPr>
                <w:rFonts w:ascii="Times New Roman" w:hAnsi="Times New Roman"/>
              </w:rPr>
              <w:lastRenderedPageBreak/>
              <w:t>1</w:t>
            </w:r>
          </w:p>
        </w:tc>
        <w:tc>
          <w:tcPr>
            <w:tcW w:w="3261" w:type="dxa"/>
          </w:tcPr>
          <w:p w:rsidR="00730E14" w:rsidRPr="00520E02" w:rsidRDefault="00730E14" w:rsidP="00C54287">
            <w:pPr>
              <w:autoSpaceDE w:val="0"/>
              <w:autoSpaceDN w:val="0"/>
              <w:adjustRightInd w:val="0"/>
              <w:spacing w:before="120" w:after="0" w:line="240" w:lineRule="auto"/>
              <w:jc w:val="both"/>
              <w:rPr>
                <w:rFonts w:ascii="Times New Roman" w:hAnsi="Times New Roman"/>
              </w:rPr>
            </w:pPr>
            <w:r w:rsidRPr="00520E02">
              <w:rPr>
                <w:rFonts w:ascii="Times New Roman" w:hAnsi="Times New Roman"/>
                <w:b/>
              </w:rPr>
              <w:t xml:space="preserve">Единые требования к участникам закупки </w:t>
            </w:r>
            <w:r w:rsidRPr="00520E02">
              <w:rPr>
                <w:rFonts w:ascii="Times New Roman" w:hAnsi="Times New Roman"/>
              </w:rPr>
              <w:t xml:space="preserve">(в соответствии </w:t>
            </w:r>
            <w:r w:rsidRPr="00520E02">
              <w:rPr>
                <w:rFonts w:ascii="Times New Roman" w:hAnsi="Times New Roman"/>
                <w:b/>
              </w:rPr>
              <w:t xml:space="preserve">с </w:t>
            </w:r>
            <w:r w:rsidRPr="00520E02">
              <w:rPr>
                <w:rFonts w:ascii="Times New Roman" w:hAnsi="Times New Roman"/>
              </w:rPr>
              <w:t>частью 1 статьи 31 Федерального закона №</w:t>
            </w:r>
            <w:r w:rsidRPr="00520E02">
              <w:rPr>
                <w:rFonts w:ascii="Times New Roman" w:eastAsia="Times New Roman" w:hAnsi="Times New Roman"/>
                <w:lang w:eastAsia="ru-RU"/>
              </w:rPr>
              <w:t xml:space="preserve"> 44-ФЗ)</w:t>
            </w:r>
          </w:p>
        </w:tc>
        <w:tc>
          <w:tcPr>
            <w:tcW w:w="6236" w:type="dxa"/>
            <w:vAlign w:val="center"/>
          </w:tcPr>
          <w:p w:rsidR="00730E14" w:rsidRPr="00520E02" w:rsidRDefault="00730E14" w:rsidP="005A1AA0">
            <w:pPr>
              <w:numPr>
                <w:ilvl w:val="0"/>
                <w:numId w:val="9"/>
              </w:numPr>
              <w:autoSpaceDE w:val="0"/>
              <w:autoSpaceDN w:val="0"/>
              <w:adjustRightInd w:val="0"/>
              <w:spacing w:after="0" w:line="240" w:lineRule="auto"/>
              <w:ind w:left="33" w:firstLine="284"/>
              <w:jc w:val="both"/>
            </w:pPr>
            <w:r w:rsidRPr="00520E02">
              <w:rPr>
                <w:rFonts w:ascii="Times New Roman" w:hAnsi="Times New Roman"/>
                <w:b/>
              </w:rPr>
              <w:t>соответствие требованиям, установленным в соответствии с законодательством Российской Федерации</w:t>
            </w:r>
            <w:r w:rsidRPr="00520E02">
              <w:rPr>
                <w:rFonts w:ascii="Times New Roman" w:hAnsi="Times New Roman"/>
              </w:rPr>
              <w:t xml:space="preserve"> к лицам, осуществляющим поставку товара, выполнение работы, оказание услуги, являющихся объектом закупки. </w:t>
            </w:r>
          </w:p>
          <w:p w:rsidR="00730E14" w:rsidRPr="00520E02" w:rsidRDefault="00730E14" w:rsidP="005A1AA0">
            <w:pPr>
              <w:widowControl w:val="0"/>
              <w:autoSpaceDE w:val="0"/>
              <w:autoSpaceDN w:val="0"/>
              <w:adjustRightInd w:val="0"/>
              <w:spacing w:after="0" w:line="240" w:lineRule="auto"/>
              <w:ind w:left="33" w:firstLine="284"/>
              <w:jc w:val="both"/>
              <w:rPr>
                <w:rFonts w:ascii="Times New Roman" w:hAnsi="Times New Roman"/>
              </w:rPr>
            </w:pPr>
            <w:bookmarkStart w:id="1" w:name="Par460"/>
            <w:bookmarkEnd w:id="1"/>
            <w:r w:rsidRPr="00520E02">
              <w:rPr>
                <w:rFonts w:ascii="Times New Roman" w:hAnsi="Times New Roman"/>
              </w:rPr>
              <w:t xml:space="preserve">2) </w:t>
            </w:r>
            <w:r w:rsidRPr="00520E02">
              <w:rPr>
                <w:rFonts w:ascii="Times New Roman" w:hAnsi="Times New Roman"/>
                <w:b/>
              </w:rPr>
              <w:t>непроведение ликвидации участника закупки</w:t>
            </w:r>
            <w:r w:rsidRPr="00520E02">
              <w:rPr>
                <w:rFonts w:ascii="Times New Roman" w:hAnsi="Times New Roman"/>
              </w:rPr>
              <w:t xml:space="preserve">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30E14" w:rsidRPr="00520E02" w:rsidRDefault="00730E14" w:rsidP="005A1AA0">
            <w:pPr>
              <w:widowControl w:val="0"/>
              <w:autoSpaceDE w:val="0"/>
              <w:autoSpaceDN w:val="0"/>
              <w:adjustRightInd w:val="0"/>
              <w:spacing w:after="0" w:line="240" w:lineRule="auto"/>
              <w:ind w:left="33" w:firstLine="284"/>
              <w:jc w:val="both"/>
              <w:rPr>
                <w:rFonts w:ascii="Times New Roman" w:hAnsi="Times New Roman"/>
              </w:rPr>
            </w:pPr>
            <w:r w:rsidRPr="00520E02">
              <w:rPr>
                <w:rFonts w:ascii="Times New Roman" w:hAnsi="Times New Roman"/>
              </w:rPr>
              <w:t xml:space="preserve">3) </w:t>
            </w:r>
            <w:r w:rsidRPr="00520E02">
              <w:rPr>
                <w:rFonts w:ascii="Times New Roman" w:hAnsi="Times New Roman"/>
                <w:b/>
              </w:rPr>
              <w:t>неприостановление деятельности участника закупки</w:t>
            </w:r>
            <w:r w:rsidRPr="00520E02">
              <w:rPr>
                <w:rFonts w:ascii="Times New Roman" w:hAnsi="Times New Roman"/>
              </w:rPr>
              <w:t xml:space="preserve"> в порядке, установленном </w:t>
            </w:r>
            <w:hyperlink r:id="rId9" w:history="1">
              <w:r w:rsidRPr="00520E02">
                <w:rPr>
                  <w:rFonts w:ascii="Times New Roman" w:hAnsi="Times New Roman"/>
                </w:rPr>
                <w:t>Кодексом</w:t>
              </w:r>
            </w:hyperlink>
            <w:r w:rsidRPr="00520E02">
              <w:rPr>
                <w:rFonts w:ascii="Times New Roman" w:hAnsi="Times New Roman"/>
              </w:rPr>
              <w:t xml:space="preserve"> Российской Федерации об административных правонарушениях, на дату подачи заявки на участие в закупке.</w:t>
            </w:r>
          </w:p>
          <w:p w:rsidR="00730E14" w:rsidRPr="00520E02" w:rsidRDefault="00730E14" w:rsidP="005A1AA0">
            <w:pPr>
              <w:widowControl w:val="0"/>
              <w:autoSpaceDE w:val="0"/>
              <w:autoSpaceDN w:val="0"/>
              <w:adjustRightInd w:val="0"/>
              <w:spacing w:after="0" w:line="240" w:lineRule="auto"/>
              <w:ind w:left="33" w:firstLine="284"/>
              <w:jc w:val="both"/>
              <w:rPr>
                <w:rFonts w:ascii="Times New Roman" w:hAnsi="Times New Roman"/>
              </w:rPr>
            </w:pPr>
            <w:r w:rsidRPr="00520E02">
              <w:rPr>
                <w:rFonts w:ascii="Times New Roman" w:hAnsi="Times New Roman"/>
              </w:rPr>
              <w:t xml:space="preserve">4) </w:t>
            </w:r>
            <w:r w:rsidRPr="00520E02">
              <w:rPr>
                <w:rFonts w:ascii="Times New Roman" w:hAnsi="Times New Roman"/>
                <w:b/>
              </w:rPr>
              <w:t>отсутствие у участника закупки недоимки по налогам, сборам, задолженности по иным обязательным</w:t>
            </w:r>
            <w:r w:rsidRPr="00520E02">
              <w:rPr>
                <w:rFonts w:ascii="Times New Roman" w:hAnsi="Times New Roman"/>
              </w:rPr>
              <w:t xml:space="preserve">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30E14" w:rsidRPr="00520E02" w:rsidRDefault="00730E14" w:rsidP="005A1AA0">
            <w:pPr>
              <w:widowControl w:val="0"/>
              <w:autoSpaceDE w:val="0"/>
              <w:autoSpaceDN w:val="0"/>
              <w:adjustRightInd w:val="0"/>
              <w:spacing w:after="0" w:line="240" w:lineRule="auto"/>
              <w:ind w:left="33" w:firstLine="284"/>
              <w:jc w:val="both"/>
              <w:rPr>
                <w:rFonts w:ascii="Times New Roman" w:hAnsi="Times New Roman"/>
              </w:rPr>
            </w:pPr>
            <w:r w:rsidRPr="00520E02">
              <w:rPr>
                <w:rFonts w:ascii="Times New Roman" w:hAnsi="Times New Roman"/>
              </w:rPr>
              <w:t xml:space="preserve">5) </w:t>
            </w:r>
            <w:r w:rsidRPr="00520E02">
              <w:rPr>
                <w:rFonts w:ascii="Times New Roman" w:hAnsi="Times New Roman"/>
                <w:b/>
              </w:rPr>
              <w:t>отсутствие у участника закупки</w:t>
            </w:r>
            <w:r w:rsidRPr="00520E02">
              <w:rPr>
                <w:rFonts w:ascii="Times New Roman" w:hAnsi="Times New Roman"/>
              </w:rPr>
              <w:t xml:space="preserve">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sidRPr="00520E02">
              <w:rPr>
                <w:rFonts w:ascii="Times New Roman" w:hAnsi="Times New Roman"/>
                <w:b/>
              </w:rPr>
              <w:t>судимости за преступления в сфере экономики</w:t>
            </w:r>
            <w:r w:rsidRPr="00520E02">
              <w:rPr>
                <w:rFonts w:ascii="Times New Roman" w:hAnsi="Times New Roman"/>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0E14" w:rsidRPr="00520E02" w:rsidRDefault="00730E14" w:rsidP="005A1AA0">
            <w:pPr>
              <w:widowControl w:val="0"/>
              <w:autoSpaceDE w:val="0"/>
              <w:autoSpaceDN w:val="0"/>
              <w:adjustRightInd w:val="0"/>
              <w:spacing w:after="0" w:line="240" w:lineRule="auto"/>
              <w:ind w:firstLine="317"/>
              <w:jc w:val="both"/>
              <w:rPr>
                <w:rFonts w:ascii="Times New Roman" w:hAnsi="Times New Roman"/>
                <w:b/>
              </w:rPr>
            </w:pPr>
            <w:r w:rsidRPr="00520E02">
              <w:rPr>
                <w:rFonts w:ascii="Times New Roman" w:hAnsi="Times New Roman"/>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520E02">
              <w:rPr>
                <w:rFonts w:ascii="Times New Roman" w:hAnsi="Times New Roman"/>
                <w:b/>
              </w:rPr>
              <w:t>(не установлено);</w:t>
            </w:r>
          </w:p>
          <w:p w:rsidR="00730E14" w:rsidRPr="00520E02" w:rsidRDefault="00730E14" w:rsidP="005A1AA0">
            <w:pPr>
              <w:autoSpaceDE w:val="0"/>
              <w:autoSpaceDN w:val="0"/>
              <w:adjustRightInd w:val="0"/>
              <w:spacing w:after="0" w:line="240" w:lineRule="auto"/>
              <w:ind w:left="33" w:firstLine="284"/>
              <w:jc w:val="both"/>
              <w:rPr>
                <w:rFonts w:ascii="Times New Roman" w:hAnsi="Times New Roman"/>
              </w:rPr>
            </w:pPr>
            <w:r w:rsidRPr="00520E02">
              <w:rPr>
                <w:rFonts w:ascii="Times New Roman" w:hAnsi="Times New Roman"/>
              </w:rPr>
              <w:t xml:space="preserve">7) </w:t>
            </w:r>
            <w:r w:rsidRPr="00520E02">
              <w:rPr>
                <w:rFonts w:ascii="Times New Roman" w:hAnsi="Times New Roman"/>
                <w:b/>
              </w:rPr>
              <w:t>отсутствие между участником закупки и заказчиком конфликта интересов</w:t>
            </w:r>
            <w:r w:rsidRPr="00520E02">
              <w:rPr>
                <w:rFonts w:ascii="Times New Roman" w:hAnsi="Times New Roman"/>
              </w:rPr>
              <w:t>,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0E14" w:rsidRPr="00520E02" w:rsidRDefault="00730E14" w:rsidP="005A1AA0">
            <w:pPr>
              <w:autoSpaceDE w:val="0"/>
              <w:autoSpaceDN w:val="0"/>
              <w:adjustRightInd w:val="0"/>
              <w:spacing w:after="0" w:line="240" w:lineRule="auto"/>
              <w:ind w:left="33" w:firstLine="284"/>
              <w:jc w:val="both"/>
              <w:rPr>
                <w:rFonts w:ascii="Times New Roman" w:hAnsi="Times New Roman"/>
                <w:b/>
              </w:rPr>
            </w:pPr>
            <w:r w:rsidRPr="00520E02">
              <w:rPr>
                <w:rFonts w:ascii="Times New Roman" w:hAnsi="Times New Roman"/>
              </w:rPr>
              <w:t xml:space="preserve">8) </w:t>
            </w:r>
            <w:r w:rsidRPr="00520E02">
              <w:rPr>
                <w:rFonts w:ascii="Times New Roman" w:hAnsi="Times New Roman"/>
                <w:b/>
              </w:rPr>
              <w:t>участник закупки не является оффшорной компанией</w:t>
            </w:r>
          </w:p>
          <w:p w:rsidR="00730E14" w:rsidRPr="00520E02" w:rsidRDefault="00C326B8" w:rsidP="00C326B8">
            <w:pPr>
              <w:pStyle w:val="af3"/>
              <w:shd w:val="clear" w:color="auto" w:fill="FFFFFF"/>
              <w:spacing w:before="0" w:after="0"/>
              <w:ind w:right="14" w:firstLine="317"/>
              <w:jc w:val="both"/>
            </w:pPr>
            <w:r>
              <w:rPr>
                <w:color w:val="000000"/>
              </w:rPr>
              <w:t>9</w:t>
            </w:r>
            <w:r w:rsidR="00730E14" w:rsidRPr="00520E02">
              <w:rPr>
                <w:color w:val="000000"/>
              </w:rPr>
              <w:t>) У поставщика должны быть в наличии необходимые для выполнения работ лицензии</w:t>
            </w:r>
            <w:r w:rsidR="00790A21">
              <w:rPr>
                <w:color w:val="000000"/>
              </w:rPr>
              <w:t>,</w:t>
            </w:r>
            <w:r w:rsidR="00C92587">
              <w:rPr>
                <w:color w:val="000000"/>
              </w:rPr>
              <w:t xml:space="preserve"> допуск СРО</w:t>
            </w:r>
            <w:r w:rsidR="00730E14" w:rsidRPr="00520E02">
              <w:rPr>
                <w:color w:val="000000"/>
              </w:rPr>
              <w:t>.</w:t>
            </w:r>
          </w:p>
        </w:tc>
      </w:tr>
      <w:tr w:rsidR="00730E14" w:rsidRPr="00520E02" w:rsidTr="000F51EE">
        <w:tc>
          <w:tcPr>
            <w:tcW w:w="709" w:type="dxa"/>
            <w:vAlign w:val="center"/>
          </w:tcPr>
          <w:p w:rsidR="00730E14" w:rsidRPr="00520E02" w:rsidRDefault="00730E14" w:rsidP="00480049">
            <w:pPr>
              <w:autoSpaceDE w:val="0"/>
              <w:autoSpaceDN w:val="0"/>
              <w:adjustRightInd w:val="0"/>
              <w:spacing w:after="0" w:line="240" w:lineRule="auto"/>
              <w:jc w:val="center"/>
              <w:rPr>
                <w:rFonts w:ascii="Times New Roman" w:hAnsi="Times New Roman"/>
              </w:rPr>
            </w:pPr>
            <w:r w:rsidRPr="00520E02">
              <w:rPr>
                <w:rFonts w:ascii="Times New Roman" w:hAnsi="Times New Roman"/>
              </w:rPr>
              <w:t>5</w:t>
            </w:r>
          </w:p>
        </w:tc>
        <w:tc>
          <w:tcPr>
            <w:tcW w:w="9497" w:type="dxa"/>
            <w:gridSpan w:val="2"/>
            <w:shd w:val="clear" w:color="auto" w:fill="D9D9D9"/>
          </w:tcPr>
          <w:p w:rsidR="00730E14" w:rsidRPr="00520E02" w:rsidRDefault="00730E14" w:rsidP="00FA58A3">
            <w:pPr>
              <w:autoSpaceDE w:val="0"/>
              <w:autoSpaceDN w:val="0"/>
              <w:adjustRightInd w:val="0"/>
              <w:spacing w:after="0" w:line="240" w:lineRule="auto"/>
              <w:jc w:val="center"/>
              <w:rPr>
                <w:rFonts w:ascii="Times New Roman" w:hAnsi="Times New Roman"/>
                <w:b/>
              </w:rPr>
            </w:pPr>
            <w:r w:rsidRPr="00520E02">
              <w:rPr>
                <w:rFonts w:ascii="Times New Roman" w:hAnsi="Times New Roman"/>
                <w:b/>
              </w:rPr>
              <w:t>Требования к содержанию, составу заявки на участие в выборе единственного поставщика</w:t>
            </w:r>
            <w:r w:rsidRPr="00520E02">
              <w:rPr>
                <w:rFonts w:ascii="Times New Roman" w:hAnsi="Times New Roman"/>
              </w:rPr>
              <w:t xml:space="preserve"> </w:t>
            </w:r>
            <w:r w:rsidRPr="00520E02">
              <w:rPr>
                <w:rFonts w:ascii="Times New Roman" w:hAnsi="Times New Roman"/>
                <w:b/>
              </w:rPr>
              <w:t>и инструкция по ее заполнению</w:t>
            </w:r>
          </w:p>
        </w:tc>
      </w:tr>
      <w:tr w:rsidR="00730E14" w:rsidRPr="00520E02" w:rsidTr="000F51EE">
        <w:tc>
          <w:tcPr>
            <w:tcW w:w="709" w:type="dxa"/>
            <w:vAlign w:val="center"/>
          </w:tcPr>
          <w:p w:rsidR="00730E14" w:rsidRPr="00520E02" w:rsidRDefault="00730E14" w:rsidP="00530B86">
            <w:pPr>
              <w:pStyle w:val="af0"/>
              <w:numPr>
                <w:ilvl w:val="0"/>
                <w:numId w:val="38"/>
              </w:numPr>
              <w:autoSpaceDE w:val="0"/>
              <w:autoSpaceDN w:val="0"/>
              <w:adjustRightInd w:val="0"/>
              <w:jc w:val="center"/>
            </w:pPr>
          </w:p>
        </w:tc>
        <w:tc>
          <w:tcPr>
            <w:tcW w:w="3261" w:type="dxa"/>
          </w:tcPr>
          <w:p w:rsidR="00730E14" w:rsidRPr="00520E02" w:rsidRDefault="00730E14" w:rsidP="00182F69">
            <w:pPr>
              <w:autoSpaceDE w:val="0"/>
              <w:autoSpaceDN w:val="0"/>
              <w:adjustRightInd w:val="0"/>
              <w:spacing w:after="0" w:line="240" w:lineRule="auto"/>
              <w:jc w:val="both"/>
              <w:rPr>
                <w:rFonts w:ascii="Times New Roman" w:hAnsi="Times New Roman"/>
                <w:b/>
              </w:rPr>
            </w:pPr>
            <w:r w:rsidRPr="00520E02">
              <w:rPr>
                <w:rFonts w:ascii="Times New Roman" w:hAnsi="Times New Roman"/>
                <w:b/>
              </w:rPr>
              <w:t>Требования к содержанию, составу заявки на участие выборе единственного поставщика</w:t>
            </w:r>
          </w:p>
        </w:tc>
        <w:tc>
          <w:tcPr>
            <w:tcW w:w="6236" w:type="dxa"/>
          </w:tcPr>
          <w:p w:rsidR="00730E14" w:rsidRPr="00520E02" w:rsidRDefault="00730E14" w:rsidP="00540795">
            <w:pPr>
              <w:widowControl w:val="0"/>
              <w:autoSpaceDE w:val="0"/>
              <w:autoSpaceDN w:val="0"/>
              <w:adjustRightInd w:val="0"/>
              <w:spacing w:after="0" w:line="240" w:lineRule="auto"/>
              <w:ind w:firstLine="33"/>
              <w:jc w:val="both"/>
              <w:rPr>
                <w:rFonts w:ascii="Times New Roman" w:hAnsi="Times New Roman"/>
              </w:rPr>
            </w:pPr>
            <w:r w:rsidRPr="00520E02">
              <w:rPr>
                <w:rFonts w:ascii="Times New Roman" w:hAnsi="Times New Roman"/>
              </w:rPr>
              <w:t>Заявка на участие в выборе единственного поставщика должна содержать следующие документы и информацию:</w:t>
            </w:r>
          </w:p>
          <w:p w:rsidR="00730E14" w:rsidRPr="00520E02" w:rsidRDefault="00730E14" w:rsidP="002B7399">
            <w:pPr>
              <w:widowControl w:val="0"/>
              <w:autoSpaceDE w:val="0"/>
              <w:autoSpaceDN w:val="0"/>
              <w:adjustRightInd w:val="0"/>
              <w:spacing w:after="0" w:line="240" w:lineRule="auto"/>
              <w:ind w:firstLine="540"/>
              <w:jc w:val="both"/>
              <w:rPr>
                <w:rFonts w:ascii="Times New Roman" w:hAnsi="Times New Roman"/>
              </w:rPr>
            </w:pPr>
            <w:r w:rsidRPr="00520E02">
              <w:rPr>
                <w:rFonts w:ascii="Times New Roman" w:hAnsi="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r w:rsidRPr="00520E02">
              <w:rPr>
                <w:rFonts w:ascii="Times New Roman" w:hAnsi="Times New Roman"/>
                <w:i/>
                <w:color w:val="000000"/>
              </w:rPr>
              <w:t xml:space="preserve"> (</w:t>
            </w:r>
            <w:r w:rsidRPr="00520E02">
              <w:rPr>
                <w:rFonts w:ascii="Times New Roman" w:hAnsi="Times New Roman"/>
                <w:i/>
              </w:rPr>
              <w:t>Для предоставления вышеуказанных сведений участник закупки может воспользоваться предлагаемой формой</w:t>
            </w:r>
            <w:r w:rsidRPr="00520E02">
              <w:rPr>
                <w:rFonts w:ascii="Times New Roman" w:hAnsi="Times New Roman"/>
                <w:i/>
                <w:color w:val="000000"/>
              </w:rPr>
              <w:t xml:space="preserve"> в Приложении № 1</w:t>
            </w:r>
            <w:r w:rsidRPr="00520E02">
              <w:rPr>
                <w:rFonts w:ascii="Times New Roman" w:hAnsi="Times New Roman"/>
                <w:i/>
              </w:rPr>
              <w:t xml:space="preserve"> (</w:t>
            </w:r>
            <w:r w:rsidRPr="00520E02">
              <w:rPr>
                <w:rFonts w:ascii="Times New Roman" w:hAnsi="Times New Roman"/>
                <w:i/>
                <w:color w:val="000000"/>
              </w:rPr>
              <w:t xml:space="preserve">Информация об участнике) </w:t>
            </w:r>
          </w:p>
          <w:p w:rsidR="00730E14" w:rsidRPr="00520E02" w:rsidRDefault="00730E14" w:rsidP="002B7399">
            <w:pPr>
              <w:spacing w:after="0"/>
              <w:ind w:firstLine="426"/>
              <w:jc w:val="both"/>
              <w:rPr>
                <w:rFonts w:ascii="Times New Roman" w:hAnsi="Times New Roman"/>
                <w:i/>
                <w:color w:val="000000"/>
              </w:rPr>
            </w:pPr>
            <w:r w:rsidRPr="00520E02">
              <w:rPr>
                <w:rFonts w:ascii="Times New Roman" w:hAnsi="Times New Roman"/>
                <w:color w:val="000000"/>
              </w:rPr>
              <w:t>2) </w:t>
            </w:r>
            <w:r w:rsidRPr="00520E02">
              <w:rPr>
                <w:rFonts w:ascii="Times New Roman" w:hAnsi="Times New Roman"/>
                <w:b/>
                <w:color w:val="000000"/>
                <w:u w:val="single"/>
              </w:rPr>
              <w:t>декларация о соответствии участника</w:t>
            </w:r>
            <w:r w:rsidRPr="00520E02">
              <w:rPr>
                <w:rFonts w:ascii="Times New Roman" w:hAnsi="Times New Roman"/>
                <w:b/>
                <w:color w:val="000000"/>
              </w:rPr>
              <w:t xml:space="preserve"> такого </w:t>
            </w:r>
            <w:r w:rsidRPr="00520E02">
              <w:rPr>
                <w:rFonts w:ascii="Times New Roman" w:hAnsi="Times New Roman"/>
              </w:rPr>
              <w:t>выбора единственного поставщика</w:t>
            </w:r>
            <w:r w:rsidRPr="00520E02">
              <w:rPr>
                <w:rFonts w:ascii="Times New Roman" w:hAnsi="Times New Roman"/>
                <w:b/>
                <w:color w:val="000000"/>
              </w:rPr>
              <w:t xml:space="preserve">, </w:t>
            </w:r>
            <w:r w:rsidRPr="00520E02">
              <w:rPr>
                <w:rFonts w:ascii="Times New Roman" w:hAnsi="Times New Roman"/>
                <w:color w:val="000000"/>
              </w:rPr>
              <w:t xml:space="preserve">установленным </w:t>
            </w:r>
            <w:hyperlink r:id="rId10" w:history="1">
              <w:r w:rsidRPr="00520E02">
                <w:rPr>
                  <w:rFonts w:ascii="Times New Roman" w:hAnsi="Times New Roman"/>
                  <w:color w:val="000000"/>
                </w:rPr>
                <w:t>пунктами 3</w:t>
              </w:r>
            </w:hyperlink>
            <w:r w:rsidRPr="00520E02">
              <w:rPr>
                <w:rFonts w:ascii="Times New Roman" w:hAnsi="Times New Roman"/>
                <w:color w:val="000000"/>
              </w:rPr>
              <w:t>–</w:t>
            </w:r>
            <w:hyperlink r:id="rId11" w:history="1">
              <w:r w:rsidRPr="00520E02">
                <w:rPr>
                  <w:rFonts w:ascii="Times New Roman" w:hAnsi="Times New Roman"/>
                  <w:color w:val="000000"/>
                </w:rPr>
                <w:t>9 части 1 статьи 31</w:t>
              </w:r>
            </w:hyperlink>
            <w:r w:rsidRPr="00520E02">
              <w:rPr>
                <w:rFonts w:ascii="Times New Roman" w:hAnsi="Times New Roman"/>
                <w:color w:val="000000"/>
              </w:rPr>
              <w:t xml:space="preserve"> </w:t>
            </w:r>
            <w:r w:rsidRPr="00520E02">
              <w:rPr>
                <w:rFonts w:ascii="Times New Roman" w:hAnsi="Times New Roman"/>
              </w:rPr>
              <w:t>Федерального закона № 44-ФЗ</w:t>
            </w:r>
            <w:r w:rsidRPr="00520E02">
              <w:rPr>
                <w:rFonts w:ascii="Times New Roman" w:hAnsi="Times New Roman"/>
                <w:i/>
                <w:color w:val="000000"/>
              </w:rPr>
              <w:t xml:space="preserve">; </w:t>
            </w:r>
          </w:p>
          <w:p w:rsidR="00730E14" w:rsidRPr="00520E02" w:rsidRDefault="00730E14" w:rsidP="00540795">
            <w:pPr>
              <w:widowControl w:val="0"/>
              <w:autoSpaceDE w:val="0"/>
              <w:autoSpaceDN w:val="0"/>
              <w:adjustRightInd w:val="0"/>
              <w:spacing w:after="0" w:line="240" w:lineRule="auto"/>
              <w:ind w:firstLine="316"/>
              <w:jc w:val="both"/>
              <w:rPr>
                <w:rFonts w:ascii="Times New Roman" w:hAnsi="Times New Roman"/>
                <w:u w:val="single"/>
              </w:rPr>
            </w:pPr>
            <w:r w:rsidRPr="00520E02">
              <w:rPr>
                <w:rFonts w:ascii="Times New Roman" w:hAnsi="Times New Roman"/>
              </w:rPr>
              <w:t xml:space="preserve">3) </w:t>
            </w:r>
            <w:r w:rsidRPr="00520E02">
              <w:rPr>
                <w:rFonts w:ascii="Times New Roman" w:hAnsi="Times New Roman"/>
                <w:b/>
              </w:rPr>
              <w:t xml:space="preserve">решение об одобрении или о совершении крупной сделки </w:t>
            </w:r>
            <w:r w:rsidRPr="00520E02">
              <w:rPr>
                <w:rFonts w:ascii="Times New Roman" w:hAnsi="Times New Roman"/>
              </w:rPr>
              <w:t xml:space="preserve">либо копия данного решения в случае, </w:t>
            </w:r>
            <w:r w:rsidRPr="00520E02">
              <w:rPr>
                <w:rFonts w:ascii="Times New Roman" w:hAnsi="Times New Roman"/>
                <w:u w:val="single"/>
              </w:rPr>
              <w:t xml:space="preserve">если </w:t>
            </w:r>
            <w:r w:rsidRPr="00520E02">
              <w:rPr>
                <w:rFonts w:ascii="Times New Roman" w:hAnsi="Times New Roman"/>
              </w:rPr>
              <w:t xml:space="preserve">требование о необходимости наличия данного решения для совершения крупной сделки </w:t>
            </w:r>
            <w:r w:rsidRPr="00520E02">
              <w:rPr>
                <w:rFonts w:ascii="Times New Roman" w:hAnsi="Times New Roman"/>
                <w:u w:val="single"/>
              </w:rPr>
              <w:t>установлено федеральными законами</w:t>
            </w:r>
            <w:r w:rsidRPr="00520E02">
              <w:rPr>
                <w:rFonts w:ascii="Times New Roman" w:hAnsi="Times New Roman"/>
              </w:rPr>
              <w:t xml:space="preserve"> и иными нормативными правовыми актами Российской Федерации </w:t>
            </w:r>
            <w:r w:rsidRPr="00520E02">
              <w:rPr>
                <w:rFonts w:ascii="Times New Roman" w:hAnsi="Times New Roman"/>
                <w:u w:val="single"/>
              </w:rPr>
              <w:t>и (или) учредительными документами</w:t>
            </w:r>
            <w:r w:rsidRPr="00520E02">
              <w:rPr>
                <w:rFonts w:ascii="Times New Roman" w:hAnsi="Times New Roman"/>
              </w:rPr>
              <w:t xml:space="preserve"> юридического лица </w:t>
            </w:r>
            <w:r w:rsidRPr="00520E02">
              <w:rPr>
                <w:rFonts w:ascii="Times New Roman" w:hAnsi="Times New Roman"/>
                <w:u w:val="single"/>
              </w:rPr>
              <w:t>и</w:t>
            </w:r>
            <w:r w:rsidRPr="00520E02">
              <w:rPr>
                <w:rFonts w:ascii="Times New Roman" w:hAnsi="Times New Roman"/>
              </w:rPr>
              <w:t xml:space="preserve"> для участника такого аукциона </w:t>
            </w:r>
            <w:r w:rsidRPr="00520E02">
              <w:rPr>
                <w:rFonts w:ascii="Times New Roman" w:hAnsi="Times New Roman"/>
                <w:u w:val="single"/>
              </w:rPr>
              <w:t>заключаемый контракт/договор</w:t>
            </w:r>
            <w:r w:rsidRPr="00520E02">
              <w:rPr>
                <w:rFonts w:ascii="Times New Roman" w:hAnsi="Times New Roman"/>
              </w:rPr>
              <w:t xml:space="preserve">  </w:t>
            </w:r>
            <w:r w:rsidRPr="00520E02">
              <w:rPr>
                <w:rFonts w:ascii="Times New Roman" w:hAnsi="Times New Roman"/>
                <w:u w:val="single"/>
              </w:rPr>
              <w:t>или предоставление обеспечения заявки</w:t>
            </w:r>
            <w:r w:rsidRPr="00520E02">
              <w:rPr>
                <w:rFonts w:ascii="Times New Roman" w:hAnsi="Times New Roman"/>
              </w:rPr>
              <w:t xml:space="preserve"> на участие в таком аукционе, </w:t>
            </w:r>
            <w:r w:rsidRPr="00520E02">
              <w:rPr>
                <w:rFonts w:ascii="Times New Roman" w:hAnsi="Times New Roman"/>
                <w:u w:val="single"/>
              </w:rPr>
              <w:t>обеспечения исполнения контракта/договора является крупной сделкой.</w:t>
            </w:r>
          </w:p>
        </w:tc>
      </w:tr>
      <w:tr w:rsidR="00730E14" w:rsidRPr="00520E02" w:rsidTr="000F51EE">
        <w:tc>
          <w:tcPr>
            <w:tcW w:w="709" w:type="dxa"/>
            <w:vAlign w:val="center"/>
          </w:tcPr>
          <w:p w:rsidR="00730E14" w:rsidRPr="00520E02" w:rsidRDefault="00730E14" w:rsidP="00530B86">
            <w:pPr>
              <w:pStyle w:val="af0"/>
              <w:numPr>
                <w:ilvl w:val="0"/>
                <w:numId w:val="38"/>
              </w:numPr>
              <w:autoSpaceDE w:val="0"/>
              <w:autoSpaceDN w:val="0"/>
              <w:adjustRightInd w:val="0"/>
              <w:jc w:val="center"/>
            </w:pPr>
          </w:p>
        </w:tc>
        <w:tc>
          <w:tcPr>
            <w:tcW w:w="3261" w:type="dxa"/>
          </w:tcPr>
          <w:p w:rsidR="00730E14" w:rsidRPr="00520E02" w:rsidRDefault="00730E14" w:rsidP="00790A21">
            <w:pPr>
              <w:autoSpaceDE w:val="0"/>
              <w:autoSpaceDN w:val="0"/>
              <w:adjustRightInd w:val="0"/>
              <w:spacing w:after="0" w:line="240" w:lineRule="auto"/>
              <w:jc w:val="both"/>
              <w:rPr>
                <w:rFonts w:ascii="Times New Roman" w:hAnsi="Times New Roman"/>
              </w:rPr>
            </w:pPr>
            <w:r w:rsidRPr="00520E02">
              <w:rPr>
                <w:rFonts w:ascii="Times New Roman" w:hAnsi="Times New Roman"/>
              </w:rPr>
              <w:t xml:space="preserve">Инструкция по заполнению заявки </w:t>
            </w:r>
          </w:p>
        </w:tc>
        <w:tc>
          <w:tcPr>
            <w:tcW w:w="6236" w:type="dxa"/>
          </w:tcPr>
          <w:p w:rsidR="00730E14" w:rsidRPr="00520E02" w:rsidRDefault="00730E14" w:rsidP="002B7399">
            <w:pPr>
              <w:widowControl w:val="0"/>
              <w:autoSpaceDE w:val="0"/>
              <w:autoSpaceDN w:val="0"/>
              <w:adjustRightInd w:val="0"/>
              <w:spacing w:after="0" w:line="240" w:lineRule="auto"/>
              <w:ind w:firstLine="316"/>
              <w:jc w:val="both"/>
              <w:rPr>
                <w:rFonts w:ascii="Times New Roman" w:hAnsi="Times New Roman"/>
              </w:rPr>
            </w:pPr>
            <w:r w:rsidRPr="00520E02">
              <w:rPr>
                <w:rFonts w:ascii="Times New Roman" w:hAnsi="Times New Roman"/>
              </w:rPr>
              <w:t xml:space="preserve">При заполнении заявки на участие в выборе единственного поставщика, участники выбора единственного поставщика </w:t>
            </w:r>
            <w:r w:rsidRPr="00520E02">
              <w:rPr>
                <w:rFonts w:ascii="Times New Roman" w:hAnsi="Times New Roman"/>
                <w:b/>
              </w:rPr>
              <w:t>указывают информацию и прикрепляют документы</w:t>
            </w:r>
            <w:r w:rsidRPr="00520E02">
              <w:rPr>
                <w:rFonts w:ascii="Times New Roman" w:hAnsi="Times New Roman"/>
              </w:rPr>
              <w:t xml:space="preserve">, необходимые для подтверждения изложенных в п. </w:t>
            </w:r>
            <w:r w:rsidRPr="00520E02">
              <w:rPr>
                <w:rFonts w:ascii="Times New Roman" w:hAnsi="Times New Roman"/>
                <w:b/>
              </w:rPr>
              <w:t>6.1</w:t>
            </w:r>
            <w:r w:rsidRPr="00520E02">
              <w:rPr>
                <w:rFonts w:ascii="Times New Roman" w:hAnsi="Times New Roman"/>
              </w:rPr>
              <w:t xml:space="preserve"> настоящей документации о выборе единственного поставщика требований, установленных на основании положений Федерального закона № 44-ФЗ.</w:t>
            </w:r>
          </w:p>
          <w:p w:rsidR="00730E14" w:rsidRPr="00520E02" w:rsidRDefault="00730E14" w:rsidP="002B7399">
            <w:pPr>
              <w:widowControl w:val="0"/>
              <w:autoSpaceDE w:val="0"/>
              <w:autoSpaceDN w:val="0"/>
              <w:adjustRightInd w:val="0"/>
              <w:spacing w:after="0" w:line="240" w:lineRule="auto"/>
              <w:ind w:firstLine="316"/>
              <w:jc w:val="both"/>
              <w:rPr>
                <w:rFonts w:ascii="Times New Roman" w:hAnsi="Times New Roman"/>
              </w:rPr>
            </w:pPr>
            <w:r w:rsidRPr="00520E02">
              <w:rPr>
                <w:rFonts w:ascii="Times New Roman" w:hAnsi="Times New Roman"/>
              </w:rPr>
              <w:t>Заявка на участие в выборе единственного поставщика, сформированная участником выбора единственного поставщика должна быть составлена на русском языке. Входящие в заявку на участие в выборе единственного поставщика документы, оригиналы которых выданы участнику выбора единственного поставщика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30E14" w:rsidRPr="00520E02" w:rsidRDefault="00730E14" w:rsidP="002B7399">
            <w:pPr>
              <w:widowControl w:val="0"/>
              <w:autoSpaceDE w:val="0"/>
              <w:autoSpaceDN w:val="0"/>
              <w:adjustRightInd w:val="0"/>
              <w:spacing w:after="0" w:line="240" w:lineRule="auto"/>
              <w:ind w:firstLine="316"/>
              <w:jc w:val="both"/>
              <w:rPr>
                <w:rFonts w:ascii="Times New Roman" w:hAnsi="Times New Roman"/>
              </w:rPr>
            </w:pPr>
            <w:r w:rsidRPr="00520E02">
              <w:rPr>
                <w:rFonts w:ascii="Times New Roman" w:hAnsi="Times New Roman"/>
              </w:rPr>
              <w:t>Все документы, входящие в состав заявки на участие в выборе единственного поставщика, должны иметь четко читаемый текст.</w:t>
            </w:r>
          </w:p>
          <w:p w:rsidR="00730E14" w:rsidRPr="00520E02" w:rsidRDefault="00730E14" w:rsidP="002B7399">
            <w:pPr>
              <w:widowControl w:val="0"/>
              <w:autoSpaceDE w:val="0"/>
              <w:autoSpaceDN w:val="0"/>
              <w:adjustRightInd w:val="0"/>
              <w:spacing w:after="0" w:line="240" w:lineRule="auto"/>
              <w:ind w:firstLine="316"/>
              <w:jc w:val="both"/>
              <w:rPr>
                <w:rFonts w:ascii="Times New Roman" w:hAnsi="Times New Roman"/>
              </w:rPr>
            </w:pPr>
            <w:r w:rsidRPr="00520E02">
              <w:rPr>
                <w:rFonts w:ascii="Times New Roman" w:hAnsi="Times New Roman"/>
              </w:rPr>
              <w:t>Информация, содержащаяся в заявке на участие в выборе единственного поставщика не должна допускать двусмысленных толкований.</w:t>
            </w:r>
          </w:p>
          <w:p w:rsidR="00730E14" w:rsidRPr="00520E02" w:rsidRDefault="00730E14" w:rsidP="002B7399">
            <w:pPr>
              <w:widowControl w:val="0"/>
              <w:autoSpaceDE w:val="0"/>
              <w:autoSpaceDN w:val="0"/>
              <w:adjustRightInd w:val="0"/>
              <w:spacing w:after="0" w:line="240" w:lineRule="auto"/>
              <w:ind w:firstLine="316"/>
              <w:jc w:val="both"/>
              <w:rPr>
                <w:rFonts w:ascii="Times New Roman" w:hAnsi="Times New Roman"/>
              </w:rPr>
            </w:pPr>
            <w:r w:rsidRPr="00520E02">
              <w:rPr>
                <w:rFonts w:ascii="Times New Roman" w:hAnsi="Times New Roman"/>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в настоящей документации о выборе единственного поставщика.</w:t>
            </w:r>
          </w:p>
          <w:p w:rsidR="00730E14" w:rsidRPr="00520E02" w:rsidRDefault="00730E14" w:rsidP="00530B86">
            <w:pPr>
              <w:widowControl w:val="0"/>
              <w:autoSpaceDE w:val="0"/>
              <w:autoSpaceDN w:val="0"/>
              <w:adjustRightInd w:val="0"/>
              <w:spacing w:after="0" w:line="240" w:lineRule="auto"/>
              <w:ind w:firstLine="316"/>
              <w:jc w:val="both"/>
              <w:rPr>
                <w:rFonts w:ascii="Times New Roman" w:hAnsi="Times New Roman"/>
              </w:rPr>
            </w:pPr>
            <w:r w:rsidRPr="00520E02">
              <w:rPr>
                <w:rFonts w:ascii="Times New Roman" w:hAnsi="Times New Roman"/>
                <w:bCs/>
                <w:iCs/>
                <w:lang w:eastAsia="ru-RU"/>
              </w:rPr>
              <w:t xml:space="preserve">В случае установления недостоверности информации, содержащейся в документах, представленных участником </w:t>
            </w:r>
            <w:r w:rsidRPr="00520E02">
              <w:rPr>
                <w:rFonts w:ascii="Times New Roman" w:hAnsi="Times New Roman"/>
              </w:rPr>
              <w:t>выбора единственного поставщика</w:t>
            </w:r>
            <w:r w:rsidRPr="00520E02">
              <w:rPr>
                <w:rFonts w:ascii="Times New Roman" w:hAnsi="Times New Roman"/>
                <w:bCs/>
                <w:iCs/>
                <w:lang w:eastAsia="ru-RU"/>
              </w:rPr>
              <w:t xml:space="preserve"> комиссия обязана отстранить такого участника от участия в </w:t>
            </w:r>
            <w:r w:rsidRPr="00520E02">
              <w:rPr>
                <w:rFonts w:ascii="Times New Roman" w:hAnsi="Times New Roman"/>
              </w:rPr>
              <w:t>выборе единственного поставщика</w:t>
            </w:r>
            <w:r w:rsidRPr="00520E02">
              <w:rPr>
                <w:rFonts w:ascii="Times New Roman" w:hAnsi="Times New Roman"/>
                <w:bCs/>
                <w:iCs/>
                <w:lang w:eastAsia="ru-RU"/>
              </w:rPr>
              <w:t xml:space="preserve"> на любом этапе его проведения.</w:t>
            </w:r>
          </w:p>
        </w:tc>
      </w:tr>
      <w:tr w:rsidR="00730E14" w:rsidRPr="00520E02" w:rsidTr="000F51EE">
        <w:tc>
          <w:tcPr>
            <w:tcW w:w="709" w:type="dxa"/>
            <w:vAlign w:val="center"/>
          </w:tcPr>
          <w:p w:rsidR="00730E14" w:rsidRPr="00520E02" w:rsidRDefault="00730E14" w:rsidP="00480049">
            <w:pPr>
              <w:autoSpaceDE w:val="0"/>
              <w:autoSpaceDN w:val="0"/>
              <w:adjustRightInd w:val="0"/>
              <w:spacing w:after="0" w:line="240" w:lineRule="auto"/>
              <w:jc w:val="center"/>
              <w:rPr>
                <w:rFonts w:ascii="Times New Roman" w:hAnsi="Times New Roman"/>
              </w:rPr>
            </w:pPr>
            <w:r w:rsidRPr="00520E02">
              <w:rPr>
                <w:rFonts w:ascii="Times New Roman" w:hAnsi="Times New Roman"/>
              </w:rPr>
              <w:t>6</w:t>
            </w:r>
          </w:p>
        </w:tc>
        <w:tc>
          <w:tcPr>
            <w:tcW w:w="9497" w:type="dxa"/>
            <w:gridSpan w:val="2"/>
            <w:shd w:val="clear" w:color="auto" w:fill="D9D9D9"/>
            <w:vAlign w:val="center"/>
          </w:tcPr>
          <w:p w:rsidR="00730E14" w:rsidRPr="00520E02" w:rsidRDefault="00730E14" w:rsidP="00AE2D5C">
            <w:pPr>
              <w:widowControl w:val="0"/>
              <w:autoSpaceDE w:val="0"/>
              <w:autoSpaceDN w:val="0"/>
              <w:adjustRightInd w:val="0"/>
              <w:spacing w:after="0" w:line="240" w:lineRule="auto"/>
              <w:ind w:firstLine="33"/>
              <w:jc w:val="center"/>
              <w:rPr>
                <w:rFonts w:ascii="Times New Roman" w:hAnsi="Times New Roman"/>
              </w:rPr>
            </w:pPr>
            <w:r w:rsidRPr="00520E02">
              <w:rPr>
                <w:rFonts w:ascii="Times New Roman" w:hAnsi="Times New Roman"/>
                <w:b/>
              </w:rPr>
              <w:t>Обеспечение заявок</w:t>
            </w:r>
          </w:p>
        </w:tc>
      </w:tr>
      <w:tr w:rsidR="00730E14" w:rsidRPr="00520E02" w:rsidTr="000F51EE">
        <w:tc>
          <w:tcPr>
            <w:tcW w:w="709" w:type="dxa"/>
            <w:vAlign w:val="center"/>
          </w:tcPr>
          <w:p w:rsidR="00730E14" w:rsidRPr="00520E02" w:rsidRDefault="00730E14" w:rsidP="00530B86">
            <w:pPr>
              <w:pStyle w:val="af0"/>
              <w:numPr>
                <w:ilvl w:val="0"/>
                <w:numId w:val="39"/>
              </w:numPr>
              <w:autoSpaceDE w:val="0"/>
              <w:autoSpaceDN w:val="0"/>
              <w:adjustRightInd w:val="0"/>
              <w:jc w:val="center"/>
            </w:pPr>
          </w:p>
        </w:tc>
        <w:tc>
          <w:tcPr>
            <w:tcW w:w="3261" w:type="dxa"/>
          </w:tcPr>
          <w:p w:rsidR="00730E14" w:rsidRPr="00520E02" w:rsidRDefault="00730E14" w:rsidP="00F23FCF">
            <w:pPr>
              <w:autoSpaceDE w:val="0"/>
              <w:autoSpaceDN w:val="0"/>
              <w:adjustRightInd w:val="0"/>
              <w:spacing w:before="60" w:after="0" w:line="240" w:lineRule="auto"/>
              <w:ind w:firstLine="34"/>
              <w:jc w:val="both"/>
              <w:rPr>
                <w:rFonts w:ascii="Times New Roman" w:hAnsi="Times New Roman"/>
              </w:rPr>
            </w:pPr>
            <w:r w:rsidRPr="00520E02">
              <w:rPr>
                <w:rFonts w:ascii="Times New Roman" w:hAnsi="Times New Roman"/>
              </w:rPr>
              <w:t>Размер обеспечения заявок</w:t>
            </w:r>
          </w:p>
        </w:tc>
        <w:tc>
          <w:tcPr>
            <w:tcW w:w="6236" w:type="dxa"/>
            <w:vAlign w:val="center"/>
          </w:tcPr>
          <w:p w:rsidR="00730E14" w:rsidRPr="00520E02" w:rsidRDefault="00730E14" w:rsidP="006D7976">
            <w:pPr>
              <w:autoSpaceDE w:val="0"/>
              <w:autoSpaceDN w:val="0"/>
              <w:adjustRightInd w:val="0"/>
              <w:spacing w:before="60" w:after="60" w:line="240" w:lineRule="auto"/>
              <w:rPr>
                <w:rFonts w:ascii="Times New Roman" w:hAnsi="Times New Roman"/>
                <w:b/>
              </w:rPr>
            </w:pPr>
            <w:r>
              <w:rPr>
                <w:rFonts w:ascii="Times New Roman" w:hAnsi="Times New Roman"/>
                <w:b/>
              </w:rPr>
              <w:t>Не установлено</w:t>
            </w:r>
          </w:p>
        </w:tc>
      </w:tr>
      <w:tr w:rsidR="00730E14" w:rsidRPr="00520E02" w:rsidTr="000F51EE">
        <w:tc>
          <w:tcPr>
            <w:tcW w:w="709" w:type="dxa"/>
            <w:vAlign w:val="center"/>
          </w:tcPr>
          <w:p w:rsidR="00730E14" w:rsidRPr="00520E02" w:rsidRDefault="00730E14" w:rsidP="00480049">
            <w:pPr>
              <w:autoSpaceDE w:val="0"/>
              <w:autoSpaceDN w:val="0"/>
              <w:adjustRightInd w:val="0"/>
              <w:spacing w:after="0" w:line="240" w:lineRule="auto"/>
              <w:jc w:val="center"/>
              <w:rPr>
                <w:rFonts w:ascii="Times New Roman" w:hAnsi="Times New Roman"/>
              </w:rPr>
            </w:pPr>
            <w:r w:rsidRPr="00520E02">
              <w:rPr>
                <w:rFonts w:ascii="Times New Roman" w:hAnsi="Times New Roman"/>
              </w:rPr>
              <w:t>7</w:t>
            </w:r>
          </w:p>
        </w:tc>
        <w:tc>
          <w:tcPr>
            <w:tcW w:w="9497" w:type="dxa"/>
            <w:gridSpan w:val="2"/>
            <w:shd w:val="clear" w:color="auto" w:fill="D9D9D9"/>
            <w:vAlign w:val="center"/>
          </w:tcPr>
          <w:p w:rsidR="00730E14" w:rsidRPr="00520E02" w:rsidRDefault="00730E14" w:rsidP="00002810">
            <w:pPr>
              <w:widowControl w:val="0"/>
              <w:autoSpaceDE w:val="0"/>
              <w:autoSpaceDN w:val="0"/>
              <w:adjustRightInd w:val="0"/>
              <w:spacing w:after="0" w:line="240" w:lineRule="auto"/>
              <w:ind w:firstLine="33"/>
              <w:jc w:val="center"/>
              <w:rPr>
                <w:rFonts w:ascii="Times New Roman" w:hAnsi="Times New Roman"/>
              </w:rPr>
            </w:pPr>
            <w:r w:rsidRPr="00520E02">
              <w:rPr>
                <w:rFonts w:ascii="Times New Roman" w:hAnsi="Times New Roman"/>
                <w:b/>
              </w:rPr>
              <w:t>Обеспечение исполнения контракта/договора, требования к обеспечению исполнения контракта/договора</w:t>
            </w:r>
          </w:p>
        </w:tc>
      </w:tr>
      <w:tr w:rsidR="00730E14" w:rsidRPr="00520E02" w:rsidTr="000F51EE">
        <w:tc>
          <w:tcPr>
            <w:tcW w:w="709" w:type="dxa"/>
            <w:vAlign w:val="center"/>
          </w:tcPr>
          <w:p w:rsidR="00730E14" w:rsidRPr="00520E02" w:rsidRDefault="00730E14" w:rsidP="00530B86">
            <w:pPr>
              <w:pStyle w:val="af0"/>
              <w:numPr>
                <w:ilvl w:val="0"/>
                <w:numId w:val="40"/>
              </w:numPr>
              <w:autoSpaceDE w:val="0"/>
              <w:autoSpaceDN w:val="0"/>
              <w:adjustRightInd w:val="0"/>
              <w:jc w:val="center"/>
            </w:pPr>
          </w:p>
        </w:tc>
        <w:tc>
          <w:tcPr>
            <w:tcW w:w="3261" w:type="dxa"/>
          </w:tcPr>
          <w:p w:rsidR="00730E14" w:rsidRPr="00520E02" w:rsidRDefault="00730E14" w:rsidP="00F23FCF">
            <w:pPr>
              <w:autoSpaceDE w:val="0"/>
              <w:autoSpaceDN w:val="0"/>
              <w:adjustRightInd w:val="0"/>
              <w:spacing w:before="60" w:after="0" w:line="240" w:lineRule="auto"/>
              <w:ind w:firstLine="34"/>
              <w:rPr>
                <w:rFonts w:ascii="Times New Roman" w:hAnsi="Times New Roman"/>
              </w:rPr>
            </w:pPr>
            <w:r w:rsidRPr="00520E02">
              <w:rPr>
                <w:rFonts w:ascii="Times New Roman" w:hAnsi="Times New Roman"/>
              </w:rPr>
              <w:t>Размер обеспечения исполнения контракта</w:t>
            </w:r>
          </w:p>
        </w:tc>
        <w:tc>
          <w:tcPr>
            <w:tcW w:w="6236" w:type="dxa"/>
            <w:vAlign w:val="center"/>
          </w:tcPr>
          <w:p w:rsidR="00730E14" w:rsidRPr="00520E02" w:rsidRDefault="00730E14" w:rsidP="00FC2306">
            <w:pPr>
              <w:autoSpaceDE w:val="0"/>
              <w:autoSpaceDN w:val="0"/>
              <w:adjustRightInd w:val="0"/>
              <w:spacing w:after="0" w:line="240" w:lineRule="auto"/>
              <w:rPr>
                <w:rFonts w:ascii="Times New Roman" w:hAnsi="Times New Roman"/>
                <w:b/>
              </w:rPr>
            </w:pPr>
            <w:r>
              <w:rPr>
                <w:rFonts w:ascii="Times New Roman" w:hAnsi="Times New Roman"/>
                <w:b/>
              </w:rPr>
              <w:t>Не установлено</w:t>
            </w:r>
          </w:p>
        </w:tc>
      </w:tr>
      <w:tr w:rsidR="00730E14" w:rsidRPr="00520E02" w:rsidTr="000F51EE">
        <w:tc>
          <w:tcPr>
            <w:tcW w:w="709" w:type="dxa"/>
            <w:shd w:val="clear" w:color="auto" w:fill="D9D9D9"/>
            <w:vAlign w:val="center"/>
          </w:tcPr>
          <w:p w:rsidR="00730E14" w:rsidRPr="00520E02" w:rsidRDefault="00730E14" w:rsidP="00480049">
            <w:pPr>
              <w:autoSpaceDE w:val="0"/>
              <w:autoSpaceDN w:val="0"/>
              <w:adjustRightInd w:val="0"/>
              <w:spacing w:after="0" w:line="240" w:lineRule="auto"/>
              <w:jc w:val="center"/>
              <w:rPr>
                <w:rFonts w:ascii="Times New Roman" w:hAnsi="Times New Roman"/>
              </w:rPr>
            </w:pPr>
            <w:r w:rsidRPr="00520E02">
              <w:rPr>
                <w:rFonts w:ascii="Times New Roman" w:hAnsi="Times New Roman"/>
              </w:rPr>
              <w:t>9</w:t>
            </w:r>
          </w:p>
        </w:tc>
        <w:tc>
          <w:tcPr>
            <w:tcW w:w="9497" w:type="dxa"/>
            <w:gridSpan w:val="2"/>
            <w:shd w:val="clear" w:color="auto" w:fill="D9D9D9"/>
          </w:tcPr>
          <w:p w:rsidR="00730E14" w:rsidRPr="00520E02" w:rsidRDefault="00730E14" w:rsidP="00E50DA7">
            <w:pPr>
              <w:widowControl w:val="0"/>
              <w:autoSpaceDE w:val="0"/>
              <w:autoSpaceDN w:val="0"/>
              <w:adjustRightInd w:val="0"/>
              <w:spacing w:after="0" w:line="240" w:lineRule="auto"/>
              <w:ind w:firstLine="33"/>
              <w:jc w:val="center"/>
              <w:rPr>
                <w:rFonts w:ascii="Times New Roman" w:hAnsi="Times New Roman"/>
              </w:rPr>
            </w:pPr>
            <w:r w:rsidRPr="00520E02">
              <w:rPr>
                <w:rFonts w:ascii="Times New Roman" w:hAnsi="Times New Roman"/>
                <w:b/>
              </w:rPr>
              <w:t>Исполнение контракта/договора</w:t>
            </w:r>
          </w:p>
        </w:tc>
      </w:tr>
      <w:tr w:rsidR="00730E14" w:rsidRPr="00520E02" w:rsidTr="000F51EE">
        <w:tc>
          <w:tcPr>
            <w:tcW w:w="709" w:type="dxa"/>
            <w:vAlign w:val="center"/>
          </w:tcPr>
          <w:p w:rsidR="00730E14" w:rsidRPr="00520E02" w:rsidRDefault="00730E14" w:rsidP="00530B86">
            <w:pPr>
              <w:pStyle w:val="af0"/>
              <w:numPr>
                <w:ilvl w:val="0"/>
                <w:numId w:val="42"/>
              </w:numPr>
              <w:autoSpaceDE w:val="0"/>
              <w:autoSpaceDN w:val="0"/>
              <w:adjustRightInd w:val="0"/>
              <w:jc w:val="center"/>
            </w:pPr>
          </w:p>
        </w:tc>
        <w:tc>
          <w:tcPr>
            <w:tcW w:w="3261" w:type="dxa"/>
          </w:tcPr>
          <w:p w:rsidR="00730E14" w:rsidRPr="00520E02" w:rsidRDefault="00730E14" w:rsidP="001324C1">
            <w:pPr>
              <w:autoSpaceDE w:val="0"/>
              <w:autoSpaceDN w:val="0"/>
              <w:adjustRightInd w:val="0"/>
              <w:spacing w:after="0" w:line="240" w:lineRule="auto"/>
              <w:jc w:val="both"/>
              <w:rPr>
                <w:rFonts w:ascii="Times New Roman" w:hAnsi="Times New Roman"/>
              </w:rPr>
            </w:pPr>
            <w:r w:rsidRPr="00520E02">
              <w:rPr>
                <w:rFonts w:ascii="Times New Roman" w:hAnsi="Times New Roman"/>
              </w:rPr>
              <w:t>Информация о возможности одностороннего отказа от исполнения контракта/договора в соответствии с положениями частей 8 - 26 статьи 95 Федерального закона №44-ФЗ</w:t>
            </w:r>
          </w:p>
        </w:tc>
        <w:tc>
          <w:tcPr>
            <w:tcW w:w="6236" w:type="dxa"/>
          </w:tcPr>
          <w:p w:rsidR="00730E14" w:rsidRPr="00520E02" w:rsidRDefault="00730E14" w:rsidP="001324C1">
            <w:pPr>
              <w:autoSpaceDE w:val="0"/>
              <w:autoSpaceDN w:val="0"/>
              <w:adjustRightInd w:val="0"/>
              <w:spacing w:after="0" w:line="240" w:lineRule="auto"/>
              <w:jc w:val="both"/>
              <w:rPr>
                <w:rFonts w:ascii="Times New Roman" w:hAnsi="Times New Roman"/>
              </w:rPr>
            </w:pPr>
            <w:r w:rsidRPr="00520E02">
              <w:rPr>
                <w:rFonts w:ascii="Times New Roman" w:hAnsi="Times New Roman"/>
              </w:rPr>
              <w:t>В проект контракта/договора включено условие о возможности одностороннего отказа от исполнения контракта/договора в соответствии с положениями частей 8 - 26 статьи 95 Федерального закона № 44-ФЗ</w:t>
            </w:r>
          </w:p>
        </w:tc>
      </w:tr>
      <w:tr w:rsidR="00730E14" w:rsidRPr="00520E02" w:rsidTr="000F51EE">
        <w:tc>
          <w:tcPr>
            <w:tcW w:w="709" w:type="dxa"/>
            <w:vAlign w:val="center"/>
          </w:tcPr>
          <w:p w:rsidR="00730E14" w:rsidRPr="00520E02" w:rsidRDefault="00730E14" w:rsidP="00530B86">
            <w:pPr>
              <w:pStyle w:val="af0"/>
              <w:numPr>
                <w:ilvl w:val="0"/>
                <w:numId w:val="42"/>
              </w:numPr>
              <w:autoSpaceDE w:val="0"/>
              <w:autoSpaceDN w:val="0"/>
              <w:adjustRightInd w:val="0"/>
              <w:jc w:val="center"/>
            </w:pPr>
          </w:p>
        </w:tc>
        <w:tc>
          <w:tcPr>
            <w:tcW w:w="3261" w:type="dxa"/>
          </w:tcPr>
          <w:p w:rsidR="00730E14" w:rsidRPr="00520E02" w:rsidRDefault="00730E14" w:rsidP="0094659A">
            <w:pPr>
              <w:widowControl w:val="0"/>
              <w:autoSpaceDE w:val="0"/>
              <w:autoSpaceDN w:val="0"/>
              <w:adjustRightInd w:val="0"/>
              <w:spacing w:after="0"/>
              <w:rPr>
                <w:rFonts w:ascii="Times New Roman" w:hAnsi="Times New Roman"/>
              </w:rPr>
            </w:pPr>
            <w:r w:rsidRPr="00520E02">
              <w:rPr>
                <w:rFonts w:ascii="Times New Roman" w:hAnsi="Times New Roman"/>
              </w:rPr>
              <w:t>Возможность заказчика изменить условия контракта при его заключении в соответствии с ч. 18 ст. 34 Федерального закона № 44-ФЗ</w:t>
            </w:r>
          </w:p>
        </w:tc>
        <w:tc>
          <w:tcPr>
            <w:tcW w:w="6236" w:type="dxa"/>
            <w:vAlign w:val="center"/>
          </w:tcPr>
          <w:p w:rsidR="00730E14" w:rsidRPr="00520E02" w:rsidRDefault="00730E14" w:rsidP="00FA6695">
            <w:pPr>
              <w:spacing w:after="0"/>
              <w:rPr>
                <w:rFonts w:ascii="Times New Roman" w:hAnsi="Times New Roman"/>
              </w:rPr>
            </w:pPr>
            <w:r w:rsidRPr="00520E02">
              <w:rPr>
                <w:rFonts w:ascii="Times New Roman" w:hAnsi="Times New Roman"/>
                <w:i/>
              </w:rPr>
              <w:t>Предусмотрена</w:t>
            </w:r>
          </w:p>
        </w:tc>
      </w:tr>
      <w:tr w:rsidR="00730E14" w:rsidRPr="00520E02" w:rsidTr="000F51EE">
        <w:tc>
          <w:tcPr>
            <w:tcW w:w="709" w:type="dxa"/>
            <w:vAlign w:val="center"/>
          </w:tcPr>
          <w:p w:rsidR="00730E14" w:rsidRPr="00520E02" w:rsidRDefault="00730E14" w:rsidP="00530B86">
            <w:pPr>
              <w:pStyle w:val="af0"/>
              <w:numPr>
                <w:ilvl w:val="0"/>
                <w:numId w:val="42"/>
              </w:numPr>
              <w:autoSpaceDE w:val="0"/>
              <w:autoSpaceDN w:val="0"/>
              <w:adjustRightInd w:val="0"/>
              <w:jc w:val="center"/>
            </w:pPr>
          </w:p>
        </w:tc>
        <w:tc>
          <w:tcPr>
            <w:tcW w:w="3261" w:type="dxa"/>
          </w:tcPr>
          <w:p w:rsidR="00730E14" w:rsidRPr="00520E02" w:rsidRDefault="00730E14" w:rsidP="0094659A">
            <w:pPr>
              <w:widowControl w:val="0"/>
              <w:autoSpaceDE w:val="0"/>
              <w:autoSpaceDN w:val="0"/>
              <w:adjustRightInd w:val="0"/>
              <w:spacing w:after="0"/>
              <w:rPr>
                <w:rFonts w:ascii="Times New Roman" w:hAnsi="Times New Roman"/>
              </w:rPr>
            </w:pPr>
            <w:r w:rsidRPr="00520E02">
              <w:rPr>
                <w:rFonts w:ascii="Times New Roman" w:hAnsi="Times New Roman"/>
              </w:rPr>
              <w:t xml:space="preserve">Возможность заказчика изменить условия контракта в соответствии с </w:t>
            </w:r>
            <w:r w:rsidRPr="00520E02">
              <w:rPr>
                <w:rFonts w:ascii="Times New Roman" w:hAnsi="Times New Roman"/>
                <w:b/>
              </w:rPr>
              <w:t>п.1 а)</w:t>
            </w:r>
            <w:r w:rsidRPr="00520E02">
              <w:rPr>
                <w:rFonts w:ascii="Times New Roman" w:hAnsi="Times New Roman"/>
              </w:rPr>
              <w:t xml:space="preserve"> ч.1 ст. 95 Федерального закона № 44-ФЗ </w:t>
            </w:r>
          </w:p>
        </w:tc>
        <w:tc>
          <w:tcPr>
            <w:tcW w:w="6236" w:type="dxa"/>
            <w:vAlign w:val="center"/>
          </w:tcPr>
          <w:p w:rsidR="00730E14" w:rsidRPr="00520E02" w:rsidRDefault="00730E14" w:rsidP="00FA6695">
            <w:pPr>
              <w:spacing w:after="0"/>
              <w:rPr>
                <w:rFonts w:ascii="Times New Roman" w:hAnsi="Times New Roman"/>
              </w:rPr>
            </w:pPr>
            <w:r w:rsidRPr="00520E02">
              <w:rPr>
                <w:rFonts w:ascii="Times New Roman" w:hAnsi="Times New Roman"/>
                <w:i/>
              </w:rPr>
              <w:t>Предусмотрена</w:t>
            </w:r>
          </w:p>
        </w:tc>
      </w:tr>
      <w:tr w:rsidR="00730E14" w:rsidRPr="00520E02" w:rsidTr="000F51EE">
        <w:tc>
          <w:tcPr>
            <w:tcW w:w="709" w:type="dxa"/>
            <w:vAlign w:val="center"/>
          </w:tcPr>
          <w:p w:rsidR="00730E14" w:rsidRPr="00520E02" w:rsidRDefault="00730E14" w:rsidP="00530B86">
            <w:pPr>
              <w:pStyle w:val="af0"/>
              <w:numPr>
                <w:ilvl w:val="0"/>
                <w:numId w:val="42"/>
              </w:numPr>
              <w:autoSpaceDE w:val="0"/>
              <w:autoSpaceDN w:val="0"/>
              <w:adjustRightInd w:val="0"/>
              <w:jc w:val="center"/>
            </w:pPr>
          </w:p>
        </w:tc>
        <w:tc>
          <w:tcPr>
            <w:tcW w:w="3261" w:type="dxa"/>
          </w:tcPr>
          <w:p w:rsidR="00730E14" w:rsidRPr="00520E02" w:rsidRDefault="00730E14" w:rsidP="0094659A">
            <w:pPr>
              <w:widowControl w:val="0"/>
              <w:autoSpaceDE w:val="0"/>
              <w:autoSpaceDN w:val="0"/>
              <w:adjustRightInd w:val="0"/>
              <w:spacing w:after="0"/>
              <w:rPr>
                <w:rFonts w:ascii="Times New Roman" w:hAnsi="Times New Roman"/>
              </w:rPr>
            </w:pPr>
            <w:r w:rsidRPr="00520E02">
              <w:rPr>
                <w:rFonts w:ascii="Times New Roman" w:hAnsi="Times New Roman"/>
              </w:rPr>
              <w:t xml:space="preserve">Возможность заказчика изменить условия контракта в соответствии с </w:t>
            </w:r>
            <w:r w:rsidRPr="00520E02">
              <w:rPr>
                <w:rFonts w:ascii="Times New Roman" w:hAnsi="Times New Roman"/>
                <w:b/>
              </w:rPr>
              <w:t>п.1 б)</w:t>
            </w:r>
            <w:r w:rsidRPr="00520E02">
              <w:rPr>
                <w:rFonts w:ascii="Times New Roman" w:hAnsi="Times New Roman"/>
              </w:rPr>
              <w:t xml:space="preserve"> ч.1 ст. 95 Федерального закона № 44-ФЗ </w:t>
            </w:r>
          </w:p>
        </w:tc>
        <w:tc>
          <w:tcPr>
            <w:tcW w:w="6236" w:type="dxa"/>
            <w:vAlign w:val="center"/>
          </w:tcPr>
          <w:p w:rsidR="00730E14" w:rsidRPr="00520E02" w:rsidRDefault="00730E14" w:rsidP="00FA6695">
            <w:pPr>
              <w:spacing w:after="0"/>
              <w:rPr>
                <w:rFonts w:ascii="Times New Roman" w:hAnsi="Times New Roman"/>
              </w:rPr>
            </w:pPr>
            <w:r w:rsidRPr="00520E02">
              <w:rPr>
                <w:rFonts w:ascii="Times New Roman" w:hAnsi="Times New Roman"/>
                <w:i/>
              </w:rPr>
              <w:t>Предусмотрена</w:t>
            </w:r>
          </w:p>
        </w:tc>
      </w:tr>
    </w:tbl>
    <w:p w:rsidR="006D7976" w:rsidRDefault="006D7976" w:rsidP="006D7976">
      <w:pPr>
        <w:spacing w:after="0" w:line="240" w:lineRule="auto"/>
        <w:jc w:val="both"/>
        <w:rPr>
          <w:rFonts w:ascii="Times New Roman" w:hAnsi="Times New Roman"/>
          <w:sz w:val="24"/>
          <w:szCs w:val="24"/>
        </w:rPr>
      </w:pPr>
    </w:p>
    <w:p w:rsidR="006D7976" w:rsidRPr="00971EA9" w:rsidRDefault="006D7976" w:rsidP="006D7976">
      <w:pPr>
        <w:spacing w:after="0" w:line="240" w:lineRule="auto"/>
        <w:jc w:val="both"/>
        <w:rPr>
          <w:rFonts w:ascii="Times New Roman" w:hAnsi="Times New Roman"/>
        </w:rPr>
      </w:pPr>
      <w:r>
        <w:rPr>
          <w:rFonts w:ascii="Times New Roman" w:hAnsi="Times New Roman"/>
          <w:sz w:val="24"/>
          <w:szCs w:val="24"/>
        </w:rPr>
        <w:t xml:space="preserve">Приложение №1. </w:t>
      </w:r>
      <w:r w:rsidR="002F6848">
        <w:rPr>
          <w:rFonts w:ascii="Times New Roman" w:hAnsi="Times New Roman"/>
          <w:sz w:val="24"/>
          <w:szCs w:val="24"/>
        </w:rPr>
        <w:t>Пректно-сметная документация</w:t>
      </w:r>
      <w:r>
        <w:rPr>
          <w:rFonts w:ascii="Times New Roman" w:hAnsi="Times New Roman"/>
          <w:sz w:val="24"/>
          <w:szCs w:val="24"/>
        </w:rPr>
        <w:t>;</w:t>
      </w:r>
    </w:p>
    <w:p w:rsidR="00520E02" w:rsidRPr="00971EA9" w:rsidRDefault="00520E02" w:rsidP="00520E02">
      <w:pPr>
        <w:widowControl w:val="0"/>
        <w:spacing w:after="0" w:line="240" w:lineRule="auto"/>
        <w:ind w:firstLine="851"/>
        <w:jc w:val="both"/>
        <w:rPr>
          <w:rFonts w:ascii="Times New Roman" w:hAnsi="Times New Roman"/>
        </w:rPr>
      </w:pPr>
    </w:p>
    <w:p w:rsidR="0011149B" w:rsidRDefault="0011149B" w:rsidP="00D72D23">
      <w:pPr>
        <w:rPr>
          <w:rFonts w:ascii="Times New Roman" w:hAnsi="Times New Roman"/>
          <w:b/>
        </w:rPr>
      </w:pPr>
    </w:p>
    <w:p w:rsidR="006D7976" w:rsidRDefault="006D7976" w:rsidP="00D72D23">
      <w:pPr>
        <w:rPr>
          <w:rFonts w:ascii="Times New Roman" w:hAnsi="Times New Roman"/>
          <w:b/>
        </w:rPr>
      </w:pPr>
    </w:p>
    <w:p w:rsidR="006D7976" w:rsidRDefault="006D7976" w:rsidP="00D72D23">
      <w:pPr>
        <w:rPr>
          <w:rFonts w:ascii="Times New Roman" w:hAnsi="Times New Roman"/>
          <w:b/>
        </w:rPr>
      </w:pPr>
    </w:p>
    <w:p w:rsidR="00790A21" w:rsidRDefault="00790A21" w:rsidP="00D72D23">
      <w:pPr>
        <w:rPr>
          <w:rFonts w:ascii="Times New Roman" w:hAnsi="Times New Roman"/>
          <w:b/>
        </w:rPr>
      </w:pPr>
    </w:p>
    <w:p w:rsidR="006D7976" w:rsidRDefault="006D7976" w:rsidP="00D72D23">
      <w:pPr>
        <w:rPr>
          <w:rFonts w:ascii="Times New Roman" w:hAnsi="Times New Roman"/>
          <w:b/>
        </w:rPr>
      </w:pPr>
    </w:p>
    <w:p w:rsidR="006D7976" w:rsidRDefault="006D7976" w:rsidP="00D72D23">
      <w:pPr>
        <w:rPr>
          <w:rFonts w:ascii="Times New Roman" w:hAnsi="Times New Roman"/>
          <w:b/>
        </w:rPr>
      </w:pPr>
    </w:p>
    <w:tbl>
      <w:tblPr>
        <w:tblW w:w="9239" w:type="dxa"/>
        <w:tblInd w:w="93" w:type="dxa"/>
        <w:tblLook w:val="04A0" w:firstRow="1" w:lastRow="0" w:firstColumn="1" w:lastColumn="0" w:noHBand="0" w:noVBand="1"/>
      </w:tblPr>
      <w:tblGrid>
        <w:gridCol w:w="9239"/>
      </w:tblGrid>
      <w:tr w:rsidR="000F51EE" w:rsidRPr="000F51EE" w:rsidTr="00520E02">
        <w:trPr>
          <w:trHeight w:val="315"/>
        </w:trPr>
        <w:tc>
          <w:tcPr>
            <w:tcW w:w="9239" w:type="dxa"/>
            <w:tcBorders>
              <w:top w:val="nil"/>
              <w:left w:val="nil"/>
              <w:bottom w:val="nil"/>
              <w:right w:val="nil"/>
            </w:tcBorders>
            <w:shd w:val="clear" w:color="auto" w:fill="auto"/>
            <w:noWrap/>
            <w:vAlign w:val="bottom"/>
          </w:tcPr>
          <w:p w:rsidR="000F51EE" w:rsidRPr="000F51EE" w:rsidRDefault="000F51EE" w:rsidP="000F51EE">
            <w:pPr>
              <w:spacing w:after="0" w:line="240" w:lineRule="auto"/>
              <w:jc w:val="center"/>
              <w:rPr>
                <w:rFonts w:ascii="Times New Roman" w:eastAsia="Times New Roman" w:hAnsi="Times New Roman"/>
                <w:b/>
                <w:bCs/>
                <w:color w:val="000000"/>
                <w:sz w:val="24"/>
                <w:szCs w:val="24"/>
                <w:lang w:eastAsia="ru-RU"/>
              </w:rPr>
            </w:pPr>
          </w:p>
        </w:tc>
      </w:tr>
    </w:tbl>
    <w:p w:rsidR="007E793F" w:rsidRDefault="007E793F" w:rsidP="007E793F">
      <w:pPr>
        <w:tabs>
          <w:tab w:val="left" w:pos="993"/>
        </w:tabs>
        <w:autoSpaceDE w:val="0"/>
        <w:autoSpaceDN w:val="0"/>
        <w:adjustRightInd w:val="0"/>
        <w:jc w:val="center"/>
        <w:rPr>
          <w:rFonts w:ascii="Times New Roman" w:hAnsi="Times New Roman"/>
          <w:b/>
          <w:sz w:val="32"/>
          <w:szCs w:val="32"/>
        </w:rPr>
      </w:pPr>
      <w:r>
        <w:rPr>
          <w:rFonts w:ascii="Times New Roman" w:hAnsi="Times New Roman"/>
          <w:b/>
          <w:sz w:val="32"/>
          <w:szCs w:val="32"/>
        </w:rPr>
        <w:t>Рекомендуемые формы документов:</w:t>
      </w:r>
    </w:p>
    <w:p w:rsidR="00730E14" w:rsidRPr="006038C8" w:rsidRDefault="00730E14" w:rsidP="00730E14">
      <w:pPr>
        <w:suppressAutoHyphens/>
        <w:jc w:val="center"/>
        <w:rPr>
          <w:rFonts w:ascii="Times New Roman" w:hAnsi="Times New Roman"/>
          <w:b/>
          <w:bCs/>
          <w:iCs/>
          <w:sz w:val="24"/>
          <w:szCs w:val="24"/>
          <w:lang w:eastAsia="ar-SA"/>
        </w:rPr>
      </w:pPr>
      <w:r w:rsidRPr="006038C8">
        <w:rPr>
          <w:rFonts w:ascii="Times New Roman" w:hAnsi="Times New Roman"/>
          <w:b/>
          <w:bCs/>
          <w:iCs/>
          <w:sz w:val="24"/>
          <w:szCs w:val="24"/>
          <w:lang w:eastAsia="ar-SA"/>
        </w:rPr>
        <w:t xml:space="preserve">Форма заявки на участие в </w:t>
      </w:r>
      <w:r w:rsidRPr="006038C8">
        <w:rPr>
          <w:rFonts w:ascii="Times New Roman" w:hAnsi="Times New Roman"/>
          <w:sz w:val="24"/>
          <w:szCs w:val="24"/>
        </w:rPr>
        <w:t>конкурсном отборе</w:t>
      </w:r>
    </w:p>
    <w:p w:rsidR="00730E14" w:rsidRPr="006038C8" w:rsidRDefault="00730E14" w:rsidP="00730E14">
      <w:pPr>
        <w:widowControl w:val="0"/>
        <w:autoSpaceDE w:val="0"/>
        <w:autoSpaceDN w:val="0"/>
        <w:adjustRightInd w:val="0"/>
        <w:spacing w:after="0" w:line="360" w:lineRule="auto"/>
        <w:jc w:val="right"/>
        <w:rPr>
          <w:rFonts w:ascii="Times New Roman" w:hAnsi="Times New Roman"/>
          <w:color w:val="000000"/>
          <w:sz w:val="24"/>
          <w:szCs w:val="24"/>
        </w:rPr>
      </w:pPr>
    </w:p>
    <w:p w:rsidR="00730E14" w:rsidRPr="006038C8" w:rsidRDefault="00730E14" w:rsidP="00730E14">
      <w:pPr>
        <w:widowControl w:val="0"/>
        <w:autoSpaceDE w:val="0"/>
        <w:autoSpaceDN w:val="0"/>
        <w:adjustRightInd w:val="0"/>
        <w:spacing w:after="0"/>
        <w:jc w:val="center"/>
        <w:rPr>
          <w:rFonts w:ascii="Times New Roman" w:hAnsi="Times New Roman"/>
          <w:color w:val="000000"/>
          <w:sz w:val="24"/>
          <w:szCs w:val="24"/>
        </w:rPr>
      </w:pPr>
      <w:r w:rsidRPr="006038C8">
        <w:rPr>
          <w:rFonts w:ascii="Times New Roman" w:hAnsi="Times New Roman"/>
          <w:sz w:val="24"/>
          <w:szCs w:val="24"/>
        </w:rPr>
        <w:t>ЗАЯВКА</w:t>
      </w:r>
    </w:p>
    <w:p w:rsidR="00730E14" w:rsidRPr="006038C8" w:rsidRDefault="00730E14" w:rsidP="00730E14">
      <w:pPr>
        <w:spacing w:after="0"/>
        <w:jc w:val="center"/>
        <w:rPr>
          <w:rFonts w:ascii="Times New Roman" w:hAnsi="Times New Roman"/>
          <w:sz w:val="24"/>
          <w:szCs w:val="24"/>
        </w:rPr>
      </w:pPr>
      <w:r w:rsidRPr="006038C8">
        <w:rPr>
          <w:rFonts w:ascii="Times New Roman" w:hAnsi="Times New Roman"/>
          <w:sz w:val="24"/>
          <w:szCs w:val="24"/>
        </w:rPr>
        <w:t>на участие в конкурсном отборе на</w:t>
      </w:r>
    </w:p>
    <w:p w:rsidR="00730E14" w:rsidRPr="006038C8" w:rsidRDefault="00730E14" w:rsidP="00730E14">
      <w:pPr>
        <w:spacing w:after="0"/>
        <w:ind w:left="567"/>
        <w:jc w:val="both"/>
        <w:rPr>
          <w:rFonts w:ascii="Times New Roman" w:hAnsi="Times New Roman"/>
          <w:sz w:val="24"/>
          <w:szCs w:val="24"/>
        </w:rPr>
      </w:pPr>
      <w:r w:rsidRPr="006038C8">
        <w:rPr>
          <w:rFonts w:ascii="Times New Roman" w:hAnsi="Times New Roman"/>
          <w:sz w:val="24"/>
          <w:szCs w:val="24"/>
        </w:rPr>
        <w:t xml:space="preserve"> _________________________________________________________________________</w:t>
      </w:r>
    </w:p>
    <w:p w:rsidR="00730E14" w:rsidRPr="006038C8" w:rsidRDefault="00730E14" w:rsidP="00730E14">
      <w:pPr>
        <w:spacing w:after="0"/>
        <w:ind w:left="567"/>
        <w:jc w:val="both"/>
        <w:rPr>
          <w:rFonts w:ascii="Times New Roman" w:hAnsi="Times New Roman"/>
          <w:color w:val="000000"/>
          <w:sz w:val="24"/>
          <w:szCs w:val="24"/>
        </w:rPr>
      </w:pPr>
      <w:r w:rsidRPr="006038C8">
        <w:rPr>
          <w:rFonts w:ascii="Times New Roman" w:hAnsi="Times New Roman"/>
          <w:sz w:val="24"/>
          <w:szCs w:val="24"/>
        </w:rPr>
        <w:t>_________________________________________________________________________</w:t>
      </w:r>
    </w:p>
    <w:p w:rsidR="00730E14" w:rsidRPr="006038C8" w:rsidRDefault="00730E14" w:rsidP="00730E14">
      <w:pPr>
        <w:spacing w:after="0"/>
        <w:ind w:right="-6"/>
        <w:jc w:val="center"/>
        <w:rPr>
          <w:rFonts w:ascii="Times New Roman" w:hAnsi="Times New Roman"/>
          <w:sz w:val="24"/>
          <w:szCs w:val="24"/>
          <w:vertAlign w:val="superscript"/>
        </w:rPr>
      </w:pPr>
      <w:r w:rsidRPr="006038C8">
        <w:rPr>
          <w:rFonts w:ascii="Times New Roman" w:hAnsi="Times New Roman"/>
          <w:sz w:val="24"/>
          <w:szCs w:val="24"/>
          <w:vertAlign w:val="superscript"/>
        </w:rPr>
        <w:t>(указать предмет контракта)</w:t>
      </w:r>
    </w:p>
    <w:p w:rsidR="00730E14" w:rsidRPr="006038C8" w:rsidRDefault="00730E14" w:rsidP="00730E14">
      <w:pPr>
        <w:widowControl w:val="0"/>
        <w:spacing w:after="0"/>
        <w:ind w:firstLine="567"/>
        <w:rPr>
          <w:rFonts w:ascii="Times New Roman" w:hAnsi="Times New Roman"/>
          <w:sz w:val="24"/>
          <w:szCs w:val="24"/>
        </w:rPr>
      </w:pPr>
      <w:r w:rsidRPr="006038C8">
        <w:rPr>
          <w:rFonts w:ascii="Times New Roman" w:hAnsi="Times New Roman"/>
          <w:b/>
          <w:sz w:val="24"/>
          <w:szCs w:val="24"/>
        </w:rPr>
        <w:t>От:</w:t>
      </w:r>
      <w:r w:rsidRPr="006038C8">
        <w:rPr>
          <w:rFonts w:ascii="Times New Roman" w:hAnsi="Times New Roman"/>
          <w:sz w:val="24"/>
          <w:szCs w:val="24"/>
        </w:rPr>
        <w:t xml:space="preserve">______________________________________________________________________  </w:t>
      </w:r>
      <w:r w:rsidRPr="006038C8">
        <w:rPr>
          <w:rFonts w:ascii="Times New Roman" w:hAnsi="Times New Roman"/>
          <w:sz w:val="24"/>
          <w:szCs w:val="24"/>
        </w:rPr>
        <w:tab/>
        <w:t>________________________________________________________________________</w:t>
      </w:r>
    </w:p>
    <w:p w:rsidR="00730E14" w:rsidRPr="006038C8" w:rsidRDefault="00730E14" w:rsidP="00730E14">
      <w:pPr>
        <w:widowControl w:val="0"/>
        <w:spacing w:after="0"/>
        <w:jc w:val="center"/>
        <w:rPr>
          <w:rFonts w:ascii="Times New Roman" w:hAnsi="Times New Roman"/>
          <w:sz w:val="24"/>
          <w:szCs w:val="24"/>
          <w:vertAlign w:val="subscript"/>
        </w:rPr>
      </w:pPr>
      <w:r w:rsidRPr="006038C8">
        <w:rPr>
          <w:rFonts w:ascii="Times New Roman" w:hAnsi="Times New Roman"/>
          <w:sz w:val="24"/>
          <w:szCs w:val="24"/>
          <w:vertAlign w:val="subscript"/>
        </w:rPr>
        <w:t>(указать наименование Участника закупки)</w:t>
      </w:r>
    </w:p>
    <w:p w:rsidR="00730E14" w:rsidRPr="006038C8" w:rsidRDefault="00730E14" w:rsidP="00730E14">
      <w:pPr>
        <w:widowControl w:val="0"/>
        <w:spacing w:after="0"/>
        <w:ind w:firstLine="720"/>
        <w:jc w:val="center"/>
        <w:rPr>
          <w:rFonts w:ascii="Times New Roman" w:hAnsi="Times New Roman"/>
          <w:sz w:val="24"/>
          <w:szCs w:val="24"/>
          <w:vertAlign w:val="subscript"/>
        </w:rPr>
      </w:pPr>
    </w:p>
    <w:p w:rsidR="00730E14" w:rsidRPr="006038C8" w:rsidRDefault="00730E14" w:rsidP="00730E14">
      <w:pPr>
        <w:widowControl w:val="0"/>
        <w:autoSpaceDE w:val="0"/>
        <w:autoSpaceDN w:val="0"/>
        <w:spacing w:after="0"/>
        <w:ind w:firstLine="567"/>
        <w:jc w:val="center"/>
        <w:rPr>
          <w:rFonts w:ascii="Times New Roman" w:hAnsi="Times New Roman"/>
          <w:sz w:val="24"/>
          <w:szCs w:val="24"/>
        </w:rPr>
      </w:pPr>
      <w:r w:rsidRPr="006038C8">
        <w:rPr>
          <w:rFonts w:ascii="Times New Roman" w:hAnsi="Times New Roman"/>
          <w:sz w:val="24"/>
          <w:szCs w:val="24"/>
        </w:rPr>
        <w:t>Изучив конкурсную документацию и ознакомившись с ее условиями и требованиями, мы _____________________________________________________________________________,</w:t>
      </w:r>
      <w:r w:rsidRPr="006038C8">
        <w:rPr>
          <w:rFonts w:ascii="Times New Roman" w:hAnsi="Times New Roman"/>
          <w:sz w:val="24"/>
          <w:szCs w:val="24"/>
          <w:vertAlign w:val="subscript"/>
        </w:rPr>
        <w:t xml:space="preserve">      (указать наименование)</w:t>
      </w:r>
    </w:p>
    <w:p w:rsidR="00730E14" w:rsidRPr="006038C8" w:rsidRDefault="00730E14" w:rsidP="00730E14">
      <w:pPr>
        <w:widowControl w:val="0"/>
        <w:autoSpaceDE w:val="0"/>
        <w:autoSpaceDN w:val="0"/>
        <w:spacing w:after="0"/>
        <w:rPr>
          <w:rFonts w:ascii="Times New Roman" w:hAnsi="Times New Roman"/>
          <w:sz w:val="24"/>
          <w:szCs w:val="24"/>
        </w:rPr>
      </w:pPr>
      <w:r w:rsidRPr="006038C8">
        <w:rPr>
          <w:rFonts w:ascii="Times New Roman" w:hAnsi="Times New Roman"/>
          <w:sz w:val="24"/>
          <w:szCs w:val="24"/>
        </w:rPr>
        <w:t>в лице _____________________________________________________________________________</w:t>
      </w:r>
      <w:r w:rsidRPr="006038C8">
        <w:rPr>
          <w:rFonts w:ascii="Times New Roman" w:hAnsi="Times New Roman"/>
          <w:sz w:val="24"/>
          <w:szCs w:val="24"/>
          <w:vertAlign w:val="superscript"/>
        </w:rPr>
        <w:t xml:space="preserve">                                          (наименование должности руководителя (или уполномоченного лица) и его Ф.И.О. </w:t>
      </w:r>
    </w:p>
    <w:p w:rsidR="00730E14" w:rsidRPr="006038C8" w:rsidRDefault="00730E14" w:rsidP="00730E14">
      <w:pPr>
        <w:widowControl w:val="0"/>
        <w:autoSpaceDE w:val="0"/>
        <w:autoSpaceDN w:val="0"/>
        <w:spacing w:after="0"/>
        <w:ind w:firstLine="567"/>
        <w:jc w:val="both"/>
        <w:rPr>
          <w:rFonts w:ascii="Times New Roman" w:hAnsi="Times New Roman"/>
          <w:iCs/>
          <w:sz w:val="24"/>
          <w:szCs w:val="24"/>
        </w:rPr>
      </w:pPr>
      <w:r w:rsidRPr="006038C8">
        <w:rPr>
          <w:rFonts w:ascii="Times New Roman" w:hAnsi="Times New Roman"/>
          <w:sz w:val="24"/>
          <w:szCs w:val="24"/>
        </w:rPr>
        <w:t xml:space="preserve"> сообщаем о нашем согласии участвовать в вышеуказанном конкурсном отборе, и предлагаем оказать услуги по предмету конкурсного отбора (предмету контракта) в соответствии с нашими предложениями в отношении объекта закупки и цены контракта</w:t>
      </w:r>
      <w:r w:rsidRPr="006038C8">
        <w:rPr>
          <w:rFonts w:ascii="Times New Roman" w:hAnsi="Times New Roman"/>
          <w:iCs/>
          <w:sz w:val="24"/>
          <w:szCs w:val="24"/>
        </w:rPr>
        <w:t>.</w:t>
      </w:r>
    </w:p>
    <w:p w:rsidR="00730E14" w:rsidRPr="006038C8" w:rsidRDefault="00730E14" w:rsidP="00730E14">
      <w:pPr>
        <w:widowControl w:val="0"/>
        <w:autoSpaceDE w:val="0"/>
        <w:autoSpaceDN w:val="0"/>
        <w:spacing w:after="0"/>
        <w:rPr>
          <w:rFonts w:ascii="Times New Roman" w:hAnsi="Times New Roman"/>
          <w:sz w:val="24"/>
          <w:szCs w:val="24"/>
        </w:rPr>
      </w:pPr>
    </w:p>
    <w:tbl>
      <w:tblPr>
        <w:tblW w:w="9923" w:type="dxa"/>
        <w:tblInd w:w="8" w:type="dxa"/>
        <w:tblLayout w:type="fixed"/>
        <w:tblCellMar>
          <w:left w:w="0" w:type="dxa"/>
          <w:right w:w="0" w:type="dxa"/>
        </w:tblCellMar>
        <w:tblLook w:val="04A0" w:firstRow="1" w:lastRow="0" w:firstColumn="1" w:lastColumn="0" w:noHBand="0" w:noVBand="1"/>
      </w:tblPr>
      <w:tblGrid>
        <w:gridCol w:w="567"/>
        <w:gridCol w:w="6100"/>
        <w:gridCol w:w="3256"/>
      </w:tblGrid>
      <w:tr w:rsidR="00730E14" w:rsidRPr="006038C8" w:rsidTr="0035523F">
        <w:trPr>
          <w:trHeight w:val="374"/>
        </w:trPr>
        <w:tc>
          <w:tcPr>
            <w:tcW w:w="567" w:type="dxa"/>
            <w:tcBorders>
              <w:top w:val="single" w:sz="6" w:space="0" w:color="auto"/>
              <w:left w:val="single" w:sz="6" w:space="0" w:color="auto"/>
              <w:bottom w:val="single" w:sz="6" w:space="0" w:color="auto"/>
              <w:right w:val="single" w:sz="4" w:space="0" w:color="auto"/>
            </w:tcBorders>
            <w:vAlign w:val="center"/>
            <w:hideMark/>
          </w:tcPr>
          <w:p w:rsidR="00730E14" w:rsidRPr="006038C8" w:rsidRDefault="00730E14" w:rsidP="0035523F">
            <w:pPr>
              <w:widowControl w:val="0"/>
              <w:spacing w:after="0"/>
              <w:jc w:val="center"/>
              <w:rPr>
                <w:rFonts w:ascii="Times New Roman" w:hAnsi="Times New Roman"/>
                <w:sz w:val="24"/>
                <w:szCs w:val="24"/>
              </w:rPr>
            </w:pPr>
            <w:r w:rsidRPr="006038C8">
              <w:rPr>
                <w:rFonts w:ascii="Times New Roman" w:hAnsi="Times New Roman"/>
                <w:sz w:val="24"/>
                <w:szCs w:val="24"/>
              </w:rPr>
              <w:t>п/п</w:t>
            </w:r>
          </w:p>
        </w:tc>
        <w:tc>
          <w:tcPr>
            <w:tcW w:w="6100" w:type="dxa"/>
            <w:tcBorders>
              <w:top w:val="single" w:sz="6" w:space="0" w:color="auto"/>
              <w:left w:val="single" w:sz="4" w:space="0" w:color="auto"/>
              <w:bottom w:val="single" w:sz="6" w:space="0" w:color="auto"/>
              <w:right w:val="single" w:sz="4" w:space="0" w:color="auto"/>
            </w:tcBorders>
            <w:vAlign w:val="center"/>
            <w:hideMark/>
          </w:tcPr>
          <w:p w:rsidR="00730E14" w:rsidRPr="006038C8" w:rsidRDefault="00730E14" w:rsidP="0035523F">
            <w:pPr>
              <w:widowControl w:val="0"/>
              <w:spacing w:after="0"/>
              <w:jc w:val="center"/>
              <w:rPr>
                <w:rFonts w:ascii="Times New Roman" w:hAnsi="Times New Roman"/>
                <w:sz w:val="24"/>
                <w:szCs w:val="24"/>
              </w:rPr>
            </w:pPr>
            <w:r w:rsidRPr="006038C8">
              <w:rPr>
                <w:rFonts w:ascii="Times New Roman" w:hAnsi="Times New Roman"/>
                <w:b/>
                <w:iCs/>
                <w:sz w:val="24"/>
                <w:szCs w:val="24"/>
              </w:rPr>
              <w:t>Перечень сведений об Участнике закупки</w:t>
            </w:r>
          </w:p>
        </w:tc>
        <w:tc>
          <w:tcPr>
            <w:tcW w:w="3256" w:type="dxa"/>
            <w:tcBorders>
              <w:top w:val="single" w:sz="6" w:space="0" w:color="auto"/>
              <w:left w:val="single" w:sz="4" w:space="0" w:color="auto"/>
              <w:bottom w:val="single" w:sz="6" w:space="0" w:color="auto"/>
              <w:right w:val="single" w:sz="4" w:space="0" w:color="auto"/>
            </w:tcBorders>
            <w:vAlign w:val="center"/>
            <w:hideMark/>
          </w:tcPr>
          <w:p w:rsidR="00730E14" w:rsidRPr="006038C8" w:rsidRDefault="00730E14" w:rsidP="0035523F">
            <w:pPr>
              <w:widowControl w:val="0"/>
              <w:spacing w:after="0"/>
              <w:jc w:val="center"/>
              <w:rPr>
                <w:rFonts w:ascii="Times New Roman" w:hAnsi="Times New Roman"/>
                <w:sz w:val="24"/>
                <w:szCs w:val="24"/>
              </w:rPr>
            </w:pPr>
            <w:r w:rsidRPr="006038C8">
              <w:rPr>
                <w:rFonts w:ascii="Times New Roman" w:hAnsi="Times New Roman"/>
                <w:b/>
                <w:iCs/>
                <w:sz w:val="24"/>
                <w:szCs w:val="24"/>
                <w:lang w:eastAsia="ar-SA"/>
              </w:rPr>
              <w:t>Сведения об Участнике закупки</w:t>
            </w:r>
          </w:p>
        </w:tc>
      </w:tr>
      <w:tr w:rsidR="00730E14" w:rsidRPr="006038C8" w:rsidTr="0035523F">
        <w:trPr>
          <w:trHeight w:val="374"/>
        </w:trPr>
        <w:tc>
          <w:tcPr>
            <w:tcW w:w="9923" w:type="dxa"/>
            <w:gridSpan w:val="3"/>
            <w:tcBorders>
              <w:top w:val="single" w:sz="6" w:space="0" w:color="auto"/>
              <w:left w:val="single" w:sz="6" w:space="0" w:color="auto"/>
              <w:bottom w:val="single" w:sz="6" w:space="0" w:color="auto"/>
              <w:right w:val="single" w:sz="4" w:space="0" w:color="auto"/>
            </w:tcBorders>
            <w:vAlign w:val="center"/>
            <w:hideMark/>
          </w:tcPr>
          <w:p w:rsidR="00730E14" w:rsidRPr="006038C8" w:rsidRDefault="00730E14" w:rsidP="0035523F">
            <w:pPr>
              <w:widowControl w:val="0"/>
              <w:spacing w:after="0"/>
              <w:jc w:val="center"/>
              <w:rPr>
                <w:rFonts w:ascii="Times New Roman" w:hAnsi="Times New Roman"/>
                <w:sz w:val="24"/>
                <w:szCs w:val="24"/>
              </w:rPr>
            </w:pPr>
            <w:r w:rsidRPr="006038C8">
              <w:rPr>
                <w:rFonts w:ascii="Times New Roman" w:hAnsi="Times New Roman"/>
                <w:iCs/>
                <w:sz w:val="24"/>
                <w:szCs w:val="24"/>
                <w:lang w:eastAsia="ar-SA"/>
              </w:rPr>
              <w:t>Для юридического лица</w:t>
            </w:r>
          </w:p>
        </w:tc>
      </w:tr>
      <w:tr w:rsidR="00730E14" w:rsidRPr="006038C8" w:rsidTr="0035523F">
        <w:trPr>
          <w:trHeight w:val="374"/>
        </w:trPr>
        <w:tc>
          <w:tcPr>
            <w:tcW w:w="567" w:type="dxa"/>
            <w:tcBorders>
              <w:top w:val="single" w:sz="6" w:space="0" w:color="auto"/>
              <w:left w:val="single" w:sz="6" w:space="0" w:color="auto"/>
              <w:bottom w:val="single" w:sz="6" w:space="0" w:color="auto"/>
              <w:right w:val="single" w:sz="4" w:space="0" w:color="auto"/>
            </w:tcBorders>
            <w:vAlign w:val="center"/>
          </w:tcPr>
          <w:p w:rsidR="00730E14" w:rsidRPr="006038C8" w:rsidRDefault="00730E14" w:rsidP="00730E14">
            <w:pPr>
              <w:widowControl w:val="0"/>
              <w:numPr>
                <w:ilvl w:val="0"/>
                <w:numId w:val="45"/>
              </w:numPr>
              <w:spacing w:after="0" w:line="240" w:lineRule="auto"/>
              <w:ind w:firstLine="142"/>
              <w:jc w:val="center"/>
              <w:rPr>
                <w:rFonts w:ascii="Times New Roman" w:hAnsi="Times New Roman"/>
                <w:sz w:val="24"/>
                <w:szCs w:val="24"/>
              </w:rPr>
            </w:pPr>
          </w:p>
        </w:tc>
        <w:tc>
          <w:tcPr>
            <w:tcW w:w="6100" w:type="dxa"/>
            <w:tcBorders>
              <w:top w:val="single" w:sz="4" w:space="0" w:color="auto"/>
              <w:left w:val="single" w:sz="4" w:space="0" w:color="auto"/>
              <w:bottom w:val="single" w:sz="4" w:space="0" w:color="auto"/>
              <w:right w:val="single" w:sz="4" w:space="0" w:color="auto"/>
            </w:tcBorders>
            <w:hideMark/>
          </w:tcPr>
          <w:p w:rsidR="00730E14" w:rsidRPr="006038C8" w:rsidRDefault="00730E14" w:rsidP="0035523F">
            <w:pPr>
              <w:widowControl w:val="0"/>
              <w:spacing w:after="0"/>
              <w:rPr>
                <w:rFonts w:ascii="Times New Roman" w:hAnsi="Times New Roman"/>
                <w:sz w:val="24"/>
                <w:szCs w:val="24"/>
              </w:rPr>
            </w:pPr>
            <w:r w:rsidRPr="006038C8">
              <w:rPr>
                <w:rFonts w:ascii="Times New Roman" w:hAnsi="Times New Roman"/>
                <w:sz w:val="24"/>
                <w:szCs w:val="24"/>
              </w:rPr>
              <w:t>Наименование</w:t>
            </w:r>
          </w:p>
        </w:tc>
        <w:tc>
          <w:tcPr>
            <w:tcW w:w="3256"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widowControl w:val="0"/>
              <w:spacing w:after="0"/>
              <w:rPr>
                <w:rFonts w:ascii="Times New Roman" w:hAnsi="Times New Roman"/>
                <w:sz w:val="24"/>
                <w:szCs w:val="24"/>
              </w:rPr>
            </w:pPr>
          </w:p>
        </w:tc>
      </w:tr>
      <w:tr w:rsidR="00730E14" w:rsidRPr="006038C8" w:rsidTr="0035523F">
        <w:trPr>
          <w:trHeight w:val="374"/>
        </w:trPr>
        <w:tc>
          <w:tcPr>
            <w:tcW w:w="567" w:type="dxa"/>
            <w:tcBorders>
              <w:top w:val="single" w:sz="6" w:space="0" w:color="auto"/>
              <w:left w:val="single" w:sz="6" w:space="0" w:color="auto"/>
              <w:bottom w:val="single" w:sz="6" w:space="0" w:color="auto"/>
              <w:right w:val="single" w:sz="4" w:space="0" w:color="auto"/>
            </w:tcBorders>
            <w:vAlign w:val="center"/>
          </w:tcPr>
          <w:p w:rsidR="00730E14" w:rsidRPr="006038C8" w:rsidRDefault="00730E14" w:rsidP="00730E14">
            <w:pPr>
              <w:widowControl w:val="0"/>
              <w:numPr>
                <w:ilvl w:val="0"/>
                <w:numId w:val="45"/>
              </w:numPr>
              <w:spacing w:after="0" w:line="240" w:lineRule="auto"/>
              <w:ind w:firstLine="142"/>
              <w:jc w:val="center"/>
              <w:rPr>
                <w:rFonts w:ascii="Times New Roman" w:hAnsi="Times New Roman"/>
                <w:sz w:val="24"/>
                <w:szCs w:val="24"/>
              </w:rPr>
            </w:pPr>
          </w:p>
        </w:tc>
        <w:tc>
          <w:tcPr>
            <w:tcW w:w="6100" w:type="dxa"/>
            <w:tcBorders>
              <w:top w:val="single" w:sz="4" w:space="0" w:color="auto"/>
              <w:left w:val="single" w:sz="4" w:space="0" w:color="auto"/>
              <w:bottom w:val="single" w:sz="4" w:space="0" w:color="auto"/>
              <w:right w:val="single" w:sz="4" w:space="0" w:color="auto"/>
            </w:tcBorders>
            <w:hideMark/>
          </w:tcPr>
          <w:p w:rsidR="00730E14" w:rsidRPr="006038C8" w:rsidRDefault="00730E14" w:rsidP="0035523F">
            <w:pPr>
              <w:widowControl w:val="0"/>
              <w:spacing w:after="0"/>
              <w:rPr>
                <w:rFonts w:ascii="Times New Roman" w:hAnsi="Times New Roman"/>
                <w:sz w:val="24"/>
                <w:szCs w:val="24"/>
              </w:rPr>
            </w:pPr>
            <w:r w:rsidRPr="006038C8">
              <w:rPr>
                <w:rFonts w:ascii="Times New Roman" w:hAnsi="Times New Roman"/>
                <w:sz w:val="24"/>
                <w:szCs w:val="24"/>
              </w:rPr>
              <w:t>Фирменное наименование (при наличии)</w:t>
            </w:r>
          </w:p>
        </w:tc>
        <w:tc>
          <w:tcPr>
            <w:tcW w:w="3256"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widowControl w:val="0"/>
              <w:spacing w:after="0"/>
              <w:rPr>
                <w:rFonts w:ascii="Times New Roman" w:hAnsi="Times New Roman"/>
                <w:sz w:val="24"/>
                <w:szCs w:val="24"/>
              </w:rPr>
            </w:pPr>
          </w:p>
        </w:tc>
      </w:tr>
      <w:tr w:rsidR="00730E14" w:rsidRPr="006038C8" w:rsidTr="0035523F">
        <w:trPr>
          <w:trHeight w:val="183"/>
        </w:trPr>
        <w:tc>
          <w:tcPr>
            <w:tcW w:w="567" w:type="dxa"/>
            <w:tcBorders>
              <w:top w:val="single" w:sz="6" w:space="0" w:color="auto"/>
              <w:left w:val="single" w:sz="6" w:space="0" w:color="auto"/>
              <w:bottom w:val="single" w:sz="6" w:space="0" w:color="auto"/>
              <w:right w:val="single" w:sz="4" w:space="0" w:color="auto"/>
            </w:tcBorders>
            <w:vAlign w:val="center"/>
          </w:tcPr>
          <w:p w:rsidR="00730E14" w:rsidRPr="006038C8" w:rsidRDefault="00730E14" w:rsidP="00730E14">
            <w:pPr>
              <w:widowControl w:val="0"/>
              <w:numPr>
                <w:ilvl w:val="0"/>
                <w:numId w:val="45"/>
              </w:numPr>
              <w:spacing w:after="0" w:line="240" w:lineRule="auto"/>
              <w:ind w:firstLine="142"/>
              <w:jc w:val="center"/>
              <w:rPr>
                <w:rFonts w:ascii="Times New Roman" w:hAnsi="Times New Roman"/>
                <w:sz w:val="24"/>
                <w:szCs w:val="24"/>
              </w:rPr>
            </w:pPr>
          </w:p>
        </w:tc>
        <w:tc>
          <w:tcPr>
            <w:tcW w:w="6100" w:type="dxa"/>
            <w:tcBorders>
              <w:top w:val="single" w:sz="4" w:space="0" w:color="auto"/>
              <w:left w:val="single" w:sz="4" w:space="0" w:color="auto"/>
              <w:bottom w:val="single" w:sz="4" w:space="0" w:color="auto"/>
              <w:right w:val="single" w:sz="4" w:space="0" w:color="auto"/>
            </w:tcBorders>
            <w:hideMark/>
          </w:tcPr>
          <w:p w:rsidR="00730E14" w:rsidRPr="006038C8" w:rsidRDefault="00730E14" w:rsidP="0035523F">
            <w:pPr>
              <w:keepNext/>
              <w:tabs>
                <w:tab w:val="left" w:pos="540"/>
              </w:tabs>
              <w:suppressAutoHyphens/>
              <w:outlineLvl w:val="3"/>
              <w:rPr>
                <w:rFonts w:ascii="Times New Roman" w:hAnsi="Times New Roman"/>
                <w:sz w:val="24"/>
                <w:szCs w:val="24"/>
                <w:lang w:eastAsia="ar-SA"/>
              </w:rPr>
            </w:pPr>
            <w:r w:rsidRPr="006038C8">
              <w:rPr>
                <w:rFonts w:ascii="Times New Roman" w:hAnsi="Times New Roman"/>
                <w:sz w:val="24"/>
                <w:szCs w:val="24"/>
              </w:rPr>
              <w:t>Место нахождения</w:t>
            </w:r>
          </w:p>
        </w:tc>
        <w:tc>
          <w:tcPr>
            <w:tcW w:w="3256"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widowControl w:val="0"/>
              <w:spacing w:after="0"/>
              <w:rPr>
                <w:rFonts w:ascii="Times New Roman" w:hAnsi="Times New Roman"/>
                <w:sz w:val="24"/>
                <w:szCs w:val="24"/>
              </w:rPr>
            </w:pPr>
          </w:p>
        </w:tc>
      </w:tr>
      <w:tr w:rsidR="00730E14" w:rsidRPr="006038C8" w:rsidTr="0035523F">
        <w:trPr>
          <w:trHeight w:val="256"/>
        </w:trPr>
        <w:tc>
          <w:tcPr>
            <w:tcW w:w="567" w:type="dxa"/>
            <w:tcBorders>
              <w:top w:val="single" w:sz="6" w:space="0" w:color="auto"/>
              <w:left w:val="single" w:sz="6" w:space="0" w:color="auto"/>
              <w:bottom w:val="single" w:sz="6" w:space="0" w:color="auto"/>
              <w:right w:val="single" w:sz="4" w:space="0" w:color="auto"/>
            </w:tcBorders>
            <w:vAlign w:val="center"/>
          </w:tcPr>
          <w:p w:rsidR="00730E14" w:rsidRPr="006038C8" w:rsidRDefault="00730E14" w:rsidP="00730E14">
            <w:pPr>
              <w:widowControl w:val="0"/>
              <w:numPr>
                <w:ilvl w:val="0"/>
                <w:numId w:val="45"/>
              </w:numPr>
              <w:spacing w:after="0" w:line="240" w:lineRule="auto"/>
              <w:ind w:firstLine="142"/>
              <w:jc w:val="center"/>
              <w:rPr>
                <w:rFonts w:ascii="Times New Roman" w:hAnsi="Times New Roman"/>
                <w:sz w:val="24"/>
                <w:szCs w:val="24"/>
              </w:rPr>
            </w:pPr>
          </w:p>
        </w:tc>
        <w:tc>
          <w:tcPr>
            <w:tcW w:w="6100" w:type="dxa"/>
            <w:tcBorders>
              <w:top w:val="single" w:sz="4" w:space="0" w:color="auto"/>
              <w:left w:val="single" w:sz="4" w:space="0" w:color="auto"/>
              <w:bottom w:val="single" w:sz="4" w:space="0" w:color="auto"/>
              <w:right w:val="single" w:sz="4" w:space="0" w:color="auto"/>
            </w:tcBorders>
            <w:hideMark/>
          </w:tcPr>
          <w:p w:rsidR="00730E14" w:rsidRPr="006038C8" w:rsidRDefault="00730E14" w:rsidP="0035523F">
            <w:pPr>
              <w:keepNext/>
              <w:tabs>
                <w:tab w:val="left" w:pos="540"/>
              </w:tabs>
              <w:suppressAutoHyphens/>
              <w:outlineLvl w:val="3"/>
              <w:rPr>
                <w:rFonts w:ascii="Times New Roman" w:hAnsi="Times New Roman"/>
                <w:sz w:val="24"/>
                <w:szCs w:val="24"/>
                <w:lang w:eastAsia="ar-SA"/>
              </w:rPr>
            </w:pPr>
            <w:r w:rsidRPr="006038C8">
              <w:rPr>
                <w:rFonts w:ascii="Times New Roman" w:hAnsi="Times New Roman"/>
                <w:sz w:val="24"/>
                <w:szCs w:val="24"/>
              </w:rPr>
              <w:t>Почтовый адрес</w:t>
            </w:r>
          </w:p>
        </w:tc>
        <w:tc>
          <w:tcPr>
            <w:tcW w:w="3256"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widowControl w:val="0"/>
              <w:spacing w:after="0"/>
              <w:rPr>
                <w:rFonts w:ascii="Times New Roman" w:hAnsi="Times New Roman"/>
                <w:sz w:val="24"/>
                <w:szCs w:val="24"/>
              </w:rPr>
            </w:pPr>
          </w:p>
        </w:tc>
      </w:tr>
      <w:tr w:rsidR="00730E14" w:rsidRPr="006038C8" w:rsidTr="0035523F">
        <w:trPr>
          <w:trHeight w:val="20"/>
        </w:trPr>
        <w:tc>
          <w:tcPr>
            <w:tcW w:w="567" w:type="dxa"/>
            <w:tcBorders>
              <w:top w:val="single" w:sz="6" w:space="0" w:color="auto"/>
              <w:left w:val="single" w:sz="6" w:space="0" w:color="auto"/>
              <w:bottom w:val="single" w:sz="6" w:space="0" w:color="auto"/>
              <w:right w:val="single" w:sz="4" w:space="0" w:color="auto"/>
            </w:tcBorders>
            <w:vAlign w:val="center"/>
          </w:tcPr>
          <w:p w:rsidR="00730E14" w:rsidRPr="006038C8" w:rsidRDefault="00730E14" w:rsidP="00730E14">
            <w:pPr>
              <w:widowControl w:val="0"/>
              <w:numPr>
                <w:ilvl w:val="0"/>
                <w:numId w:val="45"/>
              </w:numPr>
              <w:spacing w:after="0" w:line="240" w:lineRule="auto"/>
              <w:ind w:firstLine="142"/>
              <w:jc w:val="center"/>
              <w:rPr>
                <w:rFonts w:ascii="Times New Roman" w:hAnsi="Times New Roman"/>
                <w:sz w:val="24"/>
                <w:szCs w:val="24"/>
              </w:rPr>
            </w:pPr>
          </w:p>
        </w:tc>
        <w:tc>
          <w:tcPr>
            <w:tcW w:w="6100" w:type="dxa"/>
            <w:tcBorders>
              <w:top w:val="single" w:sz="4" w:space="0" w:color="auto"/>
              <w:left w:val="single" w:sz="4" w:space="0" w:color="auto"/>
              <w:bottom w:val="single" w:sz="4" w:space="0" w:color="auto"/>
              <w:right w:val="single" w:sz="4" w:space="0" w:color="auto"/>
            </w:tcBorders>
            <w:hideMark/>
          </w:tcPr>
          <w:p w:rsidR="00730E14" w:rsidRPr="006038C8" w:rsidRDefault="00730E14" w:rsidP="0035523F">
            <w:pPr>
              <w:keepNext/>
              <w:tabs>
                <w:tab w:val="left" w:pos="540"/>
              </w:tabs>
              <w:suppressAutoHyphens/>
              <w:outlineLvl w:val="3"/>
              <w:rPr>
                <w:rFonts w:ascii="Times New Roman" w:hAnsi="Times New Roman"/>
                <w:sz w:val="24"/>
                <w:szCs w:val="24"/>
                <w:lang w:eastAsia="ar-SA"/>
              </w:rPr>
            </w:pPr>
            <w:r w:rsidRPr="006038C8">
              <w:rPr>
                <w:rFonts w:ascii="Times New Roman" w:hAnsi="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3256"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widowControl w:val="0"/>
              <w:spacing w:after="0"/>
              <w:rPr>
                <w:rFonts w:ascii="Times New Roman" w:hAnsi="Times New Roman"/>
                <w:sz w:val="24"/>
                <w:szCs w:val="24"/>
              </w:rPr>
            </w:pPr>
          </w:p>
        </w:tc>
      </w:tr>
      <w:tr w:rsidR="00730E14" w:rsidRPr="006038C8" w:rsidTr="0035523F">
        <w:trPr>
          <w:trHeight w:val="20"/>
        </w:trPr>
        <w:tc>
          <w:tcPr>
            <w:tcW w:w="567" w:type="dxa"/>
            <w:tcBorders>
              <w:top w:val="single" w:sz="6" w:space="0" w:color="auto"/>
              <w:left w:val="single" w:sz="6" w:space="0" w:color="auto"/>
              <w:bottom w:val="single" w:sz="6" w:space="0" w:color="auto"/>
              <w:right w:val="single" w:sz="4" w:space="0" w:color="auto"/>
            </w:tcBorders>
            <w:vAlign w:val="center"/>
          </w:tcPr>
          <w:p w:rsidR="00730E14" w:rsidRPr="006038C8" w:rsidRDefault="00730E14" w:rsidP="00730E14">
            <w:pPr>
              <w:widowControl w:val="0"/>
              <w:numPr>
                <w:ilvl w:val="0"/>
                <w:numId w:val="45"/>
              </w:numPr>
              <w:spacing w:after="0" w:line="240" w:lineRule="auto"/>
              <w:ind w:firstLine="142"/>
              <w:jc w:val="center"/>
              <w:rPr>
                <w:rFonts w:ascii="Times New Roman" w:hAnsi="Times New Roman"/>
                <w:sz w:val="24"/>
                <w:szCs w:val="24"/>
              </w:rPr>
            </w:pPr>
          </w:p>
        </w:tc>
        <w:tc>
          <w:tcPr>
            <w:tcW w:w="6100" w:type="dxa"/>
            <w:tcBorders>
              <w:top w:val="single" w:sz="4" w:space="0" w:color="auto"/>
              <w:left w:val="single" w:sz="4" w:space="0" w:color="auto"/>
              <w:bottom w:val="single" w:sz="4" w:space="0" w:color="auto"/>
              <w:right w:val="single" w:sz="4" w:space="0" w:color="auto"/>
            </w:tcBorders>
            <w:hideMark/>
          </w:tcPr>
          <w:p w:rsidR="00730E14" w:rsidRPr="006038C8" w:rsidRDefault="00730E14" w:rsidP="0035523F">
            <w:pPr>
              <w:widowControl w:val="0"/>
              <w:spacing w:after="0"/>
              <w:rPr>
                <w:rFonts w:ascii="Times New Roman" w:hAnsi="Times New Roman"/>
                <w:sz w:val="24"/>
                <w:szCs w:val="24"/>
              </w:rPr>
            </w:pPr>
            <w:r w:rsidRPr="006038C8">
              <w:rPr>
                <w:rFonts w:ascii="Times New Roman" w:hAnsi="Times New Roman"/>
                <w:sz w:val="24"/>
                <w:szCs w:val="24"/>
              </w:rPr>
              <w:t xml:space="preserve">Номер контактного телефона </w:t>
            </w:r>
            <w:r w:rsidRPr="006038C8">
              <w:rPr>
                <w:rFonts w:ascii="Times New Roman" w:hAnsi="Times New Roman"/>
                <w:sz w:val="24"/>
                <w:szCs w:val="24"/>
                <w:lang w:eastAsia="ar-SA"/>
              </w:rPr>
              <w:t>(указать с кодом города)</w:t>
            </w:r>
          </w:p>
        </w:tc>
        <w:tc>
          <w:tcPr>
            <w:tcW w:w="3256"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widowControl w:val="0"/>
              <w:spacing w:after="0"/>
              <w:rPr>
                <w:rFonts w:ascii="Times New Roman" w:hAnsi="Times New Roman"/>
                <w:sz w:val="24"/>
                <w:szCs w:val="24"/>
              </w:rPr>
            </w:pPr>
          </w:p>
        </w:tc>
      </w:tr>
      <w:tr w:rsidR="00730E14" w:rsidRPr="006038C8" w:rsidTr="0035523F">
        <w:trPr>
          <w:trHeight w:val="449"/>
        </w:trPr>
        <w:tc>
          <w:tcPr>
            <w:tcW w:w="9923" w:type="dxa"/>
            <w:gridSpan w:val="3"/>
            <w:tcBorders>
              <w:top w:val="single" w:sz="6" w:space="0" w:color="auto"/>
              <w:left w:val="single" w:sz="6" w:space="0" w:color="auto"/>
              <w:bottom w:val="single" w:sz="6" w:space="0" w:color="auto"/>
              <w:right w:val="single" w:sz="4" w:space="0" w:color="auto"/>
            </w:tcBorders>
            <w:vAlign w:val="center"/>
            <w:hideMark/>
          </w:tcPr>
          <w:p w:rsidR="00730E14" w:rsidRPr="006038C8" w:rsidRDefault="00730E14" w:rsidP="0035523F">
            <w:pPr>
              <w:widowControl w:val="0"/>
              <w:spacing w:after="0"/>
              <w:jc w:val="center"/>
              <w:rPr>
                <w:rFonts w:ascii="Times New Roman" w:hAnsi="Times New Roman"/>
                <w:sz w:val="24"/>
                <w:szCs w:val="24"/>
              </w:rPr>
            </w:pPr>
            <w:r w:rsidRPr="006038C8">
              <w:rPr>
                <w:rFonts w:ascii="Times New Roman" w:hAnsi="Times New Roman"/>
                <w:iCs/>
                <w:sz w:val="24"/>
                <w:szCs w:val="24"/>
                <w:lang w:eastAsia="ar-SA"/>
              </w:rPr>
              <w:t>Для физического лица или индивидуального предпринимателя:</w:t>
            </w:r>
          </w:p>
        </w:tc>
      </w:tr>
      <w:tr w:rsidR="00730E14" w:rsidRPr="006038C8" w:rsidTr="0035523F">
        <w:trPr>
          <w:trHeight w:val="446"/>
        </w:trPr>
        <w:tc>
          <w:tcPr>
            <w:tcW w:w="567" w:type="dxa"/>
            <w:tcBorders>
              <w:top w:val="single" w:sz="6" w:space="0" w:color="auto"/>
              <w:left w:val="single" w:sz="6" w:space="0" w:color="auto"/>
              <w:bottom w:val="single" w:sz="6" w:space="0" w:color="auto"/>
              <w:right w:val="single" w:sz="4" w:space="0" w:color="auto"/>
            </w:tcBorders>
            <w:vAlign w:val="center"/>
          </w:tcPr>
          <w:p w:rsidR="00730E14" w:rsidRPr="006038C8" w:rsidRDefault="00730E14" w:rsidP="0035523F">
            <w:pPr>
              <w:widowControl w:val="0"/>
              <w:spacing w:after="0"/>
              <w:jc w:val="center"/>
              <w:rPr>
                <w:rFonts w:ascii="Times New Roman" w:hAnsi="Times New Roman"/>
                <w:sz w:val="24"/>
                <w:szCs w:val="24"/>
              </w:rPr>
            </w:pPr>
            <w:r w:rsidRPr="006038C8">
              <w:rPr>
                <w:rFonts w:ascii="Times New Roman" w:hAnsi="Times New Roman"/>
                <w:sz w:val="24"/>
                <w:szCs w:val="24"/>
              </w:rPr>
              <w:t>1.</w:t>
            </w:r>
          </w:p>
          <w:p w:rsidR="00730E14" w:rsidRPr="006038C8" w:rsidRDefault="00730E14" w:rsidP="0035523F">
            <w:pPr>
              <w:widowControl w:val="0"/>
              <w:spacing w:after="0"/>
              <w:jc w:val="center"/>
              <w:rPr>
                <w:rFonts w:ascii="Times New Roman" w:hAnsi="Times New Roman"/>
                <w:sz w:val="24"/>
                <w:szCs w:val="24"/>
              </w:rPr>
            </w:pPr>
          </w:p>
        </w:tc>
        <w:tc>
          <w:tcPr>
            <w:tcW w:w="6100" w:type="dxa"/>
            <w:tcBorders>
              <w:top w:val="single" w:sz="4" w:space="0" w:color="auto"/>
              <w:left w:val="single" w:sz="4" w:space="0" w:color="auto"/>
              <w:bottom w:val="single" w:sz="4" w:space="0" w:color="auto"/>
              <w:right w:val="single" w:sz="4" w:space="0" w:color="auto"/>
            </w:tcBorders>
            <w:hideMark/>
          </w:tcPr>
          <w:p w:rsidR="00730E14" w:rsidRPr="006038C8" w:rsidRDefault="00730E14" w:rsidP="0035523F">
            <w:pPr>
              <w:widowControl w:val="0"/>
              <w:spacing w:after="0"/>
              <w:rPr>
                <w:rFonts w:ascii="Times New Roman" w:hAnsi="Times New Roman"/>
                <w:sz w:val="24"/>
                <w:szCs w:val="24"/>
              </w:rPr>
            </w:pPr>
            <w:r w:rsidRPr="006038C8">
              <w:rPr>
                <w:rFonts w:ascii="Times New Roman" w:hAnsi="Times New Roman"/>
                <w:sz w:val="24"/>
                <w:szCs w:val="24"/>
              </w:rPr>
              <w:t>Фамилия, имя, отчество (при наличии)</w:t>
            </w:r>
          </w:p>
        </w:tc>
        <w:tc>
          <w:tcPr>
            <w:tcW w:w="3256"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widowControl w:val="0"/>
              <w:spacing w:after="0"/>
              <w:rPr>
                <w:rFonts w:ascii="Times New Roman" w:hAnsi="Times New Roman"/>
                <w:sz w:val="24"/>
                <w:szCs w:val="24"/>
              </w:rPr>
            </w:pPr>
          </w:p>
        </w:tc>
      </w:tr>
      <w:tr w:rsidR="00730E14" w:rsidRPr="006038C8" w:rsidTr="0035523F">
        <w:trPr>
          <w:trHeight w:val="20"/>
        </w:trPr>
        <w:tc>
          <w:tcPr>
            <w:tcW w:w="567" w:type="dxa"/>
            <w:tcBorders>
              <w:top w:val="single" w:sz="6" w:space="0" w:color="auto"/>
              <w:left w:val="single" w:sz="6" w:space="0" w:color="auto"/>
              <w:bottom w:val="single" w:sz="6" w:space="0" w:color="auto"/>
              <w:right w:val="single" w:sz="4" w:space="0" w:color="auto"/>
            </w:tcBorders>
            <w:vAlign w:val="center"/>
            <w:hideMark/>
          </w:tcPr>
          <w:p w:rsidR="00730E14" w:rsidRPr="006038C8" w:rsidRDefault="00730E14" w:rsidP="0035523F">
            <w:pPr>
              <w:widowControl w:val="0"/>
              <w:spacing w:after="0"/>
              <w:jc w:val="center"/>
              <w:rPr>
                <w:rFonts w:ascii="Times New Roman" w:hAnsi="Times New Roman"/>
                <w:sz w:val="24"/>
                <w:szCs w:val="24"/>
              </w:rPr>
            </w:pPr>
            <w:r w:rsidRPr="006038C8">
              <w:rPr>
                <w:rFonts w:ascii="Times New Roman" w:hAnsi="Times New Roman"/>
                <w:sz w:val="24"/>
                <w:szCs w:val="24"/>
              </w:rPr>
              <w:t xml:space="preserve">2. </w:t>
            </w:r>
          </w:p>
        </w:tc>
        <w:tc>
          <w:tcPr>
            <w:tcW w:w="6100" w:type="dxa"/>
            <w:tcBorders>
              <w:top w:val="single" w:sz="4" w:space="0" w:color="auto"/>
              <w:left w:val="single" w:sz="4" w:space="0" w:color="auto"/>
              <w:bottom w:val="single" w:sz="4" w:space="0" w:color="auto"/>
              <w:right w:val="single" w:sz="4" w:space="0" w:color="auto"/>
            </w:tcBorders>
            <w:hideMark/>
          </w:tcPr>
          <w:p w:rsidR="00730E14" w:rsidRPr="006038C8" w:rsidRDefault="00730E14" w:rsidP="0035523F">
            <w:pPr>
              <w:widowControl w:val="0"/>
              <w:spacing w:after="0"/>
              <w:rPr>
                <w:rFonts w:ascii="Times New Roman" w:hAnsi="Times New Roman"/>
                <w:sz w:val="24"/>
                <w:szCs w:val="24"/>
              </w:rPr>
            </w:pPr>
            <w:r w:rsidRPr="006038C8">
              <w:rPr>
                <w:rFonts w:ascii="Times New Roman" w:hAnsi="Times New Roman"/>
                <w:sz w:val="24"/>
                <w:szCs w:val="24"/>
              </w:rPr>
              <w:t>Паспортные данные (серия, номер паспорта, дата выдачи, кем выдан)</w:t>
            </w:r>
          </w:p>
        </w:tc>
        <w:tc>
          <w:tcPr>
            <w:tcW w:w="3256"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widowControl w:val="0"/>
              <w:spacing w:after="0"/>
              <w:rPr>
                <w:rFonts w:ascii="Times New Roman" w:hAnsi="Times New Roman"/>
                <w:sz w:val="24"/>
                <w:szCs w:val="24"/>
              </w:rPr>
            </w:pPr>
          </w:p>
        </w:tc>
      </w:tr>
      <w:tr w:rsidR="00730E14" w:rsidRPr="006038C8" w:rsidTr="0035523F">
        <w:trPr>
          <w:trHeight w:val="20"/>
        </w:trPr>
        <w:tc>
          <w:tcPr>
            <w:tcW w:w="567" w:type="dxa"/>
            <w:tcBorders>
              <w:top w:val="single" w:sz="6" w:space="0" w:color="auto"/>
              <w:left w:val="single" w:sz="6" w:space="0" w:color="auto"/>
              <w:bottom w:val="single" w:sz="6" w:space="0" w:color="auto"/>
              <w:right w:val="single" w:sz="4" w:space="0" w:color="auto"/>
            </w:tcBorders>
            <w:vAlign w:val="center"/>
            <w:hideMark/>
          </w:tcPr>
          <w:p w:rsidR="00730E14" w:rsidRPr="006038C8" w:rsidRDefault="00730E14" w:rsidP="0035523F">
            <w:pPr>
              <w:widowControl w:val="0"/>
              <w:spacing w:after="0"/>
              <w:jc w:val="center"/>
              <w:rPr>
                <w:rFonts w:ascii="Times New Roman" w:hAnsi="Times New Roman"/>
                <w:sz w:val="24"/>
                <w:szCs w:val="24"/>
              </w:rPr>
            </w:pPr>
            <w:r w:rsidRPr="006038C8">
              <w:rPr>
                <w:rFonts w:ascii="Times New Roman" w:hAnsi="Times New Roman"/>
                <w:sz w:val="24"/>
                <w:szCs w:val="24"/>
              </w:rPr>
              <w:t xml:space="preserve">3. </w:t>
            </w:r>
          </w:p>
        </w:tc>
        <w:tc>
          <w:tcPr>
            <w:tcW w:w="6100" w:type="dxa"/>
            <w:tcBorders>
              <w:top w:val="single" w:sz="4" w:space="0" w:color="auto"/>
              <w:left w:val="single" w:sz="4" w:space="0" w:color="auto"/>
              <w:bottom w:val="single" w:sz="4" w:space="0" w:color="auto"/>
              <w:right w:val="single" w:sz="4" w:space="0" w:color="auto"/>
            </w:tcBorders>
            <w:hideMark/>
          </w:tcPr>
          <w:p w:rsidR="00730E14" w:rsidRPr="006038C8" w:rsidRDefault="00730E14" w:rsidP="0035523F">
            <w:pPr>
              <w:widowControl w:val="0"/>
              <w:spacing w:after="0"/>
              <w:rPr>
                <w:rFonts w:ascii="Times New Roman" w:hAnsi="Times New Roman"/>
                <w:sz w:val="24"/>
                <w:szCs w:val="24"/>
              </w:rPr>
            </w:pPr>
            <w:r w:rsidRPr="006038C8">
              <w:rPr>
                <w:rFonts w:ascii="Times New Roman" w:hAnsi="Times New Roman"/>
                <w:sz w:val="24"/>
                <w:szCs w:val="24"/>
              </w:rPr>
              <w:t xml:space="preserve">Место жительства </w:t>
            </w:r>
          </w:p>
        </w:tc>
        <w:tc>
          <w:tcPr>
            <w:tcW w:w="3256"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widowControl w:val="0"/>
              <w:spacing w:after="0"/>
              <w:rPr>
                <w:rFonts w:ascii="Times New Roman" w:hAnsi="Times New Roman"/>
                <w:sz w:val="24"/>
                <w:szCs w:val="24"/>
              </w:rPr>
            </w:pPr>
          </w:p>
        </w:tc>
      </w:tr>
      <w:tr w:rsidR="00730E14" w:rsidRPr="006038C8" w:rsidTr="0035523F">
        <w:trPr>
          <w:trHeight w:val="20"/>
        </w:trPr>
        <w:tc>
          <w:tcPr>
            <w:tcW w:w="567" w:type="dxa"/>
            <w:tcBorders>
              <w:top w:val="single" w:sz="6" w:space="0" w:color="auto"/>
              <w:left w:val="single" w:sz="6" w:space="0" w:color="auto"/>
              <w:bottom w:val="single" w:sz="6" w:space="0" w:color="auto"/>
              <w:right w:val="single" w:sz="4" w:space="0" w:color="auto"/>
            </w:tcBorders>
            <w:vAlign w:val="center"/>
            <w:hideMark/>
          </w:tcPr>
          <w:p w:rsidR="00730E14" w:rsidRPr="006038C8" w:rsidRDefault="00730E14" w:rsidP="0035523F">
            <w:pPr>
              <w:widowControl w:val="0"/>
              <w:spacing w:after="0"/>
              <w:jc w:val="center"/>
              <w:rPr>
                <w:rFonts w:ascii="Times New Roman" w:hAnsi="Times New Roman"/>
                <w:sz w:val="24"/>
                <w:szCs w:val="24"/>
              </w:rPr>
            </w:pPr>
            <w:r w:rsidRPr="006038C8">
              <w:rPr>
                <w:rFonts w:ascii="Times New Roman" w:hAnsi="Times New Roman"/>
                <w:sz w:val="24"/>
                <w:szCs w:val="24"/>
              </w:rPr>
              <w:t>4.</w:t>
            </w:r>
          </w:p>
        </w:tc>
        <w:tc>
          <w:tcPr>
            <w:tcW w:w="6100" w:type="dxa"/>
            <w:tcBorders>
              <w:top w:val="single" w:sz="4" w:space="0" w:color="auto"/>
              <w:left w:val="single" w:sz="4" w:space="0" w:color="auto"/>
              <w:bottom w:val="single" w:sz="4" w:space="0" w:color="auto"/>
              <w:right w:val="single" w:sz="4" w:space="0" w:color="auto"/>
            </w:tcBorders>
            <w:hideMark/>
          </w:tcPr>
          <w:p w:rsidR="00730E14" w:rsidRPr="006038C8" w:rsidRDefault="00730E14" w:rsidP="0035523F">
            <w:pPr>
              <w:widowControl w:val="0"/>
              <w:spacing w:after="0"/>
              <w:rPr>
                <w:rFonts w:ascii="Times New Roman" w:hAnsi="Times New Roman"/>
                <w:sz w:val="24"/>
                <w:szCs w:val="24"/>
              </w:rPr>
            </w:pPr>
            <w:r w:rsidRPr="006038C8">
              <w:rPr>
                <w:rFonts w:ascii="Times New Roman" w:hAnsi="Times New Roman"/>
                <w:sz w:val="24"/>
                <w:szCs w:val="24"/>
              </w:rPr>
              <w:t xml:space="preserve">Номер контактного телефона </w:t>
            </w:r>
            <w:r w:rsidRPr="006038C8">
              <w:rPr>
                <w:rFonts w:ascii="Times New Roman" w:hAnsi="Times New Roman"/>
                <w:sz w:val="24"/>
                <w:szCs w:val="24"/>
                <w:lang w:eastAsia="ar-SA"/>
              </w:rPr>
              <w:t>(указать с кодом города)</w:t>
            </w:r>
          </w:p>
        </w:tc>
        <w:tc>
          <w:tcPr>
            <w:tcW w:w="3256"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widowControl w:val="0"/>
              <w:spacing w:after="0"/>
              <w:rPr>
                <w:rFonts w:ascii="Times New Roman" w:hAnsi="Times New Roman"/>
                <w:sz w:val="24"/>
                <w:szCs w:val="24"/>
              </w:rPr>
            </w:pPr>
          </w:p>
        </w:tc>
      </w:tr>
    </w:tbl>
    <w:p w:rsidR="00730E14" w:rsidRPr="006038C8" w:rsidRDefault="00730E14" w:rsidP="00730E14">
      <w:pPr>
        <w:tabs>
          <w:tab w:val="left" w:pos="-5940"/>
        </w:tabs>
        <w:spacing w:after="0"/>
        <w:ind w:firstLine="720"/>
        <w:rPr>
          <w:rFonts w:ascii="Times New Roman" w:hAnsi="Times New Roman"/>
          <w:sz w:val="24"/>
          <w:szCs w:val="24"/>
        </w:rPr>
      </w:pPr>
    </w:p>
    <w:p w:rsidR="00730E14" w:rsidRPr="006038C8" w:rsidRDefault="00730E14" w:rsidP="00730E14">
      <w:pPr>
        <w:tabs>
          <w:tab w:val="left" w:pos="-5940"/>
        </w:tabs>
        <w:spacing w:after="0"/>
        <w:ind w:firstLine="720"/>
        <w:jc w:val="both"/>
        <w:rPr>
          <w:rFonts w:ascii="Times New Roman" w:hAnsi="Times New Roman"/>
          <w:sz w:val="24"/>
          <w:szCs w:val="24"/>
        </w:rPr>
      </w:pPr>
      <w:r w:rsidRPr="006038C8">
        <w:rPr>
          <w:rFonts w:ascii="Times New Roman" w:hAnsi="Times New Roman"/>
          <w:sz w:val="24"/>
          <w:szCs w:val="24"/>
        </w:rPr>
        <w:t>Подтверждаем, что в случае признания нас победителем конкурса, мы берем на себя обязательства подписать контракт с заказчиком на оказание услуг, являющихся предметом конкурса, на условиях, указанных в поданной нами заявке на участие в конкурсе и в конкурсной документации.</w:t>
      </w:r>
    </w:p>
    <w:p w:rsidR="00730E14" w:rsidRPr="006038C8" w:rsidRDefault="00730E14" w:rsidP="00730E14">
      <w:pPr>
        <w:spacing w:after="0"/>
        <w:ind w:firstLine="720"/>
        <w:jc w:val="both"/>
        <w:rPr>
          <w:rFonts w:ascii="Times New Roman" w:hAnsi="Times New Roman"/>
          <w:sz w:val="24"/>
          <w:szCs w:val="24"/>
        </w:rPr>
      </w:pPr>
      <w:r w:rsidRPr="006038C8">
        <w:rPr>
          <w:rFonts w:ascii="Times New Roman" w:hAnsi="Times New Roman"/>
          <w:sz w:val="24"/>
          <w:szCs w:val="24"/>
        </w:rPr>
        <w:t>Мы уведомлены, что в случае нашего уклонения от заключения контракта, а также ненадлежащего исполнения условий контракта, сведения о нас будут переданы в федеральный орган исполнительной власти, уполномоченный на осуществление контроля в сфере закупок, для включения в Реестр недобросовестных поставщиков.</w:t>
      </w:r>
    </w:p>
    <w:p w:rsidR="00730E14" w:rsidRPr="006038C8" w:rsidRDefault="00730E14" w:rsidP="00730E14">
      <w:pPr>
        <w:tabs>
          <w:tab w:val="left" w:pos="-5940"/>
        </w:tabs>
        <w:spacing w:after="0"/>
        <w:ind w:firstLine="720"/>
        <w:jc w:val="both"/>
        <w:rPr>
          <w:rFonts w:ascii="Times New Roman" w:hAnsi="Times New Roman"/>
          <w:sz w:val="24"/>
          <w:szCs w:val="24"/>
        </w:rPr>
      </w:pPr>
      <w:r w:rsidRPr="006038C8">
        <w:rPr>
          <w:rFonts w:ascii="Times New Roman" w:hAnsi="Times New Roman"/>
          <w:sz w:val="24"/>
          <w:szCs w:val="24"/>
        </w:rPr>
        <w:t>Настоящим подтверждаем подлинность и достоверность информации и документов, представленных в составе заявки на участие в настоящем конкурсе.</w:t>
      </w:r>
    </w:p>
    <w:p w:rsidR="00730E14" w:rsidRPr="006038C8" w:rsidRDefault="00730E14" w:rsidP="00730E14">
      <w:pPr>
        <w:widowControl w:val="0"/>
        <w:spacing w:after="0"/>
        <w:rPr>
          <w:rFonts w:ascii="Times New Roman" w:hAnsi="Times New Roman"/>
          <w:sz w:val="24"/>
          <w:szCs w:val="24"/>
        </w:rPr>
      </w:pPr>
    </w:p>
    <w:p w:rsidR="00730E14" w:rsidRPr="006038C8" w:rsidRDefault="00730E14" w:rsidP="00730E14">
      <w:pPr>
        <w:widowControl w:val="0"/>
        <w:spacing w:after="0"/>
        <w:ind w:firstLine="709"/>
        <w:rPr>
          <w:rFonts w:ascii="Times New Roman" w:hAnsi="Times New Roman"/>
          <w:sz w:val="24"/>
          <w:szCs w:val="24"/>
        </w:rPr>
      </w:pPr>
      <w:r w:rsidRPr="006038C8">
        <w:rPr>
          <w:rFonts w:ascii="Times New Roman" w:hAnsi="Times New Roman"/>
          <w:sz w:val="24"/>
          <w:szCs w:val="24"/>
        </w:rPr>
        <w:t>Приложение:</w:t>
      </w:r>
    </w:p>
    <w:p w:rsidR="00730E14" w:rsidRPr="006038C8" w:rsidRDefault="00730E14" w:rsidP="00730E14">
      <w:pPr>
        <w:widowControl w:val="0"/>
        <w:spacing w:after="0"/>
        <w:ind w:firstLine="709"/>
        <w:jc w:val="both"/>
        <w:rPr>
          <w:rFonts w:ascii="Times New Roman" w:hAnsi="Times New Roman"/>
          <w:sz w:val="24"/>
          <w:szCs w:val="24"/>
        </w:rPr>
      </w:pPr>
      <w:r w:rsidRPr="006038C8">
        <w:rPr>
          <w:rFonts w:ascii="Times New Roman" w:hAnsi="Times New Roman"/>
          <w:sz w:val="24"/>
          <w:szCs w:val="24"/>
        </w:rPr>
        <w:t>1) Предложение участника открытого конкурса по условиям исполнения контракта, критериям оценки заявок на участие в конкурсном отборе.</w:t>
      </w:r>
    </w:p>
    <w:p w:rsidR="00730E14" w:rsidRPr="006038C8" w:rsidRDefault="00730E14" w:rsidP="00730E14">
      <w:pPr>
        <w:widowControl w:val="0"/>
        <w:spacing w:after="0"/>
        <w:rPr>
          <w:rFonts w:ascii="Times New Roman" w:hAnsi="Times New Roman"/>
          <w:sz w:val="24"/>
          <w:szCs w:val="24"/>
        </w:rPr>
      </w:pPr>
      <w:r w:rsidRPr="006038C8">
        <w:rPr>
          <w:rFonts w:ascii="Times New Roman" w:hAnsi="Times New Roman"/>
          <w:sz w:val="24"/>
          <w:szCs w:val="24"/>
        </w:rPr>
        <w:t>___________________________</w:t>
      </w:r>
      <w:r w:rsidRPr="006038C8">
        <w:rPr>
          <w:rFonts w:ascii="Times New Roman" w:hAnsi="Times New Roman"/>
          <w:sz w:val="24"/>
          <w:szCs w:val="24"/>
        </w:rPr>
        <w:tab/>
      </w:r>
      <w:r w:rsidRPr="006038C8">
        <w:rPr>
          <w:rFonts w:ascii="Times New Roman" w:hAnsi="Times New Roman"/>
          <w:sz w:val="24"/>
          <w:szCs w:val="24"/>
        </w:rPr>
        <w:tab/>
        <w:t>______________</w:t>
      </w:r>
      <w:r w:rsidRPr="006038C8">
        <w:rPr>
          <w:rFonts w:ascii="Times New Roman" w:hAnsi="Times New Roman"/>
          <w:sz w:val="24"/>
          <w:szCs w:val="24"/>
        </w:rPr>
        <w:tab/>
      </w:r>
      <w:r w:rsidRPr="006038C8">
        <w:rPr>
          <w:rFonts w:ascii="Times New Roman" w:hAnsi="Times New Roman"/>
          <w:sz w:val="24"/>
          <w:szCs w:val="24"/>
        </w:rPr>
        <w:tab/>
        <w:t>____________</w:t>
      </w:r>
    </w:p>
    <w:p w:rsidR="00730E14" w:rsidRPr="006038C8" w:rsidRDefault="00730E14" w:rsidP="00730E14">
      <w:pPr>
        <w:widowControl w:val="0"/>
        <w:spacing w:after="0"/>
        <w:rPr>
          <w:rFonts w:ascii="Times New Roman" w:hAnsi="Times New Roman"/>
          <w:sz w:val="28"/>
          <w:szCs w:val="28"/>
          <w:vertAlign w:val="subscript"/>
        </w:rPr>
      </w:pPr>
      <w:r w:rsidRPr="006038C8">
        <w:rPr>
          <w:rFonts w:ascii="Times New Roman" w:hAnsi="Times New Roman"/>
          <w:sz w:val="28"/>
          <w:szCs w:val="28"/>
          <w:vertAlign w:val="subscript"/>
        </w:rPr>
        <w:t xml:space="preserve">Наименование участника закупки </w:t>
      </w:r>
      <w:r w:rsidRPr="006038C8">
        <w:rPr>
          <w:rFonts w:ascii="Times New Roman" w:hAnsi="Times New Roman"/>
          <w:sz w:val="28"/>
          <w:szCs w:val="28"/>
          <w:vertAlign w:val="subscript"/>
        </w:rPr>
        <w:tab/>
      </w:r>
      <w:r w:rsidRPr="006038C8">
        <w:rPr>
          <w:rFonts w:ascii="Times New Roman" w:hAnsi="Times New Roman"/>
          <w:sz w:val="28"/>
          <w:szCs w:val="28"/>
          <w:vertAlign w:val="subscript"/>
        </w:rPr>
        <w:tab/>
        <w:t xml:space="preserve">                            (подпись)</w:t>
      </w:r>
      <w:r w:rsidRPr="006038C8">
        <w:rPr>
          <w:rFonts w:ascii="Times New Roman" w:hAnsi="Times New Roman"/>
          <w:sz w:val="28"/>
          <w:szCs w:val="28"/>
          <w:vertAlign w:val="subscript"/>
        </w:rPr>
        <w:tab/>
      </w:r>
      <w:r w:rsidRPr="006038C8">
        <w:rPr>
          <w:rFonts w:ascii="Times New Roman" w:hAnsi="Times New Roman"/>
          <w:sz w:val="28"/>
          <w:szCs w:val="28"/>
          <w:vertAlign w:val="subscript"/>
        </w:rPr>
        <w:tab/>
      </w:r>
      <w:r w:rsidRPr="006038C8">
        <w:rPr>
          <w:rFonts w:ascii="Times New Roman" w:hAnsi="Times New Roman"/>
          <w:sz w:val="28"/>
          <w:szCs w:val="28"/>
          <w:vertAlign w:val="subscript"/>
        </w:rPr>
        <w:tab/>
        <w:t xml:space="preserve">     Ф.</w:t>
      </w:r>
      <w:r>
        <w:rPr>
          <w:rFonts w:ascii="Times New Roman" w:hAnsi="Times New Roman"/>
          <w:sz w:val="28"/>
          <w:szCs w:val="28"/>
          <w:vertAlign w:val="subscript"/>
        </w:rPr>
        <w:t xml:space="preserve"> И. О.</w:t>
      </w:r>
    </w:p>
    <w:p w:rsidR="00730E14" w:rsidRPr="006038C8" w:rsidRDefault="00730E14" w:rsidP="00730E14">
      <w:pPr>
        <w:widowControl w:val="0"/>
        <w:suppressAutoHyphens/>
        <w:autoSpaceDE w:val="0"/>
        <w:spacing w:after="0" w:line="100" w:lineRule="atLeast"/>
        <w:ind w:right="800"/>
        <w:rPr>
          <w:rFonts w:ascii="Times New Roman" w:hAnsi="Times New Roman"/>
          <w:b/>
          <w:bCs/>
          <w:sz w:val="24"/>
          <w:szCs w:val="24"/>
          <w:shd w:val="clear" w:color="auto" w:fill="FFFFFF"/>
          <w:lang w:eastAsia="zh-CN"/>
        </w:rPr>
      </w:pPr>
    </w:p>
    <w:p w:rsidR="00730E14" w:rsidRPr="006038C8" w:rsidRDefault="00730E14" w:rsidP="00730E14">
      <w:pPr>
        <w:widowControl w:val="0"/>
        <w:suppressAutoHyphens/>
        <w:autoSpaceDE w:val="0"/>
        <w:spacing w:after="0" w:line="100" w:lineRule="atLeast"/>
        <w:ind w:right="800"/>
        <w:rPr>
          <w:rFonts w:ascii="Times New Roman" w:hAnsi="Times New Roman"/>
          <w:bCs/>
          <w:sz w:val="24"/>
          <w:szCs w:val="24"/>
          <w:shd w:val="clear" w:color="auto" w:fill="FFFFFF"/>
          <w:lang w:eastAsia="zh-CN"/>
        </w:rPr>
      </w:pPr>
    </w:p>
    <w:p w:rsidR="00730E14" w:rsidRPr="006038C8" w:rsidRDefault="00730E14" w:rsidP="00730E14">
      <w:pPr>
        <w:spacing w:after="0" w:line="240" w:lineRule="auto"/>
        <w:jc w:val="right"/>
        <w:rPr>
          <w:rFonts w:ascii="Times New Roman" w:hAnsi="Times New Roman"/>
          <w:bCs/>
          <w:sz w:val="24"/>
          <w:szCs w:val="24"/>
          <w:shd w:val="clear" w:color="auto" w:fill="FFFFFF"/>
          <w:lang w:eastAsia="zh-CN"/>
        </w:rPr>
      </w:pPr>
      <w:r w:rsidRPr="006038C8">
        <w:rPr>
          <w:rFonts w:ascii="Times New Roman" w:hAnsi="Times New Roman"/>
          <w:bCs/>
          <w:sz w:val="24"/>
          <w:szCs w:val="24"/>
          <w:shd w:val="clear" w:color="auto" w:fill="FFFFFF"/>
          <w:lang w:eastAsia="zh-CN"/>
        </w:rPr>
        <w:br w:type="page"/>
        <w:t xml:space="preserve">Приложение №1 к заявке </w:t>
      </w:r>
    </w:p>
    <w:p w:rsidR="00730E14" w:rsidRPr="006038C8" w:rsidRDefault="00730E14" w:rsidP="00730E14">
      <w:pPr>
        <w:widowControl w:val="0"/>
        <w:suppressAutoHyphens/>
        <w:autoSpaceDE w:val="0"/>
        <w:spacing w:after="0" w:line="240" w:lineRule="auto"/>
        <w:ind w:left="480" w:right="1"/>
        <w:jc w:val="right"/>
        <w:rPr>
          <w:rFonts w:ascii="Times New Roman" w:hAnsi="Times New Roman"/>
          <w:bCs/>
          <w:sz w:val="24"/>
          <w:szCs w:val="24"/>
          <w:shd w:val="clear" w:color="auto" w:fill="FFFFFF"/>
          <w:lang w:eastAsia="zh-CN"/>
        </w:rPr>
      </w:pPr>
      <w:r w:rsidRPr="006038C8">
        <w:rPr>
          <w:rFonts w:ascii="Times New Roman" w:hAnsi="Times New Roman"/>
          <w:bCs/>
          <w:sz w:val="24"/>
          <w:szCs w:val="24"/>
          <w:shd w:val="clear" w:color="auto" w:fill="FFFFFF"/>
          <w:lang w:eastAsia="zh-CN"/>
        </w:rPr>
        <w:t>на участие в конкурсном отборе</w:t>
      </w:r>
    </w:p>
    <w:p w:rsidR="00730E14" w:rsidRPr="006038C8" w:rsidRDefault="00730E14" w:rsidP="00730E14">
      <w:pPr>
        <w:widowControl w:val="0"/>
        <w:suppressAutoHyphens/>
        <w:autoSpaceDE w:val="0"/>
        <w:spacing w:after="0" w:line="100" w:lineRule="atLeast"/>
        <w:ind w:left="480" w:right="800"/>
        <w:jc w:val="center"/>
        <w:rPr>
          <w:rFonts w:ascii="Times New Roman" w:hAnsi="Times New Roman"/>
          <w:b/>
          <w:bCs/>
          <w:sz w:val="24"/>
          <w:szCs w:val="24"/>
          <w:shd w:val="clear" w:color="auto" w:fill="FFFFFF"/>
          <w:lang w:eastAsia="zh-CN"/>
        </w:rPr>
      </w:pPr>
    </w:p>
    <w:p w:rsidR="00730E14" w:rsidRPr="006038C8" w:rsidRDefault="00730E14" w:rsidP="00730E14">
      <w:pPr>
        <w:widowControl w:val="0"/>
        <w:suppressAutoHyphens/>
        <w:autoSpaceDE w:val="0"/>
        <w:spacing w:after="0" w:line="100" w:lineRule="atLeast"/>
        <w:ind w:left="480" w:right="800"/>
        <w:jc w:val="center"/>
        <w:rPr>
          <w:rFonts w:ascii="Times New Roman" w:hAnsi="Times New Roman"/>
          <w:b/>
          <w:bCs/>
          <w:sz w:val="24"/>
          <w:szCs w:val="24"/>
          <w:shd w:val="clear" w:color="auto" w:fill="FFFFFF"/>
          <w:lang w:eastAsia="zh-CN"/>
        </w:rPr>
      </w:pPr>
      <w:r w:rsidRPr="006038C8">
        <w:rPr>
          <w:rFonts w:ascii="Times New Roman" w:hAnsi="Times New Roman"/>
          <w:b/>
          <w:bCs/>
          <w:sz w:val="24"/>
          <w:szCs w:val="24"/>
          <w:shd w:val="clear" w:color="auto" w:fill="FFFFFF"/>
          <w:lang w:eastAsia="zh-CN"/>
        </w:rPr>
        <w:t>ПРЕДЛОЖЕНИЯ УЧАСТНИКА КОНКУРСНОГО ОТБОРА</w:t>
      </w:r>
    </w:p>
    <w:p w:rsidR="00730E14" w:rsidRPr="006038C8" w:rsidRDefault="00730E14" w:rsidP="00730E14">
      <w:pPr>
        <w:widowControl w:val="0"/>
        <w:suppressAutoHyphens/>
        <w:autoSpaceDE w:val="0"/>
        <w:spacing w:after="0" w:line="100" w:lineRule="atLeast"/>
        <w:ind w:left="480" w:right="800"/>
        <w:jc w:val="center"/>
        <w:rPr>
          <w:rFonts w:ascii="Times New Roman" w:hAnsi="Times New Roman"/>
          <w:b/>
          <w:bCs/>
          <w:sz w:val="24"/>
          <w:szCs w:val="24"/>
          <w:shd w:val="clear" w:color="auto" w:fill="FFFFFF"/>
          <w:lang w:eastAsia="zh-CN"/>
        </w:rPr>
      </w:pPr>
      <w:r w:rsidRPr="006038C8">
        <w:rPr>
          <w:rFonts w:ascii="Times New Roman" w:hAnsi="Times New Roman"/>
          <w:b/>
          <w:bCs/>
          <w:sz w:val="24"/>
          <w:szCs w:val="24"/>
          <w:shd w:val="clear" w:color="auto" w:fill="FFFFFF"/>
          <w:lang w:eastAsia="zh-CN"/>
        </w:rPr>
        <w:t xml:space="preserve">ПО УСЛОВИЯМ ИСПОЛНЕНИЯ КОНТРАКТА, </w:t>
      </w:r>
    </w:p>
    <w:p w:rsidR="00730E14" w:rsidRPr="006038C8" w:rsidRDefault="00730E14" w:rsidP="00730E14">
      <w:pPr>
        <w:widowControl w:val="0"/>
        <w:suppressAutoHyphens/>
        <w:autoSpaceDE w:val="0"/>
        <w:spacing w:after="0" w:line="100" w:lineRule="atLeast"/>
        <w:ind w:left="480" w:right="800"/>
        <w:jc w:val="center"/>
        <w:rPr>
          <w:rFonts w:ascii="Times New Roman" w:hAnsi="Times New Roman"/>
          <w:b/>
          <w:bCs/>
          <w:sz w:val="24"/>
          <w:szCs w:val="24"/>
          <w:shd w:val="clear" w:color="auto" w:fill="FFFFFF"/>
          <w:lang w:eastAsia="zh-CN"/>
        </w:rPr>
      </w:pPr>
      <w:r w:rsidRPr="006038C8">
        <w:rPr>
          <w:rFonts w:ascii="Times New Roman" w:hAnsi="Times New Roman"/>
          <w:b/>
          <w:bCs/>
          <w:sz w:val="24"/>
          <w:szCs w:val="24"/>
          <w:shd w:val="clear" w:color="auto" w:fill="FFFFFF"/>
          <w:lang w:eastAsia="zh-CN"/>
        </w:rPr>
        <w:t>КРИТЕРИЯМ ОЦЕНКИ ЗАЯВОК НА УЧАСТИЕ В КОНКУРСЕ</w:t>
      </w:r>
    </w:p>
    <w:p w:rsidR="00730E14" w:rsidRPr="006038C8" w:rsidRDefault="00730E14" w:rsidP="00730E14">
      <w:pPr>
        <w:spacing w:line="240" w:lineRule="auto"/>
        <w:jc w:val="center"/>
        <w:rPr>
          <w:rFonts w:ascii="Times New Roman" w:hAnsi="Times New Roman"/>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5387"/>
      </w:tblGrid>
      <w:tr w:rsidR="00730E14" w:rsidRPr="006038C8" w:rsidTr="0035523F">
        <w:trPr>
          <w:trHeight w:val="553"/>
        </w:trPr>
        <w:tc>
          <w:tcPr>
            <w:tcW w:w="709"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snapToGrid w:val="0"/>
              <w:spacing w:after="0" w:line="240" w:lineRule="auto"/>
              <w:jc w:val="center"/>
              <w:rPr>
                <w:rFonts w:ascii="Times New Roman" w:hAnsi="Times New Roman"/>
                <w:sz w:val="24"/>
                <w:szCs w:val="24"/>
              </w:rPr>
            </w:pPr>
            <w:r w:rsidRPr="006038C8">
              <w:rPr>
                <w:rFonts w:ascii="Times New Roman" w:hAnsi="Times New Roman"/>
                <w:sz w:val="24"/>
                <w:szCs w:val="24"/>
              </w:rPr>
              <w:t>№</w:t>
            </w:r>
          </w:p>
          <w:p w:rsidR="00730E14" w:rsidRPr="006038C8" w:rsidRDefault="00730E14" w:rsidP="0035523F">
            <w:pPr>
              <w:snapToGrid w:val="0"/>
              <w:spacing w:line="240" w:lineRule="auto"/>
              <w:jc w:val="center"/>
              <w:rPr>
                <w:rFonts w:ascii="Times New Roman" w:hAnsi="Times New Roman"/>
                <w:sz w:val="24"/>
                <w:szCs w:val="24"/>
              </w:rPr>
            </w:pPr>
            <w:r w:rsidRPr="006038C8">
              <w:rPr>
                <w:rFonts w:ascii="Times New Roman" w:hAnsi="Times New Roman"/>
                <w:sz w:val="24"/>
                <w:szCs w:val="24"/>
              </w:rPr>
              <w:t>п/п</w:t>
            </w:r>
          </w:p>
        </w:tc>
        <w:tc>
          <w:tcPr>
            <w:tcW w:w="3402"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snapToGrid w:val="0"/>
              <w:spacing w:after="0" w:line="240" w:lineRule="auto"/>
              <w:jc w:val="center"/>
              <w:rPr>
                <w:rFonts w:ascii="Times New Roman" w:hAnsi="Times New Roman"/>
                <w:sz w:val="24"/>
                <w:szCs w:val="24"/>
              </w:rPr>
            </w:pPr>
            <w:r w:rsidRPr="006038C8">
              <w:rPr>
                <w:rFonts w:ascii="Times New Roman" w:hAnsi="Times New Roman"/>
                <w:sz w:val="24"/>
                <w:szCs w:val="24"/>
              </w:rPr>
              <w:t>Критерии</w:t>
            </w:r>
          </w:p>
          <w:p w:rsidR="00730E14" w:rsidRPr="006038C8" w:rsidRDefault="00730E14" w:rsidP="0035523F">
            <w:pPr>
              <w:snapToGrid w:val="0"/>
              <w:spacing w:line="240" w:lineRule="auto"/>
              <w:jc w:val="center"/>
              <w:rPr>
                <w:rFonts w:ascii="Times New Roman" w:hAnsi="Times New Roman"/>
                <w:sz w:val="24"/>
                <w:szCs w:val="24"/>
              </w:rPr>
            </w:pPr>
            <w:r w:rsidRPr="006038C8">
              <w:rPr>
                <w:rFonts w:ascii="Times New Roman" w:hAnsi="Times New Roman"/>
                <w:sz w:val="24"/>
                <w:szCs w:val="24"/>
              </w:rPr>
              <w:t>(показатели)</w:t>
            </w:r>
          </w:p>
        </w:tc>
        <w:tc>
          <w:tcPr>
            <w:tcW w:w="5387"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snapToGrid w:val="0"/>
              <w:spacing w:line="240" w:lineRule="auto"/>
              <w:jc w:val="center"/>
              <w:rPr>
                <w:rFonts w:ascii="Times New Roman" w:hAnsi="Times New Roman"/>
                <w:sz w:val="24"/>
                <w:szCs w:val="24"/>
              </w:rPr>
            </w:pPr>
            <w:r w:rsidRPr="006038C8">
              <w:rPr>
                <w:rFonts w:ascii="Times New Roman" w:hAnsi="Times New Roman"/>
                <w:sz w:val="24"/>
                <w:szCs w:val="24"/>
              </w:rPr>
              <w:t>Данные участника</w:t>
            </w:r>
          </w:p>
        </w:tc>
      </w:tr>
      <w:tr w:rsidR="00730E14" w:rsidRPr="006038C8" w:rsidTr="0035523F">
        <w:trPr>
          <w:trHeight w:val="569"/>
        </w:trPr>
        <w:tc>
          <w:tcPr>
            <w:tcW w:w="709"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snapToGrid w:val="0"/>
              <w:spacing w:line="240" w:lineRule="auto"/>
              <w:jc w:val="center"/>
              <w:rPr>
                <w:rFonts w:ascii="Times New Roman" w:hAnsi="Times New Roman"/>
                <w:sz w:val="24"/>
                <w:szCs w:val="24"/>
              </w:rPr>
            </w:pPr>
            <w:r w:rsidRPr="006038C8">
              <w:rPr>
                <w:rFonts w:ascii="Times New Roman" w:hAnsi="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snapToGrid w:val="0"/>
              <w:spacing w:line="240" w:lineRule="auto"/>
              <w:rPr>
                <w:rFonts w:ascii="Times New Roman" w:hAnsi="Times New Roman"/>
                <w:sz w:val="24"/>
                <w:szCs w:val="24"/>
              </w:rPr>
            </w:pPr>
            <w:r w:rsidRPr="006038C8">
              <w:rPr>
                <w:rFonts w:ascii="Times New Roman" w:hAnsi="Times New Roman"/>
                <w:sz w:val="24"/>
                <w:szCs w:val="24"/>
              </w:rPr>
              <w:t>Цена контракта</w:t>
            </w:r>
          </w:p>
        </w:tc>
        <w:tc>
          <w:tcPr>
            <w:tcW w:w="5387"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snapToGrid w:val="0"/>
              <w:spacing w:after="0" w:line="240" w:lineRule="auto"/>
              <w:rPr>
                <w:rFonts w:ascii="Times New Roman" w:hAnsi="Times New Roman"/>
                <w:sz w:val="24"/>
                <w:szCs w:val="24"/>
              </w:rPr>
            </w:pPr>
            <w:r w:rsidRPr="006038C8">
              <w:rPr>
                <w:rFonts w:ascii="Times New Roman" w:hAnsi="Times New Roman"/>
                <w:sz w:val="24"/>
                <w:szCs w:val="24"/>
              </w:rPr>
              <w:t xml:space="preserve">_________________________________ </w:t>
            </w:r>
          </w:p>
          <w:p w:rsidR="00730E14" w:rsidRPr="006038C8" w:rsidRDefault="00730E14" w:rsidP="0035523F">
            <w:pPr>
              <w:snapToGrid w:val="0"/>
              <w:spacing w:line="240" w:lineRule="auto"/>
              <w:jc w:val="center"/>
              <w:rPr>
                <w:rFonts w:ascii="Times New Roman" w:hAnsi="Times New Roman"/>
                <w:i/>
                <w:sz w:val="18"/>
                <w:szCs w:val="18"/>
              </w:rPr>
            </w:pPr>
            <w:r w:rsidRPr="006038C8">
              <w:rPr>
                <w:rFonts w:ascii="Times New Roman" w:hAnsi="Times New Roman"/>
                <w:i/>
                <w:sz w:val="18"/>
                <w:szCs w:val="18"/>
              </w:rPr>
              <w:t>(сумма цифрами и прописью)</w:t>
            </w:r>
          </w:p>
        </w:tc>
      </w:tr>
      <w:tr w:rsidR="00730E14" w:rsidRPr="006038C8" w:rsidTr="0035523F">
        <w:trPr>
          <w:trHeight w:val="1122"/>
        </w:trPr>
        <w:tc>
          <w:tcPr>
            <w:tcW w:w="709"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snapToGrid w:val="0"/>
              <w:spacing w:line="240" w:lineRule="auto"/>
              <w:jc w:val="center"/>
              <w:rPr>
                <w:rFonts w:ascii="Times New Roman" w:hAnsi="Times New Roman"/>
                <w:sz w:val="24"/>
                <w:szCs w:val="24"/>
              </w:rPr>
            </w:pPr>
            <w:r w:rsidRPr="006038C8">
              <w:rPr>
                <w:rFonts w:ascii="Times New Roman" w:hAnsi="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snapToGrid w:val="0"/>
              <w:spacing w:line="240" w:lineRule="auto"/>
              <w:rPr>
                <w:rFonts w:ascii="Times New Roman" w:hAnsi="Times New Roman"/>
                <w:sz w:val="24"/>
                <w:szCs w:val="24"/>
              </w:rPr>
            </w:pPr>
            <w:r w:rsidRPr="006038C8">
              <w:rPr>
                <w:rFonts w:ascii="Times New Roman" w:hAnsi="Times New Roman"/>
                <w:sz w:val="24"/>
                <w:szCs w:val="24"/>
              </w:rPr>
              <w:t>Временные характеристики исполнения контракта</w:t>
            </w:r>
          </w:p>
        </w:tc>
        <w:tc>
          <w:tcPr>
            <w:tcW w:w="5387" w:type="dxa"/>
            <w:tcBorders>
              <w:top w:val="single" w:sz="4" w:space="0" w:color="auto"/>
              <w:left w:val="single" w:sz="4" w:space="0" w:color="auto"/>
              <w:bottom w:val="single" w:sz="4" w:space="0" w:color="auto"/>
              <w:right w:val="single" w:sz="4" w:space="0" w:color="auto"/>
            </w:tcBorders>
          </w:tcPr>
          <w:p w:rsidR="00730E14" w:rsidRPr="006038C8" w:rsidRDefault="00730E14" w:rsidP="0035523F">
            <w:pPr>
              <w:snapToGrid w:val="0"/>
              <w:spacing w:line="240" w:lineRule="auto"/>
              <w:jc w:val="center"/>
              <w:rPr>
                <w:rFonts w:ascii="Times New Roman" w:hAnsi="Times New Roman"/>
                <w:sz w:val="24"/>
                <w:szCs w:val="24"/>
              </w:rPr>
            </w:pPr>
          </w:p>
        </w:tc>
      </w:tr>
    </w:tbl>
    <w:p w:rsidR="00730E14" w:rsidRPr="006038C8" w:rsidRDefault="00730E14" w:rsidP="00730E14">
      <w:pPr>
        <w:spacing w:line="240" w:lineRule="auto"/>
        <w:rPr>
          <w:rFonts w:ascii="Times New Roman" w:hAnsi="Times New Roman"/>
          <w:sz w:val="24"/>
          <w:szCs w:val="24"/>
        </w:rPr>
      </w:pPr>
    </w:p>
    <w:p w:rsidR="00730E14" w:rsidRPr="006038C8" w:rsidRDefault="00730E14" w:rsidP="00730E14">
      <w:pPr>
        <w:spacing w:line="240" w:lineRule="auto"/>
        <w:rPr>
          <w:rFonts w:ascii="Times New Roman" w:hAnsi="Times New Roman"/>
          <w:sz w:val="24"/>
          <w:szCs w:val="24"/>
        </w:rPr>
      </w:pPr>
    </w:p>
    <w:p w:rsidR="00730E14" w:rsidRPr="006038C8" w:rsidRDefault="00730E14" w:rsidP="00730E14">
      <w:pPr>
        <w:spacing w:line="240" w:lineRule="auto"/>
        <w:rPr>
          <w:rFonts w:ascii="Times New Roman" w:hAnsi="Times New Roman"/>
          <w:sz w:val="24"/>
          <w:szCs w:val="24"/>
        </w:rPr>
      </w:pPr>
    </w:p>
    <w:p w:rsidR="00730E14" w:rsidRPr="006038C8" w:rsidRDefault="00730E14" w:rsidP="00730E14">
      <w:pPr>
        <w:spacing w:line="240" w:lineRule="auto"/>
        <w:rPr>
          <w:rFonts w:ascii="Times New Roman" w:hAnsi="Times New Roman"/>
          <w:sz w:val="24"/>
          <w:szCs w:val="24"/>
        </w:rPr>
      </w:pPr>
    </w:p>
    <w:p w:rsidR="00730E14" w:rsidRPr="006038C8" w:rsidRDefault="00730E14" w:rsidP="00730E14">
      <w:pPr>
        <w:widowControl w:val="0"/>
        <w:spacing w:after="0"/>
        <w:rPr>
          <w:rFonts w:ascii="Times New Roman" w:hAnsi="Times New Roman"/>
          <w:sz w:val="24"/>
          <w:szCs w:val="24"/>
        </w:rPr>
      </w:pPr>
      <w:r w:rsidRPr="006038C8">
        <w:rPr>
          <w:rFonts w:ascii="Times New Roman" w:hAnsi="Times New Roman"/>
          <w:sz w:val="24"/>
          <w:szCs w:val="24"/>
        </w:rPr>
        <w:t>___________________________</w:t>
      </w:r>
      <w:r w:rsidRPr="006038C8">
        <w:rPr>
          <w:rFonts w:ascii="Times New Roman" w:hAnsi="Times New Roman"/>
          <w:sz w:val="24"/>
          <w:szCs w:val="24"/>
        </w:rPr>
        <w:tab/>
      </w:r>
      <w:r w:rsidRPr="006038C8">
        <w:rPr>
          <w:rFonts w:ascii="Times New Roman" w:hAnsi="Times New Roman"/>
          <w:sz w:val="24"/>
          <w:szCs w:val="24"/>
        </w:rPr>
        <w:tab/>
        <w:t>______________</w:t>
      </w:r>
      <w:r w:rsidRPr="006038C8">
        <w:rPr>
          <w:rFonts w:ascii="Times New Roman" w:hAnsi="Times New Roman"/>
          <w:sz w:val="24"/>
          <w:szCs w:val="24"/>
        </w:rPr>
        <w:tab/>
      </w:r>
      <w:r w:rsidRPr="006038C8">
        <w:rPr>
          <w:rFonts w:ascii="Times New Roman" w:hAnsi="Times New Roman"/>
          <w:sz w:val="24"/>
          <w:szCs w:val="24"/>
        </w:rPr>
        <w:tab/>
        <w:t>____________</w:t>
      </w:r>
    </w:p>
    <w:p w:rsidR="00730E14" w:rsidRPr="004679BD" w:rsidRDefault="00730E14" w:rsidP="00730E14">
      <w:pPr>
        <w:widowControl w:val="0"/>
        <w:spacing w:after="0"/>
        <w:rPr>
          <w:rFonts w:ascii="Times New Roman" w:hAnsi="Times New Roman"/>
          <w:sz w:val="28"/>
          <w:szCs w:val="28"/>
          <w:vertAlign w:val="subscript"/>
        </w:rPr>
      </w:pPr>
      <w:r w:rsidRPr="006038C8">
        <w:rPr>
          <w:rFonts w:ascii="Times New Roman" w:hAnsi="Times New Roman"/>
          <w:sz w:val="28"/>
          <w:szCs w:val="28"/>
          <w:vertAlign w:val="subscript"/>
        </w:rPr>
        <w:t xml:space="preserve">Наименование участника закупки </w:t>
      </w:r>
      <w:r w:rsidRPr="006038C8">
        <w:rPr>
          <w:rFonts w:ascii="Times New Roman" w:hAnsi="Times New Roman"/>
          <w:sz w:val="28"/>
          <w:szCs w:val="28"/>
          <w:vertAlign w:val="subscript"/>
        </w:rPr>
        <w:tab/>
      </w:r>
      <w:r w:rsidRPr="006038C8">
        <w:rPr>
          <w:rFonts w:ascii="Times New Roman" w:hAnsi="Times New Roman"/>
          <w:sz w:val="28"/>
          <w:szCs w:val="28"/>
          <w:vertAlign w:val="subscript"/>
        </w:rPr>
        <w:tab/>
        <w:t xml:space="preserve">                            (подпись)</w:t>
      </w:r>
      <w:r w:rsidRPr="006038C8">
        <w:rPr>
          <w:rFonts w:ascii="Times New Roman" w:hAnsi="Times New Roman"/>
          <w:sz w:val="28"/>
          <w:szCs w:val="28"/>
          <w:vertAlign w:val="subscript"/>
        </w:rPr>
        <w:tab/>
      </w:r>
      <w:r w:rsidRPr="006038C8">
        <w:rPr>
          <w:rFonts w:ascii="Times New Roman" w:hAnsi="Times New Roman"/>
          <w:sz w:val="28"/>
          <w:szCs w:val="28"/>
          <w:vertAlign w:val="subscript"/>
        </w:rPr>
        <w:tab/>
      </w:r>
      <w:r w:rsidRPr="006038C8">
        <w:rPr>
          <w:rFonts w:ascii="Times New Roman" w:hAnsi="Times New Roman"/>
          <w:sz w:val="28"/>
          <w:szCs w:val="28"/>
          <w:vertAlign w:val="subscript"/>
        </w:rPr>
        <w:tab/>
        <w:t xml:space="preserve">    Ф.</w:t>
      </w:r>
      <w:r>
        <w:rPr>
          <w:rFonts w:ascii="Times New Roman" w:hAnsi="Times New Roman"/>
          <w:sz w:val="28"/>
          <w:szCs w:val="28"/>
          <w:vertAlign w:val="subscript"/>
        </w:rPr>
        <w:t xml:space="preserve"> И. О.</w:t>
      </w:r>
    </w:p>
    <w:p w:rsidR="00730E14" w:rsidRDefault="00730E14" w:rsidP="00730E14">
      <w:pPr>
        <w:spacing w:line="240" w:lineRule="auto"/>
        <w:rPr>
          <w:rFonts w:ascii="Times New Roman" w:hAnsi="Times New Roman"/>
          <w:sz w:val="24"/>
          <w:szCs w:val="24"/>
        </w:rPr>
      </w:pPr>
    </w:p>
    <w:p w:rsidR="00730E14" w:rsidRDefault="00730E14" w:rsidP="00730E14">
      <w:pPr>
        <w:spacing w:line="240" w:lineRule="auto"/>
        <w:rPr>
          <w:rFonts w:ascii="Times New Roman" w:hAnsi="Times New Roman"/>
          <w:sz w:val="24"/>
          <w:szCs w:val="24"/>
        </w:rPr>
      </w:pPr>
    </w:p>
    <w:p w:rsidR="00730E14" w:rsidRPr="005A3F35" w:rsidRDefault="00730E14" w:rsidP="00730E14"/>
    <w:p w:rsidR="00730E14" w:rsidRDefault="00730E14" w:rsidP="00730E14"/>
    <w:p w:rsidR="00730E14" w:rsidRDefault="00730E14" w:rsidP="007E793F">
      <w:pPr>
        <w:tabs>
          <w:tab w:val="left" w:pos="993"/>
        </w:tabs>
        <w:autoSpaceDE w:val="0"/>
        <w:autoSpaceDN w:val="0"/>
        <w:adjustRightInd w:val="0"/>
        <w:jc w:val="center"/>
        <w:rPr>
          <w:rFonts w:ascii="Times New Roman" w:hAnsi="Times New Roman"/>
          <w:b/>
          <w:sz w:val="32"/>
          <w:szCs w:val="32"/>
        </w:rPr>
      </w:pPr>
    </w:p>
    <w:p w:rsidR="00730E14" w:rsidRDefault="00730E14" w:rsidP="007E793F">
      <w:pPr>
        <w:tabs>
          <w:tab w:val="left" w:pos="993"/>
        </w:tabs>
        <w:autoSpaceDE w:val="0"/>
        <w:autoSpaceDN w:val="0"/>
        <w:adjustRightInd w:val="0"/>
        <w:jc w:val="center"/>
        <w:rPr>
          <w:rFonts w:ascii="Times New Roman" w:hAnsi="Times New Roman"/>
          <w:b/>
          <w:sz w:val="32"/>
          <w:szCs w:val="32"/>
        </w:rPr>
      </w:pPr>
    </w:p>
    <w:p w:rsidR="00730E14" w:rsidRDefault="00730E14" w:rsidP="007E793F">
      <w:pPr>
        <w:tabs>
          <w:tab w:val="left" w:pos="993"/>
        </w:tabs>
        <w:autoSpaceDE w:val="0"/>
        <w:autoSpaceDN w:val="0"/>
        <w:adjustRightInd w:val="0"/>
        <w:jc w:val="center"/>
        <w:rPr>
          <w:rFonts w:ascii="Times New Roman" w:hAnsi="Times New Roman"/>
          <w:b/>
          <w:sz w:val="32"/>
          <w:szCs w:val="32"/>
        </w:rPr>
      </w:pPr>
    </w:p>
    <w:p w:rsidR="00730E14" w:rsidRDefault="00730E14" w:rsidP="007E793F">
      <w:pPr>
        <w:tabs>
          <w:tab w:val="left" w:pos="993"/>
        </w:tabs>
        <w:autoSpaceDE w:val="0"/>
        <w:autoSpaceDN w:val="0"/>
        <w:adjustRightInd w:val="0"/>
        <w:jc w:val="center"/>
        <w:rPr>
          <w:rFonts w:ascii="Times New Roman" w:hAnsi="Times New Roman"/>
          <w:b/>
          <w:sz w:val="32"/>
          <w:szCs w:val="32"/>
        </w:rPr>
      </w:pPr>
    </w:p>
    <w:p w:rsidR="007E793F" w:rsidRDefault="007E793F" w:rsidP="007E793F">
      <w:pPr>
        <w:ind w:firstLine="567"/>
        <w:jc w:val="center"/>
        <w:rPr>
          <w:rFonts w:ascii="Times New Roman" w:hAnsi="Times New Roman"/>
          <w:b/>
        </w:rPr>
      </w:pPr>
    </w:p>
    <w:p w:rsidR="00730E14" w:rsidRDefault="00730E14" w:rsidP="007E793F">
      <w:pPr>
        <w:ind w:firstLine="567"/>
        <w:jc w:val="center"/>
        <w:rPr>
          <w:rFonts w:ascii="Times New Roman" w:hAnsi="Times New Roman"/>
          <w:b/>
        </w:rPr>
      </w:pPr>
    </w:p>
    <w:p w:rsidR="00730E14" w:rsidRDefault="00730E14" w:rsidP="007E793F">
      <w:pPr>
        <w:ind w:firstLine="567"/>
        <w:jc w:val="center"/>
        <w:rPr>
          <w:rFonts w:ascii="Times New Roman" w:hAnsi="Times New Roman"/>
          <w:b/>
        </w:rPr>
      </w:pPr>
    </w:p>
    <w:p w:rsidR="00730E14" w:rsidRDefault="00730E14" w:rsidP="007E793F">
      <w:pPr>
        <w:ind w:firstLine="567"/>
        <w:jc w:val="center"/>
        <w:rPr>
          <w:rFonts w:ascii="Times New Roman" w:hAnsi="Times New Roman"/>
          <w:b/>
        </w:rPr>
      </w:pPr>
    </w:p>
    <w:p w:rsidR="00730E14" w:rsidRDefault="00730E14" w:rsidP="007E793F">
      <w:pPr>
        <w:ind w:firstLine="567"/>
        <w:jc w:val="center"/>
        <w:rPr>
          <w:rFonts w:ascii="Times New Roman" w:hAnsi="Times New Roman"/>
          <w:b/>
        </w:rPr>
      </w:pPr>
    </w:p>
    <w:p w:rsidR="00730E14" w:rsidRDefault="00730E14" w:rsidP="007E793F">
      <w:pPr>
        <w:ind w:firstLine="567"/>
        <w:jc w:val="center"/>
        <w:rPr>
          <w:rFonts w:ascii="Times New Roman" w:hAnsi="Times New Roman"/>
          <w:b/>
        </w:rPr>
      </w:pPr>
    </w:p>
    <w:p w:rsidR="00730E14" w:rsidRPr="002335B8" w:rsidRDefault="00730E14" w:rsidP="007E793F">
      <w:pPr>
        <w:ind w:firstLine="567"/>
        <w:jc w:val="center"/>
        <w:rPr>
          <w:rFonts w:ascii="Times New Roman" w:hAnsi="Times New Roman"/>
          <w:b/>
        </w:rPr>
      </w:pPr>
    </w:p>
    <w:p w:rsidR="007E793F" w:rsidRPr="002335B8" w:rsidRDefault="007E793F" w:rsidP="007E793F">
      <w:pPr>
        <w:pStyle w:val="Heading"/>
        <w:jc w:val="center"/>
        <w:outlineLvl w:val="0"/>
        <w:rPr>
          <w:rFonts w:ascii="Times New Roman" w:hAnsi="Times New Roman"/>
          <w:szCs w:val="22"/>
        </w:rPr>
      </w:pPr>
      <w:r w:rsidRPr="002335B8">
        <w:rPr>
          <w:rFonts w:ascii="Times New Roman" w:hAnsi="Times New Roman"/>
          <w:szCs w:val="22"/>
        </w:rPr>
        <w:t xml:space="preserve">Общие сведения об участнике </w:t>
      </w:r>
      <w:r>
        <w:rPr>
          <w:rFonts w:ascii="Times New Roman" w:hAnsi="Times New Roman"/>
        </w:rPr>
        <w:t>выбора единственного поставщика</w:t>
      </w:r>
    </w:p>
    <w:p w:rsidR="007E793F" w:rsidRPr="001D7080" w:rsidRDefault="007E793F" w:rsidP="007E793F">
      <w:pPr>
        <w:pStyle w:val="Heading"/>
        <w:jc w:val="center"/>
        <w:rPr>
          <w:rFonts w:ascii="Times New Roman" w:hAnsi="Times New Roman"/>
          <w:szCs w:val="22"/>
        </w:rPr>
      </w:pPr>
      <w:r w:rsidRPr="001D7080">
        <w:rPr>
          <w:rFonts w:ascii="Times New Roman" w:hAnsi="Times New Roman"/>
          <w:szCs w:val="22"/>
        </w:rPr>
        <w:t>(для юридического лица)</w:t>
      </w:r>
    </w:p>
    <w:p w:rsidR="007E793F" w:rsidRPr="00D85E2A" w:rsidRDefault="007E793F" w:rsidP="007E793F">
      <w:pPr>
        <w:ind w:left="-567"/>
        <w:outlineLvl w:val="0"/>
        <w:rPr>
          <w:rFonts w:ascii="Times New Roman" w:hAnsi="Times New Roman"/>
          <w:sz w:val="20"/>
          <w:szCs w:val="20"/>
        </w:rPr>
      </w:pPr>
      <w:r w:rsidRPr="00D85E2A">
        <w:rPr>
          <w:rFonts w:ascii="Times New Roman" w:hAnsi="Times New Roman"/>
          <w:sz w:val="20"/>
          <w:szCs w:val="20"/>
        </w:rPr>
        <w:t xml:space="preserve">Каждое юридическое лицо, подающее заявку на участие в </w:t>
      </w:r>
      <w:r w:rsidRPr="004147EF">
        <w:rPr>
          <w:rFonts w:ascii="Times New Roman" w:hAnsi="Times New Roman"/>
        </w:rPr>
        <w:t>выборе единственного поставщика</w:t>
      </w:r>
      <w:r w:rsidRPr="00D85E2A">
        <w:rPr>
          <w:rFonts w:ascii="Times New Roman" w:hAnsi="Times New Roman"/>
          <w:sz w:val="20"/>
          <w:szCs w:val="20"/>
        </w:rPr>
        <w:t>, предоставляет следующую информацию:</w:t>
      </w:r>
    </w:p>
    <w:tbl>
      <w:tblPr>
        <w:tblW w:w="1039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5898"/>
      </w:tblGrid>
      <w:tr w:rsidR="007E793F" w:rsidRPr="001D7080" w:rsidTr="004A7186">
        <w:trPr>
          <w:trHeight w:val="580"/>
        </w:trPr>
        <w:tc>
          <w:tcPr>
            <w:tcW w:w="4499"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Наименование организации:</w:t>
            </w:r>
          </w:p>
        </w:tc>
        <w:tc>
          <w:tcPr>
            <w:tcW w:w="5898" w:type="dxa"/>
          </w:tcPr>
          <w:p w:rsidR="007E793F" w:rsidRPr="002335B8" w:rsidRDefault="007E793F" w:rsidP="004A7186">
            <w:pPr>
              <w:tabs>
                <w:tab w:val="left" w:pos="708"/>
              </w:tabs>
              <w:rPr>
                <w:rFonts w:ascii="Times New Roman" w:hAnsi="Times New Roman"/>
                <w:b/>
              </w:rPr>
            </w:pPr>
          </w:p>
        </w:tc>
      </w:tr>
      <w:tr w:rsidR="007E793F" w:rsidRPr="001D7080" w:rsidTr="004A7186">
        <w:trPr>
          <w:trHeight w:val="473"/>
        </w:trPr>
        <w:tc>
          <w:tcPr>
            <w:tcW w:w="4499"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Сведения об организационно-правовой форме</w:t>
            </w:r>
          </w:p>
        </w:tc>
        <w:tc>
          <w:tcPr>
            <w:tcW w:w="5898" w:type="dxa"/>
          </w:tcPr>
          <w:p w:rsidR="007E793F" w:rsidRPr="002335B8" w:rsidRDefault="007E793F" w:rsidP="004A7186">
            <w:pPr>
              <w:tabs>
                <w:tab w:val="left" w:pos="708"/>
              </w:tabs>
              <w:rPr>
                <w:rFonts w:ascii="Times New Roman" w:hAnsi="Times New Roman"/>
                <w:b/>
              </w:rPr>
            </w:pPr>
          </w:p>
        </w:tc>
      </w:tr>
      <w:tr w:rsidR="007E793F" w:rsidRPr="001D7080" w:rsidTr="004A7186">
        <w:trPr>
          <w:trHeight w:val="258"/>
        </w:trPr>
        <w:tc>
          <w:tcPr>
            <w:tcW w:w="4499"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Почтовый адрес:</w:t>
            </w:r>
          </w:p>
        </w:tc>
        <w:tc>
          <w:tcPr>
            <w:tcW w:w="5898" w:type="dxa"/>
          </w:tcPr>
          <w:p w:rsidR="007E793F" w:rsidRPr="002335B8" w:rsidRDefault="007E793F" w:rsidP="004A7186">
            <w:pPr>
              <w:tabs>
                <w:tab w:val="left" w:pos="708"/>
              </w:tabs>
              <w:rPr>
                <w:rFonts w:ascii="Times New Roman" w:hAnsi="Times New Roman"/>
                <w:b/>
              </w:rPr>
            </w:pPr>
          </w:p>
        </w:tc>
      </w:tr>
      <w:tr w:rsidR="007E793F" w:rsidRPr="001D7080" w:rsidTr="004A7186">
        <w:trPr>
          <w:trHeight w:val="258"/>
        </w:trPr>
        <w:tc>
          <w:tcPr>
            <w:tcW w:w="4499"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Юридический адрес:</w:t>
            </w:r>
          </w:p>
        </w:tc>
        <w:tc>
          <w:tcPr>
            <w:tcW w:w="5898" w:type="dxa"/>
          </w:tcPr>
          <w:p w:rsidR="007E793F" w:rsidRPr="002335B8" w:rsidRDefault="007E793F" w:rsidP="004A7186">
            <w:pPr>
              <w:tabs>
                <w:tab w:val="left" w:pos="708"/>
              </w:tabs>
              <w:rPr>
                <w:rFonts w:ascii="Times New Roman" w:hAnsi="Times New Roman"/>
                <w:b/>
              </w:rPr>
            </w:pPr>
          </w:p>
        </w:tc>
      </w:tr>
      <w:tr w:rsidR="007E793F" w:rsidRPr="001D7080" w:rsidTr="004A7186">
        <w:trPr>
          <w:trHeight w:val="258"/>
        </w:trPr>
        <w:tc>
          <w:tcPr>
            <w:tcW w:w="4499"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Телефон и контактное лицо:</w:t>
            </w:r>
          </w:p>
        </w:tc>
        <w:tc>
          <w:tcPr>
            <w:tcW w:w="5898" w:type="dxa"/>
          </w:tcPr>
          <w:p w:rsidR="007E793F" w:rsidRPr="002335B8" w:rsidRDefault="007E793F" w:rsidP="004A7186">
            <w:pPr>
              <w:tabs>
                <w:tab w:val="left" w:pos="708"/>
              </w:tabs>
              <w:rPr>
                <w:rFonts w:ascii="Times New Roman" w:hAnsi="Times New Roman"/>
                <w:b/>
              </w:rPr>
            </w:pPr>
          </w:p>
        </w:tc>
      </w:tr>
      <w:tr w:rsidR="007E793F" w:rsidRPr="001D7080" w:rsidTr="004A7186">
        <w:trPr>
          <w:trHeight w:val="258"/>
        </w:trPr>
        <w:tc>
          <w:tcPr>
            <w:tcW w:w="4499"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ИНН участника закупки</w:t>
            </w:r>
          </w:p>
        </w:tc>
        <w:tc>
          <w:tcPr>
            <w:tcW w:w="5898" w:type="dxa"/>
          </w:tcPr>
          <w:p w:rsidR="007E793F" w:rsidRPr="002335B8" w:rsidRDefault="007E793F" w:rsidP="004A7186">
            <w:pPr>
              <w:tabs>
                <w:tab w:val="left" w:pos="708"/>
              </w:tabs>
              <w:rPr>
                <w:rFonts w:ascii="Times New Roman" w:hAnsi="Times New Roman"/>
                <w:b/>
              </w:rPr>
            </w:pPr>
          </w:p>
        </w:tc>
      </w:tr>
      <w:tr w:rsidR="007E793F" w:rsidRPr="001D7080" w:rsidTr="004A7186">
        <w:trPr>
          <w:trHeight w:val="258"/>
        </w:trPr>
        <w:tc>
          <w:tcPr>
            <w:tcW w:w="4499" w:type="dxa"/>
          </w:tcPr>
          <w:p w:rsidR="007E793F" w:rsidRPr="00D85E2A" w:rsidRDefault="007E793F" w:rsidP="004A7186">
            <w:pPr>
              <w:tabs>
                <w:tab w:val="left" w:pos="708"/>
              </w:tabs>
              <w:rPr>
                <w:rFonts w:ascii="Times New Roman" w:hAnsi="Times New Roman"/>
                <w:b/>
              </w:rPr>
            </w:pPr>
            <w:r>
              <w:rPr>
                <w:rFonts w:ascii="Times New Roman" w:hAnsi="Times New Roman"/>
                <w:b/>
              </w:rPr>
              <w:t>Банковские реквизиты:</w:t>
            </w:r>
          </w:p>
        </w:tc>
        <w:tc>
          <w:tcPr>
            <w:tcW w:w="5898" w:type="dxa"/>
          </w:tcPr>
          <w:p w:rsidR="007E793F" w:rsidRDefault="007E793F" w:rsidP="004A7186">
            <w:pPr>
              <w:tabs>
                <w:tab w:val="left" w:pos="708"/>
              </w:tabs>
              <w:rPr>
                <w:rFonts w:ascii="Times New Roman" w:hAnsi="Times New Roman"/>
                <w:b/>
              </w:rPr>
            </w:pPr>
          </w:p>
          <w:p w:rsidR="007E793F" w:rsidRPr="00D85E2A" w:rsidRDefault="007E793F" w:rsidP="004A7186">
            <w:pPr>
              <w:tabs>
                <w:tab w:val="left" w:pos="708"/>
              </w:tabs>
              <w:rPr>
                <w:rFonts w:ascii="Times New Roman" w:hAnsi="Times New Roman"/>
                <w:b/>
              </w:rPr>
            </w:pPr>
          </w:p>
        </w:tc>
      </w:tr>
      <w:tr w:rsidR="007E793F" w:rsidRPr="001D7080" w:rsidTr="004A7186">
        <w:trPr>
          <w:trHeight w:val="258"/>
        </w:trPr>
        <w:tc>
          <w:tcPr>
            <w:tcW w:w="4499"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Адрес электронной почты</w:t>
            </w:r>
          </w:p>
        </w:tc>
        <w:tc>
          <w:tcPr>
            <w:tcW w:w="5898" w:type="dxa"/>
          </w:tcPr>
          <w:p w:rsidR="007E793F" w:rsidRPr="002335B8" w:rsidRDefault="007E793F" w:rsidP="004A7186">
            <w:pPr>
              <w:tabs>
                <w:tab w:val="left" w:pos="708"/>
              </w:tabs>
              <w:rPr>
                <w:rFonts w:ascii="Times New Roman" w:hAnsi="Times New Roman"/>
                <w:b/>
              </w:rPr>
            </w:pPr>
          </w:p>
        </w:tc>
      </w:tr>
      <w:tr w:rsidR="007E793F" w:rsidRPr="001D7080" w:rsidTr="004A7186">
        <w:trPr>
          <w:trHeight w:val="258"/>
        </w:trPr>
        <w:tc>
          <w:tcPr>
            <w:tcW w:w="4499" w:type="dxa"/>
          </w:tcPr>
          <w:p w:rsidR="007E793F" w:rsidRPr="002335B8" w:rsidRDefault="007E793F" w:rsidP="004A7186">
            <w:pPr>
              <w:tabs>
                <w:tab w:val="left" w:pos="708"/>
              </w:tabs>
              <w:ind w:left="-241"/>
              <w:rPr>
                <w:rFonts w:ascii="Times New Roman" w:hAnsi="Times New Roman"/>
                <w:b/>
              </w:rPr>
            </w:pPr>
            <w:r w:rsidRPr="002335B8">
              <w:rPr>
                <w:rFonts w:ascii="Times New Roman" w:hAnsi="Times New Roman"/>
                <w:b/>
              </w:rPr>
              <w:t>ОКОПФ/ОКФС</w:t>
            </w:r>
          </w:p>
        </w:tc>
        <w:tc>
          <w:tcPr>
            <w:tcW w:w="5898" w:type="dxa"/>
          </w:tcPr>
          <w:p w:rsidR="007E793F" w:rsidRPr="002335B8" w:rsidRDefault="007E793F" w:rsidP="004A7186">
            <w:pPr>
              <w:tabs>
                <w:tab w:val="left" w:pos="708"/>
              </w:tabs>
              <w:rPr>
                <w:rFonts w:ascii="Times New Roman" w:hAnsi="Times New Roman"/>
                <w:b/>
              </w:rPr>
            </w:pPr>
          </w:p>
        </w:tc>
      </w:tr>
      <w:tr w:rsidR="007E793F" w:rsidRPr="001D7080" w:rsidTr="004A7186">
        <w:trPr>
          <w:trHeight w:val="258"/>
        </w:trPr>
        <w:tc>
          <w:tcPr>
            <w:tcW w:w="4499"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ОКСМ</w:t>
            </w:r>
          </w:p>
        </w:tc>
        <w:tc>
          <w:tcPr>
            <w:tcW w:w="5898" w:type="dxa"/>
          </w:tcPr>
          <w:p w:rsidR="007E793F" w:rsidRPr="002335B8" w:rsidRDefault="007E793F" w:rsidP="004A7186">
            <w:pPr>
              <w:tabs>
                <w:tab w:val="left" w:pos="708"/>
              </w:tabs>
              <w:rPr>
                <w:rFonts w:ascii="Times New Roman" w:hAnsi="Times New Roman"/>
                <w:b/>
              </w:rPr>
            </w:pPr>
          </w:p>
        </w:tc>
      </w:tr>
      <w:tr w:rsidR="007E793F" w:rsidRPr="001D7080" w:rsidTr="004A7186">
        <w:trPr>
          <w:trHeight w:val="258"/>
        </w:trPr>
        <w:tc>
          <w:tcPr>
            <w:tcW w:w="4499"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ОКПО</w:t>
            </w:r>
          </w:p>
        </w:tc>
        <w:tc>
          <w:tcPr>
            <w:tcW w:w="5898" w:type="dxa"/>
          </w:tcPr>
          <w:p w:rsidR="007E793F" w:rsidRPr="002335B8" w:rsidRDefault="007E793F" w:rsidP="004A7186">
            <w:pPr>
              <w:tabs>
                <w:tab w:val="left" w:pos="708"/>
              </w:tabs>
              <w:rPr>
                <w:rFonts w:ascii="Times New Roman" w:hAnsi="Times New Roman"/>
                <w:b/>
              </w:rPr>
            </w:pPr>
          </w:p>
        </w:tc>
      </w:tr>
      <w:tr w:rsidR="007E793F" w:rsidRPr="001D7080" w:rsidTr="004A7186">
        <w:trPr>
          <w:trHeight w:val="258"/>
        </w:trPr>
        <w:tc>
          <w:tcPr>
            <w:tcW w:w="10397" w:type="dxa"/>
            <w:gridSpan w:val="2"/>
          </w:tcPr>
          <w:p w:rsidR="007E793F" w:rsidRPr="002335B8" w:rsidRDefault="007E793F" w:rsidP="004A7186">
            <w:pPr>
              <w:tabs>
                <w:tab w:val="left" w:pos="708"/>
              </w:tabs>
              <w:jc w:val="center"/>
              <w:rPr>
                <w:rFonts w:ascii="Times New Roman" w:hAnsi="Times New Roman"/>
                <w:b/>
              </w:rPr>
            </w:pPr>
            <w:r w:rsidRPr="002335B8">
              <w:rPr>
                <w:rFonts w:ascii="Times New Roman" w:hAnsi="Times New Roman"/>
                <w:b/>
              </w:rPr>
              <w:t>Информация об учредителях</w:t>
            </w:r>
          </w:p>
        </w:tc>
      </w:tr>
      <w:tr w:rsidR="007E793F" w:rsidRPr="001D7080" w:rsidTr="004A7186">
        <w:trPr>
          <w:trHeight w:val="258"/>
        </w:trPr>
        <w:tc>
          <w:tcPr>
            <w:tcW w:w="4499"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ИНН учредителей</w:t>
            </w:r>
          </w:p>
        </w:tc>
        <w:tc>
          <w:tcPr>
            <w:tcW w:w="5898"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 xml:space="preserve">Ф.И.О. учредителя </w:t>
            </w:r>
            <w:r w:rsidRPr="002335B8">
              <w:rPr>
                <w:rFonts w:ascii="Times New Roman" w:hAnsi="Times New Roman"/>
              </w:rPr>
              <w:t>(если учредителем является физическое лицо)**</w:t>
            </w:r>
          </w:p>
          <w:p w:rsidR="007E793F" w:rsidRPr="002335B8" w:rsidRDefault="007E793F" w:rsidP="004A7186">
            <w:pPr>
              <w:tabs>
                <w:tab w:val="left" w:pos="708"/>
              </w:tabs>
              <w:rPr>
                <w:rFonts w:ascii="Times New Roman" w:hAnsi="Times New Roman"/>
                <w:b/>
              </w:rPr>
            </w:pPr>
            <w:r w:rsidRPr="002335B8">
              <w:rPr>
                <w:rFonts w:ascii="Times New Roman" w:hAnsi="Times New Roman"/>
                <w:b/>
              </w:rPr>
              <w:t xml:space="preserve">Наименование организации </w:t>
            </w:r>
            <w:r w:rsidRPr="002335B8">
              <w:rPr>
                <w:rFonts w:ascii="Times New Roman" w:hAnsi="Times New Roman"/>
              </w:rPr>
              <w:t>(если учредителем является юридическое лицо)**</w:t>
            </w:r>
          </w:p>
        </w:tc>
      </w:tr>
      <w:tr w:rsidR="007E793F" w:rsidRPr="001D7080" w:rsidTr="004A7186">
        <w:trPr>
          <w:trHeight w:val="258"/>
        </w:trPr>
        <w:tc>
          <w:tcPr>
            <w:tcW w:w="4499" w:type="dxa"/>
          </w:tcPr>
          <w:p w:rsidR="007E793F" w:rsidRPr="002335B8" w:rsidRDefault="007E793F" w:rsidP="004A7186">
            <w:pPr>
              <w:tabs>
                <w:tab w:val="left" w:pos="708"/>
              </w:tabs>
              <w:jc w:val="center"/>
              <w:rPr>
                <w:rFonts w:ascii="Times New Roman" w:hAnsi="Times New Roman"/>
                <w:b/>
              </w:rPr>
            </w:pPr>
          </w:p>
        </w:tc>
        <w:tc>
          <w:tcPr>
            <w:tcW w:w="5898" w:type="dxa"/>
          </w:tcPr>
          <w:p w:rsidR="007E793F" w:rsidRPr="002335B8" w:rsidRDefault="007E793F" w:rsidP="004A7186">
            <w:pPr>
              <w:tabs>
                <w:tab w:val="left" w:pos="708"/>
              </w:tabs>
              <w:jc w:val="center"/>
              <w:rPr>
                <w:rFonts w:ascii="Times New Roman" w:hAnsi="Times New Roman"/>
                <w:b/>
              </w:rPr>
            </w:pPr>
          </w:p>
        </w:tc>
      </w:tr>
      <w:tr w:rsidR="007E793F" w:rsidRPr="001D7080" w:rsidTr="004A7186">
        <w:trPr>
          <w:trHeight w:val="258"/>
        </w:trPr>
        <w:tc>
          <w:tcPr>
            <w:tcW w:w="4499" w:type="dxa"/>
          </w:tcPr>
          <w:p w:rsidR="007E793F" w:rsidRPr="002335B8" w:rsidRDefault="007E793F" w:rsidP="004A7186">
            <w:pPr>
              <w:tabs>
                <w:tab w:val="left" w:pos="708"/>
              </w:tabs>
              <w:jc w:val="center"/>
              <w:rPr>
                <w:rFonts w:ascii="Times New Roman" w:hAnsi="Times New Roman"/>
                <w:b/>
              </w:rPr>
            </w:pPr>
          </w:p>
        </w:tc>
        <w:tc>
          <w:tcPr>
            <w:tcW w:w="5898" w:type="dxa"/>
          </w:tcPr>
          <w:p w:rsidR="007E793F" w:rsidRPr="002335B8" w:rsidRDefault="007E793F" w:rsidP="004A7186">
            <w:pPr>
              <w:tabs>
                <w:tab w:val="left" w:pos="708"/>
              </w:tabs>
              <w:jc w:val="center"/>
              <w:rPr>
                <w:rFonts w:ascii="Times New Roman" w:hAnsi="Times New Roman"/>
                <w:b/>
              </w:rPr>
            </w:pPr>
          </w:p>
        </w:tc>
      </w:tr>
      <w:tr w:rsidR="007E793F" w:rsidRPr="001D7080" w:rsidTr="004A7186">
        <w:trPr>
          <w:trHeight w:val="258"/>
        </w:trPr>
        <w:tc>
          <w:tcPr>
            <w:tcW w:w="4499" w:type="dxa"/>
          </w:tcPr>
          <w:p w:rsidR="007E793F" w:rsidRPr="002335B8" w:rsidRDefault="007E793F" w:rsidP="004A7186">
            <w:pPr>
              <w:tabs>
                <w:tab w:val="left" w:pos="708"/>
              </w:tabs>
              <w:jc w:val="center"/>
              <w:rPr>
                <w:rFonts w:ascii="Times New Roman" w:hAnsi="Times New Roman"/>
                <w:b/>
              </w:rPr>
            </w:pPr>
          </w:p>
        </w:tc>
        <w:tc>
          <w:tcPr>
            <w:tcW w:w="5898" w:type="dxa"/>
          </w:tcPr>
          <w:p w:rsidR="007E793F" w:rsidRPr="002335B8" w:rsidRDefault="007E793F" w:rsidP="004A7186">
            <w:pPr>
              <w:tabs>
                <w:tab w:val="left" w:pos="708"/>
              </w:tabs>
              <w:jc w:val="center"/>
              <w:rPr>
                <w:rFonts w:ascii="Times New Roman" w:hAnsi="Times New Roman"/>
                <w:b/>
              </w:rPr>
            </w:pPr>
          </w:p>
        </w:tc>
      </w:tr>
      <w:tr w:rsidR="007E793F" w:rsidRPr="001D7080" w:rsidTr="004A7186">
        <w:trPr>
          <w:trHeight w:val="258"/>
        </w:trPr>
        <w:tc>
          <w:tcPr>
            <w:tcW w:w="10397" w:type="dxa"/>
            <w:gridSpan w:val="2"/>
          </w:tcPr>
          <w:p w:rsidR="007E793F" w:rsidRPr="002335B8" w:rsidRDefault="007E793F" w:rsidP="004A7186">
            <w:pPr>
              <w:tabs>
                <w:tab w:val="left" w:pos="708"/>
              </w:tabs>
              <w:jc w:val="center"/>
              <w:rPr>
                <w:rFonts w:ascii="Times New Roman" w:hAnsi="Times New Roman"/>
                <w:b/>
              </w:rPr>
            </w:pPr>
            <w:r w:rsidRPr="002335B8">
              <w:rPr>
                <w:rFonts w:ascii="Times New Roman" w:hAnsi="Times New Roman"/>
                <w:b/>
              </w:rPr>
              <w:t>Информация о руководителях</w:t>
            </w:r>
          </w:p>
        </w:tc>
      </w:tr>
      <w:tr w:rsidR="007E793F" w:rsidRPr="001D7080" w:rsidTr="004A7186">
        <w:trPr>
          <w:trHeight w:val="258"/>
        </w:trPr>
        <w:tc>
          <w:tcPr>
            <w:tcW w:w="4499"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ИНН лица, исполняющего функции единоличного исполнительного органа</w:t>
            </w:r>
          </w:p>
        </w:tc>
        <w:tc>
          <w:tcPr>
            <w:tcW w:w="5898"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 xml:space="preserve">Ф.И.О. руководителя </w:t>
            </w:r>
            <w:r w:rsidRPr="002335B8">
              <w:rPr>
                <w:rFonts w:ascii="Times New Roman" w:hAnsi="Times New Roman"/>
              </w:rPr>
              <w:t>(если исполнительным органом является физическое лицо)**</w:t>
            </w:r>
          </w:p>
          <w:p w:rsidR="007E793F" w:rsidRPr="002335B8" w:rsidRDefault="007E793F" w:rsidP="004A7186">
            <w:pPr>
              <w:tabs>
                <w:tab w:val="left" w:pos="708"/>
              </w:tabs>
              <w:rPr>
                <w:rFonts w:ascii="Times New Roman" w:hAnsi="Times New Roman"/>
                <w:b/>
              </w:rPr>
            </w:pPr>
            <w:r w:rsidRPr="002335B8">
              <w:rPr>
                <w:rFonts w:ascii="Times New Roman" w:hAnsi="Times New Roman"/>
                <w:b/>
              </w:rPr>
              <w:t xml:space="preserve">Наименование организации </w:t>
            </w:r>
            <w:r w:rsidRPr="002335B8">
              <w:rPr>
                <w:rFonts w:ascii="Times New Roman" w:hAnsi="Times New Roman"/>
              </w:rPr>
              <w:t>(если исполнительным органом является юридическое лицо)**</w:t>
            </w:r>
          </w:p>
        </w:tc>
      </w:tr>
      <w:tr w:rsidR="007E793F" w:rsidRPr="001D7080" w:rsidTr="004A7186">
        <w:trPr>
          <w:trHeight w:val="258"/>
        </w:trPr>
        <w:tc>
          <w:tcPr>
            <w:tcW w:w="4499" w:type="dxa"/>
          </w:tcPr>
          <w:p w:rsidR="007E793F" w:rsidRPr="002335B8" w:rsidRDefault="007E793F" w:rsidP="004A7186">
            <w:pPr>
              <w:tabs>
                <w:tab w:val="left" w:pos="708"/>
              </w:tabs>
              <w:jc w:val="center"/>
              <w:rPr>
                <w:rFonts w:ascii="Times New Roman" w:hAnsi="Times New Roman"/>
                <w:b/>
              </w:rPr>
            </w:pPr>
          </w:p>
        </w:tc>
        <w:tc>
          <w:tcPr>
            <w:tcW w:w="5898" w:type="dxa"/>
          </w:tcPr>
          <w:p w:rsidR="007E793F" w:rsidRPr="002335B8" w:rsidRDefault="007E793F" w:rsidP="004A7186">
            <w:pPr>
              <w:tabs>
                <w:tab w:val="left" w:pos="708"/>
              </w:tabs>
              <w:jc w:val="center"/>
              <w:rPr>
                <w:rFonts w:ascii="Times New Roman" w:hAnsi="Times New Roman"/>
                <w:b/>
              </w:rPr>
            </w:pPr>
          </w:p>
        </w:tc>
      </w:tr>
      <w:tr w:rsidR="007E793F" w:rsidRPr="001D7080" w:rsidTr="004A7186">
        <w:trPr>
          <w:trHeight w:val="258"/>
        </w:trPr>
        <w:tc>
          <w:tcPr>
            <w:tcW w:w="4499"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ИНН членов коллегиального, исполнительного органа*</w:t>
            </w:r>
          </w:p>
        </w:tc>
        <w:tc>
          <w:tcPr>
            <w:tcW w:w="5898" w:type="dxa"/>
          </w:tcPr>
          <w:p w:rsidR="007E793F" w:rsidRPr="002335B8" w:rsidRDefault="007E793F" w:rsidP="004A7186">
            <w:pPr>
              <w:tabs>
                <w:tab w:val="left" w:pos="708"/>
              </w:tabs>
              <w:rPr>
                <w:rFonts w:ascii="Times New Roman" w:hAnsi="Times New Roman"/>
                <w:b/>
              </w:rPr>
            </w:pPr>
            <w:r w:rsidRPr="002335B8">
              <w:rPr>
                <w:rFonts w:ascii="Times New Roman" w:hAnsi="Times New Roman"/>
                <w:b/>
              </w:rPr>
              <w:t>Ф.И.О. членов коллегиального исполнительного органа*, **</w:t>
            </w:r>
          </w:p>
        </w:tc>
      </w:tr>
      <w:tr w:rsidR="007E793F" w:rsidRPr="001D7080" w:rsidTr="004A7186">
        <w:trPr>
          <w:trHeight w:val="258"/>
        </w:trPr>
        <w:tc>
          <w:tcPr>
            <w:tcW w:w="4499" w:type="dxa"/>
          </w:tcPr>
          <w:p w:rsidR="007E793F" w:rsidRPr="002335B8" w:rsidRDefault="007E793F" w:rsidP="004A7186">
            <w:pPr>
              <w:tabs>
                <w:tab w:val="left" w:pos="708"/>
              </w:tabs>
              <w:rPr>
                <w:rFonts w:ascii="Times New Roman" w:hAnsi="Times New Roman"/>
                <w:b/>
              </w:rPr>
            </w:pPr>
          </w:p>
        </w:tc>
        <w:tc>
          <w:tcPr>
            <w:tcW w:w="5898" w:type="dxa"/>
          </w:tcPr>
          <w:p w:rsidR="007E793F" w:rsidRPr="002335B8" w:rsidRDefault="007E793F" w:rsidP="004A7186">
            <w:pPr>
              <w:tabs>
                <w:tab w:val="left" w:pos="708"/>
              </w:tabs>
              <w:rPr>
                <w:rFonts w:ascii="Times New Roman" w:hAnsi="Times New Roman"/>
                <w:b/>
              </w:rPr>
            </w:pPr>
          </w:p>
        </w:tc>
      </w:tr>
    </w:tbl>
    <w:p w:rsidR="007E793F" w:rsidRDefault="007E793F" w:rsidP="007E793F">
      <w:pPr>
        <w:ind w:left="-426" w:firstLine="426"/>
        <w:jc w:val="both"/>
        <w:rPr>
          <w:rFonts w:ascii="Times New Roman" w:hAnsi="Times New Roman"/>
        </w:rPr>
      </w:pPr>
      <w:r w:rsidRPr="002335B8">
        <w:rPr>
          <w:rFonts w:ascii="Times New Roman" w:hAnsi="Times New Roman"/>
        </w:rPr>
        <w:t xml:space="preserve">Подав настоящую заявку на участие в </w:t>
      </w:r>
      <w:r w:rsidRPr="004147EF">
        <w:rPr>
          <w:rFonts w:ascii="Times New Roman" w:hAnsi="Times New Roman"/>
        </w:rPr>
        <w:t>выборе единственного поставщика</w:t>
      </w:r>
      <w:r w:rsidRPr="002335B8">
        <w:rPr>
          <w:rFonts w:ascii="Times New Roman" w:hAnsi="Times New Roman"/>
        </w:rPr>
        <w:t>, даем согласие в соответствии с Федеральным законом от 27.07.2006 № 152-ФЗ «О персональных данных»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наших персональных данных.</w:t>
      </w:r>
    </w:p>
    <w:p w:rsidR="007E793F" w:rsidRPr="00DD427E" w:rsidRDefault="007E793F" w:rsidP="007E793F">
      <w:pPr>
        <w:ind w:left="-426" w:firstLine="426"/>
        <w:jc w:val="both"/>
        <w:rPr>
          <w:rFonts w:ascii="Times New Roman" w:hAnsi="Times New Roman"/>
        </w:rPr>
      </w:pPr>
      <w:r w:rsidRPr="00DD427E">
        <w:rPr>
          <w:rFonts w:ascii="Times New Roman" w:hAnsi="Times New Roman"/>
        </w:rPr>
        <w:t>_________________________________________________________________________________</w:t>
      </w:r>
    </w:p>
    <w:p w:rsidR="007E793F" w:rsidRPr="00D85E2A" w:rsidRDefault="007E793F" w:rsidP="007E793F">
      <w:pPr>
        <w:jc w:val="both"/>
        <w:rPr>
          <w:rFonts w:ascii="Times New Roman" w:hAnsi="Times New Roman"/>
          <w:sz w:val="18"/>
          <w:szCs w:val="18"/>
        </w:rPr>
      </w:pPr>
      <w:r w:rsidRPr="00D85E2A">
        <w:rPr>
          <w:rFonts w:ascii="Times New Roman" w:hAnsi="Times New Roman"/>
          <w:sz w:val="18"/>
          <w:szCs w:val="18"/>
        </w:rPr>
        <w:t>(Должность, ФИО, подпись представителя участника электронного аукциона, реквизиты документа, подтверждающие полномочия соответствующего лица на подпись заявки)</w:t>
      </w:r>
    </w:p>
    <w:p w:rsidR="007E793F" w:rsidRPr="00DD427E" w:rsidRDefault="007E793F" w:rsidP="007E793F">
      <w:pPr>
        <w:pStyle w:val="12"/>
        <w:outlineLvl w:val="0"/>
        <w:rPr>
          <w:sz w:val="22"/>
        </w:rPr>
      </w:pPr>
      <w:r w:rsidRPr="00DD427E">
        <w:rPr>
          <w:sz w:val="22"/>
        </w:rPr>
        <w:t xml:space="preserve">Дата:__________ </w:t>
      </w:r>
    </w:p>
    <w:p w:rsidR="007E793F" w:rsidRPr="00DD427E" w:rsidRDefault="007E793F" w:rsidP="007E793F">
      <w:pPr>
        <w:rPr>
          <w:rFonts w:ascii="Times New Roman" w:hAnsi="Times New Roman"/>
          <w:sz w:val="20"/>
          <w:szCs w:val="20"/>
        </w:rPr>
      </w:pPr>
      <w:r w:rsidRPr="00DD427E">
        <w:rPr>
          <w:rFonts w:ascii="Times New Roman" w:hAnsi="Times New Roman"/>
          <w:sz w:val="20"/>
          <w:szCs w:val="20"/>
        </w:rPr>
        <w:t>* Заполняется участников, в случае если у юридического лица есть коллегиальный исполнительный орган (например, совет директоров, правление и т.п.)</w:t>
      </w:r>
    </w:p>
    <w:p w:rsidR="007E793F" w:rsidRPr="00DD427E" w:rsidRDefault="007E793F" w:rsidP="007E793F">
      <w:pPr>
        <w:rPr>
          <w:rFonts w:ascii="Times New Roman" w:hAnsi="Times New Roman"/>
          <w:sz w:val="20"/>
          <w:szCs w:val="20"/>
        </w:rPr>
      </w:pPr>
      <w:r w:rsidRPr="00DD427E">
        <w:rPr>
          <w:rFonts w:ascii="Times New Roman" w:hAnsi="Times New Roman"/>
          <w:sz w:val="20"/>
          <w:szCs w:val="20"/>
        </w:rPr>
        <w:t>** Информация о Ф.И.О. и наименовании предоставляется по желанию. Эта информация необходима заказчику для соблюдения требований ст. 13.3 Федерального закона от 25.12.2008 № 273-ФЗ «О противодействии коррупции»</w:t>
      </w:r>
    </w:p>
    <w:p w:rsidR="007E793F" w:rsidRPr="00DD427E" w:rsidRDefault="007E793F" w:rsidP="007E793F">
      <w:pPr>
        <w:rPr>
          <w:rFonts w:ascii="Times New Roman" w:hAnsi="Times New Roman"/>
          <w:sz w:val="20"/>
          <w:szCs w:val="20"/>
        </w:rPr>
      </w:pPr>
      <w:r w:rsidRPr="00DD427E">
        <w:rPr>
          <w:rFonts w:ascii="Times New Roman" w:hAnsi="Times New Roman"/>
          <w:sz w:val="20"/>
          <w:szCs w:val="20"/>
        </w:rPr>
        <w:t>***Информация о кодах ОКОПФ, ОКФС, ОКСМ, ОКПО в соответствии с Постановлением Правительства РФ от 28.11.2013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Гражданским кодексом Российской Федерации предоставляется по желанию. Эта информация необходима заказчику для внесения сведений о победителе в проект контракта и в отчет об исполнении контракта.</w:t>
      </w:r>
    </w:p>
    <w:p w:rsidR="00520E02" w:rsidRDefault="00520E02" w:rsidP="007E793F">
      <w:pPr>
        <w:tabs>
          <w:tab w:val="left" w:pos="993"/>
        </w:tabs>
        <w:autoSpaceDE w:val="0"/>
        <w:autoSpaceDN w:val="0"/>
        <w:adjustRightInd w:val="0"/>
        <w:jc w:val="right"/>
        <w:rPr>
          <w:rFonts w:ascii="Times New Roman" w:hAnsi="Times New Roman"/>
          <w:b/>
          <w:bCs/>
          <w:i/>
        </w:rPr>
      </w:pPr>
    </w:p>
    <w:p w:rsidR="00520E02" w:rsidRDefault="00520E02" w:rsidP="007E793F">
      <w:pPr>
        <w:tabs>
          <w:tab w:val="left" w:pos="993"/>
        </w:tabs>
        <w:autoSpaceDE w:val="0"/>
        <w:autoSpaceDN w:val="0"/>
        <w:adjustRightInd w:val="0"/>
        <w:jc w:val="right"/>
        <w:rPr>
          <w:rFonts w:ascii="Times New Roman" w:hAnsi="Times New Roman"/>
          <w:b/>
          <w:bCs/>
          <w:i/>
        </w:rPr>
      </w:pPr>
    </w:p>
    <w:p w:rsidR="00520E02" w:rsidRDefault="00520E02" w:rsidP="007E793F">
      <w:pPr>
        <w:tabs>
          <w:tab w:val="left" w:pos="993"/>
        </w:tabs>
        <w:autoSpaceDE w:val="0"/>
        <w:autoSpaceDN w:val="0"/>
        <w:adjustRightInd w:val="0"/>
        <w:jc w:val="right"/>
        <w:rPr>
          <w:rFonts w:ascii="Times New Roman" w:hAnsi="Times New Roman"/>
          <w:b/>
          <w:bCs/>
          <w:i/>
        </w:rPr>
      </w:pPr>
    </w:p>
    <w:p w:rsidR="00520E02" w:rsidRDefault="00520E02" w:rsidP="007E793F">
      <w:pPr>
        <w:tabs>
          <w:tab w:val="left" w:pos="993"/>
        </w:tabs>
        <w:autoSpaceDE w:val="0"/>
        <w:autoSpaceDN w:val="0"/>
        <w:adjustRightInd w:val="0"/>
        <w:jc w:val="right"/>
        <w:rPr>
          <w:rFonts w:ascii="Times New Roman" w:hAnsi="Times New Roman"/>
          <w:b/>
          <w:bCs/>
          <w:i/>
        </w:rPr>
      </w:pPr>
    </w:p>
    <w:p w:rsidR="00520E02" w:rsidRDefault="00520E02" w:rsidP="007E793F">
      <w:pPr>
        <w:tabs>
          <w:tab w:val="left" w:pos="993"/>
        </w:tabs>
        <w:autoSpaceDE w:val="0"/>
        <w:autoSpaceDN w:val="0"/>
        <w:adjustRightInd w:val="0"/>
        <w:jc w:val="right"/>
        <w:rPr>
          <w:rFonts w:ascii="Times New Roman" w:hAnsi="Times New Roman"/>
          <w:b/>
          <w:bCs/>
          <w:i/>
        </w:rPr>
      </w:pPr>
    </w:p>
    <w:p w:rsidR="00520E02" w:rsidRDefault="00520E02" w:rsidP="007E793F">
      <w:pPr>
        <w:tabs>
          <w:tab w:val="left" w:pos="993"/>
        </w:tabs>
        <w:autoSpaceDE w:val="0"/>
        <w:autoSpaceDN w:val="0"/>
        <w:adjustRightInd w:val="0"/>
        <w:jc w:val="right"/>
        <w:rPr>
          <w:rFonts w:ascii="Times New Roman" w:hAnsi="Times New Roman"/>
          <w:b/>
          <w:bCs/>
          <w:i/>
        </w:rPr>
      </w:pPr>
    </w:p>
    <w:p w:rsidR="00520E02" w:rsidRDefault="00520E02" w:rsidP="007E793F">
      <w:pPr>
        <w:tabs>
          <w:tab w:val="left" w:pos="993"/>
        </w:tabs>
        <w:autoSpaceDE w:val="0"/>
        <w:autoSpaceDN w:val="0"/>
        <w:adjustRightInd w:val="0"/>
        <w:jc w:val="right"/>
        <w:rPr>
          <w:rFonts w:ascii="Times New Roman" w:hAnsi="Times New Roman"/>
          <w:b/>
          <w:bCs/>
          <w:i/>
        </w:rPr>
      </w:pPr>
    </w:p>
    <w:p w:rsidR="00520E02" w:rsidRDefault="00520E02" w:rsidP="007E793F">
      <w:pPr>
        <w:tabs>
          <w:tab w:val="left" w:pos="993"/>
        </w:tabs>
        <w:autoSpaceDE w:val="0"/>
        <w:autoSpaceDN w:val="0"/>
        <w:adjustRightInd w:val="0"/>
        <w:jc w:val="right"/>
        <w:rPr>
          <w:rFonts w:ascii="Times New Roman" w:hAnsi="Times New Roman"/>
          <w:b/>
          <w:bCs/>
          <w:i/>
        </w:rPr>
      </w:pPr>
    </w:p>
    <w:p w:rsidR="00520E02" w:rsidRDefault="00520E02" w:rsidP="007E793F">
      <w:pPr>
        <w:tabs>
          <w:tab w:val="left" w:pos="993"/>
        </w:tabs>
        <w:autoSpaceDE w:val="0"/>
        <w:autoSpaceDN w:val="0"/>
        <w:adjustRightInd w:val="0"/>
        <w:jc w:val="right"/>
        <w:rPr>
          <w:rFonts w:ascii="Times New Roman" w:hAnsi="Times New Roman"/>
          <w:b/>
          <w:bCs/>
          <w:i/>
        </w:rPr>
      </w:pPr>
    </w:p>
    <w:p w:rsidR="00520E02" w:rsidRDefault="00520E02" w:rsidP="007E793F">
      <w:pPr>
        <w:tabs>
          <w:tab w:val="left" w:pos="993"/>
        </w:tabs>
        <w:autoSpaceDE w:val="0"/>
        <w:autoSpaceDN w:val="0"/>
        <w:adjustRightInd w:val="0"/>
        <w:jc w:val="right"/>
        <w:rPr>
          <w:rFonts w:ascii="Times New Roman" w:hAnsi="Times New Roman"/>
          <w:b/>
          <w:bCs/>
          <w:i/>
        </w:rPr>
      </w:pPr>
    </w:p>
    <w:p w:rsidR="00520E02" w:rsidRDefault="00520E02" w:rsidP="007E793F">
      <w:pPr>
        <w:tabs>
          <w:tab w:val="left" w:pos="993"/>
        </w:tabs>
        <w:autoSpaceDE w:val="0"/>
        <w:autoSpaceDN w:val="0"/>
        <w:adjustRightInd w:val="0"/>
        <w:jc w:val="right"/>
        <w:rPr>
          <w:rFonts w:ascii="Times New Roman" w:hAnsi="Times New Roman"/>
          <w:b/>
          <w:bCs/>
          <w:i/>
        </w:rPr>
      </w:pPr>
    </w:p>
    <w:p w:rsidR="00520E02" w:rsidRDefault="00520E02" w:rsidP="007E793F">
      <w:pPr>
        <w:tabs>
          <w:tab w:val="left" w:pos="993"/>
        </w:tabs>
        <w:autoSpaceDE w:val="0"/>
        <w:autoSpaceDN w:val="0"/>
        <w:adjustRightInd w:val="0"/>
        <w:jc w:val="right"/>
        <w:rPr>
          <w:rFonts w:ascii="Times New Roman" w:hAnsi="Times New Roman"/>
          <w:b/>
          <w:bCs/>
          <w:i/>
        </w:rPr>
      </w:pPr>
    </w:p>
    <w:p w:rsidR="00520E02" w:rsidRDefault="00520E02" w:rsidP="007E793F">
      <w:pPr>
        <w:tabs>
          <w:tab w:val="left" w:pos="993"/>
        </w:tabs>
        <w:autoSpaceDE w:val="0"/>
        <w:autoSpaceDN w:val="0"/>
        <w:adjustRightInd w:val="0"/>
        <w:jc w:val="right"/>
        <w:rPr>
          <w:rFonts w:ascii="Times New Roman" w:hAnsi="Times New Roman"/>
          <w:b/>
          <w:bCs/>
          <w:i/>
        </w:rPr>
      </w:pPr>
    </w:p>
    <w:p w:rsidR="00520E02" w:rsidRDefault="00520E02" w:rsidP="007E793F">
      <w:pPr>
        <w:tabs>
          <w:tab w:val="left" w:pos="993"/>
        </w:tabs>
        <w:autoSpaceDE w:val="0"/>
        <w:autoSpaceDN w:val="0"/>
        <w:adjustRightInd w:val="0"/>
        <w:jc w:val="right"/>
        <w:rPr>
          <w:rFonts w:ascii="Times New Roman" w:hAnsi="Times New Roman"/>
          <w:b/>
          <w:bCs/>
          <w:i/>
        </w:rPr>
      </w:pPr>
    </w:p>
    <w:p w:rsidR="00520E02" w:rsidRDefault="00520E02" w:rsidP="007E793F">
      <w:pPr>
        <w:tabs>
          <w:tab w:val="left" w:pos="993"/>
        </w:tabs>
        <w:autoSpaceDE w:val="0"/>
        <w:autoSpaceDN w:val="0"/>
        <w:adjustRightInd w:val="0"/>
        <w:jc w:val="right"/>
        <w:rPr>
          <w:rFonts w:ascii="Times New Roman" w:hAnsi="Times New Roman"/>
          <w:b/>
          <w:bCs/>
          <w:i/>
        </w:rPr>
      </w:pPr>
    </w:p>
    <w:p w:rsidR="00730E14" w:rsidRDefault="00730E14" w:rsidP="007E793F">
      <w:pPr>
        <w:tabs>
          <w:tab w:val="left" w:pos="993"/>
        </w:tabs>
        <w:autoSpaceDE w:val="0"/>
        <w:autoSpaceDN w:val="0"/>
        <w:adjustRightInd w:val="0"/>
        <w:jc w:val="right"/>
        <w:rPr>
          <w:rFonts w:ascii="Times New Roman" w:hAnsi="Times New Roman"/>
          <w:b/>
          <w:bCs/>
          <w:i/>
        </w:rPr>
      </w:pPr>
    </w:p>
    <w:p w:rsidR="00730E14" w:rsidRDefault="00730E14" w:rsidP="007E793F">
      <w:pPr>
        <w:tabs>
          <w:tab w:val="left" w:pos="993"/>
        </w:tabs>
        <w:autoSpaceDE w:val="0"/>
        <w:autoSpaceDN w:val="0"/>
        <w:adjustRightInd w:val="0"/>
        <w:jc w:val="right"/>
        <w:rPr>
          <w:rFonts w:ascii="Times New Roman" w:hAnsi="Times New Roman"/>
          <w:b/>
          <w:bCs/>
          <w:i/>
        </w:rPr>
      </w:pPr>
    </w:p>
    <w:p w:rsidR="00730E14" w:rsidRDefault="00730E14" w:rsidP="007E793F">
      <w:pPr>
        <w:tabs>
          <w:tab w:val="left" w:pos="993"/>
        </w:tabs>
        <w:autoSpaceDE w:val="0"/>
        <w:autoSpaceDN w:val="0"/>
        <w:adjustRightInd w:val="0"/>
        <w:jc w:val="right"/>
        <w:rPr>
          <w:rFonts w:ascii="Times New Roman" w:hAnsi="Times New Roman"/>
          <w:b/>
          <w:bCs/>
          <w:i/>
        </w:rPr>
      </w:pPr>
    </w:p>
    <w:p w:rsidR="00730E14" w:rsidRDefault="00730E14" w:rsidP="007E793F">
      <w:pPr>
        <w:tabs>
          <w:tab w:val="left" w:pos="993"/>
        </w:tabs>
        <w:autoSpaceDE w:val="0"/>
        <w:autoSpaceDN w:val="0"/>
        <w:adjustRightInd w:val="0"/>
        <w:jc w:val="right"/>
        <w:rPr>
          <w:rFonts w:ascii="Times New Roman" w:hAnsi="Times New Roman"/>
          <w:b/>
          <w:bCs/>
          <w:i/>
        </w:rPr>
      </w:pPr>
    </w:p>
    <w:p w:rsidR="007E793F" w:rsidRPr="002335B8" w:rsidRDefault="007E793F" w:rsidP="007E793F">
      <w:pPr>
        <w:pStyle w:val="Heading"/>
        <w:jc w:val="center"/>
        <w:outlineLvl w:val="0"/>
        <w:rPr>
          <w:rFonts w:ascii="Times New Roman" w:hAnsi="Times New Roman"/>
          <w:szCs w:val="22"/>
        </w:rPr>
      </w:pPr>
      <w:r w:rsidRPr="002335B8">
        <w:rPr>
          <w:rFonts w:ascii="Times New Roman" w:hAnsi="Times New Roman"/>
          <w:szCs w:val="22"/>
        </w:rPr>
        <w:t xml:space="preserve">Общие сведения об участнике </w:t>
      </w:r>
      <w:r>
        <w:rPr>
          <w:rFonts w:ascii="Times New Roman" w:hAnsi="Times New Roman"/>
        </w:rPr>
        <w:t>выбора единственного поставщика</w:t>
      </w:r>
    </w:p>
    <w:p w:rsidR="007E793F" w:rsidRPr="001D7080" w:rsidRDefault="007E793F" w:rsidP="007E793F">
      <w:pPr>
        <w:pStyle w:val="Heading"/>
        <w:jc w:val="center"/>
        <w:rPr>
          <w:rFonts w:ascii="Times New Roman" w:hAnsi="Times New Roman"/>
          <w:szCs w:val="22"/>
        </w:rPr>
      </w:pPr>
      <w:r w:rsidRPr="001D7080">
        <w:rPr>
          <w:rFonts w:ascii="Times New Roman" w:hAnsi="Times New Roman"/>
          <w:szCs w:val="22"/>
        </w:rPr>
        <w:t xml:space="preserve"> (для физического лица)</w:t>
      </w:r>
    </w:p>
    <w:p w:rsidR="007E793F" w:rsidRPr="00DD427E" w:rsidRDefault="007E793F" w:rsidP="007E793F">
      <w:pPr>
        <w:pStyle w:val="Heading"/>
        <w:jc w:val="center"/>
        <w:rPr>
          <w:rFonts w:ascii="Times New Roman" w:hAnsi="Times New Roman"/>
          <w:b w:val="0"/>
          <w:szCs w:val="22"/>
        </w:rPr>
      </w:pPr>
    </w:p>
    <w:p w:rsidR="007E793F" w:rsidRPr="00DD427E" w:rsidRDefault="007E793F" w:rsidP="007E793F">
      <w:pPr>
        <w:pStyle w:val="Heading"/>
        <w:jc w:val="center"/>
        <w:rPr>
          <w:rFonts w:ascii="Times New Roman" w:hAnsi="Times New Roman"/>
          <w:b w:val="0"/>
          <w:szCs w:val="22"/>
        </w:rPr>
      </w:pPr>
    </w:p>
    <w:p w:rsidR="007E793F" w:rsidRPr="00DD427E" w:rsidRDefault="007E793F" w:rsidP="007E793F">
      <w:pPr>
        <w:ind w:firstLine="485"/>
        <w:outlineLvl w:val="0"/>
        <w:rPr>
          <w:rFonts w:ascii="Times New Roman" w:hAnsi="Times New Roman"/>
        </w:rPr>
      </w:pPr>
      <w:r w:rsidRPr="00DD427E">
        <w:rPr>
          <w:rFonts w:ascii="Times New Roman" w:hAnsi="Times New Roman"/>
        </w:rPr>
        <w:t xml:space="preserve">Каждое физическое лицо, подающее заявку на участие в </w:t>
      </w:r>
      <w:r w:rsidRPr="004147EF">
        <w:rPr>
          <w:rFonts w:ascii="Times New Roman" w:hAnsi="Times New Roman"/>
        </w:rPr>
        <w:t>выборе единственного поставщика</w:t>
      </w:r>
      <w:r w:rsidRPr="00DD427E">
        <w:rPr>
          <w:rFonts w:ascii="Times New Roman" w:hAnsi="Times New Roman"/>
        </w:rPr>
        <w:t xml:space="preserve">, предоставляет следующую информацию. </w:t>
      </w:r>
    </w:p>
    <w:p w:rsidR="007E793F" w:rsidRPr="00DD427E" w:rsidRDefault="007E793F" w:rsidP="007E793F">
      <w:pPr>
        <w:ind w:firstLine="485"/>
        <w:outlineLvl w:val="0"/>
        <w:rPr>
          <w:rFonts w:ascii="Times New Roman" w:hAnsi="Times New Roman"/>
          <w:b/>
        </w:rPr>
      </w:pPr>
    </w:p>
    <w:tbl>
      <w:tblPr>
        <w:tblW w:w="969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51"/>
        <w:gridCol w:w="4748"/>
      </w:tblGrid>
      <w:tr w:rsidR="007E793F" w:rsidRPr="001D7080" w:rsidTr="004A7186">
        <w:trPr>
          <w:trHeight w:val="585"/>
        </w:trPr>
        <w:tc>
          <w:tcPr>
            <w:tcW w:w="4951" w:type="dxa"/>
          </w:tcPr>
          <w:p w:rsidR="007E793F" w:rsidRPr="00DD427E" w:rsidRDefault="007E793F" w:rsidP="004A7186">
            <w:pPr>
              <w:tabs>
                <w:tab w:val="left" w:pos="708"/>
              </w:tabs>
              <w:rPr>
                <w:rFonts w:ascii="Times New Roman" w:hAnsi="Times New Roman"/>
                <w:b/>
              </w:rPr>
            </w:pPr>
            <w:r w:rsidRPr="00DD427E">
              <w:rPr>
                <w:rFonts w:ascii="Times New Roman" w:hAnsi="Times New Roman"/>
                <w:b/>
              </w:rPr>
              <w:t>Фамилия, имя, отчество</w:t>
            </w:r>
          </w:p>
        </w:tc>
        <w:tc>
          <w:tcPr>
            <w:tcW w:w="4748" w:type="dxa"/>
          </w:tcPr>
          <w:p w:rsidR="007E793F" w:rsidRPr="00DD427E" w:rsidRDefault="007E793F" w:rsidP="004A7186">
            <w:pPr>
              <w:tabs>
                <w:tab w:val="left" w:pos="708"/>
              </w:tabs>
              <w:rPr>
                <w:rFonts w:ascii="Times New Roman" w:hAnsi="Times New Roman"/>
                <w:b/>
              </w:rPr>
            </w:pPr>
          </w:p>
        </w:tc>
      </w:tr>
      <w:tr w:rsidR="007E793F" w:rsidRPr="001D7080" w:rsidTr="004A7186">
        <w:trPr>
          <w:trHeight w:val="551"/>
        </w:trPr>
        <w:tc>
          <w:tcPr>
            <w:tcW w:w="4951" w:type="dxa"/>
          </w:tcPr>
          <w:p w:rsidR="007E793F" w:rsidRPr="00DD427E" w:rsidRDefault="007E793F" w:rsidP="004A7186">
            <w:pPr>
              <w:tabs>
                <w:tab w:val="left" w:pos="708"/>
              </w:tabs>
              <w:rPr>
                <w:rFonts w:ascii="Times New Roman" w:hAnsi="Times New Roman"/>
                <w:b/>
              </w:rPr>
            </w:pPr>
            <w:r w:rsidRPr="00DD427E">
              <w:rPr>
                <w:rFonts w:ascii="Times New Roman" w:hAnsi="Times New Roman"/>
                <w:b/>
              </w:rPr>
              <w:t>Паспортные данные</w:t>
            </w:r>
          </w:p>
        </w:tc>
        <w:tc>
          <w:tcPr>
            <w:tcW w:w="4748" w:type="dxa"/>
          </w:tcPr>
          <w:p w:rsidR="007E793F" w:rsidRPr="00DD427E" w:rsidRDefault="007E793F" w:rsidP="004A7186">
            <w:pPr>
              <w:tabs>
                <w:tab w:val="left" w:pos="708"/>
              </w:tabs>
              <w:rPr>
                <w:rFonts w:ascii="Times New Roman" w:hAnsi="Times New Roman"/>
                <w:b/>
              </w:rPr>
            </w:pPr>
          </w:p>
        </w:tc>
      </w:tr>
      <w:tr w:rsidR="007E793F" w:rsidRPr="001D7080" w:rsidTr="004A7186">
        <w:trPr>
          <w:trHeight w:val="480"/>
        </w:trPr>
        <w:tc>
          <w:tcPr>
            <w:tcW w:w="4951" w:type="dxa"/>
          </w:tcPr>
          <w:p w:rsidR="007E793F" w:rsidRPr="00DD427E" w:rsidRDefault="007E793F" w:rsidP="004A7186">
            <w:pPr>
              <w:tabs>
                <w:tab w:val="left" w:pos="708"/>
              </w:tabs>
              <w:rPr>
                <w:rFonts w:ascii="Times New Roman" w:hAnsi="Times New Roman"/>
                <w:b/>
              </w:rPr>
            </w:pPr>
            <w:r w:rsidRPr="00DD427E">
              <w:rPr>
                <w:rFonts w:ascii="Times New Roman" w:hAnsi="Times New Roman"/>
                <w:b/>
              </w:rPr>
              <w:t xml:space="preserve">Полное наименование </w:t>
            </w:r>
          </w:p>
          <w:p w:rsidR="007E793F" w:rsidRPr="00DD427E" w:rsidRDefault="007E793F" w:rsidP="004A7186">
            <w:pPr>
              <w:tabs>
                <w:tab w:val="left" w:pos="708"/>
              </w:tabs>
              <w:rPr>
                <w:rFonts w:ascii="Times New Roman" w:hAnsi="Times New Roman"/>
                <w:b/>
              </w:rPr>
            </w:pPr>
            <w:r w:rsidRPr="00DD427E">
              <w:rPr>
                <w:rFonts w:ascii="Times New Roman" w:hAnsi="Times New Roman"/>
                <w:b/>
              </w:rPr>
              <w:t>(только для ИП, ЧП, ПБОЮЛ)</w:t>
            </w:r>
          </w:p>
        </w:tc>
        <w:tc>
          <w:tcPr>
            <w:tcW w:w="4748" w:type="dxa"/>
          </w:tcPr>
          <w:p w:rsidR="007E793F" w:rsidRPr="00DD427E" w:rsidRDefault="007E793F" w:rsidP="004A7186">
            <w:pPr>
              <w:tabs>
                <w:tab w:val="left" w:pos="708"/>
              </w:tabs>
              <w:rPr>
                <w:rFonts w:ascii="Times New Roman" w:hAnsi="Times New Roman"/>
                <w:b/>
              </w:rPr>
            </w:pPr>
          </w:p>
        </w:tc>
      </w:tr>
      <w:tr w:rsidR="007E793F" w:rsidRPr="001D7080" w:rsidTr="004A7186">
        <w:trPr>
          <w:trHeight w:val="467"/>
        </w:trPr>
        <w:tc>
          <w:tcPr>
            <w:tcW w:w="4951" w:type="dxa"/>
          </w:tcPr>
          <w:p w:rsidR="007E793F" w:rsidRPr="00DD427E" w:rsidRDefault="007E793F" w:rsidP="004A7186">
            <w:pPr>
              <w:tabs>
                <w:tab w:val="left" w:pos="708"/>
              </w:tabs>
              <w:rPr>
                <w:rFonts w:ascii="Times New Roman" w:hAnsi="Times New Roman"/>
                <w:b/>
              </w:rPr>
            </w:pPr>
            <w:r w:rsidRPr="00DD427E">
              <w:rPr>
                <w:rFonts w:ascii="Times New Roman" w:hAnsi="Times New Roman"/>
                <w:b/>
              </w:rPr>
              <w:t>Адрес места проживания</w:t>
            </w:r>
          </w:p>
        </w:tc>
        <w:tc>
          <w:tcPr>
            <w:tcW w:w="4748" w:type="dxa"/>
          </w:tcPr>
          <w:p w:rsidR="007E793F" w:rsidRPr="00DD427E" w:rsidRDefault="007E793F" w:rsidP="004A7186">
            <w:pPr>
              <w:tabs>
                <w:tab w:val="left" w:pos="708"/>
              </w:tabs>
              <w:rPr>
                <w:rFonts w:ascii="Times New Roman" w:hAnsi="Times New Roman"/>
                <w:b/>
              </w:rPr>
            </w:pPr>
          </w:p>
        </w:tc>
      </w:tr>
      <w:tr w:rsidR="007E793F" w:rsidRPr="001D7080" w:rsidTr="004A7186">
        <w:trPr>
          <w:trHeight w:val="403"/>
        </w:trPr>
        <w:tc>
          <w:tcPr>
            <w:tcW w:w="4951" w:type="dxa"/>
          </w:tcPr>
          <w:p w:rsidR="007E793F" w:rsidRPr="00DD427E" w:rsidRDefault="007E793F" w:rsidP="004A7186">
            <w:pPr>
              <w:tabs>
                <w:tab w:val="left" w:pos="708"/>
              </w:tabs>
              <w:rPr>
                <w:rFonts w:ascii="Times New Roman" w:hAnsi="Times New Roman"/>
                <w:b/>
              </w:rPr>
            </w:pPr>
            <w:r w:rsidRPr="00DD427E">
              <w:rPr>
                <w:rFonts w:ascii="Times New Roman" w:hAnsi="Times New Roman"/>
                <w:b/>
              </w:rPr>
              <w:t>Номер контактного телефона</w:t>
            </w:r>
          </w:p>
        </w:tc>
        <w:tc>
          <w:tcPr>
            <w:tcW w:w="4748" w:type="dxa"/>
          </w:tcPr>
          <w:p w:rsidR="007E793F" w:rsidRPr="00DD427E" w:rsidRDefault="007E793F" w:rsidP="004A7186">
            <w:pPr>
              <w:tabs>
                <w:tab w:val="left" w:pos="708"/>
              </w:tabs>
              <w:rPr>
                <w:rFonts w:ascii="Times New Roman" w:hAnsi="Times New Roman"/>
                <w:b/>
              </w:rPr>
            </w:pPr>
          </w:p>
        </w:tc>
      </w:tr>
      <w:tr w:rsidR="007E793F" w:rsidRPr="001D7080" w:rsidTr="004A7186">
        <w:trPr>
          <w:trHeight w:val="579"/>
        </w:trPr>
        <w:tc>
          <w:tcPr>
            <w:tcW w:w="4951" w:type="dxa"/>
          </w:tcPr>
          <w:p w:rsidR="007E793F" w:rsidRPr="00DD427E" w:rsidRDefault="007E793F" w:rsidP="004A7186">
            <w:pPr>
              <w:tabs>
                <w:tab w:val="left" w:pos="708"/>
              </w:tabs>
              <w:rPr>
                <w:rFonts w:ascii="Times New Roman" w:hAnsi="Times New Roman"/>
                <w:b/>
              </w:rPr>
            </w:pPr>
            <w:r w:rsidRPr="00DD427E">
              <w:rPr>
                <w:rFonts w:ascii="Times New Roman" w:hAnsi="Times New Roman"/>
                <w:b/>
              </w:rPr>
              <w:t>ИНН</w:t>
            </w:r>
          </w:p>
        </w:tc>
        <w:tc>
          <w:tcPr>
            <w:tcW w:w="4748" w:type="dxa"/>
          </w:tcPr>
          <w:p w:rsidR="007E793F" w:rsidRPr="00DD427E" w:rsidRDefault="007E793F" w:rsidP="004A7186">
            <w:pPr>
              <w:tabs>
                <w:tab w:val="left" w:pos="708"/>
              </w:tabs>
              <w:rPr>
                <w:rFonts w:ascii="Times New Roman" w:hAnsi="Times New Roman"/>
                <w:b/>
              </w:rPr>
            </w:pPr>
          </w:p>
        </w:tc>
      </w:tr>
      <w:tr w:rsidR="007E793F" w:rsidRPr="001D7080" w:rsidTr="004A7186">
        <w:trPr>
          <w:trHeight w:val="579"/>
        </w:trPr>
        <w:tc>
          <w:tcPr>
            <w:tcW w:w="4951" w:type="dxa"/>
          </w:tcPr>
          <w:p w:rsidR="007E793F" w:rsidRPr="00D85E2A" w:rsidRDefault="007E793F" w:rsidP="004A7186">
            <w:pPr>
              <w:tabs>
                <w:tab w:val="left" w:pos="708"/>
              </w:tabs>
              <w:rPr>
                <w:rFonts w:ascii="Times New Roman" w:hAnsi="Times New Roman"/>
                <w:b/>
              </w:rPr>
            </w:pPr>
            <w:r>
              <w:rPr>
                <w:rFonts w:ascii="Times New Roman" w:hAnsi="Times New Roman"/>
                <w:b/>
              </w:rPr>
              <w:t>Банковские реквизиты:</w:t>
            </w:r>
          </w:p>
        </w:tc>
        <w:tc>
          <w:tcPr>
            <w:tcW w:w="4748" w:type="dxa"/>
          </w:tcPr>
          <w:p w:rsidR="007E793F" w:rsidRPr="00DD427E" w:rsidRDefault="007E793F" w:rsidP="004A7186">
            <w:pPr>
              <w:tabs>
                <w:tab w:val="left" w:pos="708"/>
              </w:tabs>
              <w:rPr>
                <w:rFonts w:ascii="Times New Roman" w:hAnsi="Times New Roman"/>
                <w:b/>
              </w:rPr>
            </w:pPr>
          </w:p>
        </w:tc>
      </w:tr>
      <w:tr w:rsidR="007E793F" w:rsidRPr="001D7080" w:rsidTr="004A7186">
        <w:trPr>
          <w:trHeight w:val="546"/>
        </w:trPr>
        <w:tc>
          <w:tcPr>
            <w:tcW w:w="4951" w:type="dxa"/>
          </w:tcPr>
          <w:p w:rsidR="007E793F" w:rsidRPr="00DD427E" w:rsidRDefault="007E793F" w:rsidP="004A7186">
            <w:pPr>
              <w:tabs>
                <w:tab w:val="left" w:pos="708"/>
              </w:tabs>
              <w:rPr>
                <w:rFonts w:ascii="Times New Roman" w:hAnsi="Times New Roman"/>
                <w:b/>
              </w:rPr>
            </w:pPr>
            <w:r w:rsidRPr="00DD427E">
              <w:rPr>
                <w:rFonts w:ascii="Times New Roman" w:hAnsi="Times New Roman"/>
                <w:b/>
              </w:rPr>
              <w:t>Адрес электронной почты</w:t>
            </w:r>
          </w:p>
        </w:tc>
        <w:tc>
          <w:tcPr>
            <w:tcW w:w="4748" w:type="dxa"/>
          </w:tcPr>
          <w:p w:rsidR="007E793F" w:rsidRPr="00DD427E" w:rsidRDefault="007E793F" w:rsidP="004A7186">
            <w:pPr>
              <w:tabs>
                <w:tab w:val="left" w:pos="708"/>
              </w:tabs>
              <w:rPr>
                <w:rFonts w:ascii="Times New Roman" w:hAnsi="Times New Roman"/>
                <w:b/>
              </w:rPr>
            </w:pPr>
          </w:p>
        </w:tc>
      </w:tr>
      <w:tr w:rsidR="007E793F" w:rsidRPr="001D7080" w:rsidTr="004A7186">
        <w:trPr>
          <w:trHeight w:val="554"/>
        </w:trPr>
        <w:tc>
          <w:tcPr>
            <w:tcW w:w="4951" w:type="dxa"/>
          </w:tcPr>
          <w:p w:rsidR="007E793F" w:rsidRPr="00DD427E" w:rsidRDefault="007E793F" w:rsidP="004A7186">
            <w:pPr>
              <w:tabs>
                <w:tab w:val="left" w:pos="708"/>
              </w:tabs>
              <w:rPr>
                <w:rFonts w:ascii="Times New Roman" w:hAnsi="Times New Roman"/>
                <w:b/>
              </w:rPr>
            </w:pPr>
            <w:r w:rsidRPr="00DD427E">
              <w:rPr>
                <w:rFonts w:ascii="Times New Roman" w:hAnsi="Times New Roman"/>
                <w:b/>
              </w:rPr>
              <w:t>ОГРНИП</w:t>
            </w:r>
          </w:p>
        </w:tc>
        <w:tc>
          <w:tcPr>
            <w:tcW w:w="4748" w:type="dxa"/>
          </w:tcPr>
          <w:p w:rsidR="007E793F" w:rsidRPr="00DD427E" w:rsidRDefault="007E793F" w:rsidP="004A7186">
            <w:pPr>
              <w:tabs>
                <w:tab w:val="left" w:pos="708"/>
              </w:tabs>
              <w:rPr>
                <w:rFonts w:ascii="Times New Roman" w:hAnsi="Times New Roman"/>
                <w:b/>
              </w:rPr>
            </w:pPr>
          </w:p>
        </w:tc>
      </w:tr>
    </w:tbl>
    <w:p w:rsidR="007E793F" w:rsidRPr="00DD427E" w:rsidRDefault="007E793F" w:rsidP="007E793F">
      <w:pPr>
        <w:rPr>
          <w:rFonts w:ascii="Times New Roman" w:hAnsi="Times New Roman"/>
        </w:rPr>
      </w:pPr>
      <w:r w:rsidRPr="00DD427E">
        <w:rPr>
          <w:rFonts w:ascii="Times New Roman" w:hAnsi="Times New Roman"/>
        </w:rPr>
        <w:t xml:space="preserve">Подав настоящую заявку на участие в </w:t>
      </w:r>
      <w:r w:rsidRPr="004147EF">
        <w:rPr>
          <w:rFonts w:ascii="Times New Roman" w:hAnsi="Times New Roman"/>
        </w:rPr>
        <w:t>выборе единственного поставщика</w:t>
      </w:r>
      <w:r w:rsidRPr="00DD427E">
        <w:rPr>
          <w:rFonts w:ascii="Times New Roman" w:hAnsi="Times New Roman"/>
        </w:rPr>
        <w:t>, даем согласие в соответствии с Федеральным законом от 27.07.2006 № 152-ФЗ «О персональных данных»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наших персональных данных.</w:t>
      </w:r>
    </w:p>
    <w:p w:rsidR="007E793F" w:rsidRPr="00DD427E" w:rsidRDefault="007E793F" w:rsidP="007E793F">
      <w:pPr>
        <w:ind w:firstLine="540"/>
        <w:outlineLvl w:val="1"/>
        <w:rPr>
          <w:rFonts w:ascii="Times New Roman" w:hAnsi="Times New Roman"/>
        </w:rPr>
      </w:pPr>
    </w:p>
    <w:p w:rsidR="007E793F" w:rsidRPr="00DD427E" w:rsidRDefault="007E793F" w:rsidP="007E793F">
      <w:pPr>
        <w:rPr>
          <w:rFonts w:ascii="Times New Roman" w:hAnsi="Times New Roman"/>
        </w:rPr>
      </w:pPr>
      <w:r w:rsidRPr="00DD427E">
        <w:rPr>
          <w:rFonts w:ascii="Times New Roman" w:hAnsi="Times New Roman"/>
        </w:rPr>
        <w:t>_________________________________________________________________________________</w:t>
      </w:r>
    </w:p>
    <w:p w:rsidR="007E793F" w:rsidRPr="00D85E2A" w:rsidRDefault="007E793F" w:rsidP="007E793F">
      <w:pPr>
        <w:jc w:val="center"/>
        <w:rPr>
          <w:rFonts w:ascii="Times New Roman" w:hAnsi="Times New Roman"/>
          <w:sz w:val="18"/>
          <w:szCs w:val="18"/>
        </w:rPr>
      </w:pPr>
      <w:r w:rsidRPr="00D85E2A">
        <w:rPr>
          <w:rFonts w:ascii="Times New Roman" w:hAnsi="Times New Roman"/>
          <w:sz w:val="18"/>
          <w:szCs w:val="18"/>
        </w:rPr>
        <w:t>(ФИО, подпись участника электронного аукциона)</w:t>
      </w:r>
    </w:p>
    <w:p w:rsidR="007E793F" w:rsidRPr="00DD427E" w:rsidRDefault="007E793F" w:rsidP="007E793F">
      <w:pPr>
        <w:pStyle w:val="12"/>
        <w:outlineLvl w:val="0"/>
        <w:rPr>
          <w:sz w:val="22"/>
        </w:rPr>
      </w:pPr>
      <w:r w:rsidRPr="00DD427E">
        <w:rPr>
          <w:sz w:val="22"/>
        </w:rPr>
        <w:t xml:space="preserve">Дата:__________ </w:t>
      </w:r>
    </w:p>
    <w:p w:rsidR="007E793F" w:rsidRPr="00345CFC" w:rsidRDefault="007E793F" w:rsidP="007E793F">
      <w:pPr>
        <w:tabs>
          <w:tab w:val="left" w:pos="993"/>
        </w:tabs>
        <w:autoSpaceDE w:val="0"/>
        <w:autoSpaceDN w:val="0"/>
        <w:adjustRightInd w:val="0"/>
        <w:jc w:val="right"/>
        <w:rPr>
          <w:rFonts w:ascii="Times New Roman" w:hAnsi="Times New Roman"/>
          <w:b/>
          <w:bCs/>
          <w:i/>
        </w:rPr>
      </w:pPr>
      <w:r>
        <w:rPr>
          <w:rFonts w:ascii="Times New Roman" w:hAnsi="Times New Roman"/>
        </w:rPr>
        <w:br w:type="page"/>
      </w:r>
      <w:r w:rsidR="00730E14" w:rsidRPr="00345CFC">
        <w:rPr>
          <w:rFonts w:ascii="Times New Roman" w:hAnsi="Times New Roman"/>
          <w:b/>
          <w:bCs/>
          <w:i/>
        </w:rPr>
        <w:t xml:space="preserve"> </w:t>
      </w:r>
    </w:p>
    <w:p w:rsidR="007E793F" w:rsidRDefault="007E793F" w:rsidP="007E793F">
      <w:pPr>
        <w:tabs>
          <w:tab w:val="left" w:pos="993"/>
        </w:tabs>
        <w:autoSpaceDE w:val="0"/>
        <w:autoSpaceDN w:val="0"/>
        <w:adjustRightInd w:val="0"/>
        <w:jc w:val="center"/>
        <w:rPr>
          <w:rFonts w:ascii="Times New Roman" w:hAnsi="Times New Roman"/>
          <w:b/>
          <w:bCs/>
        </w:rPr>
      </w:pPr>
      <w:r w:rsidRPr="002335B8">
        <w:rPr>
          <w:rFonts w:ascii="Times New Roman" w:hAnsi="Times New Roman"/>
          <w:b/>
          <w:bCs/>
        </w:rPr>
        <w:t>«ДЕКЛАРАЦИЯ О СООТВЕТСТВИИ УЧАСТНИКА ЗАКУПКИ ТРЕБОВАНИЯМ, УСТАНОВЛЕННЫМ ПУНКТАМИ 3 – 9 &lt;1&gt; ЧАСТИ 1 СТАТЬИ 31 ЗАКОНА»</w:t>
      </w:r>
    </w:p>
    <w:p w:rsidR="007E793F" w:rsidRDefault="007E793F" w:rsidP="007E793F">
      <w:pPr>
        <w:tabs>
          <w:tab w:val="left" w:pos="993"/>
        </w:tabs>
        <w:autoSpaceDE w:val="0"/>
        <w:autoSpaceDN w:val="0"/>
        <w:adjustRightInd w:val="0"/>
        <w:jc w:val="center"/>
        <w:rPr>
          <w:rFonts w:ascii="Times New Roman" w:hAnsi="Times New Roman"/>
          <w:b/>
          <w:bCs/>
        </w:rPr>
      </w:pPr>
    </w:p>
    <w:p w:rsidR="007E793F" w:rsidRPr="002335B8" w:rsidRDefault="007E793F" w:rsidP="007E793F">
      <w:pPr>
        <w:tabs>
          <w:tab w:val="left" w:pos="993"/>
        </w:tabs>
        <w:autoSpaceDE w:val="0"/>
        <w:autoSpaceDN w:val="0"/>
        <w:adjustRightInd w:val="0"/>
        <w:jc w:val="center"/>
        <w:rPr>
          <w:rFonts w:ascii="Times New Roman" w:hAnsi="Times New Roman"/>
          <w:b/>
          <w:bCs/>
          <w:sz w:val="20"/>
          <w:szCs w:val="20"/>
        </w:rPr>
      </w:pPr>
      <w:r w:rsidRPr="002335B8">
        <w:rPr>
          <w:rFonts w:ascii="Times New Roman" w:hAnsi="Times New Roman"/>
          <w:b/>
          <w:sz w:val="20"/>
          <w:szCs w:val="20"/>
        </w:rPr>
        <w:t>(РЕКОМЕНДУЕМАЯ ФОРМА)</w:t>
      </w:r>
    </w:p>
    <w:p w:rsidR="007E793F" w:rsidRPr="002335B8" w:rsidRDefault="007E793F" w:rsidP="007E793F">
      <w:pPr>
        <w:tabs>
          <w:tab w:val="left" w:pos="993"/>
        </w:tabs>
        <w:autoSpaceDE w:val="0"/>
        <w:autoSpaceDN w:val="0"/>
        <w:adjustRightInd w:val="0"/>
        <w:ind w:firstLine="540"/>
        <w:jc w:val="center"/>
        <w:rPr>
          <w:rFonts w:ascii="Times New Roman" w:hAnsi="Times New Roman"/>
          <w:b/>
        </w:rPr>
      </w:pPr>
    </w:p>
    <w:p w:rsidR="007E793F" w:rsidRDefault="007E793F" w:rsidP="007E793F">
      <w:pPr>
        <w:tabs>
          <w:tab w:val="left" w:pos="993"/>
        </w:tabs>
        <w:autoSpaceDE w:val="0"/>
        <w:autoSpaceDN w:val="0"/>
        <w:adjustRightInd w:val="0"/>
        <w:ind w:firstLine="540"/>
        <w:jc w:val="both"/>
        <w:rPr>
          <w:rFonts w:ascii="Times New Roman" w:hAnsi="Times New Roman"/>
          <w:bCs/>
        </w:rPr>
      </w:pPr>
      <w:r w:rsidRPr="00A54C9F">
        <w:rPr>
          <w:rFonts w:ascii="Times New Roman" w:hAnsi="Times New Roman"/>
          <w:bCs/>
        </w:rPr>
        <w:t xml:space="preserve">Настоящим </w:t>
      </w:r>
      <w:r>
        <w:rPr>
          <w:rFonts w:ascii="Times New Roman" w:hAnsi="Times New Roman"/>
          <w:b/>
          <w:bCs/>
          <w:i/>
          <w:u w:val="single"/>
        </w:rPr>
        <w:t>_____________________________________________________________________</w:t>
      </w:r>
    </w:p>
    <w:p w:rsidR="007E793F" w:rsidRPr="00A54C9F" w:rsidRDefault="007E793F" w:rsidP="007E793F">
      <w:pPr>
        <w:tabs>
          <w:tab w:val="left" w:pos="993"/>
        </w:tabs>
        <w:autoSpaceDE w:val="0"/>
        <w:autoSpaceDN w:val="0"/>
        <w:adjustRightInd w:val="0"/>
        <w:ind w:firstLine="540"/>
        <w:jc w:val="both"/>
        <w:rPr>
          <w:rFonts w:ascii="Times New Roman" w:hAnsi="Times New Roman"/>
          <w:bCs/>
        </w:rPr>
      </w:pPr>
      <w:r w:rsidRPr="00A54C9F">
        <w:rPr>
          <w:rFonts w:ascii="Times New Roman" w:hAnsi="Times New Roman"/>
          <w:color w:val="000000"/>
        </w:rPr>
        <w:t>(</w:t>
      </w:r>
      <w:r w:rsidRPr="00A54C9F">
        <w:rPr>
          <w:rFonts w:ascii="Times New Roman" w:hAnsi="Times New Roman"/>
          <w:i/>
          <w:color w:val="000000"/>
        </w:rPr>
        <w:t xml:space="preserve">указывается </w:t>
      </w:r>
      <w:r w:rsidRPr="00A54C9F">
        <w:rPr>
          <w:rFonts w:ascii="Times New Roman" w:hAnsi="Times New Roman"/>
          <w:i/>
        </w:rPr>
        <w:t xml:space="preserve">наименование, фирменное наименование (при наличии) участника </w:t>
      </w:r>
      <w:r>
        <w:rPr>
          <w:rFonts w:ascii="Times New Roman" w:hAnsi="Times New Roman"/>
          <w:i/>
        </w:rPr>
        <w:t>закупки</w:t>
      </w:r>
      <w:r w:rsidRPr="00A54C9F">
        <w:rPr>
          <w:rFonts w:ascii="Times New Roman" w:hAnsi="Times New Roman"/>
        </w:rPr>
        <w:t>)</w:t>
      </w:r>
      <w:r w:rsidRPr="00A54C9F">
        <w:rPr>
          <w:rFonts w:ascii="Times New Roman" w:hAnsi="Times New Roman"/>
          <w:bCs/>
        </w:rPr>
        <w:t xml:space="preserve"> подтверждает, что </w:t>
      </w:r>
      <w:r w:rsidRPr="00303FB7">
        <w:rPr>
          <w:rFonts w:ascii="Times New Roman" w:hAnsi="Times New Roman"/>
          <w:b/>
          <w:bCs/>
          <w:i/>
          <w:u w:val="single"/>
        </w:rPr>
        <w:t>соответствует</w:t>
      </w:r>
      <w:r w:rsidRPr="00A54C9F">
        <w:rPr>
          <w:rFonts w:ascii="Times New Roman" w:hAnsi="Times New Roman"/>
          <w:bCs/>
        </w:rPr>
        <w:t xml:space="preserve">  требованиям, установленным в соответствии с пунктами 3-9 </w:t>
      </w:r>
      <w:r w:rsidRPr="00A54C9F">
        <w:rPr>
          <w:rFonts w:ascii="Times New Roman" w:hAnsi="Times New Roman"/>
          <w:b/>
          <w:bCs/>
        </w:rPr>
        <w:t>&lt;1&gt;</w:t>
      </w:r>
      <w:r w:rsidRPr="00A54C9F">
        <w:rPr>
          <w:rFonts w:ascii="Times New Roman" w:hAnsi="Times New Roman"/>
          <w:bCs/>
        </w:rPr>
        <w:t xml:space="preserve">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E793F" w:rsidRPr="00A54C9F" w:rsidRDefault="007E793F" w:rsidP="007E793F">
      <w:pPr>
        <w:numPr>
          <w:ilvl w:val="0"/>
          <w:numId w:val="43"/>
        </w:numPr>
        <w:tabs>
          <w:tab w:val="left" w:pos="993"/>
        </w:tabs>
        <w:autoSpaceDE w:val="0"/>
        <w:autoSpaceDN w:val="0"/>
        <w:adjustRightInd w:val="0"/>
        <w:spacing w:after="0" w:line="240" w:lineRule="auto"/>
        <w:ind w:left="0" w:firstLine="540"/>
        <w:jc w:val="both"/>
        <w:rPr>
          <w:rFonts w:ascii="Times New Roman" w:hAnsi="Times New Roman"/>
          <w:bCs/>
        </w:rPr>
      </w:pPr>
      <w:r w:rsidRPr="00A54C9F">
        <w:rPr>
          <w:rFonts w:ascii="Times New Roman" w:hAnsi="Times New Roman"/>
          <w:bCs/>
        </w:rPr>
        <w:t xml:space="preserve"> требованию о непроведении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7E793F" w:rsidRPr="00A54C9F" w:rsidRDefault="007E793F" w:rsidP="007E793F">
      <w:pPr>
        <w:numPr>
          <w:ilvl w:val="0"/>
          <w:numId w:val="43"/>
        </w:numPr>
        <w:tabs>
          <w:tab w:val="left" w:pos="993"/>
        </w:tabs>
        <w:autoSpaceDE w:val="0"/>
        <w:autoSpaceDN w:val="0"/>
        <w:adjustRightInd w:val="0"/>
        <w:spacing w:after="0" w:line="240" w:lineRule="auto"/>
        <w:ind w:left="0" w:firstLine="540"/>
        <w:jc w:val="both"/>
        <w:rPr>
          <w:rFonts w:ascii="Times New Roman" w:hAnsi="Times New Roman"/>
          <w:bCs/>
        </w:rPr>
      </w:pPr>
      <w:r w:rsidRPr="00A54C9F">
        <w:rPr>
          <w:rFonts w:ascii="Times New Roman" w:hAnsi="Times New Roman"/>
          <w:bCs/>
        </w:rPr>
        <w:t xml:space="preserve">требованию о неприостановлении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w:t>
      </w:r>
      <w:r w:rsidRPr="00A54C9F">
        <w:rPr>
          <w:rFonts w:ascii="Times New Roman" w:hAnsi="Times New Roman"/>
        </w:rPr>
        <w:t xml:space="preserve">электронном </w:t>
      </w:r>
      <w:r w:rsidRPr="00A54C9F">
        <w:rPr>
          <w:rFonts w:ascii="Times New Roman" w:hAnsi="Times New Roman"/>
          <w:bCs/>
        </w:rPr>
        <w:t>аукционе;</w:t>
      </w:r>
    </w:p>
    <w:p w:rsidR="007E793F" w:rsidRPr="00A54C9F" w:rsidRDefault="007E793F" w:rsidP="007E793F">
      <w:pPr>
        <w:numPr>
          <w:ilvl w:val="0"/>
          <w:numId w:val="43"/>
        </w:numPr>
        <w:tabs>
          <w:tab w:val="left" w:pos="993"/>
        </w:tabs>
        <w:autoSpaceDE w:val="0"/>
        <w:autoSpaceDN w:val="0"/>
        <w:adjustRightInd w:val="0"/>
        <w:spacing w:after="0" w:line="240" w:lineRule="auto"/>
        <w:ind w:left="0" w:firstLine="540"/>
        <w:jc w:val="both"/>
        <w:rPr>
          <w:rFonts w:ascii="Times New Roman" w:hAnsi="Times New Roman"/>
        </w:rPr>
      </w:pPr>
      <w:r w:rsidRPr="00A54C9F">
        <w:rPr>
          <w:rFonts w:ascii="Times New Roman" w:hAnsi="Times New Roman"/>
          <w:bCs/>
        </w:rPr>
        <w:t xml:space="preserve">требованию об отсутствии </w:t>
      </w:r>
      <w:r w:rsidRPr="00A54C9F">
        <w:rPr>
          <w:rFonts w:ascii="Times New Roman" w:hAnsi="Times New Roman"/>
        </w:rPr>
        <w:t xml:space="preserve">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A54C9F">
          <w:rPr>
            <w:rFonts w:ascii="Times New Roman" w:hAnsi="Times New Roman"/>
          </w:rPr>
          <w:t>законодательством</w:t>
        </w:r>
      </w:hyperlink>
      <w:r w:rsidRPr="00A54C9F">
        <w:rPr>
          <w:rFonts w:ascii="Times New Roman" w:hAnsi="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A54C9F">
          <w:rPr>
            <w:rFonts w:ascii="Times New Roman" w:hAnsi="Times New Roman"/>
          </w:rPr>
          <w:t>законодательством</w:t>
        </w:r>
      </w:hyperlink>
      <w:r w:rsidRPr="00A54C9F">
        <w:rPr>
          <w:rFonts w:ascii="Times New Roman" w:hAnsi="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&lt;2&gt;</w:t>
      </w:r>
    </w:p>
    <w:p w:rsidR="007E793F" w:rsidRPr="00A54C9F" w:rsidRDefault="007E793F" w:rsidP="007E793F">
      <w:pPr>
        <w:numPr>
          <w:ilvl w:val="0"/>
          <w:numId w:val="43"/>
        </w:numPr>
        <w:tabs>
          <w:tab w:val="left" w:pos="993"/>
        </w:tabs>
        <w:autoSpaceDE w:val="0"/>
        <w:autoSpaceDN w:val="0"/>
        <w:adjustRightInd w:val="0"/>
        <w:spacing w:after="0" w:line="240" w:lineRule="auto"/>
        <w:ind w:left="0" w:firstLine="540"/>
        <w:jc w:val="both"/>
        <w:rPr>
          <w:rFonts w:ascii="Times New Roman" w:hAnsi="Times New Roman"/>
        </w:rPr>
      </w:pPr>
      <w:r w:rsidRPr="00A54C9F">
        <w:rPr>
          <w:rFonts w:ascii="Times New Roman" w:hAnsi="Times New Roman"/>
          <w:bCs/>
        </w:rPr>
        <w:t>требованию об отсутствии</w:t>
      </w:r>
      <w:r w:rsidRPr="00A54C9F">
        <w:rPr>
          <w:rFonts w:ascii="Times New Roman" w:hAnsi="Times New Roman"/>
        </w:rPr>
        <w:t xml:space="preserve">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w:t>
      </w:r>
      <w:r>
        <w:rPr>
          <w:rFonts w:ascii="Times New Roman" w:hAnsi="Times New Roman"/>
        </w:rPr>
        <w:t>закупки</w:t>
      </w:r>
      <w:r w:rsidRPr="00A54C9F">
        <w:rPr>
          <w:rFonts w:ascii="Times New Roman" w:hAnsi="Times New Roman"/>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793F" w:rsidRPr="00A54C9F" w:rsidRDefault="007E793F" w:rsidP="007E793F">
      <w:pPr>
        <w:numPr>
          <w:ilvl w:val="0"/>
          <w:numId w:val="43"/>
        </w:numPr>
        <w:tabs>
          <w:tab w:val="left" w:pos="993"/>
        </w:tabs>
        <w:autoSpaceDE w:val="0"/>
        <w:autoSpaceDN w:val="0"/>
        <w:adjustRightInd w:val="0"/>
        <w:spacing w:after="0" w:line="240" w:lineRule="auto"/>
        <w:ind w:left="0" w:firstLine="540"/>
        <w:jc w:val="both"/>
        <w:rPr>
          <w:rFonts w:ascii="Times New Roman" w:hAnsi="Times New Roman"/>
        </w:rPr>
      </w:pPr>
      <w:r w:rsidRPr="00A54C9F">
        <w:rPr>
          <w:rFonts w:ascii="Times New Roman" w:hAnsi="Times New Roman"/>
          <w:bCs/>
        </w:rPr>
        <w:t xml:space="preserve">требованию об </w:t>
      </w:r>
      <w:r w:rsidRPr="00A54C9F">
        <w:rPr>
          <w:rFonts w:ascii="Times New Roman" w:hAnsi="Times New Roman"/>
        </w:rPr>
        <w:t xml:space="preserve">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A54C9F">
        <w:rPr>
          <w:rFonts w:ascii="Times New Roman" w:hAnsi="Times New Roman"/>
          <w:b/>
        </w:rPr>
        <w:t>&lt;3&gt;</w:t>
      </w:r>
    </w:p>
    <w:p w:rsidR="007E793F" w:rsidRPr="00A54C9F" w:rsidRDefault="007E793F" w:rsidP="007E793F">
      <w:pPr>
        <w:numPr>
          <w:ilvl w:val="0"/>
          <w:numId w:val="43"/>
        </w:numPr>
        <w:tabs>
          <w:tab w:val="left" w:pos="993"/>
        </w:tabs>
        <w:autoSpaceDE w:val="0"/>
        <w:autoSpaceDN w:val="0"/>
        <w:adjustRightInd w:val="0"/>
        <w:spacing w:after="0" w:line="240" w:lineRule="auto"/>
        <w:ind w:left="0" w:firstLine="567"/>
        <w:jc w:val="both"/>
        <w:rPr>
          <w:rFonts w:ascii="Times New Roman" w:hAnsi="Times New Roman"/>
        </w:rPr>
      </w:pPr>
      <w:r w:rsidRPr="00A54C9F">
        <w:rPr>
          <w:rFonts w:ascii="Times New Roman" w:hAnsi="Times New Roman"/>
        </w:rPr>
        <w:t>требованию об отсутствии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E793F" w:rsidRPr="00A54C9F" w:rsidRDefault="007E793F" w:rsidP="007E793F">
      <w:pPr>
        <w:tabs>
          <w:tab w:val="left" w:pos="993"/>
        </w:tabs>
        <w:ind w:firstLine="540"/>
        <w:jc w:val="center"/>
        <w:outlineLvl w:val="0"/>
        <w:rPr>
          <w:rFonts w:ascii="Times New Roman" w:hAnsi="Times New Roman"/>
          <w:b/>
          <w:bCs/>
        </w:rPr>
      </w:pPr>
    </w:p>
    <w:p w:rsidR="007E793F" w:rsidRPr="006600C1" w:rsidRDefault="007E793F" w:rsidP="007E793F">
      <w:pPr>
        <w:tabs>
          <w:tab w:val="left" w:pos="993"/>
        </w:tabs>
        <w:jc w:val="both"/>
        <w:outlineLvl w:val="0"/>
        <w:rPr>
          <w:rFonts w:ascii="Times New Roman" w:hAnsi="Times New Roman"/>
        </w:rPr>
      </w:pPr>
      <w:r w:rsidRPr="006600C1">
        <w:rPr>
          <w:rFonts w:ascii="Times New Roman" w:hAnsi="Times New Roman"/>
          <w:bCs/>
        </w:rPr>
        <w:t xml:space="preserve">&lt;1&gt; Пункт 8 части 1 статьи 31 Закона включается в случае, </w:t>
      </w:r>
      <w:r w:rsidRPr="006600C1">
        <w:rPr>
          <w:rFonts w:ascii="Times New Roman" w:hAnsi="Times New Roman"/>
        </w:rPr>
        <w:t>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E793F" w:rsidRPr="00C33193" w:rsidRDefault="007E793F" w:rsidP="007E793F">
      <w:pPr>
        <w:tabs>
          <w:tab w:val="left" w:pos="993"/>
        </w:tabs>
        <w:jc w:val="both"/>
        <w:outlineLvl w:val="0"/>
        <w:rPr>
          <w:rFonts w:ascii="Times New Roman" w:hAnsi="Times New Roman"/>
          <w:bCs/>
        </w:rPr>
      </w:pPr>
      <w:r w:rsidRPr="00C33193">
        <w:rPr>
          <w:rFonts w:ascii="Times New Roman" w:hAnsi="Times New Roman"/>
          <w:bCs/>
        </w:rPr>
        <w:t>&lt;2&gt;</w:t>
      </w:r>
      <w:r w:rsidRPr="00C33193">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E793F" w:rsidRPr="00A54C9F" w:rsidRDefault="007E793F" w:rsidP="007E793F">
      <w:pPr>
        <w:rPr>
          <w:rFonts w:ascii="Times New Roman" w:hAnsi="Times New Roman"/>
        </w:rPr>
      </w:pPr>
      <w:r w:rsidRPr="00C33193">
        <w:rPr>
          <w:rFonts w:ascii="Times New Roman" w:hAnsi="Times New Roman"/>
          <w:bCs/>
        </w:rPr>
        <w:t xml:space="preserve">&lt;3&gt; Требование об </w:t>
      </w:r>
      <w:r w:rsidRPr="00C33193">
        <w:rPr>
          <w:rFonts w:ascii="Times New Roman" w:hAnsi="Times New Roman"/>
        </w:rPr>
        <w:t>обладании участником закупки исключительными правами на результаты интеллектуальной деятельности включается в документацию об аукционе в случае,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E793F" w:rsidRDefault="007E793F" w:rsidP="007E793F">
      <w:pPr>
        <w:ind w:left="40"/>
        <w:jc w:val="center"/>
        <w:rPr>
          <w:rFonts w:ascii="Times New Roman" w:hAnsi="Times New Roman"/>
          <w:b/>
          <w:bCs/>
          <w:sz w:val="24"/>
          <w:szCs w:val="24"/>
        </w:rPr>
      </w:pPr>
    </w:p>
    <w:p w:rsidR="007E793F" w:rsidRDefault="007E793F" w:rsidP="007E793F">
      <w:pPr>
        <w:ind w:left="40"/>
        <w:jc w:val="center"/>
        <w:rPr>
          <w:rFonts w:ascii="Times New Roman" w:hAnsi="Times New Roman"/>
          <w:b/>
          <w:bCs/>
          <w:sz w:val="24"/>
          <w:szCs w:val="24"/>
        </w:rPr>
      </w:pPr>
    </w:p>
    <w:p w:rsidR="007E793F" w:rsidRDefault="007E793F" w:rsidP="007E793F">
      <w:pPr>
        <w:jc w:val="both"/>
        <w:rPr>
          <w:rFonts w:ascii="Times New Roman" w:hAnsi="Times New Roman"/>
        </w:rPr>
      </w:pPr>
      <w:r w:rsidRPr="002335B8">
        <w:rPr>
          <w:rFonts w:ascii="Times New Roman" w:hAnsi="Times New Roman"/>
        </w:rPr>
        <w:t>Руководитель</w:t>
      </w:r>
      <w:r w:rsidRPr="002335B8">
        <w:rPr>
          <w:rFonts w:ascii="Times New Roman" w:hAnsi="Times New Roman"/>
        </w:rPr>
        <w:tab/>
      </w:r>
      <w:r w:rsidRPr="002335B8">
        <w:rPr>
          <w:rFonts w:ascii="Times New Roman" w:hAnsi="Times New Roman"/>
        </w:rPr>
        <w:tab/>
        <w:t xml:space="preserve">__________________ </w:t>
      </w:r>
      <w:r w:rsidRPr="002335B8">
        <w:rPr>
          <w:rFonts w:ascii="Times New Roman" w:hAnsi="Times New Roman"/>
        </w:rPr>
        <w:tab/>
        <w:t>(___________________)</w:t>
      </w:r>
    </w:p>
    <w:p w:rsidR="007E793F" w:rsidRDefault="007E793F" w:rsidP="007E793F">
      <w:pPr>
        <w:jc w:val="both"/>
        <w:rPr>
          <w:rFonts w:ascii="Times New Roman" w:hAnsi="Times New Roman"/>
        </w:rPr>
      </w:pPr>
    </w:p>
    <w:p w:rsidR="007E793F" w:rsidRDefault="007E793F" w:rsidP="007E793F">
      <w:pPr>
        <w:jc w:val="both"/>
        <w:rPr>
          <w:rFonts w:ascii="Times New Roman" w:hAnsi="Times New Roman"/>
        </w:rPr>
      </w:pPr>
    </w:p>
    <w:p w:rsidR="007E793F" w:rsidRDefault="007E793F" w:rsidP="007E793F">
      <w:pPr>
        <w:pStyle w:val="12"/>
        <w:outlineLvl w:val="0"/>
        <w:rPr>
          <w:sz w:val="22"/>
        </w:rPr>
      </w:pPr>
      <w:r w:rsidRPr="002335B8">
        <w:rPr>
          <w:sz w:val="22"/>
        </w:rPr>
        <w:t>Дата ________</w:t>
      </w:r>
    </w:p>
    <w:p w:rsidR="007E793F" w:rsidRDefault="007E793F" w:rsidP="00D72D23">
      <w:pPr>
        <w:rPr>
          <w:rFonts w:ascii="Times New Roman" w:hAnsi="Times New Roman"/>
          <w:b/>
        </w:rPr>
      </w:pPr>
    </w:p>
    <w:sectPr w:rsidR="007E793F" w:rsidSect="00FE776A">
      <w:pgSz w:w="11906" w:h="16838"/>
      <w:pgMar w:top="851" w:right="566" w:bottom="568"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739" w:rsidRDefault="002B2739" w:rsidP="00D61A89">
      <w:pPr>
        <w:spacing w:after="0" w:line="240" w:lineRule="auto"/>
      </w:pPr>
      <w:r>
        <w:separator/>
      </w:r>
    </w:p>
  </w:endnote>
  <w:endnote w:type="continuationSeparator" w:id="0">
    <w:p w:rsidR="002B2739" w:rsidRDefault="002B2739" w:rsidP="00D6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739" w:rsidRDefault="002B2739" w:rsidP="00D61A89">
      <w:pPr>
        <w:spacing w:after="0" w:line="240" w:lineRule="auto"/>
      </w:pPr>
      <w:r>
        <w:separator/>
      </w:r>
    </w:p>
  </w:footnote>
  <w:footnote w:type="continuationSeparator" w:id="0">
    <w:p w:rsidR="002B2739" w:rsidRDefault="002B2739" w:rsidP="00D61A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3"/>
      <w:numFmt w:val="decimal"/>
      <w:lvlText w:val="%1."/>
      <w:lvlJc w:val="left"/>
      <w:pPr>
        <w:tabs>
          <w:tab w:val="num" w:pos="1140"/>
        </w:tabs>
        <w:ind w:left="1140" w:hanging="1140"/>
      </w:pPr>
    </w:lvl>
    <w:lvl w:ilvl="1">
      <w:start w:val="2"/>
      <w:numFmt w:val="decimal"/>
      <w:lvlText w:val="%1.%2."/>
      <w:lvlJc w:val="left"/>
      <w:pPr>
        <w:tabs>
          <w:tab w:val="num" w:pos="1991"/>
        </w:tabs>
        <w:ind w:left="1991" w:hanging="1140"/>
      </w:pPr>
    </w:lvl>
    <w:lvl w:ilvl="2">
      <w:start w:val="1"/>
      <w:numFmt w:val="decimal"/>
      <w:lvlText w:val="%1.%2.%3."/>
      <w:lvlJc w:val="left"/>
      <w:pPr>
        <w:tabs>
          <w:tab w:val="num" w:pos="2558"/>
        </w:tabs>
        <w:ind w:left="2558" w:hanging="1140"/>
      </w:pPr>
    </w:lvl>
    <w:lvl w:ilvl="3">
      <w:start w:val="1"/>
      <w:numFmt w:val="decimal"/>
      <w:lvlText w:val="%1.%2.%3.%4."/>
      <w:lvlJc w:val="left"/>
      <w:pPr>
        <w:tabs>
          <w:tab w:val="num" w:pos="3267"/>
        </w:tabs>
        <w:ind w:left="3267" w:hanging="1140"/>
      </w:pPr>
    </w:lvl>
    <w:lvl w:ilvl="4">
      <w:start w:val="1"/>
      <w:numFmt w:val="decimal"/>
      <w:lvlText w:val="%1.%2.%3.%4.%5."/>
      <w:lvlJc w:val="left"/>
      <w:pPr>
        <w:tabs>
          <w:tab w:val="num" w:pos="3976"/>
        </w:tabs>
        <w:ind w:left="3976" w:hanging="1140"/>
      </w:pPr>
    </w:lvl>
    <w:lvl w:ilvl="5">
      <w:start w:val="1"/>
      <w:numFmt w:val="decimal"/>
      <w:lvlText w:val="%1.%2.%3.%4.%5.%6."/>
      <w:lvlJc w:val="left"/>
      <w:pPr>
        <w:tabs>
          <w:tab w:val="num" w:pos="4685"/>
        </w:tabs>
        <w:ind w:left="4685" w:hanging="11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name w:val="WW8Num5"/>
    <w:lvl w:ilvl="0">
      <w:start w:val="5"/>
      <w:numFmt w:val="decimal"/>
      <w:lvlText w:val="%1."/>
      <w:lvlJc w:val="left"/>
      <w:pPr>
        <w:tabs>
          <w:tab w:val="num" w:pos="390"/>
        </w:tabs>
        <w:ind w:left="390" w:hanging="390"/>
      </w:pPr>
    </w:lvl>
    <w:lvl w:ilvl="1">
      <w:start w:val="10"/>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multilevel"/>
    <w:tmpl w:val="00000007"/>
    <w:name w:val="WW8Num7"/>
    <w:lvl w:ilvl="0">
      <w:start w:val="5"/>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00000008"/>
    <w:multiLevelType w:val="multilevel"/>
    <w:tmpl w:val="00000008"/>
    <w:name w:val="WW8Num8"/>
    <w:lvl w:ilvl="0">
      <w:start w:val="4"/>
      <w:numFmt w:val="decimal"/>
      <w:lvlText w:val="%1."/>
      <w:lvlJc w:val="left"/>
      <w:pPr>
        <w:tabs>
          <w:tab w:val="num" w:pos="450"/>
        </w:tabs>
        <w:ind w:left="450" w:hanging="450"/>
      </w:pPr>
    </w:lvl>
    <w:lvl w:ilvl="1">
      <w:start w:val="2"/>
      <w:numFmt w:val="decimal"/>
      <w:lvlText w:val="%1.%2."/>
      <w:lvlJc w:val="left"/>
      <w:pPr>
        <w:tabs>
          <w:tab w:val="num" w:pos="450"/>
        </w:tabs>
        <w:ind w:left="450" w:hanging="45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rPr>
        <w:rFonts w:ascii="Courier New" w:hAnsi="Courier New"/>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9">
    <w:nsid w:val="0000000B"/>
    <w:multiLevelType w:val="multilevel"/>
    <w:tmpl w:val="0000000B"/>
    <w:name w:val="WW8Num11"/>
    <w:lvl w:ilvl="0">
      <w:start w:val="4"/>
      <w:numFmt w:val="decimal"/>
      <w:lvlText w:val="%1."/>
      <w:lvlJc w:val="left"/>
      <w:pPr>
        <w:tabs>
          <w:tab w:val="num" w:pos="510"/>
        </w:tabs>
        <w:ind w:left="510" w:hanging="510"/>
      </w:pPr>
    </w:lvl>
    <w:lvl w:ilvl="1">
      <w:start w:val="3"/>
      <w:numFmt w:val="decimal"/>
      <w:lvlText w:val="%1.%2."/>
      <w:lvlJc w:val="left"/>
      <w:pPr>
        <w:tabs>
          <w:tab w:val="num" w:pos="510"/>
        </w:tabs>
        <w:ind w:left="510" w:hanging="510"/>
      </w:pPr>
    </w:lvl>
    <w:lvl w:ilvl="2">
      <w:start w:val="1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0000000C"/>
    <w:multiLevelType w:val="multilevel"/>
    <w:tmpl w:val="0000000C"/>
    <w:name w:val="WW8Num12"/>
    <w:lvl w:ilvl="0">
      <w:start w:val="5"/>
      <w:numFmt w:val="decimal"/>
      <w:lvlText w:val="%1."/>
      <w:lvlJc w:val="left"/>
      <w:pPr>
        <w:tabs>
          <w:tab w:val="num" w:pos="390"/>
        </w:tabs>
        <w:ind w:left="390" w:hanging="390"/>
      </w:pPr>
    </w:lvl>
    <w:lvl w:ilvl="1">
      <w:start w:val="15"/>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2">
    <w:nsid w:val="0000000E"/>
    <w:multiLevelType w:val="singleLevel"/>
    <w:tmpl w:val="0000000E"/>
    <w:name w:val="WW8Num14"/>
    <w:lvl w:ilvl="0">
      <w:start w:val="1"/>
      <w:numFmt w:val="bullet"/>
      <w:lvlText w:val=""/>
      <w:lvlJc w:val="left"/>
      <w:pPr>
        <w:tabs>
          <w:tab w:val="num" w:pos="1664"/>
        </w:tabs>
        <w:ind w:left="1664" w:hanging="17"/>
      </w:pPr>
      <w:rPr>
        <w:rFonts w:ascii="Symbol" w:hAnsi="Symbol"/>
        <w:sz w:val="16"/>
      </w:rPr>
    </w:lvl>
  </w:abstractNum>
  <w:abstractNum w:abstractNumId="13">
    <w:nsid w:val="0000000F"/>
    <w:multiLevelType w:val="singleLevel"/>
    <w:tmpl w:val="0000000F"/>
    <w:name w:val="WW8Num15"/>
    <w:lvl w:ilvl="0">
      <w:start w:val="1"/>
      <w:numFmt w:val="bullet"/>
      <w:lvlText w:val=""/>
      <w:lvlJc w:val="left"/>
      <w:pPr>
        <w:tabs>
          <w:tab w:val="num" w:pos="1304"/>
        </w:tabs>
        <w:ind w:left="1304" w:hanging="17"/>
      </w:pPr>
      <w:rPr>
        <w:rFonts w:ascii="Symbol" w:hAnsi="Symbol"/>
      </w:rPr>
    </w:lvl>
  </w:abstractNum>
  <w:abstractNum w:abstractNumId="14">
    <w:nsid w:val="004F0A12"/>
    <w:multiLevelType w:val="multilevel"/>
    <w:tmpl w:val="29AA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1A00607"/>
    <w:multiLevelType w:val="hybridMultilevel"/>
    <w:tmpl w:val="C0ECC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8C05D49"/>
    <w:multiLevelType w:val="hybridMultilevel"/>
    <w:tmpl w:val="56E60CE8"/>
    <w:lvl w:ilvl="0" w:tplc="0DB0596A">
      <w:start w:val="1"/>
      <w:numFmt w:val="decimal"/>
      <w:lvlText w:val="%1."/>
      <w:lvlJc w:val="left"/>
      <w:pPr>
        <w:tabs>
          <w:tab w:val="num" w:pos="720"/>
        </w:tabs>
        <w:ind w:left="720" w:hanging="360"/>
      </w:pPr>
      <w:rPr>
        <w:rFonts w:hint="default"/>
      </w:rPr>
    </w:lvl>
    <w:lvl w:ilvl="1" w:tplc="C8C27244">
      <w:start w:val="1"/>
      <w:numFmt w:val="upperRoman"/>
      <w:lvlText w:val="%2."/>
      <w:lvlJc w:val="left"/>
      <w:pPr>
        <w:tabs>
          <w:tab w:val="num" w:pos="1800"/>
        </w:tabs>
        <w:ind w:left="1800" w:hanging="720"/>
      </w:pPr>
      <w:rPr>
        <w:rFonts w:hint="default"/>
        <w:sz w:val="28"/>
        <w:szCs w:val="28"/>
      </w:rPr>
    </w:lvl>
    <w:lvl w:ilvl="2" w:tplc="3AE84260" w:tentative="1">
      <w:start w:val="1"/>
      <w:numFmt w:val="lowerRoman"/>
      <w:lvlText w:val="%3."/>
      <w:lvlJc w:val="right"/>
      <w:pPr>
        <w:tabs>
          <w:tab w:val="num" w:pos="2160"/>
        </w:tabs>
        <w:ind w:left="2160" w:hanging="180"/>
      </w:pPr>
    </w:lvl>
    <w:lvl w:ilvl="3" w:tplc="A8847B04" w:tentative="1">
      <w:start w:val="1"/>
      <w:numFmt w:val="decimal"/>
      <w:lvlText w:val="%4."/>
      <w:lvlJc w:val="left"/>
      <w:pPr>
        <w:tabs>
          <w:tab w:val="num" w:pos="2880"/>
        </w:tabs>
        <w:ind w:left="2880" w:hanging="360"/>
      </w:pPr>
    </w:lvl>
    <w:lvl w:ilvl="4" w:tplc="BAFA8240" w:tentative="1">
      <w:start w:val="1"/>
      <w:numFmt w:val="lowerLetter"/>
      <w:lvlText w:val="%5."/>
      <w:lvlJc w:val="left"/>
      <w:pPr>
        <w:tabs>
          <w:tab w:val="num" w:pos="3600"/>
        </w:tabs>
        <w:ind w:left="3600" w:hanging="360"/>
      </w:pPr>
    </w:lvl>
    <w:lvl w:ilvl="5" w:tplc="70DE6CD8" w:tentative="1">
      <w:start w:val="1"/>
      <w:numFmt w:val="lowerRoman"/>
      <w:lvlText w:val="%6."/>
      <w:lvlJc w:val="right"/>
      <w:pPr>
        <w:tabs>
          <w:tab w:val="num" w:pos="4320"/>
        </w:tabs>
        <w:ind w:left="4320" w:hanging="180"/>
      </w:pPr>
    </w:lvl>
    <w:lvl w:ilvl="6" w:tplc="06E84C72" w:tentative="1">
      <w:start w:val="1"/>
      <w:numFmt w:val="decimal"/>
      <w:lvlText w:val="%7."/>
      <w:lvlJc w:val="left"/>
      <w:pPr>
        <w:tabs>
          <w:tab w:val="num" w:pos="5040"/>
        </w:tabs>
        <w:ind w:left="5040" w:hanging="360"/>
      </w:pPr>
    </w:lvl>
    <w:lvl w:ilvl="7" w:tplc="3E22320A" w:tentative="1">
      <w:start w:val="1"/>
      <w:numFmt w:val="lowerLetter"/>
      <w:lvlText w:val="%8."/>
      <w:lvlJc w:val="left"/>
      <w:pPr>
        <w:tabs>
          <w:tab w:val="num" w:pos="5760"/>
        </w:tabs>
        <w:ind w:left="5760" w:hanging="360"/>
      </w:pPr>
    </w:lvl>
    <w:lvl w:ilvl="8" w:tplc="1AFE0B60" w:tentative="1">
      <w:start w:val="1"/>
      <w:numFmt w:val="lowerRoman"/>
      <w:lvlText w:val="%9."/>
      <w:lvlJc w:val="right"/>
      <w:pPr>
        <w:tabs>
          <w:tab w:val="num" w:pos="6480"/>
        </w:tabs>
        <w:ind w:left="6480" w:hanging="180"/>
      </w:pPr>
    </w:lvl>
  </w:abstractNum>
  <w:abstractNum w:abstractNumId="17">
    <w:nsid w:val="09651206"/>
    <w:multiLevelType w:val="hybridMultilevel"/>
    <w:tmpl w:val="C254CB74"/>
    <w:lvl w:ilvl="0" w:tplc="0F1CE9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0A4E79B0"/>
    <w:multiLevelType w:val="hybridMultilevel"/>
    <w:tmpl w:val="60B0A182"/>
    <w:lvl w:ilvl="0" w:tplc="29027A0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nsid w:val="119D56F7"/>
    <w:multiLevelType w:val="multilevel"/>
    <w:tmpl w:val="01963A20"/>
    <w:lvl w:ilvl="0">
      <w:start w:val="4"/>
      <w:numFmt w:val="decimal"/>
      <w:lvlText w:val="%1."/>
      <w:lvlJc w:val="left"/>
      <w:pPr>
        <w:tabs>
          <w:tab w:val="num" w:pos="360"/>
        </w:tabs>
        <w:ind w:left="360" w:hanging="360"/>
      </w:pPr>
      <w:rPr>
        <w:rFonts w:hint="default"/>
        <w:b/>
        <w:i w:val="0"/>
      </w:rPr>
    </w:lvl>
    <w:lvl w:ilvl="1">
      <w:start w:val="1"/>
      <w:numFmt w:val="decimal"/>
      <w:lvlText w:val="6.%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14595891"/>
    <w:multiLevelType w:val="hybridMultilevel"/>
    <w:tmpl w:val="E6B091CE"/>
    <w:lvl w:ilvl="0" w:tplc="023ABA4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1">
    <w:nsid w:val="18ED7683"/>
    <w:multiLevelType w:val="hybridMultilevel"/>
    <w:tmpl w:val="C5283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9255891"/>
    <w:multiLevelType w:val="hybridMultilevel"/>
    <w:tmpl w:val="9EB6533A"/>
    <w:lvl w:ilvl="0" w:tplc="5ACA613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3">
    <w:nsid w:val="22152FFF"/>
    <w:multiLevelType w:val="hybridMultilevel"/>
    <w:tmpl w:val="6B0E8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44C20B5"/>
    <w:multiLevelType w:val="hybridMultilevel"/>
    <w:tmpl w:val="1528F506"/>
    <w:lvl w:ilvl="0" w:tplc="8AFA24AA">
      <w:start w:val="1"/>
      <w:numFmt w:val="bullet"/>
      <w:lvlText w:val=""/>
      <w:lvlJc w:val="left"/>
      <w:pPr>
        <w:ind w:left="1037" w:hanging="360"/>
      </w:pPr>
      <w:rPr>
        <w:rFonts w:ascii="Symbol" w:hAnsi="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hint="default"/>
      </w:rPr>
    </w:lvl>
    <w:lvl w:ilvl="3" w:tplc="04190001">
      <w:start w:val="1"/>
      <w:numFmt w:val="bullet"/>
      <w:lvlText w:val=""/>
      <w:lvlJc w:val="left"/>
      <w:pPr>
        <w:ind w:left="3197" w:hanging="360"/>
      </w:pPr>
      <w:rPr>
        <w:rFonts w:ascii="Symbol" w:hAnsi="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hint="default"/>
      </w:rPr>
    </w:lvl>
    <w:lvl w:ilvl="6" w:tplc="04190001">
      <w:start w:val="1"/>
      <w:numFmt w:val="bullet"/>
      <w:lvlText w:val=""/>
      <w:lvlJc w:val="left"/>
      <w:pPr>
        <w:ind w:left="5357" w:hanging="360"/>
      </w:pPr>
      <w:rPr>
        <w:rFonts w:ascii="Symbol" w:hAnsi="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hint="default"/>
      </w:rPr>
    </w:lvl>
  </w:abstractNum>
  <w:abstractNum w:abstractNumId="25">
    <w:nsid w:val="25B434A5"/>
    <w:multiLevelType w:val="multilevel"/>
    <w:tmpl w:val="A852F820"/>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76764E9"/>
    <w:multiLevelType w:val="hybridMultilevel"/>
    <w:tmpl w:val="14B81C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92E71AB"/>
    <w:multiLevelType w:val="hybridMultilevel"/>
    <w:tmpl w:val="B37AE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A5A7238"/>
    <w:multiLevelType w:val="hybridMultilevel"/>
    <w:tmpl w:val="F5EE773C"/>
    <w:lvl w:ilvl="0" w:tplc="1CB82814">
      <w:start w:val="1"/>
      <w:numFmt w:val="decimal"/>
      <w:lvlText w:val="%1)"/>
      <w:lvlJc w:val="left"/>
      <w:pPr>
        <w:ind w:left="1427" w:hanging="900"/>
      </w:pPr>
      <w:rPr>
        <w:rFonts w:hint="default"/>
      </w:rPr>
    </w:lvl>
    <w:lvl w:ilvl="1" w:tplc="04190019" w:tentative="1">
      <w:start w:val="1"/>
      <w:numFmt w:val="lowerLetter"/>
      <w:lvlText w:val="%2."/>
      <w:lvlJc w:val="left"/>
      <w:pPr>
        <w:ind w:left="1607" w:hanging="360"/>
      </w:pPr>
    </w:lvl>
    <w:lvl w:ilvl="2" w:tplc="0419001B" w:tentative="1">
      <w:start w:val="1"/>
      <w:numFmt w:val="lowerRoman"/>
      <w:lvlText w:val="%3."/>
      <w:lvlJc w:val="right"/>
      <w:pPr>
        <w:ind w:left="2327" w:hanging="180"/>
      </w:pPr>
    </w:lvl>
    <w:lvl w:ilvl="3" w:tplc="0419000F" w:tentative="1">
      <w:start w:val="1"/>
      <w:numFmt w:val="decimal"/>
      <w:lvlText w:val="%4."/>
      <w:lvlJc w:val="left"/>
      <w:pPr>
        <w:ind w:left="3047" w:hanging="360"/>
      </w:pPr>
    </w:lvl>
    <w:lvl w:ilvl="4" w:tplc="04190019" w:tentative="1">
      <w:start w:val="1"/>
      <w:numFmt w:val="lowerLetter"/>
      <w:lvlText w:val="%5."/>
      <w:lvlJc w:val="left"/>
      <w:pPr>
        <w:ind w:left="3767" w:hanging="360"/>
      </w:pPr>
    </w:lvl>
    <w:lvl w:ilvl="5" w:tplc="0419001B" w:tentative="1">
      <w:start w:val="1"/>
      <w:numFmt w:val="lowerRoman"/>
      <w:lvlText w:val="%6."/>
      <w:lvlJc w:val="right"/>
      <w:pPr>
        <w:ind w:left="4487" w:hanging="180"/>
      </w:pPr>
    </w:lvl>
    <w:lvl w:ilvl="6" w:tplc="0419000F" w:tentative="1">
      <w:start w:val="1"/>
      <w:numFmt w:val="decimal"/>
      <w:lvlText w:val="%7."/>
      <w:lvlJc w:val="left"/>
      <w:pPr>
        <w:ind w:left="5207" w:hanging="360"/>
      </w:pPr>
    </w:lvl>
    <w:lvl w:ilvl="7" w:tplc="04190019" w:tentative="1">
      <w:start w:val="1"/>
      <w:numFmt w:val="lowerLetter"/>
      <w:lvlText w:val="%8."/>
      <w:lvlJc w:val="left"/>
      <w:pPr>
        <w:ind w:left="5927" w:hanging="360"/>
      </w:pPr>
    </w:lvl>
    <w:lvl w:ilvl="8" w:tplc="0419001B" w:tentative="1">
      <w:start w:val="1"/>
      <w:numFmt w:val="lowerRoman"/>
      <w:lvlText w:val="%9."/>
      <w:lvlJc w:val="right"/>
      <w:pPr>
        <w:ind w:left="6647" w:hanging="180"/>
      </w:pPr>
    </w:lvl>
  </w:abstractNum>
  <w:abstractNum w:abstractNumId="29">
    <w:nsid w:val="32BC2298"/>
    <w:multiLevelType w:val="hybridMultilevel"/>
    <w:tmpl w:val="94C85AAC"/>
    <w:lvl w:ilvl="0" w:tplc="26D07E42">
      <w:start w:val="1"/>
      <w:numFmt w:val="decimal"/>
      <w:lvlText w:val="6.%1 "/>
      <w:lvlJc w:val="left"/>
      <w:pPr>
        <w:tabs>
          <w:tab w:val="num" w:pos="-66"/>
        </w:tabs>
        <w:ind w:left="643" w:hanging="283"/>
      </w:pPr>
      <w:rPr>
        <w:rFonts w:ascii="Times New Roman" w:hAnsi="Times New Roman" w:cs="Times New Roman" w:hint="default"/>
        <w:b w:val="0"/>
        <w:bCs w:val="0"/>
        <w:i w:val="0"/>
        <w:iCs w:val="0"/>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8444A78"/>
    <w:multiLevelType w:val="hybridMultilevel"/>
    <w:tmpl w:val="315E4F78"/>
    <w:lvl w:ilvl="0" w:tplc="00000007">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90A6E71"/>
    <w:multiLevelType w:val="hybridMultilevel"/>
    <w:tmpl w:val="6532C548"/>
    <w:lvl w:ilvl="0" w:tplc="7A44E8CC">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395E010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D9B24AE"/>
    <w:multiLevelType w:val="hybridMultilevel"/>
    <w:tmpl w:val="9CB68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3B52B29"/>
    <w:multiLevelType w:val="multilevel"/>
    <w:tmpl w:val="2FB48154"/>
    <w:lvl w:ilvl="0">
      <w:start w:val="1"/>
      <w:numFmt w:val="decimal"/>
      <w:lvlText w:val="%1."/>
      <w:lvlJc w:val="left"/>
      <w:pPr>
        <w:ind w:left="720" w:hanging="360"/>
      </w:pPr>
      <w:rPr>
        <w:rFonts w:hint="default"/>
      </w:rPr>
    </w:lvl>
    <w:lvl w:ilvl="1">
      <w:start w:val="3"/>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5">
    <w:nsid w:val="4972544A"/>
    <w:multiLevelType w:val="hybridMultilevel"/>
    <w:tmpl w:val="A2F4F0E0"/>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50156A0B"/>
    <w:multiLevelType w:val="hybridMultilevel"/>
    <w:tmpl w:val="A43AC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5C22BAD"/>
    <w:multiLevelType w:val="multilevel"/>
    <w:tmpl w:val="71566E2C"/>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8">
    <w:nsid w:val="616825E3"/>
    <w:multiLevelType w:val="multilevel"/>
    <w:tmpl w:val="3DBA5E54"/>
    <w:lvl w:ilvl="0">
      <w:start w:val="1"/>
      <w:numFmt w:val="decimal"/>
      <w:lvlText w:val="%1."/>
      <w:lvlJc w:val="left"/>
      <w:pPr>
        <w:ind w:left="676" w:hanging="360"/>
      </w:pPr>
      <w:rPr>
        <w:rFonts w:hint="default"/>
      </w:rPr>
    </w:lvl>
    <w:lvl w:ilvl="1">
      <w:start w:val="1"/>
      <w:numFmt w:val="decimal"/>
      <w:isLgl/>
      <w:lvlText w:val="%1.%2."/>
      <w:lvlJc w:val="left"/>
      <w:pPr>
        <w:ind w:left="676" w:hanging="360"/>
      </w:pPr>
      <w:rPr>
        <w:rFonts w:hint="default"/>
      </w:rPr>
    </w:lvl>
    <w:lvl w:ilvl="2">
      <w:start w:val="1"/>
      <w:numFmt w:val="decimal"/>
      <w:isLgl/>
      <w:lvlText w:val="%1.%2.%3."/>
      <w:lvlJc w:val="left"/>
      <w:pPr>
        <w:ind w:left="1036" w:hanging="720"/>
      </w:pPr>
      <w:rPr>
        <w:rFonts w:hint="default"/>
      </w:rPr>
    </w:lvl>
    <w:lvl w:ilvl="3">
      <w:start w:val="1"/>
      <w:numFmt w:val="decimal"/>
      <w:isLgl/>
      <w:lvlText w:val="%1.%2.%3.%4."/>
      <w:lvlJc w:val="left"/>
      <w:pPr>
        <w:ind w:left="1036" w:hanging="720"/>
      </w:pPr>
      <w:rPr>
        <w:rFonts w:hint="default"/>
      </w:rPr>
    </w:lvl>
    <w:lvl w:ilvl="4">
      <w:start w:val="1"/>
      <w:numFmt w:val="decimal"/>
      <w:isLgl/>
      <w:lvlText w:val="%1.%2.%3.%4.%5."/>
      <w:lvlJc w:val="left"/>
      <w:pPr>
        <w:ind w:left="1396" w:hanging="1080"/>
      </w:pPr>
      <w:rPr>
        <w:rFonts w:hint="default"/>
      </w:rPr>
    </w:lvl>
    <w:lvl w:ilvl="5">
      <w:start w:val="1"/>
      <w:numFmt w:val="decimal"/>
      <w:isLgl/>
      <w:lvlText w:val="%1.%2.%3.%4.%5.%6."/>
      <w:lvlJc w:val="left"/>
      <w:pPr>
        <w:ind w:left="1396" w:hanging="1080"/>
      </w:pPr>
      <w:rPr>
        <w:rFonts w:hint="default"/>
      </w:rPr>
    </w:lvl>
    <w:lvl w:ilvl="6">
      <w:start w:val="1"/>
      <w:numFmt w:val="decimal"/>
      <w:isLgl/>
      <w:lvlText w:val="%1.%2.%3.%4.%5.%6.%7."/>
      <w:lvlJc w:val="left"/>
      <w:pPr>
        <w:ind w:left="1396" w:hanging="1080"/>
      </w:pPr>
      <w:rPr>
        <w:rFonts w:hint="default"/>
      </w:rPr>
    </w:lvl>
    <w:lvl w:ilvl="7">
      <w:start w:val="1"/>
      <w:numFmt w:val="decimal"/>
      <w:isLgl/>
      <w:lvlText w:val="%1.%2.%3.%4.%5.%6.%7.%8."/>
      <w:lvlJc w:val="left"/>
      <w:pPr>
        <w:ind w:left="1756" w:hanging="1440"/>
      </w:pPr>
      <w:rPr>
        <w:rFonts w:hint="default"/>
      </w:rPr>
    </w:lvl>
    <w:lvl w:ilvl="8">
      <w:start w:val="1"/>
      <w:numFmt w:val="decimal"/>
      <w:isLgl/>
      <w:lvlText w:val="%1.%2.%3.%4.%5.%6.%7.%8.%9."/>
      <w:lvlJc w:val="left"/>
      <w:pPr>
        <w:ind w:left="1756" w:hanging="1440"/>
      </w:pPr>
      <w:rPr>
        <w:rFonts w:hint="default"/>
      </w:rPr>
    </w:lvl>
  </w:abstractNum>
  <w:abstractNum w:abstractNumId="39">
    <w:nsid w:val="639F22D2"/>
    <w:multiLevelType w:val="hybridMultilevel"/>
    <w:tmpl w:val="58FAE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2032C5"/>
    <w:multiLevelType w:val="hybridMultilevel"/>
    <w:tmpl w:val="8C561F76"/>
    <w:lvl w:ilvl="0" w:tplc="033677BA">
      <w:start w:val="1"/>
      <w:numFmt w:val="decimal"/>
      <w:lvlText w:val="%1."/>
      <w:lvlJc w:val="left"/>
      <w:pPr>
        <w:ind w:left="1607" w:hanging="1080"/>
      </w:pPr>
      <w:rPr>
        <w:rFonts w:hint="default"/>
      </w:rPr>
    </w:lvl>
    <w:lvl w:ilvl="1" w:tplc="04190019" w:tentative="1">
      <w:start w:val="1"/>
      <w:numFmt w:val="lowerLetter"/>
      <w:lvlText w:val="%2."/>
      <w:lvlJc w:val="left"/>
      <w:pPr>
        <w:ind w:left="1607" w:hanging="360"/>
      </w:pPr>
    </w:lvl>
    <w:lvl w:ilvl="2" w:tplc="0419001B" w:tentative="1">
      <w:start w:val="1"/>
      <w:numFmt w:val="lowerRoman"/>
      <w:lvlText w:val="%3."/>
      <w:lvlJc w:val="right"/>
      <w:pPr>
        <w:ind w:left="2327" w:hanging="180"/>
      </w:pPr>
    </w:lvl>
    <w:lvl w:ilvl="3" w:tplc="0419000F" w:tentative="1">
      <w:start w:val="1"/>
      <w:numFmt w:val="decimal"/>
      <w:lvlText w:val="%4."/>
      <w:lvlJc w:val="left"/>
      <w:pPr>
        <w:ind w:left="3047" w:hanging="360"/>
      </w:pPr>
    </w:lvl>
    <w:lvl w:ilvl="4" w:tplc="04190019" w:tentative="1">
      <w:start w:val="1"/>
      <w:numFmt w:val="lowerLetter"/>
      <w:lvlText w:val="%5."/>
      <w:lvlJc w:val="left"/>
      <w:pPr>
        <w:ind w:left="3767" w:hanging="360"/>
      </w:pPr>
    </w:lvl>
    <w:lvl w:ilvl="5" w:tplc="0419001B" w:tentative="1">
      <w:start w:val="1"/>
      <w:numFmt w:val="lowerRoman"/>
      <w:lvlText w:val="%6."/>
      <w:lvlJc w:val="right"/>
      <w:pPr>
        <w:ind w:left="4487" w:hanging="180"/>
      </w:pPr>
    </w:lvl>
    <w:lvl w:ilvl="6" w:tplc="0419000F" w:tentative="1">
      <w:start w:val="1"/>
      <w:numFmt w:val="decimal"/>
      <w:lvlText w:val="%7."/>
      <w:lvlJc w:val="left"/>
      <w:pPr>
        <w:ind w:left="5207" w:hanging="360"/>
      </w:pPr>
    </w:lvl>
    <w:lvl w:ilvl="7" w:tplc="04190019" w:tentative="1">
      <w:start w:val="1"/>
      <w:numFmt w:val="lowerLetter"/>
      <w:lvlText w:val="%8."/>
      <w:lvlJc w:val="left"/>
      <w:pPr>
        <w:ind w:left="5927" w:hanging="360"/>
      </w:pPr>
    </w:lvl>
    <w:lvl w:ilvl="8" w:tplc="0419001B" w:tentative="1">
      <w:start w:val="1"/>
      <w:numFmt w:val="lowerRoman"/>
      <w:lvlText w:val="%9."/>
      <w:lvlJc w:val="right"/>
      <w:pPr>
        <w:ind w:left="6647" w:hanging="180"/>
      </w:pPr>
    </w:lvl>
  </w:abstractNum>
  <w:abstractNum w:abstractNumId="41">
    <w:nsid w:val="6B904831"/>
    <w:multiLevelType w:val="multilevel"/>
    <w:tmpl w:val="902E9FF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D1C0A4E"/>
    <w:multiLevelType w:val="singleLevel"/>
    <w:tmpl w:val="01846C26"/>
    <w:lvl w:ilvl="0">
      <w:start w:val="1"/>
      <w:numFmt w:val="decimal"/>
      <w:lvlText w:val="1.%1."/>
      <w:legacy w:legacy="1" w:legacySpace="0" w:legacyIndent="422"/>
      <w:lvlJc w:val="left"/>
      <w:rPr>
        <w:rFonts w:ascii="Times New Roman" w:hAnsi="Times New Roman" w:cs="Times New Roman" w:hint="default"/>
      </w:rPr>
    </w:lvl>
  </w:abstractNum>
  <w:abstractNum w:abstractNumId="43">
    <w:nsid w:val="784658F9"/>
    <w:multiLevelType w:val="multilevel"/>
    <w:tmpl w:val="50AC3A48"/>
    <w:lvl w:ilvl="0">
      <w:start w:val="1"/>
      <w:numFmt w:val="decimal"/>
      <w:lvlText w:val="%1."/>
      <w:lvlJc w:val="left"/>
      <w:pPr>
        <w:ind w:left="534" w:hanging="360"/>
      </w:pPr>
      <w:rPr>
        <w:rFonts w:hint="default"/>
      </w:rPr>
    </w:lvl>
    <w:lvl w:ilvl="1">
      <w:start w:val="1"/>
      <w:numFmt w:val="decimal"/>
      <w:isLgl/>
      <w:lvlText w:val="%1.%2"/>
      <w:lvlJc w:val="left"/>
      <w:pPr>
        <w:ind w:left="534" w:hanging="360"/>
      </w:pPr>
      <w:rPr>
        <w:rFonts w:hint="default"/>
      </w:rPr>
    </w:lvl>
    <w:lvl w:ilvl="2">
      <w:start w:val="1"/>
      <w:numFmt w:val="decimal"/>
      <w:isLgl/>
      <w:lvlText w:val="%1.%2.%3"/>
      <w:lvlJc w:val="left"/>
      <w:pPr>
        <w:ind w:left="894" w:hanging="720"/>
      </w:pPr>
      <w:rPr>
        <w:rFonts w:hint="default"/>
      </w:rPr>
    </w:lvl>
    <w:lvl w:ilvl="3">
      <w:start w:val="1"/>
      <w:numFmt w:val="decimal"/>
      <w:isLgl/>
      <w:lvlText w:val="%1.%2.%3.%4"/>
      <w:lvlJc w:val="left"/>
      <w:pPr>
        <w:ind w:left="894" w:hanging="720"/>
      </w:pPr>
      <w:rPr>
        <w:rFonts w:hint="default"/>
      </w:rPr>
    </w:lvl>
    <w:lvl w:ilvl="4">
      <w:start w:val="1"/>
      <w:numFmt w:val="decimal"/>
      <w:isLgl/>
      <w:lvlText w:val="%1.%2.%3.%4.%5"/>
      <w:lvlJc w:val="left"/>
      <w:pPr>
        <w:ind w:left="1254" w:hanging="1080"/>
      </w:pPr>
      <w:rPr>
        <w:rFonts w:hint="default"/>
      </w:rPr>
    </w:lvl>
    <w:lvl w:ilvl="5">
      <w:start w:val="1"/>
      <w:numFmt w:val="decimal"/>
      <w:isLgl/>
      <w:lvlText w:val="%1.%2.%3.%4.%5.%6"/>
      <w:lvlJc w:val="left"/>
      <w:pPr>
        <w:ind w:left="1254" w:hanging="1080"/>
      </w:pPr>
      <w:rPr>
        <w:rFonts w:hint="default"/>
      </w:rPr>
    </w:lvl>
    <w:lvl w:ilvl="6">
      <w:start w:val="1"/>
      <w:numFmt w:val="decimal"/>
      <w:isLgl/>
      <w:lvlText w:val="%1.%2.%3.%4.%5.%6.%7"/>
      <w:lvlJc w:val="left"/>
      <w:pPr>
        <w:ind w:left="1614" w:hanging="1440"/>
      </w:pPr>
      <w:rPr>
        <w:rFonts w:hint="default"/>
      </w:rPr>
    </w:lvl>
    <w:lvl w:ilvl="7">
      <w:start w:val="1"/>
      <w:numFmt w:val="decimal"/>
      <w:isLgl/>
      <w:lvlText w:val="%1.%2.%3.%4.%5.%6.%7.%8"/>
      <w:lvlJc w:val="left"/>
      <w:pPr>
        <w:ind w:left="1614" w:hanging="1440"/>
      </w:pPr>
      <w:rPr>
        <w:rFonts w:hint="default"/>
      </w:rPr>
    </w:lvl>
    <w:lvl w:ilvl="8">
      <w:start w:val="1"/>
      <w:numFmt w:val="decimal"/>
      <w:isLgl/>
      <w:lvlText w:val="%1.%2.%3.%4.%5.%6.%7.%8.%9"/>
      <w:lvlJc w:val="left"/>
      <w:pPr>
        <w:ind w:left="1614" w:hanging="1440"/>
      </w:pPr>
      <w:rPr>
        <w:rFonts w:hint="default"/>
      </w:rPr>
    </w:lvl>
  </w:abstractNum>
  <w:abstractNum w:abstractNumId="44">
    <w:nsid w:val="7FAB1DF5"/>
    <w:multiLevelType w:val="hybridMultilevel"/>
    <w:tmpl w:val="B37AE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6"/>
  </w:num>
  <w:num w:numId="3">
    <w:abstractNumId w:val="16"/>
  </w:num>
  <w:num w:numId="4">
    <w:abstractNumId w:val="24"/>
  </w:num>
  <w:num w:numId="5">
    <w:abstractNumId w:val="32"/>
  </w:num>
  <w:num w:numId="6">
    <w:abstractNumId w:val="22"/>
  </w:num>
  <w:num w:numId="7">
    <w:abstractNumId w:val="29"/>
  </w:num>
  <w:num w:numId="8">
    <w:abstractNumId w:val="30"/>
  </w:num>
  <w:num w:numId="9">
    <w:abstractNumId w:val="28"/>
  </w:num>
  <w:num w:numId="10">
    <w:abstractNumId w:val="31"/>
  </w:num>
  <w:num w:numId="11">
    <w:abstractNumId w:val="42"/>
  </w:num>
  <w:num w:numId="12">
    <w:abstractNumId w:val="37"/>
  </w:num>
  <w:num w:numId="13">
    <w:abstractNumId w:val="19"/>
  </w:num>
  <w:num w:numId="14">
    <w:abstractNumId w:val="41"/>
  </w:num>
  <w:num w:numId="15">
    <w:abstractNumId w:val="43"/>
  </w:num>
  <w:num w:numId="16">
    <w:abstractNumId w:val="25"/>
  </w:num>
  <w:num w:numId="17">
    <w:abstractNumId w:val="40"/>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 w:numId="31">
    <w:abstractNumId w:val="13"/>
  </w:num>
  <w:num w:numId="32">
    <w:abstractNumId w:val="38"/>
  </w:num>
  <w:num w:numId="33">
    <w:abstractNumId w:val="35"/>
  </w:num>
  <w:num w:numId="34">
    <w:abstractNumId w:val="34"/>
  </w:num>
  <w:num w:numId="35">
    <w:abstractNumId w:val="39"/>
  </w:num>
  <w:num w:numId="36">
    <w:abstractNumId w:val="21"/>
  </w:num>
  <w:num w:numId="37">
    <w:abstractNumId w:val="23"/>
  </w:num>
  <w:num w:numId="38">
    <w:abstractNumId w:val="15"/>
  </w:num>
  <w:num w:numId="39">
    <w:abstractNumId w:val="36"/>
  </w:num>
  <w:num w:numId="40">
    <w:abstractNumId w:val="33"/>
  </w:num>
  <w:num w:numId="41">
    <w:abstractNumId w:val="27"/>
  </w:num>
  <w:num w:numId="42">
    <w:abstractNumId w:val="44"/>
  </w:num>
  <w:num w:numId="43">
    <w:abstractNumId w:val="18"/>
  </w:num>
  <w:num w:numId="44">
    <w:abstractNumId w:val="14"/>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F4"/>
    <w:rsid w:val="00000C0C"/>
    <w:rsid w:val="00001E49"/>
    <w:rsid w:val="00002810"/>
    <w:rsid w:val="00003640"/>
    <w:rsid w:val="00004B90"/>
    <w:rsid w:val="00005253"/>
    <w:rsid w:val="000079AB"/>
    <w:rsid w:val="00013C3E"/>
    <w:rsid w:val="000143EB"/>
    <w:rsid w:val="00014A6E"/>
    <w:rsid w:val="00014DCB"/>
    <w:rsid w:val="00015C27"/>
    <w:rsid w:val="000166B3"/>
    <w:rsid w:val="000166CC"/>
    <w:rsid w:val="00017896"/>
    <w:rsid w:val="00020E5E"/>
    <w:rsid w:val="00021CF6"/>
    <w:rsid w:val="00022E8C"/>
    <w:rsid w:val="0002347B"/>
    <w:rsid w:val="00023FD0"/>
    <w:rsid w:val="00024808"/>
    <w:rsid w:val="000254A6"/>
    <w:rsid w:val="000300C2"/>
    <w:rsid w:val="000310A1"/>
    <w:rsid w:val="0003154D"/>
    <w:rsid w:val="00032C43"/>
    <w:rsid w:val="00035E61"/>
    <w:rsid w:val="000446CC"/>
    <w:rsid w:val="00045C28"/>
    <w:rsid w:val="000473F3"/>
    <w:rsid w:val="00052859"/>
    <w:rsid w:val="00053BAD"/>
    <w:rsid w:val="00055CDE"/>
    <w:rsid w:val="00056A38"/>
    <w:rsid w:val="00061A78"/>
    <w:rsid w:val="00062DDE"/>
    <w:rsid w:val="00063A14"/>
    <w:rsid w:val="000644E3"/>
    <w:rsid w:val="00064E03"/>
    <w:rsid w:val="00065111"/>
    <w:rsid w:val="00065F43"/>
    <w:rsid w:val="00066AA1"/>
    <w:rsid w:val="000701EA"/>
    <w:rsid w:val="00072C22"/>
    <w:rsid w:val="00072C60"/>
    <w:rsid w:val="00073653"/>
    <w:rsid w:val="0007383B"/>
    <w:rsid w:val="00076185"/>
    <w:rsid w:val="000778D7"/>
    <w:rsid w:val="00081810"/>
    <w:rsid w:val="00085B7E"/>
    <w:rsid w:val="000952A7"/>
    <w:rsid w:val="000A09ED"/>
    <w:rsid w:val="000A0E3F"/>
    <w:rsid w:val="000A4BFA"/>
    <w:rsid w:val="000A4DAB"/>
    <w:rsid w:val="000A4F89"/>
    <w:rsid w:val="000A7EF6"/>
    <w:rsid w:val="000B181E"/>
    <w:rsid w:val="000B2E8B"/>
    <w:rsid w:val="000B4349"/>
    <w:rsid w:val="000B4520"/>
    <w:rsid w:val="000C37EE"/>
    <w:rsid w:val="000C3905"/>
    <w:rsid w:val="000C3E83"/>
    <w:rsid w:val="000D054F"/>
    <w:rsid w:val="000D32FE"/>
    <w:rsid w:val="000D568E"/>
    <w:rsid w:val="000D5C05"/>
    <w:rsid w:val="000D5C15"/>
    <w:rsid w:val="000E0DFB"/>
    <w:rsid w:val="000E1484"/>
    <w:rsid w:val="000E1CB8"/>
    <w:rsid w:val="000E544C"/>
    <w:rsid w:val="000E559E"/>
    <w:rsid w:val="000E71A8"/>
    <w:rsid w:val="000F2432"/>
    <w:rsid w:val="000F2922"/>
    <w:rsid w:val="000F3003"/>
    <w:rsid w:val="000F3A93"/>
    <w:rsid w:val="000F3EA2"/>
    <w:rsid w:val="000F51EE"/>
    <w:rsid w:val="000F56AF"/>
    <w:rsid w:val="000F5E8E"/>
    <w:rsid w:val="000F6D1D"/>
    <w:rsid w:val="000F6FC7"/>
    <w:rsid w:val="001022F1"/>
    <w:rsid w:val="00104CE9"/>
    <w:rsid w:val="00105A65"/>
    <w:rsid w:val="001063ED"/>
    <w:rsid w:val="00106CF1"/>
    <w:rsid w:val="00106FAE"/>
    <w:rsid w:val="0011149B"/>
    <w:rsid w:val="0011171F"/>
    <w:rsid w:val="00111917"/>
    <w:rsid w:val="00111A41"/>
    <w:rsid w:val="00113E68"/>
    <w:rsid w:val="00115A87"/>
    <w:rsid w:val="0012076D"/>
    <w:rsid w:val="001221E5"/>
    <w:rsid w:val="00125D06"/>
    <w:rsid w:val="001268D5"/>
    <w:rsid w:val="00126F29"/>
    <w:rsid w:val="00130D4F"/>
    <w:rsid w:val="00130DE8"/>
    <w:rsid w:val="001324C1"/>
    <w:rsid w:val="00133750"/>
    <w:rsid w:val="001360B9"/>
    <w:rsid w:val="0013653A"/>
    <w:rsid w:val="00137FA3"/>
    <w:rsid w:val="00141204"/>
    <w:rsid w:val="00141426"/>
    <w:rsid w:val="0014287B"/>
    <w:rsid w:val="00145281"/>
    <w:rsid w:val="001454F6"/>
    <w:rsid w:val="00145F4B"/>
    <w:rsid w:val="00150814"/>
    <w:rsid w:val="0015127D"/>
    <w:rsid w:val="0015248C"/>
    <w:rsid w:val="001561E1"/>
    <w:rsid w:val="0015701D"/>
    <w:rsid w:val="001606BC"/>
    <w:rsid w:val="001631C7"/>
    <w:rsid w:val="00164902"/>
    <w:rsid w:val="00167222"/>
    <w:rsid w:val="00170DAF"/>
    <w:rsid w:val="001715D5"/>
    <w:rsid w:val="0017256D"/>
    <w:rsid w:val="0017372F"/>
    <w:rsid w:val="001737BD"/>
    <w:rsid w:val="001740E4"/>
    <w:rsid w:val="00181D86"/>
    <w:rsid w:val="00182F69"/>
    <w:rsid w:val="0018314D"/>
    <w:rsid w:val="0018598E"/>
    <w:rsid w:val="00191304"/>
    <w:rsid w:val="00192FF2"/>
    <w:rsid w:val="0019432D"/>
    <w:rsid w:val="001964FB"/>
    <w:rsid w:val="001A3D10"/>
    <w:rsid w:val="001A4146"/>
    <w:rsid w:val="001A743F"/>
    <w:rsid w:val="001B0536"/>
    <w:rsid w:val="001B2569"/>
    <w:rsid w:val="001B357E"/>
    <w:rsid w:val="001B5540"/>
    <w:rsid w:val="001B6536"/>
    <w:rsid w:val="001B6E69"/>
    <w:rsid w:val="001C2709"/>
    <w:rsid w:val="001C2AB8"/>
    <w:rsid w:val="001C3728"/>
    <w:rsid w:val="001C4AF3"/>
    <w:rsid w:val="001C5A57"/>
    <w:rsid w:val="001C629B"/>
    <w:rsid w:val="001C671E"/>
    <w:rsid w:val="001D1B73"/>
    <w:rsid w:val="001D3299"/>
    <w:rsid w:val="001D3A26"/>
    <w:rsid w:val="001D41EF"/>
    <w:rsid w:val="001D720D"/>
    <w:rsid w:val="001E2D19"/>
    <w:rsid w:val="001E5FC8"/>
    <w:rsid w:val="001E6F9C"/>
    <w:rsid w:val="001E7ABA"/>
    <w:rsid w:val="001F2623"/>
    <w:rsid w:val="001F349A"/>
    <w:rsid w:val="001F36D1"/>
    <w:rsid w:val="001F6822"/>
    <w:rsid w:val="00201466"/>
    <w:rsid w:val="00201C64"/>
    <w:rsid w:val="002025EB"/>
    <w:rsid w:val="002027E8"/>
    <w:rsid w:val="00203B72"/>
    <w:rsid w:val="00203E1D"/>
    <w:rsid w:val="00207953"/>
    <w:rsid w:val="00207B84"/>
    <w:rsid w:val="00211EA8"/>
    <w:rsid w:val="00212D20"/>
    <w:rsid w:val="00213251"/>
    <w:rsid w:val="002133F5"/>
    <w:rsid w:val="00214AD6"/>
    <w:rsid w:val="00215E72"/>
    <w:rsid w:val="00216F2C"/>
    <w:rsid w:val="00217388"/>
    <w:rsid w:val="00220375"/>
    <w:rsid w:val="00220844"/>
    <w:rsid w:val="002228A7"/>
    <w:rsid w:val="002245D0"/>
    <w:rsid w:val="00226412"/>
    <w:rsid w:val="00227CFF"/>
    <w:rsid w:val="00230736"/>
    <w:rsid w:val="002316E8"/>
    <w:rsid w:val="00232531"/>
    <w:rsid w:val="00232C70"/>
    <w:rsid w:val="0023313B"/>
    <w:rsid w:val="00234434"/>
    <w:rsid w:val="0023444B"/>
    <w:rsid w:val="00235C3F"/>
    <w:rsid w:val="00236CC3"/>
    <w:rsid w:val="00237CFE"/>
    <w:rsid w:val="002415B8"/>
    <w:rsid w:val="002431BB"/>
    <w:rsid w:val="00244F2C"/>
    <w:rsid w:val="00245643"/>
    <w:rsid w:val="00245770"/>
    <w:rsid w:val="00246400"/>
    <w:rsid w:val="00256EF2"/>
    <w:rsid w:val="00260AC0"/>
    <w:rsid w:val="002610AC"/>
    <w:rsid w:val="002636FF"/>
    <w:rsid w:val="002649DD"/>
    <w:rsid w:val="0026537C"/>
    <w:rsid w:val="00267145"/>
    <w:rsid w:val="00270CD7"/>
    <w:rsid w:val="00271415"/>
    <w:rsid w:val="00272AAA"/>
    <w:rsid w:val="00273D30"/>
    <w:rsid w:val="002770B5"/>
    <w:rsid w:val="00277D89"/>
    <w:rsid w:val="00281834"/>
    <w:rsid w:val="00281D73"/>
    <w:rsid w:val="00282B81"/>
    <w:rsid w:val="00284DC0"/>
    <w:rsid w:val="002854FD"/>
    <w:rsid w:val="00285DC7"/>
    <w:rsid w:val="002865FA"/>
    <w:rsid w:val="002908E0"/>
    <w:rsid w:val="00294F00"/>
    <w:rsid w:val="00295311"/>
    <w:rsid w:val="002A012F"/>
    <w:rsid w:val="002A1681"/>
    <w:rsid w:val="002A17C9"/>
    <w:rsid w:val="002A40FE"/>
    <w:rsid w:val="002A456B"/>
    <w:rsid w:val="002A605B"/>
    <w:rsid w:val="002A6997"/>
    <w:rsid w:val="002A72D1"/>
    <w:rsid w:val="002B0BE3"/>
    <w:rsid w:val="002B2739"/>
    <w:rsid w:val="002B44E1"/>
    <w:rsid w:val="002B5513"/>
    <w:rsid w:val="002B56D8"/>
    <w:rsid w:val="002B7399"/>
    <w:rsid w:val="002B7C16"/>
    <w:rsid w:val="002C054E"/>
    <w:rsid w:val="002C13D3"/>
    <w:rsid w:val="002C23D9"/>
    <w:rsid w:val="002C25C6"/>
    <w:rsid w:val="002C37FF"/>
    <w:rsid w:val="002C4022"/>
    <w:rsid w:val="002C5F3A"/>
    <w:rsid w:val="002D1F88"/>
    <w:rsid w:val="002D234B"/>
    <w:rsid w:val="002D48C1"/>
    <w:rsid w:val="002D48CB"/>
    <w:rsid w:val="002D5ED8"/>
    <w:rsid w:val="002D5F95"/>
    <w:rsid w:val="002E1557"/>
    <w:rsid w:val="002E3D4B"/>
    <w:rsid w:val="002F03F9"/>
    <w:rsid w:val="002F177D"/>
    <w:rsid w:val="002F273E"/>
    <w:rsid w:val="002F2B52"/>
    <w:rsid w:val="002F3FC8"/>
    <w:rsid w:val="002F591D"/>
    <w:rsid w:val="002F6848"/>
    <w:rsid w:val="003016A3"/>
    <w:rsid w:val="00303A96"/>
    <w:rsid w:val="0030409A"/>
    <w:rsid w:val="0030597B"/>
    <w:rsid w:val="00305E8D"/>
    <w:rsid w:val="00306803"/>
    <w:rsid w:val="00306814"/>
    <w:rsid w:val="0030714C"/>
    <w:rsid w:val="0031103A"/>
    <w:rsid w:val="003113F2"/>
    <w:rsid w:val="00311C01"/>
    <w:rsid w:val="003157E0"/>
    <w:rsid w:val="003160DA"/>
    <w:rsid w:val="003164B9"/>
    <w:rsid w:val="0032240A"/>
    <w:rsid w:val="0032757C"/>
    <w:rsid w:val="0032768F"/>
    <w:rsid w:val="003315DC"/>
    <w:rsid w:val="00332409"/>
    <w:rsid w:val="003326DA"/>
    <w:rsid w:val="003331D3"/>
    <w:rsid w:val="0033398F"/>
    <w:rsid w:val="0033418B"/>
    <w:rsid w:val="0033458C"/>
    <w:rsid w:val="00334B41"/>
    <w:rsid w:val="003358A0"/>
    <w:rsid w:val="003404BE"/>
    <w:rsid w:val="00345C07"/>
    <w:rsid w:val="003469BA"/>
    <w:rsid w:val="00346FEC"/>
    <w:rsid w:val="00347977"/>
    <w:rsid w:val="00347A9B"/>
    <w:rsid w:val="00347EA5"/>
    <w:rsid w:val="00354AA6"/>
    <w:rsid w:val="00356DA2"/>
    <w:rsid w:val="00356FD0"/>
    <w:rsid w:val="003609AC"/>
    <w:rsid w:val="00360E77"/>
    <w:rsid w:val="00362B34"/>
    <w:rsid w:val="00364F0E"/>
    <w:rsid w:val="0036609B"/>
    <w:rsid w:val="0036711F"/>
    <w:rsid w:val="00367BF1"/>
    <w:rsid w:val="00370C6A"/>
    <w:rsid w:val="00372DBB"/>
    <w:rsid w:val="00372DF9"/>
    <w:rsid w:val="00372E9D"/>
    <w:rsid w:val="00375071"/>
    <w:rsid w:val="003779E9"/>
    <w:rsid w:val="00381D1D"/>
    <w:rsid w:val="00383BED"/>
    <w:rsid w:val="00384348"/>
    <w:rsid w:val="0038436C"/>
    <w:rsid w:val="00384866"/>
    <w:rsid w:val="00385459"/>
    <w:rsid w:val="00385FFE"/>
    <w:rsid w:val="00386EFC"/>
    <w:rsid w:val="00387504"/>
    <w:rsid w:val="00390428"/>
    <w:rsid w:val="00391A1B"/>
    <w:rsid w:val="00392F22"/>
    <w:rsid w:val="00393F5D"/>
    <w:rsid w:val="003956B0"/>
    <w:rsid w:val="00396AB7"/>
    <w:rsid w:val="00397430"/>
    <w:rsid w:val="0039753B"/>
    <w:rsid w:val="00397F04"/>
    <w:rsid w:val="003A2E03"/>
    <w:rsid w:val="003A4027"/>
    <w:rsid w:val="003A57EC"/>
    <w:rsid w:val="003A6B07"/>
    <w:rsid w:val="003A7862"/>
    <w:rsid w:val="003A7B76"/>
    <w:rsid w:val="003B1416"/>
    <w:rsid w:val="003B1B75"/>
    <w:rsid w:val="003B50A2"/>
    <w:rsid w:val="003B6EC8"/>
    <w:rsid w:val="003C13C4"/>
    <w:rsid w:val="003C16A3"/>
    <w:rsid w:val="003C17D2"/>
    <w:rsid w:val="003C1C36"/>
    <w:rsid w:val="003C53C2"/>
    <w:rsid w:val="003D029D"/>
    <w:rsid w:val="003D29D7"/>
    <w:rsid w:val="003D29FC"/>
    <w:rsid w:val="003D3CD7"/>
    <w:rsid w:val="003E041A"/>
    <w:rsid w:val="003E3522"/>
    <w:rsid w:val="003F1D9F"/>
    <w:rsid w:val="003F2E9C"/>
    <w:rsid w:val="003F2FC8"/>
    <w:rsid w:val="003F45A1"/>
    <w:rsid w:val="003F5811"/>
    <w:rsid w:val="003F5ACF"/>
    <w:rsid w:val="003F60DB"/>
    <w:rsid w:val="003F6B23"/>
    <w:rsid w:val="004003F8"/>
    <w:rsid w:val="00400C11"/>
    <w:rsid w:val="00400EEA"/>
    <w:rsid w:val="00402D85"/>
    <w:rsid w:val="00410DDE"/>
    <w:rsid w:val="00412DA5"/>
    <w:rsid w:val="00413B1B"/>
    <w:rsid w:val="004144BE"/>
    <w:rsid w:val="00414C29"/>
    <w:rsid w:val="00415B17"/>
    <w:rsid w:val="0041603F"/>
    <w:rsid w:val="00416BA8"/>
    <w:rsid w:val="00416E68"/>
    <w:rsid w:val="00417391"/>
    <w:rsid w:val="00420681"/>
    <w:rsid w:val="004214DF"/>
    <w:rsid w:val="00423B1D"/>
    <w:rsid w:val="00424B4B"/>
    <w:rsid w:val="004259C9"/>
    <w:rsid w:val="00432A79"/>
    <w:rsid w:val="004343F4"/>
    <w:rsid w:val="00434FD3"/>
    <w:rsid w:val="00435B1A"/>
    <w:rsid w:val="00436A61"/>
    <w:rsid w:val="0044072F"/>
    <w:rsid w:val="00440A8D"/>
    <w:rsid w:val="00441C06"/>
    <w:rsid w:val="00444BCC"/>
    <w:rsid w:val="0044524B"/>
    <w:rsid w:val="004471C4"/>
    <w:rsid w:val="00447AF8"/>
    <w:rsid w:val="0045001C"/>
    <w:rsid w:val="004505DB"/>
    <w:rsid w:val="004566FC"/>
    <w:rsid w:val="00456D0C"/>
    <w:rsid w:val="004612CB"/>
    <w:rsid w:val="00465453"/>
    <w:rsid w:val="00465DC4"/>
    <w:rsid w:val="00465E48"/>
    <w:rsid w:val="00465E7E"/>
    <w:rsid w:val="00467180"/>
    <w:rsid w:val="00467574"/>
    <w:rsid w:val="00470165"/>
    <w:rsid w:val="00470947"/>
    <w:rsid w:val="00470F22"/>
    <w:rsid w:val="0047148E"/>
    <w:rsid w:val="00474701"/>
    <w:rsid w:val="00477876"/>
    <w:rsid w:val="00480049"/>
    <w:rsid w:val="00480A13"/>
    <w:rsid w:val="0048465C"/>
    <w:rsid w:val="004847D7"/>
    <w:rsid w:val="004858F7"/>
    <w:rsid w:val="004871F9"/>
    <w:rsid w:val="0049144C"/>
    <w:rsid w:val="00491661"/>
    <w:rsid w:val="00492F50"/>
    <w:rsid w:val="00493D26"/>
    <w:rsid w:val="00494C37"/>
    <w:rsid w:val="00495512"/>
    <w:rsid w:val="00495E99"/>
    <w:rsid w:val="004965B0"/>
    <w:rsid w:val="00496957"/>
    <w:rsid w:val="004970F5"/>
    <w:rsid w:val="00497753"/>
    <w:rsid w:val="004A335F"/>
    <w:rsid w:val="004A60C9"/>
    <w:rsid w:val="004B1139"/>
    <w:rsid w:val="004B5B3C"/>
    <w:rsid w:val="004C0201"/>
    <w:rsid w:val="004C1654"/>
    <w:rsid w:val="004C23F0"/>
    <w:rsid w:val="004C24A6"/>
    <w:rsid w:val="004C270F"/>
    <w:rsid w:val="004C41D2"/>
    <w:rsid w:val="004C41E0"/>
    <w:rsid w:val="004C755D"/>
    <w:rsid w:val="004D217F"/>
    <w:rsid w:val="004D4373"/>
    <w:rsid w:val="004D5C3A"/>
    <w:rsid w:val="004D5D8A"/>
    <w:rsid w:val="004D6111"/>
    <w:rsid w:val="004D637B"/>
    <w:rsid w:val="004D6900"/>
    <w:rsid w:val="004E3406"/>
    <w:rsid w:val="004F39F8"/>
    <w:rsid w:val="004F4EE0"/>
    <w:rsid w:val="004F5471"/>
    <w:rsid w:val="004F55AB"/>
    <w:rsid w:val="004F7C14"/>
    <w:rsid w:val="00500592"/>
    <w:rsid w:val="00500ABB"/>
    <w:rsid w:val="00501EEE"/>
    <w:rsid w:val="005029DD"/>
    <w:rsid w:val="00505166"/>
    <w:rsid w:val="00505392"/>
    <w:rsid w:val="00505856"/>
    <w:rsid w:val="005065F2"/>
    <w:rsid w:val="005068DE"/>
    <w:rsid w:val="00506A36"/>
    <w:rsid w:val="00506DF6"/>
    <w:rsid w:val="005077DC"/>
    <w:rsid w:val="00510B7F"/>
    <w:rsid w:val="00512079"/>
    <w:rsid w:val="00512FD3"/>
    <w:rsid w:val="00513124"/>
    <w:rsid w:val="00520013"/>
    <w:rsid w:val="00520E02"/>
    <w:rsid w:val="00523E62"/>
    <w:rsid w:val="0052625B"/>
    <w:rsid w:val="00526E97"/>
    <w:rsid w:val="00530B86"/>
    <w:rsid w:val="00531540"/>
    <w:rsid w:val="00531F05"/>
    <w:rsid w:val="005325F3"/>
    <w:rsid w:val="00532F91"/>
    <w:rsid w:val="005351EA"/>
    <w:rsid w:val="00540795"/>
    <w:rsid w:val="0054098C"/>
    <w:rsid w:val="00541635"/>
    <w:rsid w:val="00545C8C"/>
    <w:rsid w:val="005478B6"/>
    <w:rsid w:val="00554E0D"/>
    <w:rsid w:val="00560DC2"/>
    <w:rsid w:val="005640C6"/>
    <w:rsid w:val="00565823"/>
    <w:rsid w:val="005660ED"/>
    <w:rsid w:val="00566C9F"/>
    <w:rsid w:val="00566CAA"/>
    <w:rsid w:val="00572040"/>
    <w:rsid w:val="005725E5"/>
    <w:rsid w:val="00574AD3"/>
    <w:rsid w:val="00577294"/>
    <w:rsid w:val="005775EE"/>
    <w:rsid w:val="00582776"/>
    <w:rsid w:val="005834F6"/>
    <w:rsid w:val="0058376D"/>
    <w:rsid w:val="0058380E"/>
    <w:rsid w:val="0058467E"/>
    <w:rsid w:val="005863E2"/>
    <w:rsid w:val="00586875"/>
    <w:rsid w:val="005871B2"/>
    <w:rsid w:val="00590358"/>
    <w:rsid w:val="005977C6"/>
    <w:rsid w:val="005A1912"/>
    <w:rsid w:val="005A1AA0"/>
    <w:rsid w:val="005A619C"/>
    <w:rsid w:val="005A7BE5"/>
    <w:rsid w:val="005B1C61"/>
    <w:rsid w:val="005B323A"/>
    <w:rsid w:val="005B39AE"/>
    <w:rsid w:val="005B49A4"/>
    <w:rsid w:val="005B4DCC"/>
    <w:rsid w:val="005C035F"/>
    <w:rsid w:val="005C33BB"/>
    <w:rsid w:val="005C340F"/>
    <w:rsid w:val="005C73AE"/>
    <w:rsid w:val="005D0750"/>
    <w:rsid w:val="005D2614"/>
    <w:rsid w:val="005D5C58"/>
    <w:rsid w:val="005D6052"/>
    <w:rsid w:val="005D6E52"/>
    <w:rsid w:val="005E0AF7"/>
    <w:rsid w:val="005E181A"/>
    <w:rsid w:val="005E2E6E"/>
    <w:rsid w:val="005E625C"/>
    <w:rsid w:val="005E7823"/>
    <w:rsid w:val="005F298F"/>
    <w:rsid w:val="005F529F"/>
    <w:rsid w:val="005F563E"/>
    <w:rsid w:val="005F57E6"/>
    <w:rsid w:val="005F663A"/>
    <w:rsid w:val="00600551"/>
    <w:rsid w:val="00603FED"/>
    <w:rsid w:val="006042F8"/>
    <w:rsid w:val="006105BA"/>
    <w:rsid w:val="006106B3"/>
    <w:rsid w:val="00611B06"/>
    <w:rsid w:val="006132DA"/>
    <w:rsid w:val="00614362"/>
    <w:rsid w:val="00614422"/>
    <w:rsid w:val="006170F2"/>
    <w:rsid w:val="00617501"/>
    <w:rsid w:val="0061770E"/>
    <w:rsid w:val="00617986"/>
    <w:rsid w:val="00617B6E"/>
    <w:rsid w:val="00623848"/>
    <w:rsid w:val="0062581F"/>
    <w:rsid w:val="00625A5C"/>
    <w:rsid w:val="00625C65"/>
    <w:rsid w:val="00630640"/>
    <w:rsid w:val="00630F9D"/>
    <w:rsid w:val="00631A23"/>
    <w:rsid w:val="00632642"/>
    <w:rsid w:val="0064048C"/>
    <w:rsid w:val="006413C9"/>
    <w:rsid w:val="0064199D"/>
    <w:rsid w:val="00641CD1"/>
    <w:rsid w:val="00642195"/>
    <w:rsid w:val="00642FFA"/>
    <w:rsid w:val="0064608F"/>
    <w:rsid w:val="00647274"/>
    <w:rsid w:val="006502CC"/>
    <w:rsid w:val="006512A4"/>
    <w:rsid w:val="00652354"/>
    <w:rsid w:val="00656D0E"/>
    <w:rsid w:val="0065702F"/>
    <w:rsid w:val="00661EC8"/>
    <w:rsid w:val="00667533"/>
    <w:rsid w:val="00667C77"/>
    <w:rsid w:val="00672A7D"/>
    <w:rsid w:val="00672F5B"/>
    <w:rsid w:val="00673EC4"/>
    <w:rsid w:val="0067586C"/>
    <w:rsid w:val="0067657A"/>
    <w:rsid w:val="0068117B"/>
    <w:rsid w:val="00681217"/>
    <w:rsid w:val="00682276"/>
    <w:rsid w:val="00684A81"/>
    <w:rsid w:val="00685DE9"/>
    <w:rsid w:val="00697032"/>
    <w:rsid w:val="006A0B0F"/>
    <w:rsid w:val="006A176C"/>
    <w:rsid w:val="006A5AED"/>
    <w:rsid w:val="006A6A31"/>
    <w:rsid w:val="006A738C"/>
    <w:rsid w:val="006A7B0E"/>
    <w:rsid w:val="006B069A"/>
    <w:rsid w:val="006B1118"/>
    <w:rsid w:val="006B381D"/>
    <w:rsid w:val="006B61E7"/>
    <w:rsid w:val="006B6C77"/>
    <w:rsid w:val="006C2710"/>
    <w:rsid w:val="006C5524"/>
    <w:rsid w:val="006C55C3"/>
    <w:rsid w:val="006C6610"/>
    <w:rsid w:val="006C674A"/>
    <w:rsid w:val="006C7737"/>
    <w:rsid w:val="006D12C7"/>
    <w:rsid w:val="006D133B"/>
    <w:rsid w:val="006D284D"/>
    <w:rsid w:val="006D5EC1"/>
    <w:rsid w:val="006D61D4"/>
    <w:rsid w:val="006D7976"/>
    <w:rsid w:val="006E04F4"/>
    <w:rsid w:val="006E1950"/>
    <w:rsid w:val="006E1A42"/>
    <w:rsid w:val="006E1ADA"/>
    <w:rsid w:val="006E3D7E"/>
    <w:rsid w:val="006E5840"/>
    <w:rsid w:val="006E5FBC"/>
    <w:rsid w:val="006E7D65"/>
    <w:rsid w:val="006E7E56"/>
    <w:rsid w:val="00700797"/>
    <w:rsid w:val="00703771"/>
    <w:rsid w:val="00704331"/>
    <w:rsid w:val="0070595A"/>
    <w:rsid w:val="00706174"/>
    <w:rsid w:val="00706DBB"/>
    <w:rsid w:val="007078A2"/>
    <w:rsid w:val="007151B9"/>
    <w:rsid w:val="00716478"/>
    <w:rsid w:val="0071771C"/>
    <w:rsid w:val="0072072E"/>
    <w:rsid w:val="007250AC"/>
    <w:rsid w:val="007278A7"/>
    <w:rsid w:val="00730E14"/>
    <w:rsid w:val="00731187"/>
    <w:rsid w:val="007339ED"/>
    <w:rsid w:val="007343DB"/>
    <w:rsid w:val="00734C58"/>
    <w:rsid w:val="00735D1F"/>
    <w:rsid w:val="00741710"/>
    <w:rsid w:val="00744220"/>
    <w:rsid w:val="007443CB"/>
    <w:rsid w:val="00744C3B"/>
    <w:rsid w:val="00745A1C"/>
    <w:rsid w:val="00745CB8"/>
    <w:rsid w:val="007467BB"/>
    <w:rsid w:val="0074707B"/>
    <w:rsid w:val="00750245"/>
    <w:rsid w:val="00751F2E"/>
    <w:rsid w:val="00753F97"/>
    <w:rsid w:val="00754244"/>
    <w:rsid w:val="00754B3E"/>
    <w:rsid w:val="00754FD3"/>
    <w:rsid w:val="00755803"/>
    <w:rsid w:val="00755BE9"/>
    <w:rsid w:val="00756DBF"/>
    <w:rsid w:val="007622A6"/>
    <w:rsid w:val="00762DA8"/>
    <w:rsid w:val="00762FDA"/>
    <w:rsid w:val="00763E89"/>
    <w:rsid w:val="0076517E"/>
    <w:rsid w:val="00765357"/>
    <w:rsid w:val="0076696A"/>
    <w:rsid w:val="00767D49"/>
    <w:rsid w:val="007701CA"/>
    <w:rsid w:val="00771F50"/>
    <w:rsid w:val="00772FD0"/>
    <w:rsid w:val="0077348B"/>
    <w:rsid w:val="00773A2D"/>
    <w:rsid w:val="007754A5"/>
    <w:rsid w:val="007767DA"/>
    <w:rsid w:val="00776A33"/>
    <w:rsid w:val="0078155D"/>
    <w:rsid w:val="00782378"/>
    <w:rsid w:val="00782619"/>
    <w:rsid w:val="00783E87"/>
    <w:rsid w:val="00784704"/>
    <w:rsid w:val="00784BB1"/>
    <w:rsid w:val="00784CD0"/>
    <w:rsid w:val="00785362"/>
    <w:rsid w:val="00786FAF"/>
    <w:rsid w:val="00790067"/>
    <w:rsid w:val="007906EB"/>
    <w:rsid w:val="00790A21"/>
    <w:rsid w:val="00791AF4"/>
    <w:rsid w:val="00796CB9"/>
    <w:rsid w:val="00797E0E"/>
    <w:rsid w:val="007A02F6"/>
    <w:rsid w:val="007A5253"/>
    <w:rsid w:val="007A5447"/>
    <w:rsid w:val="007A62DB"/>
    <w:rsid w:val="007A702A"/>
    <w:rsid w:val="007A7748"/>
    <w:rsid w:val="007B63FE"/>
    <w:rsid w:val="007B6D74"/>
    <w:rsid w:val="007C17AB"/>
    <w:rsid w:val="007C3074"/>
    <w:rsid w:val="007C3EC1"/>
    <w:rsid w:val="007C4CA5"/>
    <w:rsid w:val="007C505A"/>
    <w:rsid w:val="007C5641"/>
    <w:rsid w:val="007D05AA"/>
    <w:rsid w:val="007D3761"/>
    <w:rsid w:val="007D608F"/>
    <w:rsid w:val="007E2EC0"/>
    <w:rsid w:val="007E4317"/>
    <w:rsid w:val="007E4559"/>
    <w:rsid w:val="007E6F06"/>
    <w:rsid w:val="007E7744"/>
    <w:rsid w:val="007E793F"/>
    <w:rsid w:val="007F04BD"/>
    <w:rsid w:val="007F2236"/>
    <w:rsid w:val="007F243E"/>
    <w:rsid w:val="007F3F02"/>
    <w:rsid w:val="007F4497"/>
    <w:rsid w:val="007F4BBA"/>
    <w:rsid w:val="007F63BF"/>
    <w:rsid w:val="00800510"/>
    <w:rsid w:val="008028A1"/>
    <w:rsid w:val="00804F04"/>
    <w:rsid w:val="008064FE"/>
    <w:rsid w:val="00806EE6"/>
    <w:rsid w:val="008119BF"/>
    <w:rsid w:val="0081449A"/>
    <w:rsid w:val="00815155"/>
    <w:rsid w:val="008153E7"/>
    <w:rsid w:val="00820361"/>
    <w:rsid w:val="00820F87"/>
    <w:rsid w:val="00821465"/>
    <w:rsid w:val="00822347"/>
    <w:rsid w:val="00824675"/>
    <w:rsid w:val="0082612B"/>
    <w:rsid w:val="00831363"/>
    <w:rsid w:val="008366BB"/>
    <w:rsid w:val="0083685B"/>
    <w:rsid w:val="00840900"/>
    <w:rsid w:val="00844181"/>
    <w:rsid w:val="00844E75"/>
    <w:rsid w:val="00845164"/>
    <w:rsid w:val="00845EF3"/>
    <w:rsid w:val="008465B2"/>
    <w:rsid w:val="00847BBF"/>
    <w:rsid w:val="0085038D"/>
    <w:rsid w:val="008508B9"/>
    <w:rsid w:val="008510F7"/>
    <w:rsid w:val="00851E5F"/>
    <w:rsid w:val="008522C2"/>
    <w:rsid w:val="008546FC"/>
    <w:rsid w:val="0086105F"/>
    <w:rsid w:val="00861ADD"/>
    <w:rsid w:val="00861E42"/>
    <w:rsid w:val="008620F0"/>
    <w:rsid w:val="00864520"/>
    <w:rsid w:val="008646A2"/>
    <w:rsid w:val="00871245"/>
    <w:rsid w:val="0087297E"/>
    <w:rsid w:val="00873281"/>
    <w:rsid w:val="00873625"/>
    <w:rsid w:val="00873B31"/>
    <w:rsid w:val="00876866"/>
    <w:rsid w:val="00876DFF"/>
    <w:rsid w:val="00876FAF"/>
    <w:rsid w:val="00880B53"/>
    <w:rsid w:val="00880F2C"/>
    <w:rsid w:val="008812C8"/>
    <w:rsid w:val="008847EE"/>
    <w:rsid w:val="00885D3D"/>
    <w:rsid w:val="00886007"/>
    <w:rsid w:val="00890E3A"/>
    <w:rsid w:val="0089111B"/>
    <w:rsid w:val="008917DC"/>
    <w:rsid w:val="00892FC9"/>
    <w:rsid w:val="00893BC9"/>
    <w:rsid w:val="00895414"/>
    <w:rsid w:val="00897631"/>
    <w:rsid w:val="008A0F5A"/>
    <w:rsid w:val="008A1566"/>
    <w:rsid w:val="008A305D"/>
    <w:rsid w:val="008A3166"/>
    <w:rsid w:val="008A39EE"/>
    <w:rsid w:val="008A3AE7"/>
    <w:rsid w:val="008A5C93"/>
    <w:rsid w:val="008A5EB7"/>
    <w:rsid w:val="008A6519"/>
    <w:rsid w:val="008A6C73"/>
    <w:rsid w:val="008A72BB"/>
    <w:rsid w:val="008B3879"/>
    <w:rsid w:val="008B42CD"/>
    <w:rsid w:val="008B4D78"/>
    <w:rsid w:val="008B7103"/>
    <w:rsid w:val="008B7448"/>
    <w:rsid w:val="008B74CF"/>
    <w:rsid w:val="008C20C0"/>
    <w:rsid w:val="008C6D20"/>
    <w:rsid w:val="008D0DDA"/>
    <w:rsid w:val="008D2130"/>
    <w:rsid w:val="008D284A"/>
    <w:rsid w:val="008D4B18"/>
    <w:rsid w:val="008D547B"/>
    <w:rsid w:val="008D6712"/>
    <w:rsid w:val="008D6713"/>
    <w:rsid w:val="008D72C6"/>
    <w:rsid w:val="008D764E"/>
    <w:rsid w:val="008E00EB"/>
    <w:rsid w:val="008E15B8"/>
    <w:rsid w:val="008F002C"/>
    <w:rsid w:val="008F0A26"/>
    <w:rsid w:val="008F15CC"/>
    <w:rsid w:val="008F7EEE"/>
    <w:rsid w:val="0090059E"/>
    <w:rsid w:val="00901E73"/>
    <w:rsid w:val="00901F21"/>
    <w:rsid w:val="0090534D"/>
    <w:rsid w:val="00910A09"/>
    <w:rsid w:val="009113EA"/>
    <w:rsid w:val="009138C4"/>
    <w:rsid w:val="00913932"/>
    <w:rsid w:val="00913E82"/>
    <w:rsid w:val="0091544F"/>
    <w:rsid w:val="00916026"/>
    <w:rsid w:val="00916D69"/>
    <w:rsid w:val="0092062D"/>
    <w:rsid w:val="00921841"/>
    <w:rsid w:val="00924A24"/>
    <w:rsid w:val="0092782C"/>
    <w:rsid w:val="00930685"/>
    <w:rsid w:val="00930ACE"/>
    <w:rsid w:val="00930AEE"/>
    <w:rsid w:val="009336B5"/>
    <w:rsid w:val="00933F31"/>
    <w:rsid w:val="00936CA6"/>
    <w:rsid w:val="00937E21"/>
    <w:rsid w:val="00940E16"/>
    <w:rsid w:val="0094345B"/>
    <w:rsid w:val="009434CE"/>
    <w:rsid w:val="00944264"/>
    <w:rsid w:val="0094659A"/>
    <w:rsid w:val="009465B1"/>
    <w:rsid w:val="00950676"/>
    <w:rsid w:val="009515F3"/>
    <w:rsid w:val="0095248F"/>
    <w:rsid w:val="00961EB2"/>
    <w:rsid w:val="00962C15"/>
    <w:rsid w:val="00963151"/>
    <w:rsid w:val="00965A15"/>
    <w:rsid w:val="00971C8B"/>
    <w:rsid w:val="00972AEE"/>
    <w:rsid w:val="0097642B"/>
    <w:rsid w:val="00977968"/>
    <w:rsid w:val="00980140"/>
    <w:rsid w:val="0098084C"/>
    <w:rsid w:val="00981162"/>
    <w:rsid w:val="009822A8"/>
    <w:rsid w:val="009824EC"/>
    <w:rsid w:val="0098440F"/>
    <w:rsid w:val="0099070C"/>
    <w:rsid w:val="0099348A"/>
    <w:rsid w:val="00997BA2"/>
    <w:rsid w:val="00997E3C"/>
    <w:rsid w:val="00997E61"/>
    <w:rsid w:val="009A070E"/>
    <w:rsid w:val="009A2BEB"/>
    <w:rsid w:val="009A31D7"/>
    <w:rsid w:val="009A3DFC"/>
    <w:rsid w:val="009A5732"/>
    <w:rsid w:val="009A5A98"/>
    <w:rsid w:val="009A60B8"/>
    <w:rsid w:val="009B17D4"/>
    <w:rsid w:val="009B199C"/>
    <w:rsid w:val="009B28D6"/>
    <w:rsid w:val="009B2D93"/>
    <w:rsid w:val="009B5238"/>
    <w:rsid w:val="009B5EE7"/>
    <w:rsid w:val="009C0CE3"/>
    <w:rsid w:val="009C2BD2"/>
    <w:rsid w:val="009D13AB"/>
    <w:rsid w:val="009D2726"/>
    <w:rsid w:val="009D3027"/>
    <w:rsid w:val="009D4081"/>
    <w:rsid w:val="009E02A6"/>
    <w:rsid w:val="009E1B4C"/>
    <w:rsid w:val="009E2F19"/>
    <w:rsid w:val="009F00B6"/>
    <w:rsid w:val="009F01DF"/>
    <w:rsid w:val="009F1B36"/>
    <w:rsid w:val="009F274F"/>
    <w:rsid w:val="009F4B7D"/>
    <w:rsid w:val="009F4C9D"/>
    <w:rsid w:val="009F605B"/>
    <w:rsid w:val="009F6A00"/>
    <w:rsid w:val="00A02152"/>
    <w:rsid w:val="00A06320"/>
    <w:rsid w:val="00A07EE1"/>
    <w:rsid w:val="00A1047F"/>
    <w:rsid w:val="00A11156"/>
    <w:rsid w:val="00A1141B"/>
    <w:rsid w:val="00A1166A"/>
    <w:rsid w:val="00A161D1"/>
    <w:rsid w:val="00A22968"/>
    <w:rsid w:val="00A23C3B"/>
    <w:rsid w:val="00A2631B"/>
    <w:rsid w:val="00A264BC"/>
    <w:rsid w:val="00A31588"/>
    <w:rsid w:val="00A345BC"/>
    <w:rsid w:val="00A41246"/>
    <w:rsid w:val="00A41326"/>
    <w:rsid w:val="00A41872"/>
    <w:rsid w:val="00A41CAF"/>
    <w:rsid w:val="00A41ECC"/>
    <w:rsid w:val="00A44276"/>
    <w:rsid w:val="00A46302"/>
    <w:rsid w:val="00A46ADF"/>
    <w:rsid w:val="00A522EC"/>
    <w:rsid w:val="00A56410"/>
    <w:rsid w:val="00A607EB"/>
    <w:rsid w:val="00A62D2D"/>
    <w:rsid w:val="00A65DA3"/>
    <w:rsid w:val="00A67D32"/>
    <w:rsid w:val="00A70D35"/>
    <w:rsid w:val="00A724DC"/>
    <w:rsid w:val="00A7269E"/>
    <w:rsid w:val="00A73024"/>
    <w:rsid w:val="00A73BD3"/>
    <w:rsid w:val="00A73DF7"/>
    <w:rsid w:val="00A74BE7"/>
    <w:rsid w:val="00A75B2D"/>
    <w:rsid w:val="00A801BF"/>
    <w:rsid w:val="00A807E2"/>
    <w:rsid w:val="00A818F5"/>
    <w:rsid w:val="00A82F7F"/>
    <w:rsid w:val="00A83CEE"/>
    <w:rsid w:val="00A84286"/>
    <w:rsid w:val="00A854EC"/>
    <w:rsid w:val="00A85BEC"/>
    <w:rsid w:val="00A904B4"/>
    <w:rsid w:val="00A9059A"/>
    <w:rsid w:val="00A90B3C"/>
    <w:rsid w:val="00A91011"/>
    <w:rsid w:val="00A954EE"/>
    <w:rsid w:val="00A97BE9"/>
    <w:rsid w:val="00AA0536"/>
    <w:rsid w:val="00AA3D84"/>
    <w:rsid w:val="00AA4056"/>
    <w:rsid w:val="00AA4608"/>
    <w:rsid w:val="00AA4B61"/>
    <w:rsid w:val="00AA53BB"/>
    <w:rsid w:val="00AA612D"/>
    <w:rsid w:val="00AA77CC"/>
    <w:rsid w:val="00AB19DF"/>
    <w:rsid w:val="00AB4963"/>
    <w:rsid w:val="00AC216E"/>
    <w:rsid w:val="00AC5695"/>
    <w:rsid w:val="00AD108B"/>
    <w:rsid w:val="00AD168A"/>
    <w:rsid w:val="00AD264F"/>
    <w:rsid w:val="00AD266D"/>
    <w:rsid w:val="00AE09D1"/>
    <w:rsid w:val="00AE1D1A"/>
    <w:rsid w:val="00AE2D5C"/>
    <w:rsid w:val="00AE7493"/>
    <w:rsid w:val="00AF0972"/>
    <w:rsid w:val="00AF155B"/>
    <w:rsid w:val="00AF4E9F"/>
    <w:rsid w:val="00AF6538"/>
    <w:rsid w:val="00B02D11"/>
    <w:rsid w:val="00B0307A"/>
    <w:rsid w:val="00B05CDD"/>
    <w:rsid w:val="00B0672E"/>
    <w:rsid w:val="00B07B5A"/>
    <w:rsid w:val="00B12E05"/>
    <w:rsid w:val="00B1541F"/>
    <w:rsid w:val="00B17455"/>
    <w:rsid w:val="00B20975"/>
    <w:rsid w:val="00B21B56"/>
    <w:rsid w:val="00B23BDE"/>
    <w:rsid w:val="00B242AF"/>
    <w:rsid w:val="00B25B8E"/>
    <w:rsid w:val="00B25FF7"/>
    <w:rsid w:val="00B26D77"/>
    <w:rsid w:val="00B31CEA"/>
    <w:rsid w:val="00B33D93"/>
    <w:rsid w:val="00B40FD7"/>
    <w:rsid w:val="00B43416"/>
    <w:rsid w:val="00B444F9"/>
    <w:rsid w:val="00B45291"/>
    <w:rsid w:val="00B459D7"/>
    <w:rsid w:val="00B47716"/>
    <w:rsid w:val="00B527E1"/>
    <w:rsid w:val="00B54704"/>
    <w:rsid w:val="00B54BD0"/>
    <w:rsid w:val="00B54E20"/>
    <w:rsid w:val="00B561FA"/>
    <w:rsid w:val="00B6042A"/>
    <w:rsid w:val="00B61BF1"/>
    <w:rsid w:val="00B71D82"/>
    <w:rsid w:val="00B71DFA"/>
    <w:rsid w:val="00B72544"/>
    <w:rsid w:val="00B747F7"/>
    <w:rsid w:val="00B74820"/>
    <w:rsid w:val="00B75C0C"/>
    <w:rsid w:val="00B76209"/>
    <w:rsid w:val="00B77173"/>
    <w:rsid w:val="00B805D6"/>
    <w:rsid w:val="00B85278"/>
    <w:rsid w:val="00B86B3A"/>
    <w:rsid w:val="00B878C4"/>
    <w:rsid w:val="00B92096"/>
    <w:rsid w:val="00B950A0"/>
    <w:rsid w:val="00BA023F"/>
    <w:rsid w:val="00BA1367"/>
    <w:rsid w:val="00BA2232"/>
    <w:rsid w:val="00BA2633"/>
    <w:rsid w:val="00BA29E2"/>
    <w:rsid w:val="00BA4813"/>
    <w:rsid w:val="00BA5032"/>
    <w:rsid w:val="00BA56A8"/>
    <w:rsid w:val="00BA6DBA"/>
    <w:rsid w:val="00BA75AF"/>
    <w:rsid w:val="00BB1CBF"/>
    <w:rsid w:val="00BB45D7"/>
    <w:rsid w:val="00BB51C5"/>
    <w:rsid w:val="00BB552B"/>
    <w:rsid w:val="00BB687B"/>
    <w:rsid w:val="00BB7D2C"/>
    <w:rsid w:val="00BC0991"/>
    <w:rsid w:val="00BC1319"/>
    <w:rsid w:val="00BC39B5"/>
    <w:rsid w:val="00BC6583"/>
    <w:rsid w:val="00BD1B41"/>
    <w:rsid w:val="00BD35FA"/>
    <w:rsid w:val="00BD54BB"/>
    <w:rsid w:val="00BD682B"/>
    <w:rsid w:val="00BE17DD"/>
    <w:rsid w:val="00BE2F27"/>
    <w:rsid w:val="00BE366D"/>
    <w:rsid w:val="00BE4F56"/>
    <w:rsid w:val="00BE61D9"/>
    <w:rsid w:val="00BE69BB"/>
    <w:rsid w:val="00BF07B0"/>
    <w:rsid w:val="00BF0826"/>
    <w:rsid w:val="00BF0BF8"/>
    <w:rsid w:val="00BF0F68"/>
    <w:rsid w:val="00BF2834"/>
    <w:rsid w:val="00BF3B77"/>
    <w:rsid w:val="00BF40B7"/>
    <w:rsid w:val="00BF542A"/>
    <w:rsid w:val="00BF5AA4"/>
    <w:rsid w:val="00BF5F0C"/>
    <w:rsid w:val="00BF64DC"/>
    <w:rsid w:val="00C00D45"/>
    <w:rsid w:val="00C02527"/>
    <w:rsid w:val="00C0722E"/>
    <w:rsid w:val="00C11969"/>
    <w:rsid w:val="00C12AF1"/>
    <w:rsid w:val="00C12B26"/>
    <w:rsid w:val="00C138CB"/>
    <w:rsid w:val="00C146F6"/>
    <w:rsid w:val="00C15874"/>
    <w:rsid w:val="00C166A4"/>
    <w:rsid w:val="00C202DB"/>
    <w:rsid w:val="00C2040A"/>
    <w:rsid w:val="00C231E6"/>
    <w:rsid w:val="00C24ACC"/>
    <w:rsid w:val="00C25043"/>
    <w:rsid w:val="00C27075"/>
    <w:rsid w:val="00C326B8"/>
    <w:rsid w:val="00C328A0"/>
    <w:rsid w:val="00C3300E"/>
    <w:rsid w:val="00C330D4"/>
    <w:rsid w:val="00C33583"/>
    <w:rsid w:val="00C33E89"/>
    <w:rsid w:val="00C33FB0"/>
    <w:rsid w:val="00C34E65"/>
    <w:rsid w:val="00C40B0B"/>
    <w:rsid w:val="00C41498"/>
    <w:rsid w:val="00C461DD"/>
    <w:rsid w:val="00C47129"/>
    <w:rsid w:val="00C50218"/>
    <w:rsid w:val="00C51065"/>
    <w:rsid w:val="00C514F2"/>
    <w:rsid w:val="00C51ED1"/>
    <w:rsid w:val="00C526B5"/>
    <w:rsid w:val="00C54287"/>
    <w:rsid w:val="00C57D40"/>
    <w:rsid w:val="00C57E6E"/>
    <w:rsid w:val="00C60AD2"/>
    <w:rsid w:val="00C6376A"/>
    <w:rsid w:val="00C65155"/>
    <w:rsid w:val="00C65867"/>
    <w:rsid w:val="00C668B3"/>
    <w:rsid w:val="00C669FD"/>
    <w:rsid w:val="00C702E0"/>
    <w:rsid w:val="00C72A4C"/>
    <w:rsid w:val="00C76A5D"/>
    <w:rsid w:val="00C77656"/>
    <w:rsid w:val="00C82E72"/>
    <w:rsid w:val="00C83056"/>
    <w:rsid w:val="00C84783"/>
    <w:rsid w:val="00C86391"/>
    <w:rsid w:val="00C87FB9"/>
    <w:rsid w:val="00C911A0"/>
    <w:rsid w:val="00C917B4"/>
    <w:rsid w:val="00C92587"/>
    <w:rsid w:val="00C929B3"/>
    <w:rsid w:val="00C92D32"/>
    <w:rsid w:val="00C94F25"/>
    <w:rsid w:val="00C96291"/>
    <w:rsid w:val="00CA0575"/>
    <w:rsid w:val="00CA419A"/>
    <w:rsid w:val="00CA50C9"/>
    <w:rsid w:val="00CA5E97"/>
    <w:rsid w:val="00CA5EE3"/>
    <w:rsid w:val="00CA6005"/>
    <w:rsid w:val="00CA6309"/>
    <w:rsid w:val="00CB01C0"/>
    <w:rsid w:val="00CB3021"/>
    <w:rsid w:val="00CB4352"/>
    <w:rsid w:val="00CB519F"/>
    <w:rsid w:val="00CB523C"/>
    <w:rsid w:val="00CB543D"/>
    <w:rsid w:val="00CB6EB9"/>
    <w:rsid w:val="00CC032E"/>
    <w:rsid w:val="00CC1292"/>
    <w:rsid w:val="00CC25A8"/>
    <w:rsid w:val="00CC3D2B"/>
    <w:rsid w:val="00CC4604"/>
    <w:rsid w:val="00CC4789"/>
    <w:rsid w:val="00CD17D7"/>
    <w:rsid w:val="00CD3A1F"/>
    <w:rsid w:val="00CD604A"/>
    <w:rsid w:val="00CD7B3B"/>
    <w:rsid w:val="00CE08DD"/>
    <w:rsid w:val="00CE1563"/>
    <w:rsid w:val="00CE1CD0"/>
    <w:rsid w:val="00CE2F25"/>
    <w:rsid w:val="00CE517F"/>
    <w:rsid w:val="00CE6AE7"/>
    <w:rsid w:val="00CF0196"/>
    <w:rsid w:val="00CF06C8"/>
    <w:rsid w:val="00CF0DEC"/>
    <w:rsid w:val="00CF1796"/>
    <w:rsid w:val="00CF3B8E"/>
    <w:rsid w:val="00CF46D8"/>
    <w:rsid w:val="00CF5E36"/>
    <w:rsid w:val="00CF6D9F"/>
    <w:rsid w:val="00CF790C"/>
    <w:rsid w:val="00D042C8"/>
    <w:rsid w:val="00D064AD"/>
    <w:rsid w:val="00D06D94"/>
    <w:rsid w:val="00D10D41"/>
    <w:rsid w:val="00D1272E"/>
    <w:rsid w:val="00D14172"/>
    <w:rsid w:val="00D1583D"/>
    <w:rsid w:val="00D17C99"/>
    <w:rsid w:val="00D2245C"/>
    <w:rsid w:val="00D22710"/>
    <w:rsid w:val="00D22804"/>
    <w:rsid w:val="00D2647A"/>
    <w:rsid w:val="00D30AED"/>
    <w:rsid w:val="00D32F76"/>
    <w:rsid w:val="00D3546E"/>
    <w:rsid w:val="00D37BB8"/>
    <w:rsid w:val="00D413EB"/>
    <w:rsid w:val="00D44989"/>
    <w:rsid w:val="00D4655D"/>
    <w:rsid w:val="00D51D2E"/>
    <w:rsid w:val="00D5345C"/>
    <w:rsid w:val="00D60B66"/>
    <w:rsid w:val="00D61281"/>
    <w:rsid w:val="00D61A89"/>
    <w:rsid w:val="00D6348A"/>
    <w:rsid w:val="00D637D6"/>
    <w:rsid w:val="00D65D2C"/>
    <w:rsid w:val="00D660EB"/>
    <w:rsid w:val="00D66C2D"/>
    <w:rsid w:val="00D70508"/>
    <w:rsid w:val="00D718BC"/>
    <w:rsid w:val="00D72D23"/>
    <w:rsid w:val="00D73403"/>
    <w:rsid w:val="00D76C0B"/>
    <w:rsid w:val="00D77180"/>
    <w:rsid w:val="00D80AE3"/>
    <w:rsid w:val="00D81A1D"/>
    <w:rsid w:val="00D823E7"/>
    <w:rsid w:val="00D83182"/>
    <w:rsid w:val="00D83B79"/>
    <w:rsid w:val="00D83F33"/>
    <w:rsid w:val="00D84E26"/>
    <w:rsid w:val="00D854A8"/>
    <w:rsid w:val="00D86102"/>
    <w:rsid w:val="00D871FD"/>
    <w:rsid w:val="00D9515B"/>
    <w:rsid w:val="00D9548A"/>
    <w:rsid w:val="00D9755B"/>
    <w:rsid w:val="00DA03CC"/>
    <w:rsid w:val="00DA1DFF"/>
    <w:rsid w:val="00DA21EA"/>
    <w:rsid w:val="00DA6599"/>
    <w:rsid w:val="00DA7331"/>
    <w:rsid w:val="00DA7D74"/>
    <w:rsid w:val="00DB094D"/>
    <w:rsid w:val="00DB0BD4"/>
    <w:rsid w:val="00DB33F0"/>
    <w:rsid w:val="00DB34C3"/>
    <w:rsid w:val="00DB49A8"/>
    <w:rsid w:val="00DB6908"/>
    <w:rsid w:val="00DC0DF6"/>
    <w:rsid w:val="00DC380E"/>
    <w:rsid w:val="00DC409E"/>
    <w:rsid w:val="00DC5684"/>
    <w:rsid w:val="00DC579E"/>
    <w:rsid w:val="00DC72DB"/>
    <w:rsid w:val="00DC7356"/>
    <w:rsid w:val="00DD3145"/>
    <w:rsid w:val="00DD33FB"/>
    <w:rsid w:val="00DD56DF"/>
    <w:rsid w:val="00DD6038"/>
    <w:rsid w:val="00DD7CF3"/>
    <w:rsid w:val="00DE3E97"/>
    <w:rsid w:val="00DE5D6C"/>
    <w:rsid w:val="00DF4240"/>
    <w:rsid w:val="00DF42C0"/>
    <w:rsid w:val="00DF624E"/>
    <w:rsid w:val="00DF7A88"/>
    <w:rsid w:val="00E0148F"/>
    <w:rsid w:val="00E01CE0"/>
    <w:rsid w:val="00E0321A"/>
    <w:rsid w:val="00E10495"/>
    <w:rsid w:val="00E10A92"/>
    <w:rsid w:val="00E121CC"/>
    <w:rsid w:val="00E13945"/>
    <w:rsid w:val="00E1396A"/>
    <w:rsid w:val="00E1495C"/>
    <w:rsid w:val="00E14FE0"/>
    <w:rsid w:val="00E16E9F"/>
    <w:rsid w:val="00E17959"/>
    <w:rsid w:val="00E179A6"/>
    <w:rsid w:val="00E204FF"/>
    <w:rsid w:val="00E20F61"/>
    <w:rsid w:val="00E237DF"/>
    <w:rsid w:val="00E2558E"/>
    <w:rsid w:val="00E276C6"/>
    <w:rsid w:val="00E27757"/>
    <w:rsid w:val="00E305FD"/>
    <w:rsid w:val="00E30AF4"/>
    <w:rsid w:val="00E31198"/>
    <w:rsid w:val="00E35224"/>
    <w:rsid w:val="00E35DCA"/>
    <w:rsid w:val="00E367E6"/>
    <w:rsid w:val="00E4190D"/>
    <w:rsid w:val="00E42A43"/>
    <w:rsid w:val="00E4358C"/>
    <w:rsid w:val="00E45BF5"/>
    <w:rsid w:val="00E46CA6"/>
    <w:rsid w:val="00E50DA7"/>
    <w:rsid w:val="00E53AD1"/>
    <w:rsid w:val="00E56C88"/>
    <w:rsid w:val="00E571BE"/>
    <w:rsid w:val="00E605AB"/>
    <w:rsid w:val="00E6377D"/>
    <w:rsid w:val="00E65277"/>
    <w:rsid w:val="00E66B84"/>
    <w:rsid w:val="00E67942"/>
    <w:rsid w:val="00E706BC"/>
    <w:rsid w:val="00E7079D"/>
    <w:rsid w:val="00E71491"/>
    <w:rsid w:val="00E71561"/>
    <w:rsid w:val="00E720FC"/>
    <w:rsid w:val="00E72FAC"/>
    <w:rsid w:val="00E77555"/>
    <w:rsid w:val="00E77626"/>
    <w:rsid w:val="00E81482"/>
    <w:rsid w:val="00E842B0"/>
    <w:rsid w:val="00E86F63"/>
    <w:rsid w:val="00E87439"/>
    <w:rsid w:val="00E87871"/>
    <w:rsid w:val="00E91598"/>
    <w:rsid w:val="00E94B1B"/>
    <w:rsid w:val="00E95F0C"/>
    <w:rsid w:val="00EA0C27"/>
    <w:rsid w:val="00EA0FDA"/>
    <w:rsid w:val="00EA532D"/>
    <w:rsid w:val="00EB333F"/>
    <w:rsid w:val="00EB5FD4"/>
    <w:rsid w:val="00EB616D"/>
    <w:rsid w:val="00EC15CF"/>
    <w:rsid w:val="00EC316C"/>
    <w:rsid w:val="00EC4DBD"/>
    <w:rsid w:val="00EC550D"/>
    <w:rsid w:val="00EC6FEA"/>
    <w:rsid w:val="00ED5C87"/>
    <w:rsid w:val="00ED6625"/>
    <w:rsid w:val="00EE211F"/>
    <w:rsid w:val="00EE335D"/>
    <w:rsid w:val="00EE3E82"/>
    <w:rsid w:val="00EE686A"/>
    <w:rsid w:val="00EE6A66"/>
    <w:rsid w:val="00EF026C"/>
    <w:rsid w:val="00EF34E1"/>
    <w:rsid w:val="00EF462F"/>
    <w:rsid w:val="00EF6B05"/>
    <w:rsid w:val="00F01A75"/>
    <w:rsid w:val="00F01FF7"/>
    <w:rsid w:val="00F044F8"/>
    <w:rsid w:val="00F04C0C"/>
    <w:rsid w:val="00F061A9"/>
    <w:rsid w:val="00F06E5E"/>
    <w:rsid w:val="00F07F00"/>
    <w:rsid w:val="00F101CA"/>
    <w:rsid w:val="00F103E8"/>
    <w:rsid w:val="00F11547"/>
    <w:rsid w:val="00F14BF1"/>
    <w:rsid w:val="00F157D8"/>
    <w:rsid w:val="00F179CE"/>
    <w:rsid w:val="00F20AA9"/>
    <w:rsid w:val="00F20BCF"/>
    <w:rsid w:val="00F2190F"/>
    <w:rsid w:val="00F23919"/>
    <w:rsid w:val="00F23F76"/>
    <w:rsid w:val="00F23FCF"/>
    <w:rsid w:val="00F263CA"/>
    <w:rsid w:val="00F3177F"/>
    <w:rsid w:val="00F320E2"/>
    <w:rsid w:val="00F344B9"/>
    <w:rsid w:val="00F356E8"/>
    <w:rsid w:val="00F36383"/>
    <w:rsid w:val="00F412EF"/>
    <w:rsid w:val="00F43775"/>
    <w:rsid w:val="00F4485F"/>
    <w:rsid w:val="00F47CFA"/>
    <w:rsid w:val="00F500DA"/>
    <w:rsid w:val="00F516F1"/>
    <w:rsid w:val="00F51910"/>
    <w:rsid w:val="00F522F5"/>
    <w:rsid w:val="00F56AD3"/>
    <w:rsid w:val="00F56C82"/>
    <w:rsid w:val="00F575ED"/>
    <w:rsid w:val="00F671BA"/>
    <w:rsid w:val="00F709BD"/>
    <w:rsid w:val="00F71946"/>
    <w:rsid w:val="00F751C6"/>
    <w:rsid w:val="00F755A9"/>
    <w:rsid w:val="00F757BE"/>
    <w:rsid w:val="00F802DB"/>
    <w:rsid w:val="00F809F5"/>
    <w:rsid w:val="00F81772"/>
    <w:rsid w:val="00F82239"/>
    <w:rsid w:val="00F86FA7"/>
    <w:rsid w:val="00F87521"/>
    <w:rsid w:val="00F9314A"/>
    <w:rsid w:val="00F935AC"/>
    <w:rsid w:val="00F93829"/>
    <w:rsid w:val="00F9530C"/>
    <w:rsid w:val="00F95389"/>
    <w:rsid w:val="00FA26C7"/>
    <w:rsid w:val="00FA2FFE"/>
    <w:rsid w:val="00FA58A3"/>
    <w:rsid w:val="00FA6564"/>
    <w:rsid w:val="00FA6695"/>
    <w:rsid w:val="00FB04C4"/>
    <w:rsid w:val="00FB1E36"/>
    <w:rsid w:val="00FB2101"/>
    <w:rsid w:val="00FB2848"/>
    <w:rsid w:val="00FB2ED4"/>
    <w:rsid w:val="00FB2FAF"/>
    <w:rsid w:val="00FB4684"/>
    <w:rsid w:val="00FB4A12"/>
    <w:rsid w:val="00FB6312"/>
    <w:rsid w:val="00FB69E3"/>
    <w:rsid w:val="00FB6D40"/>
    <w:rsid w:val="00FC0FE1"/>
    <w:rsid w:val="00FC12F8"/>
    <w:rsid w:val="00FC2306"/>
    <w:rsid w:val="00FC33DE"/>
    <w:rsid w:val="00FC54FB"/>
    <w:rsid w:val="00FC6977"/>
    <w:rsid w:val="00FC6C47"/>
    <w:rsid w:val="00FC6DF5"/>
    <w:rsid w:val="00FC78AA"/>
    <w:rsid w:val="00FD1C56"/>
    <w:rsid w:val="00FD23C9"/>
    <w:rsid w:val="00FD434D"/>
    <w:rsid w:val="00FD669E"/>
    <w:rsid w:val="00FE1B82"/>
    <w:rsid w:val="00FE2501"/>
    <w:rsid w:val="00FE4EE2"/>
    <w:rsid w:val="00FE50A3"/>
    <w:rsid w:val="00FE6EC9"/>
    <w:rsid w:val="00FE776A"/>
    <w:rsid w:val="00FF1624"/>
    <w:rsid w:val="00FF3CCC"/>
    <w:rsid w:val="00FF7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86A"/>
    <w:pPr>
      <w:spacing w:after="200" w:line="276" w:lineRule="auto"/>
    </w:pPr>
    <w:rPr>
      <w:sz w:val="22"/>
      <w:szCs w:val="22"/>
      <w:lang w:eastAsia="en-US"/>
    </w:rPr>
  </w:style>
  <w:style w:type="paragraph" w:styleId="1">
    <w:name w:val="heading 1"/>
    <w:basedOn w:val="a"/>
    <w:next w:val="a"/>
    <w:link w:val="10"/>
    <w:qFormat/>
    <w:rsid w:val="00BD1B41"/>
    <w:pPr>
      <w:keepNext/>
      <w:spacing w:after="0" w:line="240" w:lineRule="auto"/>
      <w:outlineLvl w:val="0"/>
    </w:pPr>
    <w:rPr>
      <w:rFonts w:ascii="Times New Roman" w:eastAsia="Times New Roman" w:hAnsi="Times New Roman"/>
      <w:sz w:val="26"/>
      <w:szCs w:val="20"/>
      <w:lang w:eastAsia="ru-RU"/>
    </w:rPr>
  </w:style>
  <w:style w:type="paragraph" w:styleId="2">
    <w:name w:val="heading 2"/>
    <w:basedOn w:val="a"/>
    <w:next w:val="a"/>
    <w:link w:val="20"/>
    <w:uiPriority w:val="9"/>
    <w:semiHidden/>
    <w:unhideWhenUsed/>
    <w:qFormat/>
    <w:rsid w:val="00AC216E"/>
    <w:pPr>
      <w:keepNext/>
      <w:spacing w:before="240" w:after="60"/>
      <w:outlineLvl w:val="1"/>
    </w:pPr>
    <w:rPr>
      <w:rFonts w:ascii="Cambria" w:eastAsia="Times New Roman" w:hAnsi="Cambria"/>
      <w:b/>
      <w:bCs/>
      <w:i/>
      <w:iCs/>
      <w:sz w:val="28"/>
      <w:szCs w:val="28"/>
    </w:rPr>
  </w:style>
  <w:style w:type="paragraph" w:styleId="4">
    <w:name w:val="heading 4"/>
    <w:basedOn w:val="a"/>
    <w:next w:val="a"/>
    <w:link w:val="40"/>
    <w:qFormat/>
    <w:rsid w:val="00BD1B41"/>
    <w:pPr>
      <w:keepNext/>
      <w:spacing w:after="0" w:line="240" w:lineRule="auto"/>
      <w:jc w:val="center"/>
      <w:outlineLvl w:val="3"/>
    </w:pPr>
    <w:rPr>
      <w:rFonts w:ascii="Times New Roman" w:eastAsia="Times New Roman" w:hAnsi="Times New Roman"/>
      <w:sz w:val="28"/>
      <w:szCs w:val="20"/>
      <w:lang w:eastAsia="ru-RU"/>
    </w:rPr>
  </w:style>
  <w:style w:type="paragraph" w:styleId="5">
    <w:name w:val="heading 5"/>
    <w:basedOn w:val="a"/>
    <w:next w:val="a"/>
    <w:link w:val="50"/>
    <w:uiPriority w:val="9"/>
    <w:semiHidden/>
    <w:unhideWhenUsed/>
    <w:qFormat/>
    <w:rsid w:val="00886007"/>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A0215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E04F4"/>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6E04F4"/>
    <w:rPr>
      <w:rFonts w:ascii="Arial" w:eastAsia="Times New Roman" w:hAnsi="Arial" w:cs="Arial"/>
      <w:lang w:val="ru-RU" w:eastAsia="ru-RU" w:bidi="ar-SA"/>
    </w:rPr>
  </w:style>
  <w:style w:type="character" w:styleId="a3">
    <w:name w:val="Hyperlink"/>
    <w:uiPriority w:val="99"/>
    <w:rsid w:val="003A6B07"/>
    <w:rPr>
      <w:color w:val="0000FF"/>
      <w:u w:val="single"/>
    </w:rPr>
  </w:style>
  <w:style w:type="paragraph" w:styleId="a4">
    <w:name w:val="Title"/>
    <w:basedOn w:val="a"/>
    <w:link w:val="a5"/>
    <w:qFormat/>
    <w:rsid w:val="00FE50A3"/>
    <w:pPr>
      <w:spacing w:after="0" w:line="240" w:lineRule="auto"/>
      <w:jc w:val="center"/>
    </w:pPr>
    <w:rPr>
      <w:rFonts w:ascii="Times New Roman" w:eastAsia="Times New Roman" w:hAnsi="Times New Roman"/>
      <w:b/>
      <w:bCs/>
      <w:sz w:val="26"/>
      <w:szCs w:val="24"/>
    </w:rPr>
  </w:style>
  <w:style w:type="character" w:customStyle="1" w:styleId="a5">
    <w:name w:val="Название Знак"/>
    <w:link w:val="a4"/>
    <w:rsid w:val="00FE50A3"/>
    <w:rPr>
      <w:rFonts w:ascii="Times New Roman" w:eastAsia="Times New Roman" w:hAnsi="Times New Roman"/>
      <w:b/>
      <w:bCs/>
      <w:sz w:val="26"/>
      <w:szCs w:val="24"/>
    </w:rPr>
  </w:style>
  <w:style w:type="paragraph" w:styleId="a6">
    <w:name w:val="Body Text"/>
    <w:basedOn w:val="a"/>
    <w:link w:val="a7"/>
    <w:uiPriority w:val="99"/>
    <w:unhideWhenUsed/>
    <w:rsid w:val="00FE50A3"/>
    <w:pPr>
      <w:spacing w:after="120" w:line="240" w:lineRule="auto"/>
      <w:jc w:val="both"/>
    </w:pPr>
    <w:rPr>
      <w:rFonts w:ascii="Times New Roman" w:eastAsia="Times New Roman" w:hAnsi="Times New Roman"/>
      <w:sz w:val="24"/>
      <w:szCs w:val="24"/>
    </w:rPr>
  </w:style>
  <w:style w:type="character" w:customStyle="1" w:styleId="a7">
    <w:name w:val="Основной текст Знак"/>
    <w:link w:val="a6"/>
    <w:uiPriority w:val="99"/>
    <w:rsid w:val="00FE50A3"/>
    <w:rPr>
      <w:rFonts w:ascii="Times New Roman" w:eastAsia="Times New Roman" w:hAnsi="Times New Roman"/>
      <w:sz w:val="24"/>
      <w:szCs w:val="24"/>
    </w:rPr>
  </w:style>
  <w:style w:type="paragraph" w:styleId="21">
    <w:name w:val="Body Text 2"/>
    <w:basedOn w:val="a"/>
    <w:link w:val="22"/>
    <w:semiHidden/>
    <w:unhideWhenUsed/>
    <w:rsid w:val="00FE50A3"/>
    <w:pPr>
      <w:spacing w:after="120" w:line="480" w:lineRule="auto"/>
    </w:pPr>
    <w:rPr>
      <w:rFonts w:ascii="Times New Roman" w:eastAsia="Times New Roman" w:hAnsi="Times New Roman"/>
      <w:sz w:val="24"/>
      <w:szCs w:val="24"/>
    </w:rPr>
  </w:style>
  <w:style w:type="character" w:customStyle="1" w:styleId="22">
    <w:name w:val="Основной текст 2 Знак"/>
    <w:link w:val="21"/>
    <w:semiHidden/>
    <w:rsid w:val="00FE50A3"/>
    <w:rPr>
      <w:rFonts w:ascii="Times New Roman" w:eastAsia="Times New Roman" w:hAnsi="Times New Roman"/>
      <w:sz w:val="24"/>
      <w:szCs w:val="24"/>
    </w:rPr>
  </w:style>
  <w:style w:type="paragraph" w:customStyle="1" w:styleId="ConsNormal">
    <w:name w:val="ConsNormal"/>
    <w:rsid w:val="007C17AB"/>
    <w:pPr>
      <w:widowControl w:val="0"/>
      <w:suppressAutoHyphens/>
      <w:autoSpaceDE w:val="0"/>
      <w:ind w:firstLine="720"/>
    </w:pPr>
    <w:rPr>
      <w:rFonts w:ascii="Arial" w:eastAsia="Arial" w:hAnsi="Arial" w:cs="Arial"/>
      <w:sz w:val="22"/>
      <w:szCs w:val="22"/>
      <w:lang w:eastAsia="ar-SA"/>
    </w:rPr>
  </w:style>
  <w:style w:type="paragraph" w:customStyle="1" w:styleId="31">
    <w:name w:val="Основной текст 31"/>
    <w:basedOn w:val="a"/>
    <w:rsid w:val="007C17AB"/>
    <w:pPr>
      <w:suppressAutoHyphens/>
      <w:autoSpaceDE w:val="0"/>
      <w:spacing w:after="0" w:line="360" w:lineRule="auto"/>
      <w:jc w:val="both"/>
    </w:pPr>
    <w:rPr>
      <w:rFonts w:ascii="Times New Roman" w:eastAsia="Times New Roman" w:hAnsi="Times New Roman"/>
      <w:sz w:val="26"/>
      <w:szCs w:val="28"/>
      <w:lang w:eastAsia="ar-SA"/>
    </w:rPr>
  </w:style>
  <w:style w:type="table" w:styleId="a8">
    <w:name w:val="Table Grid"/>
    <w:basedOn w:val="a1"/>
    <w:uiPriority w:val="59"/>
    <w:rsid w:val="008151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1D720D"/>
    <w:pPr>
      <w:widowControl w:val="0"/>
      <w:autoSpaceDE w:val="0"/>
      <w:autoSpaceDN w:val="0"/>
      <w:adjustRightInd w:val="0"/>
      <w:ind w:right="19772"/>
    </w:pPr>
    <w:rPr>
      <w:rFonts w:ascii="Courier New" w:eastAsia="Times New Roman" w:hAnsi="Courier New" w:cs="Courier New"/>
    </w:rPr>
  </w:style>
  <w:style w:type="paragraph" w:styleId="a9">
    <w:name w:val="No Spacing"/>
    <w:uiPriority w:val="1"/>
    <w:qFormat/>
    <w:rsid w:val="00566C9F"/>
    <w:rPr>
      <w:sz w:val="22"/>
      <w:szCs w:val="22"/>
      <w:lang w:eastAsia="en-US"/>
    </w:rPr>
  </w:style>
  <w:style w:type="paragraph" w:styleId="aa">
    <w:name w:val="header"/>
    <w:basedOn w:val="a"/>
    <w:link w:val="ab"/>
    <w:uiPriority w:val="99"/>
    <w:semiHidden/>
    <w:unhideWhenUsed/>
    <w:rsid w:val="00D61A89"/>
    <w:pPr>
      <w:tabs>
        <w:tab w:val="center" w:pos="4677"/>
        <w:tab w:val="right" w:pos="9355"/>
      </w:tabs>
    </w:pPr>
  </w:style>
  <w:style w:type="character" w:customStyle="1" w:styleId="ab">
    <w:name w:val="Верхний колонтитул Знак"/>
    <w:basedOn w:val="a0"/>
    <w:link w:val="aa"/>
    <w:uiPriority w:val="99"/>
    <w:semiHidden/>
    <w:rsid w:val="00D61A89"/>
    <w:rPr>
      <w:sz w:val="22"/>
      <w:szCs w:val="22"/>
      <w:lang w:eastAsia="en-US"/>
    </w:rPr>
  </w:style>
  <w:style w:type="paragraph" w:styleId="ac">
    <w:name w:val="footer"/>
    <w:basedOn w:val="a"/>
    <w:link w:val="ad"/>
    <w:uiPriority w:val="99"/>
    <w:unhideWhenUsed/>
    <w:rsid w:val="00D61A89"/>
    <w:pPr>
      <w:tabs>
        <w:tab w:val="center" w:pos="4677"/>
        <w:tab w:val="right" w:pos="9355"/>
      </w:tabs>
    </w:pPr>
  </w:style>
  <w:style w:type="character" w:customStyle="1" w:styleId="ad">
    <w:name w:val="Нижний колонтитул Знак"/>
    <w:basedOn w:val="a0"/>
    <w:link w:val="ac"/>
    <w:uiPriority w:val="99"/>
    <w:rsid w:val="00D61A89"/>
    <w:rPr>
      <w:sz w:val="22"/>
      <w:szCs w:val="22"/>
      <w:lang w:eastAsia="en-US"/>
    </w:rPr>
  </w:style>
  <w:style w:type="paragraph" w:styleId="ae">
    <w:name w:val="Body Text Indent"/>
    <w:basedOn w:val="a"/>
    <w:link w:val="af"/>
    <w:uiPriority w:val="99"/>
    <w:unhideWhenUsed/>
    <w:rsid w:val="00BD1B41"/>
    <w:pPr>
      <w:spacing w:after="120"/>
      <w:ind w:left="283"/>
    </w:pPr>
  </w:style>
  <w:style w:type="character" w:customStyle="1" w:styleId="af">
    <w:name w:val="Основной текст с отступом Знак"/>
    <w:basedOn w:val="a0"/>
    <w:link w:val="ae"/>
    <w:uiPriority w:val="99"/>
    <w:rsid w:val="00BD1B41"/>
    <w:rPr>
      <w:sz w:val="22"/>
      <w:szCs w:val="22"/>
      <w:lang w:eastAsia="en-US"/>
    </w:rPr>
  </w:style>
  <w:style w:type="character" w:customStyle="1" w:styleId="10">
    <w:name w:val="Заголовок 1 Знак"/>
    <w:basedOn w:val="a0"/>
    <w:link w:val="1"/>
    <w:rsid w:val="00BD1B41"/>
    <w:rPr>
      <w:rFonts w:ascii="Times New Roman" w:eastAsia="Times New Roman" w:hAnsi="Times New Roman"/>
      <w:sz w:val="26"/>
    </w:rPr>
  </w:style>
  <w:style w:type="character" w:customStyle="1" w:styleId="40">
    <w:name w:val="Заголовок 4 Знак"/>
    <w:basedOn w:val="a0"/>
    <w:link w:val="4"/>
    <w:rsid w:val="00BD1B41"/>
    <w:rPr>
      <w:rFonts w:ascii="Times New Roman" w:eastAsia="Times New Roman" w:hAnsi="Times New Roman"/>
      <w:sz w:val="28"/>
    </w:rPr>
  </w:style>
  <w:style w:type="paragraph" w:styleId="3">
    <w:name w:val="Body Text Indent 3"/>
    <w:basedOn w:val="a"/>
    <w:link w:val="30"/>
    <w:rsid w:val="00BD1B41"/>
    <w:pPr>
      <w:widowControl w:val="0"/>
      <w:autoSpaceDE w:val="0"/>
      <w:autoSpaceDN w:val="0"/>
      <w:adjustRightInd w:val="0"/>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BD1B41"/>
    <w:rPr>
      <w:rFonts w:ascii="Times New Roman" w:eastAsia="Times New Roman" w:hAnsi="Times New Roman"/>
      <w:sz w:val="16"/>
      <w:szCs w:val="16"/>
    </w:rPr>
  </w:style>
  <w:style w:type="paragraph" w:styleId="af0">
    <w:name w:val="List Paragraph"/>
    <w:basedOn w:val="a"/>
    <w:uiPriority w:val="34"/>
    <w:qFormat/>
    <w:rsid w:val="00BD1B41"/>
    <w:pPr>
      <w:spacing w:after="0" w:line="240" w:lineRule="auto"/>
      <w:ind w:left="708"/>
    </w:pPr>
    <w:rPr>
      <w:rFonts w:ascii="Times New Roman" w:eastAsia="Times New Roman" w:hAnsi="Times New Roman"/>
      <w:sz w:val="24"/>
      <w:szCs w:val="24"/>
      <w:lang w:eastAsia="ru-RU"/>
    </w:rPr>
  </w:style>
  <w:style w:type="character" w:customStyle="1" w:styleId="WW-Absatz-Standardschriftart111111111111">
    <w:name w:val="WW-Absatz-Standardschriftart111111111111"/>
    <w:rsid w:val="00A264BC"/>
  </w:style>
  <w:style w:type="paragraph" w:customStyle="1" w:styleId="11">
    <w:name w:val="Текст1"/>
    <w:rsid w:val="00E27757"/>
    <w:pPr>
      <w:suppressAutoHyphens/>
    </w:pPr>
    <w:rPr>
      <w:rFonts w:ascii="Courier New" w:eastAsia="Arial" w:hAnsi="Courier New"/>
      <w:lang w:eastAsia="ar-SA"/>
    </w:rPr>
  </w:style>
  <w:style w:type="character" w:customStyle="1" w:styleId="20">
    <w:name w:val="Заголовок 2 Знак"/>
    <w:basedOn w:val="a0"/>
    <w:link w:val="2"/>
    <w:uiPriority w:val="9"/>
    <w:semiHidden/>
    <w:rsid w:val="00AC216E"/>
    <w:rPr>
      <w:rFonts w:ascii="Cambria" w:eastAsia="Times New Roman" w:hAnsi="Cambria" w:cs="Times New Roman"/>
      <w:b/>
      <w:bCs/>
      <w:i/>
      <w:iCs/>
      <w:sz w:val="28"/>
      <w:szCs w:val="28"/>
      <w:lang w:eastAsia="en-US"/>
    </w:rPr>
  </w:style>
  <w:style w:type="character" w:styleId="af1">
    <w:name w:val="Strong"/>
    <w:qFormat/>
    <w:rsid w:val="00AC216E"/>
    <w:rPr>
      <w:b/>
      <w:bCs/>
    </w:rPr>
  </w:style>
  <w:style w:type="paragraph" w:styleId="af2">
    <w:name w:val="List"/>
    <w:basedOn w:val="a"/>
    <w:rsid w:val="00AC216E"/>
    <w:pPr>
      <w:widowControl w:val="0"/>
      <w:suppressAutoHyphens/>
      <w:spacing w:after="0" w:line="312" w:lineRule="auto"/>
      <w:ind w:left="283" w:hanging="283"/>
      <w:jc w:val="both"/>
    </w:pPr>
    <w:rPr>
      <w:rFonts w:ascii="Times New Roman" w:eastAsia="Times New Roman" w:hAnsi="Times New Roman"/>
      <w:sz w:val="18"/>
      <w:szCs w:val="20"/>
      <w:lang w:eastAsia="ar-SA"/>
    </w:rPr>
  </w:style>
  <w:style w:type="paragraph" w:customStyle="1" w:styleId="310">
    <w:name w:val="Список 31"/>
    <w:basedOn w:val="a"/>
    <w:rsid w:val="00AC216E"/>
    <w:pPr>
      <w:widowControl w:val="0"/>
      <w:suppressAutoHyphens/>
      <w:spacing w:after="0" w:line="312" w:lineRule="auto"/>
      <w:ind w:left="849" w:hanging="283"/>
      <w:jc w:val="both"/>
    </w:pPr>
    <w:rPr>
      <w:rFonts w:ascii="Times New Roman" w:eastAsia="Times New Roman" w:hAnsi="Times New Roman"/>
      <w:sz w:val="18"/>
      <w:szCs w:val="20"/>
      <w:lang w:eastAsia="ar-SA"/>
    </w:rPr>
  </w:style>
  <w:style w:type="paragraph" w:customStyle="1" w:styleId="311">
    <w:name w:val="Маркированный список 31"/>
    <w:basedOn w:val="a"/>
    <w:rsid w:val="00AC216E"/>
    <w:pPr>
      <w:widowControl w:val="0"/>
      <w:tabs>
        <w:tab w:val="left" w:pos="1276"/>
      </w:tabs>
      <w:suppressAutoHyphens/>
      <w:spacing w:after="0" w:line="240" w:lineRule="auto"/>
      <w:ind w:right="-7" w:firstLine="567"/>
      <w:jc w:val="both"/>
    </w:pPr>
    <w:rPr>
      <w:rFonts w:ascii="Times New Roman" w:eastAsia="Times New Roman" w:hAnsi="Times New Roman"/>
      <w:sz w:val="20"/>
      <w:szCs w:val="20"/>
      <w:lang w:eastAsia="ar-SA"/>
    </w:rPr>
  </w:style>
  <w:style w:type="paragraph" w:customStyle="1" w:styleId="312">
    <w:name w:val="Основной текст с отступом 31"/>
    <w:basedOn w:val="a"/>
    <w:rsid w:val="00AC216E"/>
    <w:pPr>
      <w:widowControl w:val="0"/>
      <w:suppressAutoHyphens/>
      <w:spacing w:after="0" w:line="240" w:lineRule="auto"/>
      <w:ind w:right="394" w:firstLine="720"/>
      <w:jc w:val="both"/>
    </w:pPr>
    <w:rPr>
      <w:rFonts w:ascii="Times New Roman" w:eastAsia="Times New Roman" w:hAnsi="Times New Roman"/>
      <w:sz w:val="18"/>
      <w:szCs w:val="20"/>
      <w:lang w:eastAsia="ar-SA"/>
    </w:rPr>
  </w:style>
  <w:style w:type="paragraph" w:customStyle="1" w:styleId="210">
    <w:name w:val="Основной текст 21"/>
    <w:basedOn w:val="a"/>
    <w:rsid w:val="00AC216E"/>
    <w:pPr>
      <w:suppressAutoHyphens/>
      <w:autoSpaceDE w:val="0"/>
      <w:spacing w:after="0" w:line="240" w:lineRule="auto"/>
      <w:jc w:val="both"/>
    </w:pPr>
    <w:rPr>
      <w:rFonts w:ascii="Times New Roman" w:eastAsia="Times New Roman" w:hAnsi="Times New Roman"/>
      <w:sz w:val="20"/>
      <w:szCs w:val="20"/>
      <w:lang w:eastAsia="ar-SA"/>
    </w:rPr>
  </w:style>
  <w:style w:type="paragraph" w:styleId="af3">
    <w:name w:val="Normal (Web)"/>
    <w:basedOn w:val="a"/>
    <w:uiPriority w:val="99"/>
    <w:rsid w:val="00AC216E"/>
    <w:pPr>
      <w:suppressAutoHyphens/>
      <w:spacing w:before="100" w:after="100" w:line="240" w:lineRule="auto"/>
    </w:pPr>
    <w:rPr>
      <w:rFonts w:ascii="Times New Roman" w:eastAsia="Times New Roman" w:hAnsi="Times New Roman"/>
      <w:sz w:val="24"/>
      <w:szCs w:val="24"/>
      <w:lang w:eastAsia="ar-SA"/>
    </w:rPr>
  </w:style>
  <w:style w:type="paragraph" w:styleId="af4">
    <w:name w:val="Balloon Text"/>
    <w:basedOn w:val="a"/>
    <w:link w:val="af5"/>
    <w:uiPriority w:val="99"/>
    <w:semiHidden/>
    <w:unhideWhenUsed/>
    <w:rsid w:val="007F04B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F04BD"/>
    <w:rPr>
      <w:rFonts w:ascii="Tahoma" w:hAnsi="Tahoma" w:cs="Tahoma"/>
      <w:sz w:val="16"/>
      <w:szCs w:val="16"/>
      <w:lang w:eastAsia="en-US"/>
    </w:rPr>
  </w:style>
  <w:style w:type="character" w:customStyle="1" w:styleId="80">
    <w:name w:val="Заголовок 8 Знак"/>
    <w:basedOn w:val="a0"/>
    <w:link w:val="8"/>
    <w:uiPriority w:val="9"/>
    <w:semiHidden/>
    <w:rsid w:val="00A02152"/>
    <w:rPr>
      <w:rFonts w:asciiTheme="majorHAnsi" w:eastAsiaTheme="majorEastAsia" w:hAnsiTheme="majorHAnsi" w:cstheme="majorBidi"/>
      <w:color w:val="404040" w:themeColor="text1" w:themeTint="BF"/>
      <w:lang w:eastAsia="en-US"/>
    </w:rPr>
  </w:style>
  <w:style w:type="character" w:styleId="af6">
    <w:name w:val="FollowedHyperlink"/>
    <w:basedOn w:val="a0"/>
    <w:uiPriority w:val="99"/>
    <w:semiHidden/>
    <w:unhideWhenUsed/>
    <w:rsid w:val="006512A4"/>
    <w:rPr>
      <w:color w:val="800080"/>
      <w:u w:val="single"/>
    </w:rPr>
  </w:style>
  <w:style w:type="paragraph" w:customStyle="1" w:styleId="xl73">
    <w:name w:val="xl73"/>
    <w:basedOn w:val="a"/>
    <w:rsid w:val="006512A4"/>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4">
    <w:name w:val="xl74"/>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5">
    <w:name w:val="xl75"/>
    <w:basedOn w:val="a"/>
    <w:rsid w:val="006512A4"/>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6">
    <w:name w:val="xl76"/>
    <w:basedOn w:val="a"/>
    <w:rsid w:val="006512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rsid w:val="006512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9">
    <w:name w:val="xl79"/>
    <w:basedOn w:val="a"/>
    <w:rsid w:val="006512A4"/>
    <w:pPr>
      <w:shd w:val="clear" w:color="000000" w:fill="FFFFFF"/>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0">
    <w:name w:val="xl80"/>
    <w:basedOn w:val="a"/>
    <w:rsid w:val="006512A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rsid w:val="006512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3">
    <w:name w:val="xl83"/>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lang w:eastAsia="ru-RU"/>
    </w:rPr>
  </w:style>
  <w:style w:type="paragraph" w:customStyle="1" w:styleId="xl84">
    <w:name w:val="xl84"/>
    <w:basedOn w:val="a"/>
    <w:rsid w:val="006512A4"/>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5">
    <w:name w:val="xl85"/>
    <w:basedOn w:val="a"/>
    <w:rsid w:val="006512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6">
    <w:name w:val="xl86"/>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7">
    <w:name w:val="xl87"/>
    <w:basedOn w:val="a"/>
    <w:rsid w:val="006512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8">
    <w:name w:val="xl88"/>
    <w:basedOn w:val="a"/>
    <w:rsid w:val="006512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6512A4"/>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1">
    <w:name w:val="xl91"/>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2">
    <w:name w:val="xl92"/>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3">
    <w:name w:val="xl93"/>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4">
    <w:name w:val="xl94"/>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6">
    <w:name w:val="xl96"/>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7">
    <w:name w:val="xl97"/>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9">
    <w:name w:val="xl99"/>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
    <w:rsid w:val="006512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1">
    <w:name w:val="xl101"/>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2">
    <w:name w:val="xl102"/>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03">
    <w:name w:val="xl103"/>
    <w:basedOn w:val="a"/>
    <w:rsid w:val="006512A4"/>
    <w:pP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04">
    <w:name w:val="xl104"/>
    <w:basedOn w:val="a"/>
    <w:rsid w:val="006512A4"/>
    <w:pPr>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105">
    <w:name w:val="xl105"/>
    <w:basedOn w:val="a"/>
    <w:rsid w:val="006512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6">
    <w:name w:val="xl106"/>
    <w:basedOn w:val="a"/>
    <w:rsid w:val="006512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7">
    <w:name w:val="xl107"/>
    <w:basedOn w:val="a"/>
    <w:rsid w:val="006512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8">
    <w:name w:val="xl108"/>
    <w:basedOn w:val="a"/>
    <w:rsid w:val="006512A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9">
    <w:name w:val="xl109"/>
    <w:basedOn w:val="a"/>
    <w:rsid w:val="006512A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0">
    <w:name w:val="xl110"/>
    <w:basedOn w:val="a"/>
    <w:rsid w:val="006512A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1">
    <w:name w:val="xl111"/>
    <w:basedOn w:val="a"/>
    <w:rsid w:val="006512A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12">
    <w:name w:val="xl112"/>
    <w:basedOn w:val="a"/>
    <w:rsid w:val="006512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13">
    <w:name w:val="xl113"/>
    <w:basedOn w:val="a"/>
    <w:rsid w:val="006512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23">
    <w:name w:val="Знак Знак Знак Знак Знак Знак Знак2"/>
    <w:basedOn w:val="a"/>
    <w:uiPriority w:val="99"/>
    <w:rsid w:val="00245643"/>
    <w:pPr>
      <w:spacing w:before="100" w:beforeAutospacing="1" w:after="100" w:afterAutospacing="1" w:line="240" w:lineRule="auto"/>
    </w:pPr>
    <w:rPr>
      <w:rFonts w:ascii="Tahoma" w:eastAsia="Times New Roman" w:hAnsi="Tahoma" w:cs="Tahoma"/>
      <w:sz w:val="20"/>
      <w:szCs w:val="20"/>
      <w:lang w:val="en-US"/>
    </w:rPr>
  </w:style>
  <w:style w:type="paragraph" w:customStyle="1" w:styleId="af7">
    <w:name w:val="Содержимое таблицы"/>
    <w:basedOn w:val="a"/>
    <w:rsid w:val="00762FDA"/>
    <w:pPr>
      <w:widowControl w:val="0"/>
      <w:suppressLineNumbers/>
      <w:suppressAutoHyphens/>
      <w:spacing w:after="0" w:line="240" w:lineRule="auto"/>
    </w:pPr>
    <w:rPr>
      <w:rFonts w:ascii="Times New Roman" w:eastAsia="Andale Sans UI" w:hAnsi="Times New Roman"/>
      <w:kern w:val="2"/>
      <w:sz w:val="24"/>
      <w:szCs w:val="24"/>
      <w:lang w:eastAsia="ru-RU"/>
    </w:rPr>
  </w:style>
  <w:style w:type="paragraph" w:customStyle="1" w:styleId="ConsPlusCell">
    <w:name w:val="ConsPlusCell"/>
    <w:uiPriority w:val="99"/>
    <w:rsid w:val="00762FDA"/>
    <w:pPr>
      <w:autoSpaceDE w:val="0"/>
      <w:autoSpaceDN w:val="0"/>
      <w:adjustRightInd w:val="0"/>
    </w:pPr>
    <w:rPr>
      <w:rFonts w:ascii="Arial" w:eastAsia="Times New Roman" w:hAnsi="Arial" w:cs="Arial"/>
    </w:rPr>
  </w:style>
  <w:style w:type="character" w:customStyle="1" w:styleId="apple-converted-space">
    <w:name w:val="apple-converted-space"/>
    <w:basedOn w:val="a0"/>
    <w:rsid w:val="00762FDA"/>
  </w:style>
  <w:style w:type="paragraph" w:customStyle="1" w:styleId="ConsPlusNonformat">
    <w:name w:val="ConsPlusNonformat"/>
    <w:uiPriority w:val="99"/>
    <w:rsid w:val="00D83B79"/>
    <w:pPr>
      <w:widowControl w:val="0"/>
      <w:autoSpaceDE w:val="0"/>
      <w:autoSpaceDN w:val="0"/>
      <w:adjustRightInd w:val="0"/>
    </w:pPr>
    <w:rPr>
      <w:rFonts w:ascii="Courier New" w:eastAsia="Times New Roman" w:hAnsi="Courier New" w:cs="Courier New"/>
    </w:rPr>
  </w:style>
  <w:style w:type="character" w:customStyle="1" w:styleId="50">
    <w:name w:val="Заголовок 5 Знак"/>
    <w:basedOn w:val="a0"/>
    <w:link w:val="5"/>
    <w:uiPriority w:val="9"/>
    <w:semiHidden/>
    <w:rsid w:val="00886007"/>
    <w:rPr>
      <w:rFonts w:asciiTheme="majorHAnsi" w:eastAsiaTheme="majorEastAsia" w:hAnsiTheme="majorHAnsi" w:cstheme="majorBidi"/>
      <w:color w:val="243F60" w:themeColor="accent1" w:themeShade="7F"/>
      <w:sz w:val="22"/>
      <w:szCs w:val="22"/>
      <w:lang w:eastAsia="en-US"/>
    </w:rPr>
  </w:style>
  <w:style w:type="paragraph" w:customStyle="1" w:styleId="12">
    <w:name w:val="Обычный1"/>
    <w:link w:val="CharChar"/>
    <w:qFormat/>
    <w:rsid w:val="0011149B"/>
    <w:pPr>
      <w:widowControl w:val="0"/>
    </w:pPr>
    <w:rPr>
      <w:rFonts w:ascii="Times New Roman" w:eastAsia="Times New Roman" w:hAnsi="Times New Roman"/>
      <w:snapToGrid w:val="0"/>
      <w:sz w:val="28"/>
    </w:rPr>
  </w:style>
  <w:style w:type="character" w:customStyle="1" w:styleId="CharChar">
    <w:name w:val="Обычный Char Char"/>
    <w:link w:val="12"/>
    <w:rsid w:val="007E793F"/>
    <w:rPr>
      <w:rFonts w:ascii="Times New Roman" w:eastAsia="Times New Roman" w:hAnsi="Times New Roman"/>
      <w:snapToGrid w:val="0"/>
      <w:sz w:val="28"/>
    </w:rPr>
  </w:style>
  <w:style w:type="paragraph" w:customStyle="1" w:styleId="Heading">
    <w:name w:val="Heading"/>
    <w:rsid w:val="007E793F"/>
    <w:pPr>
      <w:widowControl w:val="0"/>
    </w:pPr>
    <w:rPr>
      <w:rFonts w:ascii="Arial" w:eastAsia="Times New Roman" w:hAnsi="Arial"/>
      <w:b/>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86A"/>
    <w:pPr>
      <w:spacing w:after="200" w:line="276" w:lineRule="auto"/>
    </w:pPr>
    <w:rPr>
      <w:sz w:val="22"/>
      <w:szCs w:val="22"/>
      <w:lang w:eastAsia="en-US"/>
    </w:rPr>
  </w:style>
  <w:style w:type="paragraph" w:styleId="1">
    <w:name w:val="heading 1"/>
    <w:basedOn w:val="a"/>
    <w:next w:val="a"/>
    <w:link w:val="10"/>
    <w:qFormat/>
    <w:rsid w:val="00BD1B41"/>
    <w:pPr>
      <w:keepNext/>
      <w:spacing w:after="0" w:line="240" w:lineRule="auto"/>
      <w:outlineLvl w:val="0"/>
    </w:pPr>
    <w:rPr>
      <w:rFonts w:ascii="Times New Roman" w:eastAsia="Times New Roman" w:hAnsi="Times New Roman"/>
      <w:sz w:val="26"/>
      <w:szCs w:val="20"/>
      <w:lang w:eastAsia="ru-RU"/>
    </w:rPr>
  </w:style>
  <w:style w:type="paragraph" w:styleId="2">
    <w:name w:val="heading 2"/>
    <w:basedOn w:val="a"/>
    <w:next w:val="a"/>
    <w:link w:val="20"/>
    <w:uiPriority w:val="9"/>
    <w:semiHidden/>
    <w:unhideWhenUsed/>
    <w:qFormat/>
    <w:rsid w:val="00AC216E"/>
    <w:pPr>
      <w:keepNext/>
      <w:spacing w:before="240" w:after="60"/>
      <w:outlineLvl w:val="1"/>
    </w:pPr>
    <w:rPr>
      <w:rFonts w:ascii="Cambria" w:eastAsia="Times New Roman" w:hAnsi="Cambria"/>
      <w:b/>
      <w:bCs/>
      <w:i/>
      <w:iCs/>
      <w:sz w:val="28"/>
      <w:szCs w:val="28"/>
    </w:rPr>
  </w:style>
  <w:style w:type="paragraph" w:styleId="4">
    <w:name w:val="heading 4"/>
    <w:basedOn w:val="a"/>
    <w:next w:val="a"/>
    <w:link w:val="40"/>
    <w:qFormat/>
    <w:rsid w:val="00BD1B41"/>
    <w:pPr>
      <w:keepNext/>
      <w:spacing w:after="0" w:line="240" w:lineRule="auto"/>
      <w:jc w:val="center"/>
      <w:outlineLvl w:val="3"/>
    </w:pPr>
    <w:rPr>
      <w:rFonts w:ascii="Times New Roman" w:eastAsia="Times New Roman" w:hAnsi="Times New Roman"/>
      <w:sz w:val="28"/>
      <w:szCs w:val="20"/>
      <w:lang w:eastAsia="ru-RU"/>
    </w:rPr>
  </w:style>
  <w:style w:type="paragraph" w:styleId="5">
    <w:name w:val="heading 5"/>
    <w:basedOn w:val="a"/>
    <w:next w:val="a"/>
    <w:link w:val="50"/>
    <w:uiPriority w:val="9"/>
    <w:semiHidden/>
    <w:unhideWhenUsed/>
    <w:qFormat/>
    <w:rsid w:val="00886007"/>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A0215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E04F4"/>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6E04F4"/>
    <w:rPr>
      <w:rFonts w:ascii="Arial" w:eastAsia="Times New Roman" w:hAnsi="Arial" w:cs="Arial"/>
      <w:lang w:val="ru-RU" w:eastAsia="ru-RU" w:bidi="ar-SA"/>
    </w:rPr>
  </w:style>
  <w:style w:type="character" w:styleId="a3">
    <w:name w:val="Hyperlink"/>
    <w:uiPriority w:val="99"/>
    <w:rsid w:val="003A6B07"/>
    <w:rPr>
      <w:color w:val="0000FF"/>
      <w:u w:val="single"/>
    </w:rPr>
  </w:style>
  <w:style w:type="paragraph" w:styleId="a4">
    <w:name w:val="Title"/>
    <w:basedOn w:val="a"/>
    <w:link w:val="a5"/>
    <w:qFormat/>
    <w:rsid w:val="00FE50A3"/>
    <w:pPr>
      <w:spacing w:after="0" w:line="240" w:lineRule="auto"/>
      <w:jc w:val="center"/>
    </w:pPr>
    <w:rPr>
      <w:rFonts w:ascii="Times New Roman" w:eastAsia="Times New Roman" w:hAnsi="Times New Roman"/>
      <w:b/>
      <w:bCs/>
      <w:sz w:val="26"/>
      <w:szCs w:val="24"/>
    </w:rPr>
  </w:style>
  <w:style w:type="character" w:customStyle="1" w:styleId="a5">
    <w:name w:val="Название Знак"/>
    <w:link w:val="a4"/>
    <w:rsid w:val="00FE50A3"/>
    <w:rPr>
      <w:rFonts w:ascii="Times New Roman" w:eastAsia="Times New Roman" w:hAnsi="Times New Roman"/>
      <w:b/>
      <w:bCs/>
      <w:sz w:val="26"/>
      <w:szCs w:val="24"/>
    </w:rPr>
  </w:style>
  <w:style w:type="paragraph" w:styleId="a6">
    <w:name w:val="Body Text"/>
    <w:basedOn w:val="a"/>
    <w:link w:val="a7"/>
    <w:uiPriority w:val="99"/>
    <w:unhideWhenUsed/>
    <w:rsid w:val="00FE50A3"/>
    <w:pPr>
      <w:spacing w:after="120" w:line="240" w:lineRule="auto"/>
      <w:jc w:val="both"/>
    </w:pPr>
    <w:rPr>
      <w:rFonts w:ascii="Times New Roman" w:eastAsia="Times New Roman" w:hAnsi="Times New Roman"/>
      <w:sz w:val="24"/>
      <w:szCs w:val="24"/>
    </w:rPr>
  </w:style>
  <w:style w:type="character" w:customStyle="1" w:styleId="a7">
    <w:name w:val="Основной текст Знак"/>
    <w:link w:val="a6"/>
    <w:uiPriority w:val="99"/>
    <w:rsid w:val="00FE50A3"/>
    <w:rPr>
      <w:rFonts w:ascii="Times New Roman" w:eastAsia="Times New Roman" w:hAnsi="Times New Roman"/>
      <w:sz w:val="24"/>
      <w:szCs w:val="24"/>
    </w:rPr>
  </w:style>
  <w:style w:type="paragraph" w:styleId="21">
    <w:name w:val="Body Text 2"/>
    <w:basedOn w:val="a"/>
    <w:link w:val="22"/>
    <w:semiHidden/>
    <w:unhideWhenUsed/>
    <w:rsid w:val="00FE50A3"/>
    <w:pPr>
      <w:spacing w:after="120" w:line="480" w:lineRule="auto"/>
    </w:pPr>
    <w:rPr>
      <w:rFonts w:ascii="Times New Roman" w:eastAsia="Times New Roman" w:hAnsi="Times New Roman"/>
      <w:sz w:val="24"/>
      <w:szCs w:val="24"/>
    </w:rPr>
  </w:style>
  <w:style w:type="character" w:customStyle="1" w:styleId="22">
    <w:name w:val="Основной текст 2 Знак"/>
    <w:link w:val="21"/>
    <w:semiHidden/>
    <w:rsid w:val="00FE50A3"/>
    <w:rPr>
      <w:rFonts w:ascii="Times New Roman" w:eastAsia="Times New Roman" w:hAnsi="Times New Roman"/>
      <w:sz w:val="24"/>
      <w:szCs w:val="24"/>
    </w:rPr>
  </w:style>
  <w:style w:type="paragraph" w:customStyle="1" w:styleId="ConsNormal">
    <w:name w:val="ConsNormal"/>
    <w:rsid w:val="007C17AB"/>
    <w:pPr>
      <w:widowControl w:val="0"/>
      <w:suppressAutoHyphens/>
      <w:autoSpaceDE w:val="0"/>
      <w:ind w:firstLine="720"/>
    </w:pPr>
    <w:rPr>
      <w:rFonts w:ascii="Arial" w:eastAsia="Arial" w:hAnsi="Arial" w:cs="Arial"/>
      <w:sz w:val="22"/>
      <w:szCs w:val="22"/>
      <w:lang w:eastAsia="ar-SA"/>
    </w:rPr>
  </w:style>
  <w:style w:type="paragraph" w:customStyle="1" w:styleId="31">
    <w:name w:val="Основной текст 31"/>
    <w:basedOn w:val="a"/>
    <w:rsid w:val="007C17AB"/>
    <w:pPr>
      <w:suppressAutoHyphens/>
      <w:autoSpaceDE w:val="0"/>
      <w:spacing w:after="0" w:line="360" w:lineRule="auto"/>
      <w:jc w:val="both"/>
    </w:pPr>
    <w:rPr>
      <w:rFonts w:ascii="Times New Roman" w:eastAsia="Times New Roman" w:hAnsi="Times New Roman"/>
      <w:sz w:val="26"/>
      <w:szCs w:val="28"/>
      <w:lang w:eastAsia="ar-SA"/>
    </w:rPr>
  </w:style>
  <w:style w:type="table" w:styleId="a8">
    <w:name w:val="Table Grid"/>
    <w:basedOn w:val="a1"/>
    <w:uiPriority w:val="59"/>
    <w:rsid w:val="008151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1D720D"/>
    <w:pPr>
      <w:widowControl w:val="0"/>
      <w:autoSpaceDE w:val="0"/>
      <w:autoSpaceDN w:val="0"/>
      <w:adjustRightInd w:val="0"/>
      <w:ind w:right="19772"/>
    </w:pPr>
    <w:rPr>
      <w:rFonts w:ascii="Courier New" w:eastAsia="Times New Roman" w:hAnsi="Courier New" w:cs="Courier New"/>
    </w:rPr>
  </w:style>
  <w:style w:type="paragraph" w:styleId="a9">
    <w:name w:val="No Spacing"/>
    <w:uiPriority w:val="1"/>
    <w:qFormat/>
    <w:rsid w:val="00566C9F"/>
    <w:rPr>
      <w:sz w:val="22"/>
      <w:szCs w:val="22"/>
      <w:lang w:eastAsia="en-US"/>
    </w:rPr>
  </w:style>
  <w:style w:type="paragraph" w:styleId="aa">
    <w:name w:val="header"/>
    <w:basedOn w:val="a"/>
    <w:link w:val="ab"/>
    <w:uiPriority w:val="99"/>
    <w:semiHidden/>
    <w:unhideWhenUsed/>
    <w:rsid w:val="00D61A89"/>
    <w:pPr>
      <w:tabs>
        <w:tab w:val="center" w:pos="4677"/>
        <w:tab w:val="right" w:pos="9355"/>
      </w:tabs>
    </w:pPr>
  </w:style>
  <w:style w:type="character" w:customStyle="1" w:styleId="ab">
    <w:name w:val="Верхний колонтитул Знак"/>
    <w:basedOn w:val="a0"/>
    <w:link w:val="aa"/>
    <w:uiPriority w:val="99"/>
    <w:semiHidden/>
    <w:rsid w:val="00D61A89"/>
    <w:rPr>
      <w:sz w:val="22"/>
      <w:szCs w:val="22"/>
      <w:lang w:eastAsia="en-US"/>
    </w:rPr>
  </w:style>
  <w:style w:type="paragraph" w:styleId="ac">
    <w:name w:val="footer"/>
    <w:basedOn w:val="a"/>
    <w:link w:val="ad"/>
    <w:uiPriority w:val="99"/>
    <w:unhideWhenUsed/>
    <w:rsid w:val="00D61A89"/>
    <w:pPr>
      <w:tabs>
        <w:tab w:val="center" w:pos="4677"/>
        <w:tab w:val="right" w:pos="9355"/>
      </w:tabs>
    </w:pPr>
  </w:style>
  <w:style w:type="character" w:customStyle="1" w:styleId="ad">
    <w:name w:val="Нижний колонтитул Знак"/>
    <w:basedOn w:val="a0"/>
    <w:link w:val="ac"/>
    <w:uiPriority w:val="99"/>
    <w:rsid w:val="00D61A89"/>
    <w:rPr>
      <w:sz w:val="22"/>
      <w:szCs w:val="22"/>
      <w:lang w:eastAsia="en-US"/>
    </w:rPr>
  </w:style>
  <w:style w:type="paragraph" w:styleId="ae">
    <w:name w:val="Body Text Indent"/>
    <w:basedOn w:val="a"/>
    <w:link w:val="af"/>
    <w:uiPriority w:val="99"/>
    <w:unhideWhenUsed/>
    <w:rsid w:val="00BD1B41"/>
    <w:pPr>
      <w:spacing w:after="120"/>
      <w:ind w:left="283"/>
    </w:pPr>
  </w:style>
  <w:style w:type="character" w:customStyle="1" w:styleId="af">
    <w:name w:val="Основной текст с отступом Знак"/>
    <w:basedOn w:val="a0"/>
    <w:link w:val="ae"/>
    <w:uiPriority w:val="99"/>
    <w:rsid w:val="00BD1B41"/>
    <w:rPr>
      <w:sz w:val="22"/>
      <w:szCs w:val="22"/>
      <w:lang w:eastAsia="en-US"/>
    </w:rPr>
  </w:style>
  <w:style w:type="character" w:customStyle="1" w:styleId="10">
    <w:name w:val="Заголовок 1 Знак"/>
    <w:basedOn w:val="a0"/>
    <w:link w:val="1"/>
    <w:rsid w:val="00BD1B41"/>
    <w:rPr>
      <w:rFonts w:ascii="Times New Roman" w:eastAsia="Times New Roman" w:hAnsi="Times New Roman"/>
      <w:sz w:val="26"/>
    </w:rPr>
  </w:style>
  <w:style w:type="character" w:customStyle="1" w:styleId="40">
    <w:name w:val="Заголовок 4 Знак"/>
    <w:basedOn w:val="a0"/>
    <w:link w:val="4"/>
    <w:rsid w:val="00BD1B41"/>
    <w:rPr>
      <w:rFonts w:ascii="Times New Roman" w:eastAsia="Times New Roman" w:hAnsi="Times New Roman"/>
      <w:sz w:val="28"/>
    </w:rPr>
  </w:style>
  <w:style w:type="paragraph" w:styleId="3">
    <w:name w:val="Body Text Indent 3"/>
    <w:basedOn w:val="a"/>
    <w:link w:val="30"/>
    <w:rsid w:val="00BD1B41"/>
    <w:pPr>
      <w:widowControl w:val="0"/>
      <w:autoSpaceDE w:val="0"/>
      <w:autoSpaceDN w:val="0"/>
      <w:adjustRightInd w:val="0"/>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BD1B41"/>
    <w:rPr>
      <w:rFonts w:ascii="Times New Roman" w:eastAsia="Times New Roman" w:hAnsi="Times New Roman"/>
      <w:sz w:val="16"/>
      <w:szCs w:val="16"/>
    </w:rPr>
  </w:style>
  <w:style w:type="paragraph" w:styleId="af0">
    <w:name w:val="List Paragraph"/>
    <w:basedOn w:val="a"/>
    <w:uiPriority w:val="34"/>
    <w:qFormat/>
    <w:rsid w:val="00BD1B41"/>
    <w:pPr>
      <w:spacing w:after="0" w:line="240" w:lineRule="auto"/>
      <w:ind w:left="708"/>
    </w:pPr>
    <w:rPr>
      <w:rFonts w:ascii="Times New Roman" w:eastAsia="Times New Roman" w:hAnsi="Times New Roman"/>
      <w:sz w:val="24"/>
      <w:szCs w:val="24"/>
      <w:lang w:eastAsia="ru-RU"/>
    </w:rPr>
  </w:style>
  <w:style w:type="character" w:customStyle="1" w:styleId="WW-Absatz-Standardschriftart111111111111">
    <w:name w:val="WW-Absatz-Standardschriftart111111111111"/>
    <w:rsid w:val="00A264BC"/>
  </w:style>
  <w:style w:type="paragraph" w:customStyle="1" w:styleId="11">
    <w:name w:val="Текст1"/>
    <w:rsid w:val="00E27757"/>
    <w:pPr>
      <w:suppressAutoHyphens/>
    </w:pPr>
    <w:rPr>
      <w:rFonts w:ascii="Courier New" w:eastAsia="Arial" w:hAnsi="Courier New"/>
      <w:lang w:eastAsia="ar-SA"/>
    </w:rPr>
  </w:style>
  <w:style w:type="character" w:customStyle="1" w:styleId="20">
    <w:name w:val="Заголовок 2 Знак"/>
    <w:basedOn w:val="a0"/>
    <w:link w:val="2"/>
    <w:uiPriority w:val="9"/>
    <w:semiHidden/>
    <w:rsid w:val="00AC216E"/>
    <w:rPr>
      <w:rFonts w:ascii="Cambria" w:eastAsia="Times New Roman" w:hAnsi="Cambria" w:cs="Times New Roman"/>
      <w:b/>
      <w:bCs/>
      <w:i/>
      <w:iCs/>
      <w:sz w:val="28"/>
      <w:szCs w:val="28"/>
      <w:lang w:eastAsia="en-US"/>
    </w:rPr>
  </w:style>
  <w:style w:type="character" w:styleId="af1">
    <w:name w:val="Strong"/>
    <w:qFormat/>
    <w:rsid w:val="00AC216E"/>
    <w:rPr>
      <w:b/>
      <w:bCs/>
    </w:rPr>
  </w:style>
  <w:style w:type="paragraph" w:styleId="af2">
    <w:name w:val="List"/>
    <w:basedOn w:val="a"/>
    <w:rsid w:val="00AC216E"/>
    <w:pPr>
      <w:widowControl w:val="0"/>
      <w:suppressAutoHyphens/>
      <w:spacing w:after="0" w:line="312" w:lineRule="auto"/>
      <w:ind w:left="283" w:hanging="283"/>
      <w:jc w:val="both"/>
    </w:pPr>
    <w:rPr>
      <w:rFonts w:ascii="Times New Roman" w:eastAsia="Times New Roman" w:hAnsi="Times New Roman"/>
      <w:sz w:val="18"/>
      <w:szCs w:val="20"/>
      <w:lang w:eastAsia="ar-SA"/>
    </w:rPr>
  </w:style>
  <w:style w:type="paragraph" w:customStyle="1" w:styleId="310">
    <w:name w:val="Список 31"/>
    <w:basedOn w:val="a"/>
    <w:rsid w:val="00AC216E"/>
    <w:pPr>
      <w:widowControl w:val="0"/>
      <w:suppressAutoHyphens/>
      <w:spacing w:after="0" w:line="312" w:lineRule="auto"/>
      <w:ind w:left="849" w:hanging="283"/>
      <w:jc w:val="both"/>
    </w:pPr>
    <w:rPr>
      <w:rFonts w:ascii="Times New Roman" w:eastAsia="Times New Roman" w:hAnsi="Times New Roman"/>
      <w:sz w:val="18"/>
      <w:szCs w:val="20"/>
      <w:lang w:eastAsia="ar-SA"/>
    </w:rPr>
  </w:style>
  <w:style w:type="paragraph" w:customStyle="1" w:styleId="311">
    <w:name w:val="Маркированный список 31"/>
    <w:basedOn w:val="a"/>
    <w:rsid w:val="00AC216E"/>
    <w:pPr>
      <w:widowControl w:val="0"/>
      <w:tabs>
        <w:tab w:val="left" w:pos="1276"/>
      </w:tabs>
      <w:suppressAutoHyphens/>
      <w:spacing w:after="0" w:line="240" w:lineRule="auto"/>
      <w:ind w:right="-7" w:firstLine="567"/>
      <w:jc w:val="both"/>
    </w:pPr>
    <w:rPr>
      <w:rFonts w:ascii="Times New Roman" w:eastAsia="Times New Roman" w:hAnsi="Times New Roman"/>
      <w:sz w:val="20"/>
      <w:szCs w:val="20"/>
      <w:lang w:eastAsia="ar-SA"/>
    </w:rPr>
  </w:style>
  <w:style w:type="paragraph" w:customStyle="1" w:styleId="312">
    <w:name w:val="Основной текст с отступом 31"/>
    <w:basedOn w:val="a"/>
    <w:rsid w:val="00AC216E"/>
    <w:pPr>
      <w:widowControl w:val="0"/>
      <w:suppressAutoHyphens/>
      <w:spacing w:after="0" w:line="240" w:lineRule="auto"/>
      <w:ind w:right="394" w:firstLine="720"/>
      <w:jc w:val="both"/>
    </w:pPr>
    <w:rPr>
      <w:rFonts w:ascii="Times New Roman" w:eastAsia="Times New Roman" w:hAnsi="Times New Roman"/>
      <w:sz w:val="18"/>
      <w:szCs w:val="20"/>
      <w:lang w:eastAsia="ar-SA"/>
    </w:rPr>
  </w:style>
  <w:style w:type="paragraph" w:customStyle="1" w:styleId="210">
    <w:name w:val="Основной текст 21"/>
    <w:basedOn w:val="a"/>
    <w:rsid w:val="00AC216E"/>
    <w:pPr>
      <w:suppressAutoHyphens/>
      <w:autoSpaceDE w:val="0"/>
      <w:spacing w:after="0" w:line="240" w:lineRule="auto"/>
      <w:jc w:val="both"/>
    </w:pPr>
    <w:rPr>
      <w:rFonts w:ascii="Times New Roman" w:eastAsia="Times New Roman" w:hAnsi="Times New Roman"/>
      <w:sz w:val="20"/>
      <w:szCs w:val="20"/>
      <w:lang w:eastAsia="ar-SA"/>
    </w:rPr>
  </w:style>
  <w:style w:type="paragraph" w:styleId="af3">
    <w:name w:val="Normal (Web)"/>
    <w:basedOn w:val="a"/>
    <w:uiPriority w:val="99"/>
    <w:rsid w:val="00AC216E"/>
    <w:pPr>
      <w:suppressAutoHyphens/>
      <w:spacing w:before="100" w:after="100" w:line="240" w:lineRule="auto"/>
    </w:pPr>
    <w:rPr>
      <w:rFonts w:ascii="Times New Roman" w:eastAsia="Times New Roman" w:hAnsi="Times New Roman"/>
      <w:sz w:val="24"/>
      <w:szCs w:val="24"/>
      <w:lang w:eastAsia="ar-SA"/>
    </w:rPr>
  </w:style>
  <w:style w:type="paragraph" w:styleId="af4">
    <w:name w:val="Balloon Text"/>
    <w:basedOn w:val="a"/>
    <w:link w:val="af5"/>
    <w:uiPriority w:val="99"/>
    <w:semiHidden/>
    <w:unhideWhenUsed/>
    <w:rsid w:val="007F04B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F04BD"/>
    <w:rPr>
      <w:rFonts w:ascii="Tahoma" w:hAnsi="Tahoma" w:cs="Tahoma"/>
      <w:sz w:val="16"/>
      <w:szCs w:val="16"/>
      <w:lang w:eastAsia="en-US"/>
    </w:rPr>
  </w:style>
  <w:style w:type="character" w:customStyle="1" w:styleId="80">
    <w:name w:val="Заголовок 8 Знак"/>
    <w:basedOn w:val="a0"/>
    <w:link w:val="8"/>
    <w:uiPriority w:val="9"/>
    <w:semiHidden/>
    <w:rsid w:val="00A02152"/>
    <w:rPr>
      <w:rFonts w:asciiTheme="majorHAnsi" w:eastAsiaTheme="majorEastAsia" w:hAnsiTheme="majorHAnsi" w:cstheme="majorBidi"/>
      <w:color w:val="404040" w:themeColor="text1" w:themeTint="BF"/>
      <w:lang w:eastAsia="en-US"/>
    </w:rPr>
  </w:style>
  <w:style w:type="character" w:styleId="af6">
    <w:name w:val="FollowedHyperlink"/>
    <w:basedOn w:val="a0"/>
    <w:uiPriority w:val="99"/>
    <w:semiHidden/>
    <w:unhideWhenUsed/>
    <w:rsid w:val="006512A4"/>
    <w:rPr>
      <w:color w:val="800080"/>
      <w:u w:val="single"/>
    </w:rPr>
  </w:style>
  <w:style w:type="paragraph" w:customStyle="1" w:styleId="xl73">
    <w:name w:val="xl73"/>
    <w:basedOn w:val="a"/>
    <w:rsid w:val="006512A4"/>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4">
    <w:name w:val="xl74"/>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5">
    <w:name w:val="xl75"/>
    <w:basedOn w:val="a"/>
    <w:rsid w:val="006512A4"/>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6">
    <w:name w:val="xl76"/>
    <w:basedOn w:val="a"/>
    <w:rsid w:val="006512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rsid w:val="006512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9">
    <w:name w:val="xl79"/>
    <w:basedOn w:val="a"/>
    <w:rsid w:val="006512A4"/>
    <w:pPr>
      <w:shd w:val="clear" w:color="000000" w:fill="FFFFFF"/>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0">
    <w:name w:val="xl80"/>
    <w:basedOn w:val="a"/>
    <w:rsid w:val="006512A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rsid w:val="006512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3">
    <w:name w:val="xl83"/>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lang w:eastAsia="ru-RU"/>
    </w:rPr>
  </w:style>
  <w:style w:type="paragraph" w:customStyle="1" w:styleId="xl84">
    <w:name w:val="xl84"/>
    <w:basedOn w:val="a"/>
    <w:rsid w:val="006512A4"/>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5">
    <w:name w:val="xl85"/>
    <w:basedOn w:val="a"/>
    <w:rsid w:val="006512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6">
    <w:name w:val="xl86"/>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7">
    <w:name w:val="xl87"/>
    <w:basedOn w:val="a"/>
    <w:rsid w:val="006512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8">
    <w:name w:val="xl88"/>
    <w:basedOn w:val="a"/>
    <w:rsid w:val="006512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6512A4"/>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1">
    <w:name w:val="xl91"/>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2">
    <w:name w:val="xl92"/>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3">
    <w:name w:val="xl93"/>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4">
    <w:name w:val="xl94"/>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6">
    <w:name w:val="xl96"/>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7">
    <w:name w:val="xl97"/>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9">
    <w:name w:val="xl99"/>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
    <w:rsid w:val="006512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1">
    <w:name w:val="xl101"/>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2">
    <w:name w:val="xl102"/>
    <w:basedOn w:val="a"/>
    <w:rsid w:val="00651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03">
    <w:name w:val="xl103"/>
    <w:basedOn w:val="a"/>
    <w:rsid w:val="006512A4"/>
    <w:pP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04">
    <w:name w:val="xl104"/>
    <w:basedOn w:val="a"/>
    <w:rsid w:val="006512A4"/>
    <w:pPr>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105">
    <w:name w:val="xl105"/>
    <w:basedOn w:val="a"/>
    <w:rsid w:val="006512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6">
    <w:name w:val="xl106"/>
    <w:basedOn w:val="a"/>
    <w:rsid w:val="006512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7">
    <w:name w:val="xl107"/>
    <w:basedOn w:val="a"/>
    <w:rsid w:val="006512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8">
    <w:name w:val="xl108"/>
    <w:basedOn w:val="a"/>
    <w:rsid w:val="006512A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9">
    <w:name w:val="xl109"/>
    <w:basedOn w:val="a"/>
    <w:rsid w:val="006512A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0">
    <w:name w:val="xl110"/>
    <w:basedOn w:val="a"/>
    <w:rsid w:val="006512A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1">
    <w:name w:val="xl111"/>
    <w:basedOn w:val="a"/>
    <w:rsid w:val="006512A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12">
    <w:name w:val="xl112"/>
    <w:basedOn w:val="a"/>
    <w:rsid w:val="006512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13">
    <w:name w:val="xl113"/>
    <w:basedOn w:val="a"/>
    <w:rsid w:val="006512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23">
    <w:name w:val="Знак Знак Знак Знак Знак Знак Знак2"/>
    <w:basedOn w:val="a"/>
    <w:uiPriority w:val="99"/>
    <w:rsid w:val="00245643"/>
    <w:pPr>
      <w:spacing w:before="100" w:beforeAutospacing="1" w:after="100" w:afterAutospacing="1" w:line="240" w:lineRule="auto"/>
    </w:pPr>
    <w:rPr>
      <w:rFonts w:ascii="Tahoma" w:eastAsia="Times New Roman" w:hAnsi="Tahoma" w:cs="Tahoma"/>
      <w:sz w:val="20"/>
      <w:szCs w:val="20"/>
      <w:lang w:val="en-US"/>
    </w:rPr>
  </w:style>
  <w:style w:type="paragraph" w:customStyle="1" w:styleId="af7">
    <w:name w:val="Содержимое таблицы"/>
    <w:basedOn w:val="a"/>
    <w:rsid w:val="00762FDA"/>
    <w:pPr>
      <w:widowControl w:val="0"/>
      <w:suppressLineNumbers/>
      <w:suppressAutoHyphens/>
      <w:spacing w:after="0" w:line="240" w:lineRule="auto"/>
    </w:pPr>
    <w:rPr>
      <w:rFonts w:ascii="Times New Roman" w:eastAsia="Andale Sans UI" w:hAnsi="Times New Roman"/>
      <w:kern w:val="2"/>
      <w:sz w:val="24"/>
      <w:szCs w:val="24"/>
      <w:lang w:eastAsia="ru-RU"/>
    </w:rPr>
  </w:style>
  <w:style w:type="paragraph" w:customStyle="1" w:styleId="ConsPlusCell">
    <w:name w:val="ConsPlusCell"/>
    <w:uiPriority w:val="99"/>
    <w:rsid w:val="00762FDA"/>
    <w:pPr>
      <w:autoSpaceDE w:val="0"/>
      <w:autoSpaceDN w:val="0"/>
      <w:adjustRightInd w:val="0"/>
    </w:pPr>
    <w:rPr>
      <w:rFonts w:ascii="Arial" w:eastAsia="Times New Roman" w:hAnsi="Arial" w:cs="Arial"/>
    </w:rPr>
  </w:style>
  <w:style w:type="character" w:customStyle="1" w:styleId="apple-converted-space">
    <w:name w:val="apple-converted-space"/>
    <w:basedOn w:val="a0"/>
    <w:rsid w:val="00762FDA"/>
  </w:style>
  <w:style w:type="paragraph" w:customStyle="1" w:styleId="ConsPlusNonformat">
    <w:name w:val="ConsPlusNonformat"/>
    <w:uiPriority w:val="99"/>
    <w:rsid w:val="00D83B79"/>
    <w:pPr>
      <w:widowControl w:val="0"/>
      <w:autoSpaceDE w:val="0"/>
      <w:autoSpaceDN w:val="0"/>
      <w:adjustRightInd w:val="0"/>
    </w:pPr>
    <w:rPr>
      <w:rFonts w:ascii="Courier New" w:eastAsia="Times New Roman" w:hAnsi="Courier New" w:cs="Courier New"/>
    </w:rPr>
  </w:style>
  <w:style w:type="character" w:customStyle="1" w:styleId="50">
    <w:name w:val="Заголовок 5 Знак"/>
    <w:basedOn w:val="a0"/>
    <w:link w:val="5"/>
    <w:uiPriority w:val="9"/>
    <w:semiHidden/>
    <w:rsid w:val="00886007"/>
    <w:rPr>
      <w:rFonts w:asciiTheme="majorHAnsi" w:eastAsiaTheme="majorEastAsia" w:hAnsiTheme="majorHAnsi" w:cstheme="majorBidi"/>
      <w:color w:val="243F60" w:themeColor="accent1" w:themeShade="7F"/>
      <w:sz w:val="22"/>
      <w:szCs w:val="22"/>
      <w:lang w:eastAsia="en-US"/>
    </w:rPr>
  </w:style>
  <w:style w:type="paragraph" w:customStyle="1" w:styleId="12">
    <w:name w:val="Обычный1"/>
    <w:link w:val="CharChar"/>
    <w:qFormat/>
    <w:rsid w:val="0011149B"/>
    <w:pPr>
      <w:widowControl w:val="0"/>
    </w:pPr>
    <w:rPr>
      <w:rFonts w:ascii="Times New Roman" w:eastAsia="Times New Roman" w:hAnsi="Times New Roman"/>
      <w:snapToGrid w:val="0"/>
      <w:sz w:val="28"/>
    </w:rPr>
  </w:style>
  <w:style w:type="character" w:customStyle="1" w:styleId="CharChar">
    <w:name w:val="Обычный Char Char"/>
    <w:link w:val="12"/>
    <w:rsid w:val="007E793F"/>
    <w:rPr>
      <w:rFonts w:ascii="Times New Roman" w:eastAsia="Times New Roman" w:hAnsi="Times New Roman"/>
      <w:snapToGrid w:val="0"/>
      <w:sz w:val="28"/>
    </w:rPr>
  </w:style>
  <w:style w:type="paragraph" w:customStyle="1" w:styleId="Heading">
    <w:name w:val="Heading"/>
    <w:rsid w:val="007E793F"/>
    <w:pPr>
      <w:widowControl w:val="0"/>
    </w:pPr>
    <w:rPr>
      <w:rFonts w:ascii="Arial" w:eastAsia="Times New Roman" w:hAnsi="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0209">
      <w:bodyDiv w:val="1"/>
      <w:marLeft w:val="0"/>
      <w:marRight w:val="0"/>
      <w:marTop w:val="0"/>
      <w:marBottom w:val="0"/>
      <w:divBdr>
        <w:top w:val="none" w:sz="0" w:space="0" w:color="auto"/>
        <w:left w:val="none" w:sz="0" w:space="0" w:color="auto"/>
        <w:bottom w:val="none" w:sz="0" w:space="0" w:color="auto"/>
        <w:right w:val="none" w:sz="0" w:space="0" w:color="auto"/>
      </w:divBdr>
    </w:div>
    <w:div w:id="130438696">
      <w:bodyDiv w:val="1"/>
      <w:marLeft w:val="0"/>
      <w:marRight w:val="0"/>
      <w:marTop w:val="0"/>
      <w:marBottom w:val="0"/>
      <w:divBdr>
        <w:top w:val="none" w:sz="0" w:space="0" w:color="auto"/>
        <w:left w:val="none" w:sz="0" w:space="0" w:color="auto"/>
        <w:bottom w:val="none" w:sz="0" w:space="0" w:color="auto"/>
        <w:right w:val="none" w:sz="0" w:space="0" w:color="auto"/>
      </w:divBdr>
    </w:div>
    <w:div w:id="188031222">
      <w:bodyDiv w:val="1"/>
      <w:marLeft w:val="0"/>
      <w:marRight w:val="0"/>
      <w:marTop w:val="0"/>
      <w:marBottom w:val="0"/>
      <w:divBdr>
        <w:top w:val="none" w:sz="0" w:space="0" w:color="auto"/>
        <w:left w:val="none" w:sz="0" w:space="0" w:color="auto"/>
        <w:bottom w:val="none" w:sz="0" w:space="0" w:color="auto"/>
        <w:right w:val="none" w:sz="0" w:space="0" w:color="auto"/>
      </w:divBdr>
    </w:div>
    <w:div w:id="225650127">
      <w:bodyDiv w:val="1"/>
      <w:marLeft w:val="0"/>
      <w:marRight w:val="0"/>
      <w:marTop w:val="0"/>
      <w:marBottom w:val="0"/>
      <w:divBdr>
        <w:top w:val="none" w:sz="0" w:space="0" w:color="auto"/>
        <w:left w:val="none" w:sz="0" w:space="0" w:color="auto"/>
        <w:bottom w:val="none" w:sz="0" w:space="0" w:color="auto"/>
        <w:right w:val="none" w:sz="0" w:space="0" w:color="auto"/>
      </w:divBdr>
    </w:div>
    <w:div w:id="250353898">
      <w:bodyDiv w:val="1"/>
      <w:marLeft w:val="0"/>
      <w:marRight w:val="0"/>
      <w:marTop w:val="0"/>
      <w:marBottom w:val="0"/>
      <w:divBdr>
        <w:top w:val="none" w:sz="0" w:space="0" w:color="auto"/>
        <w:left w:val="none" w:sz="0" w:space="0" w:color="auto"/>
        <w:bottom w:val="none" w:sz="0" w:space="0" w:color="auto"/>
        <w:right w:val="none" w:sz="0" w:space="0" w:color="auto"/>
      </w:divBdr>
    </w:div>
    <w:div w:id="281501803">
      <w:bodyDiv w:val="1"/>
      <w:marLeft w:val="0"/>
      <w:marRight w:val="0"/>
      <w:marTop w:val="0"/>
      <w:marBottom w:val="0"/>
      <w:divBdr>
        <w:top w:val="none" w:sz="0" w:space="0" w:color="auto"/>
        <w:left w:val="none" w:sz="0" w:space="0" w:color="auto"/>
        <w:bottom w:val="none" w:sz="0" w:space="0" w:color="auto"/>
        <w:right w:val="none" w:sz="0" w:space="0" w:color="auto"/>
      </w:divBdr>
    </w:div>
    <w:div w:id="333381899">
      <w:bodyDiv w:val="1"/>
      <w:marLeft w:val="0"/>
      <w:marRight w:val="0"/>
      <w:marTop w:val="0"/>
      <w:marBottom w:val="0"/>
      <w:divBdr>
        <w:top w:val="none" w:sz="0" w:space="0" w:color="auto"/>
        <w:left w:val="none" w:sz="0" w:space="0" w:color="auto"/>
        <w:bottom w:val="none" w:sz="0" w:space="0" w:color="auto"/>
        <w:right w:val="none" w:sz="0" w:space="0" w:color="auto"/>
      </w:divBdr>
    </w:div>
    <w:div w:id="333728546">
      <w:bodyDiv w:val="1"/>
      <w:marLeft w:val="0"/>
      <w:marRight w:val="0"/>
      <w:marTop w:val="0"/>
      <w:marBottom w:val="0"/>
      <w:divBdr>
        <w:top w:val="none" w:sz="0" w:space="0" w:color="auto"/>
        <w:left w:val="none" w:sz="0" w:space="0" w:color="auto"/>
        <w:bottom w:val="none" w:sz="0" w:space="0" w:color="auto"/>
        <w:right w:val="none" w:sz="0" w:space="0" w:color="auto"/>
      </w:divBdr>
    </w:div>
    <w:div w:id="365063856">
      <w:bodyDiv w:val="1"/>
      <w:marLeft w:val="0"/>
      <w:marRight w:val="0"/>
      <w:marTop w:val="0"/>
      <w:marBottom w:val="0"/>
      <w:divBdr>
        <w:top w:val="none" w:sz="0" w:space="0" w:color="auto"/>
        <w:left w:val="none" w:sz="0" w:space="0" w:color="auto"/>
        <w:bottom w:val="none" w:sz="0" w:space="0" w:color="auto"/>
        <w:right w:val="none" w:sz="0" w:space="0" w:color="auto"/>
      </w:divBdr>
    </w:div>
    <w:div w:id="386419446">
      <w:bodyDiv w:val="1"/>
      <w:marLeft w:val="0"/>
      <w:marRight w:val="0"/>
      <w:marTop w:val="0"/>
      <w:marBottom w:val="0"/>
      <w:divBdr>
        <w:top w:val="none" w:sz="0" w:space="0" w:color="auto"/>
        <w:left w:val="none" w:sz="0" w:space="0" w:color="auto"/>
        <w:bottom w:val="none" w:sz="0" w:space="0" w:color="auto"/>
        <w:right w:val="none" w:sz="0" w:space="0" w:color="auto"/>
      </w:divBdr>
    </w:div>
    <w:div w:id="417405518">
      <w:bodyDiv w:val="1"/>
      <w:marLeft w:val="0"/>
      <w:marRight w:val="0"/>
      <w:marTop w:val="0"/>
      <w:marBottom w:val="0"/>
      <w:divBdr>
        <w:top w:val="none" w:sz="0" w:space="0" w:color="auto"/>
        <w:left w:val="none" w:sz="0" w:space="0" w:color="auto"/>
        <w:bottom w:val="none" w:sz="0" w:space="0" w:color="auto"/>
        <w:right w:val="none" w:sz="0" w:space="0" w:color="auto"/>
      </w:divBdr>
    </w:div>
    <w:div w:id="509025252">
      <w:bodyDiv w:val="1"/>
      <w:marLeft w:val="0"/>
      <w:marRight w:val="0"/>
      <w:marTop w:val="0"/>
      <w:marBottom w:val="0"/>
      <w:divBdr>
        <w:top w:val="none" w:sz="0" w:space="0" w:color="auto"/>
        <w:left w:val="none" w:sz="0" w:space="0" w:color="auto"/>
        <w:bottom w:val="none" w:sz="0" w:space="0" w:color="auto"/>
        <w:right w:val="none" w:sz="0" w:space="0" w:color="auto"/>
      </w:divBdr>
    </w:div>
    <w:div w:id="534276951">
      <w:bodyDiv w:val="1"/>
      <w:marLeft w:val="0"/>
      <w:marRight w:val="0"/>
      <w:marTop w:val="0"/>
      <w:marBottom w:val="0"/>
      <w:divBdr>
        <w:top w:val="none" w:sz="0" w:space="0" w:color="auto"/>
        <w:left w:val="none" w:sz="0" w:space="0" w:color="auto"/>
        <w:bottom w:val="none" w:sz="0" w:space="0" w:color="auto"/>
        <w:right w:val="none" w:sz="0" w:space="0" w:color="auto"/>
      </w:divBdr>
    </w:div>
    <w:div w:id="573011047">
      <w:bodyDiv w:val="1"/>
      <w:marLeft w:val="0"/>
      <w:marRight w:val="0"/>
      <w:marTop w:val="0"/>
      <w:marBottom w:val="0"/>
      <w:divBdr>
        <w:top w:val="none" w:sz="0" w:space="0" w:color="auto"/>
        <w:left w:val="none" w:sz="0" w:space="0" w:color="auto"/>
        <w:bottom w:val="none" w:sz="0" w:space="0" w:color="auto"/>
        <w:right w:val="none" w:sz="0" w:space="0" w:color="auto"/>
      </w:divBdr>
    </w:div>
    <w:div w:id="583220474">
      <w:bodyDiv w:val="1"/>
      <w:marLeft w:val="0"/>
      <w:marRight w:val="0"/>
      <w:marTop w:val="0"/>
      <w:marBottom w:val="0"/>
      <w:divBdr>
        <w:top w:val="none" w:sz="0" w:space="0" w:color="auto"/>
        <w:left w:val="none" w:sz="0" w:space="0" w:color="auto"/>
        <w:bottom w:val="none" w:sz="0" w:space="0" w:color="auto"/>
        <w:right w:val="none" w:sz="0" w:space="0" w:color="auto"/>
      </w:divBdr>
    </w:div>
    <w:div w:id="603152271">
      <w:bodyDiv w:val="1"/>
      <w:marLeft w:val="0"/>
      <w:marRight w:val="0"/>
      <w:marTop w:val="0"/>
      <w:marBottom w:val="0"/>
      <w:divBdr>
        <w:top w:val="none" w:sz="0" w:space="0" w:color="auto"/>
        <w:left w:val="none" w:sz="0" w:space="0" w:color="auto"/>
        <w:bottom w:val="none" w:sz="0" w:space="0" w:color="auto"/>
        <w:right w:val="none" w:sz="0" w:space="0" w:color="auto"/>
      </w:divBdr>
    </w:div>
    <w:div w:id="677080578">
      <w:bodyDiv w:val="1"/>
      <w:marLeft w:val="0"/>
      <w:marRight w:val="0"/>
      <w:marTop w:val="0"/>
      <w:marBottom w:val="0"/>
      <w:divBdr>
        <w:top w:val="none" w:sz="0" w:space="0" w:color="auto"/>
        <w:left w:val="none" w:sz="0" w:space="0" w:color="auto"/>
        <w:bottom w:val="none" w:sz="0" w:space="0" w:color="auto"/>
        <w:right w:val="none" w:sz="0" w:space="0" w:color="auto"/>
      </w:divBdr>
    </w:div>
    <w:div w:id="692848516">
      <w:bodyDiv w:val="1"/>
      <w:marLeft w:val="0"/>
      <w:marRight w:val="0"/>
      <w:marTop w:val="0"/>
      <w:marBottom w:val="0"/>
      <w:divBdr>
        <w:top w:val="none" w:sz="0" w:space="0" w:color="auto"/>
        <w:left w:val="none" w:sz="0" w:space="0" w:color="auto"/>
        <w:bottom w:val="none" w:sz="0" w:space="0" w:color="auto"/>
        <w:right w:val="none" w:sz="0" w:space="0" w:color="auto"/>
      </w:divBdr>
    </w:div>
    <w:div w:id="750393582">
      <w:bodyDiv w:val="1"/>
      <w:marLeft w:val="0"/>
      <w:marRight w:val="0"/>
      <w:marTop w:val="0"/>
      <w:marBottom w:val="0"/>
      <w:divBdr>
        <w:top w:val="none" w:sz="0" w:space="0" w:color="auto"/>
        <w:left w:val="none" w:sz="0" w:space="0" w:color="auto"/>
        <w:bottom w:val="none" w:sz="0" w:space="0" w:color="auto"/>
        <w:right w:val="none" w:sz="0" w:space="0" w:color="auto"/>
      </w:divBdr>
    </w:div>
    <w:div w:id="750781675">
      <w:bodyDiv w:val="1"/>
      <w:marLeft w:val="0"/>
      <w:marRight w:val="0"/>
      <w:marTop w:val="0"/>
      <w:marBottom w:val="0"/>
      <w:divBdr>
        <w:top w:val="none" w:sz="0" w:space="0" w:color="auto"/>
        <w:left w:val="none" w:sz="0" w:space="0" w:color="auto"/>
        <w:bottom w:val="none" w:sz="0" w:space="0" w:color="auto"/>
        <w:right w:val="none" w:sz="0" w:space="0" w:color="auto"/>
      </w:divBdr>
    </w:div>
    <w:div w:id="830295602">
      <w:bodyDiv w:val="1"/>
      <w:marLeft w:val="0"/>
      <w:marRight w:val="0"/>
      <w:marTop w:val="0"/>
      <w:marBottom w:val="0"/>
      <w:divBdr>
        <w:top w:val="none" w:sz="0" w:space="0" w:color="auto"/>
        <w:left w:val="none" w:sz="0" w:space="0" w:color="auto"/>
        <w:bottom w:val="none" w:sz="0" w:space="0" w:color="auto"/>
        <w:right w:val="none" w:sz="0" w:space="0" w:color="auto"/>
      </w:divBdr>
    </w:div>
    <w:div w:id="896819262">
      <w:bodyDiv w:val="1"/>
      <w:marLeft w:val="0"/>
      <w:marRight w:val="0"/>
      <w:marTop w:val="0"/>
      <w:marBottom w:val="0"/>
      <w:divBdr>
        <w:top w:val="none" w:sz="0" w:space="0" w:color="auto"/>
        <w:left w:val="none" w:sz="0" w:space="0" w:color="auto"/>
        <w:bottom w:val="none" w:sz="0" w:space="0" w:color="auto"/>
        <w:right w:val="none" w:sz="0" w:space="0" w:color="auto"/>
      </w:divBdr>
    </w:div>
    <w:div w:id="1081171705">
      <w:bodyDiv w:val="1"/>
      <w:marLeft w:val="0"/>
      <w:marRight w:val="0"/>
      <w:marTop w:val="0"/>
      <w:marBottom w:val="0"/>
      <w:divBdr>
        <w:top w:val="none" w:sz="0" w:space="0" w:color="auto"/>
        <w:left w:val="none" w:sz="0" w:space="0" w:color="auto"/>
        <w:bottom w:val="none" w:sz="0" w:space="0" w:color="auto"/>
        <w:right w:val="none" w:sz="0" w:space="0" w:color="auto"/>
      </w:divBdr>
    </w:div>
    <w:div w:id="1203253900">
      <w:bodyDiv w:val="1"/>
      <w:marLeft w:val="0"/>
      <w:marRight w:val="0"/>
      <w:marTop w:val="0"/>
      <w:marBottom w:val="0"/>
      <w:divBdr>
        <w:top w:val="none" w:sz="0" w:space="0" w:color="auto"/>
        <w:left w:val="none" w:sz="0" w:space="0" w:color="auto"/>
        <w:bottom w:val="none" w:sz="0" w:space="0" w:color="auto"/>
        <w:right w:val="none" w:sz="0" w:space="0" w:color="auto"/>
      </w:divBdr>
    </w:div>
    <w:div w:id="1356735249">
      <w:bodyDiv w:val="1"/>
      <w:marLeft w:val="0"/>
      <w:marRight w:val="0"/>
      <w:marTop w:val="0"/>
      <w:marBottom w:val="0"/>
      <w:divBdr>
        <w:top w:val="none" w:sz="0" w:space="0" w:color="auto"/>
        <w:left w:val="none" w:sz="0" w:space="0" w:color="auto"/>
        <w:bottom w:val="none" w:sz="0" w:space="0" w:color="auto"/>
        <w:right w:val="none" w:sz="0" w:space="0" w:color="auto"/>
      </w:divBdr>
    </w:div>
    <w:div w:id="1406294361">
      <w:bodyDiv w:val="1"/>
      <w:marLeft w:val="0"/>
      <w:marRight w:val="0"/>
      <w:marTop w:val="0"/>
      <w:marBottom w:val="0"/>
      <w:divBdr>
        <w:top w:val="none" w:sz="0" w:space="0" w:color="auto"/>
        <w:left w:val="none" w:sz="0" w:space="0" w:color="auto"/>
        <w:bottom w:val="none" w:sz="0" w:space="0" w:color="auto"/>
        <w:right w:val="none" w:sz="0" w:space="0" w:color="auto"/>
      </w:divBdr>
    </w:div>
    <w:div w:id="1451515092">
      <w:bodyDiv w:val="1"/>
      <w:marLeft w:val="0"/>
      <w:marRight w:val="0"/>
      <w:marTop w:val="0"/>
      <w:marBottom w:val="0"/>
      <w:divBdr>
        <w:top w:val="none" w:sz="0" w:space="0" w:color="auto"/>
        <w:left w:val="none" w:sz="0" w:space="0" w:color="auto"/>
        <w:bottom w:val="none" w:sz="0" w:space="0" w:color="auto"/>
        <w:right w:val="none" w:sz="0" w:space="0" w:color="auto"/>
      </w:divBdr>
    </w:div>
    <w:div w:id="1460882149">
      <w:bodyDiv w:val="1"/>
      <w:marLeft w:val="0"/>
      <w:marRight w:val="0"/>
      <w:marTop w:val="0"/>
      <w:marBottom w:val="0"/>
      <w:divBdr>
        <w:top w:val="none" w:sz="0" w:space="0" w:color="auto"/>
        <w:left w:val="none" w:sz="0" w:space="0" w:color="auto"/>
        <w:bottom w:val="none" w:sz="0" w:space="0" w:color="auto"/>
        <w:right w:val="none" w:sz="0" w:space="0" w:color="auto"/>
      </w:divBdr>
    </w:div>
    <w:div w:id="1468543544">
      <w:bodyDiv w:val="1"/>
      <w:marLeft w:val="0"/>
      <w:marRight w:val="0"/>
      <w:marTop w:val="0"/>
      <w:marBottom w:val="0"/>
      <w:divBdr>
        <w:top w:val="none" w:sz="0" w:space="0" w:color="auto"/>
        <w:left w:val="none" w:sz="0" w:space="0" w:color="auto"/>
        <w:bottom w:val="none" w:sz="0" w:space="0" w:color="auto"/>
        <w:right w:val="none" w:sz="0" w:space="0" w:color="auto"/>
      </w:divBdr>
    </w:div>
    <w:div w:id="1489597013">
      <w:bodyDiv w:val="1"/>
      <w:marLeft w:val="0"/>
      <w:marRight w:val="0"/>
      <w:marTop w:val="0"/>
      <w:marBottom w:val="0"/>
      <w:divBdr>
        <w:top w:val="none" w:sz="0" w:space="0" w:color="auto"/>
        <w:left w:val="none" w:sz="0" w:space="0" w:color="auto"/>
        <w:bottom w:val="none" w:sz="0" w:space="0" w:color="auto"/>
        <w:right w:val="none" w:sz="0" w:space="0" w:color="auto"/>
      </w:divBdr>
    </w:div>
    <w:div w:id="1519268826">
      <w:bodyDiv w:val="1"/>
      <w:marLeft w:val="0"/>
      <w:marRight w:val="0"/>
      <w:marTop w:val="0"/>
      <w:marBottom w:val="0"/>
      <w:divBdr>
        <w:top w:val="none" w:sz="0" w:space="0" w:color="auto"/>
        <w:left w:val="none" w:sz="0" w:space="0" w:color="auto"/>
        <w:bottom w:val="none" w:sz="0" w:space="0" w:color="auto"/>
        <w:right w:val="none" w:sz="0" w:space="0" w:color="auto"/>
      </w:divBdr>
    </w:div>
    <w:div w:id="1544750817">
      <w:bodyDiv w:val="1"/>
      <w:marLeft w:val="0"/>
      <w:marRight w:val="0"/>
      <w:marTop w:val="0"/>
      <w:marBottom w:val="0"/>
      <w:divBdr>
        <w:top w:val="none" w:sz="0" w:space="0" w:color="auto"/>
        <w:left w:val="none" w:sz="0" w:space="0" w:color="auto"/>
        <w:bottom w:val="none" w:sz="0" w:space="0" w:color="auto"/>
        <w:right w:val="none" w:sz="0" w:space="0" w:color="auto"/>
      </w:divBdr>
    </w:div>
    <w:div w:id="1703899545">
      <w:bodyDiv w:val="1"/>
      <w:marLeft w:val="0"/>
      <w:marRight w:val="0"/>
      <w:marTop w:val="0"/>
      <w:marBottom w:val="0"/>
      <w:divBdr>
        <w:top w:val="none" w:sz="0" w:space="0" w:color="auto"/>
        <w:left w:val="none" w:sz="0" w:space="0" w:color="auto"/>
        <w:bottom w:val="none" w:sz="0" w:space="0" w:color="auto"/>
        <w:right w:val="none" w:sz="0" w:space="0" w:color="auto"/>
      </w:divBdr>
    </w:div>
    <w:div w:id="1728917887">
      <w:bodyDiv w:val="1"/>
      <w:marLeft w:val="0"/>
      <w:marRight w:val="0"/>
      <w:marTop w:val="0"/>
      <w:marBottom w:val="0"/>
      <w:divBdr>
        <w:top w:val="none" w:sz="0" w:space="0" w:color="auto"/>
        <w:left w:val="none" w:sz="0" w:space="0" w:color="auto"/>
        <w:bottom w:val="none" w:sz="0" w:space="0" w:color="auto"/>
        <w:right w:val="none" w:sz="0" w:space="0" w:color="auto"/>
      </w:divBdr>
    </w:div>
    <w:div w:id="1896088189">
      <w:bodyDiv w:val="1"/>
      <w:marLeft w:val="0"/>
      <w:marRight w:val="0"/>
      <w:marTop w:val="0"/>
      <w:marBottom w:val="0"/>
      <w:divBdr>
        <w:top w:val="none" w:sz="0" w:space="0" w:color="auto"/>
        <w:left w:val="none" w:sz="0" w:space="0" w:color="auto"/>
        <w:bottom w:val="none" w:sz="0" w:space="0" w:color="auto"/>
        <w:right w:val="none" w:sz="0" w:space="0" w:color="auto"/>
      </w:divBdr>
    </w:div>
    <w:div w:id="192375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CB0DD7404E8EAE55B39F0CDCB64F7C1D60F5F05C6EC6FBBFCC56478208CCCFFF05AAB50E6B8X6C1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CB0DD7404E8EAE55B39F0CDCB64F7C1D60F5F05C6EC6FBBFCC56478208CCCFFF05AAB50E6BAX6C6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43DDBC0E503439BE31F462C7FAF66B6CBA309A1289430DE6229F390142CA4F03AE359A0D897AEBO7uD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743DDBC0E503439BE31F462C7FAF66B6CBA309A1289430DE6229F390142CA4F03AE359A0D887EE8O7uCH" TargetMode="External"/><Relationship Id="rId4" Type="http://schemas.microsoft.com/office/2007/relationships/stylesWithEffects" Target="stylesWithEffects.xml"/><Relationship Id="rId9" Type="http://schemas.openxmlformats.org/officeDocument/2006/relationships/hyperlink" Target="consultantplus://offline/ref=049156C5E17D3C29D32D73B290EB7AE439D8A5E95DB169594DCA0EBA5BDAK8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62A30-4B46-4853-AE29-C8EA515D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4020</Words>
  <Characters>22914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УМЗ администрации г. Норильска</Company>
  <LinksUpToDate>false</LinksUpToDate>
  <CharactersWithSpaces>26881</CharactersWithSpaces>
  <SharedDoc>false</SharedDoc>
  <HLinks>
    <vt:vector size="72" baseType="variant">
      <vt:variant>
        <vt:i4>7274549</vt:i4>
      </vt:variant>
      <vt:variant>
        <vt:i4>36</vt:i4>
      </vt:variant>
      <vt:variant>
        <vt:i4>0</vt:i4>
      </vt:variant>
      <vt:variant>
        <vt:i4>5</vt:i4>
      </vt:variant>
      <vt:variant>
        <vt:lpwstr>http://www.zakupki.gov.ru/</vt:lpwstr>
      </vt:variant>
      <vt:variant>
        <vt:lpwstr/>
      </vt:variant>
      <vt:variant>
        <vt:i4>7274549</vt:i4>
      </vt:variant>
      <vt:variant>
        <vt:i4>33</vt:i4>
      </vt:variant>
      <vt:variant>
        <vt:i4>0</vt:i4>
      </vt:variant>
      <vt:variant>
        <vt:i4>5</vt:i4>
      </vt:variant>
      <vt:variant>
        <vt:lpwstr>http://www.zakupki.gov.ru/</vt:lpwstr>
      </vt:variant>
      <vt:variant>
        <vt:lpwstr/>
      </vt:variant>
      <vt:variant>
        <vt:i4>7536746</vt:i4>
      </vt:variant>
      <vt:variant>
        <vt:i4>30</vt:i4>
      </vt:variant>
      <vt:variant>
        <vt:i4>0</vt:i4>
      </vt:variant>
      <vt:variant>
        <vt:i4>5</vt:i4>
      </vt:variant>
      <vt:variant>
        <vt:lpwstr>consultantplus://offline/ref=2F660BC63809BE2E08811721B5B2A75C653B2DBCFB3AEE65E9789FB2548894780DE0B6B610F166D7n3nCE</vt:lpwstr>
      </vt:variant>
      <vt:variant>
        <vt:lpwstr/>
      </vt:variant>
      <vt:variant>
        <vt:i4>7536697</vt:i4>
      </vt:variant>
      <vt:variant>
        <vt:i4>27</vt:i4>
      </vt:variant>
      <vt:variant>
        <vt:i4>0</vt:i4>
      </vt:variant>
      <vt:variant>
        <vt:i4>5</vt:i4>
      </vt:variant>
      <vt:variant>
        <vt:lpwstr>consultantplus://offline/ref=2F660BC63809BE2E08811721B5B2A75C653B2DBCFB3AEE65E9789FB2548894780DE0B6B610F166D4n3n3E</vt:lpwstr>
      </vt:variant>
      <vt:variant>
        <vt:lpwstr/>
      </vt:variant>
      <vt:variant>
        <vt:i4>7274549</vt:i4>
      </vt:variant>
      <vt:variant>
        <vt:i4>24</vt:i4>
      </vt:variant>
      <vt:variant>
        <vt:i4>0</vt:i4>
      </vt:variant>
      <vt:variant>
        <vt:i4>5</vt:i4>
      </vt:variant>
      <vt:variant>
        <vt:lpwstr>consultantplus://offline/ref=F743DDBC0E503439BE31F462C7FAF66B6CBA309A1289430DE6229F390142CA4F03AE359A0D897AEBO7uDH</vt:lpwstr>
      </vt:variant>
      <vt:variant>
        <vt:lpwstr/>
      </vt:variant>
      <vt:variant>
        <vt:i4>7274605</vt:i4>
      </vt:variant>
      <vt:variant>
        <vt:i4>21</vt:i4>
      </vt:variant>
      <vt:variant>
        <vt:i4>0</vt:i4>
      </vt:variant>
      <vt:variant>
        <vt:i4>5</vt:i4>
      </vt:variant>
      <vt:variant>
        <vt:lpwstr>consultantplus://offline/ref=F743DDBC0E503439BE31F462C7FAF66B6CBA309A1289430DE6229F390142CA4F03AE359A0D887EE8O7uCH</vt:lpwstr>
      </vt:variant>
      <vt:variant>
        <vt:lpwstr/>
      </vt:variant>
      <vt:variant>
        <vt:i4>7274557</vt:i4>
      </vt:variant>
      <vt:variant>
        <vt:i4>18</vt:i4>
      </vt:variant>
      <vt:variant>
        <vt:i4>0</vt:i4>
      </vt:variant>
      <vt:variant>
        <vt:i4>5</vt:i4>
      </vt:variant>
      <vt:variant>
        <vt:lpwstr>consultantplus://offline/ref=F743DDBC0E503439BE31F462C7FAF66B6CBA309A1289430DE6229F390142CA4F03AE359A0D887EE8O7u3H</vt:lpwstr>
      </vt:variant>
      <vt:variant>
        <vt:lpwstr/>
      </vt:variant>
      <vt:variant>
        <vt:i4>6684722</vt:i4>
      </vt:variant>
      <vt:variant>
        <vt:i4>15</vt:i4>
      </vt:variant>
      <vt:variant>
        <vt:i4>0</vt:i4>
      </vt:variant>
      <vt:variant>
        <vt:i4>5</vt:i4>
      </vt:variant>
      <vt:variant>
        <vt:lpwstr/>
      </vt:variant>
      <vt:variant>
        <vt:lpwstr>Par1066</vt:lpwstr>
      </vt:variant>
      <vt:variant>
        <vt:i4>4915286</vt:i4>
      </vt:variant>
      <vt:variant>
        <vt:i4>12</vt:i4>
      </vt:variant>
      <vt:variant>
        <vt:i4>0</vt:i4>
      </vt:variant>
      <vt:variant>
        <vt:i4>5</vt:i4>
      </vt:variant>
      <vt:variant>
        <vt:lpwstr>consultantplus://offline/ref=FD09F09B929F4EBDE582CF2A44A4E5C1149ADBEABC27BD7F71A2839A970ABD36E373C61C9768GFD</vt:lpwstr>
      </vt:variant>
      <vt:variant>
        <vt:lpwstr/>
      </vt:variant>
      <vt:variant>
        <vt:i4>7733306</vt:i4>
      </vt:variant>
      <vt:variant>
        <vt:i4>9</vt:i4>
      </vt:variant>
      <vt:variant>
        <vt:i4>0</vt:i4>
      </vt:variant>
      <vt:variant>
        <vt:i4>5</vt:i4>
      </vt:variant>
      <vt:variant>
        <vt:lpwstr>consultantplus://offline/ref=FD09F09B929F4EBDE582CF2A44A4E5C1149ADAE5B32ABD7F71A2839A970ABD36E373C61C948AF3CF6BG6D</vt:lpwstr>
      </vt:variant>
      <vt:variant>
        <vt:lpwstr/>
      </vt:variant>
      <vt:variant>
        <vt:i4>1704027</vt:i4>
      </vt:variant>
      <vt:variant>
        <vt:i4>6</vt:i4>
      </vt:variant>
      <vt:variant>
        <vt:i4>0</vt:i4>
      </vt:variant>
      <vt:variant>
        <vt:i4>5</vt:i4>
      </vt:variant>
      <vt:variant>
        <vt:lpwstr>consultantplus://offline/ref=049156C5E17D3C29D32D73B290EB7AE439D8A5E95DB169594DCA0EBA5BDAK8G</vt:lpwstr>
      </vt:variant>
      <vt:variant>
        <vt:lpwstr/>
      </vt:variant>
      <vt:variant>
        <vt:i4>7274547</vt:i4>
      </vt:variant>
      <vt:variant>
        <vt:i4>3</vt:i4>
      </vt:variant>
      <vt:variant>
        <vt:i4>0</vt:i4>
      </vt:variant>
      <vt:variant>
        <vt:i4>5</vt:i4>
      </vt:variant>
      <vt:variant>
        <vt:lpwstr>consultantplus://offline/ref=F743DDBC0E503439BE31F462C7FAF66B6CBA309A1289430DE6229F390142CA4F03AE359A0D8875EFO7u3H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elinaid</dc:creator>
  <cp:lastModifiedBy>u-zakupki-1</cp:lastModifiedBy>
  <cp:revision>3</cp:revision>
  <cp:lastPrinted>2016-07-30T11:02:00Z</cp:lastPrinted>
  <dcterms:created xsi:type="dcterms:W3CDTF">2016-08-09T11:42:00Z</dcterms:created>
  <dcterms:modified xsi:type="dcterms:W3CDTF">2016-08-09T11:48:00Z</dcterms:modified>
</cp:coreProperties>
</file>