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66C5B" w14:textId="337FD08B" w:rsidR="00B959B9" w:rsidRDefault="00B959B9" w:rsidP="00B959B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959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fldChar w:fldCharType="begin"/>
      </w:r>
      <w:r w:rsidRPr="00B959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instrText>HYPERLINK "http://skosh-nadegda.com.ru/information/functional-knowing/1927-advertisement-18-11-2022-1"</w:instrText>
      </w:r>
      <w:r w:rsidRPr="00B959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r>
      <w:r w:rsidRPr="00B959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fldChar w:fldCharType="separate"/>
      </w:r>
      <w:r w:rsidRPr="00B959B9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Отчёт о неделе математи</w:t>
      </w:r>
      <w:r w:rsidR="0057521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ческой</w:t>
      </w:r>
      <w:r w:rsidRPr="00B959B9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 и финансовой грамотности</w:t>
      </w:r>
      <w:r w:rsidRPr="00B959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fldChar w:fldCharType="end"/>
      </w:r>
    </w:p>
    <w:p w14:paraId="0DA348BA" w14:textId="20133BA5" w:rsidR="00B959B9" w:rsidRDefault="00B959B9" w:rsidP="00B959B9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i/>
          <w:iCs/>
          <w:color w:val="333333"/>
          <w:sz w:val="23"/>
          <w:szCs w:val="23"/>
        </w:rPr>
        <w:t>В нашей школе хорошей традицией стало проведение предметной недели математи</w:t>
      </w:r>
      <w:r>
        <w:rPr>
          <w:rStyle w:val="a4"/>
          <w:rFonts w:ascii="Arial" w:hAnsi="Arial" w:cs="Arial"/>
          <w:i/>
          <w:iCs/>
          <w:color w:val="333333"/>
          <w:sz w:val="23"/>
          <w:szCs w:val="23"/>
        </w:rPr>
        <w:t>ческой и финансовой грамотности</w:t>
      </w:r>
      <w:r>
        <w:rPr>
          <w:rStyle w:val="a4"/>
          <w:rFonts w:ascii="Arial" w:hAnsi="Arial" w:cs="Arial"/>
          <w:i/>
          <w:iCs/>
          <w:color w:val="333333"/>
          <w:sz w:val="23"/>
          <w:szCs w:val="23"/>
        </w:rPr>
        <w:t xml:space="preserve"> для учащихся 5-</w:t>
      </w:r>
      <w:r>
        <w:rPr>
          <w:rStyle w:val="a4"/>
          <w:rFonts w:ascii="Arial" w:hAnsi="Arial" w:cs="Arial"/>
          <w:i/>
          <w:iCs/>
          <w:color w:val="333333"/>
          <w:sz w:val="23"/>
          <w:szCs w:val="23"/>
        </w:rPr>
        <w:t>11</w:t>
      </w:r>
      <w:r>
        <w:rPr>
          <w:rStyle w:val="a4"/>
          <w:rFonts w:ascii="Arial" w:hAnsi="Arial" w:cs="Arial"/>
          <w:i/>
          <w:iCs/>
          <w:color w:val="333333"/>
          <w:sz w:val="23"/>
          <w:szCs w:val="23"/>
        </w:rPr>
        <w:t xml:space="preserve"> классов. В этом </w:t>
      </w:r>
      <w:proofErr w:type="gramStart"/>
      <w:r>
        <w:rPr>
          <w:rStyle w:val="a4"/>
          <w:rFonts w:ascii="Arial" w:hAnsi="Arial" w:cs="Arial"/>
          <w:i/>
          <w:iCs/>
          <w:color w:val="333333"/>
          <w:sz w:val="23"/>
          <w:szCs w:val="23"/>
        </w:rPr>
        <w:t>году  неделя</w:t>
      </w:r>
      <w:proofErr w:type="gramEnd"/>
      <w:r>
        <w:rPr>
          <w:rStyle w:val="a4"/>
          <w:rFonts w:ascii="Arial" w:hAnsi="Arial" w:cs="Arial"/>
          <w:i/>
          <w:iCs/>
          <w:color w:val="333333"/>
          <w:sz w:val="23"/>
          <w:szCs w:val="23"/>
        </w:rPr>
        <w:t xml:space="preserve"> математической и финансовой грамотности</w:t>
      </w:r>
      <w:r>
        <w:rPr>
          <w:rStyle w:val="a4"/>
          <w:rFonts w:ascii="Arial" w:hAnsi="Arial" w:cs="Arial"/>
          <w:i/>
          <w:iCs/>
          <w:color w:val="333333"/>
          <w:sz w:val="23"/>
          <w:szCs w:val="23"/>
        </w:rPr>
        <w:t xml:space="preserve"> проводилась с 13 </w:t>
      </w:r>
      <w:r>
        <w:rPr>
          <w:rStyle w:val="a4"/>
          <w:rFonts w:ascii="Arial" w:hAnsi="Arial" w:cs="Arial"/>
          <w:i/>
          <w:iCs/>
          <w:color w:val="333333"/>
          <w:sz w:val="23"/>
          <w:szCs w:val="23"/>
        </w:rPr>
        <w:t>.</w:t>
      </w:r>
      <w:r>
        <w:rPr>
          <w:rStyle w:val="a4"/>
          <w:rFonts w:ascii="Arial" w:hAnsi="Arial" w:cs="Arial"/>
          <w:i/>
          <w:iCs/>
          <w:color w:val="333333"/>
          <w:sz w:val="23"/>
          <w:szCs w:val="23"/>
        </w:rPr>
        <w:t>11. по 17.11 2023г.</w:t>
      </w:r>
    </w:p>
    <w:p w14:paraId="4C29C7C9" w14:textId="77777777" w:rsidR="00B959B9" w:rsidRPr="0057521D" w:rsidRDefault="00B959B9" w:rsidP="00B959B9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333333"/>
          <w:sz w:val="28"/>
          <w:szCs w:val="28"/>
        </w:rPr>
      </w:pPr>
      <w:r w:rsidRPr="0057521D">
        <w:rPr>
          <w:rStyle w:val="a4"/>
          <w:color w:val="333333"/>
          <w:sz w:val="28"/>
          <w:szCs w:val="28"/>
        </w:rPr>
        <w:t>Цели предметной недели:</w:t>
      </w:r>
    </w:p>
    <w:p w14:paraId="79E2370B" w14:textId="77777777" w:rsidR="00B959B9" w:rsidRPr="0057521D" w:rsidRDefault="00B959B9" w:rsidP="00B959B9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333333"/>
          <w:sz w:val="28"/>
          <w:szCs w:val="28"/>
        </w:rPr>
      </w:pPr>
      <w:r w:rsidRPr="0057521D">
        <w:rPr>
          <w:color w:val="333333"/>
          <w:sz w:val="28"/>
          <w:szCs w:val="28"/>
        </w:rPr>
        <w:t>- повышение уровня математического развития учащихся, расширение их кругозора;</w:t>
      </w:r>
    </w:p>
    <w:p w14:paraId="766696B5" w14:textId="7AC8FD7F" w:rsidR="00B959B9" w:rsidRPr="0057521D" w:rsidRDefault="00B959B9" w:rsidP="00B959B9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333333"/>
          <w:sz w:val="28"/>
          <w:szCs w:val="28"/>
        </w:rPr>
      </w:pPr>
      <w:r w:rsidRPr="0057521D">
        <w:rPr>
          <w:color w:val="333333"/>
          <w:sz w:val="28"/>
          <w:szCs w:val="28"/>
        </w:rPr>
        <w:t>- воспитание самостоятельности мышления, воли, упорства в достижении цели, чувства ответственности за свою работу пер</w:t>
      </w:r>
      <w:r w:rsidRPr="0057521D">
        <w:rPr>
          <w:color w:val="333333"/>
          <w:sz w:val="28"/>
          <w:szCs w:val="28"/>
        </w:rPr>
        <w:t>е</w:t>
      </w:r>
      <w:r w:rsidRPr="0057521D">
        <w:rPr>
          <w:color w:val="333333"/>
          <w:sz w:val="28"/>
          <w:szCs w:val="28"/>
        </w:rPr>
        <w:t>д коллективом.</w:t>
      </w:r>
    </w:p>
    <w:p w14:paraId="58B08561" w14:textId="77777777" w:rsidR="00B959B9" w:rsidRPr="0057521D" w:rsidRDefault="00B959B9" w:rsidP="00B959B9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333333"/>
          <w:sz w:val="28"/>
          <w:szCs w:val="28"/>
        </w:rPr>
      </w:pPr>
      <w:r w:rsidRPr="0057521D">
        <w:rPr>
          <w:rStyle w:val="a4"/>
          <w:color w:val="333333"/>
          <w:sz w:val="28"/>
          <w:szCs w:val="28"/>
        </w:rPr>
        <w:t>Задачи предметной недели:</w:t>
      </w:r>
    </w:p>
    <w:p w14:paraId="06F9BC2C" w14:textId="77777777" w:rsidR="00B959B9" w:rsidRPr="0057521D" w:rsidRDefault="00B959B9" w:rsidP="00B959B9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333333"/>
          <w:sz w:val="28"/>
          <w:szCs w:val="28"/>
        </w:rPr>
      </w:pPr>
      <w:r w:rsidRPr="0057521D">
        <w:rPr>
          <w:color w:val="333333"/>
          <w:sz w:val="28"/>
          <w:szCs w:val="28"/>
        </w:rPr>
        <w:t>- совершенствовать профессиональное мастерство педагогов в процессе подготовки, организации и проведения внеклассных мероприятий;</w:t>
      </w:r>
    </w:p>
    <w:p w14:paraId="35B4A6F9" w14:textId="77777777" w:rsidR="00B959B9" w:rsidRPr="0057521D" w:rsidRDefault="00B959B9" w:rsidP="00B959B9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333333"/>
          <w:sz w:val="28"/>
          <w:szCs w:val="28"/>
        </w:rPr>
      </w:pPr>
      <w:r w:rsidRPr="0057521D">
        <w:rPr>
          <w:color w:val="333333"/>
          <w:sz w:val="28"/>
          <w:szCs w:val="28"/>
        </w:rPr>
        <w:t>- вовлекать учащихся в самостоятельную творческую деятельность;</w:t>
      </w:r>
    </w:p>
    <w:p w14:paraId="6E7660C4" w14:textId="77777777" w:rsidR="00B959B9" w:rsidRPr="0057521D" w:rsidRDefault="00B959B9" w:rsidP="00B959B9">
      <w:pPr>
        <w:pStyle w:val="a3"/>
        <w:shd w:val="clear" w:color="auto" w:fill="FFFFFF"/>
        <w:spacing w:before="0" w:beforeAutospacing="0" w:after="0" w:afterAutospacing="0"/>
        <w:ind w:firstLine="375"/>
        <w:jc w:val="both"/>
        <w:rPr>
          <w:color w:val="333333"/>
          <w:sz w:val="28"/>
          <w:szCs w:val="28"/>
        </w:rPr>
      </w:pPr>
      <w:r w:rsidRPr="0057521D">
        <w:rPr>
          <w:color w:val="333333"/>
          <w:sz w:val="28"/>
          <w:szCs w:val="28"/>
        </w:rPr>
        <w:t>- выявить учащихся, которые обладают творческими способностями, стремятся к углубленному изучению математики.</w:t>
      </w:r>
    </w:p>
    <w:p w14:paraId="37D94F3F" w14:textId="77777777" w:rsidR="00B959B9" w:rsidRPr="00B959B9" w:rsidRDefault="00B959B9" w:rsidP="00B959B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2A0985" w14:textId="77777777" w:rsidR="00B959B9" w:rsidRPr="0057521D" w:rsidRDefault="00B959B9" w:rsidP="00B959B9">
      <w:pPr>
        <w:shd w:val="clear" w:color="auto" w:fill="FFFFFF"/>
        <w:spacing w:before="150" w:after="180" w:line="312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752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План мероприятий в рамках Недели математической и финансовой грамотности </w:t>
      </w:r>
    </w:p>
    <w:p w14:paraId="37BBF15C" w14:textId="77777777" w:rsidR="00B959B9" w:rsidRPr="00284E17" w:rsidRDefault="00B959B9" w:rsidP="00B959B9">
      <w:pPr>
        <w:shd w:val="clear" w:color="auto" w:fill="FFFFFF"/>
        <w:spacing w:before="150" w:after="180" w:line="312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13</w:t>
      </w:r>
      <w:r w:rsidRPr="00284E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.11.202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</w:t>
      </w:r>
      <w:r w:rsidRPr="00284E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г. -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17</w:t>
      </w:r>
      <w:r w:rsidRPr="00284E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.1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</w:t>
      </w:r>
      <w:r w:rsidRPr="00284E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</w:t>
      </w:r>
      <w:r w:rsidRPr="00284E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г.</w:t>
      </w: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484"/>
        <w:gridCol w:w="4415"/>
        <w:gridCol w:w="1665"/>
        <w:gridCol w:w="2787"/>
      </w:tblGrid>
      <w:tr w:rsidR="00B959B9" w:rsidRPr="00284E17" w14:paraId="42AFC396" w14:textId="77777777" w:rsidTr="00076A87">
        <w:tc>
          <w:tcPr>
            <w:tcW w:w="484" w:type="dxa"/>
          </w:tcPr>
          <w:p w14:paraId="4027192F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15" w:type="dxa"/>
          </w:tcPr>
          <w:p w14:paraId="36FDF3D8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мероприятия</w:t>
            </w:r>
          </w:p>
          <w:p w14:paraId="47808228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14:paraId="280E0675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  <w:p w14:paraId="3D1A8CBF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787" w:type="dxa"/>
          </w:tcPr>
          <w:p w14:paraId="3E9657D9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  <w:p w14:paraId="28B4FF38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9B9" w:rsidRPr="00284E17" w14:paraId="3873FEA7" w14:textId="77777777" w:rsidTr="00076A87">
        <w:tc>
          <w:tcPr>
            <w:tcW w:w="484" w:type="dxa"/>
          </w:tcPr>
          <w:p w14:paraId="6BEF2CD4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15" w:type="dxa"/>
          </w:tcPr>
          <w:p w14:paraId="5197AAF7" w14:textId="77777777" w:rsidR="00B959B9" w:rsidRPr="00284E17" w:rsidRDefault="00B959B9" w:rsidP="00076A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Открытие «Недели математической грамотности»</w:t>
            </w:r>
          </w:p>
          <w:p w14:paraId="42869993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14:paraId="40BE800F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787" w:type="dxa"/>
          </w:tcPr>
          <w:p w14:paraId="67438940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Тихенко Л.Г.</w:t>
            </w:r>
          </w:p>
          <w:p w14:paraId="24F5593B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Рябова Ю.А.</w:t>
            </w:r>
          </w:p>
          <w:p w14:paraId="736D055F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Майборода И.А.</w:t>
            </w:r>
          </w:p>
        </w:tc>
      </w:tr>
      <w:tr w:rsidR="00B959B9" w:rsidRPr="00284E17" w14:paraId="78B56925" w14:textId="77777777" w:rsidTr="00076A87">
        <w:tc>
          <w:tcPr>
            <w:tcW w:w="484" w:type="dxa"/>
          </w:tcPr>
          <w:p w14:paraId="54FD314C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5" w:type="dxa"/>
          </w:tcPr>
          <w:p w14:paraId="10590847" w14:textId="77777777" w:rsidR="00B959B9" w:rsidRPr="00142ED4" w:rsidRDefault="00B959B9" w:rsidP="00076A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Квест-</w:t>
            </w: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игра «</w:t>
            </w: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Путешествие </w:t>
            </w:r>
            <w:proofErr w:type="spellStart"/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любознаек</w:t>
            </w:r>
            <w:proofErr w:type="spellEnd"/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429F5333" w14:textId="77777777" w:rsidR="00B959B9" w:rsidRPr="00142ED4" w:rsidRDefault="00B959B9" w:rsidP="00076A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Урок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деловая игра «Магазин»</w:t>
            </w:r>
          </w:p>
          <w:p w14:paraId="7547A956" w14:textId="77777777" w:rsidR="00B959B9" w:rsidRPr="00142ED4" w:rsidRDefault="00B959B9" w:rsidP="00076A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3831F7" w14:textId="77777777" w:rsidR="00B959B9" w:rsidRPr="00284E17" w:rsidRDefault="00B959B9" w:rsidP="00076A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Юный эрудит «Математика и экология»</w:t>
            </w:r>
          </w:p>
          <w:p w14:paraId="5BE1B5F5" w14:textId="77777777" w:rsidR="00B959B9" w:rsidRPr="00142ED4" w:rsidRDefault="00B959B9" w:rsidP="00076A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0E610D" w14:textId="77777777" w:rsidR="00B959B9" w:rsidRPr="00284E17" w:rsidRDefault="00B959B9" w:rsidP="00076A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E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Просмотр и обсуждение видеоролика «Геометрия в природе»</w:t>
            </w:r>
            <w:r w:rsidRPr="00142E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r w:rsidRPr="00142E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анкета для обсуждения из 5 –</w:t>
            </w:r>
            <w:proofErr w:type="spellStart"/>
            <w:r w:rsidRPr="00142E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ти</w:t>
            </w:r>
            <w:proofErr w:type="spellEnd"/>
            <w:r w:rsidRPr="00142E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вопросов) </w:t>
            </w:r>
          </w:p>
          <w:p w14:paraId="2BAE22E4" w14:textId="77777777" w:rsidR="00B959B9" w:rsidRPr="00284E17" w:rsidRDefault="00B959B9" w:rsidP="00076A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14:paraId="527D3F59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  <w:p w14:paraId="29F40DDA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C439D7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5-6</w:t>
            </w:r>
          </w:p>
          <w:p w14:paraId="0CEBB830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05BD10" w14:textId="77777777" w:rsidR="00B959B9" w:rsidRPr="00142ED4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7-8</w:t>
            </w:r>
          </w:p>
          <w:p w14:paraId="5932EE6B" w14:textId="77777777" w:rsidR="00B959B9" w:rsidRPr="00142ED4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F17663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575C93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9-11</w:t>
            </w:r>
          </w:p>
          <w:p w14:paraId="6D875E79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403786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7" w:type="dxa"/>
          </w:tcPr>
          <w:p w14:paraId="239EFB5B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14:paraId="251D8649" w14:textId="77777777" w:rsidR="00B959B9" w:rsidRPr="00284E17" w:rsidRDefault="00B959B9" w:rsidP="00076A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математики</w:t>
            </w:r>
          </w:p>
        </w:tc>
      </w:tr>
      <w:tr w:rsidR="00B959B9" w:rsidRPr="00284E17" w14:paraId="5886479B" w14:textId="77777777" w:rsidTr="00076A87">
        <w:tc>
          <w:tcPr>
            <w:tcW w:w="484" w:type="dxa"/>
          </w:tcPr>
          <w:p w14:paraId="628FAD58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15" w:type="dxa"/>
          </w:tcPr>
          <w:p w14:paraId="3CFA0161" w14:textId="77777777" w:rsidR="00B959B9" w:rsidRPr="00142ED4" w:rsidRDefault="00B959B9" w:rsidP="00076A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2E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Квест «Математика вокруг нас»</w:t>
            </w:r>
          </w:p>
          <w:p w14:paraId="5E13BC1B" w14:textId="77777777" w:rsidR="00B959B9" w:rsidRPr="00142ED4" w:rsidRDefault="00B959B9" w:rsidP="00076A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2E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Сочинение «Если бы не было прямого угла». </w:t>
            </w:r>
          </w:p>
          <w:p w14:paraId="362437CB" w14:textId="77777777" w:rsidR="00B959B9" w:rsidRPr="00284E17" w:rsidRDefault="00B959B9" w:rsidP="00076A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E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практико-ориентированных задач</w:t>
            </w:r>
          </w:p>
        </w:tc>
        <w:tc>
          <w:tcPr>
            <w:tcW w:w="1665" w:type="dxa"/>
          </w:tcPr>
          <w:p w14:paraId="267D3460" w14:textId="77777777" w:rsidR="00B959B9" w:rsidRPr="00142ED4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5-6</w:t>
            </w:r>
          </w:p>
          <w:p w14:paraId="2C4F013F" w14:textId="77777777" w:rsidR="00B959B9" w:rsidRPr="00142ED4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7-8</w:t>
            </w:r>
          </w:p>
          <w:p w14:paraId="6DEF9477" w14:textId="77777777" w:rsidR="00B959B9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1F9D7B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-11</w:t>
            </w:r>
          </w:p>
          <w:p w14:paraId="26E94217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787" w:type="dxa"/>
          </w:tcPr>
          <w:p w14:paraId="5D992DFE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Учителя математики</w:t>
            </w:r>
          </w:p>
        </w:tc>
      </w:tr>
      <w:tr w:rsidR="00B959B9" w:rsidRPr="00284E17" w14:paraId="3A652F58" w14:textId="77777777" w:rsidTr="00076A87">
        <w:tc>
          <w:tcPr>
            <w:tcW w:w="484" w:type="dxa"/>
          </w:tcPr>
          <w:p w14:paraId="3275F973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15" w:type="dxa"/>
          </w:tcPr>
          <w:p w14:paraId="72EF7915" w14:textId="77777777" w:rsidR="00B959B9" w:rsidRPr="00284E17" w:rsidRDefault="00B959B9" w:rsidP="00076A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4E1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«Экономические загадки» Викторина</w:t>
            </w:r>
          </w:p>
        </w:tc>
        <w:tc>
          <w:tcPr>
            <w:tcW w:w="1665" w:type="dxa"/>
          </w:tcPr>
          <w:p w14:paraId="6804FF55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  <w:p w14:paraId="22C43E84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787" w:type="dxa"/>
          </w:tcPr>
          <w:p w14:paraId="5D9F113D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математики</w:t>
            </w:r>
          </w:p>
        </w:tc>
      </w:tr>
      <w:tr w:rsidR="00B959B9" w:rsidRPr="00284E17" w14:paraId="1C39DF37" w14:textId="77777777" w:rsidTr="00076A87">
        <w:tc>
          <w:tcPr>
            <w:tcW w:w="484" w:type="dxa"/>
          </w:tcPr>
          <w:p w14:paraId="56D6292B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415" w:type="dxa"/>
          </w:tcPr>
          <w:p w14:paraId="70F64D88" w14:textId="77777777" w:rsidR="00B959B9" w:rsidRPr="00142ED4" w:rsidRDefault="00B959B9" w:rsidP="00076A87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142ED4">
              <w:rPr>
                <w:color w:val="333333"/>
                <w:sz w:val="28"/>
                <w:szCs w:val="28"/>
                <w:shd w:val="clear" w:color="auto" w:fill="FFFFFF"/>
              </w:rPr>
              <w:t xml:space="preserve">Заочная экскурсия «Из </w:t>
            </w:r>
            <w:proofErr w:type="gramStart"/>
            <w:r w:rsidRPr="00142ED4">
              <w:rPr>
                <w:color w:val="333333"/>
                <w:sz w:val="28"/>
                <w:szCs w:val="28"/>
                <w:shd w:val="clear" w:color="auto" w:fill="FFFFFF"/>
              </w:rPr>
              <w:t>истории  денег</w:t>
            </w:r>
            <w:proofErr w:type="gramEnd"/>
            <w:r w:rsidRPr="00142ED4">
              <w:rPr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  <w:p w14:paraId="34093E5D" w14:textId="77777777" w:rsidR="00B959B9" w:rsidRPr="00142ED4" w:rsidRDefault="00B959B9" w:rsidP="00076A87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142ED4">
              <w:rPr>
                <w:color w:val="000000"/>
                <w:sz w:val="28"/>
                <w:szCs w:val="28"/>
              </w:rPr>
              <w:t xml:space="preserve">«Числовая гармония </w:t>
            </w:r>
            <w:proofErr w:type="spellStart"/>
            <w:r w:rsidRPr="00142ED4">
              <w:rPr>
                <w:color w:val="000000"/>
                <w:sz w:val="28"/>
                <w:szCs w:val="28"/>
              </w:rPr>
              <w:t>судоку</w:t>
            </w:r>
            <w:proofErr w:type="spellEnd"/>
            <w:r w:rsidRPr="00142ED4">
              <w:rPr>
                <w:color w:val="000000"/>
                <w:sz w:val="28"/>
                <w:szCs w:val="28"/>
              </w:rPr>
              <w:t xml:space="preserve">» </w:t>
            </w:r>
          </w:p>
          <w:p w14:paraId="61AA353F" w14:textId="77777777" w:rsidR="00B959B9" w:rsidRPr="00142ED4" w:rsidRDefault="00B959B9" w:rsidP="00076A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65" w:type="dxa"/>
          </w:tcPr>
          <w:p w14:paraId="59C9AC51" w14:textId="77777777" w:rsidR="00B959B9" w:rsidRPr="00142ED4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5-8</w:t>
            </w:r>
          </w:p>
          <w:p w14:paraId="28E497FD" w14:textId="77777777" w:rsidR="00B959B9" w:rsidRPr="00142ED4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A78259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9-11</w:t>
            </w:r>
          </w:p>
          <w:p w14:paraId="09408E71" w14:textId="77777777" w:rsidR="00B959B9" w:rsidRPr="00142ED4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787" w:type="dxa"/>
          </w:tcPr>
          <w:p w14:paraId="0CA52D11" w14:textId="77777777" w:rsidR="00B959B9" w:rsidRPr="00142ED4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Майборода И.А.</w:t>
            </w:r>
          </w:p>
          <w:p w14:paraId="37BE9881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Тихенко Л.Г.</w:t>
            </w:r>
          </w:p>
          <w:p w14:paraId="25ED509A" w14:textId="77777777" w:rsidR="00B959B9" w:rsidRPr="00142ED4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Рябова Ю.А.</w:t>
            </w:r>
          </w:p>
        </w:tc>
      </w:tr>
      <w:tr w:rsidR="00B959B9" w:rsidRPr="00284E17" w14:paraId="7230713E" w14:textId="77777777" w:rsidTr="00076A87">
        <w:tc>
          <w:tcPr>
            <w:tcW w:w="484" w:type="dxa"/>
          </w:tcPr>
          <w:p w14:paraId="73350E74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15" w:type="dxa"/>
          </w:tcPr>
          <w:p w14:paraId="5578714C" w14:textId="77777777" w:rsidR="00B959B9" w:rsidRPr="00142ED4" w:rsidRDefault="00B959B9" w:rsidP="00076A87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142ED4">
              <w:rPr>
                <w:color w:val="000000"/>
                <w:sz w:val="28"/>
                <w:szCs w:val="28"/>
              </w:rPr>
              <w:t>Творческие работы (фотоконкурс) «Математика в природе» (5-11кл)</w:t>
            </w:r>
          </w:p>
          <w:p w14:paraId="089F65E0" w14:textId="77777777" w:rsidR="00B959B9" w:rsidRPr="00142ED4" w:rsidRDefault="00B959B9" w:rsidP="00076A87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142ED4">
              <w:rPr>
                <w:color w:val="000000"/>
                <w:sz w:val="28"/>
                <w:szCs w:val="28"/>
              </w:rPr>
              <w:t>Выпуск стенгазеты «Мой класс в числах» (измерить объём кабинета, площадь пола, окон, вес портфеля, количество девочек, мальчиков, общий вес и рост)</w:t>
            </w:r>
          </w:p>
          <w:p w14:paraId="6614001D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65" w:type="dxa"/>
          </w:tcPr>
          <w:p w14:paraId="28554C27" w14:textId="77777777" w:rsidR="00B959B9" w:rsidRPr="00142ED4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-11</w:t>
            </w:r>
          </w:p>
          <w:p w14:paraId="6B57320E" w14:textId="77777777" w:rsidR="00B959B9" w:rsidRPr="00142ED4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2844A4" w14:textId="77777777" w:rsidR="00B959B9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DDFD4E" w14:textId="77777777" w:rsidR="00B959B9" w:rsidRPr="00142ED4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5-8</w:t>
            </w:r>
          </w:p>
          <w:p w14:paraId="394B55E1" w14:textId="77777777" w:rsidR="00B959B9" w:rsidRPr="00142ED4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2A6997" w14:textId="77777777" w:rsidR="00B959B9" w:rsidRPr="00284E17" w:rsidRDefault="00B959B9" w:rsidP="00076A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2178F4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672A2432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87" w:type="dxa"/>
          </w:tcPr>
          <w:p w14:paraId="56BB8028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959B9" w:rsidRPr="00284E17" w14:paraId="067FF0A3" w14:textId="77777777" w:rsidTr="00076A87">
        <w:tc>
          <w:tcPr>
            <w:tcW w:w="484" w:type="dxa"/>
          </w:tcPr>
          <w:p w14:paraId="47755B3F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15" w:type="dxa"/>
          </w:tcPr>
          <w:p w14:paraId="7C3A664F" w14:textId="77777777" w:rsidR="00B959B9" w:rsidRPr="00142ED4" w:rsidRDefault="00B959B9" w:rsidP="00076A87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142ED4">
              <w:rPr>
                <w:color w:val="000000"/>
                <w:sz w:val="28"/>
                <w:szCs w:val="28"/>
              </w:rPr>
              <w:t xml:space="preserve">Награждение победителей и активных участников </w:t>
            </w:r>
            <w:r>
              <w:rPr>
                <w:color w:val="000000"/>
                <w:sz w:val="28"/>
                <w:szCs w:val="28"/>
              </w:rPr>
              <w:t>и</w:t>
            </w:r>
            <w:r w:rsidRPr="00142ED4">
              <w:rPr>
                <w:color w:val="000000"/>
                <w:sz w:val="28"/>
                <w:szCs w:val="28"/>
              </w:rPr>
              <w:t xml:space="preserve"> организаторов математических мероприятий.</w:t>
            </w:r>
          </w:p>
          <w:p w14:paraId="6773F083" w14:textId="77777777" w:rsidR="00B959B9" w:rsidRPr="00142ED4" w:rsidRDefault="00B959B9" w:rsidP="00076A87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142ED4">
              <w:rPr>
                <w:color w:val="000000"/>
                <w:sz w:val="28"/>
                <w:szCs w:val="28"/>
              </w:rPr>
              <w:t>Размещение материалов на сайте и в сообществе в соцсети.</w:t>
            </w:r>
          </w:p>
          <w:p w14:paraId="65DECFB1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65" w:type="dxa"/>
          </w:tcPr>
          <w:p w14:paraId="2FD2AE0A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2787" w:type="dxa"/>
          </w:tcPr>
          <w:p w14:paraId="406B8F53" w14:textId="77777777" w:rsidR="00B959B9" w:rsidRPr="00142ED4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ED4">
              <w:rPr>
                <w:rFonts w:ascii="Times New Roman" w:eastAsia="Calibri" w:hAnsi="Times New Roman" w:cs="Times New Roman"/>
                <w:sz w:val="28"/>
                <w:szCs w:val="28"/>
              </w:rPr>
              <w:t>Майборода И.А.</w:t>
            </w:r>
          </w:p>
          <w:p w14:paraId="796626E2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Тихенко Л.Г.</w:t>
            </w:r>
          </w:p>
          <w:p w14:paraId="5EEEB418" w14:textId="77777777" w:rsidR="00B959B9" w:rsidRPr="00284E17" w:rsidRDefault="00B959B9" w:rsidP="00076A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E17">
              <w:rPr>
                <w:rFonts w:ascii="Times New Roman" w:eastAsia="Calibri" w:hAnsi="Times New Roman" w:cs="Times New Roman"/>
                <w:sz w:val="28"/>
                <w:szCs w:val="28"/>
              </w:rPr>
              <w:t>Рябова Ю.А.</w:t>
            </w:r>
          </w:p>
        </w:tc>
      </w:tr>
    </w:tbl>
    <w:p w14:paraId="5D90E392" w14:textId="71C14380" w:rsidR="00C5786E" w:rsidRDefault="00B959B9">
      <w:r>
        <w:rPr>
          <w:noProof/>
        </w:rPr>
        <w:drawing>
          <wp:inline distT="0" distB="0" distL="0" distR="0" wp14:anchorId="40C1F8B9" wp14:editId="75A824E3">
            <wp:extent cx="5940425" cy="4472940"/>
            <wp:effectExtent l="0" t="0" r="3175" b="3810"/>
            <wp:docPr id="20768896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64645" w14:textId="451346DE" w:rsidR="00B959B9" w:rsidRDefault="00B959B9">
      <w:r>
        <w:rPr>
          <w:noProof/>
        </w:rPr>
        <w:lastRenderedPageBreak/>
        <w:drawing>
          <wp:inline distT="0" distB="0" distL="0" distR="0" wp14:anchorId="78835BE1" wp14:editId="7970C0FA">
            <wp:extent cx="5940425" cy="4472940"/>
            <wp:effectExtent l="0" t="0" r="3175" b="3810"/>
            <wp:docPr id="12409179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52F56" w14:textId="13532D63" w:rsidR="00B959B9" w:rsidRDefault="00B959B9">
      <w:r>
        <w:rPr>
          <w:noProof/>
        </w:rPr>
        <w:drawing>
          <wp:inline distT="0" distB="0" distL="0" distR="0" wp14:anchorId="083057EC" wp14:editId="22001D4C">
            <wp:extent cx="5940425" cy="4472940"/>
            <wp:effectExtent l="0" t="0" r="3175" b="3810"/>
            <wp:docPr id="17998422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42607" w14:textId="1FF061E1" w:rsidR="00B959B9" w:rsidRDefault="00B959B9">
      <w:r>
        <w:rPr>
          <w:noProof/>
        </w:rPr>
        <w:lastRenderedPageBreak/>
        <w:drawing>
          <wp:inline distT="0" distB="0" distL="0" distR="0" wp14:anchorId="51984608" wp14:editId="52C67194">
            <wp:extent cx="5940425" cy="4472940"/>
            <wp:effectExtent l="0" t="0" r="3175" b="3810"/>
            <wp:docPr id="60897915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C09A5" w14:textId="113651A7" w:rsidR="00B959B9" w:rsidRDefault="00B959B9">
      <w:r>
        <w:rPr>
          <w:noProof/>
        </w:rPr>
        <w:drawing>
          <wp:inline distT="0" distB="0" distL="0" distR="0" wp14:anchorId="766E9C69" wp14:editId="756C31FB">
            <wp:extent cx="5940425" cy="4472940"/>
            <wp:effectExtent l="0" t="0" r="3175" b="3810"/>
            <wp:docPr id="210336427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2503C" w14:textId="5E59DE9B" w:rsidR="00B959B9" w:rsidRDefault="00B959B9">
      <w:r>
        <w:rPr>
          <w:noProof/>
        </w:rPr>
        <w:lastRenderedPageBreak/>
        <w:drawing>
          <wp:inline distT="0" distB="0" distL="0" distR="0" wp14:anchorId="158F9209" wp14:editId="6C723BC7">
            <wp:extent cx="5940425" cy="7922260"/>
            <wp:effectExtent l="0" t="0" r="3175" b="2540"/>
            <wp:docPr id="145788274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98D7D" w14:textId="1828C987" w:rsidR="00B959B9" w:rsidRDefault="00B959B9">
      <w:r>
        <w:rPr>
          <w:noProof/>
        </w:rPr>
        <w:lastRenderedPageBreak/>
        <w:drawing>
          <wp:inline distT="0" distB="0" distL="0" distR="0" wp14:anchorId="53AE4717" wp14:editId="2D568D29">
            <wp:extent cx="5940425" cy="7922260"/>
            <wp:effectExtent l="0" t="0" r="3175" b="2540"/>
            <wp:docPr id="102130624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F9CAD" w14:textId="1EC6DB99" w:rsidR="00897E12" w:rsidRDefault="00897E12">
      <w:r>
        <w:rPr>
          <w:noProof/>
        </w:rPr>
        <w:lastRenderedPageBreak/>
        <w:drawing>
          <wp:inline distT="0" distB="0" distL="0" distR="0" wp14:anchorId="3D22375C" wp14:editId="5C23CC1B">
            <wp:extent cx="5940425" cy="7922260"/>
            <wp:effectExtent l="0" t="0" r="3175" b="2540"/>
            <wp:docPr id="330290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9982E" w14:textId="2A9FD4F4" w:rsidR="00897E12" w:rsidRDefault="00897E12">
      <w:r>
        <w:rPr>
          <w:noProof/>
        </w:rPr>
        <w:lastRenderedPageBreak/>
        <w:drawing>
          <wp:inline distT="0" distB="0" distL="0" distR="0" wp14:anchorId="50A724F6" wp14:editId="1BD1D6A2">
            <wp:extent cx="5940425" cy="4454525"/>
            <wp:effectExtent l="0" t="0" r="3175" b="3175"/>
            <wp:docPr id="96827574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349F1" w14:textId="4961BE44" w:rsidR="00897E12" w:rsidRDefault="00897E12">
      <w:r>
        <w:rPr>
          <w:noProof/>
        </w:rPr>
        <w:drawing>
          <wp:inline distT="0" distB="0" distL="0" distR="0" wp14:anchorId="6ABE59A9" wp14:editId="32665B85">
            <wp:extent cx="5940425" cy="4454525"/>
            <wp:effectExtent l="0" t="0" r="3175" b="3175"/>
            <wp:docPr id="202264225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C78F3" w14:textId="5EB26462" w:rsidR="00897E12" w:rsidRDefault="00897E12">
      <w:r>
        <w:rPr>
          <w:noProof/>
        </w:rPr>
        <w:lastRenderedPageBreak/>
        <w:drawing>
          <wp:inline distT="0" distB="0" distL="0" distR="0" wp14:anchorId="35682162" wp14:editId="044050BF">
            <wp:extent cx="5940425" cy="7922260"/>
            <wp:effectExtent l="0" t="0" r="3175" b="2540"/>
            <wp:docPr id="84462617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9A07E" w14:textId="1D833C80" w:rsidR="00897E12" w:rsidRDefault="00897E12">
      <w:r>
        <w:rPr>
          <w:noProof/>
        </w:rPr>
        <w:lastRenderedPageBreak/>
        <w:drawing>
          <wp:inline distT="0" distB="0" distL="0" distR="0" wp14:anchorId="78D3AF5C" wp14:editId="04BA9059">
            <wp:extent cx="5940425" cy="7922260"/>
            <wp:effectExtent l="0" t="0" r="3175" b="2540"/>
            <wp:docPr id="152571670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E4F82" w14:textId="6015CD47" w:rsidR="00897E12" w:rsidRDefault="00897E12">
      <w:r>
        <w:rPr>
          <w:noProof/>
        </w:rPr>
        <w:lastRenderedPageBreak/>
        <w:drawing>
          <wp:inline distT="0" distB="0" distL="0" distR="0" wp14:anchorId="105908BB" wp14:editId="2E36BB42">
            <wp:extent cx="5940425" cy="4455160"/>
            <wp:effectExtent l="0" t="317" r="2857" b="2858"/>
            <wp:docPr id="14285187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21816" w14:textId="20D26F96" w:rsidR="00897E12" w:rsidRDefault="00897E12">
      <w:r>
        <w:rPr>
          <w:noProof/>
        </w:rPr>
        <w:lastRenderedPageBreak/>
        <w:drawing>
          <wp:inline distT="0" distB="0" distL="0" distR="0" wp14:anchorId="6FAEFB1A" wp14:editId="15530D6D">
            <wp:extent cx="5940425" cy="4455160"/>
            <wp:effectExtent l="0" t="0" r="3175" b="2540"/>
            <wp:docPr id="162855029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29542" w14:textId="77777777" w:rsidR="00897E12" w:rsidRPr="00897E12" w:rsidRDefault="00897E12" w:rsidP="00897E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97E1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Подводя итоги предметной недели, необходимо отметить следующие положительные аспекты:</w:t>
      </w:r>
    </w:p>
    <w:p w14:paraId="4BF4CB7C" w14:textId="77777777" w:rsidR="00897E12" w:rsidRPr="00897E12" w:rsidRDefault="00897E12" w:rsidP="00897E12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97E1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вовлечение большого числа учащихся в общую, совместную работу по подготовке и проведению мероприятий, что способствует воспитанию у них чувства коллективизма, умение быть ответственным за принятое решение, инициативы, развитию творческой активной личности;</w:t>
      </w:r>
    </w:p>
    <w:p w14:paraId="092F2AF8" w14:textId="77777777" w:rsidR="00897E12" w:rsidRPr="00897E12" w:rsidRDefault="00897E12" w:rsidP="00897E12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97E1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содержание, методы и формы проведения мероприятий обеспечивали связь с имеющимися знаниями и умениями, овладение основными специальными умениями, методами решения типовых задач, совершенствование познавательных умений, выбор идей, логики и методов решения задач, создание условий для творческой деятельности, для уровней дифференциации, для овладения методами самоконтроля;</w:t>
      </w:r>
    </w:p>
    <w:p w14:paraId="7190142D" w14:textId="77777777" w:rsidR="00897E12" w:rsidRPr="00897E12" w:rsidRDefault="00897E12" w:rsidP="00897E12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97E1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выявление детей, имеющих ярко выраженное нестандартное мышление.</w:t>
      </w:r>
    </w:p>
    <w:p w14:paraId="3F63095E" w14:textId="77777777" w:rsidR="00897E12" w:rsidRPr="00897E12" w:rsidRDefault="00897E12" w:rsidP="00897E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97E1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Фотографии с проведенных мероприятий и отчёт по проведенной неделе выложены на сайте школы.</w:t>
      </w:r>
    </w:p>
    <w:p w14:paraId="74E96A60" w14:textId="77777777" w:rsidR="00897E12" w:rsidRPr="00897E12" w:rsidRDefault="00897E12">
      <w:pPr>
        <w:rPr>
          <w:rFonts w:ascii="Times New Roman" w:hAnsi="Times New Roman" w:cs="Times New Roman"/>
          <w:sz w:val="28"/>
          <w:szCs w:val="28"/>
        </w:rPr>
      </w:pPr>
    </w:p>
    <w:sectPr w:rsidR="00897E12" w:rsidRPr="00897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A799E"/>
    <w:multiLevelType w:val="multilevel"/>
    <w:tmpl w:val="D616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444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9B9"/>
    <w:rsid w:val="0057521D"/>
    <w:rsid w:val="00897E12"/>
    <w:rsid w:val="00B959B9"/>
    <w:rsid w:val="00C5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2D5F2"/>
  <w15:chartTrackingRefBased/>
  <w15:docId w15:val="{9553F6E2-A365-4605-A44A-57CD43A7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B959B9"/>
    <w:rPr>
      <w:b/>
      <w:bCs/>
    </w:rPr>
  </w:style>
  <w:style w:type="table" w:customStyle="1" w:styleId="1">
    <w:name w:val="Сетка таблицы1"/>
    <w:basedOn w:val="a1"/>
    <w:next w:val="a5"/>
    <w:uiPriority w:val="39"/>
    <w:rsid w:val="00B959B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B95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PDA</dc:creator>
  <cp:keywords/>
  <dc:description/>
  <cp:lastModifiedBy>PDA</cp:lastModifiedBy>
  <cp:revision>2</cp:revision>
  <dcterms:created xsi:type="dcterms:W3CDTF">2023-11-26T11:04:00Z</dcterms:created>
  <dcterms:modified xsi:type="dcterms:W3CDTF">2023-11-26T11:22:00Z</dcterms:modified>
</cp:coreProperties>
</file>